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 условиях современной эпидемиологической обстановки костно-суставной туберкулез занимает четвертое место в структуре заболеваем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 и болезненности внелегочным туберкулезом в РФ и составляет 8-12% по отношению к общему числу туберкулезных заболеваний.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Эти</w:t>
      </w:r>
      <w:r>
        <w:rPr>
          <w:rFonts w:ascii="Times New Roman" w:hAnsi="Times New Roman" w:cs="Times New Roman"/>
          <w:sz w:val="28"/>
          <w:u w:val="single"/>
        </w:rPr>
        <w:t>ология и патогенез</w:t>
      </w:r>
      <w:r>
        <w:rPr>
          <w:rFonts w:ascii="Times New Roman" w:hAnsi="Times New Roman" w:cs="Times New Roman"/>
          <w:sz w:val="28"/>
        </w:rPr>
        <w:t>. Заболевание развивается при переносе микобакт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рий туберкулёза из первичного очага гематогенным путём. Воспаление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чинается с костного мозга. В месте оседания бактерий Коха образуется 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беркулёзный бугорок. Образуется первичный остит ил</w:t>
      </w:r>
      <w:r>
        <w:rPr>
          <w:rFonts w:ascii="Times New Roman" w:hAnsi="Times New Roman" w:cs="Times New Roman"/>
          <w:sz w:val="28"/>
        </w:rPr>
        <w:t>и туберкулёзный 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теомиелит. Туберкулёзные бугорки подвергаются казеозному некрозу, 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круг них образуются новые очаги. Конгломерат подвергается некрозу с образованием вокруг грануляций, которые затем также некротизируются. Участок костной ткани, находящийс</w:t>
      </w:r>
      <w:r>
        <w:rPr>
          <w:rFonts w:ascii="Times New Roman" w:hAnsi="Times New Roman" w:cs="Times New Roman"/>
          <w:sz w:val="28"/>
        </w:rPr>
        <w:t>я в некротических массах, отделяется от прилегающей кости - формируется туберкулёзный секвестр. Прогресс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рующее воспаление распространяется на сустав с образованием новых 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беркулёзных очагов в тканях суставной сумки с последующим их твор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жистым распадом и</w:t>
      </w:r>
      <w:r>
        <w:rPr>
          <w:rFonts w:ascii="Times New Roman" w:hAnsi="Times New Roman" w:cs="Times New Roman"/>
          <w:sz w:val="28"/>
        </w:rPr>
        <w:t xml:space="preserve"> разрушением суставных хрящей и прилежащих учас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ков костной ткани. Основной локализацией поражения при туберкулёзе длинных трубчатых костей являются эпифизы. Однако возникающий в редких случаях туберкулёзный синовиит протекает благоприятно, без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рушения </w:t>
      </w:r>
      <w:r>
        <w:rPr>
          <w:rFonts w:ascii="Times New Roman" w:hAnsi="Times New Roman" w:cs="Times New Roman"/>
          <w:sz w:val="28"/>
        </w:rPr>
        <w:t>эпифизов.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туберкулёза костей и суставов выделяют три фазы: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фаза - преартритическая: формирование очага деструкции в эпифизе;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фаза - артритическая: переход воспаления с кости на другие ткани суст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ва с развитием вторичного артрита;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фаза - пос</w:t>
      </w:r>
      <w:r>
        <w:rPr>
          <w:rFonts w:ascii="Times New Roman" w:hAnsi="Times New Roman" w:cs="Times New Roman"/>
          <w:sz w:val="28"/>
        </w:rPr>
        <w:t>тартритическая: фаза последствий перенесённого остеомиел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та.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частыми формами костно-суставного туберкулёза являются: 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беркулёз позвоночника (</w:t>
      </w:r>
      <w:r>
        <w:rPr>
          <w:rFonts w:ascii="Times New Roman" w:hAnsi="Times New Roman" w:cs="Times New Roman"/>
          <w:sz w:val="28"/>
          <w:u w:val="single"/>
        </w:rPr>
        <w:t>туберкулёзный спондилит</w:t>
      </w:r>
      <w:r>
        <w:rPr>
          <w:rFonts w:ascii="Times New Roman" w:hAnsi="Times New Roman" w:cs="Times New Roman"/>
          <w:sz w:val="28"/>
        </w:rPr>
        <w:t>); туберкулёз тазобе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lastRenderedPageBreak/>
        <w:t>ренных суставов (</w:t>
      </w:r>
      <w:r>
        <w:rPr>
          <w:rFonts w:ascii="Times New Roman" w:hAnsi="Times New Roman" w:cs="Times New Roman"/>
          <w:sz w:val="28"/>
          <w:u w:val="single"/>
        </w:rPr>
        <w:t>туберкулёзный коксит</w:t>
      </w:r>
      <w:r>
        <w:rPr>
          <w:rFonts w:ascii="Times New Roman" w:hAnsi="Times New Roman" w:cs="Times New Roman"/>
          <w:sz w:val="28"/>
        </w:rPr>
        <w:t xml:space="preserve">); туберкулёз коленного </w:t>
      </w:r>
      <w:r>
        <w:rPr>
          <w:rFonts w:ascii="Times New Roman" w:hAnsi="Times New Roman" w:cs="Times New Roman"/>
          <w:sz w:val="28"/>
        </w:rPr>
        <w:t>сустава (</w:t>
      </w:r>
      <w:r>
        <w:rPr>
          <w:rFonts w:ascii="Times New Roman" w:hAnsi="Times New Roman" w:cs="Times New Roman"/>
          <w:sz w:val="28"/>
          <w:u w:val="single"/>
        </w:rPr>
        <w:t>туберкулёзный гонит</w:t>
      </w:r>
      <w:r>
        <w:rPr>
          <w:rFonts w:ascii="Times New Roman" w:hAnsi="Times New Roman" w:cs="Times New Roman"/>
          <w:sz w:val="28"/>
        </w:rPr>
        <w:t>).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Клиническое течение и диагностика.</w:t>
      </w:r>
      <w:r>
        <w:rPr>
          <w:rFonts w:ascii="Times New Roman" w:hAnsi="Times New Roman" w:cs="Times New Roman"/>
          <w:sz w:val="28"/>
        </w:rPr>
        <w:t xml:space="preserve"> В начале заболевания больные жал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ются на ухудшение аппетита, быструю утомляемость. Отмечается сниж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массы тела, постоянная субфебрильная температура тела. При пол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жительной туберкулиновой</w:t>
      </w:r>
      <w:r>
        <w:rPr>
          <w:rFonts w:ascii="Times New Roman" w:hAnsi="Times New Roman" w:cs="Times New Roman"/>
          <w:sz w:val="28"/>
        </w:rPr>
        <w:t xml:space="preserve"> пробе эти признаки объединяются в </w:t>
      </w:r>
      <w:r>
        <w:rPr>
          <w:rFonts w:ascii="Times New Roman" w:hAnsi="Times New Roman" w:cs="Times New Roman"/>
          <w:sz w:val="28"/>
          <w:u w:val="single"/>
        </w:rPr>
        <w:t>синдром общей туберкулёзной интоксикации.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поражении туберкулёзом конечности вначале нарушается её функция, присоединяются боли при ходьбе, наклонах туловища. При осмотре пац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ента заметна атрофия мышц одной из конечнос</w:t>
      </w:r>
      <w:r>
        <w:rPr>
          <w:rFonts w:ascii="Times New Roman" w:hAnsi="Times New Roman" w:cs="Times New Roman"/>
          <w:sz w:val="28"/>
        </w:rPr>
        <w:t>тей.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Ранние рентгенологические признаки костно-суставного туберкулёза я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ляются изменения в области метаэпифиза: остеопороз, секвестры на фоне участка просветления в виде мягкой тени - "симптом тающего сахара".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квестральная коробка ещё отсутствует и костн</w:t>
      </w:r>
      <w:r>
        <w:rPr>
          <w:rFonts w:ascii="Times New Roman" w:hAnsi="Times New Roman" w:cs="Times New Roman"/>
          <w:sz w:val="28"/>
        </w:rPr>
        <w:t>ая полость не имеет чётких границ. Остеопороз и периостит отсутствуют. При вовлечении в процесс сустава суставная щель вначале расширяется, а затем сужается. Отмечае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зазубренность суставных хрящей.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клинического течения костно-суставного туберкулёза,</w:t>
      </w:r>
      <w:r>
        <w:rPr>
          <w:rFonts w:ascii="Times New Roman" w:hAnsi="Times New Roman" w:cs="Times New Roman"/>
          <w:sz w:val="28"/>
        </w:rPr>
        <w:t xml:space="preserve"> в отличие от гематогенного остеомиелита характерны: </w:t>
      </w:r>
      <w:r>
        <w:rPr>
          <w:rFonts w:ascii="Times New Roman" w:hAnsi="Times New Roman" w:cs="Times New Roman"/>
          <w:sz w:val="28"/>
          <w:u w:val="single"/>
        </w:rPr>
        <w:t>контакт с больным открытой формой туберкулёза, постепенное развитие заболевания, наличие призн</w:t>
      </w:r>
      <w:r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  <w:u w:val="single"/>
        </w:rPr>
        <w:t>ков общей туберкулёзной интоксикации, атрофия мышц, отставание к</w:t>
      </w:r>
      <w:r>
        <w:rPr>
          <w:rFonts w:ascii="Times New Roman" w:hAnsi="Times New Roman" w:cs="Times New Roman"/>
          <w:sz w:val="28"/>
          <w:u w:val="single"/>
        </w:rPr>
        <w:t>о</w:t>
      </w:r>
      <w:r>
        <w:rPr>
          <w:rFonts w:ascii="Times New Roman" w:hAnsi="Times New Roman" w:cs="Times New Roman"/>
          <w:sz w:val="28"/>
          <w:u w:val="single"/>
        </w:rPr>
        <w:t>нечности в росте, образование холодных натё</w:t>
      </w:r>
      <w:r>
        <w:rPr>
          <w:rFonts w:ascii="Times New Roman" w:hAnsi="Times New Roman" w:cs="Times New Roman"/>
          <w:sz w:val="28"/>
          <w:u w:val="single"/>
        </w:rPr>
        <w:t>чных абсцессов.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туберкулёзе костей и суставов в периферической крови наблюдается лимфоцитоз, туберкулиновые пробы положительны, при посеве гноя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деляется палочка Коха.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Туберкулёз позвоночника.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Болеют чаще дети 10-15 лет. Заболеванием поражаются 2-4 по</w:t>
      </w:r>
      <w:r>
        <w:rPr>
          <w:rFonts w:ascii="Times New Roman" w:hAnsi="Times New Roman" w:cs="Times New Roman"/>
          <w:sz w:val="28"/>
        </w:rPr>
        <w:t>звонка в грудном или поясничном отделе.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u w:val="single"/>
        </w:rPr>
        <w:t>преспондилолитической фазе</w:t>
      </w:r>
      <w:r>
        <w:rPr>
          <w:rFonts w:ascii="Times New Roman" w:hAnsi="Times New Roman" w:cs="Times New Roman"/>
          <w:sz w:val="28"/>
        </w:rPr>
        <w:t xml:space="preserve"> (процесс локализован в теле позвонка) имеются все признаки туберкулёзной интоксикации. Местная симптомат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ка отсутствует. На рентгенограмме выявляется очаг остеопороза и дес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рукции в теле </w:t>
      </w:r>
      <w:r>
        <w:rPr>
          <w:rFonts w:ascii="Times New Roman" w:hAnsi="Times New Roman" w:cs="Times New Roman"/>
          <w:sz w:val="28"/>
        </w:rPr>
        <w:t>позвонка.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Спондилолитическая фаза</w:t>
      </w:r>
      <w:r>
        <w:rPr>
          <w:rFonts w:ascii="Times New Roman" w:hAnsi="Times New Roman" w:cs="Times New Roman"/>
          <w:sz w:val="28"/>
        </w:rPr>
        <w:t xml:space="preserve"> (разрушение тела позвонка и переход процесса на межпозвонковые диски и окружающие мягкие ткани). Кроме общих симптомов характеризуется появлением болей при наклоне туловища и о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раничение движений из-за болей в позвоночнике</w:t>
      </w:r>
      <w:r>
        <w:rPr>
          <w:rFonts w:ascii="Times New Roman" w:hAnsi="Times New Roman" w:cs="Times New Roman"/>
          <w:sz w:val="28"/>
        </w:rPr>
        <w:t>. При осмотре определ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ется искривление линии позвоночного столба, выступание остистого отр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стка, горб. Для этой фазы характерен также "симптом вожжей" - напряж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мышц спины в виде тяжей, идущих от углов лопаток к поражённому позвонку. При надавливании на</w:t>
      </w:r>
      <w:r>
        <w:rPr>
          <w:rFonts w:ascii="Times New Roman" w:hAnsi="Times New Roman" w:cs="Times New Roman"/>
          <w:sz w:val="28"/>
        </w:rPr>
        <w:t xml:space="preserve"> остистый отросток разрушенного позвонка пациент ощущает боль. На спондилолитическом этапе туберкулёза позв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ночника появляются натёчные абсцессы и свищи. Смещение тел позвонков может привести к сдавлению спинного мозга и развитию параличей коне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ностей, нар</w:t>
      </w:r>
      <w:r>
        <w:rPr>
          <w:rFonts w:ascii="Times New Roman" w:hAnsi="Times New Roman" w:cs="Times New Roman"/>
          <w:sz w:val="28"/>
        </w:rPr>
        <w:t>ушениям функций тазовых органов.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рентгенограмме определяется деструкция тел позвонков - признак п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тологического компрессионного перелома позвоночника, тени натёчных абсцессов.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Постспондилолитическая фаза </w:t>
      </w:r>
      <w:r>
        <w:rPr>
          <w:rFonts w:ascii="Times New Roman" w:hAnsi="Times New Roman" w:cs="Times New Roman"/>
          <w:sz w:val="28"/>
        </w:rPr>
        <w:t>характеризуется стиханием воспаления. Однако натё</w:t>
      </w:r>
      <w:r>
        <w:rPr>
          <w:rFonts w:ascii="Times New Roman" w:hAnsi="Times New Roman" w:cs="Times New Roman"/>
          <w:sz w:val="28"/>
        </w:rPr>
        <w:t>чные абсцессы, свищи и нарушения иннервации сохраняются.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Дифференциальный диагноз</w:t>
      </w:r>
      <w:r>
        <w:rPr>
          <w:rFonts w:ascii="Times New Roman" w:hAnsi="Times New Roman" w:cs="Times New Roman"/>
          <w:sz w:val="28"/>
        </w:rPr>
        <w:t xml:space="preserve"> проводится с воспалительными и невоспал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тельными заболеваниями позвоночника.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>Гематогенный остеомиелит тел позвонков</w:t>
      </w:r>
      <w:r>
        <w:rPr>
          <w:sz w:val="28"/>
        </w:rPr>
        <w:t xml:space="preserve"> отличает высокая СОЭ, лейк</w:t>
      </w:r>
      <w:r>
        <w:rPr>
          <w:sz w:val="28"/>
        </w:rPr>
        <w:t>о</w:t>
      </w:r>
      <w:r>
        <w:rPr>
          <w:sz w:val="28"/>
        </w:rPr>
        <w:t>цитоз с выраженной нейтрофильно</w:t>
      </w:r>
      <w:r>
        <w:rPr>
          <w:sz w:val="28"/>
        </w:rPr>
        <w:t>й реакцией, характерно более редкое образование абсцесса, появление же его сопровождается подъемом темп</w:t>
      </w:r>
      <w:r>
        <w:rPr>
          <w:sz w:val="28"/>
        </w:rPr>
        <w:t>е</w:t>
      </w:r>
      <w:r>
        <w:rPr>
          <w:sz w:val="28"/>
        </w:rPr>
        <w:t xml:space="preserve">ратуры до фебрильных цифр, интоксикацией, усилением болей. </w:t>
      </w:r>
      <w:r>
        <w:rPr>
          <w:sz w:val="28"/>
          <w:szCs w:val="20"/>
        </w:rPr>
        <w:t>Рентген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логическое исследование выявляет обычно поражение двух, гораздо реже - трех позвонков</w:t>
      </w:r>
      <w:r>
        <w:rPr>
          <w:sz w:val="28"/>
          <w:szCs w:val="20"/>
        </w:rPr>
        <w:t>, разрушение межпозвоночного диска, проявляющееся сближением тел пораженных позвонков, сравнительно небольшую и более равномерную, чем при туберкулезе, деструкцию соприкасающихся сме</w:t>
      </w:r>
      <w:r>
        <w:rPr>
          <w:sz w:val="28"/>
          <w:szCs w:val="20"/>
        </w:rPr>
        <w:t>ж</w:t>
      </w:r>
      <w:r>
        <w:rPr>
          <w:sz w:val="28"/>
          <w:szCs w:val="20"/>
        </w:rPr>
        <w:t>ных поверхностей тел позвонков, уплотнение костной структуры, а затем ост</w:t>
      </w:r>
      <w:r>
        <w:rPr>
          <w:sz w:val="28"/>
          <w:szCs w:val="20"/>
        </w:rPr>
        <w:t>еопериостальную реакцию, проявляющуюся в виде краевых скоб.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Дополнительными диагностическими данными служат отрицательная 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ба Манту и обнаружение в пунктате костного очага или абсцесса стафил</w:t>
      </w:r>
      <w:r>
        <w:rPr>
          <w:sz w:val="28"/>
          <w:szCs w:val="20"/>
        </w:rPr>
        <w:t>о</w:t>
      </w:r>
      <w:r>
        <w:rPr>
          <w:sz w:val="28"/>
          <w:szCs w:val="20"/>
        </w:rPr>
        <w:t>кокка или другого возбудителя.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Рентгенологическое исследование</w:t>
      </w:r>
      <w:r>
        <w:rPr>
          <w:sz w:val="28"/>
          <w:szCs w:val="20"/>
        </w:rPr>
        <w:t xml:space="preserve"> выявляет обычно поражение двух, г</w:t>
      </w:r>
      <w:r>
        <w:rPr>
          <w:sz w:val="28"/>
          <w:szCs w:val="20"/>
        </w:rPr>
        <w:t>о</w:t>
      </w:r>
      <w:r>
        <w:rPr>
          <w:sz w:val="28"/>
          <w:szCs w:val="20"/>
        </w:rPr>
        <w:t>раздо реже - трех позвонков, разрушение межпозвоночного диска, проя</w:t>
      </w:r>
      <w:r>
        <w:rPr>
          <w:sz w:val="28"/>
          <w:szCs w:val="20"/>
        </w:rPr>
        <w:t>в</w:t>
      </w:r>
      <w:r>
        <w:rPr>
          <w:sz w:val="28"/>
          <w:szCs w:val="20"/>
        </w:rPr>
        <w:t>ляющееся сближением тел пораженных позвонков, сравнительно небол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шую и более равномерную, чем при туберкулезе, деструкцию соприк</w:t>
      </w:r>
      <w:r>
        <w:rPr>
          <w:sz w:val="28"/>
          <w:szCs w:val="20"/>
        </w:rPr>
        <w:t>а</w:t>
      </w:r>
      <w:r>
        <w:rPr>
          <w:sz w:val="28"/>
          <w:szCs w:val="20"/>
        </w:rPr>
        <w:t>сающихся смежных поверхн</w:t>
      </w:r>
      <w:r>
        <w:rPr>
          <w:sz w:val="28"/>
          <w:szCs w:val="20"/>
        </w:rPr>
        <w:t>остей тел позвонков, уплотнение костной структуры, а затем остеопериостальную реакцию, проявляющуюся в виде краевых скоб.</w:t>
      </w:r>
    </w:p>
    <w:p w:rsidR="00000000" w:rsidRDefault="0018235C">
      <w:pPr>
        <w:pStyle w:val="a6"/>
      </w:pPr>
      <w:r>
        <w:t>Дополнительными диагностическими данными служат отрицательная пр</w:t>
      </w:r>
      <w:r>
        <w:t>о</w:t>
      </w:r>
      <w:r>
        <w:t>ба Манту и обнаружение в пунктате костного очага или абсцесса стафил</w:t>
      </w:r>
      <w:r>
        <w:t>о</w:t>
      </w:r>
      <w:r>
        <w:t>кокка или другого возбудителя.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iCs/>
          <w:sz w:val="28"/>
          <w:szCs w:val="20"/>
        </w:rPr>
        <w:t xml:space="preserve">Брюшнотифозный спондилит </w:t>
      </w:r>
      <w:r>
        <w:rPr>
          <w:sz w:val="28"/>
          <w:szCs w:val="20"/>
        </w:rPr>
        <w:t>- редкое заболевание, локализующееся обычно в поясничном отделе позвоночника, проявляющееся болями вскоре после перенесенного тифа. Характерными для него рентгенодиагностич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скими признаками являются: </w:t>
      </w:r>
      <w:r>
        <w:rPr>
          <w:sz w:val="28"/>
          <w:szCs w:val="20"/>
        </w:rPr>
        <w:t>разрушение межпозвоночного диска, незн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чительная поверхностная деструкция соприкасающихся поверхностей п</w:t>
      </w:r>
      <w:r>
        <w:rPr>
          <w:sz w:val="28"/>
          <w:szCs w:val="20"/>
        </w:rPr>
        <w:t>о</w:t>
      </w:r>
      <w:r>
        <w:rPr>
          <w:sz w:val="28"/>
          <w:szCs w:val="20"/>
        </w:rPr>
        <w:t>звонков, остеосклероз, окостенение связок, выраженные остеопериостал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ные изменения, которые быстро приводят к образованию единого костного конгломерата</w:t>
      </w:r>
      <w:r>
        <w:rPr>
          <w:sz w:val="28"/>
          <w:szCs w:val="20"/>
        </w:rPr>
        <w:t xml:space="preserve"> (блока) пораженных позвонков.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 xml:space="preserve">Для </w:t>
      </w:r>
      <w:r>
        <w:rPr>
          <w:i/>
          <w:iCs/>
          <w:sz w:val="28"/>
          <w:szCs w:val="20"/>
        </w:rPr>
        <w:t xml:space="preserve">сифилитического поражения </w:t>
      </w:r>
      <w:r>
        <w:rPr>
          <w:sz w:val="28"/>
          <w:szCs w:val="20"/>
        </w:rPr>
        <w:t>позвоночника характерны ночные боли, наличие других проявлений сифилиса, положительная реакция Вассерм</w:t>
      </w:r>
      <w:r>
        <w:rPr>
          <w:sz w:val="28"/>
          <w:szCs w:val="20"/>
        </w:rPr>
        <w:t>а</w:t>
      </w:r>
      <w:r>
        <w:rPr>
          <w:sz w:val="28"/>
          <w:szCs w:val="20"/>
        </w:rPr>
        <w:t>на, а рентгенография выявляет резкий остеосклероз и хаотические осте</w:t>
      </w:r>
      <w:r>
        <w:rPr>
          <w:sz w:val="28"/>
          <w:szCs w:val="20"/>
        </w:rPr>
        <w:t>о</w:t>
      </w:r>
      <w:r>
        <w:rPr>
          <w:sz w:val="28"/>
          <w:szCs w:val="20"/>
        </w:rPr>
        <w:t>периостальные наслоения</w:t>
      </w:r>
      <w:r>
        <w:rPr>
          <w:sz w:val="28"/>
          <w:szCs w:val="20"/>
        </w:rPr>
        <w:t xml:space="preserve"> пораженных позвонков.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 xml:space="preserve">Для </w:t>
      </w:r>
      <w:r>
        <w:rPr>
          <w:i/>
          <w:iCs/>
          <w:sz w:val="28"/>
          <w:szCs w:val="20"/>
        </w:rPr>
        <w:t>актиномикоза позвоночника</w:t>
      </w:r>
      <w:r>
        <w:rPr>
          <w:sz w:val="28"/>
          <w:szCs w:val="20"/>
        </w:rPr>
        <w:t xml:space="preserve"> типично образование множественных воспалительных инфильтратов в области позвоночника, в центре которых возникают точечные свищевые отверстия, а гнойные выделения из них с</w:t>
      </w:r>
      <w:r>
        <w:rPr>
          <w:sz w:val="28"/>
          <w:szCs w:val="20"/>
        </w:rPr>
        <w:t>о</w:t>
      </w:r>
      <w:r>
        <w:rPr>
          <w:sz w:val="28"/>
          <w:szCs w:val="20"/>
        </w:rPr>
        <w:t xml:space="preserve">держат друзы. Рентгенологически </w:t>
      </w:r>
      <w:r>
        <w:rPr>
          <w:sz w:val="28"/>
          <w:szCs w:val="20"/>
        </w:rPr>
        <w:t>определяется распространенная костная деструкция в виде множественных мелких узур, окруженных склеротич</w:t>
      </w:r>
      <w:r>
        <w:rPr>
          <w:sz w:val="28"/>
          <w:szCs w:val="20"/>
        </w:rPr>
        <w:t>е</w:t>
      </w:r>
      <w:r>
        <w:rPr>
          <w:sz w:val="28"/>
          <w:szCs w:val="20"/>
        </w:rPr>
        <w:t>скими участками.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Гемангиома </w:t>
      </w:r>
      <w:r>
        <w:rPr>
          <w:sz w:val="28"/>
        </w:rPr>
        <w:t>тел позвонков представляет собой сосудистую опухоль, ра</w:t>
      </w:r>
      <w:r>
        <w:rPr>
          <w:sz w:val="28"/>
        </w:rPr>
        <w:t>з</w:t>
      </w:r>
      <w:r>
        <w:rPr>
          <w:sz w:val="28"/>
        </w:rPr>
        <w:t>витие которой сопровождается главным образом неврологическими нар</w:t>
      </w:r>
      <w:r>
        <w:rPr>
          <w:sz w:val="28"/>
        </w:rPr>
        <w:t>у</w:t>
      </w:r>
      <w:r>
        <w:rPr>
          <w:sz w:val="28"/>
        </w:rPr>
        <w:t>ше</w:t>
      </w:r>
      <w:r>
        <w:rPr>
          <w:sz w:val="28"/>
        </w:rPr>
        <w:t>ниями, проявляющимися болями, корешковыми и спинномозговыми расстройствами. Рентгенологическая картина опухоли своеобразна. Она характеризуется изменением костной структуры, приобретающей яче</w:t>
      </w:r>
      <w:r>
        <w:rPr>
          <w:sz w:val="28"/>
        </w:rPr>
        <w:t>и</w:t>
      </w:r>
      <w:r>
        <w:rPr>
          <w:sz w:val="28"/>
        </w:rPr>
        <w:t>стый характер с утолщенными костными балками между ячейками. Раз</w:t>
      </w:r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вающаяся опухоль может разрушить заднюю замыкательную пластинку и, проникнув в позвоночный канал, сдавить спинной мозг, вызвав тем самым нарушение его функции. Межпозвоночные пространства (диски) при г</w:t>
      </w:r>
      <w:r>
        <w:rPr>
          <w:sz w:val="28"/>
        </w:rPr>
        <w:t>е</w:t>
      </w:r>
      <w:r>
        <w:rPr>
          <w:sz w:val="28"/>
        </w:rPr>
        <w:t xml:space="preserve">мангиоме обычно не изменены. 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iCs/>
          <w:sz w:val="28"/>
          <w:szCs w:val="20"/>
        </w:rPr>
        <w:t>Кистозная форма остеок</w:t>
      </w:r>
      <w:r>
        <w:rPr>
          <w:i/>
          <w:iCs/>
          <w:sz w:val="28"/>
          <w:szCs w:val="20"/>
        </w:rPr>
        <w:t>ластобластомы</w:t>
      </w:r>
      <w:r>
        <w:rPr>
          <w:sz w:val="28"/>
          <w:szCs w:val="20"/>
        </w:rPr>
        <w:t xml:space="preserve"> также проявляется болями, ча</w:t>
      </w:r>
      <w:r>
        <w:rPr>
          <w:sz w:val="28"/>
          <w:szCs w:val="20"/>
        </w:rPr>
        <w:t>с</w:t>
      </w:r>
      <w:r>
        <w:rPr>
          <w:sz w:val="28"/>
          <w:szCs w:val="20"/>
        </w:rPr>
        <w:t>то приобретающими выраженный характер. Для этой опухоли характерны спинномозговые нарушения. Рентгенологическим признаком служит нал</w:t>
      </w:r>
      <w:r>
        <w:rPr>
          <w:sz w:val="28"/>
          <w:szCs w:val="20"/>
        </w:rPr>
        <w:t>и</w:t>
      </w:r>
      <w:r>
        <w:rPr>
          <w:sz w:val="28"/>
          <w:szCs w:val="20"/>
        </w:rPr>
        <w:t>чие эксцентрического вздутия какой-то части тела позвонка ячеистого или бесструк</w:t>
      </w:r>
      <w:r>
        <w:rPr>
          <w:sz w:val="28"/>
          <w:szCs w:val="20"/>
        </w:rPr>
        <w:t>турного характера, на рентг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нограмме иногда напоминающее тень натечного абсцесса, прилежащего к позвоночнику. Соседние межпозв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ночные пространства остаются не изм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ненными. 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iCs/>
          <w:sz w:val="28"/>
          <w:szCs w:val="20"/>
        </w:rPr>
        <w:t>Метастатические опухоли</w:t>
      </w:r>
      <w:r>
        <w:rPr>
          <w:sz w:val="28"/>
          <w:szCs w:val="20"/>
        </w:rPr>
        <w:t>. Это вторичные злокачественные новообраз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вания, возникающие</w:t>
      </w:r>
      <w:r>
        <w:rPr>
          <w:sz w:val="28"/>
          <w:szCs w:val="20"/>
        </w:rPr>
        <w:t xml:space="preserve"> в результате заноса опухолевых клеток из первичного пораженного органа. Клиническая картина метастатических опухолей 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является главным образом двумя признаками: постоянными болями и не</w:t>
      </w:r>
      <w:r>
        <w:rPr>
          <w:sz w:val="28"/>
          <w:szCs w:val="20"/>
        </w:rPr>
        <w:t>в</w:t>
      </w:r>
      <w:r>
        <w:rPr>
          <w:sz w:val="28"/>
          <w:szCs w:val="20"/>
        </w:rPr>
        <w:t>рологическими расстройствами вплоть до параличей конечностей и таз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</w:t>
      </w:r>
      <w:r>
        <w:rPr>
          <w:sz w:val="28"/>
          <w:szCs w:val="20"/>
        </w:rPr>
        <w:t>ых органов. Рентгенография в таких случаях выявляет костную дестру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цию, распространяющуюся не только на тело позвонка, как это наблюдае</w:t>
      </w:r>
      <w:r>
        <w:rPr>
          <w:sz w:val="28"/>
          <w:szCs w:val="20"/>
        </w:rPr>
        <w:t>т</w:t>
      </w:r>
      <w:r>
        <w:rPr>
          <w:sz w:val="28"/>
          <w:szCs w:val="20"/>
        </w:rPr>
        <w:t>ся при туберкулезе, но и на другие участки, в частности на дужки. Опух</w:t>
      </w:r>
      <w:r>
        <w:rPr>
          <w:sz w:val="28"/>
          <w:szCs w:val="20"/>
        </w:rPr>
        <w:t>о</w:t>
      </w:r>
      <w:r>
        <w:rPr>
          <w:sz w:val="28"/>
          <w:szCs w:val="20"/>
        </w:rPr>
        <w:t>левый процесс сопровождается появлением параверте</w:t>
      </w:r>
      <w:r>
        <w:rPr>
          <w:sz w:val="28"/>
          <w:szCs w:val="20"/>
        </w:rPr>
        <w:t>брально плотной, бугристой тени, по внешнему виду отличающейся от перифокального 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течного абсцесса, которому присуща овальная форма и ровность контуров.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Лечение.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>Консервативное лечение</w:t>
      </w:r>
      <w:r>
        <w:rPr>
          <w:rFonts w:ascii="Times New Roman" w:hAnsi="Times New Roman" w:cs="Times New Roman"/>
          <w:sz w:val="28"/>
        </w:rPr>
        <w:t xml:space="preserve"> объединяет мероприятия общего 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действия на организм и возбудителя бо</w:t>
      </w:r>
      <w:r>
        <w:rPr>
          <w:rFonts w:ascii="Times New Roman" w:hAnsi="Times New Roman" w:cs="Times New Roman"/>
          <w:sz w:val="28"/>
        </w:rPr>
        <w:t>лезни с мероприятиями местного характера. Общее воздействие достигается санаторно-климатическим и 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тибактериальным лечением, местное – ортопедическими мероприятиями.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Санаторно-климатическое лечение</w:t>
      </w:r>
      <w:r>
        <w:rPr>
          <w:rFonts w:ascii="Times New Roman" w:hAnsi="Times New Roman" w:cs="Times New Roman"/>
          <w:sz w:val="28"/>
        </w:rPr>
        <w:t xml:space="preserve"> предусматривает использование трех факторов: строгого реж</w:t>
      </w:r>
      <w:r>
        <w:rPr>
          <w:rFonts w:ascii="Times New Roman" w:hAnsi="Times New Roman" w:cs="Times New Roman"/>
          <w:sz w:val="28"/>
        </w:rPr>
        <w:t xml:space="preserve">има, рационального питания, аэрогелиотерапии. 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Хирургическое лечение</w:t>
      </w:r>
      <w:r>
        <w:rPr>
          <w:rFonts w:ascii="Times New Roman" w:hAnsi="Times New Roman" w:cs="Times New Roman"/>
          <w:sz w:val="28"/>
        </w:rPr>
        <w:t xml:space="preserve">. Показания: 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очаговый специфический процесс, а также вызванные им осложнения в виде абсцессов, свищей, спинномозговых расстройств;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нарушение анатомической целостности, опорности и про</w:t>
      </w:r>
      <w:r>
        <w:rPr>
          <w:rFonts w:ascii="Times New Roman" w:hAnsi="Times New Roman" w:cs="Times New Roman"/>
          <w:sz w:val="28"/>
        </w:rPr>
        <w:t>грессирование 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формации позвоночного столба, вызванные нарушением тел позвонков.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операций: радикально-восстановительные (при ранних формах заб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левания – абсцессотомия, некрэктомия, резекция тел позвонков), реконс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руктивные (при запущенных формах и по</w:t>
      </w:r>
      <w:r>
        <w:rPr>
          <w:rFonts w:ascii="Times New Roman" w:hAnsi="Times New Roman" w:cs="Times New Roman"/>
          <w:sz w:val="28"/>
        </w:rPr>
        <w:t>следствиях перенесенного спо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дилита – костно-пластические операции), корригирующие (для устранения или снижение дефо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мации позвоночного столба – редрессация, удаление разрушенных позвонков), лечебно-вспомогательные (создание организму наиболее благоприятны</w:t>
      </w:r>
      <w:r>
        <w:rPr>
          <w:rFonts w:ascii="Times New Roman" w:hAnsi="Times New Roman" w:cs="Times New Roman"/>
          <w:sz w:val="28"/>
        </w:rPr>
        <w:t>х усл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вий в борьбе с заболеванием – костно-пластическая фиксация заднего отдела позвоночника, фистулотомии).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Туберкулёзный коксит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18235C">
      <w:pPr>
        <w:pStyle w:val="a6"/>
      </w:pPr>
      <w:r>
        <w:t>Развитие туберкулезного остита в преартритической фазе сопровождается вначале местным суставным дискомфортом, затем легкими,</w:t>
      </w:r>
      <w:r>
        <w:t xml:space="preserve"> непостоянн</w:t>
      </w:r>
      <w:r>
        <w:t>ы</w:t>
      </w:r>
      <w:r>
        <w:t>ми и нарастающими по интенсивности болями в области поражения. Н</w:t>
      </w:r>
      <w:r>
        <w:t>е</w:t>
      </w:r>
      <w:r>
        <w:t>редко болевой синдром характеризуется иррадиацией в область бедра и коленного сустава. Вскоре к этому могут присоединиться нарушение п</w:t>
      </w:r>
      <w:r>
        <w:t>о</w:t>
      </w:r>
      <w:r>
        <w:t>ходки, чувство тяжести в ноге после небольшо</w:t>
      </w:r>
      <w:r>
        <w:t>й физической нагрузки, н</w:t>
      </w:r>
      <w:r>
        <w:t>а</w:t>
      </w:r>
      <w:r>
        <w:t>ступает небольшое ограничение какого-либо движения в суставе. При кл</w:t>
      </w:r>
      <w:r>
        <w:t>и</w:t>
      </w:r>
      <w:r>
        <w:t>ническом исследовании больного нередко можно определить пальпато</w:t>
      </w:r>
      <w:r>
        <w:t>р</w:t>
      </w:r>
      <w:r>
        <w:t>ную болезненность над местом расположения костного очага, а при его близости к кортикальному слою</w:t>
      </w:r>
      <w:r>
        <w:t xml:space="preserve"> - воспалительные изменения в виде огр</w:t>
      </w:r>
      <w:r>
        <w:t>а</w:t>
      </w:r>
      <w:r>
        <w:t>ниченной параартикулярной и параоссальной инфильтрации мягких тк</w:t>
      </w:r>
      <w:r>
        <w:t>а</w:t>
      </w:r>
      <w:r>
        <w:t>ней. Общее состояние больного, как правило, не страдает.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Рентгенологическая картина: в метаэпифизах костей сустава определяется очаг в виде участка разр</w:t>
      </w:r>
      <w:r>
        <w:rPr>
          <w:sz w:val="28"/>
          <w:szCs w:val="20"/>
        </w:rPr>
        <w:t>ежения губчатого вещества или в виде полости о</w:t>
      </w:r>
      <w:r>
        <w:rPr>
          <w:sz w:val="28"/>
          <w:szCs w:val="20"/>
        </w:rPr>
        <w:t>к</w:t>
      </w:r>
      <w:r>
        <w:rPr>
          <w:sz w:val="28"/>
          <w:szCs w:val="20"/>
        </w:rPr>
        <w:t>руглой или овальной формы, отграниченной от здоровой кости тонкой склеротической каймой. В этой полости деструкции могут находиться се</w:t>
      </w:r>
      <w:r>
        <w:rPr>
          <w:sz w:val="28"/>
          <w:szCs w:val="20"/>
        </w:rPr>
        <w:t>к</w:t>
      </w:r>
      <w:r>
        <w:rPr>
          <w:sz w:val="28"/>
          <w:szCs w:val="20"/>
        </w:rPr>
        <w:t>вестры или уплотненные казеозные массы.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 xml:space="preserve">Артритическая фаза туберкулезного </w:t>
      </w:r>
      <w:r>
        <w:rPr>
          <w:sz w:val="28"/>
          <w:szCs w:val="20"/>
        </w:rPr>
        <w:t>коксита (стадии начала, разгара и з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тихания) характеризуется переходом специфического процесса с остита на ткани сустава. Клинические проявления: усиление болей в суставе, их о</w:t>
      </w:r>
      <w:r>
        <w:rPr>
          <w:sz w:val="28"/>
          <w:szCs w:val="20"/>
        </w:rPr>
        <w:t>т</w:t>
      </w:r>
      <w:r>
        <w:rPr>
          <w:sz w:val="28"/>
          <w:szCs w:val="20"/>
        </w:rPr>
        <w:t>четливая связь с попыткой активных движений, появление симптомов о</w:t>
      </w:r>
      <w:r>
        <w:rPr>
          <w:sz w:val="28"/>
          <w:szCs w:val="20"/>
        </w:rPr>
        <w:t>б</w:t>
      </w:r>
      <w:r>
        <w:rPr>
          <w:sz w:val="28"/>
          <w:szCs w:val="20"/>
        </w:rPr>
        <w:t>щей интоксик</w:t>
      </w:r>
      <w:r>
        <w:rPr>
          <w:sz w:val="28"/>
          <w:szCs w:val="20"/>
        </w:rPr>
        <w:t>ации. Определяются различной степени выраженности во</w:t>
      </w:r>
      <w:r>
        <w:rPr>
          <w:sz w:val="28"/>
          <w:szCs w:val="20"/>
        </w:rPr>
        <w:t>с</w:t>
      </w:r>
      <w:r>
        <w:rPr>
          <w:sz w:val="28"/>
          <w:szCs w:val="20"/>
        </w:rPr>
        <w:t>палительные изменения в области пораженного сустава: повышение мес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ной температуры, параартикулярная инфильтрация, ограничение или утр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та активных движений, порочные положения конечности, контрактуры, аб</w:t>
      </w:r>
      <w:r>
        <w:rPr>
          <w:sz w:val="28"/>
          <w:szCs w:val="20"/>
        </w:rPr>
        <w:t>сцессы и свищи. Натечные абсцессы обычно локализуются в межм</w:t>
      </w:r>
      <w:r>
        <w:rPr>
          <w:sz w:val="28"/>
          <w:szCs w:val="20"/>
        </w:rPr>
        <w:t>ы</w:t>
      </w:r>
      <w:r>
        <w:rPr>
          <w:sz w:val="28"/>
          <w:szCs w:val="20"/>
        </w:rPr>
        <w:t>шечных промежутках бедра и ягодичной области. При перфорации мед</w:t>
      </w:r>
      <w:r>
        <w:rPr>
          <w:sz w:val="28"/>
          <w:szCs w:val="20"/>
        </w:rPr>
        <w:t>и</w:t>
      </w:r>
      <w:r>
        <w:rPr>
          <w:sz w:val="28"/>
          <w:szCs w:val="20"/>
        </w:rPr>
        <w:t>альной стенки вертлужной впадины наблюдается внутритазовое распол</w:t>
      </w:r>
      <w:r>
        <w:rPr>
          <w:sz w:val="28"/>
          <w:szCs w:val="20"/>
        </w:rPr>
        <w:t>о</w:t>
      </w:r>
      <w:r>
        <w:rPr>
          <w:sz w:val="28"/>
          <w:szCs w:val="20"/>
        </w:rPr>
        <w:t>жение абсцессов.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Эти изменения развиваются исподволь, медленно п</w:t>
      </w:r>
      <w:r>
        <w:rPr>
          <w:sz w:val="28"/>
          <w:szCs w:val="20"/>
        </w:rPr>
        <w:t>рогрессируют, дост</w:t>
      </w:r>
      <w:r>
        <w:rPr>
          <w:sz w:val="28"/>
          <w:szCs w:val="20"/>
        </w:rPr>
        <w:t>и</w:t>
      </w:r>
      <w:r>
        <w:rPr>
          <w:sz w:val="28"/>
          <w:szCs w:val="20"/>
        </w:rPr>
        <w:t xml:space="preserve">гают наибольшей выраженности в стадии разгара. Нередко имеют место трофические изменения в виде гипотонии и гипотрофии мышц бедренно-ягодичного сегмента. 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Рентгенологические изменения в артритической фазе проявляются суж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нием, а затем ис</w:t>
      </w:r>
      <w:r>
        <w:rPr>
          <w:sz w:val="28"/>
          <w:szCs w:val="20"/>
        </w:rPr>
        <w:t>чезновением суставной щели, появлением и прогрессир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ванием вторичной деструкции суставных поверхностей, остеопорозом, у</w:t>
      </w:r>
      <w:r>
        <w:rPr>
          <w:sz w:val="28"/>
          <w:szCs w:val="20"/>
        </w:rPr>
        <w:t>п</w:t>
      </w:r>
      <w:r>
        <w:rPr>
          <w:sz w:val="28"/>
          <w:szCs w:val="20"/>
        </w:rPr>
        <w:t>лотнением и увеличением контуров суставной сумки, расширением 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слойки между суставной сумкой и ягодичными мышцами. При этом в ко</w:t>
      </w:r>
      <w:r>
        <w:rPr>
          <w:sz w:val="28"/>
          <w:szCs w:val="20"/>
        </w:rPr>
        <w:t>с</w:t>
      </w:r>
      <w:r>
        <w:rPr>
          <w:sz w:val="28"/>
          <w:szCs w:val="20"/>
        </w:rPr>
        <w:t>тях т</w:t>
      </w:r>
      <w:r>
        <w:rPr>
          <w:sz w:val="28"/>
          <w:szCs w:val="20"/>
        </w:rPr>
        <w:t>аза соответственно локализации первичного костного очага формир</w:t>
      </w:r>
      <w:r>
        <w:rPr>
          <w:sz w:val="28"/>
          <w:szCs w:val="20"/>
        </w:rPr>
        <w:t>у</w:t>
      </w:r>
      <w:r>
        <w:rPr>
          <w:sz w:val="28"/>
          <w:szCs w:val="20"/>
        </w:rPr>
        <w:t xml:space="preserve">ется глубокая деструктивная полость, открытая в сустав. 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В стадии затихания наступает снижение активности патологического 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цесса с уменьшением болей и купированием местных воспалительных про</w:t>
      </w:r>
      <w:r>
        <w:rPr>
          <w:sz w:val="28"/>
          <w:szCs w:val="20"/>
        </w:rPr>
        <w:t>явлений с сохранением анатомо-функциональной недостаточности су</w:t>
      </w:r>
      <w:r>
        <w:rPr>
          <w:sz w:val="28"/>
          <w:szCs w:val="20"/>
        </w:rPr>
        <w:t>с</w:t>
      </w:r>
      <w:r>
        <w:rPr>
          <w:sz w:val="28"/>
          <w:szCs w:val="20"/>
        </w:rPr>
        <w:t>тава.</w:t>
      </w:r>
    </w:p>
    <w:p w:rsidR="00000000" w:rsidRDefault="001823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Рентгенологическое исследование при этом выявляет прекращение кос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ной деструкции и развитие репаративных процессов, которые проявляются уменьшением остеопороза, четкими контурами разруше</w:t>
      </w:r>
      <w:r>
        <w:rPr>
          <w:sz w:val="28"/>
          <w:szCs w:val="20"/>
        </w:rPr>
        <w:t>нных участков костей. Наряду с этим часто выявляют остаточные очаговые изменения в костях сустава в виде каверн или бухтообразных углублений, содержащих уплотненные казеозные массы или секвестры.</w:t>
      </w:r>
    </w:p>
    <w:p w:rsidR="00000000" w:rsidRDefault="0018235C">
      <w:pPr>
        <w:pStyle w:val="a6"/>
      </w:pPr>
      <w:r>
        <w:t>Постартритическая фаза коксита характеризуется затихшим восп</w:t>
      </w:r>
      <w:r>
        <w:t>алител</w:t>
      </w:r>
      <w:r>
        <w:t>ь</w:t>
      </w:r>
      <w:r>
        <w:t>ным процессом в суставе. При этом у больных присутствуют различной степени выраженности болевой синдром, ограничение объема движений вплоть до формирования фиброзно-костного анкилоза в порочном пол</w:t>
      </w:r>
      <w:r>
        <w:t>о</w:t>
      </w:r>
      <w:r>
        <w:t>жении, контрактуры сустава и функциональное укороче</w:t>
      </w:r>
      <w:r>
        <w:t>ние нижней коне</w:t>
      </w:r>
      <w:r>
        <w:t>ч</w:t>
      </w:r>
      <w:r>
        <w:t>ности. Рентгенологические изменения в постартритической фазе весьма разнообразны. Для них характерны значительная костная деструкция, смещения, деформирующие изменения, сохранившиеся в виде глубоких ниш и бухт со склерозированными стенками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Дифференциальную диагностику </w:t>
      </w:r>
      <w:r>
        <w:rPr>
          <w:rFonts w:ascii="Times New Roman" w:hAnsi="Times New Roman" w:cs="Times New Roman"/>
          <w:sz w:val="28"/>
        </w:rPr>
        <w:t>проводят с: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кокситами неспецифической природы - гнойными, посттравматическими, ревматоидными, инфекционными;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дегенеративно-дистрофическими заболеваниями - асептическим некр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зом головки бедренной кости, коксартрозами различн</w:t>
      </w:r>
      <w:r>
        <w:rPr>
          <w:rFonts w:ascii="Times New Roman" w:hAnsi="Times New Roman" w:cs="Times New Roman"/>
          <w:sz w:val="28"/>
        </w:rPr>
        <w:t>ого происхождения;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опухолями тазобедренного сустава.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Туберкулёзный гонит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 перартритической стадии</w:t>
      </w:r>
      <w:r>
        <w:rPr>
          <w:rFonts w:ascii="Times New Roman" w:hAnsi="Times New Roman" w:cs="Times New Roman"/>
          <w:sz w:val="28"/>
        </w:rPr>
        <w:t xml:space="preserve"> патологический процесс локализован в эпиф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зе бедра. Основными клиническим признаками являются нарушение фун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ции конечности на фоне признаков туберкулёзной</w:t>
      </w:r>
      <w:r>
        <w:rPr>
          <w:rFonts w:ascii="Times New Roman" w:hAnsi="Times New Roman" w:cs="Times New Roman"/>
          <w:sz w:val="28"/>
        </w:rPr>
        <w:t xml:space="preserve"> интоксикации: подтяг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вание ноги при ходьбе, хромота. Следует отметить, что боль отсутствует.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 артритической фазе </w:t>
      </w:r>
      <w:r>
        <w:rPr>
          <w:rFonts w:ascii="Times New Roman" w:hAnsi="Times New Roman" w:cs="Times New Roman"/>
          <w:sz w:val="28"/>
        </w:rPr>
        <w:t>появляется боль в суставе, он увеличивается в объ</w:t>
      </w:r>
      <w:r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ме, кожа над ним блестящая, контуры сустава сглажены, сустав приобр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тает веретенообразную ф</w:t>
      </w:r>
      <w:r>
        <w:rPr>
          <w:rFonts w:ascii="Times New Roman" w:hAnsi="Times New Roman" w:cs="Times New Roman"/>
          <w:sz w:val="28"/>
        </w:rPr>
        <w:t>орму. При обследовании выявляется симптом баллотирования надколенника. Конечность в вынужденном положении: согнута в коленном суставе. Образуются свищи через которые отходят мелкие секвестры. По сравнению со здоровой ногой окружность коленного сустава увел</w:t>
      </w:r>
      <w:r>
        <w:rPr>
          <w:rFonts w:ascii="Times New Roman" w:hAnsi="Times New Roman" w:cs="Times New Roman"/>
          <w:sz w:val="28"/>
        </w:rPr>
        <w:t>ичена, а объём бедра уменьшен. Кожная складка на наружной поверхности поражённого бедра толще чем на здоровой (симптом Але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сандрова).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рентгенологическом исследовании определяется остеопороз эпифизов бедра и большеберцовой кости или их полное разрушение</w:t>
      </w:r>
      <w:r>
        <w:rPr>
          <w:rFonts w:ascii="Times New Roman" w:hAnsi="Times New Roman" w:cs="Times New Roman"/>
          <w:sz w:val="28"/>
        </w:rPr>
        <w:t>, сужение су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тавной щели.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Дифференциальная диагностика</w:t>
      </w:r>
      <w:r>
        <w:rPr>
          <w:rFonts w:ascii="Times New Roman" w:hAnsi="Times New Roman" w:cs="Times New Roman"/>
          <w:sz w:val="28"/>
        </w:rPr>
        <w:t xml:space="preserve"> проводится с </w:t>
      </w:r>
      <w:r>
        <w:rPr>
          <w:rFonts w:ascii="Times New Roman" w:hAnsi="Times New Roman" w:cs="Times New Roman"/>
          <w:i/>
          <w:iCs/>
          <w:sz w:val="28"/>
        </w:rPr>
        <w:t xml:space="preserve">хроническими синовитами, эпифизарным остеомиелитом </w:t>
      </w:r>
      <w:r>
        <w:rPr>
          <w:rFonts w:ascii="Times New Roman" w:hAnsi="Times New Roman" w:cs="Times New Roman"/>
          <w:sz w:val="28"/>
        </w:rPr>
        <w:t>(кратковременные подхемы температуры тела в начале заболевания до фебрильных цифр, увеличение СОЭ, лейк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цитоз с нейтрофильным сдвигом, ре</w:t>
      </w:r>
      <w:r>
        <w:rPr>
          <w:rFonts w:ascii="Times New Roman" w:hAnsi="Times New Roman" w:cs="Times New Roman"/>
          <w:sz w:val="28"/>
        </w:rPr>
        <w:t>нтгенологически - наличие участка 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струкции губчатого вещества, окруженного зоной склероза)</w:t>
      </w:r>
      <w:r>
        <w:rPr>
          <w:rFonts w:ascii="Times New Roman" w:hAnsi="Times New Roman" w:cs="Times New Roman"/>
          <w:i/>
          <w:iCs/>
          <w:sz w:val="28"/>
        </w:rPr>
        <w:t xml:space="preserve">, опухолями эпифизов костей, образующих коленный сустав </w:t>
      </w:r>
      <w:r>
        <w:rPr>
          <w:rFonts w:ascii="Times New Roman" w:hAnsi="Times New Roman" w:cs="Times New Roman"/>
          <w:sz w:val="28"/>
        </w:rPr>
        <w:t>(быстрое нарастание кл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ники, сопровождаемое разрушением компонентов сустава, разм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тость рентгенологических г</w:t>
      </w:r>
      <w:r>
        <w:rPr>
          <w:rFonts w:ascii="Times New Roman" w:hAnsi="Times New Roman" w:cs="Times New Roman"/>
          <w:sz w:val="28"/>
        </w:rPr>
        <w:t>раниц, однополюсность поражения, постоя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ные боли в суставе, особенно в ночное время, отсутствие воспалительных измен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ний)</w:t>
      </w:r>
      <w:r>
        <w:rPr>
          <w:rFonts w:ascii="Times New Roman" w:hAnsi="Times New Roman" w:cs="Times New Roman"/>
          <w:i/>
          <w:iCs/>
          <w:sz w:val="28"/>
        </w:rPr>
        <w:t>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Принципы лечения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Консервативная терапия: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спец. антибактериальная терапия;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патогенетическое лечение (НПВС, антигистаминные, антио</w:t>
      </w:r>
      <w:r>
        <w:rPr>
          <w:rFonts w:ascii="Times New Roman" w:hAnsi="Times New Roman" w:cs="Times New Roman"/>
          <w:sz w:val="28"/>
        </w:rPr>
        <w:t>ксиданты,вит)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ортопедическое лечение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физиотерапевтическое лечение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санаторно-курортное лечение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Хирургическое лечение:</w:t>
      </w:r>
      <w:r>
        <w:rPr>
          <w:rFonts w:ascii="Times New Roman" w:hAnsi="Times New Roman" w:cs="Times New Roman"/>
          <w:sz w:val="28"/>
        </w:rPr>
        <w:t xml:space="preserve"> лечебно-диагностические (пункция сустава, аб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цесса, биопсия тканей сустава, свищевого канала, артроскопия), радикал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но-профилактическ</w:t>
      </w:r>
      <w:r>
        <w:rPr>
          <w:rFonts w:ascii="Times New Roman" w:hAnsi="Times New Roman" w:cs="Times New Roman"/>
          <w:sz w:val="28"/>
        </w:rPr>
        <w:t>ие (внесуставная некрэктомия с пластикой дефектов и без нее), собственно радикальные операции (радикально-восстановительная мобилизирующая операция с пластикой дефектов и без нее, типичная экономная и атипичная резекция суставов с артродезиров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нием транспл</w:t>
      </w:r>
      <w:r>
        <w:rPr>
          <w:rFonts w:ascii="Times New Roman" w:hAnsi="Times New Roman" w:cs="Times New Roman"/>
          <w:sz w:val="28"/>
        </w:rPr>
        <w:t>антатом и без него, артродез сустава), реконструктивно-восстановительные мобилизующие операции (реконструктивно-восстановительная операция с пластикой дефектов и без нее, эндопротез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рование сустава), лечебно-вспомогательные операции (корригирующая 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теотом</w:t>
      </w:r>
      <w:r>
        <w:rPr>
          <w:rFonts w:ascii="Times New Roman" w:hAnsi="Times New Roman" w:cs="Times New Roman"/>
          <w:sz w:val="28"/>
        </w:rPr>
        <w:t>ия, тенотомия, спинотомия, абсцессотомия, абсцессэктомия, фист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лотомия, фистолоэктомия, артротомия, синовэктомия).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Антибактериальная терапия предусматривает применение специфических препаратов, хорошо действующих против бактерий Коха. (рифампицин, циклосер</w:t>
      </w:r>
      <w:r>
        <w:rPr>
          <w:rFonts w:ascii="Times New Roman" w:hAnsi="Times New Roman" w:cs="Times New Roman"/>
          <w:sz w:val="28"/>
        </w:rPr>
        <w:t>ин, канамицин), химиопрепаратов (изониазид, ПАСК, салюзид, фтивазид и др.).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Поражённая конечность или позвоночник нуждаются в иммобилизации, что предупреждает деформацию костей и возникновение осложнений. С этой целью используют шины, корсеты, туторы, гипс</w:t>
      </w:r>
      <w:r>
        <w:rPr>
          <w:rFonts w:ascii="Times New Roman" w:hAnsi="Times New Roman" w:cs="Times New Roman"/>
          <w:sz w:val="28"/>
        </w:rPr>
        <w:t>овые повязки. Обе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движивание проводят до стихания процесса.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Объём оперативных вмешательств зависит от стадии процесса, локализ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 очага поражения, степени патологических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Радикальная операция - некрэктомия - удаление туберкулёзных очагов из эпиф</w:t>
      </w:r>
      <w:r>
        <w:rPr>
          <w:rFonts w:ascii="Times New Roman" w:hAnsi="Times New Roman" w:cs="Times New Roman"/>
          <w:sz w:val="28"/>
        </w:rPr>
        <w:t>изов костей; резекция кости - удаление метаэпифиза при его разруш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Лечебно-вспомогательная операция - артродез - создание неподвижности в суставе.</w:t>
      </w:r>
    </w:p>
    <w:p w:rsidR="00000000" w:rsidRDefault="0018235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Корригирующие и восстановительные операции выполняют с целью во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становления функции конечности, сустава, </w:t>
      </w:r>
      <w:r>
        <w:rPr>
          <w:rFonts w:ascii="Times New Roman" w:hAnsi="Times New Roman" w:cs="Times New Roman"/>
          <w:sz w:val="28"/>
        </w:rPr>
        <w:t>позвоночника. Эти вмешател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ства проводятся после полной ликвидации воспалительного процесса. К ним относятся остеотомии и резекции суставов.</w:t>
      </w:r>
    </w:p>
    <w:p w:rsidR="00000000" w:rsidRDefault="0018235C">
      <w:pPr>
        <w:spacing w:line="360" w:lineRule="auto"/>
        <w:jc w:val="both"/>
        <w:rPr>
          <w:sz w:val="28"/>
        </w:rPr>
      </w:pPr>
    </w:p>
    <w:p w:rsidR="00000000" w:rsidRDefault="0018235C">
      <w:pPr>
        <w:spacing w:line="360" w:lineRule="auto"/>
        <w:jc w:val="both"/>
        <w:rPr>
          <w:sz w:val="28"/>
        </w:rPr>
      </w:pPr>
    </w:p>
    <w:p w:rsidR="00000000" w:rsidRDefault="0018235C">
      <w:pPr>
        <w:spacing w:line="360" w:lineRule="auto"/>
        <w:jc w:val="both"/>
        <w:rPr>
          <w:sz w:val="28"/>
        </w:rPr>
      </w:pPr>
      <w:r>
        <w:rPr>
          <w:sz w:val="28"/>
        </w:rPr>
        <w:t>Литература.</w:t>
      </w:r>
    </w:p>
    <w:p w:rsidR="00000000" w:rsidRDefault="0018235C">
      <w:pPr>
        <w:spacing w:line="360" w:lineRule="auto"/>
        <w:jc w:val="both"/>
        <w:rPr>
          <w:sz w:val="28"/>
        </w:rPr>
      </w:pPr>
      <w:r>
        <w:rPr>
          <w:sz w:val="28"/>
        </w:rPr>
        <w:t>1. Внелегочный туберкулез / под ред. Васильева А.В. - С-Пт.: «Фолиант», 2000</w:t>
      </w:r>
    </w:p>
    <w:p w:rsidR="00000000" w:rsidRDefault="0018235C">
      <w:pPr>
        <w:spacing w:line="360" w:lineRule="auto"/>
        <w:jc w:val="both"/>
        <w:rPr>
          <w:sz w:val="28"/>
        </w:rPr>
      </w:pPr>
      <w:r>
        <w:rPr>
          <w:sz w:val="28"/>
        </w:rPr>
        <w:t>2. Корнев А.Г. Костно-су</w:t>
      </w:r>
      <w:r>
        <w:rPr>
          <w:sz w:val="28"/>
        </w:rPr>
        <w:t>ставной туберкулез. М.: Медгиз, 1953.</w:t>
      </w:r>
    </w:p>
    <w:p w:rsidR="00000000" w:rsidRDefault="0018235C">
      <w:pPr>
        <w:spacing w:line="360" w:lineRule="auto"/>
        <w:jc w:val="both"/>
        <w:rPr>
          <w:sz w:val="28"/>
        </w:rPr>
      </w:pPr>
      <w:r>
        <w:rPr>
          <w:sz w:val="28"/>
        </w:rPr>
        <w:t>3. Шебанов Ф.В. Туберкулез. М.: Медицина, 1981.</w:t>
      </w:r>
    </w:p>
    <w:p w:rsidR="0018235C" w:rsidRDefault="0018235C">
      <w:pPr>
        <w:spacing w:line="360" w:lineRule="auto"/>
        <w:jc w:val="both"/>
        <w:rPr>
          <w:sz w:val="28"/>
        </w:rPr>
      </w:pPr>
      <w:r>
        <w:rPr>
          <w:sz w:val="28"/>
        </w:rPr>
        <w:t>4. Жамборов Х.Х. Пособие по фтизиатрии. Нальчик: «Эль-Фа», 2000.</w:t>
      </w:r>
    </w:p>
    <w:sectPr w:rsidR="0018235C">
      <w:headerReference w:type="even" r:id="rId7"/>
      <w:headerReference w:type="default" r:id="rId8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5C" w:rsidRDefault="0018235C">
      <w:r>
        <w:separator/>
      </w:r>
    </w:p>
  </w:endnote>
  <w:endnote w:type="continuationSeparator" w:id="0">
    <w:p w:rsidR="0018235C" w:rsidRDefault="0018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5C" w:rsidRDefault="0018235C">
      <w:r>
        <w:separator/>
      </w:r>
    </w:p>
  </w:footnote>
  <w:footnote w:type="continuationSeparator" w:id="0">
    <w:p w:rsidR="0018235C" w:rsidRDefault="0018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2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823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2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D86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1823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86"/>
    <w:rsid w:val="00021D86"/>
    <w:rsid w:val="001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Туберкулёз костей и суставов</vt:lpstr>
    </vt:vector>
  </TitlesOfParts>
  <Company>A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Туберкулёз костей и суставов</dc:title>
  <dc:creator>A</dc:creator>
  <cp:lastModifiedBy>Igor</cp:lastModifiedBy>
  <cp:revision>3</cp:revision>
  <cp:lastPrinted>2001-11-09T18:16:00Z</cp:lastPrinted>
  <dcterms:created xsi:type="dcterms:W3CDTF">2024-07-17T08:40:00Z</dcterms:created>
  <dcterms:modified xsi:type="dcterms:W3CDTF">2024-07-17T08:40:00Z</dcterms:modified>
</cp:coreProperties>
</file>