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МИНИСТЕРСТВО ОБРАЗОВАНИЯ РЕСПУБЛИКИ БЕЛАРУСЬ</w:t>
      </w: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ОРШАНСКИЙ КОЛЛЕДЖ УЧРЕЖДЕНИЯ ОБРАЗОВАНИЯ «ВИТЕБСКИЙ ГОСУДАРСТВЕННЫЙ УНИВЕРСИТЕТ ИМЕНИ П.М. МАШЕРОВА»</w:t>
      </w: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:rsidR="00000000" w:rsidRDefault="003B28C7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МОРАЛЬНОЕ ПОВЕДЕНИЕ И ЕГО ФОРМИРОВАНИЕ В ДЕТСКОМ ВОЗРАСТЕ</w:t>
      </w: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Орша, 2013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Сод</w:t>
      </w:r>
      <w:r>
        <w:rPr>
          <w:sz w:val="28"/>
          <w:szCs w:val="28"/>
          <w:lang w:val="ru-RU"/>
        </w:rPr>
        <w:t>ержание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B28C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:rsidR="00000000" w:rsidRDefault="003B28C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Глава 1. Теоретический анализ литературы по проблеме развития морально-нравственного поведения дошкольников</w:t>
      </w:r>
    </w:p>
    <w:p w:rsidR="00000000" w:rsidRDefault="003B28C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Категории формирования морального поведения</w:t>
      </w:r>
    </w:p>
    <w:p w:rsidR="00000000" w:rsidRDefault="003B28C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Формирование морального самосознания в трудах зарубежных авторов</w:t>
      </w:r>
    </w:p>
    <w:p w:rsidR="00000000" w:rsidRDefault="003B28C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.3 Формирование</w:t>
      </w:r>
      <w:r>
        <w:rPr>
          <w:noProof/>
          <w:sz w:val="28"/>
          <w:szCs w:val="28"/>
          <w:lang w:val="ru-RU"/>
        </w:rPr>
        <w:t xml:space="preserve"> морального самосознания в трудах отечественных авторов</w:t>
      </w:r>
    </w:p>
    <w:p w:rsidR="00000000" w:rsidRDefault="003B28C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Глава 2. Экспериментальное исследование формирования морального поведения дошкольника</w:t>
      </w:r>
    </w:p>
    <w:p w:rsidR="00000000" w:rsidRDefault="003B28C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Организация и методы исследования</w:t>
      </w:r>
    </w:p>
    <w:p w:rsidR="00000000" w:rsidRDefault="003B28C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Результаты исследования особенностей морального поведения</w:t>
      </w:r>
    </w:p>
    <w:p w:rsidR="00000000" w:rsidRDefault="003B28C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:rsidR="00000000" w:rsidRDefault="003B28C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</w:t>
      </w:r>
      <w:r>
        <w:rPr>
          <w:noProof/>
          <w:sz w:val="28"/>
          <w:szCs w:val="28"/>
          <w:lang w:val="ru-RU"/>
        </w:rPr>
        <w:t>к использованных источников</w:t>
      </w:r>
    </w:p>
    <w:p w:rsidR="00000000" w:rsidRDefault="003B28C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Приложения</w:t>
      </w:r>
    </w:p>
    <w:p w:rsidR="00000000" w:rsidRDefault="003B28C7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t>Введение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rFonts w:ascii="Cambria" w:hAnsi="Cambria" w:cs="Cambria"/>
          <w:kern w:val="32"/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Психологическое пространство ребенка в дошкольном возрасте начинает приобретать семантическую глубину, появляются и проявляются первые обобщения переживаний, вызванных встречами со скрытыми от непосредстве</w:t>
      </w:r>
      <w:r>
        <w:rPr>
          <w:sz w:val="28"/>
          <w:szCs w:val="28"/>
          <w:lang w:val="ru-RU"/>
        </w:rPr>
        <w:t>нного наблюдения свойствами предметов, в том числе и своих собственных.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Многие исследователи связывают истоки характера человека с реакцией взрослых на опрятность ребенка в детстве. Прослеживается закономерность: чем строже приучают ребенка к опрятности (ч</w:t>
      </w:r>
      <w:r>
        <w:rPr>
          <w:sz w:val="28"/>
          <w:szCs w:val="28"/>
          <w:lang w:val="ru-RU"/>
        </w:rPr>
        <w:t>асто и сильно наказывают), тем агрессивнее и замкнутее характер взрослого человека. Подобные факты были описаны М. Мид, З. Фрейдом, И. С. Коном и другими исследователями.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психологических особенностей формирования морального самосознания и овладени</w:t>
      </w:r>
      <w:r>
        <w:rPr>
          <w:sz w:val="28"/>
          <w:szCs w:val="28"/>
          <w:lang w:val="ru-RU"/>
        </w:rPr>
        <w:t>е самоконтролем зависит от индивидуального своеобразия эмоциональных состояний личности, должно учитывать логику нравственного развития, что обусловливает актуальность данной работы.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Дошкольный возраст является переходным от внешнего, формального принятия </w:t>
      </w:r>
      <w:r>
        <w:rPr>
          <w:sz w:val="28"/>
          <w:szCs w:val="28"/>
          <w:lang w:val="ru-RU"/>
        </w:rPr>
        <w:t>требований взрослого к усвоению их, превращению в мотивы поведения. В это время наряду со становлением стабильных свойств психической реальности ребенок осваивает и ее динамические качества. В.И.Гарбузов, используя данные многолетних наблюдений, писал о то</w:t>
      </w:r>
      <w:r>
        <w:rPr>
          <w:sz w:val="28"/>
          <w:szCs w:val="28"/>
          <w:lang w:val="ru-RU"/>
        </w:rPr>
        <w:t>м, что «он и ударит осознанно, а, ударив, ждет, что будет, - стерпят или нет, и если стерпят, то ударит снова и уже сильнее. Он идет на конфликт, испытывая терпение родителей, познавая уровень допустимого».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Работы, посвященные проблемам социального научени</w:t>
      </w:r>
      <w:r>
        <w:rPr>
          <w:sz w:val="28"/>
          <w:szCs w:val="28"/>
          <w:lang w:val="ru-RU"/>
        </w:rPr>
        <w:t>я детей, убеждают в необходимости рассматривать упрямство и негативизм детей этого возраста как пробу качеств, свойств психической реальности.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формирования морально-нравственного самосознания детей дошкольного возраста изучалась в работах различны</w:t>
      </w:r>
      <w:r>
        <w:rPr>
          <w:sz w:val="28"/>
          <w:szCs w:val="28"/>
          <w:lang w:val="ru-RU"/>
        </w:rPr>
        <w:t>х психологов - Л.С. Выготского, В.С. Мухиной, Л.И. Божович, Л.Ф. Обуховой, Л. Колберга, Ж. Пиаже, З. Фрейда, Д.Б. Эльконина, С.Г. Якобсона, А. Валлона.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данной работы: изучение особенностей формирования морального поведения у детей 5-6 лет.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иссл</w:t>
      </w:r>
      <w:r>
        <w:rPr>
          <w:sz w:val="28"/>
          <w:szCs w:val="28"/>
          <w:lang w:val="ru-RU"/>
        </w:rPr>
        <w:t>едования: моральное самосознание личности дошкольника.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исследования: проявление моральных качеств самосознания личности в поведении дошкольника: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основу исследования положена следующая гипотеза исследования: формирование морального поведения дошко</w:t>
      </w:r>
      <w:r>
        <w:rPr>
          <w:sz w:val="28"/>
          <w:szCs w:val="28"/>
          <w:lang w:val="ru-RU"/>
        </w:rPr>
        <w:t>льников носит не внутренний характер, а является следствием внешнего воспитательного воздействия.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цели использованы следующие методы: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Теоретический анализ психолого-педагогической и социальной литературы по проблеме исследования.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Психоди</w:t>
      </w:r>
      <w:r>
        <w:rPr>
          <w:sz w:val="28"/>
          <w:szCs w:val="28"/>
          <w:lang w:val="ru-RU"/>
        </w:rPr>
        <w:t>агностические методы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Эмпирические методы: наблюдение, беседы.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Методы количественного и качественного анализа.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Исследование проводилось на базе ДОУ 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Исследования проводились на выборке из 20 дошкольников, из них 8 мальчиков и 12 девочек, в возрасте 5 - </w:t>
      </w:r>
      <w:r>
        <w:rPr>
          <w:sz w:val="28"/>
          <w:szCs w:val="28"/>
          <w:lang w:val="ru-RU"/>
        </w:rPr>
        <w:t>6 лет.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Практическая значимость работы заключается в систематизации психолого-педагогической и специальной литературы по проблеме развития морального поведения у детей дошкольного возраста.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 состоит из введения, двух глав, заключения и списка</w:t>
      </w:r>
      <w:r>
        <w:rPr>
          <w:sz w:val="28"/>
          <w:szCs w:val="28"/>
          <w:lang w:val="ru-RU"/>
        </w:rPr>
        <w:t xml:space="preserve"> литературы.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Глава 1. Теоретический анализ литературы по проблеме развития морально-нравственного поведения дошкольников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.1 Категории формирования морального поведения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 дошкольном возрасте появляется повышенная чувствительность ребенка к экзистенциаль</w:t>
      </w:r>
      <w:r>
        <w:rPr>
          <w:kern w:val="32"/>
          <w:sz w:val="28"/>
          <w:szCs w:val="28"/>
          <w:lang w:val="ru-RU"/>
        </w:rPr>
        <w:t>ным переживаниям, обозначение границ Я - концепции через установление дистанции с другими людьми, формирование обобщенной концепции другого человека. Сензитивность, повышенная чувствительность ребенка к содержанию его Я - концепции делает его очень уязвимы</w:t>
      </w:r>
      <w:r>
        <w:rPr>
          <w:kern w:val="32"/>
          <w:sz w:val="28"/>
          <w:szCs w:val="28"/>
          <w:lang w:val="ru-RU"/>
        </w:rPr>
        <w:t>м к любым воздействиям других людей. Именно защищенное окружение является ресурсом его развития.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 истоках начального морального развития сталкиваются идеальная реальность Я - концепции и концепции другого человека с их бытовым проявлением, персонифицирова</w:t>
      </w:r>
      <w:r>
        <w:rPr>
          <w:kern w:val="32"/>
          <w:sz w:val="28"/>
          <w:szCs w:val="28"/>
          <w:lang w:val="ru-RU"/>
        </w:rPr>
        <w:t>нным чужими и своими людьми.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Сохранению целостного мира отношений с другими людьми способствует овладение ребенком нравственными и этическими категориями Добра и Зла. Недаром во все времена детям рассказывали сказки, где борьба между этими метафизическими </w:t>
      </w:r>
      <w:r>
        <w:rPr>
          <w:kern w:val="32"/>
          <w:sz w:val="28"/>
          <w:szCs w:val="28"/>
          <w:lang w:val="ru-RU"/>
        </w:rPr>
        <w:t>силами заканчивалась торжеством добра [2, с. 8].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Дети моделируют взаимоотношения людей, разыгрывая какие-либо сюжеты в играх. Они создают модели, отражающие взаимосвязи, между предметами замещая реальные предметы. Рисунок выступает в качестве наглядной мод</w:t>
      </w:r>
      <w:r>
        <w:rPr>
          <w:kern w:val="32"/>
          <w:sz w:val="28"/>
          <w:szCs w:val="28"/>
          <w:lang w:val="ru-RU"/>
        </w:rPr>
        <w:t>ели изображаемого объекта или ситуации. Создаваемые конструкции представляют объемные модели предметов.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 дошкольном возрасте происходит значительное расширение рамок общения с взрослыми, прежде всего за счет овладения речью. Речь выводит коммуникативные к</w:t>
      </w:r>
      <w:r>
        <w:rPr>
          <w:kern w:val="32"/>
          <w:sz w:val="28"/>
          <w:szCs w:val="28"/>
          <w:lang w:val="ru-RU"/>
        </w:rPr>
        <w:t>онтакты за пределы конкретной ситуации, расширяет их границы. Общение происходит по поводу познавательных, нравственных, личностных проблем. К тому же ребенок общается не только с близкими людьми, педагогами, но и с посторонними, интенсивно развиваются фор</w:t>
      </w:r>
      <w:r>
        <w:rPr>
          <w:kern w:val="32"/>
          <w:sz w:val="28"/>
          <w:szCs w:val="28"/>
          <w:lang w:val="ru-RU"/>
        </w:rPr>
        <w:t>мы и содержание общения со сверстниками, превращаясь в мощный фактор психического развития, который влечет за собой освоение соответствующих коммуникативных умений и навыков.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Сюжетно-ролевая игра, в этот период, становится ведущим видом деятельности. Именн</w:t>
      </w:r>
      <w:r>
        <w:rPr>
          <w:kern w:val="32"/>
          <w:sz w:val="28"/>
          <w:szCs w:val="28"/>
          <w:lang w:val="ru-RU"/>
        </w:rPr>
        <w:t>о в ней ребенок берет на себя роль взрослого, выполняя его социальные, общественные функции.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Игра - это деятельность, в которой ребенок осваивает всю систему человеческих отношений.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Начинает формироваться произвольность психических процессов. Прежде всего,</w:t>
      </w:r>
      <w:r>
        <w:rPr>
          <w:kern w:val="32"/>
          <w:sz w:val="28"/>
          <w:szCs w:val="28"/>
          <w:lang w:val="ru-RU"/>
        </w:rPr>
        <w:t xml:space="preserve"> развивается произвольное восприятие, внимание и память. Потребность в общении со сверстниками вынуждает ребенка точно выполнять правила игры, а это требует специальных усилий и целенаправленности.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Развитие мышления - осуществляется переход от мысли в дейс</w:t>
      </w:r>
      <w:r>
        <w:rPr>
          <w:kern w:val="32"/>
          <w:sz w:val="28"/>
          <w:szCs w:val="28"/>
          <w:lang w:val="ru-RU"/>
        </w:rPr>
        <w:t>твии к мысли в плане представлений. Действуя с предметом-заместителем, ребенок учится мыслить о реальном предмете [5, с. 18].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Для развития воображения игра имеет определяющее значение, поскольку в игровой деятельности ребенок учится замещать один предмет д</w:t>
      </w:r>
      <w:r>
        <w:rPr>
          <w:kern w:val="32"/>
          <w:sz w:val="28"/>
          <w:szCs w:val="28"/>
          <w:lang w:val="ru-RU"/>
        </w:rPr>
        <w:t>ругим и «примерять» на себя различные роли, их образы и действия.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Влияние игры на развитие личности заключается в том, что в ней ребенок осваивает взаимоотношения между людьми по образу и подобию взрослых, приобретая, таким образом, навыки общения и способ</w:t>
      </w:r>
      <w:r>
        <w:rPr>
          <w:kern w:val="32"/>
          <w:sz w:val="28"/>
          <w:szCs w:val="28"/>
          <w:lang w:val="ru-RU"/>
        </w:rPr>
        <w:t>ы волевой регуляции своего поведения.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 игре и через игру формируется самопознание ребенка, усвоение нравственных норм и правил поведения, развивается знаковая функция речи.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Игра способствует развитию рефлексии как способности соотносить свои действия, мот</w:t>
      </w:r>
      <w:r>
        <w:rPr>
          <w:kern w:val="32"/>
          <w:sz w:val="28"/>
          <w:szCs w:val="28"/>
          <w:lang w:val="ru-RU"/>
        </w:rPr>
        <w:t>ивы, поступки с общечеловеческими ценностями. В игре эта возможность открывается потому, что ребенок находится в двойной позиции - исполняющего роль и контролирующего качество (правильность) ее исполнения. В игре продолжают развиваться продуктивные виды де</w:t>
      </w:r>
      <w:r>
        <w:rPr>
          <w:kern w:val="32"/>
          <w:sz w:val="28"/>
          <w:szCs w:val="28"/>
          <w:lang w:val="ru-RU"/>
        </w:rPr>
        <w:t>ятельности, появляются элементы учебной и трудовой деятельности.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 игре ребенок поставлен перед необходимостью подчинять личное - коллективному, управлять собой, быть дисциплинированным. Строптивый, неуживчивый должен подчиниться требованию командира, импу</w:t>
      </w:r>
      <w:r>
        <w:rPr>
          <w:kern w:val="32"/>
          <w:sz w:val="28"/>
          <w:szCs w:val="28"/>
          <w:lang w:val="ru-RU"/>
        </w:rPr>
        <w:t>льсивный - проявить выдержку, не умеющий действовать согласованно с другими ребятами - считаться с правилами игры и т.п. подобные действия, связанные с ограничением желаний, ребенок осуществляет с удовольствием. В этом особая сила воздействия игры на волев</w:t>
      </w:r>
      <w:r>
        <w:rPr>
          <w:kern w:val="32"/>
          <w:sz w:val="28"/>
          <w:szCs w:val="28"/>
          <w:lang w:val="ru-RU"/>
        </w:rPr>
        <w:t>ую сферу ребенка. В игре, как ни в какой другой деятельности, формируются черты личности и формы поведения.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Рассматривая игру как основной вид деятельности дошкольника, важно выделить те ее структурные компоненты, которые несут на себе главные воспитательн</w:t>
      </w:r>
      <w:r>
        <w:rPr>
          <w:kern w:val="32"/>
          <w:sz w:val="28"/>
          <w:szCs w:val="28"/>
          <w:lang w:val="ru-RU"/>
        </w:rPr>
        <w:t>ые функции. В первую очередь - это правила, которые регулируют поведение детей. Действуя по правилам, дети приучаются к сдержанности, организованности, у них формируются начала дисциплинированности. Требуется согласование действий с партнерами, умение счит</w:t>
      </w:r>
      <w:r>
        <w:rPr>
          <w:kern w:val="32"/>
          <w:sz w:val="28"/>
          <w:szCs w:val="28"/>
          <w:lang w:val="ru-RU"/>
        </w:rPr>
        <w:t>аться с ними.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Главным новообразованием детей дошкольного возраста становится новая внутренняя позиция, новый уровень осознания своего места в системе общественных отношений, а также соподчинение мотивов (преобладание мотивов «Я должен» над «Я хочу»), разви</w:t>
      </w:r>
      <w:r>
        <w:rPr>
          <w:kern w:val="32"/>
          <w:sz w:val="28"/>
          <w:szCs w:val="28"/>
          <w:lang w:val="ru-RU"/>
        </w:rPr>
        <w:t>тие самооценки, усвоение этических норм поведения.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Рассмотрим определения морали.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Мораль - это способ освоения социального опыта путем регуляции поведения личности в соответствии с общественными интересами, это форма общественного сознания, совокупность пр</w:t>
      </w:r>
      <w:r>
        <w:rPr>
          <w:kern w:val="32"/>
          <w:sz w:val="28"/>
          <w:szCs w:val="28"/>
          <w:lang w:val="ru-RU"/>
        </w:rPr>
        <w:t>инципов и норм, характерных для данного общества [2, с. 8].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Мораль - форма общественного сознания и вид общественных отношений, направленных на утверждение самооценки личности, равенство всех людей в их стремлении к счастливой и достойной жизни, выражающих</w:t>
      </w:r>
      <w:r>
        <w:rPr>
          <w:kern w:val="32"/>
          <w:sz w:val="28"/>
          <w:szCs w:val="28"/>
          <w:lang w:val="ru-RU"/>
        </w:rPr>
        <w:t xml:space="preserve"> идеал человечности, гуманистическую перспективу истории [7,с. 270.]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Исследователи данной проблемы выделяют следующие аспекты морали: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Аффективный, или эмоциональный компонент, т.е. чувства, сопровождающие правильные и неправильные поступки и, таким образом</w:t>
      </w:r>
      <w:r>
        <w:rPr>
          <w:kern w:val="32"/>
          <w:sz w:val="28"/>
          <w:szCs w:val="28"/>
          <w:lang w:val="ru-RU"/>
        </w:rPr>
        <w:t>, стимулирующие появление морально обусловленных мыслей и поступков;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Когнитивный компонент, т.е. способы, с помощью которых мы концептуализируем правильное и неправильное и принимаем решения о том, как поступать;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. Поведенческий компонент, т.е. поведение, </w:t>
      </w:r>
      <w:r>
        <w:rPr>
          <w:kern w:val="32"/>
          <w:sz w:val="28"/>
          <w:szCs w:val="28"/>
          <w:lang w:val="ru-RU"/>
        </w:rPr>
        <w:t>демонстрируемое в моменты искушения солгать, обмануть или преступить через какие-либо другие нормы морали. [7, с. 54].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.2 Формирование морального самосознания в трудах зарубежных авторов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С точки зрения В.С.Мухиной, Г.С.Абрамовой в зарождении и становлени</w:t>
      </w:r>
      <w:r>
        <w:rPr>
          <w:kern w:val="32"/>
          <w:sz w:val="28"/>
          <w:szCs w:val="28"/>
          <w:lang w:val="ru-RU"/>
        </w:rPr>
        <w:t>и морального самосознания детей 5 - 7 лет, важную роль играет соотнесение своего нравственного «я» с идеалом и с «я» других людей. Успех ребенка в разных видах деятельности самым тесным образом связан с признанием его сверстниками и взрослыми, - это проявл</w:t>
      </w:r>
      <w:r>
        <w:rPr>
          <w:kern w:val="32"/>
          <w:sz w:val="28"/>
          <w:szCs w:val="28"/>
          <w:lang w:val="ru-RU"/>
        </w:rPr>
        <w:t>ение обусловленного отношения человека к человеку. Иными словами, любят или хорошо относятся только за что-то, а не просто так - бескорыстно. В регулировании взрослым успешности ребенка Ю.Борген видит возможность создать благоприятную обстановку для полноц</w:t>
      </w:r>
      <w:r>
        <w:rPr>
          <w:kern w:val="32"/>
          <w:sz w:val="28"/>
          <w:szCs w:val="28"/>
          <w:lang w:val="ru-RU"/>
        </w:rPr>
        <w:t>енного развития каждого ребенка.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 дошкольном возрасте социальное пространство осваивается постепенно, через стремление ребенка реализовывать свою потребность в любви и эмоциональной поддержке, через стремление реализовать свои притязания на признание. Реа</w:t>
      </w:r>
      <w:r>
        <w:rPr>
          <w:kern w:val="32"/>
          <w:sz w:val="28"/>
          <w:szCs w:val="28"/>
          <w:lang w:val="ru-RU"/>
        </w:rPr>
        <w:t>лизуя эти потребности, ребенок усваивает ценностное отношение к долженствованию, к тому, что «надо», к нравственным нормам [4,с. 225].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Овладение нравственными соотносящими действиями приводит к тому, что ребенку становится мучительно осознавать идентичност</w:t>
      </w:r>
      <w:r>
        <w:rPr>
          <w:kern w:val="32"/>
          <w:sz w:val="28"/>
          <w:szCs w:val="28"/>
          <w:lang w:val="ru-RU"/>
        </w:rPr>
        <w:t>ь своих поступков и действий отрицательной модели. Эмоционально негативное отношение к отрицательной модели организует волю ребенка и приводит к стремлению больше соответствовать положительной [4, с. 226].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Процесс морального развития уже в течение детства </w:t>
      </w:r>
      <w:r>
        <w:rPr>
          <w:kern w:val="32"/>
          <w:sz w:val="28"/>
          <w:szCs w:val="28"/>
          <w:lang w:val="ru-RU"/>
        </w:rPr>
        <w:t>оказывается подчиненным двум типам закономерности: в нем сказываются законы эмпирического мира и законы идеального мира. Реальная и идеальная сфера, эмпирическая и надэмпирическая действительность незаметно входят в моральном (и вообще в духовном) созреван</w:t>
      </w:r>
      <w:r>
        <w:rPr>
          <w:kern w:val="32"/>
          <w:sz w:val="28"/>
          <w:szCs w:val="28"/>
          <w:lang w:val="ru-RU"/>
        </w:rPr>
        <w:t>ии ребенка в глубокую связь между собой.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Моральная жизнь в нас выражается и в движении чувств, и в работе интеллекта, и в активности, ибо моральная жизнь есть особый тип мироотношения, цельная и своеобразная сфера жизни в нас [6, с. 341].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Ребенок чрезвычай</w:t>
      </w:r>
      <w:r>
        <w:rPr>
          <w:kern w:val="32"/>
          <w:sz w:val="28"/>
          <w:szCs w:val="28"/>
          <w:lang w:val="ru-RU"/>
        </w:rPr>
        <w:t>но чувствителен к чужим страданиям - конечно, в случае ясного их внешнего выражения. Если мы говорим детям, что нам тяжело, трудно и т. д., то наши речи действительно не вызывают никакого движения любви к нам в детях: выслушав наши речи, они остаются равно</w:t>
      </w:r>
      <w:r>
        <w:rPr>
          <w:kern w:val="32"/>
          <w:sz w:val="28"/>
          <w:szCs w:val="28"/>
          <w:lang w:val="ru-RU"/>
        </w:rPr>
        <w:t>душными и холодными. Но если дитя замечает само наше страдание, слышит его в голосе, видит в выражении лица, в слезах и т. д., то без наших слов сердце его исполняется истинной и глубокой жалости. Это значит, что чувство любви у детей к людям имеет непосре</w:t>
      </w:r>
      <w:r>
        <w:rPr>
          <w:kern w:val="32"/>
          <w:sz w:val="28"/>
          <w:szCs w:val="28"/>
          <w:lang w:val="ru-RU"/>
        </w:rPr>
        <w:t>дственный, можно сказать, сенсуальный характер [4, с. 227].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Потребность соответствовать положительному эталону поведения возникает лишь в том случае, когда для ребенка тот или иной поступок или те или иные формы поведения приобретают определенный личностны</w:t>
      </w:r>
      <w:r>
        <w:rPr>
          <w:kern w:val="32"/>
          <w:sz w:val="28"/>
          <w:szCs w:val="28"/>
          <w:lang w:val="ru-RU"/>
        </w:rPr>
        <w:t>й смысл. Эмоционально положительное отношение к самому себе, лежащее в основе структуры личности каждого нормально развивающегося ребенка к положительному эталону поведения, то это дает желаемый результат в дальнейшем развитии личности ребенка.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Таким образ</w:t>
      </w:r>
      <w:r>
        <w:rPr>
          <w:kern w:val="32"/>
          <w:sz w:val="28"/>
          <w:szCs w:val="28"/>
          <w:lang w:val="ru-RU"/>
        </w:rPr>
        <w:t>ом, в процессе общения с близкими взрослыми происходит усвоение первых нравственных эталонов. Первоначально ребенок поступает нравственно не потому, что осознает общественную значимость выполнения определенных правил, а потому что у него возникла потребнос</w:t>
      </w:r>
      <w:r>
        <w:rPr>
          <w:kern w:val="32"/>
          <w:sz w:val="28"/>
          <w:szCs w:val="28"/>
          <w:lang w:val="ru-RU"/>
        </w:rPr>
        <w:t>ть считаться с мнением и выполнять требования людей, связанных с ним. Если окружающие считают ребенка хорошим, т.е. соответствующим положительному эталону, то тем самым как бы задают ребенку положительный образ его самого. Отсюда, с одной стороны, возникае</w:t>
      </w:r>
      <w:r>
        <w:rPr>
          <w:kern w:val="32"/>
          <w:sz w:val="28"/>
          <w:szCs w:val="28"/>
          <w:lang w:val="ru-RU"/>
        </w:rPr>
        <w:t>т желание не разрушить этот образ в глазах близких, а с другой - идет присвоение этого образа и осознание через него себя, то есть ребенок в дошкольном возрасте научается соотносить свое понимание эталона поведения и собственное поведение. Соотнесение свое</w:t>
      </w:r>
      <w:r>
        <w:rPr>
          <w:kern w:val="32"/>
          <w:sz w:val="28"/>
          <w:szCs w:val="28"/>
          <w:lang w:val="ru-RU"/>
        </w:rPr>
        <w:t>го нравственного «я» с эталоном и с «я» других людей стоит ребенку большого эмоционального и умственного напряжения.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Возраст 3 -6 лет, согласно классификации психосексуального развития З.Фрейда, соответствует фаллической фазе развития. Фрейд утверждал, что</w:t>
      </w:r>
      <w:r>
        <w:rPr>
          <w:kern w:val="32"/>
          <w:sz w:val="28"/>
          <w:szCs w:val="28"/>
          <w:lang w:val="ru-RU"/>
        </w:rPr>
        <w:t xml:space="preserve"> такие моральные чувства, как гордость, стыд, вина, служат детерминантами нравственного поведения и что интернализация моральных принципов становиться решающим шагом на пути к моральной зрелости.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 исследованиях нравственности Ж.Пиаже использовал два основ</w:t>
      </w:r>
      <w:r>
        <w:rPr>
          <w:kern w:val="32"/>
          <w:sz w:val="28"/>
          <w:szCs w:val="28"/>
          <w:lang w:val="ru-RU"/>
        </w:rPr>
        <w:t>ных метода: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. Детей расспрашивали о правилах разных игр. Согласно Пиаже, игры детей представляют собой своего рода микрокосм социального мира в целом, с собственными социальными нормами, закрепленными в процессе межличностного взаимодействия, санкциями за </w:t>
      </w:r>
      <w:r>
        <w:rPr>
          <w:kern w:val="32"/>
          <w:sz w:val="28"/>
          <w:szCs w:val="28"/>
          <w:lang w:val="ru-RU"/>
        </w:rPr>
        <w:t>нарушение правил и т.д. Именно по этой причине, изучая игры, можно получить некоторое представление об уровне нравственного развития ребенка. Пиаже интересовала, как способность ребенка придерживаться определенных правил, так и понимание им происхождения и</w:t>
      </w:r>
      <w:r>
        <w:rPr>
          <w:kern w:val="32"/>
          <w:sz w:val="28"/>
          <w:szCs w:val="28"/>
          <w:lang w:val="ru-RU"/>
        </w:rPr>
        <w:t xml:space="preserve"> сути правил. Беседы с ребенком должны были прояснить следующие вопросы: каковы правила игры; всегда ли правила игры были такими, какие они сейчас; можно ли изменить правила?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Представления детей о правилах в процессе развития определенно изменяются. Младши</w:t>
      </w:r>
      <w:r>
        <w:rPr>
          <w:kern w:val="32"/>
          <w:sz w:val="28"/>
          <w:szCs w:val="28"/>
          <w:lang w:val="ru-RU"/>
        </w:rPr>
        <w:t>е дети склонны рассматривать правила как нечто незыблемое, не измененяемое - правила всегда были такими, какие они сейчас, и не могут быть изменены. Старшие дети значительно яснее осознают то, что правила игр, если не полностью, то частично условны и измен</w:t>
      </w:r>
      <w:r>
        <w:rPr>
          <w:kern w:val="32"/>
          <w:sz w:val="28"/>
          <w:szCs w:val="28"/>
          <w:lang w:val="ru-RU"/>
        </w:rPr>
        <w:t>яемы. Этот сдвиг в представлениях об игре, с точки зрения Пиаже, отражает значительно более серьезный переход от «нравственности принуждения» или «нравственного реализма» к «нравственности сотрудничества» или «нравственному релятивизму».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 Метод «предъявле</w:t>
      </w:r>
      <w:r>
        <w:rPr>
          <w:kern w:val="32"/>
          <w:sz w:val="28"/>
          <w:szCs w:val="28"/>
          <w:lang w:val="ru-RU"/>
        </w:rPr>
        <w:t>ния нескольких рассказов, заключающих в себе некую нравственную дилемму, и выяснении мнения ребенка об этих рассказах. Самый известный пример - вопрос о том, как следует оценивать действия, принесшие вред: «объективно», то есть с точки зрения их материальн</w:t>
      </w:r>
      <w:r>
        <w:rPr>
          <w:kern w:val="32"/>
          <w:sz w:val="28"/>
          <w:szCs w:val="28"/>
          <w:lang w:val="ru-RU"/>
        </w:rPr>
        <w:t>ых последствий, или «субъективно» то есть с точки зрения намерений, стоящих за этими действиями» [13, c.331].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Ж.Пиаже была сформулирована теория морального развития, включающая в себя доморальный период и две фазы морального развития.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Доморальный период: д</w:t>
      </w:r>
      <w:r>
        <w:rPr>
          <w:kern w:val="32"/>
          <w:sz w:val="28"/>
          <w:szCs w:val="28"/>
          <w:lang w:val="ru-RU"/>
        </w:rPr>
        <w:t>ошкольники почти не демонстрируют осознания каких-либо моральных правил или озабоченности их соблюдением. Доморальные дети демонстрируют отсутствие системы в действиях, не стремясь выиграть и производя впечатление существ, следующих своим собственным прави</w:t>
      </w:r>
      <w:r>
        <w:rPr>
          <w:kern w:val="32"/>
          <w:sz w:val="28"/>
          <w:szCs w:val="28"/>
          <w:lang w:val="ru-RU"/>
        </w:rPr>
        <w:t>лам. На этой стадии дети видят смысл игры во взаимном общении и веселье.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Гетерономная мораль: между 5 и 10 годами дети вступают в фазу «гетерономной морали - обусловленной внешними нормами» [16,c.759]. У детей развивается сильное уважение к правилам. Тепер</w:t>
      </w:r>
      <w:r>
        <w:rPr>
          <w:kern w:val="32"/>
          <w:sz w:val="28"/>
          <w:szCs w:val="28"/>
          <w:lang w:val="ru-RU"/>
        </w:rPr>
        <w:t>ь дети полагают, что правила определяются властными фигурами, к которым относятся объекты религиозного поклонения, полиция и родители, и наделяют правила сакральным и неизменным значением. Гетерономные дети рассматривают правила как моральные абсолюты. Они</w:t>
      </w:r>
      <w:r>
        <w:rPr>
          <w:kern w:val="32"/>
          <w:sz w:val="28"/>
          <w:szCs w:val="28"/>
          <w:lang w:val="ru-RU"/>
        </w:rPr>
        <w:t xml:space="preserve"> верят в то, что во всякой моральной проблеме есть правильная и неправильная стороны, причем правильная всегда означает следование правилам. [16,c.760].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Гетерономные дети также склонны к оценке непослушания на основании последствий действия, а не намерений</w:t>
      </w:r>
      <w:r>
        <w:rPr>
          <w:kern w:val="32"/>
          <w:sz w:val="28"/>
          <w:szCs w:val="28"/>
          <w:lang w:val="ru-RU"/>
        </w:rPr>
        <w:t xml:space="preserve"> субъекта этого действия. Они также одобряют автоматическое наказание, т.е. наказание ради самого наказания, не связывая его с причинами запрещенного действия. Кроме того, гетерономный ребенок в имманентную справедливость, т.е. в идею о том, что нарушение </w:t>
      </w:r>
      <w:r>
        <w:rPr>
          <w:kern w:val="32"/>
          <w:sz w:val="28"/>
          <w:szCs w:val="28"/>
          <w:lang w:val="ru-RU"/>
        </w:rPr>
        <w:t>социальных правил будут неотвратимо наказаны тем или иным способом. Жизнь, по мнению таких детей, ясна и справедлива.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Автономная мораль: к возрасту 10 лет большинство детей достигает второй фазы морального развития - автономной морали. Повзрослевшие, приоб</w:t>
      </w:r>
      <w:r>
        <w:rPr>
          <w:kern w:val="32"/>
          <w:sz w:val="28"/>
          <w:szCs w:val="28"/>
          <w:lang w:val="ru-RU"/>
        </w:rPr>
        <w:t>ретшие автономию дети теперь понимают социальные правила как произвольные соглашения, в которых можно усомниться и которые можно даже изменить с согласия затрагиваемых ими людей. Дети считают, что через правила можно преступить ради человеческих потребност</w:t>
      </w:r>
      <w:r>
        <w:rPr>
          <w:kern w:val="32"/>
          <w:sz w:val="28"/>
          <w:szCs w:val="28"/>
          <w:lang w:val="ru-RU"/>
        </w:rPr>
        <w:t>ей. Таким образом, суждения о хорошем и плохом, теперь в большей степени зависят от того, намеривался ли субъект действия обойти или нарушить социальные нормы, а не от объективных последствий самого по себе поступка.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Рассуждая об оптимальной форме наказани</w:t>
      </w:r>
      <w:r>
        <w:rPr>
          <w:kern w:val="32"/>
          <w:sz w:val="28"/>
          <w:szCs w:val="28"/>
          <w:lang w:val="ru-RU"/>
        </w:rPr>
        <w:t>я за проступки, морально автономный ребенок обычно высказывается в пользу реципрокного наказания, т.е. воздействия, увязывающего наказание с «преступлением», вследствие чего нарушитель правил должен осознать последствия своего поступка и, возможно, стать в</w:t>
      </w:r>
      <w:r>
        <w:rPr>
          <w:kern w:val="32"/>
          <w:sz w:val="28"/>
          <w:szCs w:val="28"/>
          <w:lang w:val="ru-RU"/>
        </w:rPr>
        <w:t xml:space="preserve"> меньшей степени склонным к его повторению. Морально автономные дети больше не верят в имманентную справедливость, зная из опыта, что социальные правила могут быть нарушены втайне и это нарушение может остаться безнаказанным.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Как когнитивное развитие, так </w:t>
      </w:r>
      <w:r>
        <w:rPr>
          <w:kern w:val="32"/>
          <w:sz w:val="28"/>
          <w:szCs w:val="28"/>
          <w:lang w:val="ru-RU"/>
        </w:rPr>
        <w:t>и социальный опыт оказывают влияние на переход от гетерономной к автономной морали. Когнитивными усовершенствованиями, необходимыми для такого перехода, являются снижение эгоцентризма и развитие навыков принятия роли, что позволяет ребенку рассматривать мо</w:t>
      </w:r>
      <w:r>
        <w:rPr>
          <w:kern w:val="32"/>
          <w:sz w:val="28"/>
          <w:szCs w:val="28"/>
          <w:lang w:val="ru-RU"/>
        </w:rPr>
        <w:t>ральные проблемы с нескольких точек зрения. Ж.Пиаже рассматривал равноправные контакты со сверстниками как важный вид социальных переживаний. Дети одного возраста должны научиться принимать точки зрения друг друга и разрешать споры взаимно выгодными способ</w:t>
      </w:r>
      <w:r>
        <w:rPr>
          <w:kern w:val="32"/>
          <w:sz w:val="28"/>
          <w:szCs w:val="28"/>
          <w:lang w:val="ru-RU"/>
        </w:rPr>
        <w:t>ами без какого-либо вмешательства взрослых при условии кооперативной игры или совместного достижения других групповых целей. Таким образом, равноправные контакты между сверстниками могут вести к более гибкой, автономной морали. Это обусловлено тем, что они</w:t>
      </w:r>
      <w:r>
        <w:rPr>
          <w:kern w:val="32"/>
          <w:sz w:val="28"/>
          <w:szCs w:val="28"/>
          <w:lang w:val="ru-RU"/>
        </w:rPr>
        <w:t>: уменьшают моральную зависимость ребенка от взрослого, повышают его или ее самоуважение и уважение к сверстникам и демонстрируют, что правила - это произвольные соглашения, которые могут быть изменены с согласия затрагиваемых ими людей.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Пиаже высказал уве</w:t>
      </w:r>
      <w:r>
        <w:rPr>
          <w:kern w:val="32"/>
          <w:sz w:val="28"/>
          <w:szCs w:val="28"/>
          <w:lang w:val="ru-RU"/>
        </w:rPr>
        <w:t>ренность в том, что если родители не отказываются от части своей власти, они могут замедлить моральное развитие ребенка, подкрепляя его зависимость от правил и властных фигур.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Развивая теорию Ж. Пиаже, Л. Колберг выделяет три уровня и шесть стадий морально</w:t>
      </w:r>
      <w:r>
        <w:rPr>
          <w:kern w:val="32"/>
          <w:sz w:val="28"/>
          <w:szCs w:val="28"/>
          <w:lang w:val="ru-RU"/>
        </w:rPr>
        <w:t>го развития.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Уровень 1. Доконвенциональная мораль. Локализация правил по отношению к «я» действительно скорее внешняя, чем внутренняя. Ребенок соблюдает правила (определенные властными фигурами) для того, чтобы избежать наказания или получить личное вознаг</w:t>
      </w:r>
      <w:r>
        <w:rPr>
          <w:kern w:val="32"/>
          <w:sz w:val="28"/>
          <w:szCs w:val="28"/>
          <w:lang w:val="ru-RU"/>
        </w:rPr>
        <w:t>раждение. Мораль обслуживает эго: правильным является действие, не наказанное или удовлетворяющее потребности.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Стадия 1. Ориентация на наказание и послушание. Оценка действия зависит от его результатов. Ребенок подчиняется власти для того, чтобы избежать н</w:t>
      </w:r>
      <w:r>
        <w:rPr>
          <w:kern w:val="32"/>
          <w:sz w:val="28"/>
          <w:szCs w:val="28"/>
          <w:lang w:val="ru-RU"/>
        </w:rPr>
        <w:t>аказания, но если поступок не замечен и не наказан, может оценить его как правильный. Чем больше причиненный вред или чем суровее наказание, тем хуже поступок.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Стадия 2. Наивный гедоизм. Человек, находящийся на этой стадии, приспосабливается к существующим</w:t>
      </w:r>
      <w:r>
        <w:rPr>
          <w:kern w:val="32"/>
          <w:sz w:val="28"/>
          <w:szCs w:val="28"/>
          <w:lang w:val="ru-RU"/>
        </w:rPr>
        <w:t xml:space="preserve"> правилам с целью получить вознаграждение или удовлетворить собственные потребности. У него присутствует беспокойство по поводу нужд других людей, но поведение, ориентированное на других, по сути, осуществляется в расчете на вознаграждение.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Уровень 2. Конв</w:t>
      </w:r>
      <w:r>
        <w:rPr>
          <w:kern w:val="32"/>
          <w:sz w:val="28"/>
          <w:szCs w:val="28"/>
          <w:lang w:val="ru-RU"/>
        </w:rPr>
        <w:t>енциональная мораль. Теперь индивид старается соблюдать правила и социальные нормы для того, чтобы заслужить одобрение других или сохранить социальный порядок. Социальное одобрение и избежание порицания заменяют материальное вознаграждение и наказания в ка</w:t>
      </w:r>
      <w:r>
        <w:rPr>
          <w:kern w:val="32"/>
          <w:sz w:val="28"/>
          <w:szCs w:val="28"/>
          <w:lang w:val="ru-RU"/>
        </w:rPr>
        <w:t>честве факторов, мотивирующих этичное поведение. Мнения других осознаются, и им уделяется повышенное внимание.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Стадия 3. Ориентация «хорошего мальчика» или «хорошей девочки». Моральное поведение является тем, что доставляет другим удовлетворение, помогает </w:t>
      </w:r>
      <w:r>
        <w:rPr>
          <w:kern w:val="32"/>
          <w:sz w:val="28"/>
          <w:szCs w:val="28"/>
          <w:lang w:val="ru-RU"/>
        </w:rPr>
        <w:t>им или одобряется ими. Людей, как правило, судят по намерениям. «Хорошие намерения» высоко ценятся, очень важно вызывать у всех симпатию.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Стадия 4. Мораль, ориентированная на сохранение социального порядка. На этой стадии индивид обращает внимание на обобщ</w:t>
      </w:r>
      <w:r>
        <w:rPr>
          <w:kern w:val="32"/>
          <w:sz w:val="28"/>
          <w:szCs w:val="28"/>
          <w:lang w:val="ru-RU"/>
        </w:rPr>
        <w:t>енные потребности других - волю общества, выраженную в законе. Теперь правильно то, что соответствует нормам узаконенной власти. Причина соблюдения норм не в страхе наказания, а в вере в то, что правила и законы сохраняют тот социальный порядок, который эт</w:t>
      </w:r>
      <w:r>
        <w:rPr>
          <w:kern w:val="32"/>
          <w:sz w:val="28"/>
          <w:szCs w:val="28"/>
          <w:lang w:val="ru-RU"/>
        </w:rPr>
        <w:t>ого достоин.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Уровень 3. Постконвенциальная мораль. Представитель этого наивысшего уровня моральной аргументации определяет верное и неверное на основе фундаментальных принципов справедливости, которые могут не совпадать с писаными законами или вступать в к</w:t>
      </w:r>
      <w:r>
        <w:rPr>
          <w:kern w:val="32"/>
          <w:sz w:val="28"/>
          <w:szCs w:val="28"/>
          <w:lang w:val="ru-RU"/>
        </w:rPr>
        <w:t>онфликт диктатом властных фигур.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Стадия 5. Ориентация на социальное соглашение. На данной стадии личность рассматривает законы как выражение воли большинства и улучшения благополучия людей. Законы, которые достигают этих целей и беспристрастно исполняются,</w:t>
      </w:r>
      <w:r>
        <w:rPr>
          <w:kern w:val="32"/>
          <w:sz w:val="28"/>
          <w:szCs w:val="28"/>
          <w:lang w:val="ru-RU"/>
        </w:rPr>
        <w:t xml:space="preserve"> выступают как социальные соглашения, обязательные для исполнения. Но навязывание законов, которые ущемляют права человека или его достоинство, рассматривается как несправедливость, достойная того, чтобы ей бросили вызов.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Стадия 6. Автономная мораль (морал</w:t>
      </w:r>
      <w:r>
        <w:rPr>
          <w:kern w:val="32"/>
          <w:sz w:val="28"/>
          <w:szCs w:val="28"/>
          <w:lang w:val="ru-RU"/>
        </w:rPr>
        <w:t>ь индивидуальной совести). На этой высшей стадии нравственного развития личность принимает моральные решения на основе самостоятельно выбранных этических принципов, своей совести. Эти принципы не представляют собой конкретных правил. Они являются абстрактн</w:t>
      </w:r>
      <w:r>
        <w:rPr>
          <w:kern w:val="32"/>
          <w:sz w:val="28"/>
          <w:szCs w:val="28"/>
          <w:lang w:val="ru-RU"/>
        </w:rPr>
        <w:t>ыми внутренними установками или принципами универсальной справедливости (и уважения к правам всех человеческих существ), которые превосходят любой закон или социальное соглашение, им противоречащие. Колберг рассматривал данную стадию как гипотетическую кон</w:t>
      </w:r>
      <w:r>
        <w:rPr>
          <w:kern w:val="32"/>
          <w:sz w:val="28"/>
          <w:szCs w:val="28"/>
          <w:lang w:val="ru-RU"/>
        </w:rPr>
        <w:t>струкцию, по направлению к которой прогрессируют люди, испытывающие потребность развиваться дальше стадии Ориентации на социальное соглашение.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Для того, чтобы прогрессировать хотя бы дальше доконвенционального уровня моральной аргументации, ребенок должен </w:t>
      </w:r>
      <w:r>
        <w:rPr>
          <w:kern w:val="32"/>
          <w:sz w:val="28"/>
          <w:szCs w:val="28"/>
          <w:lang w:val="ru-RU"/>
        </w:rPr>
        <w:t>испытать воздействие личностей или ситуаций, ведущее к нарушению когнитивного равновесия, т.е. к конфликтам между прежними моральными понятиями и новыми идеями, которые заставляют детей переоценивать свои точки зрения. Таким образом, как и Ж.Пиаже, Л.Колбе</w:t>
      </w:r>
      <w:r>
        <w:rPr>
          <w:kern w:val="32"/>
          <w:sz w:val="28"/>
          <w:szCs w:val="28"/>
          <w:lang w:val="ru-RU"/>
        </w:rPr>
        <w:t>рг считает, что в основе развития морального мышления лежат и когнитивное развитие, и релевантный социальный опыт.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Таким образом, рассмотрев ряд теорий морального развития, можно говорить о том, что практически все они сводятся к тому, что данный феномен п</w:t>
      </w:r>
      <w:r>
        <w:rPr>
          <w:kern w:val="32"/>
          <w:sz w:val="28"/>
          <w:szCs w:val="28"/>
          <w:lang w:val="ru-RU"/>
        </w:rPr>
        <w:t>одразумевает наличие набора интернализированных принципов или идеалов, помогающих различать правильное и неправильное и вести себя соответствующим образом. Мораль состоит из трех основных компонентов: морального чувства, морального мышления и морального по</w:t>
      </w:r>
      <w:r>
        <w:rPr>
          <w:kern w:val="32"/>
          <w:sz w:val="28"/>
          <w:szCs w:val="28"/>
          <w:lang w:val="ru-RU"/>
        </w:rPr>
        <w:t>ведения.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Колберг утверждал, что в отсутствие социальных переживаний, побуждающих личность переоценить существующие моральные понятия, не происходит и морального развития.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Исследования показывают, что стадии Колберга действительно формируют инвариантную пос</w:t>
      </w:r>
      <w:r>
        <w:rPr>
          <w:kern w:val="32"/>
          <w:sz w:val="28"/>
          <w:szCs w:val="28"/>
          <w:lang w:val="ru-RU"/>
        </w:rPr>
        <w:t>ледовательность. Кроме того, как когнитивное развитие, так и релевантные социальные переживания (например, столкновение с различными точками зрения на мораль в контексте дискуссий с родителями, сверстниками и в результате общения с другими людьми в ходе по</w:t>
      </w:r>
      <w:r>
        <w:rPr>
          <w:kern w:val="32"/>
          <w:sz w:val="28"/>
          <w:szCs w:val="28"/>
          <w:lang w:val="ru-RU"/>
        </w:rPr>
        <w:t>лучения высшего образования или знакомства с разнообразными стратами демократического общества) действительно способствуют развитию морального мышления.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Таким образом, рассмотрев ряд теорий морального развития, мы увидели, что существует множество определе</w:t>
      </w:r>
      <w:r>
        <w:rPr>
          <w:kern w:val="32"/>
          <w:sz w:val="28"/>
          <w:szCs w:val="28"/>
          <w:lang w:val="ru-RU"/>
        </w:rPr>
        <w:t>ний морали, но практически все они сводятся к тому, что данный феномен подразумевает наличие набора интернализированных принципов или идеалов, помогающих различать правильное и неправильное и вести себя соответствующим образом. Мораль состоит из трех основ</w:t>
      </w:r>
      <w:r>
        <w:rPr>
          <w:kern w:val="32"/>
          <w:sz w:val="28"/>
          <w:szCs w:val="28"/>
          <w:lang w:val="ru-RU"/>
        </w:rPr>
        <w:t>ных компонентов: морального чувства, морального мышления и морального поведения.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Психоаналитические теоретики внесли незначительный вклад в исследование морального развития за пределами дошкольного возраста и алгоритмов детского морального мышления.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Колбер</w:t>
      </w:r>
      <w:r>
        <w:rPr>
          <w:kern w:val="32"/>
          <w:sz w:val="28"/>
          <w:szCs w:val="28"/>
          <w:lang w:val="ru-RU"/>
        </w:rPr>
        <w:t>г, как и Пиаже, явно недооценил моральное мышление детей младшего возраста. Критики также утверждают, что его теория уделяет недостаточное внимание моральному чувству и моральному поведению.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Наиболее предпочтительной нам кажется, точка зрения В.С.Мухиной, </w:t>
      </w:r>
      <w:r>
        <w:rPr>
          <w:kern w:val="32"/>
          <w:sz w:val="28"/>
          <w:szCs w:val="28"/>
          <w:lang w:val="ru-RU"/>
        </w:rPr>
        <w:t>Г.С.Абрамовой, о том, что в зарождении и становлении морального самосознания детей 5 - 7 лет, важную роль играет соотнесение своего нравственного «я» с идеалом и с «я» других людей. Соотнесение своего нравственного «я» с эталоном и с «я» других людей стоит</w:t>
      </w:r>
      <w:r>
        <w:rPr>
          <w:kern w:val="32"/>
          <w:sz w:val="28"/>
          <w:szCs w:val="28"/>
          <w:lang w:val="ru-RU"/>
        </w:rPr>
        <w:t xml:space="preserve"> ребенку большого эмоционального и умственного напряжения. [10, с. 67].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Осмысление морального поведения и его формирования в детском возрасте потребовало обращения к научным разработкам, раскрывающим истоки исторического формирования белорусского общества </w:t>
      </w:r>
      <w:r>
        <w:rPr>
          <w:kern w:val="32"/>
          <w:sz w:val="28"/>
          <w:szCs w:val="28"/>
          <w:lang w:val="ru-RU"/>
        </w:rPr>
        <w:t>(М.В. Довнор-Запольский, Э.К. Дорошевич, А.С. Дубенецкий, В.М. Конон, Т.П. Короткая, А.И. Мальдис, А.С. Майхрович, С.А. Подокшин и др.).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3B28C7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 Формирование морального самосознания в трудах отечественных авторов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Основой нравственности человека являются нрав</w:t>
      </w:r>
      <w:r>
        <w:rPr>
          <w:kern w:val="32"/>
          <w:sz w:val="28"/>
          <w:szCs w:val="28"/>
          <w:lang w:val="ru-RU"/>
        </w:rPr>
        <w:t>ственные качества, которые определяют его моральный облик, делают внутренне свободным и социально ценным во всех сферах общественной и личной жизни. Нравственные качества выступают одним из существенных внутренних механизмов, лежащих в основе морального вы</w:t>
      </w:r>
      <w:r>
        <w:rPr>
          <w:kern w:val="32"/>
          <w:sz w:val="28"/>
          <w:szCs w:val="28"/>
          <w:lang w:val="ru-RU"/>
        </w:rPr>
        <w:t>бора и саморегуляции поведения, определяют уровень социальной активности и зрелости человека, его нравственную культуру.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Педагогический аспект социализации представляет собой общественно организованный процесс целенаправленной подготовки растущего человека</w:t>
      </w:r>
      <w:r>
        <w:rPr>
          <w:kern w:val="32"/>
          <w:sz w:val="28"/>
          <w:szCs w:val="28"/>
          <w:lang w:val="ru-RU"/>
        </w:rPr>
        <w:t xml:space="preserve"> к выполнению основных социальных функций, формирования его личности. «Социализация, - отмечает Б.Т.Лихачев, - есть самая общая и абстрактная категория, отражающая процесс включения растущего и развивающегося биосоциального индивида во взаимодействии с соц</w:t>
      </w:r>
      <w:r>
        <w:rPr>
          <w:kern w:val="32"/>
          <w:sz w:val="28"/>
          <w:szCs w:val="28"/>
          <w:lang w:val="ru-RU"/>
        </w:rPr>
        <w:t>иальными системами, окружающей средой, другими индивидами, благодаря чему происходит, с большой или меньшей степенью полноты, становление личности» [14, с. 122].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Речь идет о том, что в процессе социализации человек становится социальным существом, способны</w:t>
      </w:r>
      <w:r>
        <w:rPr>
          <w:kern w:val="32"/>
          <w:sz w:val="28"/>
          <w:szCs w:val="28"/>
          <w:lang w:val="ru-RU"/>
        </w:rPr>
        <w:t>м функционировать в обществе и оказывать активное влияние на его развитие и совершенствование.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Включаясь в систему доступных нравственных отношений и ориентируясь на нравственные образцы деятельности и поведения, заключенные в моральных нормах и принципах,</w:t>
      </w:r>
      <w:r>
        <w:rPr>
          <w:kern w:val="32"/>
          <w:sz w:val="28"/>
          <w:szCs w:val="28"/>
          <w:lang w:val="ru-RU"/>
        </w:rPr>
        <w:t xml:space="preserve"> младшие школьники овладевают ими, приобщаются к жизни в обществе и формируются нравственно. В этой связи А.Н.Леонтьев подчеркивал, что личность ребенка характеризуется на каждом возрастном этапе лишь объективно занимаемым местом в системе человеческих отн</w:t>
      </w:r>
      <w:r>
        <w:rPr>
          <w:kern w:val="32"/>
          <w:sz w:val="28"/>
          <w:szCs w:val="28"/>
          <w:lang w:val="ru-RU"/>
        </w:rPr>
        <w:t>ошений.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Совокупность нравственных отношений, характеризующих взаимосвязи младших школьников с окружающим миром и другими людьми, составляет то социальное содержание, которое в процессе воспитания объективно присваивается ими и определяет их нравственную су</w:t>
      </w:r>
      <w:r>
        <w:rPr>
          <w:kern w:val="32"/>
          <w:sz w:val="28"/>
          <w:szCs w:val="28"/>
          <w:lang w:val="ru-RU"/>
        </w:rPr>
        <w:t>щность. Поэтому, по мнению И.С.Марьенко, «при анализе реального процесса воспитания следует обращать внимание на изучение нравственных отношений, так как социальная сущность школьника определяется теми отношениями, в которые учащийся вступает в процессе де</w:t>
      </w:r>
      <w:r>
        <w:rPr>
          <w:kern w:val="32"/>
          <w:sz w:val="28"/>
          <w:szCs w:val="28"/>
          <w:lang w:val="ru-RU"/>
        </w:rPr>
        <w:t>ятельности и общения. В системе нравственного воспитания такой подход должен быть основополагающим» [15, с. 34].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Харламов И.Ф. считает, понятие персонификации позволяет раскрыть внутренние механизмы осуществления нравственной социализации личности дошкольн</w:t>
      </w:r>
      <w:r>
        <w:rPr>
          <w:kern w:val="32"/>
          <w:sz w:val="28"/>
          <w:szCs w:val="28"/>
          <w:lang w:val="ru-RU"/>
        </w:rPr>
        <w:t>ика. Оно означает «процесс перевода разнообразных воспитательных влияний, осуществляемых школой и ее различными подразделениями в системе урочных занятий и внеклассной работы, в фактор индивидуального развития и формирования учащихся» [17, с. 44].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М.И.Шило</w:t>
      </w:r>
      <w:r>
        <w:rPr>
          <w:kern w:val="32"/>
          <w:sz w:val="28"/>
          <w:szCs w:val="28"/>
          <w:lang w:val="ru-RU"/>
        </w:rPr>
        <w:t>ва, изучавшая проблему воспитанности дошкольников, рассматривает нравственные«...качества как результат и обобщенное выражение устойчивых отношений личности, ее деятельности и поведения». При этом она считает, что в основе их формирования лежат нравственны</w:t>
      </w:r>
      <w:r>
        <w:rPr>
          <w:kern w:val="32"/>
          <w:sz w:val="28"/>
          <w:szCs w:val="28"/>
          <w:lang w:val="ru-RU"/>
        </w:rPr>
        <w:t>е нормы и принципы, которые в процессе поведения и деятельности дошкольников закрепляются и становятся качествами их личности [9, с. 55]. Ф.И.Иващенко считает, что результативность процесса воспитания нравственных качеств личности школьника может быть обус</w:t>
      </w:r>
      <w:r>
        <w:rPr>
          <w:kern w:val="32"/>
          <w:sz w:val="28"/>
          <w:szCs w:val="28"/>
          <w:lang w:val="ru-RU"/>
        </w:rPr>
        <w:t>ловлена имеющимися у ребенка потребностями, интересами, ценностными ориентациями. «Если обстоятельства, нормы, ситуации или предметы удовлетворяют не-посредственно какие-то потребности и интересы ребенка или являются условиями удовлетворения их, - указывае</w:t>
      </w:r>
      <w:r>
        <w:rPr>
          <w:kern w:val="32"/>
          <w:sz w:val="28"/>
          <w:szCs w:val="28"/>
          <w:lang w:val="ru-RU"/>
        </w:rPr>
        <w:t>т он, - то они ассимилируются им: из нейтральных, внешних пре-вращаются в значимые для него и в дальнейшем детерминируют его поведение» [12, с. 90].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Каждый из возрастных этапов характеризуется совокупностью условий жизни и деятельности детей и структурой п</w:t>
      </w:r>
      <w:r>
        <w:rPr>
          <w:kern w:val="32"/>
          <w:sz w:val="28"/>
          <w:szCs w:val="28"/>
          <w:lang w:val="ru-RU"/>
        </w:rPr>
        <w:t>сихологических особенностей, которые формируются под влиянием этих условий. С одной стороны, переход к новым условиям жизни подготавливается всем предшествующим развитием ребенка и становится возможным только благодаря тем успехам, которых он в этом развит</w:t>
      </w:r>
      <w:r>
        <w:rPr>
          <w:kern w:val="32"/>
          <w:sz w:val="28"/>
          <w:szCs w:val="28"/>
          <w:lang w:val="ru-RU"/>
        </w:rPr>
        <w:t>ии достигает. С другой стороны, требования, предъявляемые к ребенку, на новом этапе его развития, обусловливают дальнейшее формирование его психики.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На основании изучения психолого-педагогической литературы по теме исследования мы пришли к следующим основн</w:t>
      </w:r>
      <w:r>
        <w:rPr>
          <w:kern w:val="32"/>
          <w:sz w:val="28"/>
          <w:szCs w:val="28"/>
          <w:lang w:val="ru-RU"/>
        </w:rPr>
        <w:t>ым выводам.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Мы знаем, что дети старшего дошкольного возраста владеют рациональными способами обследования внешних свойств предметов, что позволяет им дифференцировано воспринимать сложные объекты. Дошкольникам доступно понимание общих связей, принципов и з</w:t>
      </w:r>
      <w:r>
        <w:rPr>
          <w:kern w:val="32"/>
          <w:sz w:val="28"/>
          <w:szCs w:val="28"/>
          <w:lang w:val="ru-RU"/>
        </w:rPr>
        <w:t>акономерностей, лежащих в основе научного знания, а не только усвоение конкретных представлений об окружающем мире.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Преобладающим же в дошкольном возрасте является образное мышление. Оно в первую очередь обеспечивает усвоение ребенком связей и отношений де</w:t>
      </w:r>
      <w:r>
        <w:rPr>
          <w:kern w:val="32"/>
          <w:sz w:val="28"/>
          <w:szCs w:val="28"/>
          <w:lang w:val="ru-RU"/>
        </w:rPr>
        <w:t>йствительности.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По словам Д.Б. Эльконина, дошкольный возраст вращается вокруг взрослого человека, его функций, задач. Взрослый выступает как носитель общественных функций в системе общественных отношений. Противоречие этой социальной ситуации развития Д.Б.</w:t>
      </w:r>
      <w:r>
        <w:rPr>
          <w:kern w:val="32"/>
          <w:sz w:val="28"/>
          <w:szCs w:val="28"/>
          <w:lang w:val="ru-RU"/>
        </w:rPr>
        <w:t xml:space="preserve"> Эльконин видит в том, что ребенок есть член общества, вне общества он жить не может, а игра - это деятельность, в которой ребенок сначала эмоционально, а затем интеллектуально осваивает всю систему человеческих отношений.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Игра - важное средство воспитания</w:t>
      </w:r>
      <w:r>
        <w:rPr>
          <w:kern w:val="32"/>
          <w:sz w:val="28"/>
          <w:szCs w:val="28"/>
          <w:lang w:val="ru-RU"/>
        </w:rPr>
        <w:t xml:space="preserve"> моральных чувств и представлений, нравственных поступков и культуры поведения. Копируя жизнь взрослых, ребенок проникается их заботами и делами, усваивает моральные нормы нашего общества.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Главным новообразованием детей дошкольного возраста становится нова</w:t>
      </w:r>
      <w:r>
        <w:rPr>
          <w:kern w:val="32"/>
          <w:sz w:val="28"/>
          <w:szCs w:val="28"/>
          <w:lang w:val="ru-RU"/>
        </w:rPr>
        <w:t>я внутренняя позиция, новый уровень осознания своего места в системе общественных отношений, соподчинение мотивов, развитие самооценки, усвоение этических норм поведения.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Нравственное развитие дошкольника определяется формированием следующих компонентов: з</w:t>
      </w:r>
      <w:r>
        <w:rPr>
          <w:kern w:val="32"/>
          <w:sz w:val="28"/>
          <w:szCs w:val="28"/>
          <w:lang w:val="ru-RU"/>
        </w:rPr>
        <w:t>нанием норм и правил, привычками поведения, эмоциональны отношением к нравственным нормам и внутренней позиции самого ребенка.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Исследователи выделяют три аспекта морали: аффективный, или эмоциональный, когнитивный, поведенческий компоненты.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С точки зрения </w:t>
      </w:r>
      <w:r>
        <w:rPr>
          <w:kern w:val="32"/>
          <w:sz w:val="28"/>
          <w:szCs w:val="28"/>
          <w:lang w:val="ru-RU"/>
        </w:rPr>
        <w:t>В.С.Мухиной, Г.С.Абрамовой в зарождении и становлении морального самосознания детей 5 - 7 лет, важную роль играет соотнесение своего нравственного «я» с идеалом и с «я» других людей. Успех ребенка в разных видах деятельности самым тесным образом связан с п</w:t>
      </w:r>
      <w:r>
        <w:rPr>
          <w:kern w:val="32"/>
          <w:sz w:val="28"/>
          <w:szCs w:val="28"/>
          <w:lang w:val="ru-RU"/>
        </w:rPr>
        <w:t>ризнанием его сверстниками и взрослыми, - это проявление обусловленного отношения человека к человеку. Иными словами, любят или хорошо относятся только за что-то, а не просто так - бескорыстно. В регулировании взрослым успешности ребенка Ю.Борген видит воз</w:t>
      </w:r>
      <w:r>
        <w:rPr>
          <w:kern w:val="32"/>
          <w:sz w:val="28"/>
          <w:szCs w:val="28"/>
          <w:lang w:val="ru-RU"/>
        </w:rPr>
        <w:t>можность создать благоприятную обстановку для полноценного развития каждого ребенка.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Фрейд в своей эдипальной теории морального развития установил, что такие моральные чувства, как гордость, стыд, вина, служат детерминантами нравственного поведения и что и</w:t>
      </w:r>
      <w:r>
        <w:rPr>
          <w:kern w:val="32"/>
          <w:sz w:val="28"/>
          <w:szCs w:val="28"/>
          <w:lang w:val="ru-RU"/>
        </w:rPr>
        <w:t>нтернализация моральных принципов становиться решающим шагом на пути к моральной зрелости.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Пиаже сформулировал теорию морального развития, включающую в себя доморальный период и две фазы морального развития. В доморальный период дошкольники почти не демонс</w:t>
      </w:r>
      <w:r>
        <w:rPr>
          <w:kern w:val="32"/>
          <w:sz w:val="28"/>
          <w:szCs w:val="28"/>
          <w:lang w:val="ru-RU"/>
        </w:rPr>
        <w:t>трируют осознания каких-либо моральных правил или озабоченности их соблюдением. В период гетерономной морали - у детей развивается сильное уважение к правилам. В стадии - автономной морали: повзрослевшие дети понимают социальные правила как произвольные со</w:t>
      </w:r>
      <w:r>
        <w:rPr>
          <w:kern w:val="32"/>
          <w:sz w:val="28"/>
          <w:szCs w:val="28"/>
          <w:lang w:val="ru-RU"/>
        </w:rPr>
        <w:t>глашения, в которых можно усомниться и которые можно даже изменить с согласия затрагиваемых ими людей. Кроме того, теперь дети считают, что через правила можно преступить ради человеческих потребностей.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По Колбергу каждая стадия морального развития репрезе</w:t>
      </w:r>
      <w:r>
        <w:rPr>
          <w:kern w:val="32"/>
          <w:sz w:val="28"/>
          <w:szCs w:val="28"/>
          <w:lang w:val="ru-RU"/>
        </w:rPr>
        <w:t>нтирует скорее специфическую направленность мышления, или метод рассуждения относительно моральных дилемм, а не конкретных тип морального выбора.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 основе развития морального мышления лежат и когнитивное развитие, и релевантный социальный опыт.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Все вышеска</w:t>
      </w:r>
      <w:r>
        <w:rPr>
          <w:kern w:val="32"/>
          <w:sz w:val="28"/>
          <w:szCs w:val="28"/>
          <w:lang w:val="ru-RU"/>
        </w:rPr>
        <w:t>занное обусловило необходимость эмпирического изучения особенностей формирования морального поведения у детей дошкольного возраста и роли взрослых, оказывающих не него непосредственное влияние.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color w:val="FFFFFF"/>
          <w:kern w:val="32"/>
          <w:sz w:val="28"/>
          <w:szCs w:val="28"/>
          <w:lang w:val="ru-RU"/>
        </w:rPr>
      </w:pPr>
      <w:r>
        <w:rPr>
          <w:color w:val="FFFFFF"/>
          <w:kern w:val="32"/>
          <w:sz w:val="28"/>
          <w:szCs w:val="28"/>
          <w:lang w:val="ru-RU"/>
        </w:rPr>
        <w:t>психологический моральный поведение дошкольник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  <w:t>Глава 2. Экспе</w:t>
      </w:r>
      <w:r>
        <w:rPr>
          <w:kern w:val="32"/>
          <w:sz w:val="28"/>
          <w:szCs w:val="28"/>
          <w:lang w:val="ru-RU"/>
        </w:rPr>
        <w:t>риментальное исследование формирования морального поведения дошкольника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.1 Организация и методы исследования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Психологический анализ проблемы формирования нравственного самосознания у детей дошкольного возраста на теоретическом уровне определил необходимо</w:t>
      </w:r>
      <w:r>
        <w:rPr>
          <w:kern w:val="32"/>
          <w:sz w:val="28"/>
          <w:szCs w:val="28"/>
          <w:lang w:val="ru-RU"/>
        </w:rPr>
        <w:t>сть эмпирического изучения компонентов и содержания процесса развития личности и психической активности.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Целью эмпирического исследования явилось изучение особенностей морального поведения и нравственного самосознания дошкольников.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Для реализации поставлен</w:t>
      </w:r>
      <w:r>
        <w:rPr>
          <w:kern w:val="32"/>
          <w:sz w:val="28"/>
          <w:szCs w:val="28"/>
          <w:lang w:val="ru-RU"/>
        </w:rPr>
        <w:t>ной цели нами решались следующие задачи: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Изучить особенности проявления морально-нравственного самосознания детей в ситуации морального выбора.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Провести экспериментальное исследование особенностей формирования морально-нравственного самосознания личности с</w:t>
      </w:r>
      <w:r>
        <w:rPr>
          <w:kern w:val="32"/>
          <w:sz w:val="28"/>
          <w:szCs w:val="28"/>
          <w:lang w:val="ru-RU"/>
        </w:rPr>
        <w:t>таршего дошкольника.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Исследовать сформированность и особенности морально-нравственного поведения детей старшего дошкольного возраста.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Подтвердить или опровергнуть гипотезу, положенную в основу исследования.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Для решения выдвинутых задач мы использовали мето</w:t>
      </w:r>
      <w:r>
        <w:rPr>
          <w:kern w:val="32"/>
          <w:sz w:val="28"/>
          <w:szCs w:val="28"/>
          <w:lang w:val="ru-RU"/>
        </w:rPr>
        <w:t>ды наблюдения, беседы, создание ситуации морального выбора, количественный и качественный анализ эмпирических данных.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Для выполнения поставленных задач в исследовании мы использовали следующие методики: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Методика: «О любимой мамочке». Автор методики: И.Б. Д</w:t>
      </w:r>
      <w:r>
        <w:rPr>
          <w:kern w:val="32"/>
          <w:sz w:val="28"/>
          <w:szCs w:val="28"/>
          <w:lang w:val="ru-RU"/>
        </w:rPr>
        <w:t>ерманова.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Методика: «Проигрышная лотерея». Автор методики: М.Т. Бурке-Бельтран. Цель исследования: исследовать сформированность морально-нравственного поведения детей дошкольного возраста.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Стимульный материал: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Инструкция: Детям предлагают вытащить из короб</w:t>
      </w:r>
      <w:r>
        <w:rPr>
          <w:kern w:val="32"/>
          <w:sz w:val="28"/>
          <w:szCs w:val="28"/>
          <w:lang w:val="ru-RU"/>
        </w:rPr>
        <w:t>ки билетик и сообщить взрослому, является ли билетик выигрышным. Предварительно детям показывают выигрышный билетик. По нему ребенок может получить приз - конфету. Но в коробку билетик не кладут. На самом деле в коробке нет выигрышных билетов. Но дети этог</w:t>
      </w:r>
      <w:r>
        <w:rPr>
          <w:kern w:val="32"/>
          <w:sz w:val="28"/>
          <w:szCs w:val="28"/>
          <w:lang w:val="ru-RU"/>
        </w:rPr>
        <w:t>о не знают. Ребенок должен вытащить билетик, посмотреть на него, и сообщить взрослому результат.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По поведению ребенка взрослый судит о сформированности его морального поведения.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Исследование проводилось на базе ДОУ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Исследование проводилось на выборке из 20</w:t>
      </w:r>
      <w:r>
        <w:rPr>
          <w:kern w:val="32"/>
          <w:sz w:val="28"/>
          <w:szCs w:val="28"/>
          <w:lang w:val="ru-RU"/>
        </w:rPr>
        <w:t xml:space="preserve"> дошкольников, из них 8 мальчиков и 12 девочек, в возрасте от 5 до 6 лет.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Рассмотрим более подробно психодиагностический инструментарий нашей работы.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 Методика «О любимой мамочке»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Цель: исследовать уровень сформированности морально-нравственного поведения</w:t>
      </w:r>
      <w:r>
        <w:rPr>
          <w:kern w:val="32"/>
          <w:sz w:val="28"/>
          <w:szCs w:val="28"/>
          <w:lang w:val="ru-RU"/>
        </w:rPr>
        <w:t xml:space="preserve"> детей дошкольного возраста по отношению к взрослым людям, особенно к маме.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Методика проводилась в два этапа.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этап: «Беседа о любимой мамочке». Детям предлагается рассказать о том, как они любят своих мам, помогают и заботятся ли о них. Исходя из рассказов</w:t>
      </w:r>
      <w:r>
        <w:rPr>
          <w:kern w:val="32"/>
          <w:sz w:val="28"/>
          <w:szCs w:val="28"/>
          <w:lang w:val="ru-RU"/>
        </w:rPr>
        <w:t xml:space="preserve"> детей, можно сделать вывод, как сильно они любят своих мам и как заботятся о них.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этап: «Конфеты для мамочки». Дошкольникам в начале дня предлагается по три конфеты и воспитателем оговаривается, что конфеты можно съесть самим или унести домой и угостить м</w:t>
      </w:r>
      <w:r>
        <w:rPr>
          <w:kern w:val="32"/>
          <w:sz w:val="28"/>
          <w:szCs w:val="28"/>
          <w:lang w:val="ru-RU"/>
        </w:rPr>
        <w:t xml:space="preserve">аму, которой будет приятно. В течение пребывания в детском саду и в конце дня воспитатель спрашивал у каждого ребенка, сколько конфет осталось для мамы. В ходе исследования по данной методике воспитатель может выяснить сформированность отношения ребенка к </w:t>
      </w:r>
      <w:r>
        <w:rPr>
          <w:kern w:val="32"/>
          <w:sz w:val="28"/>
          <w:szCs w:val="28"/>
          <w:lang w:val="ru-RU"/>
        </w:rPr>
        <w:t>взрослым, в частности, к своей маме, а также уровень развития морального поведения ребенка. 2. Методика «Проигрышная лотерея»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Цель: исследовать сформированность морально-нравственного поведения детей дошкольного возраста.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Методика «Проигрышная лотерея» раз</w:t>
      </w:r>
      <w:r>
        <w:rPr>
          <w:kern w:val="32"/>
          <w:sz w:val="28"/>
          <w:szCs w:val="28"/>
          <w:lang w:val="ru-RU"/>
        </w:rPr>
        <w:t>работана Марией Терезой Бурке-Бельтран.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Детям предлагают вытащить из коробки билетик и сообщить взрослому, является ли билетик выигрышным. Предварительно детям показывают выигрышный билетик. По нему ребенок может получить приз - конфету. Но в коробку билет</w:t>
      </w:r>
      <w:r>
        <w:rPr>
          <w:kern w:val="32"/>
          <w:sz w:val="28"/>
          <w:szCs w:val="28"/>
          <w:lang w:val="ru-RU"/>
        </w:rPr>
        <w:t>ик не кладут. На самом деле в коробке нет выигрышных билетов. Но дети этого не знают. Ребенок должен вытащить билетик, посмотреть на него, и сообщить взрослому результат.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По поведению ребенка взрослый судит о сформированности его морального поведения.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Таки</w:t>
      </w:r>
      <w:r>
        <w:rPr>
          <w:kern w:val="32"/>
          <w:sz w:val="28"/>
          <w:szCs w:val="28"/>
          <w:lang w:val="ru-RU"/>
        </w:rPr>
        <w:t>м образом, нами определены база и условия для проведения исследования, сформирована выборка, отобраны методики для диагностики и обработки полученных данных. Что позволяет перейти к обсуждению результатов исследования.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.2 Результаты исследования особеннос</w:t>
      </w:r>
      <w:r>
        <w:rPr>
          <w:kern w:val="32"/>
          <w:sz w:val="28"/>
          <w:szCs w:val="28"/>
          <w:lang w:val="ru-RU"/>
        </w:rPr>
        <w:t>тей морального поведения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 соответствии с проблемой исследования, целями, задачами, гипотезой, объектом, предметом, а также предложенным комплексом психодиагностических методик на первом этапе исследования мы провели изучение особенностей морально-нравств</w:t>
      </w:r>
      <w:r>
        <w:rPr>
          <w:kern w:val="32"/>
          <w:sz w:val="28"/>
          <w:szCs w:val="28"/>
          <w:lang w:val="ru-RU"/>
        </w:rPr>
        <w:t>енного самосознания детей в возрасте 5 -6 лет.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При проведении методики «О любимой мамочке» были получены следующие результаты. Во время беседы о том, как и за что, дети любят своих мам, были получены ответы, указывающие на то, что все дети любят мам. Дети </w:t>
      </w:r>
      <w:r>
        <w:rPr>
          <w:kern w:val="32"/>
          <w:sz w:val="28"/>
          <w:szCs w:val="28"/>
          <w:lang w:val="ru-RU"/>
        </w:rPr>
        <w:t>рассказывали что «гладят маму по волосикам», когда она устала; поют песенки, стараются слушаться, помогают в делах, и «просто любят». Примечательно, что дошкольники 5 летнего возраста любят маму, за то, что она «красивая, добрая» - 7 человек. Дети 6-летнег</w:t>
      </w:r>
      <w:r>
        <w:rPr>
          <w:kern w:val="32"/>
          <w:sz w:val="28"/>
          <w:szCs w:val="28"/>
          <w:lang w:val="ru-RU"/>
        </w:rPr>
        <w:t>о возраста чаще говорили, что любят маму за то, «что она моя мама» - 11 человек. Данный факт можно объяснить тем, что в этом возрасте у детей появляются первые попытки собирательства, появляются любимые вещи, люди. Все это становится как бы частью Я, они у</w:t>
      </w:r>
      <w:r>
        <w:rPr>
          <w:kern w:val="32"/>
          <w:sz w:val="28"/>
          <w:szCs w:val="28"/>
          <w:lang w:val="ru-RU"/>
        </w:rPr>
        <w:t>крепляют и обозначают границы Я ребенка. Мама для ребенка, в этом возрасте, единственная устойчивая величина в психической реальности. Поэтому владение - «моя мама» - очень важно для осознания своей автономности от другого человека.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Уровень развития мораль</w:t>
      </w:r>
      <w:r>
        <w:rPr>
          <w:kern w:val="32"/>
          <w:sz w:val="28"/>
          <w:szCs w:val="28"/>
          <w:lang w:val="ru-RU"/>
        </w:rPr>
        <w:t>но-нравственного поведения может быть представлен как в сформированности вербальной стороны, так и поведенческой. Наглядно, соотношение сформированности вербального и поведенческого развития морально-нравственного поведения дошкольников можно увидеть из ри</w:t>
      </w:r>
      <w:r>
        <w:rPr>
          <w:kern w:val="32"/>
          <w:sz w:val="28"/>
          <w:szCs w:val="28"/>
          <w:lang w:val="ru-RU"/>
        </w:rPr>
        <w:t>сунка (см. рис. 1).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3E3E8E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577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Рисунок 1 - Уровень развития морально-нравственного поведения дошкольников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Как видим из рисунка, вербально заботу и любовь к маме выражают все 20 испытуемых, но лишь 14 из них отражают в поведении </w:t>
      </w:r>
      <w:r>
        <w:rPr>
          <w:kern w:val="32"/>
          <w:sz w:val="28"/>
          <w:szCs w:val="28"/>
          <w:lang w:val="ru-RU"/>
        </w:rPr>
        <w:t>свою заботу.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На следующем этапе - детям было предложено по три конфеты. И как бы, между прочим, было сказано, что конфеты можно съесть самим, а можно унести домой и угостить маму - ей будет очень приятно.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Пятнадцать человек сказали, что оставят 2 конфеты м</w:t>
      </w:r>
      <w:r>
        <w:rPr>
          <w:kern w:val="32"/>
          <w:sz w:val="28"/>
          <w:szCs w:val="28"/>
          <w:lang w:val="ru-RU"/>
        </w:rPr>
        <w:t>аме, а одну съедят сейчас. Один ребенок сказал, что мама все равно ему отдаст - «всегда отдает», и не стоит конфетам «портиться». Четыре человека выразили желание оставить все конфеты до вечера и потом вместе с мамой съесть.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 течение дня у детей спрашивал</w:t>
      </w:r>
      <w:r>
        <w:rPr>
          <w:kern w:val="32"/>
          <w:sz w:val="28"/>
          <w:szCs w:val="28"/>
          <w:lang w:val="ru-RU"/>
        </w:rPr>
        <w:t>и, сколько конфет осталось. К обеду у тринадцати человек по-прежнему осталось по 2 конфеты. Один ребенок признался, что не выдержал и съел конфету. Другой - выразил предположение, что «она куда-то завалилась», потерялась. В группе, оставившей все конфеты м</w:t>
      </w:r>
      <w:r>
        <w:rPr>
          <w:kern w:val="32"/>
          <w:sz w:val="28"/>
          <w:szCs w:val="28"/>
          <w:lang w:val="ru-RU"/>
        </w:rPr>
        <w:t>аме - осталось по три конфеты. Вечером, перед уходом домой, у детей вновь спросили о конфетах. Картина выглядела следующим образом. 2 конфеты сохранились у 8 дошкольников, по 1 у 4 детей, 3 конфеты остались у двоих, ни одной конфеты - у пятерых. Результаты</w:t>
      </w:r>
      <w:r>
        <w:rPr>
          <w:kern w:val="32"/>
          <w:sz w:val="28"/>
          <w:szCs w:val="28"/>
          <w:lang w:val="ru-RU"/>
        </w:rPr>
        <w:t xml:space="preserve"> представлены в приложении 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Интересен тот факт, что детям, у кого осталось по одной конфете или не осталось совсем, - 5 лет. Что свидетельствует о проявлении эгоцентризма и неумении считаться с желаниями и интересами других. Сравнительные показатели в пр</w:t>
      </w:r>
      <w:r>
        <w:rPr>
          <w:kern w:val="32"/>
          <w:sz w:val="28"/>
          <w:szCs w:val="28"/>
          <w:lang w:val="ru-RU"/>
        </w:rPr>
        <w:t>оцентном соотношении представлены в таблице 2.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Таблица 1 - Сравнительные данные по результатам методики «О любимой мамочке. Конфеты для мамы» (дети 5-6 лет)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Уровни развития морального поведения Кол-во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конфет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1конфета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конфеты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конфеты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уровен</w:t>
            </w:r>
            <w:r>
              <w:rPr>
                <w:sz w:val="20"/>
                <w:szCs w:val="20"/>
                <w:lang w:val="ru-RU"/>
              </w:rPr>
              <w:t>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уровень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лет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лет-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</w:tr>
    </w:tbl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основе полученных данных можно сделать вывод о наличии трех уровней развития морально-нравственного поведения дошкольников. Низкий уровень имеют пять человек: это дети 5 лет (20%), не </w:t>
      </w:r>
      <w:r>
        <w:rPr>
          <w:sz w:val="28"/>
          <w:szCs w:val="28"/>
          <w:lang w:val="ru-RU"/>
        </w:rPr>
        <w:t>оставившие ни одной конфеты и объяснившие что съели конфеты, потому что захотелось. Среди детей 6 лет, низкий уровень составляет 5%.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Средний уровень - 11 дошкольников 5 - 6 лет (55%). Из них, 15% - дошкольники пяти лет, и 40% - шестилетние дети. Хотели сох</w:t>
      </w:r>
      <w:r>
        <w:rPr>
          <w:kern w:val="32"/>
          <w:sz w:val="28"/>
          <w:szCs w:val="28"/>
          <w:lang w:val="ru-RU"/>
        </w:rPr>
        <w:t>ранить конфеты, но «не получилось, нужно было их спрятать - и не видеть». Дети огорчены тем, что не удалось выполнить задуманное. В беседе, чаще дети говорили, что угостили конфетой друга, собачку и т.д., то есть оправдывали свои действия заботой о других,</w:t>
      </w:r>
      <w:r>
        <w:rPr>
          <w:kern w:val="32"/>
          <w:sz w:val="28"/>
          <w:szCs w:val="28"/>
          <w:lang w:val="ru-RU"/>
        </w:rPr>
        <w:t xml:space="preserve"> желанием сделать им приятное, не признаваясь что, съели конфеты сами.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Высокий уровень сформированности морального поведения обнаружен у 10% дошкольников в возрасте 6 лет. Ниже приведены некоторые ответы детей, на вопрос: хотелось ли съесть все конфеты.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Ва</w:t>
      </w:r>
      <w:r>
        <w:rPr>
          <w:kern w:val="32"/>
          <w:sz w:val="28"/>
          <w:szCs w:val="28"/>
          <w:lang w:val="ru-RU"/>
        </w:rPr>
        <w:t>ся: Думал сразу съем одну и больше не захочу. А потом все ходил, смотрел, подумал, как мама обрадуется, и больше не смотрел на конфеты (оставил 2 конфеты).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Милана: Я люблю конфеты, но мы всегда дома делимся - и я оставила (3 конфеты).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Дошкольники с высоким</w:t>
      </w:r>
      <w:r>
        <w:rPr>
          <w:kern w:val="32"/>
          <w:sz w:val="28"/>
          <w:szCs w:val="28"/>
          <w:lang w:val="ru-RU"/>
        </w:rPr>
        <w:t xml:space="preserve"> уровнем сформированности морального поведения отметили, что думали как приятно будет маме, сестренке, то есть проявляли развитость поведенческого фактора.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У детей 6-летнего возраста представления о моральном поведении более расширены и углубленные. Ребята</w:t>
      </w:r>
      <w:r>
        <w:rPr>
          <w:kern w:val="32"/>
          <w:sz w:val="28"/>
          <w:szCs w:val="28"/>
          <w:lang w:val="ru-RU"/>
        </w:rPr>
        <w:t xml:space="preserve"> в отношении к сверстникам и взрослым пытаются проявить уважение, заботу.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Обобщая результаты, полученные по данной методике, можно сделать следующее предположение. Вероятно, в данном случае мотивом детской лжи выступает самозащита, стремление завоевать инт</w:t>
      </w:r>
      <w:r>
        <w:rPr>
          <w:kern w:val="32"/>
          <w:sz w:val="28"/>
          <w:szCs w:val="28"/>
          <w:lang w:val="ru-RU"/>
        </w:rPr>
        <w:t>ерес и признание со стороны окружающих, при этом, не создавая неловкой ситуации, избегая стыда (конфету съел сам, а не отдал кому-либо).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Таким образом, дети осознают несовпадение своего поведения, с тем каким оно должно быть. Поэтому, в данном случае, можн</w:t>
      </w:r>
      <w:r>
        <w:rPr>
          <w:kern w:val="32"/>
          <w:sz w:val="28"/>
          <w:szCs w:val="28"/>
          <w:lang w:val="ru-RU"/>
        </w:rPr>
        <w:t>о говорить о том, что дети в возрасте 6 лет не просто реагируют и усваивают нравственные нормы, но и применяют для воздействия на себе и на других известные им закономерности человеческих отношений. Они могут хотеть понравиться другому человеку и стараются</w:t>
      </w:r>
      <w:r>
        <w:rPr>
          <w:kern w:val="32"/>
          <w:sz w:val="28"/>
          <w:szCs w:val="28"/>
          <w:lang w:val="ru-RU"/>
        </w:rPr>
        <w:t xml:space="preserve"> вести себя так, как от него ожидают взрослые.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Для подтверждения нашего предположения, рассмотрим результаты, полученные по методике «Проигрышная лотерея». Наглядно результаты можно увидеть на рисунке 2.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Низкий уровень -5 человек, в основном дети пяти лет,</w:t>
      </w:r>
      <w:r>
        <w:rPr>
          <w:kern w:val="32"/>
          <w:sz w:val="28"/>
          <w:szCs w:val="28"/>
          <w:lang w:val="ru-RU"/>
        </w:rPr>
        <w:t xml:space="preserve"> которые, вытянув проигрышный билет, сказали, что выиграли приз. Взяли приз и спокойно отошли в сторону. С особым интересом следили за другими детьми: выиграют или нет.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3E3E8E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915025" cy="2990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Рисунок 2 - Сформированность морального поведения </w:t>
      </w:r>
      <w:r>
        <w:rPr>
          <w:kern w:val="32"/>
          <w:sz w:val="28"/>
          <w:szCs w:val="28"/>
          <w:lang w:val="ru-RU"/>
        </w:rPr>
        <w:t>дошкольников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Средний уровень - 9 дошкольников. Вытянув билет, подолгу молчали, не отвечая на вопрос о билете. Видна была растерянность, мучительные раздумья сказать правду или нет. Спрашивали, можно ли еще раз вытянуть билетик. Признавали, что не выиграли</w:t>
      </w:r>
      <w:r>
        <w:rPr>
          <w:kern w:val="32"/>
          <w:sz w:val="28"/>
          <w:szCs w:val="28"/>
          <w:lang w:val="ru-RU"/>
        </w:rPr>
        <w:t xml:space="preserve"> - трое заплакали.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Высокий уровень - 6 детей. Сразу сказали, о проигрышном билете, долго не раздумывали. Отнеслись к проигрышу более спокойно. Многие успокаивали себя словами: «Ничего, еще повезет». Таким образом, качественный анализ методик позволил выяви</w:t>
      </w:r>
      <w:r>
        <w:rPr>
          <w:kern w:val="32"/>
          <w:sz w:val="28"/>
          <w:szCs w:val="28"/>
          <w:lang w:val="ru-RU"/>
        </w:rPr>
        <w:t>ть ряд следующих закономерностей формирования моральных представлений детей дошкольного возраста: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Для детей 5-летнего возраста характерна этика эгоцентризма. В моральном выборе они часто поступают неправильно ради своих интересов, ради удовлетворения потре</w:t>
      </w:r>
      <w:r>
        <w:rPr>
          <w:kern w:val="32"/>
          <w:sz w:val="28"/>
          <w:szCs w:val="28"/>
          <w:lang w:val="ru-RU"/>
        </w:rPr>
        <w:t>бностей, не замечая желаний других ребят. В отношениях со сверстниками дети среднего дошкольного возраста ищут личную выгоду, пытаясь договориться друг с другом в обмен на что-то. Представления о морали у детей средней группы низкие, поверхностные.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У детей</w:t>
      </w:r>
      <w:r>
        <w:rPr>
          <w:kern w:val="32"/>
          <w:sz w:val="28"/>
          <w:szCs w:val="28"/>
          <w:lang w:val="ru-RU"/>
        </w:rPr>
        <w:t xml:space="preserve"> 6-летнего возраста представления о моральном поведении более расширены и углубленные. Ребята в отношении к сверстникам и взрослым пытаются проявить уважение интересов не только своих, но и интересов каждого, кто находится вокруг них, менее эгоцентричны. П</w:t>
      </w:r>
      <w:r>
        <w:rPr>
          <w:kern w:val="32"/>
          <w:sz w:val="28"/>
          <w:szCs w:val="28"/>
          <w:lang w:val="ru-RU"/>
        </w:rPr>
        <w:t>редставления детей о правильности поступков формируются из реальных ситуаций, прожитых ими. Такие понятия, как жестокость, ложь, трусость и эгоизм, вызывают у детей старшей группы негативное отношение. Но и в старшей группе есть дети, обладающие такими кач</w:t>
      </w:r>
      <w:r>
        <w:rPr>
          <w:kern w:val="32"/>
          <w:sz w:val="28"/>
          <w:szCs w:val="28"/>
          <w:lang w:val="ru-RU"/>
        </w:rPr>
        <w:t>ествами.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в процессе эмпирического исследования особенностей проявления морально-нравственного самосознания детей в ситуации морального выбора, нами решались задачи сформированности и особенностей морально-нравственного поведения детей старшего дошкол</w:t>
      </w:r>
      <w:r>
        <w:rPr>
          <w:sz w:val="28"/>
          <w:szCs w:val="28"/>
          <w:lang w:val="ru-RU"/>
        </w:rPr>
        <w:t>ьного возраста.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решения поставленных задач использовались методики «О любимой мамочке» и «Проигрышная лотерея».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в ходе исследования экспериментальные данные и выявленные на их основе закономерности позволяют сформулировать следующие выводы.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детей 5-летнего возраста характерна этика эгоцентризма. В моральном выборе они часто поступают неправильно ради своих интересов, ради удовлетворения потребностей, не замечая желаний других ребят. В отношениях со сверстниками дети среднего дошкольного в</w:t>
      </w:r>
      <w:r>
        <w:rPr>
          <w:sz w:val="28"/>
          <w:szCs w:val="28"/>
          <w:lang w:val="ru-RU"/>
        </w:rPr>
        <w:t>озраста ищут личную выгоду, пытаясь договориться друг с другом в обмен на что-то. У ребят 5 и 6-летнего возраста складываются элементарные представления о понятиях «хорошо» и «плохо». Также у них формируется отрицательное отношение к грубости и жадности, к</w:t>
      </w:r>
      <w:r>
        <w:rPr>
          <w:sz w:val="28"/>
          <w:szCs w:val="28"/>
          <w:lang w:val="ru-RU"/>
        </w:rPr>
        <w:t xml:space="preserve"> лживости и трусости, эгоизму и жестокости.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5-летнего возраста в основном концентрируют свое внимание на собственных интересах, а не на интересах других детей. У детей 6 лет создается больше возможностей для воспитания доброжелательного отношения к др</w:t>
      </w:r>
      <w:r>
        <w:rPr>
          <w:sz w:val="28"/>
          <w:szCs w:val="28"/>
          <w:lang w:val="ru-RU"/>
        </w:rPr>
        <w:t>угим детям. Это обуславливается, прежде всего, тем, что старшие дошкольники начинают осознавать необходимость заботы о близких людях.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дошкольном возрасте значительно расширяется возможность ребенка в помощи сверстникам, также воспитывая чувства доброты, </w:t>
      </w:r>
      <w:r>
        <w:rPr>
          <w:sz w:val="28"/>
          <w:szCs w:val="28"/>
          <w:lang w:val="ru-RU"/>
        </w:rPr>
        <w:t>доброжелательности, дружелюбия, взаимной выручки. В совместной деятельности, достигая результата, ребята радуются, что в свою очередь сближает их.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Каждый из возрастных этапов характеризуется совокупностью условий жизни и деятельности детей и </w:t>
      </w:r>
      <w:r>
        <w:rPr>
          <w:sz w:val="28"/>
          <w:szCs w:val="28"/>
          <w:lang w:val="ru-RU"/>
        </w:rPr>
        <w:t>структурой психологических особенностей, которые формируются под влиянием этих условий. С одной стороны, переход к новым условиям жизни подготавливается всем предшествующим развитием ребенка и становится возможным только благодаря тем успехам, которых он в</w:t>
      </w:r>
      <w:r>
        <w:rPr>
          <w:sz w:val="28"/>
          <w:szCs w:val="28"/>
          <w:lang w:val="ru-RU"/>
        </w:rPr>
        <w:t xml:space="preserve"> этом развитии достигает. С другой стороны, требования, предъявляемые к ребенку, на новом этапе его развития, обусловливают дальнейшее формирование его психики.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Главным новообразованием детей дошкольного возраста становится новая внутренняя позиция, новый </w:t>
      </w:r>
      <w:r>
        <w:rPr>
          <w:sz w:val="28"/>
          <w:szCs w:val="28"/>
          <w:lang w:val="ru-RU"/>
        </w:rPr>
        <w:t>уровень осознания своего места в системе общественных отношений, соподчинение мотивов, развитие самооценки, усвоение этических норм поведения.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Нравственное развитие дошкольника определяется формированием следующих компонентов: знанием норм и правил, привыч</w:t>
      </w:r>
      <w:r>
        <w:rPr>
          <w:sz w:val="28"/>
          <w:szCs w:val="28"/>
          <w:lang w:val="ru-RU"/>
        </w:rPr>
        <w:t>ками поведения, эмоциональны отношением к нравственным нормам и внутренней позиции самого ребенка.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Исследователи выделяют три аспекта морали: аффективный, или эмоциональный, когнитивный, поведенческий компоненты.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точки зрения В.С.Мухиной, Г.С.Абрамовой в</w:t>
      </w:r>
      <w:r>
        <w:rPr>
          <w:sz w:val="28"/>
          <w:szCs w:val="28"/>
          <w:lang w:val="ru-RU"/>
        </w:rPr>
        <w:t xml:space="preserve"> зарождении и становлении морального самосознания детей 5 - 7 лет, важную роль играет соотнесение своего нравственного «я» с идеалом и с «я» других людей. Успех ребенка в разных видах деятельности самым тесным образом связан с признанием его сверстниками и</w:t>
      </w:r>
      <w:r>
        <w:rPr>
          <w:sz w:val="28"/>
          <w:szCs w:val="28"/>
          <w:lang w:val="ru-RU"/>
        </w:rPr>
        <w:t xml:space="preserve"> взрослыми, - это проявление обусловленного отношения человека к человеку. Иными словами, любят или хорошо относятся только за что-то, а не просто так - бескорыстно. В регулировании взрослым успешности ребенка Ю.Борген видит возможность создать благоприятн</w:t>
      </w:r>
      <w:r>
        <w:rPr>
          <w:sz w:val="28"/>
          <w:szCs w:val="28"/>
          <w:lang w:val="ru-RU"/>
        </w:rPr>
        <w:t>ую обстановку для полноценного развития каждого ребенка.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Фрейд в своей эдипальной теории морального развития установил, что такие моральные чувства, как гордость, стыд, вина, служат детерминантами нравственного поведения и что интернализация моральных прин</w:t>
      </w:r>
      <w:r>
        <w:rPr>
          <w:kern w:val="32"/>
          <w:sz w:val="28"/>
          <w:szCs w:val="28"/>
          <w:lang w:val="ru-RU"/>
        </w:rPr>
        <w:t>ципов становиться решающим шагом на пути к моральной зрелости.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Пиаже сформулировал теорию морального развития, включающую в себя доморальный период и две фазы морального развития. В доморальный период дошкольники почти не демонстрируют осознания каких-либо</w:t>
      </w:r>
      <w:r>
        <w:rPr>
          <w:kern w:val="32"/>
          <w:sz w:val="28"/>
          <w:szCs w:val="28"/>
          <w:lang w:val="ru-RU"/>
        </w:rPr>
        <w:t xml:space="preserve"> моральных правил или озабоченности их соблюдением. В период гетерономной морали - у детей развивается сильное уважение к правилам. В стадии - автономной морали: повзрослевшие дети понимают социальные правила как произвольные соглашения, в которых можно ус</w:t>
      </w:r>
      <w:r>
        <w:rPr>
          <w:kern w:val="32"/>
          <w:sz w:val="28"/>
          <w:szCs w:val="28"/>
          <w:lang w:val="ru-RU"/>
        </w:rPr>
        <w:t>омниться и которые можно даже изменить с согласия затрагиваемых ими людей. Кроме того, теперь дети считают, что через правила можно преступить ради человеческих потребностей.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Полученные в ходе исследования экспериментальные данные и выявленные на их основе</w:t>
      </w:r>
      <w:r>
        <w:rPr>
          <w:kern w:val="32"/>
          <w:sz w:val="28"/>
          <w:szCs w:val="28"/>
          <w:lang w:val="ru-RU"/>
        </w:rPr>
        <w:t xml:space="preserve"> закономерности позволяют сформулировать следующие выводы.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Для детей 5-летнего возраста характерна этика эгоцентризма. В моральном выборе они часто поступают неправильно ради своих интересов, ради удовлетворения потребностей, не замечая желаний других ребя</w:t>
      </w:r>
      <w:r>
        <w:rPr>
          <w:kern w:val="32"/>
          <w:sz w:val="28"/>
          <w:szCs w:val="28"/>
          <w:lang w:val="ru-RU"/>
        </w:rPr>
        <w:t>т. Дети 5-летнего возраста в основном концентрируют свое внимание на собственных интересах, а не на интересах других детей.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У детей 6 лет создается больше возможностей для воспитания доброжелательного отношения к другим детям. Это обуславливается, прежде в</w:t>
      </w:r>
      <w:r>
        <w:rPr>
          <w:kern w:val="32"/>
          <w:sz w:val="28"/>
          <w:szCs w:val="28"/>
          <w:lang w:val="ru-RU"/>
        </w:rPr>
        <w:t>сего, тем, что старшие дошкольники начинают осознавать необходимость заботы о близких людях. Дети осознают несовпадение своего поведения, с тем каким оно должно быть. Поэтому, в данном случае, можно говорить о том, что дети в возрасте 6 лет не просто реаги</w:t>
      </w:r>
      <w:r>
        <w:rPr>
          <w:kern w:val="32"/>
          <w:sz w:val="28"/>
          <w:szCs w:val="28"/>
          <w:lang w:val="ru-RU"/>
        </w:rPr>
        <w:t>руют и усваивают нравственные нормы, но и применяют для воздействия на себе и на других известные им закономерности человеческих отношений. Они могут хотеть понравиться другому человеку и стараются вести себя так, как от него ожидают взрослые.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 дошкольном</w:t>
      </w:r>
      <w:r>
        <w:rPr>
          <w:kern w:val="32"/>
          <w:sz w:val="28"/>
          <w:szCs w:val="28"/>
          <w:lang w:val="ru-RU"/>
        </w:rPr>
        <w:t xml:space="preserve"> возрасте значительно расширяется возможность ребенка в помощи сверстникам, также воспитываются чувства доброты, доброжелательности, дружелюбия, взаимной выручки.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Нравственное воспитание старшего дошкольника во многом зависит от степени участия в нем взрос</w:t>
      </w:r>
      <w:r>
        <w:rPr>
          <w:kern w:val="32"/>
          <w:sz w:val="28"/>
          <w:szCs w:val="28"/>
          <w:lang w:val="ru-RU"/>
        </w:rPr>
        <w:t xml:space="preserve">лого, так как именно в общении с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</w:t>
      </w:r>
      <w:r>
        <w:rPr>
          <w:kern w:val="32"/>
          <w:sz w:val="28"/>
          <w:szCs w:val="28"/>
          <w:lang w:val="ru-RU"/>
        </w:rPr>
        <w:t>в процессе повседневной жизни.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Таким образом, гипотеза исследования, о том, что формирование морального поведения дошкольников носит не внутренний характер, а является следствием внешнего воспитательного воздействия - подтвердилась.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Список использованных</w:t>
      </w:r>
      <w:r>
        <w:rPr>
          <w:sz w:val="28"/>
          <w:szCs w:val="28"/>
          <w:lang w:val="ru-RU"/>
        </w:rPr>
        <w:t xml:space="preserve"> источников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1.Абрамова, Г.С. Возрастная психология: Учебное пособие для студентов вузов / Г.С. Абрамова. - Екатеринбург: Деловая книга, 2002.- 704 с.</w:t>
      </w:r>
    </w:p>
    <w:p w:rsidR="00000000" w:rsidRDefault="003B28C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.Архангельский, Н.В. Нравственное воспитание / Н.В. Архангельский. - М.: Просвещение, 1979. - 187 с.</w:t>
      </w:r>
    </w:p>
    <w:p w:rsidR="00000000" w:rsidRDefault="003B28C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.Бож</w:t>
      </w:r>
      <w:r>
        <w:rPr>
          <w:sz w:val="28"/>
          <w:szCs w:val="28"/>
          <w:lang w:val="ru-RU"/>
        </w:rPr>
        <w:t>ович, Л.И. личность и ее формирование в детском возрасте: Психол. Исследование / Л.И. Божович. - М.: Просвещение, 1968 - 468 с.</w:t>
      </w:r>
    </w:p>
    <w:p w:rsidR="00000000" w:rsidRDefault="003B28C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.Божович, Л.И. О нравственном развитии и воспитании детей// Вопросы психологии / Л.И. Божович. - М.: Просвещение, 1975, №1. - С.</w:t>
      </w:r>
      <w:r>
        <w:rPr>
          <w:sz w:val="28"/>
          <w:szCs w:val="28"/>
          <w:lang w:val="ru-RU"/>
        </w:rPr>
        <w:t xml:space="preserve"> 27 - 46.</w:t>
      </w:r>
    </w:p>
    <w:p w:rsidR="00000000" w:rsidRDefault="003B28C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.Божович, Л.И. Проблемы формирования личности / Под ред. Д.И. Фельдштейна / Л.И. Божович- М.: Издательство «Институт практической психологии», 1995. - 352 с.</w:t>
      </w:r>
    </w:p>
    <w:p w:rsidR="00000000" w:rsidRDefault="003B28C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.Болдырев, Н.И. Нравственное воспитание школьников: Вопросы теории / Н.И. Болдырев - М.:</w:t>
      </w:r>
      <w:r>
        <w:rPr>
          <w:sz w:val="28"/>
          <w:szCs w:val="28"/>
          <w:lang w:val="ru-RU"/>
        </w:rPr>
        <w:t xml:space="preserve"> Педагогика, 1979. - 224 с.</w:t>
      </w:r>
    </w:p>
    <w:p w:rsidR="00000000" w:rsidRDefault="003B28C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.Возрастная психология: детство, отрочество, юность: Хрестоматия: Уч. пособ. для студ. пед. вузов / Сост. и науч. ред. В.С. Мухина, А.А. Хвостов. - М.: Издательский центр «Академия», 2001. - 624 с.</w:t>
      </w:r>
    </w:p>
    <w:p w:rsidR="00000000" w:rsidRDefault="003B28C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.Волков, Б.С. Детская психолог</w:t>
      </w:r>
      <w:r>
        <w:rPr>
          <w:sz w:val="28"/>
          <w:szCs w:val="28"/>
          <w:lang w:val="ru-RU"/>
        </w:rPr>
        <w:t>ия в вопросах и ответах / Б.С. Волкова. - М.: ТЦ «Сфера», 2001. - 256 с.</w:t>
      </w:r>
    </w:p>
    <w:p w:rsidR="00000000" w:rsidRDefault="003B28C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.Воспитание и обучение детей шестого года жизни /Под ред. Л. А. Парамоновой, О.С. Ушаковой. - М.: Просвещение, 1987. - 236 с.</w:t>
      </w:r>
    </w:p>
    <w:p w:rsidR="00000000" w:rsidRDefault="003B28C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.Воспитание нравственных чувств у старших дошкольников: К</w:t>
      </w:r>
      <w:r>
        <w:rPr>
          <w:sz w:val="28"/>
          <w:szCs w:val="28"/>
          <w:lang w:val="ru-RU"/>
        </w:rPr>
        <w:t>нига для воспитателя детского сада / Р.С. Буре, Г.Н. Година, А.Д. Шатова и др.; Под ред. АН. Виноградовой. - 2-е изд., испр. и доп.- И.: Просвещение, 1989. - 96 с.</w:t>
      </w:r>
    </w:p>
    <w:p w:rsidR="00000000" w:rsidRDefault="003B28C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.Выготский, Л.С. Психология / Л.С. Выготский. М.: Изд-во ЭКСМО-ПРЕССА, 200. - 1008 с.</w:t>
      </w:r>
    </w:p>
    <w:p w:rsidR="00000000" w:rsidRDefault="003B28C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.Дьяче</w:t>
      </w:r>
      <w:r>
        <w:rPr>
          <w:sz w:val="28"/>
          <w:szCs w:val="28"/>
          <w:lang w:val="ru-RU"/>
        </w:rPr>
        <w:t>нко, М.И. Психологический словарь - справочник / М.И. Дьяченко. - Мн.: Харвест, М.: АСТ, 2001. - 576 с.</w:t>
      </w:r>
    </w:p>
    <w:p w:rsidR="00000000" w:rsidRDefault="003B28C7">
      <w:pPr>
        <w:pStyle w:val="1"/>
        <w:keepNext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13.Зиньковский, В.В. Психология детства / В.В. Зиньковский. - Екатеринбург.: «Деловая книга», 1995. - 215 с.</w:t>
      </w:r>
    </w:p>
    <w:p w:rsidR="00000000" w:rsidRDefault="003B28C7">
      <w:pPr>
        <w:pStyle w:val="1"/>
        <w:keepNext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.Зиньковский, В.В. Психология детства / Отв</w:t>
      </w:r>
      <w:r>
        <w:rPr>
          <w:kern w:val="32"/>
          <w:sz w:val="28"/>
          <w:szCs w:val="28"/>
          <w:lang w:val="ru-RU"/>
        </w:rPr>
        <w:t>. ред. и сост. П.В.Алексеев. - М.: Школа - Пресс, 1996. - 336с.</w:t>
      </w:r>
    </w:p>
    <w:p w:rsidR="00000000" w:rsidRDefault="003B28C7">
      <w:pPr>
        <w:pStyle w:val="1"/>
        <w:keepNext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.Материалы к программе морального воспитания детей 5-7 лет //Дошкольное воспитание, 1999, №6. - С. 56 - 65.</w:t>
      </w:r>
    </w:p>
    <w:p w:rsidR="00000000" w:rsidRDefault="003B28C7">
      <w:pPr>
        <w:pStyle w:val="1"/>
        <w:keepNext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.Мухина, В.С. Возрастная психология: феноменология развития, детство, отрочество: Уч</w:t>
      </w:r>
      <w:r>
        <w:rPr>
          <w:kern w:val="32"/>
          <w:sz w:val="28"/>
          <w:szCs w:val="28"/>
          <w:lang w:val="ru-RU"/>
        </w:rPr>
        <w:t>ебник для студ. Вузов / В.С. Мухина. -М.: изд. Центр «Академия». - 1998.- 432 с.</w:t>
      </w:r>
    </w:p>
    <w:p w:rsidR="00000000" w:rsidRDefault="003B28C7">
      <w:pPr>
        <w:pStyle w:val="1"/>
        <w:keepNext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.Нравственное воспитание в детском саду: Пособие для воспитателей /В.Г Нечаева, Т.А. Маркова, Р.И. Жуковская и др.; Под ред. В.Г. Нечаевой, ТА. Марковой. - 3-е изд., испр. и д</w:t>
      </w:r>
      <w:r>
        <w:rPr>
          <w:kern w:val="32"/>
          <w:sz w:val="28"/>
          <w:szCs w:val="28"/>
          <w:lang w:val="ru-RU"/>
        </w:rPr>
        <w:t>оп. - М.: Просвещение, 1984. - 272 с.</w:t>
      </w:r>
    </w:p>
    <w:p w:rsidR="00000000" w:rsidRDefault="003B28C7">
      <w:pPr>
        <w:pStyle w:val="1"/>
        <w:keepNext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.Обухова, Л.Ф. Возрастная психология. Учебное пособие / Л.Ф. Обухова. - М.: Педагогическое общество России, 2000. - 448 с.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Приложение А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B28C7">
      <w:pPr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Таблица - Данные, полученные в результате проведения методики «О лю</w:t>
      </w:r>
      <w:r>
        <w:rPr>
          <w:kern w:val="32"/>
          <w:sz w:val="28"/>
          <w:szCs w:val="28"/>
          <w:lang w:val="ru-RU"/>
        </w:rPr>
        <w:t>бимой мамочке»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709"/>
        <w:gridCol w:w="850"/>
        <w:gridCol w:w="12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конфет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Вечер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</w:tbl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ru-RU"/>
        </w:rPr>
        <w:t>Приложение Б</w:t>
      </w:r>
    </w:p>
    <w:p w:rsidR="00000000" w:rsidRDefault="003B2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МЕТОДИКА «ПРОИГРЫШНАЯ ЛОТЕРЕЯ» (М.Т.БУРКЕ-БЕЛЬТРАН)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Шкалы: сформированность морального поведения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НАЗНАЧЕНИЕ ТЕСТА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Диагности</w:t>
      </w:r>
      <w:r>
        <w:rPr>
          <w:kern w:val="32"/>
          <w:sz w:val="28"/>
          <w:szCs w:val="28"/>
          <w:lang w:val="ru-RU"/>
        </w:rPr>
        <w:t>ка сформированности морального поведения ребенка. Методика разработана Марией Терезой Бурке-Бельтран.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Описание теста 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Детям предлагают вытащить из коробки билетик и сообщить взрослому, является ли билетик выигрышным. Предварительно детям показывают выигрыш</w:t>
      </w:r>
      <w:r>
        <w:rPr>
          <w:kern w:val="32"/>
          <w:sz w:val="28"/>
          <w:szCs w:val="28"/>
          <w:lang w:val="ru-RU"/>
        </w:rPr>
        <w:t>ный билетик. По нему ребенок может получить приз - конфету. Но в коробку билетик не кладут. На самом деле в коробке нет выигрышных билетов. Но дети этого не знают. Ребенок должен вытащить билетик, посмотреть на него, снова убрать в коробку, перемешать и со</w:t>
      </w:r>
      <w:r>
        <w:rPr>
          <w:kern w:val="32"/>
          <w:sz w:val="28"/>
          <w:szCs w:val="28"/>
          <w:lang w:val="ru-RU"/>
        </w:rPr>
        <w:t>общить результат взрослому.</w:t>
      </w: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3B28C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Таблица - Сформированность морального поведения дошкольников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0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детей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средний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8C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</w:tbl>
    <w:p w:rsidR="003B28C7" w:rsidRDefault="003B28C7"/>
    <w:sectPr w:rsidR="003B28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8E"/>
    <w:rsid w:val="003B28C7"/>
    <w:rsid w:val="003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8341</Words>
  <Characters>47548</Characters>
  <Application>Microsoft Office Word</Application>
  <DocSecurity>0</DocSecurity>
  <Lines>396</Lines>
  <Paragraphs>111</Paragraphs>
  <ScaleCrop>false</ScaleCrop>
  <Company/>
  <LinksUpToDate>false</LinksUpToDate>
  <CharactersWithSpaces>55778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2024-09-27T11:06:00Z</dcterms:created>
  <dcterms:modified xsi:type="dcterms:W3CDTF">2024-09-27T11:06:00Z</dcterms:modified>
</cp:coreProperties>
</file>