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>Оглавление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tabs>
          <w:tab w:val="left" w:pos="8787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1. Теоретические основы особенностей психологическ</w:t>
      </w:r>
      <w:r>
        <w:rPr>
          <w:sz w:val="28"/>
          <w:szCs w:val="28"/>
        </w:rPr>
        <w:t>ой</w:t>
      </w:r>
      <w:r>
        <w:rPr>
          <w:sz w:val="28"/>
          <w:szCs w:val="28"/>
          <w:lang w:val="ru-RU"/>
        </w:rPr>
        <w:t xml:space="preserve"> защиты у Интернет-зависимости у молодых людей</w:t>
      </w:r>
    </w:p>
    <w:p w:rsidR="00000000" w:rsidRDefault="00B37D15">
      <w:pPr>
        <w:tabs>
          <w:tab w:val="left" w:pos="8787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 Сущность зависимого поведения</w:t>
      </w:r>
    </w:p>
    <w:p w:rsidR="00000000" w:rsidRDefault="00B37D15">
      <w:pPr>
        <w:tabs>
          <w:tab w:val="left" w:pos="8787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Понятие и виды Интернет-зависимости</w:t>
      </w:r>
    </w:p>
    <w:p w:rsidR="00000000" w:rsidRDefault="00B37D15">
      <w:pPr>
        <w:tabs>
          <w:tab w:val="left" w:pos="8787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Особенности личности, склонной к Интернет-зависимости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 Особенности психологических защит у молодежи, склонной к Интернет-зависимости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2. Организация и методы эмпирического исследования</w:t>
      </w:r>
    </w:p>
    <w:p w:rsidR="00000000" w:rsidRDefault="00B37D15">
      <w:pPr>
        <w:tabs>
          <w:tab w:val="left" w:pos="8787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Организация исследования</w:t>
      </w:r>
    </w:p>
    <w:p w:rsidR="00000000" w:rsidRDefault="00B37D15">
      <w:pPr>
        <w:tabs>
          <w:tab w:val="left" w:pos="8787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Диагностические методы исследования</w:t>
      </w:r>
    </w:p>
    <w:p w:rsidR="00000000" w:rsidRDefault="00B37D15">
      <w:pPr>
        <w:tabs>
          <w:tab w:val="left" w:pos="8787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Методы статистического анализа данных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3.</w:t>
      </w:r>
      <w:r>
        <w:rPr>
          <w:sz w:val="28"/>
          <w:szCs w:val="28"/>
          <w:lang w:val="ru-RU"/>
        </w:rPr>
        <w:t xml:space="preserve"> Эмпирическое исследование особенностей психологической защиты от Интернет-зависимости у молодых людей</w:t>
      </w:r>
    </w:p>
    <w:p w:rsidR="00000000" w:rsidRDefault="00B37D15">
      <w:pPr>
        <w:tabs>
          <w:tab w:val="left" w:pos="8787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 Анализ результатов исследования</w:t>
      </w:r>
    </w:p>
    <w:p w:rsidR="00000000" w:rsidRDefault="00B37D15">
      <w:pPr>
        <w:tabs>
          <w:tab w:val="left" w:pos="8787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Практические рекомендации по избавлению от зависимости</w:t>
      </w:r>
    </w:p>
    <w:p w:rsidR="00000000" w:rsidRDefault="00B37D15">
      <w:pPr>
        <w:tabs>
          <w:tab w:val="left" w:pos="8787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Общие выводы</w:t>
      </w:r>
    </w:p>
    <w:p w:rsidR="00000000" w:rsidRDefault="00B37D15">
      <w:pPr>
        <w:tabs>
          <w:tab w:val="left" w:pos="8787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B37D15">
      <w:pPr>
        <w:tabs>
          <w:tab w:val="left" w:pos="8787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000000" w:rsidRDefault="00B37D15">
      <w:pPr>
        <w:tabs>
          <w:tab w:val="left" w:pos="8787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Приложения</w:t>
      </w:r>
    </w:p>
    <w:p w:rsidR="00000000" w:rsidRDefault="00B37D15">
      <w:pPr>
        <w:tabs>
          <w:tab w:val="left" w:pos="878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hd w:val="clear" w:color="auto" w:fill="FFFFFF"/>
        <w:tabs>
          <w:tab w:val="left" w:pos="17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</w:t>
      </w:r>
      <w:r>
        <w:rPr>
          <w:sz w:val="28"/>
          <w:szCs w:val="28"/>
          <w:lang w:val="ru-RU"/>
        </w:rPr>
        <w:t>ение</w:t>
      </w:r>
    </w:p>
    <w:p w:rsidR="00000000" w:rsidRDefault="00B37D15">
      <w:pPr>
        <w:shd w:val="clear" w:color="auto" w:fill="FFFFFF"/>
        <w:tabs>
          <w:tab w:val="left" w:pos="17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hd w:val="clear" w:color="auto" w:fill="FFFFFF"/>
        <w:tabs>
          <w:tab w:val="left" w:pos="17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исследования. Информатизация и компьютеризация современного общества приобретает все более глобальные масштабы. По данным проекта "Интернет в России / Россия в Интернете", проводимого фондом "Общественное мнение", по количеству пользоват</w:t>
      </w:r>
      <w:r>
        <w:rPr>
          <w:sz w:val="28"/>
          <w:szCs w:val="28"/>
          <w:lang w:val="ru-RU"/>
        </w:rPr>
        <w:t>елей Интернета Россия обгоняет Австралию, Испанию, Италию, Францию, Великобританию и Бразилию, и занимает третье место в мире. В период с 2002 по 2014 годы число Интернет-пользователей в России выросло с 8% (8,7 млн. человек) до 36% (42 млн. человек), а ур</w:t>
      </w:r>
      <w:r>
        <w:rPr>
          <w:sz w:val="28"/>
          <w:szCs w:val="28"/>
          <w:lang w:val="ru-RU"/>
        </w:rPr>
        <w:t>овень суточной аудитории - с 2,1 до 23,9 млн. человек [32, c. 23]. Таким образом, каждый третий житель России является пользователем Интернета, а каждый седьмой - посещает Интернет ежедневно.</w:t>
      </w:r>
    </w:p>
    <w:p w:rsidR="00000000" w:rsidRDefault="00B37D15">
      <w:pPr>
        <w:tabs>
          <w:tab w:val="left" w:pos="79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Широкое внедрение информационных технологий в жизнь современного</w:t>
      </w:r>
      <w:r>
        <w:rPr>
          <w:sz w:val="28"/>
          <w:szCs w:val="28"/>
          <w:lang w:val="ru-RU"/>
        </w:rPr>
        <w:t xml:space="preserve"> человека имеет как позитивные, так и негативные последствия. Отрицательными последствиями длительного использования информационных технологий является сужение круга интересов, уход от реальности в виртуальный мир и развитие зависимости. Неуклонно растущая</w:t>
      </w:r>
      <w:r>
        <w:rPr>
          <w:sz w:val="28"/>
          <w:szCs w:val="28"/>
          <w:lang w:val="ru-RU"/>
        </w:rPr>
        <w:t xml:space="preserve"> компьютеризация российского общества все более актуализирует проблему патологического использования Интернета.</w:t>
      </w:r>
    </w:p>
    <w:p w:rsidR="00000000" w:rsidRDefault="00B37D15">
      <w:pPr>
        <w:tabs>
          <w:tab w:val="left" w:pos="79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рубежом проблема Интернет-зависимости изучается более 20 лет. Продолжительное время Россия была вне указанной проблемы. Но внезапно открывшим</w:t>
      </w:r>
      <w:r>
        <w:rPr>
          <w:sz w:val="28"/>
          <w:szCs w:val="28"/>
          <w:lang w:val="ru-RU"/>
        </w:rPr>
        <w:t>ися Интернет-возможностями заинтересовалась большая часть молодежи. Согласно опросам фонда "Общественное мнение", преобладающей группой пользователей Интернета в России (48%) являются молодые люди в возрасте от 16 до 24 лет. Увеличение количества пользоват</w:t>
      </w:r>
      <w:r>
        <w:rPr>
          <w:sz w:val="28"/>
          <w:szCs w:val="28"/>
          <w:lang w:val="ru-RU"/>
        </w:rPr>
        <w:t>елей Интернета, разработка новых скоростных программ виртуального общения с одной стороны; и отсутствие комплексных профилактических мероприятий с другой - привело к стремительному росту числа Интернет-зависимых пользователей.</w:t>
      </w:r>
    </w:p>
    <w:p w:rsidR="00000000" w:rsidRDefault="00B37D15">
      <w:pPr>
        <w:tabs>
          <w:tab w:val="left" w:pos="79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Неуклонно возрастает число на</w:t>
      </w:r>
      <w:r>
        <w:rPr>
          <w:sz w:val="28"/>
          <w:szCs w:val="28"/>
          <w:lang w:val="ru-RU"/>
        </w:rPr>
        <w:t>учных исследований, посвященных Интернет-зависимости, в которых дается ее описание с точки зрения различных психологических направлений и школ. Американским психологом К. Янг были выделены основные предпосылки и стадии развития данного вида зависимости; ус</w:t>
      </w:r>
      <w:r>
        <w:rPr>
          <w:sz w:val="28"/>
          <w:szCs w:val="28"/>
          <w:lang w:val="ru-RU"/>
        </w:rPr>
        <w:t>тановлено, что у четверти пользователей интернет-зависимость формируется уже после полугода его использования. В ее центре была разработана трехуровневая модель, объясняющая приверженность к применению Интернета. И. Голдбергом, К. Янг, были предложены диаг</w:t>
      </w:r>
      <w:r>
        <w:rPr>
          <w:sz w:val="28"/>
          <w:szCs w:val="28"/>
          <w:lang w:val="ru-RU"/>
        </w:rPr>
        <w:t>ностические критерии Интернет-зависимости. Доктор М. Орзак выделила физические и психологические симптомы, характерные для данной зависимости. М. Гриффитсом была рассмотрена возможность формирования Интернет-зависимости на базе других форм зависимого повед</w:t>
      </w:r>
      <w:r>
        <w:rPr>
          <w:sz w:val="28"/>
          <w:szCs w:val="28"/>
          <w:lang w:val="ru-RU"/>
        </w:rPr>
        <w:t>ения. Р. Дэвисом была предложена когнитивно-поведенческая модель патологического использования Интернета.</w:t>
      </w:r>
    </w:p>
    <w:p w:rsidR="00000000" w:rsidRDefault="00B37D15">
      <w:pPr>
        <w:tabs>
          <w:tab w:val="left" w:pos="79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России проблема Интернет-зависимости начала изучаться только в последнее десятилетие. А.Е. Войскунским были разработаны критерии данной зависимости.</w:t>
      </w:r>
      <w:r>
        <w:rPr>
          <w:sz w:val="28"/>
          <w:szCs w:val="28"/>
          <w:lang w:val="ru-RU"/>
        </w:rPr>
        <w:t xml:space="preserve"> В.Д. Менделевич выделил типы Интернет-зависимых личностей. В.А. Лоскутовой были изучены культуральные особенности у пользователей русскоязычного Интернета. А.Е. Жичкиной, А.Ю. Егоровым, Н.А. Кузнецовой, Е.А. Петровой, И.В. Чудовой были исследованы особенн</w:t>
      </w:r>
      <w:r>
        <w:rPr>
          <w:sz w:val="28"/>
          <w:szCs w:val="28"/>
          <w:lang w:val="ru-RU"/>
        </w:rPr>
        <w:t>ости личности Интернет-зависимых пользователей.</w:t>
      </w:r>
    </w:p>
    <w:p w:rsidR="00000000" w:rsidRDefault="00B37D15">
      <w:pPr>
        <w:tabs>
          <w:tab w:val="left" w:pos="79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исследования Интернет-зависимости в юношеском возрасте определяется, во-первых, постоянным увеличением числа подростков и юношей - пользователей интернета (около 80% в настоящее время); во-вторых</w:t>
      </w:r>
      <w:r>
        <w:rPr>
          <w:sz w:val="28"/>
          <w:szCs w:val="28"/>
          <w:lang w:val="ru-RU"/>
        </w:rPr>
        <w:t>, тем, что чрезмерное пристрастие к интернету разрушающе действует на ребенка, вызывает отрицательное воздействие на психику; в-третьих, отсутствием глубоких исследований в этой области в силу относительной новизны феномена Интернет-зависимости, который до</w:t>
      </w:r>
      <w:r>
        <w:rPr>
          <w:sz w:val="28"/>
          <w:szCs w:val="28"/>
          <w:lang w:val="ru-RU"/>
        </w:rPr>
        <w:t xml:space="preserve"> настоящего времени в русскоязычной литературе практически не рассматривался. Чрезвычайно мало работ посвящено проблеме Интернет-зависимости в юношеской среде. И это еще одна причина, по которой психологическое изучение негативной стороны опосредствованной</w:t>
      </w:r>
      <w:r>
        <w:rPr>
          <w:sz w:val="28"/>
          <w:szCs w:val="28"/>
          <w:lang w:val="ru-RU"/>
        </w:rPr>
        <w:t xml:space="preserve"> Интернетом деятельности является актуальной и перспективной областью в исследовательской деятельности.</w:t>
      </w:r>
    </w:p>
    <w:p w:rsidR="00000000" w:rsidRDefault="00B37D15">
      <w:pPr>
        <w:tabs>
          <w:tab w:val="left" w:pos="79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разработки темы исследования подтверждается наличием противоречия между значительным преобладанием среди пользователей Интернета лиц молодо</w:t>
      </w:r>
      <w:r>
        <w:rPr>
          <w:sz w:val="28"/>
          <w:szCs w:val="28"/>
          <w:lang w:val="ru-RU"/>
        </w:rPr>
        <w:t>го возраста (48%) и отсутствием исследований по выявлению среди них Интернет-зависимых, определению степени их зависимости и психологических характеристик личности.</w:t>
      </w:r>
    </w:p>
    <w:p w:rsidR="00000000" w:rsidRDefault="00B37D15">
      <w:pPr>
        <w:tabs>
          <w:tab w:val="left" w:pos="90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Имеющееся противоречие позволило сформулировать проблему исследования: каковы особенности п</w:t>
      </w:r>
      <w:r>
        <w:rPr>
          <w:sz w:val="28"/>
          <w:szCs w:val="28"/>
          <w:lang w:val="ru-RU"/>
        </w:rPr>
        <w:t>сихологических защит у молодежи, склонной к Интернет-зависимости и основные направления профилактики Интернет-зависимости у них?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 работы: Особенности психологической защиты у молодежи, склонной к Интернет-зависимости.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Учитывая актуальность данной темы,</w:t>
      </w:r>
      <w:r>
        <w:rPr>
          <w:sz w:val="28"/>
          <w:szCs w:val="28"/>
          <w:lang w:val="ru-RU"/>
        </w:rPr>
        <w:t xml:space="preserve"> имеющиеся противоречия и сформулированную проблему исследования, целью нашего исследования явилось выявление особенностей психологических защит у молодежи, склонной к Интернет-зависимости.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исследования - личность в юношеском возрасте.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иссле</w:t>
      </w:r>
      <w:r>
        <w:rPr>
          <w:sz w:val="28"/>
          <w:szCs w:val="28"/>
          <w:lang w:val="ru-RU"/>
        </w:rPr>
        <w:t>дования - особенности психологических защит у молодежи, склонной к Интернет-зависимости.</w:t>
      </w:r>
    </w:p>
    <w:p w:rsidR="00000000" w:rsidRDefault="00B37D15">
      <w:pPr>
        <w:tabs>
          <w:tab w:val="left" w:pos="79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целью, объектом и предметом были сформулированы гипотезы исследования: у молодых людей с интернет зависимостью преобладают психологические защиты по т</w:t>
      </w:r>
      <w:r>
        <w:rPr>
          <w:sz w:val="28"/>
          <w:szCs w:val="28"/>
          <w:lang w:val="ru-RU"/>
        </w:rPr>
        <w:t xml:space="preserve">ипу отрицания, замещения, регрессии и компенсации. У них отмечается застенчивость, заниженная самооценка, чувство собственной неполноценности, неудовлетворенность собой, своими способностями, неуверенность в себе. У них наблюдается мягкость, устойчивость, </w:t>
      </w:r>
      <w:r>
        <w:rPr>
          <w:sz w:val="28"/>
          <w:szCs w:val="28"/>
          <w:lang w:val="ru-RU"/>
        </w:rPr>
        <w:t>зависимость, стремление к покровительству, склонность к романтизму, артистичность натуры, женственность, художественность восприятия мира.</w:t>
      </w:r>
    </w:p>
    <w:p w:rsidR="00000000" w:rsidRDefault="00B37D15">
      <w:pPr>
        <w:tabs>
          <w:tab w:val="left" w:pos="79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доказательства гипотезы были определены следующие задачи исследования:</w:t>
      </w:r>
    </w:p>
    <w:p w:rsidR="00000000" w:rsidRDefault="00B37D15">
      <w:pPr>
        <w:tabs>
          <w:tab w:val="left" w:pos="1080"/>
          <w:tab w:val="left" w:pos="1320"/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Выявить сущностные характеристики и кри</w:t>
      </w:r>
      <w:r>
        <w:rPr>
          <w:sz w:val="28"/>
          <w:szCs w:val="28"/>
          <w:lang w:val="ru-RU"/>
        </w:rPr>
        <w:t>терии Интернет-зависимости.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Определить особенности психологических защит у молодежи, склонной к Интернет-зависимости.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Определить основные направления психологической профилактики Интернет-зависимости у юношей и девушек.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изучения психологических ос</w:t>
      </w:r>
      <w:r>
        <w:rPr>
          <w:sz w:val="28"/>
          <w:szCs w:val="28"/>
          <w:lang w:val="ru-RU"/>
        </w:rPr>
        <w:t>обенностей интернет зависимости у испытуемых использовались следующие методики: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Анкета, направленная на выявление значимости Интернета у человека,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16-факторная методика Р. Кеттелла,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Опросник выявления доминирующих механизмов психологической защиты Ке</w:t>
      </w:r>
      <w:r>
        <w:rPr>
          <w:sz w:val="28"/>
          <w:szCs w:val="28"/>
          <w:lang w:val="ru-RU"/>
        </w:rPr>
        <w:t>ллермана-Плутчика.</w:t>
      </w:r>
    </w:p>
    <w:p w:rsidR="00000000" w:rsidRDefault="00B37D15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Эмпирическое исследование проводилось на базе МБОУ СОШ №83 г. Ростова-на-Дону. В исследовании приняли участие 80 учеников 10-11-х классов в возрасте 15-17 лет.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Методологические основы исследования. Теоретические положения исследования ба</w:t>
      </w:r>
      <w:r>
        <w:rPr>
          <w:sz w:val="28"/>
          <w:szCs w:val="28"/>
          <w:lang w:val="ru-RU"/>
        </w:rPr>
        <w:t>зируются на представлениях Голдберга А., Войскунского А.Е., Жичкиной А.Е., Егорова А.Ю., Короленко Ц.П., Янг К. и других специалистов, о последствиях применения компьютерных технологий, в частности - зависимость от интернета.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Научная новизна исследования о</w:t>
      </w:r>
      <w:r>
        <w:rPr>
          <w:sz w:val="28"/>
          <w:szCs w:val="28"/>
          <w:lang w:val="ru-RU"/>
        </w:rPr>
        <w:t>пределяется недостаточной разработанностью в социально-психологическом знании проблемы Интернет-зависимости в целом, отсутствием эмпирических данных о связи свойств личности с Интернет-зависимостью на различных этапах онтогенеза. В частности в данном иссле</w:t>
      </w:r>
      <w:r>
        <w:rPr>
          <w:sz w:val="28"/>
          <w:szCs w:val="28"/>
          <w:lang w:val="ru-RU"/>
        </w:rPr>
        <w:t>довании изучаются особенности психологических защит у молодежи, склонной к интернет-зависимости с Интернет-зависимостью в юношеском возрасте.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Практическая значимость. Результаты исследования могут быть востребованы практическими психологами в организации п</w:t>
      </w:r>
      <w:r>
        <w:rPr>
          <w:sz w:val="28"/>
          <w:szCs w:val="28"/>
          <w:lang w:val="ru-RU"/>
        </w:rPr>
        <w:t>рактической работы с Интернет-зависимыми и склонными к Интренет-аддикции юношами и девушками, т.к. устанавливая связи, практик получает возможность целенаправленно влиять на индивидуальность человека, устраняя противоречия между отдельными ее свойствами, с</w:t>
      </w:r>
      <w:r>
        <w:rPr>
          <w:sz w:val="28"/>
          <w:szCs w:val="28"/>
          <w:lang w:val="ru-RU"/>
        </w:rPr>
        <w:t>одействуя гармонизации человека в целом.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Глава 1. Теоретические основы особенностей психологическ</w:t>
      </w:r>
      <w:r>
        <w:rPr>
          <w:sz w:val="28"/>
          <w:szCs w:val="28"/>
        </w:rPr>
        <w:t>ой</w:t>
      </w:r>
      <w:r>
        <w:rPr>
          <w:sz w:val="28"/>
          <w:szCs w:val="28"/>
          <w:lang w:val="ru-RU"/>
        </w:rPr>
        <w:t xml:space="preserve"> защиты у Интернет-зависимости у молодых людей</w:t>
      </w:r>
    </w:p>
    <w:p w:rsidR="00000000" w:rsidRDefault="00B37D15">
      <w:pPr>
        <w:shd w:val="clear" w:color="auto" w:fill="FFFFFF"/>
        <w:tabs>
          <w:tab w:val="left" w:pos="17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hd w:val="clear" w:color="auto" w:fill="FFFFFF"/>
        <w:tabs>
          <w:tab w:val="left" w:pos="17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Сущность зависимого поведения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Зависимость и аддикция принадлежат к числу относительно новых для отечест</w:t>
      </w:r>
      <w:r>
        <w:rPr>
          <w:sz w:val="28"/>
          <w:szCs w:val="28"/>
          <w:lang w:val="ru-RU"/>
        </w:rPr>
        <w:t>венной науки терминов - немногим более десяти лет назад они фигурировали в составленном А.Е. Личко и Н.Я. Ивановым "Словаре современной американской психиатрической терминологии с ее отличиями от принятой в России". За рубежом они употребляются значительно</w:t>
      </w:r>
      <w:r>
        <w:rPr>
          <w:sz w:val="28"/>
          <w:szCs w:val="28"/>
          <w:lang w:val="ru-RU"/>
        </w:rPr>
        <w:t xml:space="preserve"> шире. В условиях терминологической разноголосицы одни авторы понимают аддикцию как заболевание, а зависимость как сопутствующие формы поведения, другие придерживаются противоположного мнения, третьи не различают данные термины или делают это непоследовате</w:t>
      </w:r>
      <w:r>
        <w:rPr>
          <w:sz w:val="28"/>
          <w:szCs w:val="28"/>
          <w:lang w:val="ru-RU"/>
        </w:rPr>
        <w:t>льно.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бытовой речи, и в научных сочинениях постоянно упоминаются "телемания" (постоянный просмотр телепрограмм), трудоголизм, увлеченное коллекционирование, исключительная забота о собственном здоровье (следование диетам, изнурения себя физическими упраж</w:t>
      </w:r>
      <w:r>
        <w:rPr>
          <w:sz w:val="28"/>
          <w:szCs w:val="28"/>
          <w:lang w:val="ru-RU"/>
        </w:rPr>
        <w:t>нениями, избыточная вера в целителей и т.п.), страсть к азартным играм, стремление к частой смене половых партнеров, привычка к посещению магазинов и приобретению товаров длительного пользования, беспрестанные разговоры по телефону… Наверное, почти любое ч</w:t>
      </w:r>
      <w:r>
        <w:rPr>
          <w:sz w:val="28"/>
          <w:szCs w:val="28"/>
          <w:lang w:val="ru-RU"/>
        </w:rPr>
        <w:t>еловеческое увлечение в своих крайних формах позволяет говорить о развитии психической (но, как правило, не физической) зависимости. Не последнее место в перечне поведенческих зависимостей занимает зависимость от Интернета [19, c. 22]. Применение компьютер</w:t>
      </w:r>
      <w:r>
        <w:rPr>
          <w:sz w:val="28"/>
          <w:szCs w:val="28"/>
          <w:lang w:val="ru-RU"/>
        </w:rPr>
        <w:t xml:space="preserve">ных сетей ведет к структурным и функциональным изменениям в психологической структуре деятельности человека. Эти изменения затрагивают познавательную, коммуникативную и личностную сферы, трансформируют операциональное (исполнительское) звено деятельности, </w:t>
      </w:r>
      <w:r>
        <w:rPr>
          <w:sz w:val="28"/>
          <w:szCs w:val="28"/>
          <w:lang w:val="ru-RU"/>
        </w:rPr>
        <w:t>процессы целеполагания, потребностно-мотивационную регуляцию деятельности [19, c. 23].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Психологические формы зависимости, не сопровождающие зависимость физическую, дают основание ставить вопрос о пересмотре основополагающих взглядов и парадигм: для квалифи</w:t>
      </w:r>
      <w:r>
        <w:rPr>
          <w:sz w:val="28"/>
          <w:szCs w:val="28"/>
          <w:lang w:val="ru-RU"/>
        </w:rPr>
        <w:t xml:space="preserve">кации аддикции может быть достаточно эмоциональной привязанности человека к тем чувствам и ощущениям, которые дарит следование аддиктивным формам поведения. Среди отечественных специалистов последовательно отстаивают самодостаточность психологических форм </w:t>
      </w:r>
      <w:r>
        <w:rPr>
          <w:sz w:val="28"/>
          <w:szCs w:val="28"/>
          <w:lang w:val="ru-RU"/>
        </w:rPr>
        <w:t xml:space="preserve">зависимостей (аддикций) Ц.П. Короленко. Элементы аддиктивного поведения свойственны любому человеку, уходящему от реальности путем изменения своего психического состояния. Проблема аддикции начинается тогда, когда стремление ухода от реальности, связанное </w:t>
      </w:r>
      <w:r>
        <w:rPr>
          <w:sz w:val="28"/>
          <w:szCs w:val="28"/>
          <w:lang w:val="ru-RU"/>
        </w:rPr>
        <w:t>с изменением психического состояния, начинает доминировать в сознании, становясь центральной идеей, вторгаясь в жизнь, приводя к отрыву от реальности. Необходимость физического компонента зависимости в последнее время все упорнее отрицается. Такое отрицани</w:t>
      </w:r>
      <w:r>
        <w:rPr>
          <w:sz w:val="28"/>
          <w:szCs w:val="28"/>
          <w:lang w:val="ru-RU"/>
        </w:rPr>
        <w:t>е подкрепляется сравнением процессов протекания поведенческих зависимостей с клинической картиной, характерной для традиционных форм зависимостей, а так же установлением критериев для диагностики поведенческих зависимостей. К примеру, М. Гриффитс предлагае</w:t>
      </w:r>
      <w:r>
        <w:rPr>
          <w:sz w:val="28"/>
          <w:szCs w:val="28"/>
          <w:lang w:val="ru-RU"/>
        </w:rPr>
        <w:t>т операциональные критерии, в сумме определяющие зависимость: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Приоритетность - излюбленная деятельность приобрела первостепенное значение и преобладает в мыслях, чувствах и поступках (поведении);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Изменение настроения - относится к субъективному опыту челов</w:t>
      </w:r>
      <w:r>
        <w:rPr>
          <w:sz w:val="28"/>
          <w:szCs w:val="28"/>
          <w:lang w:val="ru-RU"/>
        </w:rPr>
        <w:t>ека и сопутствует состоянию поглощенности деятельностью;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Толерантность - для достижения привычного эффекта требуется количественные увеличения параметров деятельности;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Симптомы разрыва - возникновение неприятных ощущений или физиологических реакций при пот</w:t>
      </w:r>
      <w:r>
        <w:rPr>
          <w:sz w:val="28"/>
          <w:szCs w:val="28"/>
          <w:lang w:val="ru-RU"/>
        </w:rPr>
        <w:t>ере или внезапном прекращении возможностей заниматься любимой деятельностью;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Конфликт - относится ко всем разновидностям конфликтов: интрапсихическим, межличностным, с другими видами деятельности.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Рецидив - возврат к излюбленной деятельности, иногда после </w:t>
      </w:r>
      <w:r>
        <w:rPr>
          <w:sz w:val="28"/>
          <w:szCs w:val="28"/>
          <w:lang w:val="ru-RU"/>
        </w:rPr>
        <w:t>многолетнего абстинентного периода [19, c. 157].</w:t>
      </w:r>
    </w:p>
    <w:p w:rsidR="00000000" w:rsidRDefault="00B37D15">
      <w:pPr>
        <w:shd w:val="clear" w:color="auto" w:fill="FFFFFF"/>
        <w:tabs>
          <w:tab w:val="left" w:pos="171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современных подходов (Г. Марлатт, Е.В. Змановская, Ц.П. Короленко, Н.Н. Мехтиханова) к пониманию аддиктивного поведения позволил определить его как аутодеструктивное поведение, выражающееся в стремлен</w:t>
      </w:r>
      <w:r>
        <w:rPr>
          <w:sz w:val="28"/>
          <w:szCs w:val="28"/>
          <w:lang w:val="ru-RU"/>
        </w:rPr>
        <w:t>ии личности уйти от реальности за счет употребления определенных веществ или постоянного сосредоточения внимания на определенных видах деятельности с целью искусственного изменения своего психического состояния. Термины "аддиктивное поведение" и "зависимое</w:t>
      </w:r>
      <w:r>
        <w:rPr>
          <w:sz w:val="28"/>
          <w:szCs w:val="28"/>
          <w:lang w:val="ru-RU"/>
        </w:rPr>
        <w:t xml:space="preserve"> поведение" используются как синонимы (Н.Н. Мехтиханова).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Суть зависимого поведения заключается в стремлении человека путем искусственного изменения собственного психического состояния уйти от существующей реальности с формированием устойчивой связи между </w:t>
      </w:r>
      <w:r>
        <w:rPr>
          <w:sz w:val="28"/>
          <w:szCs w:val="28"/>
          <w:lang w:val="ru-RU"/>
        </w:rPr>
        <w:t>желаемым состоянием и действием, приведшим к нему.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развитии зависимого поведения можно условно выделить несколько этапов: на первом этапе происходит формирование социальных и генотипических предпосылок к развитию зависимого поведения; на втором - формиру</w:t>
      </w:r>
      <w:r>
        <w:rPr>
          <w:sz w:val="28"/>
          <w:szCs w:val="28"/>
          <w:lang w:val="ru-RU"/>
        </w:rPr>
        <w:t>ется аддиктивная установка, представляющая совокупность поведенческих, когнитивных и эмоциональных характеристик, способных вызвать зависимое отношение к жизни. Благодаря формированию аддиктивной установки объект зависимости становится жизненной целью личн</w:t>
      </w:r>
      <w:r>
        <w:rPr>
          <w:sz w:val="28"/>
          <w:szCs w:val="28"/>
          <w:lang w:val="ru-RU"/>
        </w:rPr>
        <w:t>ости, а его использование - образом жизни. В рамках третьего этапа происходит уход от реальности и замещение ее новой [19, c. 159].</w:t>
      </w:r>
    </w:p>
    <w:p w:rsidR="00000000" w:rsidRDefault="00B37D15">
      <w:pPr>
        <w:shd w:val="clear" w:color="auto" w:fill="FFFFFF"/>
        <w:tabs>
          <w:tab w:val="left" w:pos="171"/>
          <w:tab w:val="left" w:pos="84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качестве основных особенностей зависимого поведения выделяют: цикличность, скачкообразное нарастание, желание получения уд</w:t>
      </w:r>
      <w:r>
        <w:rPr>
          <w:sz w:val="28"/>
          <w:szCs w:val="28"/>
          <w:lang w:val="ru-RU"/>
        </w:rPr>
        <w:t>овольствия с последующим расслаблением, развитие потребности в объекте зависимости и учащение аддиктивной активности личности с последующей ее центрацией на самом зависимом поведении с потерей собственного внутреннего мира и социальных связей.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своем разв</w:t>
      </w:r>
      <w:r>
        <w:rPr>
          <w:sz w:val="28"/>
          <w:szCs w:val="28"/>
          <w:lang w:val="ru-RU"/>
        </w:rPr>
        <w:t>итии зависимое поведение проходит ряд стадий: возникновение эмоционального подъема, установление индивидуального ритма взаимодействия с агентом зависимости, стереотипизация зависимого поведения и доминирование зависимости над другими видами поведения с раз</w:t>
      </w:r>
      <w:r>
        <w:rPr>
          <w:sz w:val="28"/>
          <w:szCs w:val="28"/>
          <w:lang w:val="ru-RU"/>
        </w:rPr>
        <w:t>витием патологической деформации личности.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анализ источников, посвященных проблеме зависимого поведения, позволил заключить, что в основе его формирования лежит чередование эмоционального напряжения и положительных эмоциональных ощущений, во</w:t>
      </w:r>
      <w:r>
        <w:rPr>
          <w:sz w:val="28"/>
          <w:szCs w:val="28"/>
          <w:lang w:val="ru-RU"/>
        </w:rPr>
        <w:t>зникающих в результате применения агента зависимости с фиксацией позитивной связи с данным агентом как со способом преодоления трудностей. В результате данной фиксации формируется сверхценное эмоциональное отношение к объекту зависимости, что приводит к пр</w:t>
      </w:r>
      <w:r>
        <w:rPr>
          <w:sz w:val="28"/>
          <w:szCs w:val="28"/>
          <w:lang w:val="ru-RU"/>
        </w:rPr>
        <w:t>евращению его в цель зависимого поведения. Объектом нехимических зависимостей выступает не химический агент, а определенный стереотип поведения.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Понятие и виды Интернет-зависимости</w:t>
      </w:r>
    </w:p>
    <w:p w:rsidR="00000000" w:rsidRDefault="00B37D15">
      <w:pPr>
        <w:tabs>
          <w:tab w:val="left" w:pos="9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Явление компьютерной зависимости начало изучаться в зарубежной психоло</w:t>
      </w:r>
      <w:r>
        <w:rPr>
          <w:sz w:val="28"/>
          <w:szCs w:val="28"/>
          <w:lang w:val="ru-RU"/>
        </w:rPr>
        <w:t>гии с конца 80-х годов. Первыми с ним столкнулись врачи-психотерапевты, а также компании, которые используют в своей деятельности Интернет и несут потери в случаях, когда у сотрудников появляется патологическое влечение к пребыванию в сети. Появляется уста</w:t>
      </w:r>
      <w:r>
        <w:rPr>
          <w:sz w:val="28"/>
          <w:szCs w:val="28"/>
          <w:lang w:val="ru-RU"/>
        </w:rPr>
        <w:t>лость, иммунная система человека становится ослабленной, после чего повышается вероятность заболевания. К тому же, сидячий образ жизни может привести к возникновению проблем с позвоночником, а неправильное освещение - к различным заболеваниям глаз. Среди в</w:t>
      </w:r>
      <w:r>
        <w:rPr>
          <w:sz w:val="28"/>
          <w:szCs w:val="28"/>
          <w:lang w:val="ru-RU"/>
        </w:rPr>
        <w:t>сех описанных диагнозов, как наиболее близкую модель, можно использовать "патологическое влечение к азартным играм". Если следовать этой модели, то привыкание к Интернету можно определить как расстройство привычек и влечений, не вызванное химическими вещес</w:t>
      </w:r>
      <w:r>
        <w:rPr>
          <w:sz w:val="28"/>
          <w:szCs w:val="28"/>
          <w:lang w:val="ru-RU"/>
        </w:rPr>
        <w:t xml:space="preserve">твами. Сейчас существует предположение, что Cyber Disorder (кибер-зависимость) войдет в международную классификацию болезней DSM-V наряду с другими нехимическими аддикциями - гэмблингом, любовными, сексуальными, ургентными, аддикциями избежания отношений, </w:t>
      </w:r>
      <w:r>
        <w:rPr>
          <w:sz w:val="28"/>
          <w:szCs w:val="28"/>
          <w:lang w:val="ru-RU"/>
        </w:rPr>
        <w:t>патологическим влечением к трате денег и работоголизмом.</w:t>
      </w:r>
    </w:p>
    <w:p w:rsidR="00000000" w:rsidRDefault="00B37D15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Родоначальниками психологического изучения феноменов зависимости от Интернета могут считаться два американских ученых: клинический психолог К. Янг и психиатр А. Голдберг. Голдберг в 1995 г. предложил</w:t>
      </w:r>
      <w:r>
        <w:rPr>
          <w:sz w:val="28"/>
          <w:szCs w:val="28"/>
          <w:lang w:val="ru-RU"/>
        </w:rPr>
        <w:t xml:space="preserve"> набор диагностических критериев для определения зависимости от Интернета, а так же и сам термин "интернет-зависимость" для описания неоправданно долгого, возможно патологического, пребывания в Интернете.</w:t>
      </w:r>
    </w:p>
    <w:p w:rsidR="00000000" w:rsidRDefault="00B37D15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1997-1999 гг. были созданы исследовательские и ко</w:t>
      </w:r>
      <w:r>
        <w:rPr>
          <w:sz w:val="28"/>
          <w:szCs w:val="28"/>
          <w:lang w:val="ru-RU"/>
        </w:rPr>
        <w:t>нсультативно-психотерапевтические веб-службы по данной проблематике. В 1998-1999 гг.К. Янг, Д. Гринфилд и К. Сурратт опубликовали первые монографии. К концу 1998 г, Интернет-аддикция оказалась фактически легализована - не как клиническое направление в узко</w:t>
      </w:r>
      <w:r>
        <w:rPr>
          <w:sz w:val="28"/>
          <w:szCs w:val="28"/>
          <w:lang w:val="ru-RU"/>
        </w:rPr>
        <w:t>м смысле слова, но как отрасль исследований и сфера оказания людям практической психологической помощи.</w:t>
      </w:r>
    </w:p>
    <w:p w:rsidR="00000000" w:rsidRDefault="00B37D15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активно рассматриваются современные проблемы психологии зависимости (или аддиктологии), связанные с попытками выделения так называемых</w:t>
      </w:r>
      <w:r>
        <w:rPr>
          <w:sz w:val="28"/>
          <w:szCs w:val="28"/>
          <w:lang w:val="ru-RU"/>
        </w:rPr>
        <w:t xml:space="preserve"> поведенческих форм зависимостей (аддикций). Анализ ведется на материале активно обсуждаемой в настоящее время и в то же время проблематичной зависимости от Интернета. Фактически ставится вопрос о многообразии способов "ухода" из реальной жизни путем измен</w:t>
      </w:r>
      <w:r>
        <w:rPr>
          <w:sz w:val="28"/>
          <w:szCs w:val="28"/>
          <w:lang w:val="ru-RU"/>
        </w:rPr>
        <w:t>ения состояния сознания [5, c. 11].</w:t>
      </w:r>
    </w:p>
    <w:p w:rsidR="00000000" w:rsidRDefault="00B37D15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Среди отечественных специалистов последовательно отстаивает самодостаточность психологических форм зависимостей (аддикций) Ц.П. Короленко. "Элементы аддиктивного поведения, - пишет он вместе с Н.В. Дмитриевой, - свойстве</w:t>
      </w:r>
      <w:r>
        <w:rPr>
          <w:sz w:val="28"/>
          <w:szCs w:val="28"/>
          <w:lang w:val="ru-RU"/>
        </w:rPr>
        <w:t>нны любому человеку, уходящему от реальности путем изменения своего психического состояния. Проблема аддикций начинается тогда, когда стремление ухода от реальности, связанное с изменением психического состояния, начинает доминировать в сознании, становясь</w:t>
      </w:r>
      <w:r>
        <w:rPr>
          <w:sz w:val="28"/>
          <w:szCs w:val="28"/>
          <w:lang w:val="ru-RU"/>
        </w:rPr>
        <w:t xml:space="preserve"> центральной идеей, вторгающейся в жизнь, приводя к отрыву от реальности" [26, c. 105].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появились новые работы как отечественных авторов, так и зарубежных, которые посвящены следующим аспектам:</w:t>
      </w:r>
    </w:p>
    <w:p w:rsidR="00000000" w:rsidRDefault="00B37D15">
      <w:pPr>
        <w:tabs>
          <w:tab w:val="left" w:pos="547"/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проблеме компьютерной зависимости;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влиян</w:t>
      </w:r>
      <w:r>
        <w:rPr>
          <w:sz w:val="28"/>
          <w:szCs w:val="28"/>
          <w:lang w:val="ru-RU"/>
        </w:rPr>
        <w:t>ию виртуальных взаимоотношений на личность;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исследованию идентичности у пользователей компьютерной сети и процессов самопрезентации в сети;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психологическим аспектам коммуникативных процессов в сети.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выделяют 5 типов компьютерной завис</w:t>
      </w:r>
      <w:r>
        <w:rPr>
          <w:sz w:val="28"/>
          <w:szCs w:val="28"/>
          <w:lang w:val="ru-RU"/>
        </w:rPr>
        <w:t>имости :</w:t>
      </w:r>
    </w:p>
    <w:p w:rsidR="00000000" w:rsidRDefault="00B37D15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навязчивый серфинг (путешествие в сети, поиск информации по базам данных и поисковым сайтам);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страсть к онлайновым биржевым торгам и азартным играм;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виртуальные знакомства;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киберсекс (увлечение порносайтами);</w:t>
      </w:r>
    </w:p>
    <w:p w:rsidR="00000000" w:rsidRDefault="00B37D15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компьютерные игры [26, c. 10</w:t>
      </w:r>
      <w:r>
        <w:rPr>
          <w:sz w:val="28"/>
          <w:szCs w:val="28"/>
          <w:lang w:val="ru-RU"/>
        </w:rPr>
        <w:t>5].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разница и между типом деятельности в сети.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Компьютерные аддикты большую часть времени втянуты в социальную активность, такую как участие в новых группах, чатах, форумах, интернет-пейджерах. (М-агент, ICQ. QIP). Не-аддикты большую часть време</w:t>
      </w:r>
      <w:r>
        <w:rPr>
          <w:sz w:val="28"/>
          <w:szCs w:val="28"/>
          <w:lang w:val="ru-RU"/>
        </w:rPr>
        <w:t>ни путешествуют в сети в поисках информации на сайтах и используют свой почтовый ящик (e-mail). Ключевая разница состоит в том, что аддикты пробуют создать новые взаимоотношения в сети, в то время, как не-аддикты лишь поддерживают уже существующие связи по</w:t>
      </w:r>
      <w:r>
        <w:rPr>
          <w:sz w:val="28"/>
          <w:szCs w:val="28"/>
          <w:lang w:val="ru-RU"/>
        </w:rPr>
        <w:t>средством почты.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Зависимые от компьютера чаще испытывают дистресс как минимум в одном из пяти сфер: социальной, профессиональной, учебной, финансовой или физической. Проблемы всегда возникают как следствие зависимости от компьютера и пренебрежения различны</w:t>
      </w:r>
      <w:r>
        <w:rPr>
          <w:sz w:val="28"/>
          <w:szCs w:val="28"/>
          <w:lang w:val="ru-RU"/>
        </w:rPr>
        <w:t>ми аспектами жизни взамен на виртуальную реальность. Согласно гипотезе Д. Гриффина, развитие компьютерной зависимости может быть обусловлено разными факторами: процессом печатания, средой коммуникации, отсутствием межличностного общения, чрезмерным интерес</w:t>
      </w:r>
      <w:r>
        <w:rPr>
          <w:sz w:val="28"/>
          <w:szCs w:val="28"/>
          <w:lang w:val="ru-RU"/>
        </w:rPr>
        <w:t>ом к порнографическим сайтам, социальной активностью в сети (чаты, компьютерные игры).</w:t>
      </w:r>
    </w:p>
    <w:p w:rsidR="00000000" w:rsidRDefault="00B37D15">
      <w:pPr>
        <w:tabs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Ученые приводят различные вариации распространенности компьютерной зависимости среди пользователей. Ранние исследования указывали на 15-40%, а последние - на 60-74% комп</w:t>
      </w:r>
      <w:r>
        <w:rPr>
          <w:sz w:val="28"/>
          <w:szCs w:val="28"/>
          <w:lang w:val="ru-RU"/>
        </w:rPr>
        <w:t>ьютерозависимых в целом мире. Не менее чем 15% проводят более 10 часов в неделю в сети. Использование Интернета в неделю растет прямо пропорционально увеличению доступа и скорости Интернета. Согласно исследованию клинического психолога Кимберли Янг из Питт</w:t>
      </w:r>
      <w:r>
        <w:rPr>
          <w:sz w:val="28"/>
          <w:szCs w:val="28"/>
          <w:lang w:val="ru-RU"/>
        </w:rPr>
        <w:t>сбургского университета в Бредфорде, распространенность Интернет-аддикции подобна патологической зависимости от азартных игр. Последней страдают приблизительно 5% пользователей Интернетом. Нужно отметить, что у специалистов компьютерных технологий этот вид</w:t>
      </w:r>
      <w:r>
        <w:rPr>
          <w:sz w:val="28"/>
          <w:szCs w:val="28"/>
          <w:lang w:val="ru-RU"/>
        </w:rPr>
        <w:t xml:space="preserve"> зависимости развивается чаще, чем у лиц гуманитарных профессий или без высшего образования [13, c. 11].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сегодняшний день существуют два базовых определения расстройства, связанного с компьютером, которые имеют связь с существующими критериями диагности</w:t>
      </w:r>
      <w:r>
        <w:rPr>
          <w:sz w:val="28"/>
          <w:szCs w:val="28"/>
          <w:lang w:val="ru-RU"/>
        </w:rPr>
        <w:t>ки патологического гэмблинга и зависимыми состояниями. Первое определение интернет-зависимости - "расстройство поведения в результате использования Интернета и компьютера", было дополнено следующими словами: "включает в себя любой вид деятельности в сети".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"интернет-зависимость" трактуется как навязчивое или компульсивное желание войти в интернет, находясь off- line, и невозможность выйти из интернета, находясь on-line. Синонимы - "интернет-аддикция", "виртуальная ад-дикция", "кибераддикци</w:t>
      </w:r>
      <w:r>
        <w:rPr>
          <w:sz w:val="28"/>
          <w:szCs w:val="28"/>
          <w:lang w:val="ru-RU"/>
        </w:rPr>
        <w:t>я", "нетаголизм".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Доктор Кимберли Янг ввела второе понятие - "проблемное использование Интернета" (сокращённо ПИИ) в 1998 году.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Главная проблема определений данной аддикции - это то, что они никак не связаны с причинными факторами, не выделяют главные и до</w:t>
      </w:r>
      <w:r>
        <w:rPr>
          <w:sz w:val="28"/>
          <w:szCs w:val="28"/>
          <w:lang w:val="ru-RU"/>
        </w:rPr>
        <w:t>полнительные критерии, не определяют время пребывания в сети, не отграничивают норму от патологии.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Э.Дэвид в 1999году предложил когнитивно-бихевиоральную модель для ПИИ, а именно выделил такие категории, как специфическое патологическое использование Интер</w:t>
      </w:r>
      <w:r>
        <w:rPr>
          <w:sz w:val="28"/>
          <w:szCs w:val="28"/>
          <w:lang w:val="ru-RU"/>
        </w:rPr>
        <w:t>нета и генерализованное патологическое использование Интернета. Первое включает в себя активацию уже существующих специфических видов компьютерных аддикций - гэмблинг или порнографические сайты, а второе - все виды компьютерных технологий (чаты, поиск инфо</w:t>
      </w:r>
      <w:r>
        <w:rPr>
          <w:sz w:val="28"/>
          <w:szCs w:val="28"/>
          <w:lang w:val="ru-RU"/>
        </w:rPr>
        <w:t>рмации и другое). Дэвид выделил главное содержание, показал, что патологическое использование Интернета может активизировать уже существующую патологию или выступить как отдельный вид зависимости.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 Хэлл и Джефри Парсон в 201 году представили третий те</w:t>
      </w:r>
      <w:r>
        <w:rPr>
          <w:sz w:val="28"/>
          <w:szCs w:val="28"/>
          <w:lang w:val="ru-RU"/>
        </w:rPr>
        <w:t>рмин - интернет-зависимое поведение (ИЗП). Они согласны с тем, что избыточное использование интернета может навредить когнитивной, поведенческой и аффективной сферам, то есть повлиять на состояние здоровья человека, но они не считают это патологией. В конт</w:t>
      </w:r>
      <w:r>
        <w:rPr>
          <w:sz w:val="28"/>
          <w:szCs w:val="28"/>
          <w:lang w:val="ru-RU"/>
        </w:rPr>
        <w:t>расте с двумя первыми определениями, ученые представляют избыточное использование Интернет "доброкачественным" расстройством, которое рассматривается как компенсация недостатков поведения в реальной жизни. Считают, что данная патология может быть компенсир</w:t>
      </w:r>
      <w:r>
        <w:rPr>
          <w:sz w:val="28"/>
          <w:szCs w:val="28"/>
          <w:lang w:val="ru-RU"/>
        </w:rPr>
        <w:t>ована за счет когнитивно-бихевиоральных взаимоотношений [34, c. 9].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законов психического отражения и психического развития в условиях использования компьютеров позволило выявить ряд важных закономерностей психологии взаимодействия человека и компь</w:t>
      </w:r>
      <w:r>
        <w:rPr>
          <w:sz w:val="28"/>
          <w:szCs w:val="28"/>
          <w:lang w:val="ru-RU"/>
        </w:rPr>
        <w:t>ютера. Компьютеризация может вызывать как позитивные, так и негативные эффекты.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Позитивные эффекты взаимодействия человека и компьютера:</w:t>
      </w:r>
    </w:p>
    <w:p w:rsidR="00000000" w:rsidRDefault="00B37D15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развитие логического, прогностического и оперативного мышления;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усиление интеллектуальных способностей при решении </w:t>
      </w:r>
      <w:r>
        <w:rPr>
          <w:sz w:val="28"/>
          <w:szCs w:val="28"/>
          <w:lang w:val="ru-RU"/>
        </w:rPr>
        <w:t>все более сложных и неординарных задач;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адекватная специализация познавательных процессов - восприятия, мышления, памяти;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повышение самооценки и уверенности в себе;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формирование позитивных личностных черт: деловая активность, точность и аккуратность,</w:t>
      </w:r>
      <w:r>
        <w:rPr>
          <w:sz w:val="28"/>
          <w:szCs w:val="28"/>
          <w:lang w:val="ru-RU"/>
        </w:rPr>
        <w:t xml:space="preserve"> уверенность в себе.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Негативные эффекты взаимодействия человека и компьютера:</w:t>
      </w:r>
    </w:p>
    <w:p w:rsidR="00000000" w:rsidRDefault="00B37D15">
      <w:pPr>
        <w:tabs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снижение интеллектуальных способностей при решении примитивных задач (например, использование функции "Проверка орфографии", "математические действия" и т.п., что провоцирует р</w:t>
      </w:r>
      <w:r>
        <w:rPr>
          <w:sz w:val="28"/>
          <w:szCs w:val="28"/>
          <w:lang w:val="ru-RU"/>
        </w:rPr>
        <w:t>едукцию элементарных школьных знаний);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при длительной работе с компьютером - снижение гибкости познавательных процессов;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чрезмерная психическая вовлеченность в работу или игры с компьютером порождают зависимое поведение;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деформация личностной структу</w:t>
      </w:r>
      <w:r>
        <w:rPr>
          <w:sz w:val="28"/>
          <w:szCs w:val="28"/>
          <w:lang w:val="ru-RU"/>
        </w:rPr>
        <w:t>ры;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деструктивные формы поведения [34, c. 10].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взаимодействие человека и компьютера не ограничивается только позитивными и негативными эффектами. Оно гораздо глубже и многоаспектнее.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Широкое распространение компьютеров дает основание говорить о то</w:t>
      </w:r>
      <w:r>
        <w:rPr>
          <w:sz w:val="28"/>
          <w:szCs w:val="28"/>
          <w:lang w:val="ru-RU"/>
        </w:rPr>
        <w:t>м, что наступает эпоха киберкультуры. Николай Носов в своей книге "Виртуальная психология" отмечает, что современная культура сейчас вступила в очередной виток повышенного интереса к необыденным явлениям человеческой психики. Этот интерес находит свое выра</w:t>
      </w:r>
      <w:r>
        <w:rPr>
          <w:sz w:val="28"/>
          <w:szCs w:val="28"/>
          <w:lang w:val="ru-RU"/>
        </w:rPr>
        <w:t>жение в самых разных формах: от изучения и практикования различных эзотерических систем до увлечения трансперсональной психологией, мистикой, астрологией и т.д. вплоть до широкого употребления наркотиков. Наличие этого интереса является проявлением определ</w:t>
      </w:r>
      <w:r>
        <w:rPr>
          <w:sz w:val="28"/>
          <w:szCs w:val="28"/>
          <w:lang w:val="ru-RU"/>
        </w:rPr>
        <w:t>енной потребности. Виртуальная компьютерная технология вполне может стать таким средством. В психологии был описан особый тип психических состояний, существующих только актуально. Этот тип психологических состояний был назван "виртуальными состояниями" [20</w:t>
      </w:r>
      <w:r>
        <w:rPr>
          <w:sz w:val="28"/>
          <w:szCs w:val="28"/>
          <w:lang w:val="ru-RU"/>
        </w:rPr>
        <w:t>, c. 24].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Идея виртуальности становится все более признанной, асоциальная потребность в новых способах объяснения мира и управления им продолжает существовать. Выделены следующие специфические свойства виртуальной реальности независимо от ее "природы" (физ</w:t>
      </w:r>
      <w:r>
        <w:rPr>
          <w:sz w:val="28"/>
          <w:szCs w:val="28"/>
          <w:lang w:val="ru-RU"/>
        </w:rPr>
        <w:t>ическая, психологическая, социальная, техническая и проч.), а именно: порожденность, актуальность, автономность, интерактивность.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Порожденность. Виртуальная реальность продуцируется активностью какой-либо другой реальности, внешней по отношению к ней.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</w:t>
      </w:r>
      <w:r>
        <w:rPr>
          <w:sz w:val="28"/>
          <w:szCs w:val="28"/>
          <w:lang w:val="ru-RU"/>
        </w:rPr>
        <w:t>альность. Виртуальная реальность существует актуально, только "здесь и теперь", только пока активна порождающая реальность.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Автономность. В виртуальной реальности свое время, пространство и законы существования. В виртуальной реальности для человека, в ней</w:t>
      </w:r>
      <w:r>
        <w:rPr>
          <w:sz w:val="28"/>
          <w:szCs w:val="28"/>
          <w:lang w:val="ru-RU"/>
        </w:rPr>
        <w:t xml:space="preserve"> находящегося, нет внеположного прошлого и будущего.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Интерактивность. Виртуальная реальность может взаимодействовать со всеми другими реальностями, в том числе и с порождающей как онтологически независимая от них.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Интересную интерпретацию психологической в</w:t>
      </w:r>
      <w:r>
        <w:rPr>
          <w:sz w:val="28"/>
          <w:szCs w:val="28"/>
          <w:lang w:val="ru-RU"/>
        </w:rPr>
        <w:t>иртуальной реальности дает известный американский психолог Чарлз Тарт. Он написал статью о возможности интерпретации природы психики как виртуальной. Проводя аналогии с компьютерно-генерируемой виртуальной реальностью, он рассматривает психологическую вирт</w:t>
      </w:r>
      <w:r>
        <w:rPr>
          <w:sz w:val="28"/>
          <w:szCs w:val="28"/>
          <w:lang w:val="ru-RU"/>
        </w:rPr>
        <w:t>уальную реальность как образ мира, заново порождаемый в каждый момент времени, существующий лишь актуально в данный момент времени. Психологическая виртуальная реальность - это не постоянная, а переменная составляющая образа ситуации (воспринимаемого объек</w:t>
      </w:r>
      <w:r>
        <w:rPr>
          <w:sz w:val="28"/>
          <w:szCs w:val="28"/>
          <w:lang w:val="ru-RU"/>
        </w:rPr>
        <w:t>та). Помимо психологической виртуальной реальности существует также как актуальное образование Процессуальный Стимулятор. Ч. Тарт различает виртуальную реальность и ординарную реальность, существующую стабильно относительно виртуальной реальности и "нормал</w:t>
      </w:r>
      <w:r>
        <w:rPr>
          <w:sz w:val="28"/>
          <w:szCs w:val="28"/>
          <w:lang w:val="ru-RU"/>
        </w:rPr>
        <w:t>ьно" относительно измененных состояний [36, c. 87].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Можно указать еще на один случай употребления термина "виртуальный" в современной психологии. Крупнейший советский психолог А.Н. Леонтьев, решая проблему существования высших психических функций, пришел к</w:t>
      </w:r>
      <w:r>
        <w:rPr>
          <w:sz w:val="28"/>
          <w:szCs w:val="28"/>
          <w:lang w:val="ru-RU"/>
        </w:rPr>
        <w:t xml:space="preserve"> выводу, что в веществе мозга они не могут находиться: "Виртуально Мозг заключает в себе не те или иные специфические человеческие способности, а лишь способность к формированию этих способностей".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понятия виртуальности следует, что человек может осущес</w:t>
      </w:r>
      <w:r>
        <w:rPr>
          <w:sz w:val="28"/>
          <w:szCs w:val="28"/>
          <w:lang w:val="ru-RU"/>
        </w:rPr>
        <w:t>твить полноценно свою жизнь только на своей родине, понимая ее в виртуальном смысле. Человек может жить своей жизнью и умереть своей смертью только там, где жизнь его виртуальна, т.е. там, где все центрировано на нем, там, где он может сам строить свою жиз</w:t>
      </w:r>
      <w:r>
        <w:rPr>
          <w:sz w:val="28"/>
          <w:szCs w:val="28"/>
          <w:lang w:val="ru-RU"/>
        </w:rPr>
        <w:t>нь, - это и будет его родиной. Так, может, киберпространство и становится для многих этой "родиной"?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Много работ посвящено изучению психологических особенностей взаимодействия человека с компьютерами. Интернет-зависимость является одним из средств аддиктив</w:t>
      </w:r>
      <w:r>
        <w:rPr>
          <w:sz w:val="28"/>
          <w:szCs w:val="28"/>
          <w:lang w:val="ru-RU"/>
        </w:rPr>
        <w:t>ной реализации, характерной для лиц, которые имеют определенный фон.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 ряд факторов, которые делают Интернет привлекательным, как средство ухода от реальности и получения удовольствия, то есть аддиктивным агентом.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из них - это уход в виртуал</w:t>
      </w:r>
      <w:r>
        <w:rPr>
          <w:sz w:val="28"/>
          <w:szCs w:val="28"/>
          <w:lang w:val="ru-RU"/>
        </w:rPr>
        <w:t xml:space="preserve">ьную реальность. Бурная жизнь в сети легко заменяет реальное существование: люди там влюбляются, ссорятся, радуются и волнуются легче и чаще, чем в "реале". Представления заполняют пустоту, оставленную чувствами. Интернет заменяет реальную жизнь. Особенно </w:t>
      </w:r>
      <w:r>
        <w:rPr>
          <w:sz w:val="28"/>
          <w:szCs w:val="28"/>
          <w:lang w:val="ru-RU"/>
        </w:rPr>
        <w:t>это важно для тех людей, жизнь которых по разным (внешним или внутренним) причинам межличностно обеднена. А в сети имеется эксклюзивная возможность поиска нового собеседника, который отвечает любым критериям. Важно отметить, что нет необходимости удерживат</w:t>
      </w:r>
      <w:r>
        <w:rPr>
          <w:sz w:val="28"/>
          <w:szCs w:val="28"/>
          <w:lang w:val="ru-RU"/>
        </w:rPr>
        <w:t>ь внимание одного человека, потому что в любой момент можно найти нового. Компьютеры создают иллюзию товарищеских отношений без требования дружбы.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Н.А. Носов для виртуальной реальности ввел "принцип меланжевой нити". "Меланжевая нить - это нить одного цвет</w:t>
      </w:r>
      <w:r>
        <w:rPr>
          <w:sz w:val="28"/>
          <w:szCs w:val="28"/>
          <w:lang w:val="ru-RU"/>
        </w:rPr>
        <w:t>а, в которую постепенно вплетается нить другого цвета, так что в начале новый цвет практически незаметен, но его становится все больше и больше, а старого цвета - все меньше и меньше, и, в конце концов, новый цвет полностью вытесняет старый". Таким же обра</w:t>
      </w:r>
      <w:r>
        <w:rPr>
          <w:sz w:val="28"/>
          <w:szCs w:val="28"/>
          <w:lang w:val="ru-RU"/>
        </w:rPr>
        <w:t>зом одна реальность может плавно, без видимых "стыков" переходить в другую - виртуальную, и наоборот.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Виртуал, в отличие от других психических производных типа воображения, характеризуется тем, что человек воспринимает и переживает его не как порождение св</w:t>
      </w:r>
      <w:r>
        <w:rPr>
          <w:sz w:val="28"/>
          <w:szCs w:val="28"/>
          <w:lang w:val="ru-RU"/>
        </w:rPr>
        <w:t>оего собственного ума, а как объективную реальность. Выделено восемь свойств виртуала.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Непривыкаемость. Сколько бы раз виртуал не возникал, каждый раз он переживается как необычное и непривычное событие.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Спонтанность. Нет временной границы довиртуального и</w:t>
      </w:r>
      <w:r>
        <w:rPr>
          <w:sz w:val="28"/>
          <w:szCs w:val="28"/>
          <w:lang w:val="ru-RU"/>
        </w:rPr>
        <w:t xml:space="preserve"> виртуального режима, как, впрочем, нет грани виртуального и послевиртуального режима. Возникновение виртуала не контролируется сознанием и не зависит от воли (намерений и желаний) человека. Другими словами, переход в виртуал не фиксируется человеком - он </w:t>
      </w:r>
      <w:r>
        <w:rPr>
          <w:sz w:val="28"/>
          <w:szCs w:val="28"/>
          <w:lang w:val="ru-RU"/>
        </w:rPr>
        <w:t>всегда либо "здесь", либо уже "там".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Фрагментарность. У человека, находящегося в виртуале, появляется эффект отделенности, отдельности частей своего тела от себя (в таком случае говорят, например, что руки не слушаются или же, наоборот, руки все делают сам</w:t>
      </w:r>
      <w:r>
        <w:rPr>
          <w:sz w:val="28"/>
          <w:szCs w:val="28"/>
          <w:lang w:val="ru-RU"/>
        </w:rPr>
        <w:t>и). Виртуал порождается фрагментом человеческой деятельности, а переживается всем человеческим существом.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Объективированность. О чем бы человек не говорил - об изменениях в протекании деятельности, о наплыве чувств, о затемнении сознания и т.п. - он говори</w:t>
      </w:r>
      <w:r>
        <w:rPr>
          <w:sz w:val="28"/>
          <w:szCs w:val="28"/>
          <w:lang w:val="ru-RU"/>
        </w:rPr>
        <w:t>т о себе не как об активном начале, от которого исходят эти события, эти мысли, эти действия, а как об объекте, которого охватывают мысли, переживания, действия. Рассказ идет о том, что происходит с человеком, о том, чему он оказывается подвластным.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</w:t>
      </w:r>
      <w:r>
        <w:rPr>
          <w:sz w:val="28"/>
          <w:szCs w:val="28"/>
          <w:lang w:val="ru-RU"/>
        </w:rPr>
        <w:t>нность статуса телесности. В виртуале изменяются ощущение собственного тела и ощущение внешнего пространства. В гратуале (от латинского gratus - "привлекательный") тело человека становится легким и приятным, а пространство, в котором человек действует, рас</w:t>
      </w:r>
      <w:r>
        <w:rPr>
          <w:sz w:val="28"/>
          <w:szCs w:val="28"/>
          <w:lang w:val="ru-RU"/>
        </w:rPr>
        <w:t>ширяется и переживается как привлекательное, аттрактивное. В ингратуале (от латинского ingratus - "непривлекательный") тело становится чужим, неподвластным, человек замыкается в каком-то отдельном фрагменте собственного тела, а пространство, в котором он д</w:t>
      </w:r>
      <w:r>
        <w:rPr>
          <w:sz w:val="28"/>
          <w:szCs w:val="28"/>
          <w:lang w:val="ru-RU"/>
        </w:rPr>
        <w:t>ействует, становится вязким, тяжелым и переживается как непривлекательное.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Измененность статуса сознания. В виртуале меняется характер функционирования сознания. В гратуале сфера деятельности человека расширяется - человек легко схватывает и перерабатывает</w:t>
      </w:r>
      <w:r>
        <w:rPr>
          <w:sz w:val="28"/>
          <w:szCs w:val="28"/>
          <w:lang w:val="ru-RU"/>
        </w:rPr>
        <w:t xml:space="preserve"> весь необходимый объем информации. В ингратуале сфера деятельности уменьшается - информация схватывается и перерабатывается с трудом. Находясь в гратуале, говорят о предельной ясности сознания, об обострении чувства прогнозирования и т.п. Находясь в ингра</w:t>
      </w:r>
      <w:r>
        <w:rPr>
          <w:sz w:val="28"/>
          <w:szCs w:val="28"/>
          <w:lang w:val="ru-RU"/>
        </w:rPr>
        <w:t>туале, говорят о сознании сузившемся, "темном"; мышление становится при этом вязким, внимание - рассеянным и т.п.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Измененность статуса личности. В виртуале человек иначе оценивает себя и свои возможности. В гратуале при сверхэффективной и чрезвычайно легко</w:t>
      </w:r>
      <w:r>
        <w:rPr>
          <w:sz w:val="28"/>
          <w:szCs w:val="28"/>
          <w:lang w:val="ru-RU"/>
        </w:rPr>
        <w:t xml:space="preserve"> текущей деятельности у человека появляется чувство своего могущества: возможность преодолеть все препятствия, свернуть горы, ощущение окрыленности. В ингратуале же при очень трудно текущей деятельности у человека появляется чувство своего бессилия, ощущен</w:t>
      </w:r>
      <w:r>
        <w:rPr>
          <w:sz w:val="28"/>
          <w:szCs w:val="28"/>
          <w:lang w:val="ru-RU"/>
        </w:rPr>
        <w:t>ия подавленности.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Измененность статуса воли. В виртуале меняется роль воли в деятельности человека. В гратуале деятельность совершается без волевых усилий со стороны человека, как бы самопроизвольно, кажется текущей сама собой, становится самодействующей с</w:t>
      </w:r>
      <w:r>
        <w:rPr>
          <w:sz w:val="28"/>
          <w:szCs w:val="28"/>
          <w:lang w:val="ru-RU"/>
        </w:rPr>
        <w:t>илой. В ингратуале, напротив, осуществление деятельности возможно только с помощью напряжения волевых усилий, деятельность "не идёт", "сопротивляется", тело человека "не слушается" и т.п.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каждом конкретном случае каждое из этих свойств может проявляться </w:t>
      </w:r>
      <w:r>
        <w:rPr>
          <w:sz w:val="28"/>
          <w:szCs w:val="28"/>
          <w:lang w:val="ru-RU"/>
        </w:rPr>
        <w:t>с различной степенью интенсивности [43, c. 22-23].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сети существует возможность создания новых образов "Я", оригинальных вариантов самопрезентаций; воплощения представлений, и/или фантазий, невозможных в повседневной жизни. Чаще всего это киберсекс, ролев</w:t>
      </w:r>
      <w:r>
        <w:rPr>
          <w:sz w:val="28"/>
          <w:szCs w:val="28"/>
          <w:lang w:val="ru-RU"/>
        </w:rPr>
        <w:t>ые игры в чатах, разные варианты представления идентичности и социальных ролей. В Интернете существует возможность анонимных социальных интеракций. Особенное значение имеет ощущение безопасности при их осуществлении, включая использование электронной почты</w:t>
      </w:r>
      <w:r>
        <w:rPr>
          <w:sz w:val="28"/>
          <w:szCs w:val="28"/>
          <w:lang w:val="ru-RU"/>
        </w:rPr>
        <w:t>, ICQ и тому подобное. Используя Интернет, человек может включаться в разные виртуальные социальные звенья, и, как следствие, имеет возможность получения какого-либо социального статуса (поиск самоутверждения). Этот фактор имеет большое значение для тех, к</w:t>
      </w:r>
      <w:r>
        <w:rPr>
          <w:sz w:val="28"/>
          <w:szCs w:val="28"/>
          <w:lang w:val="ru-RU"/>
        </w:rPr>
        <w:t>то не смог достичь желаемого положения в обществе в реальной жизни.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Кроме подмены реальности, привлекает внимание и своеобразие средств общения, принятых в Интернете. Разница между людьми в виртуальной среде скрыта, нет затормаживаемого влияния невербальны</w:t>
      </w:r>
      <w:r>
        <w:rPr>
          <w:sz w:val="28"/>
          <w:szCs w:val="28"/>
          <w:lang w:val="ru-RU"/>
        </w:rPr>
        <w:t>х компонентов реального общения. Невзирая на то, что человек посредством компьютера в своих представлениях взаимодействует с другим человеком (людьми), в действительности он видит перед глазами фрагменты текста с комбинациями символов, условно принятых в в</w:t>
      </w:r>
      <w:r>
        <w:rPr>
          <w:sz w:val="28"/>
          <w:szCs w:val="28"/>
          <w:lang w:val="ru-RU"/>
        </w:rPr>
        <w:t>иртуальной среде для отображения эмоций (например ":)" - "смайлик", от англ. "smile" - улыбка означает хорошее настроение, или " ;) " - "подмигнуть"). Таким образом, происходит выход за границы повседневного "Я", включая обычное ролевое поведение.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Представ</w:t>
      </w:r>
      <w:r>
        <w:rPr>
          <w:sz w:val="28"/>
          <w:szCs w:val="28"/>
          <w:lang w:val="ru-RU"/>
        </w:rPr>
        <w:t>ляется достаточно интересным тот факт, что подобные особенности письменной речи более ста лет назад наблюдал и изучал итальянский психиатр Цезарь Ломброзо. В своей работе "Гениальность и помешательство" Ломброзо убедительно доказал, что подобная форма пись</w:t>
      </w:r>
      <w:r>
        <w:rPr>
          <w:sz w:val="28"/>
          <w:szCs w:val="28"/>
          <w:lang w:val="ru-RU"/>
        </w:rPr>
        <w:t>ма обусловливается "потребностью дополнить значение слова или рисунка, в отдельности недостаточно сильных для выражения данной идеи с желаемой ясностью и полнотой". Оказывается, подобное письмо было характерно для многих древних культур с доминирующим мифо</w:t>
      </w:r>
      <w:r>
        <w:rPr>
          <w:sz w:val="28"/>
          <w:szCs w:val="28"/>
          <w:lang w:val="ru-RU"/>
        </w:rPr>
        <w:t>логическим сознанием. Важную роль при этом играет возможность для реализации представлений, фантазий с обратной связью. В древнеегипетской культуре подобным символам присвоили даже специальное название - "определительные".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Иными словами, письменность совре</w:t>
      </w:r>
      <w:r>
        <w:rPr>
          <w:sz w:val="28"/>
          <w:szCs w:val="28"/>
          <w:lang w:val="ru-RU"/>
        </w:rPr>
        <w:t>менных пользователей компьютерных сетей, в силу определенных причин, приобрела атавистические особенности, некогда характерные для всей древней письменной культуры.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обратить внимание на саму речь, а не на форму ее записи, то можно отметить следующие о</w:t>
      </w:r>
      <w:r>
        <w:rPr>
          <w:sz w:val="28"/>
          <w:szCs w:val="28"/>
          <w:lang w:val="ru-RU"/>
        </w:rPr>
        <w:t>собенности: краткость, разорванность высказываний, по большей части, отсутствие четких, структурированных, законченных диалогов или смысловых единиц, наблюдаются выраженные регрессивные тенденции.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Следующая удивительная особенность психики, которая проявля</w:t>
      </w:r>
      <w:r>
        <w:rPr>
          <w:sz w:val="28"/>
          <w:szCs w:val="28"/>
          <w:lang w:val="ru-RU"/>
        </w:rPr>
        <w:t>ется в Интернете, называется "эффект дрейфа цели". Во время поиска информации ("информационный вампиризм") первоочередная цель замещается другой, более или менее связанной с предыдущей, но отмечается информационная нагрузка, нарушение ощущения времени, отв</w:t>
      </w:r>
      <w:r>
        <w:rPr>
          <w:sz w:val="28"/>
          <w:szCs w:val="28"/>
          <w:lang w:val="ru-RU"/>
        </w:rPr>
        <w:t>лечения от окружающей среды. Авторы отмечают одновременное возникновение "эффекта азарта", то есть привлечение в сам процесс поиска информации, во вред ее изучению, анализу и синтезу. Акцент смещается с аналитической деятельности на поисковую активность, к</w:t>
      </w:r>
      <w:r>
        <w:rPr>
          <w:sz w:val="28"/>
          <w:szCs w:val="28"/>
          <w:lang w:val="ru-RU"/>
        </w:rPr>
        <w:t>оторая является более архаичной и менее энергоемкой.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Новая информационная среда, в отличие от физической, характеризуется значительно меньшей жесткостью барьеров и ограничений и допускает значительно больше степеней свободы для своих "жителей". "В виртуаль</w:t>
      </w:r>
      <w:r>
        <w:rPr>
          <w:sz w:val="28"/>
          <w:szCs w:val="28"/>
          <w:lang w:val="ru-RU"/>
        </w:rPr>
        <w:t>ной среде вы можете быть кем угодно, выглядеть, как угодно, быть существом любого пола по выбору, словом, у вас нет ограничений, характерных для реального мира", - определяет доктор Г. Кэлли. Некоторые действия возможны и в нашей жизни, но нуждаются в знач</w:t>
      </w:r>
      <w:r>
        <w:rPr>
          <w:sz w:val="28"/>
          <w:szCs w:val="28"/>
          <w:lang w:val="ru-RU"/>
        </w:rPr>
        <w:t>ительных расходах и усилиях, другие - невозможны в принципе [19, c. 25].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разных форм общения в Интернете позволяет сделать вывод, что Интернет, благодаря своим особенностям, является удобным средством для изучения идентичности. Среди таких особеннос</w:t>
      </w:r>
      <w:r>
        <w:rPr>
          <w:sz w:val="28"/>
          <w:szCs w:val="28"/>
          <w:lang w:val="ru-RU"/>
        </w:rPr>
        <w:t>тей авторы выделяют анонимность, доступность, невидимость, множественность, безопасность, простоту использования.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Формирование основной недостаточности приводит к аддиктивному развитию личности. Аддикция может стать временной точкой кристаллизации, вокруг </w:t>
      </w:r>
      <w:r>
        <w:rPr>
          <w:sz w:val="28"/>
          <w:szCs w:val="28"/>
          <w:lang w:val="ru-RU"/>
        </w:rPr>
        <w:t>которой человек попробует собрать себя, консолидируя "Я" вокруг этой точки. Построенная таким образом личность может быть названа аддиктивной. Восприятие и мироощущение аддиктивной личности включает себя: других, систему ценностей, преимуществ, своеобразно</w:t>
      </w:r>
      <w:r>
        <w:rPr>
          <w:sz w:val="28"/>
          <w:szCs w:val="28"/>
          <w:lang w:val="ru-RU"/>
        </w:rPr>
        <w:t>е мышление, эмоции, мечты. На фоне нового ощущения и восприятия себя предыдущая жизнь по контрасту кажется дефектной, серой, жухлой.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сожалению, пока еще тяжело представить, к чему в будущем приведут психологические изменения и изменения поведения пользов</w:t>
      </w:r>
      <w:r>
        <w:rPr>
          <w:sz w:val="28"/>
          <w:szCs w:val="28"/>
          <w:lang w:val="ru-RU"/>
        </w:rPr>
        <w:t>ателей Интернетом.</w:t>
      </w:r>
    </w:p>
    <w:p w:rsidR="00000000" w:rsidRDefault="00B37D15">
      <w:pPr>
        <w:tabs>
          <w:tab w:val="left" w:pos="9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tabs>
          <w:tab w:val="left" w:pos="9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1.3 Особенности личности, склонной к Интернет-зависимости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широко обсуждаются достоинства и недостатки работы в Интернете. С одной стороны, она приводит к расширению контактов, возможности обмена социокультурными ценн</w:t>
      </w:r>
      <w:r>
        <w:rPr>
          <w:sz w:val="28"/>
          <w:szCs w:val="28"/>
          <w:lang w:val="ru-RU"/>
        </w:rPr>
        <w:t>остями, развитию процессов воображения, интенсификации иностранных языков и ряду других позитивных эффектов. С другой стороны - она может привести к "синдрому зависимости" от компьютерной сети [8, c. 3-4].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Определенные свойства, присущие Интернету, делают </w:t>
      </w:r>
      <w:r>
        <w:rPr>
          <w:sz w:val="28"/>
          <w:szCs w:val="28"/>
          <w:lang w:val="ru-RU"/>
        </w:rPr>
        <w:t>его аддиктивным агентом. К их числу относятся: cверхличностная природа межличностных взаимоотношений; возможность анонимных социальных интеракций; возможность для реализации представлений и фантазий с обратной связью, включая различные варианты идентичност</w:t>
      </w:r>
      <w:r>
        <w:rPr>
          <w:sz w:val="28"/>
          <w:szCs w:val="28"/>
          <w:lang w:val="ru-RU"/>
        </w:rPr>
        <w:t>и, социальных ролей; вуайеристический аспект; уникальные возможности поиска нового собеседника, отсутствие необходимости удерживать его внимание; расширение возможностей для коммуникации в различных виртуальных группах, дающих возможность для получения опр</w:t>
      </w:r>
      <w:r>
        <w:rPr>
          <w:sz w:val="28"/>
          <w:szCs w:val="28"/>
          <w:lang w:val="ru-RU"/>
        </w:rPr>
        <w:t>еделенного социального статуса; неограниченный доступ к информации [8, c. 9].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Термин "интернет-зависимость" был предложен в 1994 г. И. Голдбергом для описания непреодолимого желания пользоваться Интернетом. И. Голдберг утверждает, что интернет-зависимость </w:t>
      </w:r>
      <w:r>
        <w:rPr>
          <w:sz w:val="28"/>
          <w:szCs w:val="28"/>
          <w:lang w:val="ru-RU"/>
        </w:rPr>
        <w:t>пагубно влияет на бытовую, учебную, социальную и психологическую сферы деятельности [9, c. 22].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Голдберг в 1995г предложил набор диагностических критериев для определения зависимости от Интернета, построенный на основе признаков патологического пристрастия</w:t>
      </w:r>
      <w:r>
        <w:rPr>
          <w:sz w:val="28"/>
          <w:szCs w:val="28"/>
          <w:lang w:val="ru-RU"/>
        </w:rPr>
        <w:t xml:space="preserve"> к азартным играм (гемблинга). В 1997-1999 гг. были созданы исследовательские и консультативно - психотерапевтические веб-службы по данной проблематике. В 1998-1999гг. К. Янг, Д. Гринфилд и К. Сурратт опубликовали первые монографии. К концу 1998 г., как за</w:t>
      </w:r>
      <w:r>
        <w:rPr>
          <w:sz w:val="28"/>
          <w:szCs w:val="28"/>
          <w:lang w:val="ru-RU"/>
        </w:rPr>
        <w:t>мечает Сурратт, Интернет-аддикция оказалась фактически легализована - не как клиническое направление в узком смысле слова, но как отрасль исследований и сфера оказания людям практической психологический помощи.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самом общем виде интернет-зависимость (Inte</w:t>
      </w:r>
      <w:r>
        <w:rPr>
          <w:sz w:val="28"/>
          <w:szCs w:val="28"/>
          <w:lang w:val="ru-RU"/>
        </w:rPr>
        <w:t>rnet addiction) определяется как не-химическая зависимость от пользования Интернетом [9].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Впервые научный подход к изучению феномена "Интернет-зависимости" продемонстрировала К. Янг в 1996 г., разместившая на одном из сайтов Интернета оригинальный тест для</w:t>
      </w:r>
      <w:r>
        <w:rPr>
          <w:sz w:val="28"/>
          <w:szCs w:val="28"/>
          <w:lang w:val="ru-RU"/>
        </w:rPr>
        <w:t xml:space="preserve"> выявления интернет-зависимых лиц. Согласно исследованиям К. Янг опасными сигналами (предвестниками Интернет-зависимости) являются: навязчивое стремление постоянно проверять электронную почту; предвкушение следующего сеанса он-лайн; увеличение времени, про</w:t>
      </w:r>
      <w:r>
        <w:rPr>
          <w:sz w:val="28"/>
          <w:szCs w:val="28"/>
          <w:lang w:val="ru-RU"/>
        </w:rPr>
        <w:t>водимого он-лайн; увеличение количества денег, расходуемых он-лайн [11, c. 141].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Психологи, быть может, потому столь активны в разработке проблематики зависимости от Интернета, что это едва ли не единственная исследовательская область во всем спектре иссле</w:t>
      </w:r>
      <w:r>
        <w:rPr>
          <w:sz w:val="28"/>
          <w:szCs w:val="28"/>
          <w:lang w:val="ru-RU"/>
        </w:rPr>
        <w:t>дований в Интернете, на которую никто, кроме клинических психологов и психотерапевтов, длительное время не обращал внимания. В других исследовательских направлениях социологи или специалисты по информатике гораздо заметнее, чем психологи.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Зависимость от Ин</w:t>
      </w:r>
      <w:r>
        <w:rPr>
          <w:sz w:val="28"/>
          <w:szCs w:val="28"/>
          <w:lang w:val="ru-RU"/>
        </w:rPr>
        <w:t>тернета - явление многомерное. Оно включает проявления эскейпизма (т.е. бегства в "виртуальную реальность" людей с низкой самооценкой, тревожных, склонных к депрессии, ощущающих свою незащищенность, одиноких или не понятых своими близкими, тяготящихся свое</w:t>
      </w:r>
      <w:r>
        <w:rPr>
          <w:sz w:val="28"/>
          <w:szCs w:val="28"/>
          <w:lang w:val="ru-RU"/>
        </w:rPr>
        <w:t>й работой, учебой или социальным окружением), а наряду с этим - поиск новизны, стремление к постоянной стимуляции чувств, эмоциональную привязанность (т.е. возможность выговориться, быть эмпатийно понятым и принятым, освободиться тем самым от острого переж</w:t>
      </w:r>
      <w:r>
        <w:rPr>
          <w:sz w:val="28"/>
          <w:szCs w:val="28"/>
          <w:lang w:val="ru-RU"/>
        </w:rPr>
        <w:t>ивания неприятностей в реальной жизни, получить поддержку и одобрение) [12, c. 10].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Чаще всего зависимость от Интернета понимается максимально расширительно - в нее включаются: обсессивное пристрастие к работе с компьютером (играм, программированию или дру</w:t>
      </w:r>
      <w:r>
        <w:rPr>
          <w:sz w:val="28"/>
          <w:szCs w:val="28"/>
          <w:lang w:val="ru-RU"/>
        </w:rPr>
        <w:t>гим видам деятельности); компульсивная навигация по WWW, поиск в удаленных базах данных; патологическая привязанность к опосредованным Интернетом азартным играм, онлайновым аукционам или электронным покупкам; зависимость от социальных применений Интернета,</w:t>
      </w:r>
      <w:r>
        <w:rPr>
          <w:sz w:val="28"/>
          <w:szCs w:val="28"/>
          <w:lang w:val="ru-RU"/>
        </w:rPr>
        <w:t xml:space="preserve"> т.е. от общения в чатах, групповых играх и телеконференциях, что может в итоге привести к замене имеющихся в реальной жизни семьи и друзей виртуальными; зависимость от "киберсекса", т.е. от порнографических сайтов в Интернете, обсуждения сексуальной темат</w:t>
      </w:r>
      <w:r>
        <w:rPr>
          <w:sz w:val="28"/>
          <w:szCs w:val="28"/>
          <w:lang w:val="ru-RU"/>
        </w:rPr>
        <w:t>ики в чатах и закрытых группах "для взрослых" [7, c. 4].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Исследователь В.Д. Менделевич выделяет следующие типы интернет-зависимых людей: Интернет-гемблеры - пользуются разнообразными Интернет-играми, тотализаторами, аукционами, лотереями и т.д.; Интернет-т</w:t>
      </w:r>
      <w:r>
        <w:rPr>
          <w:sz w:val="28"/>
          <w:szCs w:val="28"/>
          <w:lang w:val="ru-RU"/>
        </w:rPr>
        <w:t>рудоголики - реализуют свой работоголизм посредством сети (поиск баз данных, составление программ и т.д.); Интернет-сексоголики - посещают разнообразные порносайты, занимаются виртуальным сексом; Интернет-эротоголики - любовные аддикты, которые знакомятся,</w:t>
      </w:r>
      <w:r>
        <w:rPr>
          <w:sz w:val="28"/>
          <w:szCs w:val="28"/>
          <w:lang w:val="ru-RU"/>
        </w:rPr>
        <w:t xml:space="preserve"> заводят романы посредством сети; Интернет-покупатели - реализуют свою аддикцию к трате денег посредством бесконечных покупок он-лайн; Интернет-аддикты отношений - часами общаются в чатах, бесконечно проверяют электронную почту и т.д., т.е. заменяют реальн</w:t>
      </w:r>
      <w:r>
        <w:rPr>
          <w:sz w:val="28"/>
          <w:szCs w:val="28"/>
          <w:lang w:val="ru-RU"/>
        </w:rPr>
        <w:t>ую аддикцию отношений на виртуальную [29, c. 514].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Интернет-зависимость в отличие от других видов зависимостей (табакокурение, наркомания, алкоголизм) формируется значительно быстрее: 25% опрошенных К. Янг приобрели зависимость в течение полугода после нач</w:t>
      </w:r>
      <w:r>
        <w:rPr>
          <w:sz w:val="28"/>
          <w:szCs w:val="28"/>
          <w:lang w:val="ru-RU"/>
        </w:rPr>
        <w:t>ала работы в Интернете, 58% - в течение второго полугодия, а 17% - вскоре по прошествии года.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Исследователь С.Э. Давтян описывает три стадии формирования Интернет-зависимости. Первая стадия обычно носит характер увлечения "новой игрушкой" и всегда сопровож</w:t>
      </w:r>
      <w:r>
        <w:rPr>
          <w:sz w:val="28"/>
          <w:szCs w:val="28"/>
          <w:lang w:val="ru-RU"/>
        </w:rPr>
        <w:t xml:space="preserve">дается анозогнозией, как, например, трудно преодолимое, желанное влечение к сеансу общения в Сети, зачастую в ущерб другим, более важным занятиям. Среди симптомов - появление душевного подъема, радостного возбуждения в предвкушении начала он-лайн общения, </w:t>
      </w:r>
      <w:r>
        <w:rPr>
          <w:sz w:val="28"/>
          <w:szCs w:val="28"/>
          <w:lang w:val="ru-RU"/>
        </w:rPr>
        <w:t>искажение чувства времени в Сети (резкое ускорение субъективного темпа времени), причем, как правило, человек старается утаить от близких, что долго "сидел" в Интернете, или заигрался так, что просто не мог остановиться [30, c. 27].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Вторая, абстинентная ст</w:t>
      </w:r>
      <w:r>
        <w:rPr>
          <w:sz w:val="28"/>
          <w:szCs w:val="28"/>
          <w:lang w:val="ru-RU"/>
        </w:rPr>
        <w:t>адия включает в себя: нарушение внимания, снижение умственной работоспособности, навязчивые мысли, представления и воспоминания, возникающие при продолжительном воздержании от общения в Сети; эмоциональную неустойчивость, перепады настроения с эпизодами не</w:t>
      </w:r>
      <w:r>
        <w:rPr>
          <w:sz w:val="28"/>
          <w:szCs w:val="28"/>
          <w:lang w:val="ru-RU"/>
        </w:rPr>
        <w:t>мотивированной эйфории и раздражительности; бессонницу, снижение аппетита вплоть до полной утраты чувства голода, прием пищи "не отходя от компьютера"; резкое повышение в таких "естественных" стимуляторов общения, как курение, кофе, алкоголь; сомато-вегета</w:t>
      </w:r>
      <w:r>
        <w:rPr>
          <w:sz w:val="28"/>
          <w:szCs w:val="28"/>
          <w:lang w:val="ru-RU"/>
        </w:rPr>
        <w:t>тивные расстройства, как следствие недосыпания, недоедания, психического и физического переутомления, потливость, тахикардия, колебания артериального давления, головные боли, тошнота, озноб, боли в спине, глазах, запястье.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Стадия социальной дезадаптации: п</w:t>
      </w:r>
      <w:r>
        <w:rPr>
          <w:sz w:val="28"/>
          <w:szCs w:val="28"/>
          <w:lang w:val="ru-RU"/>
        </w:rPr>
        <w:t>оявляется постоянная потребность в сетевом общении при отсутствии ощутимого удовольствия от него; выраженное депрессивное состояние при непродолжительном воздержании от общения в Сети; нарастающая апатия, вялость, сужение круга интересов, резкое снижение а</w:t>
      </w:r>
      <w:r>
        <w:rPr>
          <w:sz w:val="28"/>
          <w:szCs w:val="28"/>
          <w:lang w:val="ru-RU"/>
        </w:rPr>
        <w:t>ктивности; профессиональный крах, глубокие семейные проблемы, социальная изоляция.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можно сделать вывод: Интернет-аддикция, обладая рядом характерных симптомов, представляет собой вид аддиктивной реализации, которая оказывает деструктивное вл</w:t>
      </w:r>
      <w:r>
        <w:rPr>
          <w:sz w:val="28"/>
          <w:szCs w:val="28"/>
          <w:lang w:val="ru-RU"/>
        </w:rPr>
        <w:t>ияние как на психическое, так и на физическое здоровье человека.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Кимберли Янг говорит об Интернет - зависимости, используя старый тезис психотерапевтов, работающих с наркоманами. Зависим не тот, кто регулярно употребляет некое химическое вещество. Наркоман</w:t>
      </w:r>
      <w:r>
        <w:rPr>
          <w:sz w:val="28"/>
          <w:szCs w:val="28"/>
          <w:lang w:val="ru-RU"/>
        </w:rPr>
        <w:t xml:space="preserve"> - тот, кто, так или иначе, страдает от этого употребления, но не может прекратить его. Доктор Янг переводит этот постулат в сферу кибернетической зависимости: по ее мнению, показатель наличия такой зависимости - не количество ежесуточных Интернет - часов,</w:t>
      </w:r>
      <w:r>
        <w:rPr>
          <w:sz w:val="28"/>
          <w:szCs w:val="28"/>
          <w:lang w:val="ru-RU"/>
        </w:rPr>
        <w:t xml:space="preserve"> а сумма потерь в реальной жизни [37, c. 8].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Уход в виртуальный мир обеспечивают следующие свойства Интернет - коммуникации: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Автокоммуникация: тексты, посылаемые другому, одновременно становятся доступны и адресату и адресанту. То, что обычно разнесено во </w:t>
      </w:r>
      <w:r>
        <w:rPr>
          <w:sz w:val="28"/>
          <w:szCs w:val="28"/>
          <w:lang w:val="ru-RU"/>
        </w:rPr>
        <w:t>времени и соответственно требует разделения ролей, в Интернете реализуется "здесь и сейчас". Появление автокоммуникации принципиально меняет психологические условия для пользователя как личности. Согласно Ю.М. Лотману, "если коммуникативная система Я-Он об</w:t>
      </w:r>
      <w:r>
        <w:rPr>
          <w:sz w:val="28"/>
          <w:szCs w:val="28"/>
          <w:lang w:val="ru-RU"/>
        </w:rPr>
        <w:t>еспечивает лишь передачу некоторого константного объема информации, то в канале Я-Я происходит ее качественная трансформация, которая приводит к перестройке самого Я".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Страсть к дискуссиям, спорам и обсуждениям, что в первую очередь сказывается на развитии</w:t>
      </w:r>
      <w:r>
        <w:rPr>
          <w:sz w:val="28"/>
          <w:szCs w:val="28"/>
          <w:lang w:val="ru-RU"/>
        </w:rPr>
        <w:t xml:space="preserve"> самосознания. Л.С. Выготский вслед за Ж. Пиаже отмечал, что "именно возникновение спора приводит ребенка к систематизации собственных мнений" [248, c. 81].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"ника" является воплощением опосредующей функции слова. "Ник" выступает средством обо</w:t>
      </w:r>
      <w:r>
        <w:rPr>
          <w:sz w:val="28"/>
          <w:szCs w:val="28"/>
          <w:lang w:val="ru-RU"/>
        </w:rPr>
        <w:t>бщения текстов, которые им маркируются, и за ним со временем и для собеседников, и для самого автора начинает поступать его предметная отнесенность;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Анонимность накладывает ограничения на само понимание личности в этой сфере. В Интернете телу отказано в се</w:t>
      </w:r>
      <w:r>
        <w:rPr>
          <w:sz w:val="28"/>
          <w:szCs w:val="28"/>
          <w:lang w:val="ru-RU"/>
        </w:rPr>
        <w:t>миотическом статусе, точнее этот статус признан нулевым. В этом случае граница личности не включает ни телесное "Я" человека, ни его свойства как субъекта социальных отношений: и физическое, и социальное "лицо" человека как раз и скрыты в Интернете под мас</w:t>
      </w:r>
      <w:r>
        <w:rPr>
          <w:sz w:val="28"/>
          <w:szCs w:val="28"/>
          <w:lang w:val="ru-RU"/>
        </w:rPr>
        <w:t>кой анонимности.</w:t>
      </w:r>
    </w:p>
    <w:p w:rsidR="00000000" w:rsidRDefault="00B37D15">
      <w:pPr>
        <w:tabs>
          <w:tab w:val="left" w:pos="9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многим психологическим концепциям (Р. Бенедикт, К. Левин, З. Фрейд, Э. Эриксон) психическое развитие юноши носит кризисный характер, выражающийся в развитии кризиса идентичности с возникновением конфликта между самоидентичностью л</w:t>
      </w:r>
      <w:r>
        <w:rPr>
          <w:sz w:val="28"/>
          <w:szCs w:val="28"/>
          <w:lang w:val="ru-RU"/>
        </w:rPr>
        <w:t>ичности и предлагаемыми социальными ролями.</w:t>
      </w:r>
    </w:p>
    <w:p w:rsidR="00000000" w:rsidRDefault="00B37D15">
      <w:pPr>
        <w:tabs>
          <w:tab w:val="left" w:pos="840"/>
          <w:tab w:val="left" w:pos="9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проявлений неполного разрешения кризиса встречи с взрослостью является нарушение процесса адаптации молодого человека. Своеобразной формой адаптации личности к сложной жизненной реальности является завис</w:t>
      </w:r>
      <w:r>
        <w:rPr>
          <w:sz w:val="28"/>
          <w:szCs w:val="28"/>
          <w:lang w:val="ru-RU"/>
        </w:rPr>
        <w:t>имость, проявляющаяся в сосредоточенности на узконаправленной сфере деятельности при игнорировании остальных и в форме бегства от реальных проблем в некий иллюзорный мир.</w:t>
      </w:r>
    </w:p>
    <w:p w:rsidR="00000000" w:rsidRDefault="00B37D15">
      <w:pPr>
        <w:tabs>
          <w:tab w:val="left" w:pos="840"/>
          <w:tab w:val="left" w:pos="9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приобретения способности к манипуляциям с Интернетом в жизни студенчества автом</w:t>
      </w:r>
      <w:r>
        <w:rPr>
          <w:sz w:val="28"/>
          <w:szCs w:val="28"/>
          <w:lang w:val="ru-RU"/>
        </w:rPr>
        <w:t>атически возникла дополнительная реальность, которая называется "виртуальной".</w:t>
      </w:r>
    </w:p>
    <w:p w:rsidR="00000000" w:rsidRDefault="00B37D15">
      <w:pPr>
        <w:tabs>
          <w:tab w:val="left" w:pos="79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Виртуальная реальность создает иллюзию удовлетворения большинства потребностей молодого человека, предлагая легко доступные, очевидные преимущества перед реальностью за счет воз</w:t>
      </w:r>
      <w:r>
        <w:rPr>
          <w:sz w:val="28"/>
          <w:szCs w:val="28"/>
          <w:lang w:val="ru-RU"/>
        </w:rPr>
        <w:t>можности создания нового образа "Я", проигрывания различных социальных ролей, возможности анонимных социальных контактов и свободного доступа к большому количеству информации.</w:t>
      </w:r>
    </w:p>
    <w:p w:rsidR="00000000" w:rsidRDefault="00B37D15">
      <w:pPr>
        <w:tabs>
          <w:tab w:val="left" w:pos="840"/>
          <w:tab w:val="left" w:pos="9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анализа отечественных и зарубежных исследований (А.Е. Войскунский, А.В. К</w:t>
      </w:r>
      <w:r>
        <w:rPr>
          <w:sz w:val="28"/>
          <w:szCs w:val="28"/>
          <w:lang w:val="ru-RU"/>
        </w:rPr>
        <w:t>отляров, В.А. Лоскутова, Н.А. Носов, К. Янг) было установлено, что благодаря неограниченному объему информации, расширению возможностей для коммуникации, сверхличностной природе межличностных отношений, возможности конструирования новой реальности и создан</w:t>
      </w:r>
      <w:r>
        <w:rPr>
          <w:sz w:val="28"/>
          <w:szCs w:val="28"/>
          <w:lang w:val="ru-RU"/>
        </w:rPr>
        <w:t>ия желаемого образа "Я" происходит превращение сети Интернет в объект зависимости. При формировании зависимости происходит перенос жизненных целей личности в виртуальную реальность.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Обращение к работам отечественных и зарубежных авторов (Т.Ю. Больбот, А.Е</w:t>
      </w:r>
      <w:r>
        <w:rPr>
          <w:sz w:val="28"/>
          <w:szCs w:val="28"/>
          <w:lang w:val="ru-RU"/>
        </w:rPr>
        <w:t xml:space="preserve">. Войскунский, И. Голберг, М. Гриффитс, А.Е. Жичкина, А.В. Котляров, Н.А. Носов, Л.Н. Юрьева, К. Янг) позволило представить интернет-зависимость как нехимическую зависимость, компенсирующую недостатки поведения в реальной жизни за счет смещения личностных </w:t>
      </w:r>
      <w:r>
        <w:rPr>
          <w:sz w:val="28"/>
          <w:szCs w:val="28"/>
          <w:lang w:val="ru-RU"/>
        </w:rPr>
        <w:t>целей в виртуальную реальность.</w:t>
      </w:r>
    </w:p>
    <w:p w:rsidR="00000000" w:rsidRDefault="00B37D15">
      <w:pPr>
        <w:tabs>
          <w:tab w:val="left" w:pos="840"/>
          <w:tab w:val="left" w:pos="9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современной литературе не существует единых критериев Интернет-зависимости. В ходе анализа отечественных (А.Е. Войскунский, Н.И. Алтухова и К.Ю. Галкин, Н.П. Фетискин) и зарубежных (П. Карнес, Дж. Томер, И. Голдберг, М. Ор</w:t>
      </w:r>
      <w:r>
        <w:rPr>
          <w:sz w:val="28"/>
          <w:szCs w:val="28"/>
          <w:lang w:val="ru-RU"/>
        </w:rPr>
        <w:t xml:space="preserve">зак, К. Янг) исследований, в качестве основных критериев Интернет-зависимости были выделены: наличие проблем контроля времени, проводимого в Интернете; лабильность настроения при его использовании; включение в различные виды деятельности в сети Интернет и </w:t>
      </w:r>
      <w:r>
        <w:rPr>
          <w:sz w:val="28"/>
          <w:szCs w:val="28"/>
          <w:lang w:val="ru-RU"/>
        </w:rPr>
        <w:t>пренебрежение деятельностью вне сети; психофизиологические симптомы.</w:t>
      </w:r>
    </w:p>
    <w:p w:rsidR="00000000" w:rsidRDefault="00B37D15">
      <w:pPr>
        <w:tabs>
          <w:tab w:val="left" w:pos="840"/>
          <w:tab w:val="left" w:pos="9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Популярность различных форм занятий в Интернете выглядит таким образом (по убывающей):</w:t>
      </w:r>
    </w:p>
    <w:p w:rsidR="00000000" w:rsidRDefault="00B37D15">
      <w:pPr>
        <w:tabs>
          <w:tab w:val="left" w:pos="840"/>
          <w:tab w:val="left" w:pos="9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Компьютерные игры.</w:t>
      </w:r>
    </w:p>
    <w:p w:rsidR="00000000" w:rsidRDefault="00B37D15">
      <w:pPr>
        <w:tabs>
          <w:tab w:val="left" w:pos="840"/>
          <w:tab w:val="left" w:pos="9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"Зависание" в чатах Интернета.</w:t>
      </w:r>
    </w:p>
    <w:p w:rsidR="00000000" w:rsidRDefault="00B37D15">
      <w:pPr>
        <w:tabs>
          <w:tab w:val="left" w:pos="840"/>
          <w:tab w:val="left" w:pos="9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Просмотр порнографических сайтов.</w:t>
      </w:r>
    </w:p>
    <w:p w:rsidR="00000000" w:rsidRDefault="00B37D15">
      <w:pPr>
        <w:tabs>
          <w:tab w:val="left" w:pos="840"/>
          <w:tab w:val="left" w:pos="9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эл</w:t>
      </w:r>
      <w:r>
        <w:rPr>
          <w:sz w:val="28"/>
          <w:szCs w:val="28"/>
          <w:lang w:val="ru-RU"/>
        </w:rPr>
        <w:t>ектронной почты.</w:t>
      </w:r>
    </w:p>
    <w:p w:rsidR="00000000" w:rsidRDefault="00B37D15">
      <w:pPr>
        <w:tabs>
          <w:tab w:val="left" w:pos="840"/>
          <w:tab w:val="left" w:pos="9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Электронные покупки [9, c. 239].</w:t>
      </w:r>
    </w:p>
    <w:p w:rsidR="00000000" w:rsidRDefault="00B37D15">
      <w:pPr>
        <w:tabs>
          <w:tab w:val="left" w:pos="840"/>
          <w:tab w:val="left" w:pos="9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Обстоятельный анализ феномена зависимости от Интернета провел А.Е. Войскунский (2000). Работа в Интернете обладает свойством захватывать человека целиком, не оставляя ему иной раз ни времени, ни сил на друг</w:t>
      </w:r>
      <w:r>
        <w:rPr>
          <w:sz w:val="28"/>
          <w:szCs w:val="28"/>
          <w:lang w:val="ru-RU"/>
        </w:rPr>
        <w:t>ие виды деятельности. Среди поведенческих характеристик, которые могли бы быть отнесены к этому синдрому, отмечаются:</w:t>
      </w:r>
    </w:p>
    <w:p w:rsidR="00000000" w:rsidRDefault="00B37D15">
      <w:pPr>
        <w:tabs>
          <w:tab w:val="left" w:pos="720"/>
          <w:tab w:val="left" w:pos="9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- неспособность и нежелание отвлечься даже на короткое время от работы в Интернете, а уж тем более прекратить работу;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досада и раздраж</w:t>
      </w:r>
      <w:r>
        <w:rPr>
          <w:sz w:val="28"/>
          <w:szCs w:val="28"/>
          <w:lang w:val="ru-RU"/>
        </w:rPr>
        <w:t>ение, возникающие при вынужденных отвлечениях, и навязчивые размышления об Интернете в такие периоды;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стремление проводить за работой в Интернете все увеличивающиеся отрезки времени и неспособность спланировать время окончания конкретного сеанса работы;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побуждение тратить на обеспечение работы в Интернете все больше денег, не останавливаясь перед расходованием припасенных для других целей сбережений или влезанием в долги;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готовность лгать друзьям и членам семьи, преуменьшая длительность и частоту рабо</w:t>
      </w:r>
      <w:r>
        <w:rPr>
          <w:sz w:val="28"/>
          <w:szCs w:val="28"/>
          <w:lang w:val="ru-RU"/>
        </w:rPr>
        <w:t>ты в Интернете;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способность и склонность забывать при работе в Интернете о домашних делах, учебе или служебных обязанностях, важных личных и деловых встречах, пренебрегая занятиями или карьерой;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стремление и способность освободиться на время работы в И</w:t>
      </w:r>
      <w:r>
        <w:rPr>
          <w:sz w:val="28"/>
          <w:szCs w:val="28"/>
          <w:lang w:val="ru-RU"/>
        </w:rPr>
        <w:t>нтернете от ранее возникнувших чувств вины или беспомощности, от состояний тревоги или депрессии, обретение ощущения эмоционального подъема и своеобразной эйфории;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нежелание принимать критику подобного образа жизни со стороны близких или начальства; гото</w:t>
      </w:r>
      <w:r>
        <w:rPr>
          <w:sz w:val="28"/>
          <w:szCs w:val="28"/>
          <w:lang w:val="ru-RU"/>
        </w:rPr>
        <w:t>вность мириться с разрушением семьи, потерей друзей и круга общения из-за поглощенности работой в Интернете;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пренебрежение собственным здоровьем и, в частности, резкое сокращение длительности сна в связи с систематической работой в Интернете в ночное вре</w:t>
      </w:r>
      <w:r>
        <w:rPr>
          <w:sz w:val="28"/>
          <w:szCs w:val="28"/>
          <w:lang w:val="ru-RU"/>
        </w:rPr>
        <w:t>мя; избегание физической активности или стремление сократить ее, оправдываемое необходимостью выполнения срочной работы, связанной с применением Интернета;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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пренебрежение личной гигиеной из-за стремления проводить все без остатка "личное" время, работая в</w:t>
      </w:r>
      <w:r>
        <w:rPr>
          <w:sz w:val="28"/>
          <w:szCs w:val="28"/>
          <w:lang w:val="ru-RU"/>
        </w:rPr>
        <w:t xml:space="preserve"> Интернете; постоянное "забывание" о еде, готовность удовлетворяться случайной и однообразной пищей, поглощаемой нерегулярно и не отрываясь от компьютера; злоупотребление кофе и другими тонизирующими средствами [7, c. 105].</w:t>
      </w:r>
    </w:p>
    <w:p w:rsidR="00000000" w:rsidRDefault="00B37D15">
      <w:pPr>
        <w:tabs>
          <w:tab w:val="left" w:pos="840"/>
          <w:tab w:val="left" w:pos="9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еще не сформул</w:t>
      </w:r>
      <w:r>
        <w:rPr>
          <w:sz w:val="28"/>
          <w:szCs w:val="28"/>
          <w:lang w:val="ru-RU"/>
        </w:rPr>
        <w:t>ированы строгие критерии отделения Интернет-зависимости от игромании и трудоголизма. Описаны случаи, когда систематическое увлечение Интернетом продолжалось у отдельных людей по 18 и более часов в сутки, по 100 и более часов в неделю. По мнению К. Янг (199</w:t>
      </w:r>
      <w:r>
        <w:rPr>
          <w:sz w:val="28"/>
          <w:szCs w:val="28"/>
          <w:lang w:val="ru-RU"/>
        </w:rPr>
        <w:t>8), глубина зависимости определяется не количеством проведенного в Интернете времени, а суммой потерь в реальной жизни. Ущерб от Интернет-зависимости претерпевают такие существенные стороны бытия, как участие в жизни собственной семьи, выполнение повседнев</w:t>
      </w:r>
      <w:r>
        <w:rPr>
          <w:sz w:val="28"/>
          <w:szCs w:val="28"/>
          <w:lang w:val="ru-RU"/>
        </w:rPr>
        <w:t>ных обязанностей, полноценный сон, чтение книг и периодики, просмотр телепередач, общение с друзьями, занятия спортом, хобби, социальные контакты (посещение концертов, хождение в гости и т.п.), половая жизнь. Именно эти 10 видов деятельности чаще всего наз</w:t>
      </w:r>
      <w:r>
        <w:rPr>
          <w:sz w:val="28"/>
          <w:szCs w:val="28"/>
          <w:lang w:val="ru-RU"/>
        </w:rPr>
        <w:t>ывают сами зависимые.</w:t>
      </w:r>
    </w:p>
    <w:p w:rsidR="00000000" w:rsidRDefault="00B37D15">
      <w:pPr>
        <w:tabs>
          <w:tab w:val="left" w:pos="840"/>
          <w:tab w:val="left" w:pos="9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К. Янг сообщает о трагедии в американской семье: 12-летний школьник застрелил свою мать, запрещавшую ему применять компьютер для участия в чатах, а после этого самого себя. Имеются сведения о попытках самоубийства в результате депресс</w:t>
      </w:r>
      <w:r>
        <w:rPr>
          <w:sz w:val="28"/>
          <w:szCs w:val="28"/>
          <w:lang w:val="ru-RU"/>
        </w:rPr>
        <w:t xml:space="preserve">ии, вызванной отказом от применения Интернета (Yang, 2000). Сообщается о побегах подростков из дому, возникновении семейных проблем вплоть до разводов, неразумном расходовании сбережений или кредитов, залезании в долги для обеспечения доступа к Интернету, </w:t>
      </w:r>
      <w:r>
        <w:rPr>
          <w:sz w:val="28"/>
          <w:szCs w:val="28"/>
          <w:lang w:val="ru-RU"/>
        </w:rPr>
        <w:t>смертных случаях как результате хронического недосыпания [36, c. 28].</w:t>
      </w:r>
    </w:p>
    <w:p w:rsidR="00000000" w:rsidRDefault="00B37D15">
      <w:pPr>
        <w:tabs>
          <w:tab w:val="left" w:pos="840"/>
          <w:tab w:val="left" w:pos="9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Появились известные основания говорить об эпидемическом типе развития процессов зависимости от Интернета. При этом возникновение зависимости от Интернета не подчиняется закономерностям ф</w:t>
      </w:r>
      <w:r>
        <w:rPr>
          <w:sz w:val="28"/>
          <w:szCs w:val="28"/>
          <w:lang w:val="ru-RU"/>
        </w:rPr>
        <w:t>ормирования зависимостей, выведенным на основании наблюдений за курильщиками, наркоманами, алкоголиками или патологическими игроками: если для формирования традиционных видов зависимостей требуются годы, то для Интернет-зависимости этот срок резко сокращае</w:t>
      </w:r>
      <w:r>
        <w:rPr>
          <w:sz w:val="28"/>
          <w:szCs w:val="28"/>
          <w:lang w:val="ru-RU"/>
        </w:rPr>
        <w:t>тся: 25% опрошенных К.Янг аддиктов приобрели зависимость в течение полугода после начала работы в Интернете, 58% - в течение второго полугодия, а 17% - вскоре по прошествии года [36, c. 11]. Кроме того, если долговременные последствия зависимости от алкого</w:t>
      </w:r>
      <w:r>
        <w:rPr>
          <w:sz w:val="28"/>
          <w:szCs w:val="28"/>
          <w:lang w:val="ru-RU"/>
        </w:rPr>
        <w:t>ля либо наркотиков хорошо изучены, то применительно к зависимости от Интернета отсутствует сама возможность долговременного наблюдения.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Приоритетным направлением в решении проблем зависимого поведения является профилактика. Оптимальным местом осуществления</w:t>
      </w:r>
      <w:r>
        <w:rPr>
          <w:sz w:val="28"/>
          <w:szCs w:val="28"/>
          <w:lang w:val="ru-RU"/>
        </w:rPr>
        <w:t xml:space="preserve"> профилактической работы являются образовательные учреждения.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отечественной и зарубежной литературы позволил выделить основные подходы к профилактике зависимого поведения: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Информационный подход, обеспечивающий предоставление информации о зависимом</w:t>
      </w:r>
      <w:r>
        <w:rPr>
          <w:sz w:val="28"/>
          <w:szCs w:val="28"/>
          <w:lang w:val="ru-RU"/>
        </w:rPr>
        <w:t xml:space="preserve"> поведении и его негативных последствиях.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Социальный подход, объясняющий зависимое поведение влиянием социальной среды на человека.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Компетентностный подход, подразумевающий помощь в достижении личных целей, повышение устойчивости к влияниям социума и и</w:t>
      </w:r>
      <w:r>
        <w:rPr>
          <w:sz w:val="28"/>
          <w:szCs w:val="28"/>
          <w:lang w:val="ru-RU"/>
        </w:rPr>
        <w:t>ндивидуальной компетентности путем обучения социальным и личностным умениям.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Личностно-ориентированный подход, согласно которому для профилактики зависимого поведения необходимо развитие эмоциональной, коммуникативной и мотивационной сфер личности.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Дух</w:t>
      </w:r>
      <w:r>
        <w:rPr>
          <w:sz w:val="28"/>
          <w:szCs w:val="28"/>
          <w:lang w:val="ru-RU"/>
        </w:rPr>
        <w:t>овно-ориентированный подход, при котором зависимое поведение понимается как выражение кризиса духовности в обществе. Цель профилактики зависимого поведения состоит в формировании нравственного поведения и определенной системы ценностей.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Досуговый подход </w:t>
      </w:r>
      <w:r>
        <w:rPr>
          <w:sz w:val="28"/>
          <w:szCs w:val="28"/>
          <w:lang w:val="ru-RU"/>
        </w:rPr>
        <w:t>рассматривает профилактику зависимого поведения через развитие альтернативной деятельности.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Подход формирования здорового образа жизни базируется на создании здоровой личности, имеющей здоровый стиль жизни.</w:t>
      </w:r>
    </w:p>
    <w:p w:rsidR="00000000" w:rsidRDefault="00B37D15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Интернет-зависимость способствует формированию </w:t>
      </w:r>
      <w:r>
        <w:rPr>
          <w:sz w:val="28"/>
          <w:szCs w:val="28"/>
          <w:lang w:val="ru-RU"/>
        </w:rPr>
        <w:t>целого ряда психологических проблем: конфликтное поведение, хронические депрессии, предпочтение виртуального пространства реальной жизни, трудности адаптации в социуме, потеря способности контролировать время пребывания за компьютером, возникновение чувств</w:t>
      </w:r>
      <w:r>
        <w:rPr>
          <w:sz w:val="28"/>
          <w:szCs w:val="28"/>
          <w:lang w:val="ru-RU"/>
        </w:rPr>
        <w:t>а дискомфорта при отсутствии возможности пользования интернетом. Используя интернет, юноша вместо стремления "думать" и "учить" предпочитает "искать". Многие дети открыто признают, что очень часто посещают запрещенные родителями сайты. При этом у них возни</w:t>
      </w:r>
      <w:r>
        <w:rPr>
          <w:sz w:val="28"/>
          <w:szCs w:val="28"/>
          <w:lang w:val="ru-RU"/>
        </w:rPr>
        <w:t>кает иллюзия вседозволенности и безнаказанности. Это побуждает нарушать права человека, а иллюзия безнаказанности может оказаться ловушкой и иметь серьезные последствия в реальной жизни - происходит девальвация нравственности.</w:t>
      </w:r>
    </w:p>
    <w:p w:rsidR="00000000" w:rsidRDefault="00B37D15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Интернет-аддикция почти едино</w:t>
      </w:r>
      <w:r>
        <w:rPr>
          <w:sz w:val="28"/>
          <w:szCs w:val="28"/>
          <w:lang w:val="ru-RU"/>
        </w:rPr>
        <w:t>гласно признается негативным направлением трансформации личности, преобразования деятельности (ее мотивационных, целеобразующих и операциональных составляющих), опосредствованной взаимодействием с Интернетом.</w:t>
      </w:r>
    </w:p>
    <w:p w:rsidR="00000000" w:rsidRDefault="00B37D15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Р.Ф. Теперик выделяет следующие нарушения общен</w:t>
      </w:r>
      <w:r>
        <w:rPr>
          <w:sz w:val="28"/>
          <w:szCs w:val="28"/>
          <w:lang w:val="ru-RU"/>
        </w:rPr>
        <w:t>ия при Интернет-зависимости. Они проявляются в виде нарушения эмоционального компонента общения, снижения способности улавливать эмоциональное состояние партнера и снижения способности распознавать невербальные аспекты коммуникации.</w:t>
      </w:r>
    </w:p>
    <w:p w:rsidR="00000000" w:rsidRDefault="00B37D15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Коммуникативная деятель</w:t>
      </w:r>
      <w:r>
        <w:rPr>
          <w:sz w:val="28"/>
          <w:szCs w:val="28"/>
          <w:lang w:val="ru-RU"/>
        </w:rPr>
        <w:t>ность, осуществляемая посредством интернета, разнообразна. В настоящее время происходит интенсивное экспериментирование с анонимностью, от предельного самораскрытия с элементами эксгибиционизма до обмана, склонности к манипулированию и попыток фактически у</w:t>
      </w:r>
      <w:r>
        <w:rPr>
          <w:sz w:val="28"/>
          <w:szCs w:val="28"/>
          <w:lang w:val="ru-RU"/>
        </w:rPr>
        <w:t>правлять мнением о себе.</w:t>
      </w:r>
    </w:p>
    <w:p w:rsidR="00000000" w:rsidRDefault="00B37D15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Большое значение имеют факторы новизны и непривычности опыта, позволяющего варьировать степень анонимности общения. Новизна естественным образом привлекает подростков, которая, по-видимому, наиболее активно экспериментирует с анони</w:t>
      </w:r>
      <w:r>
        <w:rPr>
          <w:sz w:val="28"/>
          <w:szCs w:val="28"/>
          <w:lang w:val="ru-RU"/>
        </w:rPr>
        <w:t>мными формами общения. Кроме того, подростки, высоко ценят возможность компенсировать и нейтрализовать в ходе опосредствованного интернетом общения те препятствия, которые нередко делают болезненными непосредственные контакты. Это может приводить к зависим</w:t>
      </w:r>
      <w:r>
        <w:rPr>
          <w:sz w:val="28"/>
          <w:szCs w:val="28"/>
          <w:lang w:val="ru-RU"/>
        </w:rPr>
        <w:t>ости от интернета, когда подобное общение способно целиком затягивать субъекта, не оставляя ему ни времени, ни сил на другие виды деятельности.</w:t>
      </w:r>
    </w:p>
    <w:p w:rsidR="00000000" w:rsidRDefault="00B37D15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наиболее расширительном понимании к проявлениям зависимости от интернета относят не только зависимость от соци</w:t>
      </w:r>
      <w:r>
        <w:rPr>
          <w:sz w:val="28"/>
          <w:szCs w:val="28"/>
          <w:lang w:val="ru-RU"/>
        </w:rPr>
        <w:t>альных применений Сети, но и привязанность к азартным играм в Интернете, электронным покупкам; страсть к навигации по WWW; пристрастие к сексуальным применениям интернета. Драматизм последнего вида зависимости заключается в том, что он настигает подростков</w:t>
      </w:r>
      <w:r>
        <w:rPr>
          <w:sz w:val="28"/>
          <w:szCs w:val="28"/>
          <w:lang w:val="ru-RU"/>
        </w:rPr>
        <w:t xml:space="preserve"> в переходном возрасте, либо это момент полового созревания, и тогда у подростка формируется асоциальное представление о сексе, что может отложить отпечаток на всю жизнь.</w:t>
      </w:r>
    </w:p>
    <w:p w:rsidR="00000000" w:rsidRDefault="00B37D15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Проведенные учёными исследования свидетельствуют о том, что основные проблемы "жителя</w:t>
      </w:r>
      <w:r>
        <w:rPr>
          <w:sz w:val="28"/>
          <w:szCs w:val="28"/>
          <w:lang w:val="ru-RU"/>
        </w:rPr>
        <w:t xml:space="preserve"> интернета" концентрируются в области самопринятия. Как известно, подростки испытывают сложности в близком общении и самораскрытии, а также в принятии своего физического "Я" и своих телесных потребностей. Возможной непосредственной причиной этого являются </w:t>
      </w:r>
      <w:r>
        <w:rPr>
          <w:sz w:val="28"/>
          <w:szCs w:val="28"/>
          <w:lang w:val="ru-RU"/>
        </w:rPr>
        <w:t>неразвитые, инфантильные механизмы самооценки, порождающие идеалистические требования и препятствующие формированию дифференцированных и адекватных представлений о себе. Для части подростков чрезмерная вовлеченность в интернет сопряжена с готовностью контр</w:t>
      </w:r>
      <w:r>
        <w:rPr>
          <w:sz w:val="28"/>
          <w:szCs w:val="28"/>
          <w:lang w:val="ru-RU"/>
        </w:rPr>
        <w:t>олировать каждый этап работы компьютерных программ; эту склонность контролировать они могут перенести и в сферу человеческих отношений, а так как попытки манипулирования другими людьми часто заканчиваются неудачей, это может толкать детей к замкнутости и с</w:t>
      </w:r>
      <w:r>
        <w:rPr>
          <w:sz w:val="28"/>
          <w:szCs w:val="28"/>
          <w:lang w:val="ru-RU"/>
        </w:rPr>
        <w:t>оциальной изоляции.</w:t>
      </w:r>
    </w:p>
    <w:p w:rsidR="00000000" w:rsidRDefault="00B37D15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интернет является привлекательным в качестве средства ухода от реальности за счет возможности анонимных социальных интеракций. Особое значение здесь имеет чувство безопасности и сознание своей анонимности при осуществлени</w:t>
      </w:r>
      <w:r>
        <w:rPr>
          <w:sz w:val="28"/>
          <w:szCs w:val="28"/>
          <w:lang w:val="ru-RU"/>
        </w:rPr>
        <w:t>и интеракций. Во-вторых, это возможность для реализации каких-то представлений, фантазий с обратной связью. И последний пункт - это неограниченный доступ к информации - информационный вампиризм.</w:t>
      </w:r>
    </w:p>
    <w:p w:rsidR="00000000" w:rsidRDefault="00B37D15">
      <w:pPr>
        <w:pStyle w:val="2"/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правило, те, кто становятся Интернет-зависимыми, меняются</w:t>
      </w:r>
      <w:r>
        <w:rPr>
          <w:sz w:val="28"/>
          <w:szCs w:val="28"/>
          <w:lang w:val="ru-RU"/>
        </w:rPr>
        <w:t>. Это уже не та гармоническая личность, а аддиктивная. И главная опасность заключается в том, что очень часто, рано или поздно, аддиктивные личности становятся социально дезадаптированными.</w:t>
      </w:r>
    </w:p>
    <w:p w:rsidR="00000000" w:rsidRDefault="00B37D15">
      <w:pPr>
        <w:tabs>
          <w:tab w:val="left" w:pos="72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мнение, что интернет-зависимость это не официальный диа</w:t>
      </w:r>
      <w:r>
        <w:rPr>
          <w:sz w:val="28"/>
          <w:szCs w:val="28"/>
          <w:lang w:val="ru-RU"/>
        </w:rPr>
        <w:t>гноз, что она скорее является симптомом других серьезных проблем в жизни личности (например, депрессия, трудности в общении и т.д.). А если учесть, что подростковый возраст наиболее подвержен разного рода отклонения в поведении, то можно сделать вывод, что</w:t>
      </w:r>
      <w:r>
        <w:rPr>
          <w:sz w:val="28"/>
          <w:szCs w:val="28"/>
          <w:lang w:val="ru-RU"/>
        </w:rPr>
        <w:t xml:space="preserve"> формирование зависимости от интернета наиболее вероятно у подростков, а также можно констатировать, что она будет оказывать разрушающие воздействие на личность ребенка. Таким образом, психологические механизмы воздействия информационных технологий на чело</w:t>
      </w:r>
      <w:r>
        <w:rPr>
          <w:sz w:val="28"/>
          <w:szCs w:val="28"/>
          <w:lang w:val="ru-RU"/>
        </w:rPr>
        <w:t>века должны стать предметом тщательного анализа.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юном возрасте чрезмерное увлечение компьютерной деятельностью становится характерным для лиц с выраженными чертами инфантилизма, такими как слабо развитое чувство долга, ответственности, стремление к развл</w:t>
      </w:r>
      <w:r>
        <w:rPr>
          <w:sz w:val="28"/>
          <w:szCs w:val="28"/>
          <w:lang w:val="ru-RU"/>
        </w:rPr>
        <w:t>екательным мероприятиям, незамедлительному удовлетворению своих желаний и т.д. Например, взрослый мужчина, проживая с женой и ребенком в одной комнате, может играть на компьютере ночи напролет, не обращая внимания, что создает неудобства для остальной семь</w:t>
      </w:r>
      <w:r>
        <w:rPr>
          <w:sz w:val="28"/>
          <w:szCs w:val="28"/>
          <w:lang w:val="ru-RU"/>
        </w:rPr>
        <w:t>и. Или психолог-консультант в рабочее время запирается в кабинете и часами играет на компьютере, в то время как его безуспешно разыскивают клиенты.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Компьютерозависимое поведение чаще определяется среди лиц юного возраста или хорошо образованных взрослых. Н</w:t>
      </w:r>
      <w:r>
        <w:rPr>
          <w:sz w:val="28"/>
          <w:szCs w:val="28"/>
          <w:lang w:val="ru-RU"/>
        </w:rPr>
        <w:t xml:space="preserve">апример, длительное исследование Интернет-пользователей среди семей показало, что подростки выходят в Интернет чаще, чем их родители, а лица старшего и преклонного возрастов менее заинтересованы интернетом. Также отмечено, что люди старшего возраста, даже </w:t>
      </w:r>
      <w:r>
        <w:rPr>
          <w:sz w:val="28"/>
          <w:szCs w:val="28"/>
          <w:lang w:val="ru-RU"/>
        </w:rPr>
        <w:t>контролируя время в интернете, испытывают меньший дистресс, чем подростки, от использования интернета.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ученые приходят к выводу, что компьютерными аддиктами не обязательно становятся только хорошо образованные в настоящее время мужчин, испол</w:t>
      </w:r>
      <w:r>
        <w:rPr>
          <w:sz w:val="28"/>
          <w:szCs w:val="28"/>
          <w:lang w:val="ru-RU"/>
        </w:rPr>
        <w:t>ьзующие компьютер только в поисках информации. Современные данные указывают на то, что компьютерные аддикты могут быть любой расы, пола, в возрасте от 8 до 55 лет, в среднем с 15-летним стажем образования. Зависимыми от компьютера оказываются больше по соц</w:t>
      </w:r>
      <w:r>
        <w:rPr>
          <w:sz w:val="28"/>
          <w:szCs w:val="28"/>
          <w:lang w:val="ru-RU"/>
        </w:rPr>
        <w:t>иальным причинам, чем интеллектуальным. Компьютерные технологии становятся все более доступными и разнообразными, поэтому вскоре такие характеристики как возраст и образование также утратят значение.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свидетельствуют данные исследований, значительные со</w:t>
      </w:r>
      <w:r>
        <w:rPr>
          <w:sz w:val="28"/>
          <w:szCs w:val="28"/>
          <w:lang w:val="ru-RU"/>
        </w:rPr>
        <w:t>циальные и профессиональные проблемы возникают, если использовать интернет в течение 20-25 часов в неделю.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зависимых людей возникают и финансовые проблемы. Вместо того чтобы уменьшить количество времени, проведенного в сети, чтобы избежать расходов, люди</w:t>
      </w:r>
      <w:r>
        <w:rPr>
          <w:sz w:val="28"/>
          <w:szCs w:val="28"/>
          <w:lang w:val="ru-RU"/>
        </w:rPr>
        <w:t xml:space="preserve"> не останавливаются до тех пор, пока на счету не закончатся все деньги. Однако на сегодня эта проблема отходит на второй план. В настоящее время провайдеры предоставляют неограниченный доступ в интернет за сравнительно небольшую сумму, что ведет к возраста</w:t>
      </w:r>
      <w:r>
        <w:rPr>
          <w:sz w:val="28"/>
          <w:szCs w:val="28"/>
          <w:lang w:val="ru-RU"/>
        </w:rPr>
        <w:t>нию времени, проведенного в интернете, потому что люди больше не должны платить за каждую минуту.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Независимые пользователи проводят 2-5 часов в неделю в Интернете. Интернет-зависимые тратят в среднем от 3 до 16 часов в день.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tabs>
          <w:tab w:val="left" w:pos="9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1.4 Особенности психологически</w:t>
      </w:r>
      <w:r>
        <w:rPr>
          <w:sz w:val="28"/>
          <w:szCs w:val="28"/>
          <w:lang w:val="ru-RU"/>
        </w:rPr>
        <w:t>х защит у молодежи, склонной к Интернет-зависимости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Психологическая защита определяется как нормальный механизм, предохраняющий психику от дезорганизации и направленный на предупреждение расстройств поведения. Такого рода психическая деятельность реализуе</w:t>
      </w:r>
      <w:r>
        <w:rPr>
          <w:sz w:val="28"/>
          <w:szCs w:val="28"/>
          <w:lang w:val="ru-RU"/>
        </w:rPr>
        <w:t>тся в форме специфических приемов переработки информации, которые позволяют сохранить достаточный уровень самоуважения в условиях эмоционального конфликта. Механизм психологической защиты связан с реорганизацией системы внутренних ценностей личности, измен</w:t>
      </w:r>
      <w:r>
        <w:rPr>
          <w:sz w:val="28"/>
          <w:szCs w:val="28"/>
          <w:lang w:val="ru-RU"/>
        </w:rPr>
        <w:t>ением иерархии ценностей, направленным на снижение уровня субъективной значимости соответствующего переживания для того, чтобы свести к минимуму психологические травмирующие моменты. Функции психологической защиты по своей природе противоречивы: с одной ст</w:t>
      </w:r>
      <w:r>
        <w:rPr>
          <w:sz w:val="28"/>
          <w:szCs w:val="28"/>
          <w:lang w:val="ru-RU"/>
        </w:rPr>
        <w:t>ороны они способствуют адаптации человека к собственному внутреннему миру, но при этом, с другой - могут ухудшить приспособленность к внешней социальной среде.</w:t>
      </w:r>
    </w:p>
    <w:p w:rsidR="00000000" w:rsidRDefault="00B37D15">
      <w:pPr>
        <w:tabs>
          <w:tab w:val="left" w:pos="12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Конструктивный эффект действий защитных механизмов - переживание чувств безопасности и совладани</w:t>
      </w:r>
      <w:r>
        <w:rPr>
          <w:sz w:val="28"/>
          <w:szCs w:val="28"/>
          <w:lang w:val="ru-RU"/>
        </w:rPr>
        <w:t>я с проблемой (фрустрацией или конфликтом) - проявляется в следующих видах [6, с. 17]:</w:t>
      </w:r>
    </w:p>
    <w:p w:rsidR="00000000" w:rsidRDefault="00B37D15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 xml:space="preserve">Интенсификация усилий по достижению желаемой цели. Такая интенсификация усилий часто приводит к преодолению препятствий или разрешению конфликта. Но если препятствия </w:t>
      </w:r>
      <w:r>
        <w:rPr>
          <w:sz w:val="28"/>
          <w:szCs w:val="28"/>
          <w:lang w:val="ru-RU"/>
        </w:rPr>
        <w:t>слишком велики и компенсация не достигается, часто может последовать приспособительное действие иного типа.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Замена средств достижения цели. Обретение нового взгляда на ситуацию, пересмотр своих предыдущих действий, нахождение нового пути к цели.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Замен</w:t>
      </w:r>
      <w:r>
        <w:rPr>
          <w:sz w:val="28"/>
          <w:szCs w:val="28"/>
          <w:lang w:val="ru-RU"/>
        </w:rPr>
        <w:t>а цели. Расширение поля поиска и обнаружение альтернативной цели, удовлетворяющей потребность или желание.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Переоценка ситуации. Объединение изолированных и противоречивых элементов ситуации, свершение выбора, обеспечивающего адаптацию. В целом, такая пер</w:t>
      </w:r>
      <w:r>
        <w:rPr>
          <w:sz w:val="28"/>
          <w:szCs w:val="28"/>
          <w:lang w:val="ru-RU"/>
        </w:rPr>
        <w:t>еоценка ситуации означает привлечение самим человеком новых элементов или расширение воспринимаемого контекста проблемы. Переоценка ситуации может происходить неожиданно, в результате инсайта, но может быть и более постепенной в ситуации хронической фрустр</w:t>
      </w:r>
      <w:r>
        <w:rPr>
          <w:sz w:val="28"/>
          <w:szCs w:val="28"/>
          <w:lang w:val="ru-RU"/>
        </w:rPr>
        <w:t>ации.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Термин "защитные механизмы" предложил З.Фрейд. По его мнению, защита - необходимое условие сохранения стабильности личностной структуры в условиях постоянного патогенного конфликта между разными уровнями самосознания. Механизмы психологической защиты</w:t>
      </w:r>
      <w:r>
        <w:rPr>
          <w:sz w:val="28"/>
          <w:szCs w:val="28"/>
          <w:lang w:val="ru-RU"/>
        </w:rPr>
        <w:t xml:space="preserve"> считались направленными на уменьшение тревоги и представляли собой специфические бессознательные процессы, с помощью которых сохраняется целостность и адаптивность личности.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мере развития психоаналитических идей эта концепция подвергалась определенным </w:t>
      </w:r>
      <w:r>
        <w:rPr>
          <w:sz w:val="28"/>
          <w:szCs w:val="28"/>
          <w:lang w:val="ru-RU"/>
        </w:rPr>
        <w:t>изменениям. В основе некоторых современных представлений о механизмах психологической защиты доминируют познавательные теории (Гжеголовская). "Эти механизмы определяются как защитные переоценки (реинтерпретации), характеризующиеся изменением значения факто</w:t>
      </w:r>
      <w:r>
        <w:rPr>
          <w:sz w:val="28"/>
          <w:szCs w:val="28"/>
          <w:lang w:val="ru-RU"/>
        </w:rPr>
        <w:t>ров эмоциональной угрозы, собственных черт и ценностей. В основе защитной деятельности, целью которой является снижение психического дискомфорта или повышение самооценки, лежит защита "Я" посредством искажения процесса отбора и преобразования информации. Б</w:t>
      </w:r>
      <w:r>
        <w:rPr>
          <w:sz w:val="28"/>
          <w:szCs w:val="28"/>
          <w:lang w:val="ru-RU"/>
        </w:rPr>
        <w:t>лагодаря этому сохраняется соответствие между имеющимися представлениями об окружающем мире, себе и поступающей информации" [10].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полно эта сторона активности системы психологической защиты отражается в структурной теории Р. Плутчика, согласно кот</w:t>
      </w:r>
      <w:r>
        <w:rPr>
          <w:sz w:val="28"/>
          <w:szCs w:val="28"/>
          <w:lang w:val="ru-RU"/>
        </w:rPr>
        <w:t xml:space="preserve">орой психологическая защита выступает как последовательное искажение когнитивной и эмоциональной составляющих образа реальной конфликтной ситуации с целью уменьшения эмоциональной напряженности, угрожающей индивиду в случае полного и адекватного отражения </w:t>
      </w:r>
      <w:r>
        <w:rPr>
          <w:sz w:val="28"/>
          <w:szCs w:val="28"/>
          <w:lang w:val="ru-RU"/>
        </w:rPr>
        <w:t>реальности. Таким образом, душевный покой и социальная адаптация достигаются путем блокирования или переструктурирования образа реальности и образа субъекта.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отечественной психологии и психотерапии понятие психологической защиты рассматривается как важне</w:t>
      </w:r>
      <w:r>
        <w:rPr>
          <w:sz w:val="28"/>
          <w:szCs w:val="28"/>
          <w:lang w:val="ru-RU"/>
        </w:rPr>
        <w:t>йшая форма реагирования сознания индивида (на это указывает Ф.В. Бассин [6] и другие психологи). При этом защитная перестройка, которая происходит в системах взаимосвязанных психологических установок и отношений в субъективной иерархии ценностей, направлен</w:t>
      </w:r>
      <w:r>
        <w:rPr>
          <w:sz w:val="28"/>
          <w:szCs w:val="28"/>
          <w:lang w:val="ru-RU"/>
        </w:rPr>
        <w:t>а на изменение патогенного эмоционального напряжения, что на некоторое время предотвращает развитие психофизиологических нарушений. В личностно-ориентированной (реконструктивной) психологии и психотерапии (Карвасарский, Исурина, Ташлыков) психологическая з</w:t>
      </w:r>
      <w:r>
        <w:rPr>
          <w:sz w:val="28"/>
          <w:szCs w:val="28"/>
          <w:lang w:val="ru-RU"/>
        </w:rPr>
        <w:t>ащита понимается как система адаптивных реакций личности, направленная на защитное изменение значимости дезадаптивных компонентов отношений (когнитивных, эмоциональных, поведенческих) с целью ослабления их психотравмирующего воздействия на "Я-концепцию" ин</w:t>
      </w:r>
      <w:r>
        <w:rPr>
          <w:sz w:val="28"/>
          <w:szCs w:val="28"/>
          <w:lang w:val="ru-RU"/>
        </w:rPr>
        <w:t>дивида.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Такие негативные переживания как страх, тревога, гнев, стыд и др., а также любой эмоциональный стресс, вызывают в личности адаптивные процессы переоценки значения ситуации, отношений, представлений о себе в целях ослабления психического дискомфорта</w:t>
      </w:r>
      <w:r>
        <w:rPr>
          <w:sz w:val="28"/>
          <w:szCs w:val="28"/>
          <w:lang w:val="ru-RU"/>
        </w:rPr>
        <w:t xml:space="preserve"> и сохранения соответствующего уровня самооценки. Этот процесс происходит зачастую в рамках неосознаваемой деятельности психики. "Упрощая, можно сказать, что для того, чтобы защитный механизм был эффективен, он в первую очередь должен ввести в заблуждение </w:t>
      </w:r>
      <w:r>
        <w:rPr>
          <w:sz w:val="28"/>
          <w:szCs w:val="28"/>
          <w:lang w:val="ru-RU"/>
        </w:rPr>
        <w:t>самого индивида. При этом неважно, обманываются ли на этот счет окружающие" [6, с. 14].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механизмы психологической защиты действуют на уровне восприятия (например, вытеснение), другие - на уровне трансформации (искажения) информации (например, рац</w:t>
      </w:r>
      <w:r>
        <w:rPr>
          <w:sz w:val="28"/>
          <w:szCs w:val="28"/>
          <w:lang w:val="ru-RU"/>
        </w:rPr>
        <w:t>ионализация). Примирение человека с реальностью происходит за счет долгосрочного искажения воспринимаемой и оцениваемой информации.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 защитные механизмы обладают двумя общими характеристиками:</w:t>
      </w:r>
    </w:p>
    <w:p w:rsidR="00000000" w:rsidRDefault="00B37D15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Они действуют на неосознанном уровне (и поэтому являются ср</w:t>
      </w:r>
      <w:r>
        <w:rPr>
          <w:sz w:val="28"/>
          <w:szCs w:val="28"/>
          <w:lang w:val="ru-RU"/>
        </w:rPr>
        <w:t>едством обмана, в том числе и самого себя)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Они искажают, отрицают или фальсифицируют восприятие реальности, чтобы сделать тревогу менее угрожающей для индивидуума.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правильном функционировании психологическая защита предотвращает дезорганизацию психич</w:t>
      </w:r>
      <w:r>
        <w:rPr>
          <w:sz w:val="28"/>
          <w:szCs w:val="28"/>
          <w:lang w:val="ru-RU"/>
        </w:rPr>
        <w:t>еской деятельности и поведения. Наличие защиты позволяет избежать состояния "жертвы" - переживание чувств бессилия, беспомощности и обреченности. Общие ее функции - уничтожение страха и сохранение самооценки. Каждый из нас развивает собственную систему защ</w:t>
      </w:r>
      <w:r>
        <w:rPr>
          <w:sz w:val="28"/>
          <w:szCs w:val="28"/>
          <w:lang w:val="ru-RU"/>
        </w:rPr>
        <w:t>иты своего самоуважения.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используем психологические защиты (а также защитно-компенсаторные механизмы и их комплексы) для того, чтобы обеспечить себе (в состоянии безопасности) переживание вдохновения, творческих и душевных порывов, ощущения легкости и у</w:t>
      </w:r>
      <w:r>
        <w:rPr>
          <w:sz w:val="28"/>
          <w:szCs w:val="28"/>
          <w:lang w:val="ru-RU"/>
        </w:rPr>
        <w:t>веренности в себе, высокой самооценки, ощущения общей бодрости, активного стремления к достижению высоких результатов. Мы стремимся избежать болезненного самочувствия, плохого настроения, низкой работоспособности, физического или нервного переутомления, пе</w:t>
      </w:r>
      <w:r>
        <w:rPr>
          <w:sz w:val="28"/>
          <w:szCs w:val="28"/>
          <w:lang w:val="ru-RU"/>
        </w:rPr>
        <w:t>реживания негативных эмоций.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защищаем себя (т.е. собственные представления о себе) от разрушающих воздействий, исходящих со стороны другого субъекта или со стороны собственного опыта (например, от конфликтов между противонаправленными желаниями), так ка</w:t>
      </w:r>
      <w:r>
        <w:rPr>
          <w:sz w:val="28"/>
          <w:szCs w:val="28"/>
          <w:lang w:val="ru-RU"/>
        </w:rPr>
        <w:t>к опыт есть результат переживаемых отношений - интертипных, интерперсональных, межличностных и межиндивидуальных. Мы защищаем себя от "других" (людей, обстоятельств, требований жизни) и - от "самого себя" (от проникающих в сознание измененных представлений</w:t>
      </w:r>
      <w:r>
        <w:rPr>
          <w:sz w:val="28"/>
          <w:szCs w:val="28"/>
          <w:lang w:val="ru-RU"/>
        </w:rPr>
        <w:t xml:space="preserve"> о себе, которые складываются на основе текущего жизненного опыта).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 защищаем "позитивный образ Я" для максимальной эффективности взаимодействия с окружающей средой при минимальном ущербе для себя на разных этапах жизни. Защитные механизмы возникают во ф</w:t>
      </w:r>
      <w:r>
        <w:rPr>
          <w:sz w:val="28"/>
          <w:szCs w:val="28"/>
          <w:lang w:val="ru-RU"/>
        </w:rPr>
        <w:t>рустрирующих ситуациях и обеспечивают адаптацию личности. При повторении сходных ситуаций механизмы защиты вновь актуализируются и закрепляются. Человек переживает определенные психические состояния, вызванные как внешней ситуацией, так и состоянием внутре</w:t>
      </w:r>
      <w:r>
        <w:rPr>
          <w:sz w:val="28"/>
          <w:szCs w:val="28"/>
          <w:lang w:val="ru-RU"/>
        </w:rPr>
        <w:t>ннего мира.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"Психическое состояние - интегральная характеристика психики человека в конкретный момент времени - рассматривается как результат приспособительной реакции психики человека в ответ на изменение внешних и внутренних условий, направленный на дост</w:t>
      </w:r>
      <w:r>
        <w:rPr>
          <w:sz w:val="28"/>
          <w:szCs w:val="28"/>
          <w:lang w:val="ru-RU"/>
        </w:rPr>
        <w:t>ижение положительного результата и проявляющийся в степени мобилизации возможностей. Актуализация ресурсов, регуляция внутренних процессов в организме, поведение и деятельность человека полностью детерминируется психическим состоянием. От того, в каком пси</w:t>
      </w:r>
      <w:r>
        <w:rPr>
          <w:sz w:val="28"/>
          <w:szCs w:val="28"/>
          <w:lang w:val="ru-RU"/>
        </w:rPr>
        <w:t>хическом состоянии находится человек, зависит протекание всех процессов регуляции функционирования организма (биохимических и физиологических), психических процессов (ощущение, память, мышление, эмоции и др.), зависит степень выраженности проявления свойст</w:t>
      </w:r>
      <w:r>
        <w:rPr>
          <w:sz w:val="28"/>
          <w:szCs w:val="28"/>
          <w:lang w:val="ru-RU"/>
        </w:rPr>
        <w:t>в личности человека (тревожность, агрессивность, мотивационные установки и др.)" [28, с. 660-661].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Защита может осуществляться с целью компенсации, совладания, манипуляции и креативного приспособления (цель определяется теми психическими состояниями, котор</w:t>
      </w:r>
      <w:r>
        <w:rPr>
          <w:sz w:val="28"/>
          <w:szCs w:val="28"/>
          <w:lang w:val="ru-RU"/>
        </w:rPr>
        <w:t>ые - бессознательно или умышленно - желает пережить человек), что достигается за счет обеспечения эмоциональными переживаниями при осознании аспектов информационного потока. "Психическое состояние (состояние субъекта) детерминирует количественные и качеств</w:t>
      </w:r>
      <w:r>
        <w:rPr>
          <w:sz w:val="28"/>
          <w:szCs w:val="28"/>
          <w:lang w:val="ru-RU"/>
        </w:rPr>
        <w:t>енные характеристики психических процессов, выраженность проявления психических свойств, субъективных проявлений состояния - чувств, переживаний, настроений" [33, с. 290]. "Психическое состояние - результат целостной приспособительной реакции личности в от</w:t>
      </w:r>
      <w:r>
        <w:rPr>
          <w:sz w:val="28"/>
          <w:szCs w:val="28"/>
          <w:lang w:val="ru-RU"/>
        </w:rPr>
        <w:t>вет на изменения внешних и внутренних условий, направленный на достижение полезного результата, проявляющийся в переживаниях и степени мобилизации функциональных возможностей человека" [33, с. 296].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Защита с целью компенсации (компенсаторная защита) осущес</w:t>
      </w:r>
      <w:r>
        <w:rPr>
          <w:sz w:val="28"/>
          <w:szCs w:val="28"/>
          <w:lang w:val="ru-RU"/>
        </w:rPr>
        <w:t>твляется когда например, человек может посвящать почти все свое время и все душевные силы работе (аспект "деловой логики"), работая сверх всякой меры. Однако увлеченность человека своей работой имеет определенную критическую величину, за которой начинается</w:t>
      </w:r>
      <w:r>
        <w:rPr>
          <w:sz w:val="28"/>
          <w:szCs w:val="28"/>
          <w:lang w:val="ru-RU"/>
        </w:rPr>
        <w:t xml:space="preserve"> заболевание, именуемое "трудоголизм". Трудоголизм (как и алкоголизм) начинает подтачивать организм, и тогда никакая карьера не сможет сделать человека по-настоящему счастливым.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Компенсация считается одной из наиболее эффективных психологических защит, хар</w:t>
      </w:r>
      <w:r>
        <w:rPr>
          <w:sz w:val="28"/>
          <w:szCs w:val="28"/>
          <w:lang w:val="ru-RU"/>
        </w:rPr>
        <w:t xml:space="preserve">актерных для социально зрелой личности. Психофизиологические процессы компенсации затрагивают процессы эмоциональной и когнитивной самооценки, которые проявляются на уровне сознания, что допускает возможность осознанной рефлексии по поводу активности этой </w:t>
      </w:r>
      <w:r>
        <w:rPr>
          <w:sz w:val="28"/>
          <w:szCs w:val="28"/>
          <w:lang w:val="ru-RU"/>
        </w:rPr>
        <w:t>психологической защиты. Компенсация направлена на снижение интенсивности чувств печали, уныния и тоски, возникающих в ситуации реальных или мнимых утрат и неудач. Снижение выраженности этих чувств может быть достигнуто с помощью переключения внимания челов</w:t>
      </w:r>
      <w:r>
        <w:rPr>
          <w:sz w:val="28"/>
          <w:szCs w:val="28"/>
          <w:lang w:val="ru-RU"/>
        </w:rPr>
        <w:t>ека с оценок и анализа травмирующих собственных свойств и опыта на другие, более нейтральные или позитивные качества и навыки.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компенсация как одна из самых эффективных психологических защит личности не сформирована, и человек не может с помощью перек</w:t>
      </w:r>
      <w:r>
        <w:rPr>
          <w:sz w:val="28"/>
          <w:szCs w:val="28"/>
          <w:lang w:val="ru-RU"/>
        </w:rPr>
        <w:t>лючения внимания на вдохновляющее состояние психики или с помощью переключения активности на другую, более успешную деятельность справиться с постигшем его разочарованием, то возможны патологические варианты компенсаторного поведения. Наиболее распростране</w:t>
      </w:r>
      <w:r>
        <w:rPr>
          <w:sz w:val="28"/>
          <w:szCs w:val="28"/>
          <w:lang w:val="ru-RU"/>
        </w:rPr>
        <w:t xml:space="preserve">нными из последних являются все формы зависимости (начиная от алкоголизма и заканчивая фанатичной верой во что-либо и служением чему-либо и кому-либо). Судя по тому, как стремительно возрастает число злоупотребляющих наркотиками и алкоголем, у современных </w:t>
      </w:r>
      <w:r>
        <w:rPr>
          <w:sz w:val="28"/>
          <w:szCs w:val="28"/>
          <w:lang w:val="ru-RU"/>
        </w:rPr>
        <w:t xml:space="preserve">людей плохо и неэффективно действуют механизмы естественной компенсации (переключение внимания на духовные принципы и переживание высших психических состояний), что и создает базу для облегчения искусственными способами тяжелых эмоциональных переживаний и </w:t>
      </w:r>
      <w:r>
        <w:rPr>
          <w:sz w:val="28"/>
          <w:szCs w:val="28"/>
          <w:lang w:val="ru-RU"/>
        </w:rPr>
        <w:t>реакций.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Защита с целью совладания (защитное совладание, копинг-стратегии - от англ. "coping"). Механизмы совладания - активные, преимущественно сознательные усилия человека, направленные на овладение ситуацией или проблемой. Р. Лазарус [17] определял копи</w:t>
      </w:r>
      <w:r>
        <w:rPr>
          <w:sz w:val="28"/>
          <w:szCs w:val="28"/>
          <w:lang w:val="ru-RU"/>
        </w:rPr>
        <w:t>нг-механизмы как стратегии действий, предпринимаемые человеком в ситуациях психологической угрозы.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Сублимация. Принципиальная особенность сублимации заключается, прежде всего, в специфике задействованных психологических процессов, основным из которых являе</w:t>
      </w:r>
      <w:r>
        <w:rPr>
          <w:sz w:val="28"/>
          <w:szCs w:val="28"/>
          <w:lang w:val="ru-RU"/>
        </w:rPr>
        <w:t>тся реализация творческих способностей - способностей создания нового на материальном, идеальном и социальном уровнях жизни. Сублимация переводит поведение на более сложные энергозатратные формы, результатом чего могут стать различные плоды творчества: отк</w:t>
      </w:r>
      <w:r>
        <w:rPr>
          <w:sz w:val="28"/>
          <w:szCs w:val="28"/>
          <w:lang w:val="ru-RU"/>
        </w:rPr>
        <w:t>рытия, изобретения, художественные произведения, социальные действия и поступки. Творческая деятельность обязательно сопровождается чувством удовольствия и радости от самого процесса творчества.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Одна из специфических характеристик сублимации заключается в </w:t>
      </w:r>
      <w:r>
        <w:rPr>
          <w:sz w:val="28"/>
          <w:szCs w:val="28"/>
          <w:lang w:val="ru-RU"/>
        </w:rPr>
        <w:t>возможности организации позитивно окрашенных, социально ожидаемых и одобряемых форм деятельности. Очевидно, что сублимация является наиболее эффективной защитой, использование которой приводит к развитию творческой личности. В дальнейшем, благодаря сублима</w:t>
      </w:r>
      <w:r>
        <w:rPr>
          <w:sz w:val="28"/>
          <w:szCs w:val="28"/>
          <w:lang w:val="ru-RU"/>
        </w:rPr>
        <w:t>ции, человек может освободиться от необходимости ее использования в разрешении жизненных проблем, так как в случае благополучного развития творчество само по себе становится смыслом жизни, субъект которой уже не нуждается в психологической защите.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Сублимац</w:t>
      </w:r>
      <w:r>
        <w:rPr>
          <w:sz w:val="28"/>
          <w:szCs w:val="28"/>
          <w:lang w:val="ru-RU"/>
        </w:rPr>
        <w:t>ия в процессе своего действия как бы сама себя "отрицает", давая импульс творчеству. В результате применения сублимации личность имеет возможность более полной самореализации. Частое использование сублимации характеризует саморазвивающуюся личность, у кото</w:t>
      </w:r>
      <w:r>
        <w:rPr>
          <w:sz w:val="28"/>
          <w:szCs w:val="28"/>
          <w:lang w:val="ru-RU"/>
        </w:rPr>
        <w:t xml:space="preserve">рой имеется определенный потенциал креативности. Юмор и альтруизм также могут быть разновидностями сублимации, действующей в системе социальных отношений. Применение сублимации в качестве психологической защиты возможно при наличии творческих способностей </w:t>
      </w:r>
      <w:r>
        <w:rPr>
          <w:sz w:val="28"/>
          <w:szCs w:val="28"/>
          <w:lang w:val="ru-RU"/>
        </w:rPr>
        <w:t>и таланта, толчком для развития которых может быть включение этой защиты в неблагоприятных социальных ситуациях или при ухудшении здоровья.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Данная защита расценивается как здоровое средство разрешения психологических трудностей по двум причинам:</w:t>
      </w:r>
    </w:p>
    <w:p w:rsidR="00000000" w:rsidRDefault="00B37D15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Она благ</w:t>
      </w:r>
      <w:r>
        <w:rPr>
          <w:sz w:val="28"/>
          <w:szCs w:val="28"/>
          <w:lang w:val="ru-RU"/>
        </w:rPr>
        <w:t>оприятствует конструктивному поведению, полезному для группы;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Она разряжает импульс вместо того, чтобы тратить огромную эмоциональную энергию на трансформацию его во что-либо другое (или на противодействие ему противоположно направленными силами, наприме</w:t>
      </w:r>
      <w:r>
        <w:rPr>
          <w:sz w:val="28"/>
          <w:szCs w:val="28"/>
          <w:lang w:val="ru-RU"/>
        </w:rPr>
        <w:t>р, отрицанием или репрессией).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Защита с целью манипуляции (манипулятивная защита) предназначена для того, чтобы "вписаться" в непривычные условия, когда человек играет некую роль, помогающую социализироваться. Личность развивает в себе качества, как бы соо</w:t>
      </w:r>
      <w:r>
        <w:rPr>
          <w:sz w:val="28"/>
          <w:szCs w:val="28"/>
          <w:lang w:val="ru-RU"/>
        </w:rPr>
        <w:t>тветствующие определенным нормам, предъявляемым обществом к индивидууму.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Реверсия - это способ справиться с чувствами, которые представляют психологическую угрозу собственному "Я" с помощью проигрывания сценария, переключающего отношения человека с субъект</w:t>
      </w:r>
      <w:r>
        <w:rPr>
          <w:sz w:val="28"/>
          <w:szCs w:val="28"/>
          <w:lang w:val="ru-RU"/>
        </w:rPr>
        <w:t>а на объект или наоборот.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Достоинством реверсии является то обстоятельство, что человек перемещает сильные аспекты трансакций (социальных взаимодействий) таким образом, чтобы играть скорее роль инициирующую, чем отвечающую социальным ожиданиям. Это явление</w:t>
      </w:r>
      <w:r>
        <w:rPr>
          <w:sz w:val="28"/>
          <w:szCs w:val="28"/>
          <w:lang w:val="ru-RU"/>
        </w:rPr>
        <w:t xml:space="preserve"> еще называют трансформацией пассивного в активное. Если в реальности развивается положительный сценарий, защита работает конструктивно. Если же имеет место отрицательный сценарий - деструктивно.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Интеллектуализация - это контроль над эмоциями и импульсами </w:t>
      </w:r>
      <w:r>
        <w:rPr>
          <w:sz w:val="28"/>
          <w:szCs w:val="28"/>
          <w:lang w:val="ru-RU"/>
        </w:rPr>
        <w:t>путем размышлений и рассуждений по их поводу вместо непосредственного переживания. Характерным признаком является "объективное" отношение к ситуации, чрезмерно рассудочный способ представления конфликтных тем и попытки их решения без ощущения связанных с с</w:t>
      </w:r>
      <w:r>
        <w:rPr>
          <w:sz w:val="28"/>
          <w:szCs w:val="28"/>
          <w:lang w:val="ru-RU"/>
        </w:rPr>
        <w:t>итуацией аффектов. Интеллектуализацию считают одной из самых эффективных психологических защит. Различные авторы по-разному рассматривают этот термин. Во многих исследованиях интеллектуализация объединяет целый ряд разнообразных защитных процессов, таких к</w:t>
      </w:r>
      <w:r>
        <w:rPr>
          <w:sz w:val="28"/>
          <w:szCs w:val="28"/>
          <w:lang w:val="ru-RU"/>
        </w:rPr>
        <w:t>ак изоляция, подавление и рационализация.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Изоляция - психологический уход в другое состояние сознания (почти автоматическая реакция), изоляция от чувства понимания, отделение эмоционального аспекта переживания от своей когнитивной составляющей, некий "эмоц</w:t>
      </w:r>
      <w:r>
        <w:rPr>
          <w:sz w:val="28"/>
          <w:szCs w:val="28"/>
          <w:lang w:val="ru-RU"/>
        </w:rPr>
        <w:t>иональный ступор", благодаря чему достигается снижение эмоционального напряжения.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Подавление (форма репрессии, или вытеснения) - мотивированное забывание или игнорирование. Избегание тревожащей информации, отвлечение внимания от осознаваемых аффектогенных </w:t>
      </w:r>
      <w:r>
        <w:rPr>
          <w:sz w:val="28"/>
          <w:szCs w:val="28"/>
          <w:lang w:val="ru-RU"/>
        </w:rPr>
        <w:t>импульсов и конфликтов. Создается впечатление, что включение подавления происходит более или менее осознанно, когда человек пытается "выбросить вон из головы" неугодные и травмирующие его самолюбие переживания. В аналитической теории репрессия рассматривае</w:t>
      </w:r>
      <w:r>
        <w:rPr>
          <w:sz w:val="28"/>
          <w:szCs w:val="28"/>
          <w:lang w:val="ru-RU"/>
        </w:rPr>
        <w:t>тся как средство, с помощью которого человек справляется с нормальными (с точки зрения развития), но неосуществленными желаниями. Фрейд писал, что при репрессии нечто просто удаляется из сознания и удерживается на дистанции от него.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 выраженности из</w:t>
      </w:r>
      <w:r>
        <w:rPr>
          <w:sz w:val="28"/>
          <w:szCs w:val="28"/>
          <w:lang w:val="ru-RU"/>
        </w:rPr>
        <w:t>оляции и подавления в значительной мере определяется эмоционально-мотивационными характеристиками личности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Рационализация - это нахождение приемлемых причин и объяснений для неприемлемых мыслей и действий. Рациональное объяснение как защитный механизм напр</w:t>
      </w:r>
      <w:r>
        <w:rPr>
          <w:sz w:val="28"/>
          <w:szCs w:val="28"/>
          <w:lang w:val="ru-RU"/>
        </w:rPr>
        <w:t>авлено на снятие напряжения при переживании эмоционального дискомфорта с помощью квазилогичных объяснений своего поведения, которое благодаря этой ложной аргументации выглядит вполне разумным и потому справедливым в глазах окружающих. Естественно, что таки</w:t>
      </w:r>
      <w:r>
        <w:rPr>
          <w:sz w:val="28"/>
          <w:szCs w:val="28"/>
          <w:lang w:val="ru-RU"/>
        </w:rPr>
        <w:t>е "оправдательные" объяснения мыслей и поступков более этичны и благородны, нежели истинные мотивы.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Люди, пользующиеся рациональной защитой, стараются на основании различных точек зрения построить свою концепцию как панацею от беспокойства. Заранее обдумыв</w:t>
      </w:r>
      <w:r>
        <w:rPr>
          <w:sz w:val="28"/>
          <w:szCs w:val="28"/>
          <w:lang w:val="ru-RU"/>
        </w:rPr>
        <w:t>ают все варианты своего поведения и их последствия. А эмоциональные переживания часто маскируют усиленными попытками рационального истолкования и приписывания ответственности другим участникам этих событий, даже если другие замечают их эмоциональную неискр</w:t>
      </w:r>
      <w:r>
        <w:rPr>
          <w:sz w:val="28"/>
          <w:szCs w:val="28"/>
          <w:lang w:val="ru-RU"/>
        </w:rPr>
        <w:t>енность (обусловленную усиленным использованием защиты). Что вполне соответствует предназначению психологических защит - избавлению от тревоги и сохранению "позитивного образа себя". В собственных глазах.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проекции как о механизме психологической защиты с</w:t>
      </w:r>
      <w:r>
        <w:rPr>
          <w:sz w:val="28"/>
          <w:szCs w:val="28"/>
          <w:lang w:val="ru-RU"/>
        </w:rPr>
        <w:t>ледует сказать более подробно. Вероятно, проекция - одна из самых конфликтогенных психологических защит, так как в поведении личности с доминирующей проекцией проявляется мотивация самоутверждения и опережающая оборонительная агрессия. При возникновении вн</w:t>
      </w:r>
      <w:r>
        <w:rPr>
          <w:sz w:val="28"/>
          <w:szCs w:val="28"/>
          <w:lang w:val="ru-RU"/>
        </w:rPr>
        <w:t>утренних конфликтов проекция служит целям освобождения "Я-концепции" от негативных оценок с помощью негативного охарактеризования кого-либо из окружающих близких людей.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Проекция в своих пагубных формах несет опасное непонимание и огромный ущерб межличностн</w:t>
      </w:r>
      <w:r>
        <w:rPr>
          <w:sz w:val="28"/>
          <w:szCs w:val="28"/>
          <w:lang w:val="ru-RU"/>
        </w:rPr>
        <w:t>ым отношениям. В тех случаях, когда спроецированное отношение состоит из отрицательных и резко негативных частей собственного "Я", возникают всевозможные проблемы. Кто-то может возмущаться тем, что его неправильно понимают. Если этому человеку приписывают,</w:t>
      </w:r>
      <w:r>
        <w:rPr>
          <w:sz w:val="28"/>
          <w:szCs w:val="28"/>
          <w:lang w:val="ru-RU"/>
        </w:rPr>
        <w:t xml:space="preserve"> например, предубежденность, зависть или преследование (эти качества чаще всего игнорируют у себя и приписывают другим), то человек платит тем же.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Человек, пользующийся защитным механизмом проекция, часто убежден в чужой непорядочности, хотя сам втайне скл</w:t>
      </w:r>
      <w:r>
        <w:rPr>
          <w:sz w:val="28"/>
          <w:szCs w:val="28"/>
          <w:lang w:val="ru-RU"/>
        </w:rPr>
        <w:t>онен к этому. ("На воре шапка горит"). Также к поиску негативных причин успеха у коллег, окружающих. Проекция предполагает приписывание окружающим различных негативных качеств как рациональную основу для неприязни к ним и самопринятия на этом фоне. В любой</w:t>
      </w:r>
      <w:r>
        <w:rPr>
          <w:sz w:val="28"/>
          <w:szCs w:val="28"/>
          <w:lang w:val="ru-RU"/>
        </w:rPr>
        <w:t xml:space="preserve"> реальной диспозиции проекция формирует враждебность и склонность к зависти, заставляет человека исполнять роль прокурора, обвиняющего окружающих в своих промахах и неудачах, приписывающего свои негативные качества окружающим по принципу "в чужом глазу сор</w:t>
      </w:r>
      <w:r>
        <w:rPr>
          <w:sz w:val="28"/>
          <w:szCs w:val="28"/>
          <w:lang w:val="ru-RU"/>
        </w:rPr>
        <w:t>инку замечает, а в своем бревна не видит". Проецируя, индивид обвиняет других именно в том, чего он боится в самом себе, трактует поведение других, исходя из собственных мотивов. В таких ситуациях человек, не осознавая что-либо в себе самом, может бессозна</w:t>
      </w:r>
      <w:r>
        <w:rPr>
          <w:sz w:val="28"/>
          <w:szCs w:val="28"/>
          <w:lang w:val="ru-RU"/>
        </w:rPr>
        <w:t>тельно достаточно точно "отслеживать" это в других людях (одно из предназначений 7-й функции информационного метаболизма).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Е.С. Романова и Л.Р. Гребенников перечисляют такие черты личности, свойственные человеку, активно и стабильно применяющему проекцию в</w:t>
      </w:r>
      <w:r>
        <w:rPr>
          <w:sz w:val="28"/>
          <w:szCs w:val="28"/>
          <w:lang w:val="ru-RU"/>
        </w:rPr>
        <w:t xml:space="preserve"> качестве ведущей защиты: "гордость, самолюбие, эгоизм, злопамятность, мстительность, обидчивость, уязвимость, обостренное чувство несправедливости, заносчивость, честолюбие, подозрительность, ревнивость, враждебность, упрямство, несговорчивость, нетерпимо</w:t>
      </w:r>
      <w:r>
        <w:rPr>
          <w:sz w:val="28"/>
          <w:szCs w:val="28"/>
          <w:lang w:val="ru-RU"/>
        </w:rPr>
        <w:t>сть к возражениям, тенденция к уличению окружающих, поиск недостатков, замкнутость, пессимизм, повышенная чувствительность к критике и замечаниям, требовательность к себе и к другим, стремление достичь высоких показателей в любом виде деятельности" [28, с.</w:t>
      </w:r>
      <w:r>
        <w:rPr>
          <w:sz w:val="28"/>
          <w:szCs w:val="28"/>
          <w:lang w:val="ru-RU"/>
        </w:rPr>
        <w:t xml:space="preserve"> 588].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Проекция, по представленности среди защитных механизмов, является наиболее часто используемой. Высокая эффективность ее применения достигается благодаря отсутствию у субъекта чувства ответственности за свои поступки. Очевидно, что формирование зрело</w:t>
      </w:r>
      <w:r>
        <w:rPr>
          <w:sz w:val="28"/>
          <w:szCs w:val="28"/>
          <w:lang w:val="ru-RU"/>
        </w:rPr>
        <w:t>й и социально полноценной личности с присущей ей свободой выбора решения в конфликтной ситуации и ответственностью за последствия этих решений несовместимо с интенсивным использованием проекции в качестве доминирующей психологической защиты. Путь избавлени</w:t>
      </w:r>
      <w:r>
        <w:rPr>
          <w:sz w:val="28"/>
          <w:szCs w:val="28"/>
          <w:lang w:val="ru-RU"/>
        </w:rPr>
        <w:t>я от проекции и предоставление свободы личностному росту - критическое отношение к самому себе, к своим мыслям, чувствам и действиям. (Надо сначала вынуть бревно из собственного глаза, прежде чем пытаться удалить сучок из глаза другого).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Следует заметить, </w:t>
      </w:r>
      <w:r>
        <w:rPr>
          <w:sz w:val="28"/>
          <w:szCs w:val="28"/>
          <w:lang w:val="ru-RU"/>
        </w:rPr>
        <w:t>что люди редко используют какой-либо единственный механизм защиты, - обычно они применяют различные защитные механизмы для ослабления тревоги и для разрешения конфликта. Психоаналитические мыслители полагают, что каждый человек предпочитает определенные на</w:t>
      </w:r>
      <w:r>
        <w:rPr>
          <w:sz w:val="28"/>
          <w:szCs w:val="28"/>
          <w:lang w:val="ru-RU"/>
        </w:rPr>
        <w:t>боры защиты, которые становятся неотъемлемой частью его индивидуального стиля борьбы с трудностями. Такой предпочтительный набор является результатом сложного взаимодействия четырех факторов:</w:t>
      </w:r>
    </w:p>
    <w:p w:rsidR="00000000" w:rsidRDefault="00B37D15">
      <w:pPr>
        <w:tabs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врожденного темперамента;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природы стрессов, пережитых в ранн</w:t>
      </w:r>
      <w:r>
        <w:rPr>
          <w:sz w:val="28"/>
          <w:szCs w:val="28"/>
          <w:lang w:val="ru-RU"/>
        </w:rPr>
        <w:t>ем детстве;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защит, образцами для которых (а иногда и сознательными учителями) были родители или другие значимые люди;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</w:t>
      </w:r>
      <w:r>
        <w:rPr>
          <w:rFonts w:ascii="Symbol" w:hAnsi="Symbol" w:cs="Symbol"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усвоенных на собственном опыте последствий использования некоторых защит (эффект подкрепления).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Функции психологических защит, с одной</w:t>
      </w:r>
      <w:r>
        <w:rPr>
          <w:sz w:val="28"/>
          <w:szCs w:val="28"/>
          <w:lang w:val="ru-RU"/>
        </w:rPr>
        <w:t xml:space="preserve"> стороны, можно рассматривать как позитивные, поскольку они предохраняют личность от негативных переживаний, от восприятия психотравмирующей информации, устраняют тревогу и позволяют сохранить в ситуации конфликта самоуважение и стабильную самооценку. С др</w:t>
      </w:r>
      <w:r>
        <w:rPr>
          <w:sz w:val="28"/>
          <w:szCs w:val="28"/>
          <w:lang w:val="ru-RU"/>
        </w:rPr>
        <w:t>угой стороны они могут оцениваться и как негативные. Обычно действие защит длится до тех пор, пока нужна "передышка" для новой активности. Однако, если состояние эмоционального благополучия (обеспеченного действием защит) фиксируется на длительный период и</w:t>
      </w:r>
      <w:r>
        <w:rPr>
          <w:sz w:val="28"/>
          <w:szCs w:val="28"/>
          <w:lang w:val="ru-RU"/>
        </w:rPr>
        <w:t>, по сути, заменяет активность, то психологический комфорт достигается ценой искажения восприятия и/или самообманом.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Отрицательное влияние защитных механизмов заключается в том, что они в значительной степени приводят к отрицанию реальности. Психологическа</w:t>
      </w:r>
      <w:r>
        <w:rPr>
          <w:sz w:val="28"/>
          <w:szCs w:val="28"/>
          <w:lang w:val="ru-RU"/>
        </w:rPr>
        <w:t>я защита действует без учета долговременной перспективы. Поскольку редко можно безнаказанно игнорировать факты действительности, такое отрицание рано или поздно ведет к весьма тяжелым последствиям. По мере нарастания отрицательной информации, критических з</w:t>
      </w:r>
      <w:r>
        <w:rPr>
          <w:sz w:val="28"/>
          <w:szCs w:val="28"/>
          <w:lang w:val="ru-RU"/>
        </w:rPr>
        <w:t>амечаний, неудач, неизбежных при нарушении процесса социализации, психологическая защита становится все менее эффективной.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Частое использование защитных механизмов, устойчивость в их повторении, тесная связь с дезадаптивными стереотипами мышления, пережива</w:t>
      </w:r>
      <w:r>
        <w:rPr>
          <w:sz w:val="28"/>
          <w:szCs w:val="28"/>
          <w:lang w:val="ru-RU"/>
        </w:rPr>
        <w:t>ний и поведения могут привести к патологическим изменениям личности. Нарушения и изменения личности человека, как правило, связаны с дезадаптацией в социальном плане. В основе этих состояний лежит дезинтеграция личности, которая проявляется, по мнению Л.Н.</w:t>
      </w:r>
      <w:r>
        <w:rPr>
          <w:sz w:val="28"/>
          <w:szCs w:val="28"/>
          <w:lang w:val="ru-RU"/>
        </w:rPr>
        <w:t xml:space="preserve"> Собчик, "слабостью самоконтроля, неустойчивой или неадекватной самооценкой, размытостью границ собственного "Я", регрессивными формами переживания и поведения" [31, с. 12].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феномены, которые называют защитами, имеют множество полезных функций. В те</w:t>
      </w:r>
      <w:r>
        <w:rPr>
          <w:sz w:val="28"/>
          <w:szCs w:val="28"/>
          <w:lang w:val="ru-RU"/>
        </w:rPr>
        <w:t>х случаях, когда их действие направлено на защиту собственного "Я" от какой-либо угрозы, их можно рассматривать как "защиты", и это название вполне оправдано. Защитные механизмы не только охраняют самоуважение человека, но и помогают ему справляться с жизн</w:t>
      </w:r>
      <w:r>
        <w:rPr>
          <w:sz w:val="28"/>
          <w:szCs w:val="28"/>
          <w:lang w:val="ru-RU"/>
        </w:rPr>
        <w:t>енными трудностями. Они часто подсказывают возможные решения проблем, а также дают передышку и убежище от неприятностей, избежать которых у человека нет реальной возможности. Они появляются как здоровая, творческая адаптация, которая затем продолжает дейст</w:t>
      </w:r>
      <w:r>
        <w:rPr>
          <w:sz w:val="28"/>
          <w:szCs w:val="28"/>
          <w:lang w:val="ru-RU"/>
        </w:rPr>
        <w:t>вовать на протяжении всей жизни.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Воздействие психологической защиты может способствовать сохранению внутреннего комфорта личности, даже при нарушении последней социальных норм и запретов, поскольку, снижая действенность социального контроля, наличие защиты</w:t>
      </w:r>
      <w:r>
        <w:rPr>
          <w:sz w:val="28"/>
          <w:szCs w:val="28"/>
          <w:lang w:val="ru-RU"/>
        </w:rPr>
        <w:t xml:space="preserve"> создает почву для самообладания и самооправдания. Если человек, относясь к себе в целом положительно, допускает в сознании представление о своем несовершенстве, о недостатках, проявляющихся в конкретных действиях, то он становится на путь их преодоления. </w:t>
      </w:r>
      <w:r>
        <w:rPr>
          <w:sz w:val="28"/>
          <w:szCs w:val="28"/>
          <w:lang w:val="ru-RU"/>
        </w:rPr>
        <w:t>Он может изменить свои поступки, а новые поступки преобразуют его сознание и тем самым всю его последующую жизнь.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Исследования выявили, что у молодых людей с выраженной Интернет-зависимостью повышен по сравнению с группой без Интернет-зависимости уровень и</w:t>
      </w:r>
      <w:r>
        <w:rPr>
          <w:sz w:val="28"/>
          <w:szCs w:val="28"/>
          <w:lang w:val="ru-RU"/>
        </w:rPr>
        <w:t>спользования защитных механизмов, выражена интегрированная структура использования психологических защит, что говорит о высокой ригидности их механизмов реагирования и усилении невротичности.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Преобладает уход на более ранние стадии развития в случае трудны</w:t>
      </w:r>
      <w:r>
        <w:rPr>
          <w:sz w:val="28"/>
          <w:szCs w:val="28"/>
          <w:lang w:val="ru-RU"/>
        </w:rPr>
        <w:t>х жизненных ситуаций, характерно фантазирование или присвоение себе свойств, достоинств, ценностей, поведенческих характеристик другой личности как компенсация реальных или мнимых недостатков, локализация вовне неосознаваемых и неприемлемых чувств и мыслей</w:t>
      </w:r>
      <w:r>
        <w:rPr>
          <w:sz w:val="28"/>
          <w:szCs w:val="28"/>
          <w:lang w:val="ru-RU"/>
        </w:rPr>
        <w:t>, характерен такой способ разрядки подавленных негативных эмоций, при которых эти эмоции направляются на объекты, представляющие меньшую опасность или более доступные (такими объектами могут являться сетевые собеседники), уход от конфликтов и негативных пе</w:t>
      </w:r>
      <w:r>
        <w:rPr>
          <w:sz w:val="28"/>
          <w:szCs w:val="28"/>
          <w:lang w:val="ru-RU"/>
        </w:rPr>
        <w:t>реживаний в попытки заместить их "умствованиями", псевдологическими рассуждениями.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 теоретической части были рассмотрены различные точки зрения как зарубежных, так и отечественных психологов на Интернет-зависимость как психологический феном</w:t>
      </w:r>
      <w:r>
        <w:rPr>
          <w:sz w:val="28"/>
          <w:szCs w:val="28"/>
          <w:lang w:val="ru-RU"/>
        </w:rPr>
        <w:t>ен.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Интернет-зависимость - психическое расстройство, навязчивое желание подключиться к Интернету и болезненная неспособность вовремя отключиться от Интернета. Интернет-зависимость является широко обсуждаемым вопросом, но её статус пока находится на неофици</w:t>
      </w:r>
      <w:r>
        <w:rPr>
          <w:sz w:val="28"/>
          <w:szCs w:val="28"/>
          <w:lang w:val="ru-RU"/>
        </w:rPr>
        <w:t>альном уровне: расстройство не включено в официальную классификацию заболеваний DSM-IV.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выражено негативное влияние компьютерной зависимости на социальные качества человека: дружелюбие, открытость, желание общения, чувство сострадания. При выражен</w:t>
      </w:r>
      <w:r>
        <w:rPr>
          <w:sz w:val="28"/>
          <w:szCs w:val="28"/>
          <w:lang w:val="ru-RU"/>
        </w:rPr>
        <w:t>ной компьютерной зависимости наблюдается сильнейшая деградация социальных связей личности и, так называемая социальная дезадаптация человека. Наиболее часто социальная дезадаптация развивается у детей и подростков, проводящих много времени за компьютерными</w:t>
      </w:r>
      <w:r>
        <w:rPr>
          <w:sz w:val="28"/>
          <w:szCs w:val="28"/>
          <w:lang w:val="ru-RU"/>
        </w:rPr>
        <w:t xml:space="preserve"> играми и в Интернете. Деградация социальных связей в этом случае развивается из-за вытеснения объективной реальности виртуальной, созданной при помощи компьютера. На фоне социальной дезадаптации и углубления в мир виртуальной реальности могут появиться из</w:t>
      </w:r>
      <w:r>
        <w:rPr>
          <w:sz w:val="28"/>
          <w:szCs w:val="28"/>
          <w:lang w:val="ru-RU"/>
        </w:rPr>
        <w:t>быточная агрессивность и различные виды антисоциального поведения.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Человек, страдающий компьютерной зависимостью, как правило, уделяет меньше внимания работе и исполнению различных социальных функции. Этот факт может стать причиной серьезных проблем на про</w:t>
      </w:r>
      <w:r>
        <w:rPr>
          <w:sz w:val="28"/>
          <w:szCs w:val="28"/>
          <w:lang w:val="ru-RU"/>
        </w:rPr>
        <w:t>фессиональном и семейном поприще. Неопрятный вид и очевидная отчужденность "компьютерщиков" делает их непривлекательными для общества, что в свою очередь усугубляет конфликт между обществом и человеком, страдающим компьютерной зависимостью.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Юношеский и под</w:t>
      </w:r>
      <w:r>
        <w:rPr>
          <w:sz w:val="28"/>
          <w:szCs w:val="28"/>
          <w:lang w:val="ru-RU"/>
        </w:rPr>
        <w:t>ростковый возраст - группа риска для формирования Интернет-зависимости. Риск формирования Интернет-зависимости связан с личностными особенностями подростков. Интернет для них, обеспечивая анонимность, дает чувство безопасности, возможность насытить потребн</w:t>
      </w:r>
      <w:r>
        <w:rPr>
          <w:sz w:val="28"/>
          <w:szCs w:val="28"/>
          <w:lang w:val="ru-RU"/>
        </w:rPr>
        <w:t>ость в общении, знакомиться с новыми людьми, открывать мир, избавиться от фрустрации. Во многом интернет-общение носит компенсаторный характер, как например при непринятии подростком своей внешности, что не решает проблемы, но может способствовать формиров</w:t>
      </w:r>
      <w:r>
        <w:rPr>
          <w:sz w:val="28"/>
          <w:szCs w:val="28"/>
          <w:lang w:val="ru-RU"/>
        </w:rPr>
        <w:t>анию Интернет-аддикции.</w:t>
      </w:r>
    </w:p>
    <w:p w:rsidR="00000000" w:rsidRDefault="00B37D15">
      <w:pPr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kern w:val="36"/>
          <w:sz w:val="28"/>
          <w:szCs w:val="28"/>
          <w:lang w:val="ru-RU"/>
        </w:rPr>
        <w:t xml:space="preserve">Влияние на личность Интернет-аддикции специалисты рассматривают неоднозначно. Наряду с тем, что </w:t>
      </w:r>
      <w:r>
        <w:rPr>
          <w:sz w:val="28"/>
          <w:szCs w:val="28"/>
          <w:lang w:val="ru-RU"/>
        </w:rPr>
        <w:t>Интернет предоставляет дополнительные средства для общения, информационной обогащенности, развития самосознания как высшей психической ф</w:t>
      </w:r>
      <w:r>
        <w:rPr>
          <w:sz w:val="28"/>
          <w:szCs w:val="28"/>
          <w:lang w:val="ru-RU"/>
        </w:rPr>
        <w:t>ункции, Интернет-аддикция признается негативным направлением трансформации личности, преобразования деятельности и способствует формированию целого ряда психологических проблем.</w:t>
      </w:r>
    </w:p>
    <w:p w:rsidR="00000000" w:rsidRDefault="00B37D15">
      <w:pPr>
        <w:tabs>
          <w:tab w:val="left" w:pos="212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Глава 2. Организация и методы эмпирического исследования</w:t>
      </w:r>
    </w:p>
    <w:p w:rsidR="00000000" w:rsidRDefault="00B37D15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 Организация ис</w:t>
      </w:r>
      <w:r>
        <w:rPr>
          <w:sz w:val="28"/>
          <w:szCs w:val="28"/>
          <w:lang w:val="ru-RU"/>
        </w:rPr>
        <w:t>следования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Актуальность данного исследования определяется тем, что во-первых, отсутствуют эмпирические данные об особенностях психологических защит у молодежи, склонной к Интернет-зависимости, во-вторых, основной группой риска для развития Интернет-аддикц</w:t>
      </w:r>
      <w:r>
        <w:rPr>
          <w:sz w:val="28"/>
          <w:szCs w:val="28"/>
          <w:lang w:val="ru-RU"/>
        </w:rPr>
        <w:t>ии является подростковый и юношеский возраст, так как этот возраст наиболее подвержен различным отклонениям в поведении (Егоров, Игумнов, 2005, с.191). Поэтому в данном исследовании рассматриваются особенности психологических защит у молодежи, склонной к И</w:t>
      </w:r>
      <w:r>
        <w:rPr>
          <w:sz w:val="28"/>
          <w:szCs w:val="28"/>
          <w:lang w:val="ru-RU"/>
        </w:rPr>
        <w:t>нтернет-зависимости.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Целью работы является изучение особенностей психологических защит у молодежи, склонной к Интернет-зависимости.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исследования - личность в юношеском возрасте.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исследования - особенности психологических защит у молодежи, ск</w:t>
      </w:r>
      <w:r>
        <w:rPr>
          <w:sz w:val="28"/>
          <w:szCs w:val="28"/>
          <w:lang w:val="ru-RU"/>
        </w:rPr>
        <w:t>лонной к интернет-зависимости.</w:t>
      </w:r>
    </w:p>
    <w:p w:rsidR="00000000" w:rsidRDefault="00B37D15">
      <w:pPr>
        <w:tabs>
          <w:tab w:val="left" w:pos="79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целью, объектом и предметом были сформулированы гипотезы исследования: у молодых людей с интернет зависимостью преобладают психологические защиты по типу отрицания, замещения, регрессии и компенсации. У них о</w:t>
      </w:r>
      <w:r>
        <w:rPr>
          <w:sz w:val="28"/>
          <w:szCs w:val="28"/>
          <w:lang w:val="ru-RU"/>
        </w:rPr>
        <w:t>тмечается застенчивость, заниженная самооценка, чувство собственной неполноценности, неудовлетворенность собой, своими способностями, неуверенность в себе. У них наблюдается мягкость, устойчивость, зависимость, стремление к покровительству, склонность к ро</w:t>
      </w:r>
      <w:r>
        <w:rPr>
          <w:sz w:val="28"/>
          <w:szCs w:val="28"/>
          <w:lang w:val="ru-RU"/>
        </w:rPr>
        <w:t>мантизму, артистичность натуры, женственность, художественность восприятия мира.</w:t>
      </w:r>
    </w:p>
    <w:p w:rsidR="00000000" w:rsidRDefault="00B37D15">
      <w:pPr>
        <w:tabs>
          <w:tab w:val="left" w:pos="79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доказательства гипотезы были определены следующие задачи исследования:</w:t>
      </w:r>
    </w:p>
    <w:p w:rsidR="00000000" w:rsidRDefault="00B37D15">
      <w:pPr>
        <w:tabs>
          <w:tab w:val="left" w:pos="1080"/>
          <w:tab w:val="left" w:pos="1320"/>
          <w:tab w:val="left" w:pos="216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>Выявить сущностные характеристики и критерии Интернет-зависимости.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ab/>
        <w:t xml:space="preserve">Определить психологические </w:t>
      </w:r>
      <w:r>
        <w:rPr>
          <w:sz w:val="28"/>
          <w:szCs w:val="28"/>
          <w:lang w:val="ru-RU"/>
        </w:rPr>
        <w:t>особенности интернет зависимости у юношей и девушек.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Определить основные направления психологической профилактики Интернет-зависимости у студентов.</w:t>
      </w:r>
    </w:p>
    <w:p w:rsidR="00000000" w:rsidRDefault="00B37D15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Эмпирическая часть исследования проводилась в сентябре-ноябре 2013 года. В тестовом испытании приняли учас</w:t>
      </w:r>
      <w:r>
        <w:rPr>
          <w:sz w:val="28"/>
          <w:szCs w:val="28"/>
          <w:lang w:val="ru-RU"/>
        </w:rPr>
        <w:t>тие 80 человек. Исследование проводилось на базе МБОУ СОШ №83 г. Ростова-на-Дону. В исследовании приняли участие 80 учеников 10-11-х классов в возрасте 15-17 лет.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 Диагностические методы исследования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изучения психологических особенностей интернет </w:t>
      </w:r>
      <w:r>
        <w:rPr>
          <w:sz w:val="28"/>
          <w:szCs w:val="28"/>
          <w:lang w:val="ru-RU"/>
        </w:rPr>
        <w:t>зависимости у испытуемых использовались следующие методики: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Анкета, направленная на выявление значимости Интернета у человека (Приложение 1). Перевод теста Кимберли Янг, выполненный и адаптированный В.А. Буровой.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содержит 20 вопросов со следующими в</w:t>
      </w:r>
      <w:r>
        <w:rPr>
          <w:sz w:val="28"/>
          <w:szCs w:val="28"/>
          <w:lang w:val="ru-RU"/>
        </w:rPr>
        <w:t>ариантами ответов: никогда или крайне редко (1 балл), иногда (2 балла), время от времени (3 балла), часто (4 балла), всегда (5 баллов). По набранной сумме баллов возможны следующие варианты результатов: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-49 баллов соответствуют уровню обычного пользователя</w:t>
      </w:r>
      <w:r>
        <w:rPr>
          <w:sz w:val="28"/>
          <w:szCs w:val="28"/>
          <w:lang w:val="ru-RU"/>
        </w:rPr>
        <w:t xml:space="preserve"> Интернета, который умеет себя контролировать.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Сумма баллов от 50 до 79 говорит о наличии некоторых проблем, связанных с чрезмерным увлечением Интернетом.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сумме баллов 80-100 можно предположить наличие значительных проблем в связи с использованием Инте</w:t>
      </w:r>
      <w:r>
        <w:rPr>
          <w:sz w:val="28"/>
          <w:szCs w:val="28"/>
          <w:lang w:val="ru-RU"/>
        </w:rPr>
        <w:t>рнета, разрешение которых возможно с помощью специалиста.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16-факторная методика Р. Кеттелла, состоящая из 105 вопросов, в которой, кроме самих факторов, нас интересовали их сочетания по которым определяются социально-психологические особенности: экстраве</w:t>
      </w:r>
      <w:r>
        <w:rPr>
          <w:sz w:val="28"/>
          <w:szCs w:val="28"/>
          <w:lang w:val="ru-RU"/>
        </w:rPr>
        <w:t>рсия-интроверсия, коммуникативные свойства личности, эмоциональные и интеллектуальные характеристики личности.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Описание факторов: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Фактор MD - "уровень самооценки", фактор А - "замкнутость - общительность", фактор В - "интеллект", фактор С - "эмоциональная </w:t>
      </w:r>
      <w:r>
        <w:rPr>
          <w:sz w:val="28"/>
          <w:szCs w:val="28"/>
          <w:lang w:val="ru-RU"/>
        </w:rPr>
        <w:t>неустойчивость -устойчивость", фактор Е - "подчиненность - доминантность", фактор F - "сдержанность - экспрессивность", фактор G - "подверженность чувствам - высокая нормативность поведения", фактор Н -" робость - смелость", фактор I - "жесткость - чувстви</w:t>
      </w:r>
      <w:r>
        <w:rPr>
          <w:sz w:val="28"/>
          <w:szCs w:val="28"/>
          <w:lang w:val="ru-RU"/>
        </w:rPr>
        <w:t xml:space="preserve">тельность", фактор L - "доверчивость - подозрительность", фактор М - "практичность - развитое воображение" , фактор N - "прямолинейность - дипломатичность", фактор О - "уверенность в себе - тревожность", фактор Q l - "консерватизм - радикализм", фактор Q2 </w:t>
      </w:r>
      <w:r>
        <w:rPr>
          <w:sz w:val="28"/>
          <w:szCs w:val="28"/>
          <w:lang w:val="ru-RU"/>
        </w:rPr>
        <w:t>- "конформизм - нонконформизм", фактор Q3 - "низкий самоконтроль - высокий самоконтроль", фактор Q4 - расслабленность - напряженность"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Опросник выявления доминирующих механизмов психологической защиты Келлермана-Плутчика.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Тип теста: Вербальный. Вопросов:</w:t>
      </w:r>
      <w:r>
        <w:rPr>
          <w:sz w:val="28"/>
          <w:szCs w:val="28"/>
          <w:lang w:val="ru-RU"/>
        </w:rPr>
        <w:t xml:space="preserve"> 92.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Описание опросника: Каждому респонденту был представлен тест, который содержит в себе 92 высказывания, на которые нужно было ответить в соответствии со своим поведением и состоянием на данный момент. Каждый участник должен был при тестировании отвечат</w:t>
      </w:r>
      <w:r>
        <w:rPr>
          <w:sz w:val="28"/>
          <w:szCs w:val="28"/>
          <w:lang w:val="ru-RU"/>
        </w:rPr>
        <w:t>ь на высказывание плюсом, если он с этим высказыванием согласен и оно ближе по его мнению. Женщина при ответах на тест должна полагаться исключительно на себя, то есть, отвечать без помощи посторонних лиц, потому что от её ответов зависит достоверность исс</w:t>
      </w:r>
      <w:r>
        <w:rPr>
          <w:sz w:val="28"/>
          <w:szCs w:val="28"/>
          <w:lang w:val="ru-RU"/>
        </w:rPr>
        <w:t>ледования (вопросы и ключ к тест - опроснику Келлермана-Плутчика см. Приложение 1).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2.3 Методы статистического анализа данных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оценки достоверности полученных результатов нами был использован критерий Стьюдента.</w:t>
      </w:r>
    </w:p>
    <w:p w:rsidR="00000000" w:rsidRDefault="00B37D1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целью выявления взаимосвязи между шк</w:t>
      </w:r>
      <w:r>
        <w:rPr>
          <w:sz w:val="28"/>
          <w:szCs w:val="28"/>
          <w:lang w:val="ru-RU"/>
        </w:rPr>
        <w:t>алами теста Р. Кеттела и степенью выраженности зависимости от интернета, был использован коэффициент линейной корреляции Пирсона.</w:t>
      </w:r>
    </w:p>
    <w:p w:rsidR="00000000" w:rsidRDefault="00B37D1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Глава 3. Эмпирическое исследование особенностей психологической защиты от Интернет-зависимости у молодых людей</w:t>
      </w:r>
    </w:p>
    <w:p w:rsidR="00000000" w:rsidRDefault="00B37D15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Анализ ре</w:t>
      </w:r>
      <w:r>
        <w:rPr>
          <w:sz w:val="28"/>
          <w:szCs w:val="28"/>
          <w:lang w:val="ru-RU"/>
        </w:rPr>
        <w:t>зультатов исследования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первом этапе исследования проводился тест на интернет зависимость К. Янг. Полученные результаты приведены в приложении №2 к работе и в таблице № 1, рисунке № 1 ниже.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зависимости от интернета у испытуемых по мет</w:t>
      </w:r>
      <w:r>
        <w:rPr>
          <w:sz w:val="28"/>
          <w:szCs w:val="28"/>
          <w:lang w:val="ru-RU"/>
        </w:rPr>
        <w:t>одике К. Янг, %</w:t>
      </w:r>
    </w:p>
    <w:tbl>
      <w:tblPr>
        <w:tblW w:w="0" w:type="auto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2"/>
        <w:gridCol w:w="23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Уровень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Количество испытуемых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Низкий (20-49 баллов)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Средний (50-79 баллов)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Высокий (свыше 80 баллов)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A160D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2733675" cy="1866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Рис. 1. Уровень зависимости от интернета у испытуемых по методике К. Янг, %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было выявлено 18 человек (22%) у которых выявлены высокие показатели по методике, выявляющей интернет зависимость. У 52% выявлен</w:t>
      </w:r>
      <w:r>
        <w:rPr>
          <w:sz w:val="28"/>
          <w:szCs w:val="28"/>
          <w:lang w:val="ru-RU"/>
        </w:rPr>
        <w:t>ы начальные признаки зависимости. Для целей дальнейшего исследования мы разделили всю группу испытуемых на 2 подгруппы: в первую группу вошли 62 человека с низким или начальным уровнем зависимости от интернета, во вторую со сложившимся синдромом (18 челове</w:t>
      </w:r>
      <w:r>
        <w:rPr>
          <w:sz w:val="28"/>
          <w:szCs w:val="28"/>
          <w:lang w:val="ru-RU"/>
        </w:rPr>
        <w:t>к).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 проводился опросник выявления доминирующих механизмов психологической защиты Келлермана-Плутчика.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Полученные результаты приведены в приложении №2 к работе и в таблице №2, рисунке №2 ниже.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2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Доминирующие механизмы психологической защиты </w:t>
      </w:r>
      <w:r>
        <w:rPr>
          <w:sz w:val="28"/>
          <w:szCs w:val="28"/>
          <w:lang w:val="ru-RU"/>
        </w:rPr>
        <w:t>по Келлерману-Плутчику у испытуемых, средний балл в группе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0"/>
        <w:gridCol w:w="1689"/>
        <w:gridCol w:w="1812"/>
        <w:gridCol w:w="1110"/>
        <w:gridCol w:w="1145"/>
        <w:gridCol w:w="1053"/>
        <w:gridCol w:w="1327"/>
        <w:gridCol w:w="1016"/>
        <w:gridCol w:w="1209"/>
        <w:gridCol w:w="1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Результаты по тесту Кимберли Янг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гиперкомпенсация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отрицание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замещение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регрессия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компенсация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проекция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вытеснение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рационализация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Показатели в группе с интернет зависимостью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81,94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9,78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8,50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5,72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7,56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5,33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Показатели в группе без интернет зависимости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55,24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5,47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4,87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5,48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3,69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5,75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5,39</w:t>
            </w: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Р. Плутчик выделяет 8 защитных механизмов, составляющих сферу психологической защиты. Из них же были синтезированы общие определения каж</w:t>
      </w:r>
      <w:r>
        <w:rPr>
          <w:sz w:val="28"/>
          <w:szCs w:val="28"/>
          <w:lang w:val="ru-RU"/>
        </w:rPr>
        <w:t>дого механизма. Каждое определение используется для обозначения универсального содержания каждой защиты.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Отрицание - отсутствие осознания определенных событий, элементов жизненного опыта или чувств, болезненных в случае их осознания.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Компенсация - интенсив</w:t>
      </w:r>
      <w:r>
        <w:rPr>
          <w:sz w:val="28"/>
          <w:szCs w:val="28"/>
          <w:lang w:val="ru-RU"/>
        </w:rPr>
        <w:t>ная попытка исправить или найти подходящую замену реальной или мнимой, физической или психологической несостоятельности.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Рационализация - нахождение правдоподобных причин для оправдания действий, вызванных подавленными, неприемлемыми чувствами.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Регрессия -</w:t>
      </w:r>
      <w:r>
        <w:rPr>
          <w:sz w:val="28"/>
          <w:szCs w:val="28"/>
          <w:lang w:val="ru-RU"/>
        </w:rPr>
        <w:t xml:space="preserve"> возвращение в состоянии стресса к ранним или более незрелым паттернам поведения и удовлетворения.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Замещение - высвобождение скрытых эмоций, обычно гнева, на предметах, животных или людях, воспринимаемых, как менее опасные для индивида, чем те, которые дей</w:t>
      </w:r>
      <w:r>
        <w:rPr>
          <w:sz w:val="28"/>
          <w:szCs w:val="28"/>
          <w:lang w:val="ru-RU"/>
        </w:rPr>
        <w:t>ствительно вызвали эмоции.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Проекция - бессознательное отражение собственных эмоционально неприемлемых мыслей, свойств или желаний и приписывание их другим людям.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Образование реакции - предупреждение выражения неприемлемых желаний, особенно сексуальных или </w:t>
      </w:r>
      <w:r>
        <w:rPr>
          <w:sz w:val="28"/>
          <w:szCs w:val="28"/>
          <w:lang w:val="ru-RU"/>
        </w:rPr>
        <w:t>агрессивных, путем развития или подчеркивания противоположного отношения и поведения.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Подавление - исключение из сознания смысла и связанных с ним эмоций, или опыта и связанных с ним эмоций.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A160D4"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200400" cy="1914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7D15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интернет зависимость психо</w:t>
      </w:r>
      <w:r>
        <w:rPr>
          <w:color w:val="FFFFFF"/>
          <w:sz w:val="28"/>
          <w:szCs w:val="28"/>
          <w:lang w:val="ru-RU"/>
        </w:rPr>
        <w:t>логический молодёжь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Доминирующие механизмы психологической защиты по Келлерману-Плутчику у испытуемых, средний балл в группе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Изучение доминирующих механизмов психологической защиты по Келлерману-Плутчику у испытуемых выявило преобладание в группе интернет </w:t>
      </w:r>
      <w:r>
        <w:rPr>
          <w:sz w:val="28"/>
          <w:szCs w:val="28"/>
          <w:lang w:val="ru-RU"/>
        </w:rPr>
        <w:t>зависимых защит по типу отрицания, замещения, регрессии и компенсации.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Отрицание искажает информацию на входе. Такой индивид как бы не видит происходящего. Оно не допускает, чтобы неприятное попало психику. Отрицание активно работает, когда индивиду кажетс</w:t>
      </w:r>
      <w:r>
        <w:rPr>
          <w:sz w:val="28"/>
          <w:szCs w:val="28"/>
          <w:lang w:val="ru-RU"/>
        </w:rPr>
        <w:t>я, что окружающие безразлично или неприязненно относятся к нему. Отвержение со стороны окружения подвергает серьезному испытанию чувство собственной ценности. Противопоставить ему можно либо четкую, устойчивую концепцию Я, либо психологические защиты, в то</w:t>
      </w:r>
      <w:r>
        <w:rPr>
          <w:sz w:val="28"/>
          <w:szCs w:val="28"/>
          <w:lang w:val="ru-RU"/>
        </w:rPr>
        <w:t>м числе отрицание.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активно действует отрицание, человек подменяет принятие со стороны окружающих их вниманием к себе. С этим связано демонстративное поведение, показная резкость, эпатаж: желание приковать к себе внимание, "пусть меня все видят". Низк</w:t>
      </w:r>
      <w:r>
        <w:rPr>
          <w:sz w:val="28"/>
          <w:szCs w:val="28"/>
          <w:lang w:val="ru-RU"/>
        </w:rPr>
        <w:t xml:space="preserve">ое качество общения индивид пытается компенсировать большим количеством. Поскольку ощущение самоценности у зависимого нарушено, концепция Я рыхлая, зависимый вынужден на включать отрицание. Характерно: алкоголик обычно имеет большую компанию, состоящую из </w:t>
      </w:r>
      <w:r>
        <w:rPr>
          <w:sz w:val="28"/>
          <w:szCs w:val="28"/>
          <w:lang w:val="ru-RU"/>
        </w:rPr>
        <w:t>случайных людей, не объединяемых ничем, кроме выпивки. Также и Интернет-зависимый человек создает себе иллюзию общения с большим количеством людей: через социальные сети, мессенджеры, форумы, блоги и прочие средства.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Замещение также распространенная форма </w:t>
      </w:r>
      <w:r>
        <w:rPr>
          <w:sz w:val="28"/>
          <w:szCs w:val="28"/>
          <w:lang w:val="ru-RU"/>
        </w:rPr>
        <w:t>психологической защиты, которая в литературе нередко обозначается понятием "смещение". Действие этого защитного механизма проявляется в разряде подавленных эмоций (как правило, враждебности, гнева), которые направляются на объекты, представляющие меньшую о</w:t>
      </w:r>
      <w:r>
        <w:rPr>
          <w:sz w:val="28"/>
          <w:szCs w:val="28"/>
          <w:lang w:val="ru-RU"/>
        </w:rPr>
        <w:t>пасность или более доступные, чем те, что вызвали отрицательные эмоции и чувства. Например, открытое проявление ненависти к человеку, которое может вызвать нежелательный конфликт с ним, переносится на игру на компьютере или в сети, на виртуального обидчика</w:t>
      </w:r>
      <w:r>
        <w:rPr>
          <w:sz w:val="28"/>
          <w:szCs w:val="28"/>
          <w:lang w:val="ru-RU"/>
        </w:rPr>
        <w:t>. В большинстве случаев замещение разрешает эмоциональное напряжение, возникшее под влиянием фрустрирующей ситуации, но не приводит к облегчению или достижению поставленной цели. В этой ситуации субъектом могут совершаться неожиданные, подчас бессмысленные</w:t>
      </w:r>
      <w:r>
        <w:rPr>
          <w:sz w:val="28"/>
          <w:szCs w:val="28"/>
          <w:lang w:val="ru-RU"/>
        </w:rPr>
        <w:t xml:space="preserve"> действия, которые разрешают внутреннее напряжение.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Ряд исследователей толкуют значение этого защитного механизма значительно более широко, включая в него не только замену объекта действия, но и его источника, и самого действия, подразумевая под этим разли</w:t>
      </w:r>
      <w:r>
        <w:rPr>
          <w:sz w:val="28"/>
          <w:szCs w:val="28"/>
          <w:lang w:val="ru-RU"/>
        </w:rPr>
        <w:t>чные варианты замещающей деятельности.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нашему же мнению, данный вид психологической защиты социально полезен, так как позволяет человеку выплеснуть негативные эмоции без вреда другим людям или обществу.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защите по типу регрессии, человек как бы впада</w:t>
      </w:r>
      <w:r>
        <w:rPr>
          <w:sz w:val="28"/>
          <w:szCs w:val="28"/>
          <w:lang w:val="ru-RU"/>
        </w:rPr>
        <w:t xml:space="preserve">ет в детство. "Я маленький, я ни за что не отвечаю, ничего не понимаю, ничего не знаю, хочу шоколадку". Зависимые часто ощущают себя беспомощными и требуют, чтобы их спасали. Чаще всего им кажется, что спасение заключается в том, чтобы дали денег на новый </w:t>
      </w:r>
      <w:r>
        <w:rPr>
          <w:sz w:val="28"/>
          <w:szCs w:val="28"/>
          <w:lang w:val="ru-RU"/>
        </w:rPr>
        <w:t>компьютер, на игру и пр. Регрессия грубо искажает восприятие себя, вынуждает отказываться от собственных ресурсов совладания.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Компенсация как механизм психологической защиты нередко объединяют с "идентификацией". Он проявляется в попытках найти подходящую </w:t>
      </w:r>
      <w:r>
        <w:rPr>
          <w:sz w:val="28"/>
          <w:szCs w:val="28"/>
          <w:lang w:val="ru-RU"/>
        </w:rPr>
        <w:t>замену реального или воображаемого недостатка, дефекта нестерпимого чувства другим качеством, чаще всего с помощью фантазирования или присвоения себе свойств, достоинств, ценностей, поведенческих характеристик другой личности. Часто это происходит в ситуац</w:t>
      </w:r>
      <w:r>
        <w:rPr>
          <w:sz w:val="28"/>
          <w:szCs w:val="28"/>
          <w:lang w:val="ru-RU"/>
        </w:rPr>
        <w:t>иях необходимости избежать конфликта с этой личностью и повышения чувства самодостаточности. При этом заимствованные ценности, установки или мысли принимаются без анализа и переструктурирования и поэтому, не становятся частью самой личности.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Ряд авторов об</w:t>
      </w:r>
      <w:r>
        <w:rPr>
          <w:sz w:val="28"/>
          <w:szCs w:val="28"/>
          <w:lang w:val="ru-RU"/>
        </w:rPr>
        <w:t>основанно считают, что "компенсацию" можно рассматривать как одну из форм защиты от комплекса неполноценности, например, у подростков с асоциальным поведением, с агрессивными и преступными действиями, направленными против личности. Вероятно здесь речь идет</w:t>
      </w:r>
      <w:r>
        <w:rPr>
          <w:sz w:val="28"/>
          <w:szCs w:val="28"/>
          <w:lang w:val="ru-RU"/>
        </w:rPr>
        <w:t xml:space="preserve"> о гиперкомпенсации или близкой по содержанию регрессии с общей незрелостью.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Другим проявлением компенсаторных защитных механизмов может быть ситуация преодоления фрустрирующих обстоятельств или ситуаций сверхудовлетворением в других сферах -, например, фи</w:t>
      </w:r>
      <w:r>
        <w:rPr>
          <w:sz w:val="28"/>
          <w:szCs w:val="28"/>
          <w:lang w:val="ru-RU"/>
        </w:rPr>
        <w:t>зически слабый или робкий человек, неспособный ответить на угрозу расправы, находит удовлетворение за счет унижения виртуального обидчика в игре, с помощью изощренного ума или хитрости. Люди, для которых "компенсация" - наиболее характерный тип психологиче</w:t>
      </w:r>
      <w:r>
        <w:rPr>
          <w:sz w:val="28"/>
          <w:szCs w:val="28"/>
          <w:lang w:val="ru-RU"/>
        </w:rPr>
        <w:t>ской защиты, часто оказываются мечтателями, ищущими идеалы в различных сферах жизнедеятельности.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оценки достоверности полученных результатов нами был использован критерий Стьюдента. Этот метод используется для проверки гипотезы о достоверности разницы </w:t>
      </w:r>
      <w:r>
        <w:rPr>
          <w:sz w:val="28"/>
          <w:szCs w:val="28"/>
          <w:lang w:val="ru-RU"/>
        </w:rPr>
        <w:t>средних, при анализе количественных данных в выборах с нормальным распределением.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Средние значения по всем тестам в целом приведены в таблице 3.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Таблица 3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статистической обработки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1233"/>
        <w:gridCol w:w="21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Шкала теста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t-критерий*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Уровень значимости, 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Отрицание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6,4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Замещение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4,7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Регрессия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3,5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Компенсация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2,5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0,05</w:t>
            </w: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* Критические значения t-критерия: 1,99 при уровне значимости 5% и 2,64 при уровне значимости 1%.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Как можно заметить по таблице 3 практически по всем выделенным нами шкалам значения в </w:t>
      </w:r>
      <w:r>
        <w:rPr>
          <w:sz w:val="28"/>
          <w:szCs w:val="28"/>
          <w:lang w:val="ru-RU"/>
        </w:rPr>
        <w:t>группах достоверно различаются: "Отрицание" (р&lt;0,01), "Замещение" (р&lt;0,01), "Регрессия" (р&lt;0,01) и "Компенсация" (р&lt;0,05).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Следовательно, психологическими особенностями личности интернет зависимых молодых людей являются психологические защиты по типам: отр</w:t>
      </w:r>
      <w:r>
        <w:rPr>
          <w:sz w:val="28"/>
          <w:szCs w:val="28"/>
          <w:lang w:val="ru-RU"/>
        </w:rPr>
        <w:t>ицание - отсутствие осознания определенных событий, элементов жизненного опыта или чувств, болезненных в случае их осознания, компенсация - интенсивная попытка исправить или найти подходящую замену реальной или мнимой, физической или психологической несост</w:t>
      </w:r>
      <w:r>
        <w:rPr>
          <w:sz w:val="28"/>
          <w:szCs w:val="28"/>
          <w:lang w:val="ru-RU"/>
        </w:rPr>
        <w:t>оятельности, регрессия - возвращение в состоянии стресса к ранним или более незрелым паттернам поведения и удовлетворения и замещение - высвобождение скрытых эмоций, обычно гнева, на предметах, животных или людях, воспринимаемых, как менее опасные для инди</w:t>
      </w:r>
      <w:r>
        <w:rPr>
          <w:sz w:val="28"/>
          <w:szCs w:val="28"/>
          <w:lang w:val="ru-RU"/>
        </w:rPr>
        <w:t>вида, чем те, которые действительно вызвали эмоции.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16-факторного личностного опросника Р. Кеттелла позволило выявить индивидуально-психологические особенности личности испытуемых с разной степенью выраженности зависимости от интернета (табли</w:t>
      </w:r>
      <w:r>
        <w:rPr>
          <w:sz w:val="28"/>
          <w:szCs w:val="28"/>
          <w:lang w:val="ru-RU"/>
        </w:rPr>
        <w:t>ца 4).</w:t>
      </w:r>
    </w:p>
    <w:p w:rsidR="00000000" w:rsidRDefault="00B37D1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целью выявления взаимосвязи между шкалами теста Р. Кеттела и степенью выраженности зависимости от интернета, был использован коэффициент линейной корреляции Пирсона.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Установлено, что испытуемые с разной степенью выраженности зависимости от интерне</w:t>
      </w:r>
      <w:r>
        <w:rPr>
          <w:sz w:val="28"/>
          <w:szCs w:val="28"/>
          <w:lang w:val="ru-RU"/>
        </w:rPr>
        <w:t>та статистически достоверно различаются показателями по шкалам G, I, L, MD теста Р. Кеттела.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корреляционном анализе полученных данных выявлена прямая положительная зависимость между степенью выраженности зависимости от интернета и показателями шкал Е, </w:t>
      </w:r>
      <w:r>
        <w:rPr>
          <w:sz w:val="28"/>
          <w:szCs w:val="28"/>
          <w:lang w:val="ru-RU"/>
        </w:rPr>
        <w:t>L, MD теста Р. Кеттела.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Е - "подчиненность - доминантность" связан с зависимостью от интернета (при р&lt;0,05).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Влияние данного фактора на зависимость от интернета объясняется тем, что испытуемые с зависимостью от интернета застенчивы, склонны уступать</w:t>
      </w:r>
      <w:r>
        <w:rPr>
          <w:sz w:val="28"/>
          <w:szCs w:val="28"/>
          <w:lang w:val="ru-RU"/>
        </w:rPr>
        <w:t xml:space="preserve"> дорогу другим. Они часто оказывается зависимым, берет вину на себя, тревожатся о возможных своих ошибках. Им свойственны тактичность, безропотность, почтительность, покорность до полной пассивности.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G - "подверженность чувствам - высокая нормативно</w:t>
      </w:r>
      <w:r>
        <w:rPr>
          <w:sz w:val="28"/>
          <w:szCs w:val="28"/>
          <w:lang w:val="ru-RU"/>
        </w:rPr>
        <w:t>сть поведения" связан с зависимостью от интернета (при р&lt;0,05).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Испытуемые с зависимостью от интернета имеют высокие оценки по этой шкале. При высоких оценках наблюдается осознанное соблюдение норм и правил поведения, настойчивость в достижении цели, точно</w:t>
      </w:r>
      <w:r>
        <w:rPr>
          <w:sz w:val="28"/>
          <w:szCs w:val="28"/>
          <w:lang w:val="ru-RU"/>
        </w:rPr>
        <w:t>сть, ответственность, деловая направленность. Значит, их деятельность жестко подчинена различным нормам и запретам, и они регулируют поведение и отношения человека.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4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Среднегрупповые показатели по шкалам опросника Р. Кеттелла у испытуемых с разно</w:t>
      </w:r>
      <w:r>
        <w:rPr>
          <w:sz w:val="28"/>
          <w:szCs w:val="28"/>
          <w:lang w:val="ru-RU"/>
        </w:rPr>
        <w:t>й степенью выраженности интернет зависимости, балл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3"/>
        <w:gridCol w:w="2328"/>
        <w:gridCol w:w="2769"/>
        <w:gridCol w:w="2975"/>
        <w:gridCol w:w="26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Шкала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Отсутствие интернет зависимости (группа 1)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Интернет зависимость в фазе формирования (группа 2)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Сформировавшаяся интернет зависимость (группа 3)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Достоверность различий между группами (р&lt; 0,05)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A (зам</w:t>
            </w:r>
            <w:r>
              <w:rPr>
                <w:sz w:val="20"/>
                <w:szCs w:val="20"/>
                <w:lang w:val="ru-RU"/>
              </w:rPr>
              <w:t>кнутость - общительность)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4,2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6,0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6,2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B (интеллект)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5,2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4,1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5,2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C (эмоциональная неустойчивость -устойчивость)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5,4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5,3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E (подчиненность - доминантность)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2,8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5,7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Группа 1 и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F (сдержанность - экспрессивность)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3,1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5,1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G (подверженн</w:t>
            </w:r>
            <w:r>
              <w:rPr>
                <w:sz w:val="20"/>
                <w:szCs w:val="20"/>
                <w:lang w:val="ru-RU"/>
              </w:rPr>
              <w:t>ость чувствам - высокая нормативность поведения)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4,8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6,5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7,5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Группа 1 и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H (робость - смелость)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3,4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6,2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I (жесткость - чувствительность)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3,8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6,5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Группа 1 и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L (доверчивость - подозрительность)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2,8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4,4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5,8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Группа 1 и 2, 1 и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M (практичность</w:t>
            </w:r>
            <w:r>
              <w:rPr>
                <w:sz w:val="20"/>
                <w:szCs w:val="20"/>
                <w:lang w:val="ru-RU"/>
              </w:rPr>
              <w:t xml:space="preserve"> - развитое воображение)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3,2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3,9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4,0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N (прямолинейность - дипломатичность)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6,2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6,5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O (уверенность в себе - тревожность)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4,2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Q1 ()консерватизм - радикализм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4,9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Q2 (конформизм - нонконформизм)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6,2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6,5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4,8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Q3 (низкий самокон</w:t>
            </w:r>
            <w:r>
              <w:rPr>
                <w:sz w:val="20"/>
                <w:szCs w:val="20"/>
                <w:lang w:val="ru-RU"/>
              </w:rPr>
              <w:t>троль - высокий самоконтроль)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6,7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6,7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3,6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Группа 1 и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Q4 (расслабленность - напряженность)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5,2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5.5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MD (уровень самооценки)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5,7</w:t>
            </w:r>
          </w:p>
        </w:tc>
        <w:tc>
          <w:tcPr>
            <w:tcW w:w="2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5,5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8,0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Группа 1 и 3, 2 и 3</w:t>
            </w: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I - "жесткость - чувствительность" связан с зависимостью от интернета (при р</w:t>
      </w:r>
      <w:r>
        <w:rPr>
          <w:sz w:val="28"/>
          <w:szCs w:val="28"/>
          <w:lang w:val="ru-RU"/>
        </w:rPr>
        <w:t>&lt;0,05).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испытуемых с зависимостью от интернета наблюдается мягкость, устойчивость, зависимость, стремление к покровительству, склонность к романтизму, артистичность натуры, женственность, художественность восприятия мира. Можно говорить о развитой способ</w:t>
      </w:r>
      <w:r>
        <w:rPr>
          <w:sz w:val="28"/>
          <w:szCs w:val="28"/>
          <w:lang w:val="ru-RU"/>
        </w:rPr>
        <w:t>ности к эмпатии, сочувствию, сопереживанию и пониманию других людей. Это оказывает значительное влияние на формирование зависимости от интернета.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L - "доверчивость - подозрительность" связан с зависимостью от интернета (при р&lt;0,05).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Испытуемые с зав</w:t>
      </w:r>
      <w:r>
        <w:rPr>
          <w:sz w:val="28"/>
          <w:szCs w:val="28"/>
          <w:lang w:val="ru-RU"/>
        </w:rPr>
        <w:t>исимостью от интернета характеризуются подозрительностью, им свойственно большое самомнение. Их интересы обращены на самого себя, он обычно осторожен в своих поступках, эгоцентричен. В целом фактор говорит об эмоциональном отношении к людям.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Q3 - "н</w:t>
      </w:r>
      <w:r>
        <w:rPr>
          <w:sz w:val="28"/>
          <w:szCs w:val="28"/>
          <w:lang w:val="ru-RU"/>
        </w:rPr>
        <w:t>изкий самоконтроль - высокий самоконтроль" (при р&lt;0,05).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низких оценках наблюдается недисциплинированность, внутренняя конфликтность представлений о себе, человек не обеспокоен выполнением социальных требований.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высоких оценках - развитый самоконтр</w:t>
      </w:r>
      <w:r>
        <w:rPr>
          <w:sz w:val="28"/>
          <w:szCs w:val="28"/>
          <w:lang w:val="ru-RU"/>
        </w:rPr>
        <w:t>оль, точность выпол¬нения социальных требований. Человек следует своему представлению о себе, хорошо контролирует свои эмоции и поведение, доводит всякое дело до конца. Ему свойственна целенаправленность и интегрированность личности. В отличие от социально</w:t>
      </w:r>
      <w:r>
        <w:rPr>
          <w:sz w:val="28"/>
          <w:szCs w:val="28"/>
          <w:lang w:val="ru-RU"/>
        </w:rPr>
        <w:t>й нормативности поведения (фактор G) этот фактор измеряет уровень внутреннего контроля поведения.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Низкие показатели в группе зависимых от интернета означают, что данные молодые люди испытывают трудности в самоконтроле, зависимость не позволяет им контролир</w:t>
      </w:r>
      <w:r>
        <w:rPr>
          <w:sz w:val="28"/>
          <w:szCs w:val="28"/>
          <w:lang w:val="ru-RU"/>
        </w:rPr>
        <w:t>овать в полной мере свое поведение и поступки.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MD - "уровень самооценки" связан с зависимостью от интернета (при р&lt;0,05).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испытуемых с зависимостью от интернета наблюдаются низкие значения - заниженная самооценка, чувство собственной неполноценнос</w:t>
      </w:r>
      <w:r>
        <w:rPr>
          <w:sz w:val="28"/>
          <w:szCs w:val="28"/>
          <w:lang w:val="ru-RU"/>
        </w:rPr>
        <w:t>ти, неудовлетворенность собой, своими способностями, неуверенность в себе. Это оказывает значительное влияние на формирование зависимости от интернета.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Практические рекомендации по избавлению от зависимости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М. Орман (1996) рекомендует всем, кто стреми</w:t>
      </w:r>
      <w:r>
        <w:rPr>
          <w:sz w:val="28"/>
          <w:szCs w:val="28"/>
          <w:lang w:val="ru-RU"/>
        </w:rPr>
        <w:t>тся избавиться от зависимости от Интернета, выполнять следующие действия: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установить предел времени, которое можно проводить в Интернете,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заставлять себя время от времени несколько дней подряд не работать в Интернете,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программным образом заблокироват</w:t>
      </w:r>
      <w:r>
        <w:rPr>
          <w:sz w:val="28"/>
          <w:szCs w:val="28"/>
          <w:lang w:val="ru-RU"/>
        </w:rPr>
        <w:t>ь доступ к каким-то конкретным ресурсам Интернета,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установить для себя правило: ни под каким видом не обращаться к Интернету в течение рабочего дня (если только это не входит в рабочие обязанности),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ввести чувствительные для себя (однако без нанесения </w:t>
      </w:r>
      <w:r>
        <w:rPr>
          <w:sz w:val="28"/>
          <w:szCs w:val="28"/>
          <w:lang w:val="ru-RU"/>
        </w:rPr>
        <w:t>ущерба здоровью) санкции за несоблюдение такого рода правил и ограничений,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налагать на себя подобные санкции до тех пор, пока не восстановится способность выполнять данные самому себе обещания,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заставлять себя вместо работы в Интернете заниматься чем-т</w:t>
      </w:r>
      <w:r>
        <w:rPr>
          <w:sz w:val="28"/>
          <w:szCs w:val="28"/>
          <w:lang w:val="ru-RU"/>
        </w:rPr>
        <w:t>о другим,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научиться извлекать из жизни другие наслаждения, способные заменить или превзойти удовольствие, получаемое при работе в Интернете,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обращаться за помощью всякий раз, когда собственных усилий оказывается недостаточно,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избегать таких встреч и </w:t>
      </w:r>
      <w:r>
        <w:rPr>
          <w:sz w:val="28"/>
          <w:szCs w:val="28"/>
          <w:lang w:val="ru-RU"/>
        </w:rPr>
        <w:t>пребывания в таких местах, которые могли бы побудить вернуться к аддиктивному поведению.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 Гринфилд (1999) предлагает сокращать продолжительность сессий в Интернете и устраивать „выходные дни" (для начала один раз в неделю), избегая при этом контактов с т</w:t>
      </w:r>
      <w:r>
        <w:rPr>
          <w:sz w:val="28"/>
          <w:szCs w:val="28"/>
          <w:lang w:val="ru-RU"/>
        </w:rPr>
        <w:t>еми людьми, которые могли бы побудить не "выдержать характер". Как и М. Орман, он рекомендует ни от кого, и в особенности от друзей и членов семьи, не скрывать свое увлечение применением Интернета, а при необходимости обратиться к специалисту по психическо</w:t>
      </w:r>
      <w:r>
        <w:rPr>
          <w:sz w:val="28"/>
          <w:szCs w:val="28"/>
          <w:lang w:val="ru-RU"/>
        </w:rPr>
        <w:t>му здоровью. Рекомендуется также найти новые интересы, новых друзей и приятелей.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избавления от виртуальной зависимости Д. Гринфилд рекомендует физические упражнения и сокращение длительности просмотра телепередач. Полезно понять, какое преобладающее на</w:t>
      </w:r>
      <w:r>
        <w:rPr>
          <w:sz w:val="28"/>
          <w:szCs w:val="28"/>
          <w:lang w:val="ru-RU"/>
        </w:rPr>
        <w:t>строение и какие формы собственного поведения чаще всего провоцируют на излишне долгие и несвоевременные сеансы работы в Интернете. Если избежать подобных настроений и поведенческих ритуалов не удается, то следует относиться к ним как к "фактору риска" и н</w:t>
      </w:r>
      <w:r>
        <w:rPr>
          <w:sz w:val="28"/>
          <w:szCs w:val="28"/>
          <w:lang w:val="ru-RU"/>
        </w:rPr>
        <w:t>е позволять себе "залипать" в чатах, играх, электронных магазинах, форумах или веб-серфинге. В борьбе с болезненной зависимостью от Интернета Д. Гринфилд предлагает опираться на духовные интересы высшего порядка (религия, духовное совершенствование, литера</w:t>
      </w:r>
      <w:r>
        <w:rPr>
          <w:sz w:val="28"/>
          <w:szCs w:val="28"/>
          <w:lang w:val="ru-RU"/>
        </w:rPr>
        <w:t>тура и искусство и т.п.).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Стратегия оценки долговременных последствий зависимости от Интернета требует честного ответа самому себе на вопросы: Кому из близких тебе людей ты причиняешь боль своим поведением? Что будет, если тебя выгонят с работы или исключа</w:t>
      </w:r>
      <w:r>
        <w:rPr>
          <w:sz w:val="28"/>
          <w:szCs w:val="28"/>
          <w:lang w:val="ru-RU"/>
        </w:rPr>
        <w:t>т из учебного заведения? Не стоит ли получше распорядиться своими временем, силами и энергией? Хочется ли тебе превратиться в совсем другую личность, чем та, что была тобой до увлечения Интернетом? На самом ли деле тебе так уж хочется посвящать Интернету с</w:t>
      </w:r>
      <w:r>
        <w:rPr>
          <w:sz w:val="28"/>
          <w:szCs w:val="28"/>
          <w:lang w:val="ru-RU"/>
        </w:rPr>
        <w:t>толь много времени? Если подобные долговременные последствия покажутся неприемлемыми, это придаст силы для частичного (хотя бы) отказа от наиболее саморазрушительных способов работы в Интернете.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Набор симптомов, на основании которых менеджер может сделать </w:t>
      </w:r>
      <w:r>
        <w:rPr>
          <w:sz w:val="28"/>
          <w:szCs w:val="28"/>
          <w:lang w:val="ru-RU"/>
        </w:rPr>
        <w:t>заключение о проявлении работниками зависимости от Интернета, включает быструю утомляемость, частые ссылки на нездоровье и необходимость обратиться к врачу; уменьшение продуктивности работы и увеличение числа ошибок; повышенную раздражительность либо, наоб</w:t>
      </w:r>
      <w:r>
        <w:rPr>
          <w:sz w:val="28"/>
          <w:szCs w:val="28"/>
          <w:lang w:val="ru-RU"/>
        </w:rPr>
        <w:t>орот, депрессивность; минимизацию общения с коллегами и нетерпеливость при рабочих контактах; повышенную готовность говорить об Интернете - либо, наоборот, избегание этой темы в разговорах с коллегами; излишне частую проверку электронного почтового ящика.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ряд рекомендаций родителям и воспитателям. Необходимо приучить детей прибегать к помощи взрослых, которым они доверяют, если удаленный собеседник призывает их к неэтичным или запрещенным родителями действиям. К примеру, ребенок не должен сообщат</w:t>
      </w:r>
      <w:r>
        <w:rPr>
          <w:sz w:val="28"/>
          <w:szCs w:val="28"/>
          <w:lang w:val="ru-RU"/>
        </w:rPr>
        <w:t>ь личную информацию о себе или о своей семье незнакомым людям ни при случайной встрече с ними на улице, ни по телефону, ни посредством Интернета. Для распознавания зависимости ребенка от Интернета полезно знать следующие признаки: ребенок выглядит утомленн</w:t>
      </w:r>
      <w:r>
        <w:rPr>
          <w:sz w:val="28"/>
          <w:szCs w:val="28"/>
          <w:lang w:val="ru-RU"/>
        </w:rPr>
        <w:t>ым, у него ухудшается успеваемость, наблюдается утрата интереса к увлечениям и хобби, он сторонится друзей и приятелей, перестает слушаться, особенно когда это касается регулирования работы в Интернете.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помочь такому ребенку? Несведущим в применении Се</w:t>
      </w:r>
      <w:r>
        <w:rPr>
          <w:sz w:val="28"/>
          <w:szCs w:val="28"/>
          <w:lang w:val="ru-RU"/>
        </w:rPr>
        <w:t>ти взрослым предстоит повысить свою "компьютерную грамотность". Полезно было бы рассказать ребенку о возможных опасностях, которые неотделимы от Интернета, обсудив вместе с ним пути избегания этих опасностей. Следует проявлять подлинную заботу о ребенке, э</w:t>
      </w:r>
      <w:r>
        <w:rPr>
          <w:sz w:val="28"/>
          <w:szCs w:val="28"/>
          <w:lang w:val="ru-RU"/>
        </w:rPr>
        <w:t>то эффективнее критики и обвинений. Можно открыто сообщить ребенку о желании проконтролировать, сколь долго и какими ресурсами Интернета он пользуется - если он принимает это желание в штыки и/или лжет, такое поведение демонстрирует, скорее всего, что ребе</w:t>
      </w:r>
      <w:r>
        <w:rPr>
          <w:sz w:val="28"/>
          <w:szCs w:val="28"/>
          <w:lang w:val="ru-RU"/>
        </w:rPr>
        <w:t>нок отрицает свою зависимость. Не стоит восстанавливать ребенка против себя, наказывая его или устанавливая неприемлемые для него правила или режим работы в Интернете: намного предпочтительнее выработать вместе с ним компромиссный вариант. Желательно, чтоб</w:t>
      </w:r>
      <w:r>
        <w:rPr>
          <w:sz w:val="28"/>
          <w:szCs w:val="28"/>
          <w:lang w:val="ru-RU"/>
        </w:rPr>
        <w:t>ы компьютер был установлен в общедоступном месте - одно это способно иной раз разрушить приватность и секретность переписки. Полезно постараться заинтересовать ребенка чем-то еще (так, театральная студия может оказаться альтернативой ролевой игре в Интерне</w:t>
      </w:r>
      <w:r>
        <w:rPr>
          <w:sz w:val="28"/>
          <w:szCs w:val="28"/>
          <w:lang w:val="ru-RU"/>
        </w:rPr>
        <w:t>те).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Общие выводы</w:t>
      </w:r>
    </w:p>
    <w:p w:rsidR="00000000" w:rsidRDefault="00B37D15">
      <w:pPr>
        <w:tabs>
          <w:tab w:val="left" w:pos="570"/>
          <w:tab w:val="left" w:pos="79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tabs>
          <w:tab w:val="left" w:pos="570"/>
          <w:tab w:val="left" w:pos="79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проводилось на базе МБОУ СОШ №83 г. Ростова-на-Дону. В исследовании приняли участие 80 учеников 10-11-х классов в возрасте 15-17 лет.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исследования было выявлено 18 человек (22%) у которых выявлены высокие показатели</w:t>
      </w:r>
      <w:r>
        <w:rPr>
          <w:sz w:val="28"/>
          <w:szCs w:val="28"/>
          <w:lang w:val="ru-RU"/>
        </w:rPr>
        <w:t xml:space="preserve"> по методике, выявляющей интернет зависимость. У 53% выявлены начальные признаки зависимости. Для целей дальнейшего исследования мы разделили всю группу испытуемых на 2 подгруппы: в первую группу вошли 62 человека с низким или начальным уровнем зависимости</w:t>
      </w:r>
      <w:r>
        <w:rPr>
          <w:sz w:val="28"/>
          <w:szCs w:val="28"/>
          <w:lang w:val="ru-RU"/>
        </w:rPr>
        <w:t xml:space="preserve"> от интернета, во вторую со сложившимся синдромом (18 человек).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доминирующих механизмов психологической защиты по Келлерману-Плутчику у испытуемых выявило преобладание в группе интернет зависимых защит по типу отрицания, замещения, регрессии и ком</w:t>
      </w:r>
      <w:r>
        <w:rPr>
          <w:sz w:val="28"/>
          <w:szCs w:val="28"/>
          <w:lang w:val="ru-RU"/>
        </w:rPr>
        <w:t>пенсации.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16-факторного личностного опросника Р. Кеттелла позволило выявить индивидуально-психологические особенности личности испытуемых с разной степенью выраженности зависимости от интернета (таблица 4).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Установлено, что испытуемые с разно</w:t>
      </w:r>
      <w:r>
        <w:rPr>
          <w:sz w:val="28"/>
          <w:szCs w:val="28"/>
          <w:lang w:val="ru-RU"/>
        </w:rPr>
        <w:t>й степенью выраженности зависимости от интернета статистически достоверно различаются показателями по шкалам G, I, L, MD теста Р. Кеттела.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корреляционном анализе полученных данных выявлена прямая положительная зависимость между степенью выраженности за</w:t>
      </w:r>
      <w:r>
        <w:rPr>
          <w:sz w:val="28"/>
          <w:szCs w:val="28"/>
          <w:lang w:val="ru-RU"/>
        </w:rPr>
        <w:t>висимости от интернета и показателями шкал Е, L, MD теста Р. Кеттела.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Е - "подчиненность - доминантность" связан с зависимостью от интернета (при р&lt;0,05).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Влияние данного фактора на зависимость от интернета объясняется тем, что испытуемые с зависимо</w:t>
      </w:r>
      <w:r>
        <w:rPr>
          <w:sz w:val="28"/>
          <w:szCs w:val="28"/>
          <w:lang w:val="ru-RU"/>
        </w:rPr>
        <w:t>стью от интернета застенчивы, склонны уступать дорогу другим. Они часто оказывается зависимым, берет вину на себя, тревожатся о возможных своих ошибках. Им свойственны тактичность, безропотность, почтительность, покорность до полной пассивности.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G -</w:t>
      </w:r>
      <w:r>
        <w:rPr>
          <w:sz w:val="28"/>
          <w:szCs w:val="28"/>
          <w:lang w:val="ru-RU"/>
        </w:rPr>
        <w:t xml:space="preserve"> "подверженность чувствам - высокая нормативность поведения" связан с зависимостью от интернета (при р&lt;0,05).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Испытуемые с зависимостью от интернета имеют высокие оценки по этой шкале. При высоких оценках наблюдается осознанное соблюдение норм и правил пов</w:t>
      </w:r>
      <w:r>
        <w:rPr>
          <w:sz w:val="28"/>
          <w:szCs w:val="28"/>
          <w:lang w:val="ru-RU"/>
        </w:rPr>
        <w:t>едения, настойчивость в достижении цели, точность, ответственность, деловая направленность. Значит, их деятельность жестко подчинена различным нормам и запретам, и они регулируют поведение и отношения человека.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I - "жесткость - чувствительность" свя</w:t>
      </w:r>
      <w:r>
        <w:rPr>
          <w:sz w:val="28"/>
          <w:szCs w:val="28"/>
          <w:lang w:val="ru-RU"/>
        </w:rPr>
        <w:t>зан с зависимостью от интернета (при р&lt;0,05).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испытуемых с зависимостью от интернета наблюдается мягкость, устойчивость, зависимость, стремление к покровительству, склонность к романтизму, артистичность натуры, женственность, художественность восприятия </w:t>
      </w:r>
      <w:r>
        <w:rPr>
          <w:sz w:val="28"/>
          <w:szCs w:val="28"/>
          <w:lang w:val="ru-RU"/>
        </w:rPr>
        <w:t>мира. Можно говорить о развитой способности к эмпатии, сочувствию, сопереживанию и пониманию других людей. Это оказывает значительное влияние на формирование зависимости от интернета.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L - "доверчивость - подозрительность" связан с зависимостью от ин</w:t>
      </w:r>
      <w:r>
        <w:rPr>
          <w:sz w:val="28"/>
          <w:szCs w:val="28"/>
          <w:lang w:val="ru-RU"/>
        </w:rPr>
        <w:t>тернета (при р&lt;0,05).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Испытуемые с зависимостью от интернета характеризуются подозрительностью, им свойственно большое самомнение. Их интересы обращены на самого себя, он обычно осторожен в своих поступках, эгоцентричен. В целом фактор говорит об эмоционал</w:t>
      </w:r>
      <w:r>
        <w:rPr>
          <w:sz w:val="28"/>
          <w:szCs w:val="28"/>
          <w:lang w:val="ru-RU"/>
        </w:rPr>
        <w:t>ьном отношении к людям.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Q3 - "низкий самоконтроль - высокий самоконтроль" (при р&lt;0,05).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низких оценках наблюдается недисциплинированность, внутренняя конфликтность представлений о себе, человек не обеспокоен выполнением социальных требований.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</w:t>
      </w:r>
      <w:r>
        <w:rPr>
          <w:sz w:val="28"/>
          <w:szCs w:val="28"/>
          <w:lang w:val="ru-RU"/>
        </w:rPr>
        <w:t>и высоких оценках - развитый самоконтроль, точность выпол¬нения социальных требований. Человек следует своему представлению о себе, хорошо контролирует свои эмоции и поведение, доводит всякое дело до конца. Ему свойственна целенаправленность и интегрирован</w:t>
      </w:r>
      <w:r>
        <w:rPr>
          <w:sz w:val="28"/>
          <w:szCs w:val="28"/>
          <w:lang w:val="ru-RU"/>
        </w:rPr>
        <w:t>ность личности. В отличие от социальной нормативности поведения (фактор G) этот фактор измеряет уровень внутреннего контроля поведения.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Низкие показатели в группе зависимых от интернета означают, что данные молодые люди испытывают трудности в самоконтроле,</w:t>
      </w:r>
      <w:r>
        <w:rPr>
          <w:sz w:val="28"/>
          <w:szCs w:val="28"/>
          <w:lang w:val="ru-RU"/>
        </w:rPr>
        <w:t xml:space="preserve"> зависимость не позволяет им контролировать в полной мере свое поведение и поступки.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MD - "уровень самооценки" связан с зависимостью от интернета (при р&lt;0,05).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испытуемых с зависимостью от интернета наблюдаются низкие значения - заниженная самооце</w:t>
      </w:r>
      <w:r>
        <w:rPr>
          <w:sz w:val="28"/>
          <w:szCs w:val="28"/>
          <w:lang w:val="ru-RU"/>
        </w:rPr>
        <w:t>нка, чувство собственной неполноценности, неудовлетворенность собой, своими способностями, неуверенность в себе. Это оказывает значительное влияние на формирование зависимости от интернета.</w:t>
      </w:r>
    </w:p>
    <w:p w:rsidR="00000000" w:rsidRDefault="00B37D15">
      <w:pPr>
        <w:tabs>
          <w:tab w:val="left" w:pos="79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Полученные в ходе исследования результаты убедительно свидетельств</w:t>
      </w:r>
      <w:r>
        <w:rPr>
          <w:sz w:val="28"/>
          <w:szCs w:val="28"/>
          <w:lang w:val="ru-RU"/>
        </w:rPr>
        <w:t>уют о том, что гипотеза исследования была подтверждена: у молодых людей с интернет зависимостью преобладают психологические защиты по типу отрицания, замещения, регрессии и компенсации. У них отмечается застенчивость, заниженная самооценка, чувство собстве</w:t>
      </w:r>
      <w:r>
        <w:rPr>
          <w:sz w:val="28"/>
          <w:szCs w:val="28"/>
          <w:lang w:val="ru-RU"/>
        </w:rPr>
        <w:t>нной неполноценности, неудовлетворенность собой, своими способностями, неуверенность в себе. У них наблюдается мягкость, устойчивость, зависимость, стремление к покровительству, склонность к романтизму, артистичность натуры, женственность, художественность</w:t>
      </w:r>
      <w:r>
        <w:rPr>
          <w:sz w:val="28"/>
          <w:szCs w:val="28"/>
          <w:lang w:val="ru-RU"/>
        </w:rPr>
        <w:t xml:space="preserve"> восприятия мира.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Заключение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первой главе работы было выявлено, что интернет-зависимость - психическое расстройство, навязчивое желание подключиться к Интернету и болезненная неспособность вовремя отключиться от Интернета. Интернет-зависимость являетс</w:t>
      </w:r>
      <w:r>
        <w:rPr>
          <w:sz w:val="28"/>
          <w:szCs w:val="28"/>
          <w:lang w:val="ru-RU"/>
        </w:rPr>
        <w:t>я широко обсуждаемым вопросом, но её статус пока находится на неофициальном уровне: расстройство не включено в официальную классификацию заболеваний DSM-IV.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Наиболее выражено негативное влияние компьютерной зависимости на социальные качества человека: друж</w:t>
      </w:r>
      <w:r>
        <w:rPr>
          <w:sz w:val="28"/>
          <w:szCs w:val="28"/>
          <w:lang w:val="ru-RU"/>
        </w:rPr>
        <w:t>елюбие, открытость, желание общения, чувство сострадания. При выраженной компьютерной зависимости наблюдается сильнейшая деградация социальных связей личности и, так называемая социальная дезадаптация человека. Наиболее часто социальная дезадаптация развив</w:t>
      </w:r>
      <w:r>
        <w:rPr>
          <w:sz w:val="28"/>
          <w:szCs w:val="28"/>
          <w:lang w:val="ru-RU"/>
        </w:rPr>
        <w:t>ается у детей и подростков, проводящих много времени за компьютерными играми и в Интернете. Деградация социальных связей в этом случае развивается из-за вытеснения объективной реальности виртуальной, созданной при помощи компьютера. На фоне социальной деза</w:t>
      </w:r>
      <w:r>
        <w:rPr>
          <w:sz w:val="28"/>
          <w:szCs w:val="28"/>
          <w:lang w:val="ru-RU"/>
        </w:rPr>
        <w:t>даптации и углубления в мир виртуальной реальности могут появиться избыточная агрессивность и различные виды антисоциального поведения.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Человек, страдающий компьютерной зависимостью, как правило, уделяет меньше внимания работе и исполнению различных социал</w:t>
      </w:r>
      <w:r>
        <w:rPr>
          <w:sz w:val="28"/>
          <w:szCs w:val="28"/>
          <w:lang w:val="ru-RU"/>
        </w:rPr>
        <w:t>ьных функции. Этот факт может стать причиной серьезных проблем на профессиональном и семейном поприще. Неопрятный вид и очевидная отчужденность "компьютерщиков" делает их непривлекательными для общества, что в свою очередь усугубляет конфликт между обществ</w:t>
      </w:r>
      <w:r>
        <w:rPr>
          <w:sz w:val="28"/>
          <w:szCs w:val="28"/>
          <w:lang w:val="ru-RU"/>
        </w:rPr>
        <w:t>ом и человеком, страдающим компьютерной зависимостью.</w:t>
      </w:r>
    </w:p>
    <w:p w:rsidR="00000000" w:rsidRDefault="00B37D15">
      <w:pPr>
        <w:tabs>
          <w:tab w:val="left" w:pos="570"/>
          <w:tab w:val="left" w:pos="798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Эмпирическое исследование проводилось на базе МБОУ СОШ №83 г. Ростова-на-Дону. В исследовании приняли участие 80 учеников 10-11-х классов в возрасте 15-17 лет.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Нами было выявлено 18 человек (25%) у кото</w:t>
      </w:r>
      <w:r>
        <w:rPr>
          <w:sz w:val="28"/>
          <w:szCs w:val="28"/>
          <w:lang w:val="ru-RU"/>
        </w:rPr>
        <w:t>рых выявлены высокие показатели по методике, выявляющей интернет зависимость. У 53% выявлены начальные признаки зависимости. Для целей дальнейшего исследования мы разделили всю группу испытуемых на 2 подгруппы: в первую группу вошли 62 человек с низким или</w:t>
      </w:r>
      <w:r>
        <w:rPr>
          <w:sz w:val="28"/>
          <w:szCs w:val="28"/>
          <w:lang w:val="ru-RU"/>
        </w:rPr>
        <w:t xml:space="preserve"> начальным уровнем зависимости от интернета, во вторую со сложившимся синдромом (18 человек).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доминирующих механизмов психологической защиты по Келлерману-Плутчику у испытуемых выявило преобладание в группе интернет зависимых защит по типу отрицан</w:t>
      </w:r>
      <w:r>
        <w:rPr>
          <w:sz w:val="28"/>
          <w:szCs w:val="28"/>
          <w:lang w:val="ru-RU"/>
        </w:rPr>
        <w:t>ия, замещения, регрессии и компенсации.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16-факторного личностного опросника Р. Кеттелла позволило выявить индивидуально-психологические особенности личности испытуемых с разной степенью выраженности зависимости от интернета.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Установлено, что </w:t>
      </w:r>
      <w:r>
        <w:rPr>
          <w:sz w:val="28"/>
          <w:szCs w:val="28"/>
          <w:lang w:val="ru-RU"/>
        </w:rPr>
        <w:t>испытуемые с разной степенью выраженности зависимости от интернета статистически достоверно различаются показателями по шкалам G, I, L, MD теста Р. Кеттела.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корреляционном анализе полученных данных выявлена прямая положительная зависимость между степен</w:t>
      </w:r>
      <w:r>
        <w:rPr>
          <w:sz w:val="28"/>
          <w:szCs w:val="28"/>
          <w:lang w:val="ru-RU"/>
        </w:rPr>
        <w:t>ью выраженности зависимости от интернета и показателями шкал Е, L, MD теста Р. Кеттела.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Полученные в ходе исследования результаты убедительно свидетельствуют о том, что цель исследования была достигнута, а гипотеза подтверждена.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Феномен зависимости от Инте</w:t>
      </w:r>
      <w:r>
        <w:rPr>
          <w:sz w:val="28"/>
          <w:szCs w:val="28"/>
          <w:lang w:val="ru-RU"/>
        </w:rPr>
        <w:t>рнета постоянно видоизменяется вместе со стремительным развитием Интернета и заслуживает досконального изучения. Применяться должны и качественные, и количественные исследовательские методы. Ведущаяся в настоящее время работа способствуют развитию методоло</w:t>
      </w:r>
      <w:r>
        <w:rPr>
          <w:sz w:val="28"/>
          <w:szCs w:val="28"/>
          <w:lang w:val="ru-RU"/>
        </w:rPr>
        <w:t>гии психологического исследования и потому высоко актуальна.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Список литературы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Асмолов А.Г. Психологическая модель Интернет-зависимости // Мир психологии. - 2004. - №1.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Антропов Ю.Ф. Лечение детей с психосоматическими расстройствами. / Ю.Ф. Антроп</w:t>
      </w:r>
      <w:r>
        <w:rPr>
          <w:sz w:val="28"/>
          <w:szCs w:val="28"/>
          <w:lang w:val="ru-RU"/>
        </w:rPr>
        <w:t>ов, ЮС. Шевченко. М. Речь, 2002.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Ахмедов Т.И., Жидко М.Е. Психотерапия в особых состояниях сознания: история, практика. - М.: ООО "Издательство АСТ"; Харьков: "Фолио", 2001. - 768 с.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Балонов, И.М. Оценка компьютерной игровой зависимости. / И.М. Балонов</w:t>
      </w:r>
      <w:r>
        <w:rPr>
          <w:sz w:val="28"/>
          <w:szCs w:val="28"/>
          <w:lang w:val="ru-RU"/>
        </w:rPr>
        <w:t xml:space="preserve"> - М: Наука, 2006.-140с.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Барлас Т.В. О "параллельных реальностях": размышления психолога и Интернет-пользователя / Т.В. Барлас // Журнал практической психологии и психоанализа. - 2008. - №4. - С. 1-14.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Бассин Ф.В. О силе "Я" и психологической защите //</w:t>
      </w:r>
      <w:r>
        <w:rPr>
          <w:sz w:val="28"/>
          <w:szCs w:val="28"/>
          <w:lang w:val="ru-RU"/>
        </w:rPr>
        <w:t xml:space="preserve"> Самосознание и защитные механизмы личности. Хрестоматия. - Самара, Издательский Дом "БАХРАХ-М", 2000. - 656 с.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Белинская Е. Современные исследования виртуальной коммуникации: проблемы, гипотезы, результаты. / Е. Белинская, А.М. Жичкина. М: ЮНИТА-ДАНА, 2</w:t>
      </w:r>
      <w:r>
        <w:rPr>
          <w:sz w:val="28"/>
          <w:szCs w:val="28"/>
          <w:lang w:val="ru-RU"/>
        </w:rPr>
        <w:t>004.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Войскунский А.Е. Актуальные проблемы зависимости от интернет/ А.Е. Войскунский // Психологический журнал. - 2004. - №1. - С. 1-15.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Войскунский А.Е. Феномен зависимости от Интернета // Гуманитарные исследования в Интернете / Ред. А.Е. Войскунский. </w:t>
      </w:r>
      <w:r>
        <w:rPr>
          <w:sz w:val="28"/>
          <w:szCs w:val="28"/>
          <w:lang w:val="ru-RU"/>
        </w:rPr>
        <w:t>М., 2000. c. 100-130.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Войскунский А.Е. Психологическое исследование феномена Интернет-аддикции // 2-ая Российская конференция по экологический психологии. Тезисы. М. - 2000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Дрепа М.И. Место интернета в жизни современной молодежи. // Проблемы информатик</w:t>
      </w:r>
      <w:r>
        <w:rPr>
          <w:sz w:val="28"/>
          <w:szCs w:val="28"/>
          <w:lang w:val="ru-RU"/>
        </w:rPr>
        <w:t>и в образовании, управлении, экономике и технике: Сб. статей Всерос. научно-техн. конф. - Пенза: ПДЗ, 2008. - С. 239-241.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Иванов М. Влияние ролевых компьютерных игр на формирование психологической зависимости человека от компьютера [Текст] / М. Иванов - </w:t>
      </w:r>
      <w:r>
        <w:rPr>
          <w:sz w:val="28"/>
          <w:szCs w:val="28"/>
          <w:lang w:val="ru-RU"/>
        </w:rPr>
        <w:t>М.: Наука, 2006 г. - 432 с.</w:t>
      </w:r>
    </w:p>
    <w:p w:rsidR="00000000" w:rsidRDefault="00B37D15">
      <w:pPr>
        <w:tabs>
          <w:tab w:val="left" w:pos="0"/>
          <w:tab w:val="left" w:pos="54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</w:t>
      </w:r>
      <w:r>
        <w:rPr>
          <w:sz w:val="28"/>
          <w:szCs w:val="28"/>
          <w:lang w:val="ru-RU"/>
        </w:rPr>
        <w:tab/>
        <w:t>Краснова С.В., Казарян Н.Р., Тундалева В.С. Как справиться с компьютерной зависимостью. Серия: Бросить - легко! - Изд.: Эксмо, 2008 г.</w:t>
      </w:r>
    </w:p>
    <w:p w:rsidR="00000000" w:rsidRDefault="00B37D15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</w:t>
      </w:r>
      <w:r>
        <w:rPr>
          <w:sz w:val="28"/>
          <w:szCs w:val="28"/>
          <w:lang w:val="ru-RU"/>
        </w:rPr>
        <w:tab/>
        <w:t>Креч Д., Кратчфилд Р., Ливсон Н. Фрустрация, конфликт, защита // Журнал "Вопросы псих</w:t>
      </w:r>
      <w:r>
        <w:rPr>
          <w:sz w:val="28"/>
          <w:szCs w:val="28"/>
          <w:lang w:val="ru-RU"/>
        </w:rPr>
        <w:t>ологии", М., 1991, №6.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</w:t>
      </w:r>
      <w:r>
        <w:rPr>
          <w:sz w:val="28"/>
          <w:szCs w:val="28"/>
          <w:lang w:val="ru-RU"/>
        </w:rPr>
        <w:tab/>
        <w:t>Кузнецова Ю.М. Психология жителей Интернета. / Ю.М. Кузнецова, Н.В. Чудова. - М.: УРСС, 2007.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Лаврович А.И. Интернет-аддикция в подростковом возрасте/ А.П. Лаврович, Т.А. Попкова// Адукацыя i выхаванне. - 2003. - С. 3-19.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Лаз</w:t>
      </w:r>
      <w:r>
        <w:rPr>
          <w:sz w:val="28"/>
          <w:szCs w:val="28"/>
          <w:lang w:val="ru-RU"/>
        </w:rPr>
        <w:t>арус Р. Индивидуальная чувствительность и устойчивость к психологическому стрессу // Психологические факторы на работе и охрана здоровья. М.-Женева, 1989.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Матасова И.Л. Проблема компьютерной зависимости и её актуальность в современной социокультурной сит</w:t>
      </w:r>
      <w:r>
        <w:rPr>
          <w:sz w:val="28"/>
          <w:szCs w:val="28"/>
          <w:lang w:val="ru-RU"/>
        </w:rPr>
        <w:t>уации / И.Л. Матасова // Вестник МГПУ. - 2006. - №1. - С. 138-141.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Мунтян П. Вид компьютерной аддикции: зависимость от компьютерных игр / Психология зависимости: Хрестоматия / Сост. К.В. Сельченок. - Мн., 2004.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Ноздрев М. Сеть / М. Ноздрев// Планета. -</w:t>
      </w:r>
      <w:r>
        <w:rPr>
          <w:sz w:val="28"/>
          <w:szCs w:val="28"/>
          <w:lang w:val="ru-RU"/>
        </w:rPr>
        <w:t xml:space="preserve"> 2007. - №11. - С. 24-33.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Панов С. Детская компьютерная, игровая и Интернет-зависимость [Текст] / С. Панов // Педагог. - 2006. - №7. - С. 14.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Попов В.А., Кондратьева О.Ю. Изменение мотивационно-ценностных ориентаций учащейся молодежи // Социологические</w:t>
      </w:r>
      <w:r>
        <w:rPr>
          <w:sz w:val="28"/>
          <w:szCs w:val="28"/>
          <w:lang w:val="ru-RU"/>
        </w:rPr>
        <w:t xml:space="preserve"> исследования. 2007. 6.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Психологическая диагностика: Учебник для вузов / Под ред. М.К. Акимовой, К.М. Гуревича. - СПб.: Питер, 2008. - 652 с.: ил.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Психология развития и возрастная психология: конспект лекций / Е.Н. Каменская. - Изд. 2-е, перераб. и доп</w:t>
      </w:r>
      <w:r>
        <w:rPr>
          <w:sz w:val="28"/>
          <w:szCs w:val="28"/>
          <w:lang w:val="ru-RU"/>
        </w:rPr>
        <w:t>. - Ростов н/Д: Феникс,2007. - 251 с.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Психология: Учебник / Под ред. А.А. Крылова. - 2-е изд., перераб и доп. - М.: Изд-во Проспект, 2004. - 752 с.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Психосоциальная аддиктология. Ц.П. Короленко, Н.В. Дмитриева. Новосибирск, Издательство "Олсиб", 2001 - </w:t>
      </w:r>
      <w:r>
        <w:rPr>
          <w:sz w:val="28"/>
          <w:szCs w:val="28"/>
          <w:lang w:val="ru-RU"/>
        </w:rPr>
        <w:t>251с.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Райгородский Д.Я. (редактор-составитель) - Практическая психодиагностика. Методики и тесты. Учебное пособие. - Самара: Издательский Дом "БАХРАХ-М", 2001. - 672 с.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Романова Е.С., Гребенников Л.Р. Механизмы защиты как специфические средства решения</w:t>
      </w:r>
      <w:r>
        <w:rPr>
          <w:sz w:val="28"/>
          <w:szCs w:val="28"/>
          <w:lang w:val="ru-RU"/>
        </w:rPr>
        <w:t xml:space="preserve"> универсальных проблем адаптации // Самосознание и защитные механизмы личности. Хрестоматия. - Самара, Издательский Дом "БАХРАХ-М", 2000. - 656 с.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 xml:space="preserve">Руководство по аддиктологии/ В.Д. Менделевич [и др.] под общ. ред. В.Д. Менделевича. - Спб.: Речь, 2007. - </w:t>
      </w:r>
      <w:r>
        <w:rPr>
          <w:sz w:val="28"/>
          <w:szCs w:val="28"/>
          <w:lang w:val="ru-RU"/>
        </w:rPr>
        <w:t>768 с.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.</w:t>
      </w:r>
      <w:r>
        <w:rPr>
          <w:sz w:val="28"/>
          <w:szCs w:val="28"/>
          <w:highlight w:val="white"/>
          <w:lang w:val="ru-RU"/>
        </w:rPr>
        <w:tab/>
        <w:t>Степанов Р.Ю. Патологическая зависимость от компьютера или интернета / Р.Ю. Степанов; под ред. В.В. Новицкого, Л.М. Огородовой // Материалы Всерос. 65-й итоговой студенческой конференции им. Н.И. Пирогова (Томск, 26-28 апреля 2006 г.). - Томск: Си</w:t>
      </w:r>
      <w:r>
        <w:rPr>
          <w:sz w:val="28"/>
          <w:szCs w:val="28"/>
          <w:highlight w:val="white"/>
          <w:lang w:val="ru-RU"/>
        </w:rPr>
        <w:t>бирский гос. мед. ун-т, 2006. - С. 138-140.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31.</w:t>
      </w:r>
      <w:r>
        <w:rPr>
          <w:sz w:val="28"/>
          <w:szCs w:val="28"/>
          <w:lang w:val="ru-RU"/>
        </w:rPr>
        <w:tab/>
        <w:t>Собчик Л.Н. Характер и судьба: Введение в психологию индивидуальности. М., 1995. - 125 с.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32.</w:t>
      </w:r>
      <w:r>
        <w:rPr>
          <w:sz w:val="28"/>
          <w:szCs w:val="28"/>
          <w:highlight w:val="white"/>
          <w:lang w:val="ru-RU"/>
        </w:rPr>
        <w:tab/>
        <w:t>Спиркина Т.С. Особенности эмоционально-личностной сферы пользователей сети Интернет, склонных к Интернет-зависимос</w:t>
      </w:r>
      <w:r>
        <w:rPr>
          <w:sz w:val="28"/>
          <w:szCs w:val="28"/>
          <w:highlight w:val="white"/>
          <w:lang w:val="ru-RU"/>
        </w:rPr>
        <w:t>ти. [Электронный ресурс] // Медицинская психология в России: электрон. науч. журн. 2014. №6. URL: http:// medpsy.ru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33.</w:t>
      </w:r>
      <w:r>
        <w:rPr>
          <w:sz w:val="28"/>
          <w:szCs w:val="28"/>
          <w:lang w:val="ru-RU"/>
        </w:rPr>
        <w:tab/>
        <w:t>Ташлыков В.А. Психологическая защита у больных неврозами и психосоматическими расстройствами: Пособие для врачей. - СПб., 1992.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Тихоми</w:t>
      </w:r>
      <w:r>
        <w:rPr>
          <w:sz w:val="28"/>
          <w:szCs w:val="28"/>
          <w:lang w:val="ru-RU"/>
        </w:rPr>
        <w:t>ров O.K., Бабаева Ю.Д., Войскунский А.Е. Общение, опосредствованное компьютером // Вестник Московск. ун-та. Серия 14, Психология. 2004. 3.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Франкл В. Человек в поиске смысла. - М.: Прогресс, 2001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Фриндте В., Келер Т. Публичное конструирование Я в опосре</w:t>
      </w:r>
      <w:r>
        <w:rPr>
          <w:sz w:val="28"/>
          <w:szCs w:val="28"/>
          <w:lang w:val="ru-RU"/>
        </w:rPr>
        <w:t>дованном компьютером общении // Гуманитарные исследования Интернета / под ред. А.Е. Войскунского. М., 2000.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Чудова И.В. Особенности образа Я Жителя Интернета// Психологический журнал. 2002. Т. 22. 1.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Фельдштейн Д.И. Возрастная и педагогическая психолог</w:t>
      </w:r>
      <w:r>
        <w:rPr>
          <w:sz w:val="28"/>
          <w:szCs w:val="28"/>
          <w:lang w:val="ru-RU"/>
        </w:rPr>
        <w:t>ия. Избранные психологические труды. - М.: Издательство Московского психолого-социального института, 2002. - 432 с.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Фомичева Ю.В., Психологические корреляты увлеченности компьютерными играми [Текст] / Ю.В. Фомичева, А.Г. Шмелев, И.В. Бурмистров // Вестни</w:t>
      </w:r>
      <w:r>
        <w:rPr>
          <w:sz w:val="28"/>
          <w:szCs w:val="28"/>
          <w:lang w:val="ru-RU"/>
        </w:rPr>
        <w:t>к МГУ. Сер 14. Психология, 1991. - №3. - С. 27-39.</w:t>
      </w:r>
    </w:p>
    <w:p w:rsidR="00000000" w:rsidRDefault="00B37D15">
      <w:pPr>
        <w:tabs>
          <w:tab w:val="left" w:pos="0"/>
          <w:tab w:val="left" w:pos="907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40.</w:t>
      </w:r>
      <w:r>
        <w:rPr>
          <w:sz w:val="28"/>
          <w:szCs w:val="28"/>
          <w:lang w:val="ru-RU"/>
        </w:rPr>
        <w:tab/>
        <w:t>Фрейд З. Психопатология обыденной жизни / Психология бессознательного. М.: Просвещение, 1989. - С. 258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41.</w:t>
      </w:r>
      <w:r>
        <w:rPr>
          <w:sz w:val="28"/>
          <w:szCs w:val="28"/>
          <w:lang w:val="ru-RU"/>
        </w:rPr>
        <w:tab/>
        <w:t>Фрейд З., Я и Оно / Труды разных лет (в двух томах). Тбилиси: Мерани, 1991.</w:t>
      </w:r>
    </w:p>
    <w:p w:rsidR="00000000" w:rsidRDefault="00B37D15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42.</w:t>
      </w:r>
      <w:r>
        <w:rPr>
          <w:sz w:val="28"/>
          <w:szCs w:val="28"/>
          <w:lang w:val="ru-RU"/>
        </w:rPr>
        <w:tab/>
        <w:t>Хейзинга Й. Че</w:t>
      </w:r>
      <w:r>
        <w:rPr>
          <w:sz w:val="28"/>
          <w:szCs w:val="28"/>
          <w:lang w:val="ru-RU"/>
        </w:rPr>
        <w:t>ловек играющий [Текст] / Й. Хейзинга - М.: Прогресс, 1992. - 464 с.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43.</w:t>
      </w:r>
      <w:r>
        <w:rPr>
          <w:sz w:val="28"/>
          <w:szCs w:val="28"/>
          <w:lang w:val="ru-RU"/>
        </w:rPr>
        <w:tab/>
        <w:t>Чистая, А. Интернет-зависимость - болезнь XXI века / А. Чистая // Минская школа сегодня. - 2008. - №6. - С. 22-27.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Чудова Н.В. Особенности образа "Я" "жителя Интернета" // Психол. Жу</w:t>
      </w:r>
      <w:r>
        <w:rPr>
          <w:sz w:val="28"/>
          <w:szCs w:val="28"/>
          <w:lang w:val="ru-RU"/>
        </w:rPr>
        <w:t>рн. 2002. Т. 23. №1. С. 113-117.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45.</w:t>
      </w:r>
      <w:r>
        <w:rPr>
          <w:sz w:val="28"/>
          <w:szCs w:val="28"/>
          <w:highlight w:val="white"/>
          <w:lang w:val="ru-RU"/>
        </w:rPr>
        <w:tab/>
        <w:t>Шайдулина А.Ф. Интернет-зависимость - новая форма аддиктивного поведения у подростков / А.Ф. Шайдулина // Материалы конгресса по детской психиатрии (Москва, 25-28 сентября 2001 г.). - М.: РОСИНЭКС, 2001.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46.</w:t>
      </w:r>
      <w:r>
        <w:rPr>
          <w:sz w:val="28"/>
          <w:szCs w:val="28"/>
          <w:lang w:val="ru-RU"/>
        </w:rPr>
        <w:tab/>
        <w:t>Шапкин С.А.</w:t>
      </w:r>
      <w:r>
        <w:rPr>
          <w:sz w:val="28"/>
          <w:szCs w:val="28"/>
          <w:lang w:val="ru-RU"/>
        </w:rPr>
        <w:t xml:space="preserve"> Компьютерная игра: новая область психологических исследований [Текст] / С.А. Шапкин // Психологический журнал, 1999 - №1 - с. 86-102.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Щепетнев В. Интернет - зависимость как способ существования белковых тел // Семья и школа. 2004. №9. С. 22-23.</w:t>
      </w:r>
    </w:p>
    <w:p w:rsidR="00000000" w:rsidRDefault="00B37D15">
      <w:pPr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Эриксо</w:t>
      </w:r>
      <w:r>
        <w:rPr>
          <w:sz w:val="28"/>
          <w:szCs w:val="28"/>
          <w:lang w:val="ru-RU"/>
        </w:rPr>
        <w:t>н Э. Идентичность: юность и кризис. / Э. Эриксон - М.: Прогресс, 1996.</w:t>
      </w:r>
    </w:p>
    <w:p w:rsidR="00000000" w:rsidRDefault="00B37D15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49.</w:t>
      </w:r>
      <w:r>
        <w:rPr>
          <w:sz w:val="28"/>
          <w:szCs w:val="28"/>
          <w:lang w:val="ru-RU"/>
        </w:rPr>
        <w:tab/>
        <w:t>Яманова Т. Новый вид наркомании//Аргументы и факты. Семейный совет. - 2004. - №17 (234) 17 сентября. - 22-24 с.</w:t>
      </w:r>
    </w:p>
    <w:p w:rsidR="00000000" w:rsidRDefault="00B37D15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Янг К.С. Диагноз - Интернет-зависимость // Мир Интернет / 2000, №2.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Приложения</w:t>
      </w:r>
    </w:p>
    <w:p w:rsidR="00000000" w:rsidRDefault="00B37D15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pStyle w:val="3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1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 на интернет зависимость Кимберли Янг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часто Вы замечаете, что находитесь в Интернете дольше запланированного времени?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Редко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часто Вы откладываете свои домашние</w:t>
      </w:r>
      <w:r>
        <w:rPr>
          <w:sz w:val="28"/>
          <w:szCs w:val="28"/>
          <w:lang w:val="ru-RU"/>
        </w:rPr>
        <w:t xml:space="preserve"> дела из-за необходимости находиться в Интернете?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Редко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часто Вы предпочитаете общение в Интернете общению со своими друзьями?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Редко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л</w:t>
      </w:r>
      <w:r>
        <w:rPr>
          <w:sz w:val="28"/>
          <w:szCs w:val="28"/>
          <w:lang w:val="ru-RU"/>
        </w:rPr>
        <w:t>и Вы заводите новые знакомства в Интернете?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Редко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ли Вы ощущаете недовольство и обеспокоенность со стороны окружающих относительно Вашей виртуальной жизни?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Редко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ли Вы не успеваете подготовиться к экзаменам, выполнить школьное домашнее задание или взятую на дом работу из-за того, что Вы потратили время, находясь в Интернете?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Редко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ли Вы принимаете свою электронную почту прежде чем выполнить другое неотложное дело?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Редко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ли Ваши производительность труда или успехи в учебе снижаются из-за нахождения в Интернете?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Редк</w:t>
      </w:r>
      <w:r>
        <w:rPr>
          <w:sz w:val="28"/>
          <w:szCs w:val="28"/>
          <w:lang w:val="ru-RU"/>
        </w:rPr>
        <w:t>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ли Вы стараетесь избегать разговоров в реальной жизни о том, чем Вы занимаетесь в Интернете?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Редко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ли, когда сильно раздражены или</w:t>
      </w:r>
      <w:r>
        <w:rPr>
          <w:sz w:val="28"/>
          <w:szCs w:val="28"/>
          <w:lang w:val="ru-RU"/>
        </w:rPr>
        <w:t xml:space="preserve"> испытываете беспокойство в реальной жизни Вы пытаетесь успокоить себя мыслями об Интернете или увлечениями, связанными с ним?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Редко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ли Ваш выход в Интернет является заранее запланированным?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</w:t>
      </w:r>
      <w:r>
        <w:rPr>
          <w:sz w:val="28"/>
          <w:szCs w:val="28"/>
          <w:lang w:val="ru-RU"/>
        </w:rPr>
        <w:t>ко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часто Вы думаете о том, что Ваша жизнь без Интернета была бы скучна, пуста и неинтересна?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Редко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Часто ли во время нахождения в Интернете </w:t>
      </w:r>
      <w:r>
        <w:rPr>
          <w:sz w:val="28"/>
          <w:szCs w:val="28"/>
          <w:lang w:val="ru-RU"/>
        </w:rPr>
        <w:t>Вы раздражаетесь если кто-то пытается отвлечь Вас от компьютера?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Редко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часто Вы подключаетесь к Интернету ночью с 00ч. до 07ч.?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Редко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ча</w:t>
      </w:r>
      <w:r>
        <w:rPr>
          <w:sz w:val="28"/>
          <w:szCs w:val="28"/>
          <w:lang w:val="ru-RU"/>
        </w:rPr>
        <w:t>сто, находясь в оффлайне Вы думаете об онлайне?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Редко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ли Вы говорите себе: "еще несколько минут и выхожу", находясь в Интернете?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Редко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</w:t>
      </w:r>
      <w:r>
        <w:rPr>
          <w:sz w:val="28"/>
          <w:szCs w:val="28"/>
          <w:lang w:val="ru-RU"/>
        </w:rPr>
        <w:t>то ли Вы делаете попытки сократить время нахождения в Интернете?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Редко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ли Вы пытаетесь не говорить о том, сколько часов в день проводите в Интернете?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Редко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</w:t>
      </w:r>
      <w:r>
        <w:rPr>
          <w:sz w:val="28"/>
          <w:szCs w:val="28"/>
          <w:lang w:val="ru-RU"/>
        </w:rPr>
        <w:t xml:space="preserve">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ли Вам приходится находится в Интернете дольше запланированного времени из-за того, что Ваш интернет-собеседник отключается позже?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Редко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ли Вы чувствуете себя раздраженны</w:t>
      </w:r>
      <w:r>
        <w:rPr>
          <w:sz w:val="28"/>
          <w:szCs w:val="28"/>
          <w:lang w:val="ru-RU"/>
        </w:rPr>
        <w:t>м и "не в своей тарелке" когда не находитесь в Интернете, а когда подключаетесь, то настроение сразу улучшается?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Редко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Очень часто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Всегда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Это ко мне не относится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Интерпретация факторов теста Кеттела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MD - "уровень самооценки"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Чем выше оц</w:t>
      </w:r>
      <w:r>
        <w:rPr>
          <w:sz w:val="28"/>
          <w:szCs w:val="28"/>
          <w:lang w:val="ru-RU"/>
        </w:rPr>
        <w:t>енка по этому фактору, тем в большей степени человеку свойственно завышать свои возможности и переоценивать себя. В случае если сумма баллов по данному фактору превышает 9 - результаты тестирования забраковываются, т.к. испытуемый явно завысил оценки и пыт</w:t>
      </w:r>
      <w:r>
        <w:rPr>
          <w:sz w:val="28"/>
          <w:szCs w:val="28"/>
          <w:lang w:val="ru-RU"/>
        </w:rPr>
        <w:t>ается представить себя в наиболее социально выгодном свете.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низких значения - заниженная самооценка, чувство собственной неполноценности, неудовлетворенность собой, своими способностями, неуверенность в себе.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Низкие значения - 0-4 балла, средние значен</w:t>
      </w:r>
      <w:r>
        <w:rPr>
          <w:sz w:val="28"/>
          <w:szCs w:val="28"/>
          <w:lang w:val="ru-RU"/>
        </w:rPr>
        <w:t>ия - 5-7 баллов, высокие значения - 8-9 баллов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А - "замкнутость - общительность"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низких оценках человек характеризуется необщительностью, замкнутостью, безучастностью, некоторой ригидностью и излишней строгостью в оценке людей. Он скептически на</w:t>
      </w:r>
      <w:r>
        <w:rPr>
          <w:sz w:val="28"/>
          <w:szCs w:val="28"/>
          <w:lang w:val="ru-RU"/>
        </w:rPr>
        <w:t>строен, холоден по отношению к окружающим, любит быть в одиночестве, не имеет близких друзей, с которыми может быть откровенным.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высоких оценках человек открыт и добросердечен, общителен и добродушен. Ему свойственны естественность и непринужденность в</w:t>
      </w:r>
      <w:r>
        <w:rPr>
          <w:sz w:val="28"/>
          <w:szCs w:val="28"/>
          <w:lang w:val="ru-RU"/>
        </w:rPr>
        <w:t xml:space="preserve"> поведении, внимательность, доброта, мягкосердечность в отношениях. Он охотно работает с людьми, активен в устранении конфликтов, доверчив, не боится критики, испытывает яркие эмоции, живо откликается на любые события.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фактор ориентирован на измере</w:t>
      </w:r>
      <w:r>
        <w:rPr>
          <w:sz w:val="28"/>
          <w:szCs w:val="28"/>
          <w:lang w:val="ru-RU"/>
        </w:rPr>
        <w:t>ние общительности человека в малых группах.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Низкие значения - 0-4 балла, средние значения - 5-7 баллов, высокие значения - 8-12 баллов.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В - "интеллект"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низких оценках человеку свойственны конкретность и некоторая ригидность мышления, может иметь</w:t>
      </w:r>
      <w:r>
        <w:rPr>
          <w:sz w:val="28"/>
          <w:szCs w:val="28"/>
          <w:lang w:val="ru-RU"/>
        </w:rPr>
        <w:t xml:space="preserve"> место эмоциональная дезорганизация мышления.При оценке выраженности того или иного качества необходимо учитывать конкретное количество набранных баллов по тому или иному фактору. Количество баллов как раз и определяет степень выраженности. Приводимая инте</w:t>
      </w:r>
      <w:r>
        <w:rPr>
          <w:sz w:val="28"/>
          <w:szCs w:val="28"/>
          <w:lang w:val="ru-RU"/>
        </w:rPr>
        <w:t>рпретация представляет их крайние значения (противоположные полюса). При средних значения можно говорить о хорошей сбалансированности в структуре личности противоположных полюсов того или иного качества.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высоких оценках наблюдается абстрактность мышлен</w:t>
      </w:r>
      <w:r>
        <w:rPr>
          <w:sz w:val="28"/>
          <w:szCs w:val="28"/>
          <w:lang w:val="ru-RU"/>
        </w:rPr>
        <w:t>ия, сообразительность и быстрая обучаемость. Существует некоторая связь с уровнем вербальной культуры и эрудицией.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Низкие значения - 0-3 балла, средние значения - 4 балла, высокие значения - 5-7 баллов.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С - "эмоциональная неустойчивость - устойчивос</w:t>
      </w:r>
      <w:r>
        <w:rPr>
          <w:sz w:val="28"/>
          <w:szCs w:val="28"/>
          <w:lang w:val="ru-RU"/>
        </w:rPr>
        <w:t>ть"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низких оценках выражены низкая эмоциональная толерантность (порог устойчивости) по отношению к фрустрации, подверженность чувствам, переменчивость интересов, склонность к резким и частым сменам настроениям, раздражительность, утомляемость, невротич</w:t>
      </w:r>
      <w:r>
        <w:rPr>
          <w:sz w:val="28"/>
          <w:szCs w:val="28"/>
          <w:lang w:val="ru-RU"/>
        </w:rPr>
        <w:t>еские синдромы, ипохондрия.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высоких оценках человек выдержанный, работоспособный, эмоционально зрелый, реалистически настроенный. Он лучше способен следовать требованиям группы, характеризуется постоянством интересов. У него отсутствует нервное утомлен</w:t>
      </w:r>
      <w:r>
        <w:rPr>
          <w:sz w:val="28"/>
          <w:szCs w:val="28"/>
          <w:lang w:val="ru-RU"/>
        </w:rPr>
        <w:t>ие. В крайних случаях может иметь место эмоциональная ригидность и нечувствительность. По некоторым данным фактор связан с силой нервной системой, лабильностью и преобладанием процесса торможения,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Низкие значения - 0-5 баллов, средние значения - 6-8 баллов</w:t>
      </w:r>
      <w:r>
        <w:rPr>
          <w:sz w:val="28"/>
          <w:szCs w:val="28"/>
          <w:lang w:val="ru-RU"/>
        </w:rPr>
        <w:t>, высокие значения - 9-12 баллов.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Е - "подчиненность - доминантность"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низких оценках человек застенчив, склонен уступать дорогу другим. Он часто оказывается зависимым, берет вину на себя, тревожится о возможных своих ошибках. Ему свойственны так</w:t>
      </w:r>
      <w:r>
        <w:rPr>
          <w:sz w:val="28"/>
          <w:szCs w:val="28"/>
          <w:lang w:val="ru-RU"/>
        </w:rPr>
        <w:t>тичность, безропотность, почтительность, покорность до полной пассивности.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высоких оценках человек властный, независимый, самоуверенный, упрямый до агрессивности. Он независим в суждениях и поведении, свой образ мыслей склонен считать законом для себя </w:t>
      </w:r>
      <w:r>
        <w:rPr>
          <w:sz w:val="28"/>
          <w:szCs w:val="28"/>
          <w:lang w:val="ru-RU"/>
        </w:rPr>
        <w:t>и окружающих. В конфликтах обвиняет других, не признает власти и давления со стороны, предпочитает для себя авторитарный стиль руководства, но и борется за более высокий статус; конфликтный, своенравный.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Низкие значения - 0-3 балла Средние значения - 4-6 б</w:t>
      </w:r>
      <w:r>
        <w:rPr>
          <w:sz w:val="28"/>
          <w:szCs w:val="28"/>
          <w:lang w:val="ru-RU"/>
        </w:rPr>
        <w:t>аллов Высокие значения - 7-12 баллов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F - "сдержанность - экспрессивность" При низких оценках человек характеризуется благоразумием, осторожностью, рассудительностью, молчаливостью. Ему свойственны склонность все усложнять, некоторая озабоченность, п</w:t>
      </w:r>
      <w:r>
        <w:rPr>
          <w:sz w:val="28"/>
          <w:szCs w:val="28"/>
          <w:lang w:val="ru-RU"/>
        </w:rPr>
        <w:t>ессимистичность в восприятии действительности. Беспокоится о будущем, ожидает неудач. Окружающим он кажется скучным, вялым и чрезмерно чопорным.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высоких значениях человек жизнерадостен, импульсивен, беспечен, весел, разговорчив, подвижен. Энергичен, со</w:t>
      </w:r>
      <w:r>
        <w:rPr>
          <w:sz w:val="28"/>
          <w:szCs w:val="28"/>
          <w:lang w:val="ru-RU"/>
        </w:rPr>
        <w:t>циальные контакты для него эмоционально значимы. Он экспансивен, искренен в отношениях между людьми. Эмоциональность, динамичность, общения приводит к тому, что он часто становится лидером и энтузиастом групповой деятельности, верит в удачу. В целом оценка</w:t>
      </w:r>
      <w:r>
        <w:rPr>
          <w:sz w:val="28"/>
          <w:szCs w:val="28"/>
          <w:lang w:val="ru-RU"/>
        </w:rPr>
        <w:t xml:space="preserve"> по этому фактору отражает эмоциональную окраску и динамичность общения.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Низкие значения 0-3 балла, средние значения - 4-6 баллов, высокие значения - 7-12 баллов.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G - "подверженность чувствам - высокая нормативность поведения"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низких оценках чел</w:t>
      </w:r>
      <w:r>
        <w:rPr>
          <w:sz w:val="28"/>
          <w:szCs w:val="28"/>
          <w:lang w:val="ru-RU"/>
        </w:rPr>
        <w:t>овек склонен к непостоянству, подвержен влиянию случая и обстоятельств. Не делает усилий по выполнению групповых требований и норм. Он характеризуется беспринципностью, неорганизованностью, безответственностью, гибкими установками по отношению к социальным</w:t>
      </w:r>
      <w:r>
        <w:rPr>
          <w:sz w:val="28"/>
          <w:szCs w:val="28"/>
          <w:lang w:val="ru-RU"/>
        </w:rPr>
        <w:t xml:space="preserve"> нормам. Свобода от влияния норм может привести к асоциальному поведению.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высоких оценках наблюдается осознанное соблюдение норм и правил поведения, настойчивость в достижении цели, точность, ответственность, деловая направленность.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фактор опре</w:t>
      </w:r>
      <w:r>
        <w:rPr>
          <w:sz w:val="28"/>
          <w:szCs w:val="28"/>
          <w:lang w:val="ru-RU"/>
        </w:rPr>
        <w:t>деляет, в какой мере различные нормы и запреты регулируют поведение и отношения человека.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Низкие значения - 0-5 баллов, средние значения -6-8 баллов, высокие значения - 9-12 баллов.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Н - "робость - смелость"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низких значениях человек застенчив, не</w:t>
      </w:r>
      <w:r>
        <w:rPr>
          <w:sz w:val="28"/>
          <w:szCs w:val="28"/>
          <w:lang w:val="ru-RU"/>
        </w:rPr>
        <w:t xml:space="preserve"> уверен в своих силах, сдержан, робок, предпочитает находиться в тени. Большому обществу предпочитает одного-двух людей, друзей. Отличается повышенной чувствительностью к угрозе.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высоких оценках человеку свойственна социальная смелость, активность, гот</w:t>
      </w:r>
      <w:r>
        <w:rPr>
          <w:sz w:val="28"/>
          <w:szCs w:val="28"/>
          <w:lang w:val="ru-RU"/>
        </w:rPr>
        <w:t>овность иметь дело с незнакомыми обстоятельствами и людьми. Он склонен к риску, держится свободно, расторможено.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фактор определяет реактивность на угрозу в социальных ситуациях и определяет степень активности в социальных контактах.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Низкие значения</w:t>
      </w:r>
      <w:r>
        <w:rPr>
          <w:sz w:val="28"/>
          <w:szCs w:val="28"/>
          <w:lang w:val="ru-RU"/>
        </w:rPr>
        <w:t xml:space="preserve"> - 0-5 баллов, средние значения - 6-8 баллов, высокие значения - 9-12 баллов.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I - "жесткость - чувствительность"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низких оценках человеку свойственна мужественность, самоуверенность, рассудочность, реалистичность суждений, практичность,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некоторая</w:t>
      </w:r>
      <w:r>
        <w:rPr>
          <w:sz w:val="28"/>
          <w:szCs w:val="28"/>
          <w:lang w:val="ru-RU"/>
        </w:rPr>
        <w:t xml:space="preserve"> жесткой ь. суровость, черствость по отношению к окружающим.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высоких оценках наблюдается мягкость, устойчивость, зависимость, стремление к покровительству, склонность к романтизму, артистичность натуры, женственность, художественность восприятия мира. </w:t>
      </w:r>
      <w:r>
        <w:rPr>
          <w:sz w:val="28"/>
          <w:szCs w:val="28"/>
          <w:lang w:val="ru-RU"/>
        </w:rPr>
        <w:t>Можно говорить о развитой способности к эмпатии, сочувствию, сопереживанию и пониманию других людей.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Низкие значения - 0-5 баллов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Средние значения - 6-8 баллов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Высокие значения - 9-12 баллов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L - "доверчивость - подозрительность"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низких оценках ч</w:t>
      </w:r>
      <w:r>
        <w:rPr>
          <w:sz w:val="28"/>
          <w:szCs w:val="28"/>
          <w:lang w:val="ru-RU"/>
        </w:rPr>
        <w:t>еловек характеризуется откровенностью, доверчивостью, благожелательностью по отношению к другим людям, терпимостью, уживчивостью, человек свободен от зависти, легко ладит с людьми и хорошо работает в коллективе.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высоких оценках человек ревнивый, завист</w:t>
      </w:r>
      <w:r>
        <w:rPr>
          <w:sz w:val="28"/>
          <w:szCs w:val="28"/>
          <w:lang w:val="ru-RU"/>
        </w:rPr>
        <w:t>ливый, характеризуется подозрительностью, ему свойственно большое самомнение. Его интересы обращены на самого себя, он обычно осторожен в своих поступках, эгоцентричен.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целом фактор говорит об эмоциональном отношении к людям. Низкие значения - 0-2 балла,</w:t>
      </w:r>
      <w:r>
        <w:rPr>
          <w:sz w:val="28"/>
          <w:szCs w:val="28"/>
          <w:lang w:val="ru-RU"/>
        </w:rPr>
        <w:t xml:space="preserve"> средние значения - 3-4 балла, высокие значения - 5 баллов и более.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М - "практичность - развитое воображение" При низких оценках человек практичный, добросовестный. Он ориентируется на внешнюю реальность и следует общепринятым нормам, ему свойственн</w:t>
      </w:r>
      <w:r>
        <w:rPr>
          <w:sz w:val="28"/>
          <w:szCs w:val="28"/>
          <w:lang w:val="ru-RU"/>
        </w:rPr>
        <w:t>а некоторая ограниченность и излишняя внимательность к мелочам. При высокой оценке можно говорить о развитом воображении, ориентировании на внутренний мир, высоком творческом потенциале человека.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Низкие оценки - 0-4 балла, средние значения - 5-7 баллов Выс</w:t>
      </w:r>
      <w:r>
        <w:rPr>
          <w:sz w:val="28"/>
          <w:szCs w:val="28"/>
          <w:lang w:val="ru-RU"/>
        </w:rPr>
        <w:t>окие значения - Н - 12 баллов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N - "прямолинейность - дипломатичность"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низких оценках человеку свойственна прямолинейность, наивность, естественность, непосредственность поведения. При высоких оценках человек характеризуется расчетливостью, прони</w:t>
      </w:r>
      <w:r>
        <w:rPr>
          <w:sz w:val="28"/>
          <w:szCs w:val="28"/>
          <w:lang w:val="ru-RU"/>
        </w:rPr>
        <w:t>цательностью, разумным и сентиментальным подходом к событиям и окружающим людям.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Низкие значения -0-3 балла, средние значения -4-6 баллов, высокие значения -7-12 баллов.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О - "уверенность в себе - тревожность"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низких оценках человек безмятежен, х</w:t>
      </w:r>
      <w:r>
        <w:rPr>
          <w:sz w:val="28"/>
          <w:szCs w:val="28"/>
          <w:lang w:val="ru-RU"/>
        </w:rPr>
        <w:t>ладнокровен, спокоен, уверен в себе. При высоких оценках человеку свойственна тревожность, депрессивность, ранимость, впечатлительность.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Низкие значения - 0-3 балла, средние значения - 4-6 баллов, высокие значения - 7-12 баллов.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Фактор Q l - "консерватизм </w:t>
      </w:r>
      <w:r>
        <w:rPr>
          <w:sz w:val="28"/>
          <w:szCs w:val="28"/>
          <w:lang w:val="ru-RU"/>
        </w:rPr>
        <w:t>- радикализм"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низких оценках человек характеризуется консервативностью, устойчивостью по отношению к традиционным трудностям, от знает, во что должен верить, и несмотря на несостоятельность каких-то принципов, не ищет новых, с сомнением относится к нов</w:t>
      </w:r>
      <w:r>
        <w:rPr>
          <w:sz w:val="28"/>
          <w:szCs w:val="28"/>
          <w:lang w:val="ru-RU"/>
        </w:rPr>
        <w:t>ым идеям, склонен к морализации и нравоучениям. Он противится переменам и не интересуется аналитическими и интеллектуальными соображениями.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высоких оценках человек критически настроен, характеризуется наличием интеллектуальных интересов, аналитичностью</w:t>
      </w:r>
      <w:r>
        <w:rPr>
          <w:sz w:val="28"/>
          <w:szCs w:val="28"/>
          <w:lang w:val="ru-RU"/>
        </w:rPr>
        <w:t xml:space="preserve"> мышления, стремится быть хорошо информированным. Более склонен к экспериментированию, спокойно воспринимает новые не устоявшиеся взгляды и перемены, не доверяет авторитетам, на веру ничего не принимает.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Низкие показатели - 0-6 баллов, средние показатели -</w:t>
      </w:r>
      <w:r>
        <w:rPr>
          <w:sz w:val="28"/>
          <w:szCs w:val="28"/>
          <w:lang w:val="ru-RU"/>
        </w:rPr>
        <w:t xml:space="preserve"> 7-8 баллов, высокие показатели - 9-12 баллов.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Q2 - "конформизм - нонконформизм"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низких оценках человек зависим от группы, следует за общественным мнением (мнением группы), предпочитает и работать, и принимать решения вместе с другими людьми, ор</w:t>
      </w:r>
      <w:r>
        <w:rPr>
          <w:sz w:val="28"/>
          <w:szCs w:val="28"/>
          <w:lang w:val="ru-RU"/>
        </w:rPr>
        <w:t>иентируется на социальное одобрение. При этом у него зачастую отсутствует инициатива принятия решений.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высокой оценке человек предпочитает собственные решения, независим, следует по выбранному им самим пути, сам принимает решения и сам действует, однак</w:t>
      </w:r>
      <w:r>
        <w:rPr>
          <w:sz w:val="28"/>
          <w:szCs w:val="28"/>
          <w:lang w:val="ru-RU"/>
        </w:rPr>
        <w:t>о он не всегда доминантен, т.е. имея собственное мнение, он не стремится навязать его окружающим.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Нельзя сказать, что он не любит людей, он просто не нуждается в их одобрении и поддержке.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Низкие значения - 0-3 балла, средние значения - 4-6 баллов, высокие </w:t>
      </w:r>
      <w:r>
        <w:rPr>
          <w:sz w:val="28"/>
          <w:szCs w:val="28"/>
          <w:lang w:val="ru-RU"/>
        </w:rPr>
        <w:t>значения - 7-12 баллов.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Q3 - "низкий самоконтроль - высокий самоконтроль"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низких оценках наблюдается недисциплинированность, внутренняя конфликтность представлений о себе, человек не обеспокоен выполнением социальных требований.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высоких оцен</w:t>
      </w:r>
      <w:r>
        <w:rPr>
          <w:sz w:val="28"/>
          <w:szCs w:val="28"/>
          <w:lang w:val="ru-RU"/>
        </w:rPr>
        <w:t>ках - развитый самоконтроль, точность выполнения социальных требований. Человек следует своему представлению о себе, хорошо контролирует свои эмоции и поведение, доводит всякое дело до конца. Ему свойственна целенаправленность и интегрированность личности.</w:t>
      </w:r>
      <w:r>
        <w:rPr>
          <w:sz w:val="28"/>
          <w:szCs w:val="28"/>
          <w:lang w:val="ru-RU"/>
        </w:rPr>
        <w:t xml:space="preserve"> В отличие от социальной нормативности поведения (фактор G) этот фактор измеряет уровень внутреннего контроля поведения.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Низкие показатели - 0-4 балла, средние показатели - 5-7 баллов, высокие показатели - 8-12 баллов.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Фактор Q4 - расслабленность - напряже</w:t>
      </w:r>
      <w:r>
        <w:rPr>
          <w:sz w:val="28"/>
          <w:szCs w:val="28"/>
          <w:lang w:val="ru-RU"/>
        </w:rPr>
        <w:t>нность"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низких оценках человеку свойственна расслабленность, вялость, спокойствие, низкая мотивация, леность, излишняя удовлетворенность и невозмутимость.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Высокая оценка свидетельствует о напряженности, фрустрированности, взвинченности, наличии возбужд</w:t>
      </w:r>
      <w:r>
        <w:rPr>
          <w:sz w:val="28"/>
          <w:szCs w:val="28"/>
          <w:lang w:val="ru-RU"/>
        </w:rPr>
        <w:t>ения и беспокойства. Состояние фрустрации, в которой человек находится, представляет результат повышенной мотивации. Ему свойственно активное неудовлетворение стремлений.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Низкие показатели - 0-3 балла, средние показатели - 4-6 баллов, высокие показатели - </w:t>
      </w:r>
      <w:r>
        <w:rPr>
          <w:sz w:val="28"/>
          <w:szCs w:val="28"/>
          <w:lang w:val="ru-RU"/>
        </w:rPr>
        <w:t>7-12 баллов.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 выявления доминирующих механизмов психологической защиты Келлермана-Плутчика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 к тесту: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Прочитайте приведенные ниже высказывания. Те из них, которые соответствуют Вашему поведению и состоянию, отметьте в бланке для ответов зн</w:t>
      </w:r>
      <w:r>
        <w:rPr>
          <w:sz w:val="28"/>
          <w:szCs w:val="28"/>
          <w:lang w:val="ru-RU"/>
        </w:rPr>
        <w:t>аком "+".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 мной очень легко договориться.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сплю больше, чем другие мои знакомые.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всегда нахожу человека, на которого хочу походить.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меня лечат, я стараюсь узнать, почему мне это все делают.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я чего-нибудь захочу, не могу дожда</w:t>
      </w:r>
      <w:r>
        <w:rPr>
          <w:sz w:val="28"/>
          <w:szCs w:val="28"/>
          <w:lang w:val="ru-RU"/>
        </w:rPr>
        <w:t>ться, пока не получу.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часто краснею.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Одно из самых больших моих достоинств - сдержанность.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 у меня появляется побуждение пробить стену кулаком.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несдержанный.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меня кто-нибудь затянет в толпу людей, я готов его убить.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ред</w:t>
      </w:r>
      <w:r>
        <w:rPr>
          <w:sz w:val="28"/>
          <w:szCs w:val="28"/>
          <w:lang w:val="ru-RU"/>
        </w:rPr>
        <w:t>ко запоминаю свои сны.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Меня злят люди, которые командуют другими.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часто бывает плохо.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- высоконравственный человек, как мало кто другой.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Чем больше приобретаю имущества, тем счастливее себя чувствую.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всегда нахожусь в центре св</w:t>
      </w:r>
      <w:r>
        <w:rPr>
          <w:sz w:val="28"/>
          <w:szCs w:val="28"/>
          <w:lang w:val="ru-RU"/>
        </w:rPr>
        <w:t>оих мечтаний.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делается неловко даже от мысли, что члены моей семьи ходили бы голыми.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Люди уже мне говорили, что я часто хвастаюсь.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меня кто-нибудь отвергает, у меня иногда даже возникает желание покончить с жизнью.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Люди мною часто </w:t>
      </w:r>
      <w:r>
        <w:rPr>
          <w:sz w:val="28"/>
          <w:szCs w:val="28"/>
          <w:lang w:val="ru-RU"/>
        </w:rPr>
        <w:t>любуются.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иногда бывал так ожесточен, что даже ломал вещи.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Меня очень раздражают люди, сочиняющие всякие сплетни.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всегда вижу лучшую сторону жизни.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хочу и все время стараюсь с помощью физзарядки изменить свой внешний облик.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  <w:r>
        <w:rPr>
          <w:sz w:val="28"/>
          <w:szCs w:val="28"/>
          <w:lang w:val="ru-RU"/>
        </w:rPr>
        <w:t xml:space="preserve"> мне хочется, чтобы атомная бомба разрушила бы окружающий мир.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не суеверен.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уже говорили, что я бываю слишком импульсивным.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Меня раздражают люди, которые рисуются перед другими.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Ненавижу недружелюбных.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очень стараюсь никого не о</w:t>
      </w:r>
      <w:r>
        <w:rPr>
          <w:sz w:val="28"/>
          <w:szCs w:val="28"/>
          <w:lang w:val="ru-RU"/>
        </w:rPr>
        <w:t>бидеть.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из тех людей, которые не плачут.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очень много курю.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очень трудно расстаться с тем, что мне принадлежит.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плохо запоминаю лица.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много занимаюсь онанизмом.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с трудом запоминаю фамилии.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Если мне кто-то мешает, я </w:t>
      </w:r>
      <w:r>
        <w:rPr>
          <w:sz w:val="28"/>
          <w:szCs w:val="28"/>
          <w:lang w:val="ru-RU"/>
        </w:rPr>
        <w:t>ему ничего не говорю, а сразу же жалуюсь кому-нибудь.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Люблю выслушивать различные мнения по обсуждаемому вопросу, даже если знаю, как его надо решать.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никогда люди не надоедают.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не могу спокойно усидеть на месте.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мало, что помню из </w:t>
      </w:r>
      <w:r>
        <w:rPr>
          <w:sz w:val="28"/>
          <w:szCs w:val="28"/>
          <w:lang w:val="ru-RU"/>
        </w:rPr>
        <w:t>своего детства.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долго не замечаю отрицательные стороны своих знакомых.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Прежде чем сердиться, надо все хорошо обдумать.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 мне говорят, что я доверчив.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неприятны люди, которые одним прыжком достигают своей цели.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Неприятные мысли я</w:t>
      </w:r>
      <w:r>
        <w:rPr>
          <w:sz w:val="28"/>
          <w:szCs w:val="28"/>
          <w:lang w:val="ru-RU"/>
        </w:rPr>
        <w:t xml:space="preserve"> стараюсь выбросить из головы.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никогда не теряю оптимизма.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Перед путешествием я обдумываю каждую мелочь.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 я сам вижу, что сержусь на кого-то больше, чем следовало бы.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дела идут не так, как мне хочется, я иногда становлюсь угрюм</w:t>
      </w:r>
      <w:r>
        <w:rPr>
          <w:sz w:val="28"/>
          <w:szCs w:val="28"/>
          <w:lang w:val="ru-RU"/>
        </w:rPr>
        <w:t>ым.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спора я люблю указывать другим на ошибки в их рассуждениях.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мне бросают вызов, у меня появляется сильное желание его принять.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Неприятные фильмы меня бесят.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раздражаюсь, если на меня не обращают внимания.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Люди говорят</w:t>
      </w:r>
      <w:r>
        <w:rPr>
          <w:sz w:val="28"/>
          <w:szCs w:val="28"/>
          <w:lang w:val="ru-RU"/>
        </w:rPr>
        <w:t xml:space="preserve"> про меня, что я не эмоционален.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Приняв какое-то решение, я даже после этого обдумываю его.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кто-нибудь говорит, что моих способностей недостаточно, чтобы сделать что-либо, то я обязательно стараюсь сделать это.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я вожу автомобиль, мне</w:t>
      </w:r>
      <w:r>
        <w:rPr>
          <w:sz w:val="28"/>
          <w:szCs w:val="28"/>
          <w:lang w:val="ru-RU"/>
        </w:rPr>
        <w:t xml:space="preserve"> иногда хочется разбить другую машину.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Многие люди меня раздражают потому, что они эгоисты.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Уезжая в отпуск, я всегда беру с собой какую-то работу.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брезгую некоторыми пищевыми продуктами.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иногда грызу ногти.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Говорят, что я склонен о</w:t>
      </w:r>
      <w:r>
        <w:rPr>
          <w:sz w:val="28"/>
          <w:szCs w:val="28"/>
          <w:lang w:val="ru-RU"/>
        </w:rPr>
        <w:t>бходить острые вопросы.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любитель выпить.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возмущаюсь, когда слышу вульгарные шутки.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иногда снятся вещи, вызывающие неприязнь.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Карьеристы меня раздражают.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много вру.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брезгую порнографией.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Из-за своего характера я имел </w:t>
      </w:r>
      <w:r>
        <w:rPr>
          <w:sz w:val="28"/>
          <w:szCs w:val="28"/>
          <w:lang w:val="ru-RU"/>
        </w:rPr>
        <w:t>неприятности по работе.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Больше всего я ненавижу несчастных людей.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Разочарование в чем-либо приводит меня в плохое настроение.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я слышу или читаю о какой-нибудь трагедии, это не меняет моего настроения.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Прикосновение к чему-то слизистому</w:t>
      </w:r>
      <w:r>
        <w:rPr>
          <w:sz w:val="28"/>
          <w:szCs w:val="28"/>
          <w:lang w:val="ru-RU"/>
        </w:rPr>
        <w:t xml:space="preserve"> вызывает у меня отвращение.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я в приподнятом настроении, то начинаю вести себя как ребенок.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все-таки много спорю с людьми.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никогда не испытываю неприятных ощущений на похоронах от того, что нахожусь в одном помещении с покойником.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люблю людей, которые стараются быть в центре внимания.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Многие люди меня раздражают.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Мыться не в своей ванне для меня настоящее мучение.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неловко произносить нецензурные слова.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раздражаюсь, когда чувствую, что нельзя доверять людям.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Мне нужно, чтобы обо мне говорили, что я сексуально привлекателен.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 бы я ни начинал, я никогда не заканчиваю начатого дела.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стараюсь одеваться так, чтобы выглядеть более привлекательным.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придерживаюсь более строгих моральных принцип</w:t>
      </w:r>
      <w:r>
        <w:rPr>
          <w:sz w:val="28"/>
          <w:szCs w:val="28"/>
          <w:lang w:val="ru-RU"/>
        </w:rPr>
        <w:t>ов, чем мои знакомые.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споре мои аргументы, как правило, бывают более логичными, чем у других.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Люди безнравственные мне неприятны.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кто-то меня толкает, я способен взбеситься.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Я часто влюбляюсь.</w:t>
      </w:r>
    </w:p>
    <w:p w:rsidR="00000000" w:rsidRDefault="00B37D15">
      <w:pPr>
        <w:tabs>
          <w:tab w:val="left" w:pos="567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Говорят, что я человек объективный.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Вид крови не вызывает у меня никакого волнения.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Бланк для ответов:</w:t>
      </w:r>
    </w:p>
    <w:tbl>
      <w:tblPr>
        <w:tblW w:w="0" w:type="auto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4748495051525354555657585960616263646566676869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7071727374757677787980818283848586878889909192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помощью данного опросника выявляются характерные для испытуемого</w:t>
      </w:r>
      <w:r>
        <w:rPr>
          <w:sz w:val="28"/>
          <w:szCs w:val="28"/>
          <w:lang w:val="ru-RU"/>
        </w:rPr>
        <w:t xml:space="preserve"> механизмы психологической защиты. Опросник содержит 8 шкал:</w:t>
      </w:r>
    </w:p>
    <w:p w:rsidR="00000000" w:rsidRDefault="00B37D15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Реактивные образования: 17, 53, 61, 65, 66, 69, 74, 80, 81, 86.</w:t>
      </w:r>
    </w:p>
    <w:p w:rsidR="00000000" w:rsidRDefault="00B37D15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Отрицание реальности: 1, 20, 23, 26, 39, 42, 44, 46, 47, 63, 90.</w:t>
      </w:r>
    </w:p>
    <w:p w:rsidR="00000000" w:rsidRDefault="00B37D15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Замещение: 8, 10, 19, 21, 25, 37, 49, 58, 76, 89.</w:t>
      </w:r>
    </w:p>
    <w:p w:rsidR="00000000" w:rsidRDefault="00B37D15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Регрессия: 2, 5,</w:t>
      </w:r>
      <w:r>
        <w:rPr>
          <w:sz w:val="28"/>
          <w:szCs w:val="28"/>
          <w:lang w:val="ru-RU"/>
        </w:rPr>
        <w:t xml:space="preserve"> 9, 13, 27, 32, 35, 40, 50, 54, 62, 64, 68, 70, 72, 75,84</w:t>
      </w:r>
    </w:p>
    <w:p w:rsidR="00000000" w:rsidRDefault="00B37D15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Компенсация: 3, 15, 16, 18, 24, 33, 52, 57, 83, 85.</w:t>
      </w:r>
    </w:p>
    <w:p w:rsidR="00000000" w:rsidRDefault="00B37D15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Проекция: 12, 22, 28, 29, 45, 59, 67, 71, 78, 82, 88.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Вытеснение: 6, 11, 31, 34, 36, 41, 55, 73, 77, 92.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Рационализация</w:t>
      </w:r>
      <w:r>
        <w:rPr>
          <w:sz w:val="28"/>
          <w:szCs w:val="28"/>
          <w:lang w:val="ru-RU"/>
        </w:rPr>
        <w:t>: 4, 7, 14, 30, 38, 43, 48, 51, 56, 60, 87, 91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КЛЮЧ:</w:t>
      </w:r>
    </w:p>
    <w:tbl>
      <w:tblPr>
        <w:tblW w:w="0" w:type="auto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4748495051525354555657585960616263646566676869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7071727374757677787980818283848586878889909192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2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диагностики испытуемых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9"/>
        <w:gridCol w:w="32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испытуемого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Результаты по тесту Кимберли Янг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15.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18.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21.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24.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26.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28.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29.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30.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31.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34.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35.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36.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37.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38.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39.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40.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41.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42.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43.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44.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45.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46.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47.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48.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49.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50.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51.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52.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54.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55.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56.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57.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58.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59.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60.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61.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62.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63.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64.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65.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66.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67.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68.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69.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70.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71.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72.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73.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74.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75.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76.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77.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78.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79.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80.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 Келлермана-Плутчика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1812"/>
        <w:gridCol w:w="1110"/>
        <w:gridCol w:w="1145"/>
        <w:gridCol w:w="1053"/>
        <w:gridCol w:w="1327"/>
        <w:gridCol w:w="1016"/>
        <w:gridCol w:w="1209"/>
        <w:gridCol w:w="1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гиперкомпенсация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отрицание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замещение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регрессия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компенсация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проекция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вытеснение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рационализация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15.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18.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21.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24.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26.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28.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29.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30.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31.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34.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35.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36.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37.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38.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39.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40.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41.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42.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43.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44.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45.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46.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47.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48.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49.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50.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51.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52.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54.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55.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56.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57.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58.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59.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60.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61.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62.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63.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64.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65.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66.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67.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68.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69.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70.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71.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72.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73.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74.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75.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76.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77.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78.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79.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80.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Показатели в группе с интернет зависимостью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335"/>
        <w:gridCol w:w="1812"/>
        <w:gridCol w:w="1110"/>
        <w:gridCol w:w="1145"/>
        <w:gridCol w:w="1053"/>
        <w:gridCol w:w="1327"/>
        <w:gridCol w:w="1016"/>
        <w:gridCol w:w="1209"/>
        <w:gridCol w:w="1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№ испытуемого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</w:t>
            </w:r>
            <w:r>
              <w:rPr>
                <w:sz w:val="20"/>
                <w:szCs w:val="20"/>
                <w:lang w:val="ru-RU"/>
              </w:rPr>
              <w:t>зультаты по тесту Кимберли Янг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гиперкомпенсация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отрицание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замещение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регрессия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компенсация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проекция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вытеснение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рационализация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18.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26.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28.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29.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30.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36.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37.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38.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39.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40.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46.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47.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48.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49.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50.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56.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57.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58.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59.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60.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66.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67.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68.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69.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70.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76.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77.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78.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79.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80.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Ср.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81,94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9,78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8,50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5,72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7,56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6,50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5,33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6,06</w:t>
            </w: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Показатели в группе без интернет зависимости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"/>
        <w:gridCol w:w="2335"/>
        <w:gridCol w:w="1812"/>
        <w:gridCol w:w="1110"/>
        <w:gridCol w:w="1145"/>
        <w:gridCol w:w="1053"/>
        <w:gridCol w:w="1327"/>
        <w:gridCol w:w="1016"/>
        <w:gridCol w:w="1209"/>
        <w:gridCol w:w="15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испытуемого Результаты по тесту Кимберли Янггиперкомпенсацияотрицаниезамещениерегрессиякомпенсацияпроекциявытеснениерационализация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16.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18.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20.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26.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28.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29.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30.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36.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37.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38.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39.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40.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46.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47.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48.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49.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50.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77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56.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57.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58.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59.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60.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66.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67.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68.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69.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70.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71.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72.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73.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74.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75.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76.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77.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78.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79.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80.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Ср.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55,24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5,47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4,87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5,48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3,69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5,55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5,75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5,50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5,39</w:t>
            </w: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3</w:t>
      </w:r>
    </w:p>
    <w:p w:rsidR="00000000" w:rsidRDefault="00B37D15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Расчеты</w:t>
      </w:r>
    </w:p>
    <w:p w:rsidR="00000000" w:rsidRDefault="00B37D15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Расчет t-критерия Стьюдента по шкале "Отрицание"</w:t>
      </w: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81"/>
        <w:gridCol w:w="566"/>
        <w:gridCol w:w="566"/>
        <w:gridCol w:w="1146"/>
        <w:gridCol w:w="1146"/>
        <w:gridCol w:w="991"/>
        <w:gridCol w:w="11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Выборки</w:t>
            </w: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Отклонения от среднего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Квадраты отклонений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В.1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1.22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1.4884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3.2041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0.0484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7.7841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0.0484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7.7841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-4.79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0.0484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22.9441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1.22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1.4884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3.2041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0.0484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3.2041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0.0484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0.6241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-0.78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0.6084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3.2041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-0.78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0.6084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0.6241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-1.78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3.1684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0.0441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-2.78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7.7284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3.2041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0.0484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3.2041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0.0484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3.2041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0.0484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14.3641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1.22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1.4884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14.3641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-0.78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0.6084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14.3641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0.0484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7.7841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1.22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1.4884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3.2041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7.7841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3.2041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3.2041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14.3641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14.3641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14.3641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7.7841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3.2041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7.7841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3.2041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3.2041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14.3641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14.3641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0.6241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4.8841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27.1441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1.4641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0.6241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10.3041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0.6241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27.1441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17.7241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0.6241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0.6241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27.1441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0.6241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27.1441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38.5641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0.6241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0.0441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0.0441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-1.79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3.2041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10.3041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38.5641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4.8841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4.8841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17.7241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1.4641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17.7241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27.1441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0.0441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38.5641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27.1441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5.21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27.1441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Суммы: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-0.04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19.1112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632.2742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Среднее: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9.78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4.79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Результат: tЭмп = 6.4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Расчет</w:t>
      </w:r>
      <w:r>
        <w:rPr>
          <w:sz w:val="28"/>
          <w:szCs w:val="28"/>
          <w:lang w:val="ru-RU"/>
        </w:rPr>
        <w:t xml:space="preserve"> t-критерия Стьюдента по шкале "Замещение"</w:t>
      </w: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81"/>
        <w:gridCol w:w="516"/>
        <w:gridCol w:w="566"/>
        <w:gridCol w:w="1072"/>
        <w:gridCol w:w="1220"/>
        <w:gridCol w:w="856"/>
        <w:gridCol w:w="12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1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Выборки</w:t>
            </w: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Отклонения от среднего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Квадраты отклонений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В.2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В.1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В.2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-0.5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2.5921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2.5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6.25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6.8121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2.5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6.25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0.3721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1.5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-5.39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2.25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29.0521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1.5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2.25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5.7121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1.5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2.25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1.9321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0.5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1.9321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1.5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2.25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11.4921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1.5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2.25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2.5921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-3.5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12.25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6.8121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-3.5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12.25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21.2521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1.5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2.25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5.7121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0.5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6.8121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-2.5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6.25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0.3721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-0.5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5.7121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-0.5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0.1521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-0.5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0.1521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-3.5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12.25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2.5921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6.8121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21.2521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5.7121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0.3721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0.1521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0.3721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0.1521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2.5921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6.8121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5.7121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6.8121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0.3721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5.7121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1.9321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5.7121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6.8121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5.7121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5.7121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0.1521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11.4921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13.0321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21.2521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5.7121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1.9321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13.0321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11.4921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0.3721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6.8121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5.7121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5.7121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5.7121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-4.39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19.2721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5.7121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6.8121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5.7121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5.7121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6.8121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5.7121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6.8121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13.0321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5.7121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-0.39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0.1521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13.0321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3.61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13.0321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Суммы: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334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-0.18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70.5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410.7102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</w:t>
            </w:r>
            <w:r>
              <w:rPr>
                <w:sz w:val="20"/>
                <w:szCs w:val="20"/>
                <w:lang w:val="ru-RU"/>
              </w:rPr>
              <w:t>е: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8.5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5.39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Результат: tЭмп = 4.7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pStyle w:val="4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Расчет t-критерия Стьюдента по шкале "Регрессия"</w:t>
      </w: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81"/>
        <w:gridCol w:w="566"/>
        <w:gridCol w:w="566"/>
        <w:gridCol w:w="1146"/>
        <w:gridCol w:w="1146"/>
        <w:gridCol w:w="991"/>
        <w:gridCol w:w="11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Выборки</w:t>
            </w: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Отклонения от среднего</w:t>
            </w:r>
          </w:p>
        </w:tc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Квадраты отклонений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В.1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1.28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1.6384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3.28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10.7584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0.0784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2.28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5.1984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-2.72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7.3984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13.1769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4.28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18.3184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-0.72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0.5184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0.0784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-0.72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0.5184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5.6169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2.28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5.1984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2.28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5.1984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5.6169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0.28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0.0784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-0.72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0.5184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-1.72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2.9584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-2.72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7.3984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-1.72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2.9584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11.3569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-2.72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7.3984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-2.72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7.3984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5.6169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11.3569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0.1369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11.3569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0.1369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19.0969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5.6169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1.8769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1.8769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0.1369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0.1369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1.8769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19.0969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0.1369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11.3569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0.1369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19.0969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5.6169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0.1369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11.3569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0.1369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1.8769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19.0969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-0.63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1.8769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1.37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1.8769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Суммы: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0.04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-0.06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83.6112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294.4678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Среднее: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5.72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3.63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Результат: tЭмп = 3.5</w:t>
      </w: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Расчет t-критерия Стьюдента по шкале "Компенсация"</w:t>
      </w:r>
    </w:p>
    <w:tbl>
      <w:tblPr>
        <w:tblW w:w="0" w:type="auto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81"/>
        <w:gridCol w:w="566"/>
        <w:gridCol w:w="566"/>
        <w:gridCol w:w="1146"/>
        <w:gridCol w:w="1146"/>
        <w:gridCol w:w="1049"/>
        <w:gridCol w:w="10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Выборки</w:t>
            </w: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Отклонения от среднего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Квадраты откл</w:t>
            </w:r>
            <w:r>
              <w:rPr>
                <w:sz w:val="20"/>
                <w:szCs w:val="20"/>
                <w:lang w:val="ru-RU"/>
              </w:rPr>
              <w:t>онений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В.1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В.2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-6.56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43.0336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2.44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5.9536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3.44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11.8336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0.1369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3.44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11.8336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1.8769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1.44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2.0736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31.6969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3.44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11.8336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1.44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2.0736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2.44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-1.37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5.9536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1.8769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2.44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5.9536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0.1369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-5.56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30.9136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13.1769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-6.56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43.0336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2.44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5.9536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1.44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2.0736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5.6169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-2.56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6.5536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13.1769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0.44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0.1936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1.44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2.0736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-2.56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6.5536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0.1369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-2.56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6.5536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7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31.6969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13.1769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0.1369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13.1769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5.6169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13.1769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0.3969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-4.37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19.0969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11.3569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-4.37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19.0969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-5.37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28.8369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11.3569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11.3569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-2.37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5.6169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13.1769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4.63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21.4369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11.3569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-4.37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19.0969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13.1769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11.3569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0.1369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-4.37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19.0969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11.3569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-4.37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19.0969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-4.37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19.0969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11.3569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-4.37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19.0969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8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6.9169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11.3569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11.3569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-3.37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11.3569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-5.37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28.8369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13.1769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13.1769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-4.37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19.0969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5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-0.37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0.1369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13.1769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9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3.63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13.1769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Суммы: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333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-0.08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0.06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204.4448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660.4678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Среднее: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7.56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5.37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D1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Результат: tЭмп = 2.5</w:t>
      </w:r>
    </w:p>
    <w:p w:rsidR="00B37D15" w:rsidRDefault="00B37D15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sectPr w:rsidR="00B37D1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D4"/>
    <w:rsid w:val="00A160D4"/>
    <w:rsid w:val="00B3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25015</Words>
  <Characters>142587</Characters>
  <Application>Microsoft Office Word</Application>
  <DocSecurity>0</DocSecurity>
  <Lines>1188</Lines>
  <Paragraphs>334</Paragraphs>
  <ScaleCrop>false</ScaleCrop>
  <Company/>
  <LinksUpToDate>false</LinksUpToDate>
  <CharactersWithSpaces>167268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2024-09-10T20:17:00Z</dcterms:created>
  <dcterms:modified xsi:type="dcterms:W3CDTF">2024-09-10T20:17:00Z</dcterms:modified>
</cp:coreProperties>
</file>