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Негосударственное образовательное учреждение высшего профессионального образования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Санкт-Петербургский университет управления и экономики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педагогики, психологии и переводоведения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Дисциплина: Системные методы в психологии</w:t>
      </w:r>
    </w:p>
    <w:p w:rsidR="00000000" w:rsidRDefault="004A7E2C">
      <w:pPr>
        <w:widowControl w:val="0"/>
        <w:tabs>
          <w:tab w:val="left" w:pos="14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 тему:</w:t>
      </w:r>
    </w:p>
    <w:p w:rsidR="00000000" w:rsidRDefault="004A7E2C">
      <w:pPr>
        <w:widowControl w:val="0"/>
        <w:tabs>
          <w:tab w:val="left" w:pos="14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Системное описание психики по В.А. Ганзену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Правдина Лилия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Студентки группы 8731/3-2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Ермакова О.М.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Санкт-Петербург - 2015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Биография В.А. Ганзена. Основные аспекты системного описания пс</w:t>
      </w:r>
      <w:r>
        <w:rPr>
          <w:rFonts w:ascii="Times New Roman CYR" w:hAnsi="Times New Roman CYR" w:cs="Times New Roman CYR"/>
          <w:sz w:val="28"/>
          <w:szCs w:val="28"/>
        </w:rPr>
        <w:t>ихики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Биография В.А. Ганзена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Системный подход, как инструмент для построения системных описаний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Разновидности системного подхода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4. Особенности системного подхода в психологии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Структура и функции в психике, сознание человека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Психика </w:t>
      </w:r>
      <w:r>
        <w:rPr>
          <w:rFonts w:ascii="Times New Roman CYR" w:hAnsi="Times New Roman CYR" w:cs="Times New Roman CYR"/>
          <w:sz w:val="28"/>
          <w:szCs w:val="28"/>
        </w:rPr>
        <w:t>- ее структура и функции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Функции сознания человека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Системный подход является одним из важнейших методологических принципов современной науки и практики. Методы системного анализа широко используютс</w:t>
      </w:r>
      <w:r>
        <w:rPr>
          <w:rFonts w:ascii="Times New Roman CYR" w:hAnsi="Times New Roman CYR" w:cs="Times New Roman CYR"/>
          <w:sz w:val="28"/>
          <w:szCs w:val="28"/>
        </w:rPr>
        <w:t>я для решения многих теоретических и прикладных задач.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интенсивно разрабатываются конкретные методы и технологии их применения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Необходимыми условиями эффективности использования системного подхода являются правильные сочетания формализова</w:t>
      </w:r>
      <w:r>
        <w:rPr>
          <w:rFonts w:ascii="Times New Roman CYR" w:hAnsi="Times New Roman CYR" w:cs="Times New Roman CYR"/>
          <w:sz w:val="28"/>
          <w:szCs w:val="28"/>
        </w:rPr>
        <w:t>нных и неформализованных методов и языков описания, формальной и диалектической логики, методов анализа и синтеза, индукции и дедукции, а также учет человеческого фактора. В результате применения системного подхода удается получить системные описания сложн</w:t>
      </w:r>
      <w:r>
        <w:rPr>
          <w:rFonts w:ascii="Times New Roman CYR" w:hAnsi="Times New Roman CYR" w:cs="Times New Roman CYR"/>
          <w:sz w:val="28"/>
          <w:szCs w:val="28"/>
        </w:rPr>
        <w:t>ых явлений объективной реальности.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Системное описание - это форма представления человеку (пользователю) информации о системной организации сложного объекта, в которой отражается состав, структура, функции и другие системные характеристики. Такое описание а</w:t>
      </w:r>
      <w:r>
        <w:rPr>
          <w:rFonts w:ascii="Times New Roman CYR" w:hAnsi="Times New Roman CYR" w:cs="Times New Roman CYR"/>
          <w:sz w:val="28"/>
          <w:szCs w:val="28"/>
        </w:rPr>
        <w:t>дресовано главным образом зрительной системе человека. Для его построения используются различные виды кодирования и формы представления информации (знаковые, символические и изобразительные).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системный подход позволяет интегрировать и системат</w:t>
      </w:r>
      <w:r>
        <w:rPr>
          <w:rFonts w:ascii="Times New Roman CYR" w:hAnsi="Times New Roman CYR" w:cs="Times New Roman CYR"/>
          <w:sz w:val="28"/>
          <w:szCs w:val="28"/>
        </w:rPr>
        <w:t>изировать накопленные знания, преодолевать их излишнюю избыточность, находить инварианты психологических описаний, избегать недостатков локального подхода, повышать эффективность системных исследований и процесса обучения, формулировать новые научные гипот</w:t>
      </w:r>
      <w:r>
        <w:rPr>
          <w:rFonts w:ascii="Times New Roman CYR" w:hAnsi="Times New Roman CYR" w:cs="Times New Roman CYR"/>
          <w:sz w:val="28"/>
          <w:szCs w:val="28"/>
        </w:rPr>
        <w:t>езы, создавать системные описания психических явлений.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будут рассмотрены основные аспект системного подхода, а также описание психики и сознания человека.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 1. Биография В.А. Ганзена. Основные аспекты системного описания психики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Био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графия В.А. Ганзена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Ганзен Владимир Александрович - известный ученый, доктор психологических наук, профессор кафедры общей психологии Санкт-Петербургского Государственного университета.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Творческий путь В.А. Ганзен начал 40 лет назад в известной физиологич</w:t>
      </w:r>
      <w:r>
        <w:rPr>
          <w:rFonts w:ascii="Times New Roman CYR" w:hAnsi="Times New Roman CYR" w:cs="Times New Roman CYR"/>
          <w:sz w:val="28"/>
          <w:szCs w:val="28"/>
        </w:rPr>
        <w:t>еской лаборатории им. А.А. Ухтомского, куда молодой исследователь пришел после окончания физического факультета ЛГУ. К этому периоду его биографии относятся разработки в области церебральной топоскопии и создание оригинального прибора, позволяющего изучать</w:t>
      </w:r>
      <w:r>
        <w:rPr>
          <w:rFonts w:ascii="Times New Roman CYR" w:hAnsi="Times New Roman CYR" w:cs="Times New Roman CYR"/>
          <w:sz w:val="28"/>
          <w:szCs w:val="28"/>
        </w:rPr>
        <w:t xml:space="preserve"> некоторые важные аспекты динамики высшей нервной деятельности. Вся последующая работа ученого связана с психологией.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1959 года В.А. Ганзен трудится над фундаментальными проблемами психологической науки в Санкт-Петербургском Государственном университете.</w:t>
      </w:r>
      <w:r>
        <w:rPr>
          <w:rFonts w:ascii="Times New Roman CYR" w:hAnsi="Times New Roman CYR" w:cs="Times New Roman CYR"/>
          <w:sz w:val="28"/>
          <w:szCs w:val="28"/>
        </w:rPr>
        <w:t xml:space="preserve"> Его основные исследования связаны с разработкой общей психологической теории на основе системного подхода. Итогом этой работы явилось 90 публикаций, в том числе и докторская диссертация "Проблема отображения целостных объектов человеком" и две хорошо изве</w:t>
      </w:r>
      <w:r>
        <w:rPr>
          <w:rFonts w:ascii="Times New Roman CYR" w:hAnsi="Times New Roman CYR" w:cs="Times New Roman CYR"/>
          <w:sz w:val="28"/>
          <w:szCs w:val="28"/>
        </w:rPr>
        <w:t>стные психологам монографии "Восприятие целостных объектов" и "Системные описания в психологии"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Системное описание любых реальностей наблюдаемого мира на основе метода квартокосмезного базиса Ганзена оказалось весьма продуктивным не только при научных иссл</w:t>
      </w:r>
      <w:r>
        <w:rPr>
          <w:rFonts w:ascii="Times New Roman CYR" w:hAnsi="Times New Roman CYR" w:cs="Times New Roman CYR"/>
          <w:sz w:val="28"/>
          <w:szCs w:val="28"/>
        </w:rPr>
        <w:t xml:space="preserve">едованиях, но и в повседневной практике. По сути дела стиль мышления с использованием этого базиса является качественно новым способом мышления, качественно новым состоянием разума. С помощью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системного подхода в научном мышлении, в прикладных аспектах пов</w:t>
      </w:r>
      <w:r>
        <w:rPr>
          <w:rFonts w:ascii="Times New Roman CYR" w:hAnsi="Times New Roman CYR" w:cs="Times New Roman CYR"/>
          <w:sz w:val="28"/>
          <w:szCs w:val="28"/>
        </w:rPr>
        <w:t>седневности Ганзену и его ученикам удается показать конкретные реализации и преимущества общесистемного методического постулата; исследования в различных направлениях психологии - общей, педагогической, политической, экономической оказались весьма продукти</w:t>
      </w:r>
      <w:r>
        <w:rPr>
          <w:rFonts w:ascii="Times New Roman CYR" w:hAnsi="Times New Roman CYR" w:cs="Times New Roman CYR"/>
          <w:sz w:val="28"/>
          <w:szCs w:val="28"/>
        </w:rPr>
        <w:t>вными. Взаимопроникновение содержательного и формализованного математического подходов, например, с помощью математического теоретико-группового моделирования позволило успешно соотнести между собой психологические и педагогические реальности на основе при</w:t>
      </w:r>
      <w:r>
        <w:rPr>
          <w:rFonts w:ascii="Times New Roman CYR" w:hAnsi="Times New Roman CYR" w:cs="Times New Roman CYR"/>
          <w:sz w:val="28"/>
          <w:szCs w:val="28"/>
        </w:rPr>
        <w:t>нципа изоморфизма. В самом широком смысле была выдвинута гипотеза о неполноте описаний многих эмпирических концепций, что немедленно потребовало ревизионного подхода ко многим областям человеческого знания.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Системный подход, как инструмент для построен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ия системных описаний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системный подход все шире применяется в психологии накапливается опыт построения системных описаний объектов исследования. Необходимость системного подхода обусловлена укрупнением и усложнением изучаемых систем, пот</w:t>
      </w:r>
      <w:r>
        <w:rPr>
          <w:rFonts w:ascii="Times New Roman CYR" w:hAnsi="Times New Roman CYR" w:cs="Times New Roman CYR"/>
          <w:sz w:val="28"/>
          <w:szCs w:val="28"/>
        </w:rPr>
        <w:t>ребностями управления большими системами и интеграции знаний.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"Система" - слово греческое, буквально означает целое, составленное из частей. В другом значении это порядок, определенный планомерным, правильным расположением частей и их взаимосвязями. Термин</w:t>
      </w:r>
      <w:r>
        <w:rPr>
          <w:rFonts w:ascii="Times New Roman CYR" w:hAnsi="Times New Roman CYR" w:cs="Times New Roman CYR"/>
          <w:sz w:val="28"/>
          <w:szCs w:val="28"/>
        </w:rPr>
        <w:t xml:space="preserve"> "системный подход" охватывает группу методов, с помощью которых реальный объект описывается как совокупность взаимодействующих компонентов. Эти методы развиваются в рамках отдельных научных дисциплин, междисциплинарных синтезов и общенаучных концепций. Пр</w:t>
      </w:r>
      <w:r>
        <w:rPr>
          <w:rFonts w:ascii="Times New Roman CYR" w:hAnsi="Times New Roman CYR" w:cs="Times New Roman CYR"/>
          <w:sz w:val="28"/>
          <w:szCs w:val="28"/>
        </w:rPr>
        <w:t xml:space="preserve">именение системного подхода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психологии стимулируется также успехом частных системных теорий в других областях знания, развитием кибернетики и общественных концепций.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Системный подход является своего рода реакцией на бурный и длительный процесс дифференци</w:t>
      </w:r>
      <w:r>
        <w:rPr>
          <w:rFonts w:ascii="Times New Roman CYR" w:hAnsi="Times New Roman CYR" w:cs="Times New Roman CYR"/>
          <w:sz w:val="28"/>
          <w:szCs w:val="28"/>
        </w:rPr>
        <w:t>ации в науке. Но это не означает, что системный подход - синоним интеграции. Системный подход - единство интеграции и дифференциации при доминировании тенденции объединения.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Мир, в котором мы живем, един. Единство его состоит в материальности. Все явления </w:t>
      </w:r>
      <w:r>
        <w:rPr>
          <w:rFonts w:ascii="Times New Roman CYR" w:hAnsi="Times New Roman CYR" w:cs="Times New Roman CYR"/>
          <w:sz w:val="28"/>
          <w:szCs w:val="28"/>
        </w:rPr>
        <w:t>и процессы действительности взаимосвязаны и взаимообусловлены.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Объективными формами существования материального субстрата являются пространство и время. Важнейшая особенность нашего мира заключается в неравномерности распределения в пространстве и времени </w:t>
      </w:r>
      <w:r>
        <w:rPr>
          <w:rFonts w:ascii="Times New Roman CYR" w:hAnsi="Times New Roman CYR" w:cs="Times New Roman CYR"/>
          <w:sz w:val="28"/>
          <w:szCs w:val="28"/>
        </w:rPr>
        <w:t>вещества, энергии и информации (разнообразия).Эта неравномерность проявляется в том, что компоненты материального субстрата (элементарные частицы, атомы, молекулы и т.д.) группируются, объединяются в относительно обособленные в пространстве и времени совок</w:t>
      </w:r>
      <w:r>
        <w:rPr>
          <w:rFonts w:ascii="Times New Roman CYR" w:hAnsi="Times New Roman CYR" w:cs="Times New Roman CYR"/>
          <w:sz w:val="28"/>
          <w:szCs w:val="28"/>
        </w:rPr>
        <w:t>упности.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объединения имеет диалектический характер, ему противостоит процесс разъединения, дезинтеграции. Но факт существование объединений на всех уровнях организации материи говорит о доминировании интеграции над дезинтеграцией.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неживой природе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факторами интеграции являются физические поля, в живых объектах - генетические, морфологические и другие взаимодействия, обществе - производственные, экономические и другие отношения.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всеобщей взаимообусловленности явлений фиксирует факт объединен</w:t>
      </w:r>
      <w:r>
        <w:rPr>
          <w:rFonts w:ascii="Times New Roman CYR" w:hAnsi="Times New Roman CYR" w:cs="Times New Roman CYR"/>
          <w:sz w:val="28"/>
          <w:szCs w:val="28"/>
        </w:rPr>
        <w:t>ия отдельных объектов природы в более крупные образования, что обнаруживается на все уровнях ее организации. Поэтому указанный принцип может рассматриваться в качестве одного из методологических оснований системного подхода.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Общими задачами системных иссле</w:t>
      </w:r>
      <w:r>
        <w:rPr>
          <w:rFonts w:ascii="Times New Roman CYR" w:hAnsi="Times New Roman CYR" w:cs="Times New Roman CYR"/>
          <w:sz w:val="28"/>
          <w:szCs w:val="28"/>
        </w:rPr>
        <w:t>дований являются анализ и синтез систем. В процессе анализа система выделяется из среды, определяется ее состав, структуры, функции, интегральные характеристики (свойства), а также системообразующие факторы и взаимосвязи со средой. В процессе синтеза созда</w:t>
      </w:r>
      <w:r>
        <w:rPr>
          <w:rFonts w:ascii="Times New Roman CYR" w:hAnsi="Times New Roman CYR" w:cs="Times New Roman CYR"/>
          <w:sz w:val="28"/>
          <w:szCs w:val="28"/>
        </w:rPr>
        <w:t>ется модель реальной системы, повышается уровень абстрактного описания системы, определяется полнота ее состава и структур, базисы описания, закономерности динамики и поведения. Системный подход применяется к множествам объектов, отдельным объектам и их ко</w:t>
      </w:r>
      <w:r>
        <w:rPr>
          <w:rFonts w:ascii="Times New Roman CYR" w:hAnsi="Times New Roman CYR" w:cs="Times New Roman CYR"/>
          <w:sz w:val="28"/>
          <w:szCs w:val="28"/>
        </w:rPr>
        <w:t>мпонентам, а также к свойствам и интегральным характеристикам объектов.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Описания объектов как систем - системные описания - выполняются те же функции, что и другие прочие описания: объяснительную и предсказательную.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Системный подход позволяет усмотреть общ</w:t>
      </w:r>
      <w:r>
        <w:rPr>
          <w:rFonts w:ascii="Times New Roman CYR" w:hAnsi="Times New Roman CYR" w:cs="Times New Roman CYR"/>
          <w:sz w:val="28"/>
          <w:szCs w:val="28"/>
        </w:rPr>
        <w:t>ность психических явлений с другими явлениями объективной действительности. Это дает возможность "переноса" идей и взаимного обогащения, "усиления" наук,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Главный объект психологии - человек. Он является целостным объектом восприятия и познания. Сому, психи</w:t>
      </w:r>
      <w:r>
        <w:rPr>
          <w:rFonts w:ascii="Times New Roman CYR" w:hAnsi="Times New Roman CYR" w:cs="Times New Roman CYR"/>
          <w:sz w:val="28"/>
          <w:szCs w:val="28"/>
        </w:rPr>
        <w:t>ку и личность человека также можно рассматривать как целостные объекты. Объединение и объективация знаний базируются на теории целостных объектов, будь то статистические или динамические системы.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Системный подход не самоцель. В каждом конкретном случае его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применение должно давать реальный, вполне ощутимый эффект. Системные описания служат средством решения многих теоретических и прикладных задач, встающих сегодня перед психологами. В теоретическом плане эта интеграция и систематизация психологических знани</w:t>
      </w:r>
      <w:r>
        <w:rPr>
          <w:rFonts w:ascii="Times New Roman CYR" w:hAnsi="Times New Roman CYR" w:cs="Times New Roman CYR"/>
          <w:sz w:val="28"/>
          <w:szCs w:val="28"/>
        </w:rPr>
        <w:t>й, устранение избыточности в накопленной информации и сокращение объема описания, выявление инвариантов психологических знаний, преодоление недостатков локального подхода, уменьшение субъективизма в интерпретации психических явлений. Системный подход позво</w:t>
      </w:r>
      <w:r>
        <w:rPr>
          <w:rFonts w:ascii="Times New Roman CYR" w:hAnsi="Times New Roman CYR" w:cs="Times New Roman CYR"/>
          <w:sz w:val="28"/>
          <w:szCs w:val="28"/>
        </w:rPr>
        <w:t xml:space="preserve">ляет усматривать пробелы в знаниях 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данном объекте, обнаруживать их неполноту, определять задачи научных исследований, в отдельных случаях - путем интерполяции и экстраполяции - предсказывать свойства отсутствующих частей описания.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Разновидности систе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много подхода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разновидностей системного подхода: комплексный, структурный, целостный.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определить объем этих понятий. Комплексный подход предлагает наличие совокупности компонентов объекта или применяемых методов исследовани</w:t>
      </w:r>
      <w:r>
        <w:rPr>
          <w:rFonts w:ascii="Times New Roman CYR" w:hAnsi="Times New Roman CYR" w:cs="Times New Roman CYR"/>
          <w:sz w:val="28"/>
          <w:szCs w:val="28"/>
        </w:rPr>
        <w:t>я. При этом не принимаются во внимание ни отношения между объектами, ни полнота их состава, ни отношения компонентов в целом.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Решаются главным образом задачи статики: количественного соотношения компонентов и подобные. Структурный подход предлагает изучени</w:t>
      </w:r>
      <w:r>
        <w:rPr>
          <w:rFonts w:ascii="Times New Roman CYR" w:hAnsi="Times New Roman CYR" w:cs="Times New Roman CYR"/>
          <w:sz w:val="28"/>
          <w:szCs w:val="28"/>
        </w:rPr>
        <w:t>е состава (подсистем) и структур объекта. При таком подходе еще нет соотнесения подсистем (частей) и системы (целого). Декомпозиция систем на подсистемы производится не единым образом. Динамика структур, как правило, не рассматривается. При целостном подхо</w:t>
      </w:r>
      <w:r>
        <w:rPr>
          <w:rFonts w:ascii="Times New Roman CYR" w:hAnsi="Times New Roman CYR" w:cs="Times New Roman CYR"/>
          <w:sz w:val="28"/>
          <w:szCs w:val="28"/>
        </w:rPr>
        <w:t>де изучаются отношения не только между частями объекта, но и между частями и целым. Декомпозиция целого на части единственна. Так, например, принято говорить, что "целое - это то, от чего ничего нельзя отнять и к чему ничего нельзя добавить". Целостный под</w:t>
      </w:r>
      <w:r>
        <w:rPr>
          <w:rFonts w:ascii="Times New Roman CYR" w:hAnsi="Times New Roman CYR" w:cs="Times New Roman CYR"/>
          <w:sz w:val="28"/>
          <w:szCs w:val="28"/>
        </w:rPr>
        <w:t>ход предлагает изучение состава (подсистем) и структур объекта не только в статике, но и в динамике, т. е. он предлагает изучение поведения и эволюции систем. Любую систему можно рассматривать как систему большей системы. Это правильное по существу положен</w:t>
      </w:r>
      <w:r>
        <w:rPr>
          <w:rFonts w:ascii="Times New Roman CYR" w:hAnsi="Times New Roman CYR" w:cs="Times New Roman CYR"/>
          <w:sz w:val="28"/>
          <w:szCs w:val="28"/>
        </w:rPr>
        <w:t>ие оставляет, однако, в тени тот факт, что последовательность систем оказывается неоднородной: различные объекты (системы) обладают различной функциональной и структурной обособленностью и целостностью. Например, и клетка, и орган, и организм могу рассматр</w:t>
      </w:r>
      <w:r>
        <w:rPr>
          <w:rFonts w:ascii="Times New Roman CYR" w:hAnsi="Times New Roman CYR" w:cs="Times New Roman CYR"/>
          <w:sz w:val="28"/>
          <w:szCs w:val="28"/>
        </w:rPr>
        <w:t xml:space="preserve">иваться как системы. Но клетка и организм обладают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сравнению с органом значительной большей способностью к независимому функционированию.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целостный подход применим не ко всем системам (объектам). а только к таким, которым свойственна высокая сте</w:t>
      </w:r>
      <w:r>
        <w:rPr>
          <w:rFonts w:ascii="Times New Roman CYR" w:hAnsi="Times New Roman CYR" w:cs="Times New Roman CYR"/>
          <w:sz w:val="28"/>
          <w:szCs w:val="28"/>
        </w:rPr>
        <w:t>пень функциональной независимости.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.4 Особенности системного подхода в психологии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Системное исследование предполагает определенный выбор объекта и формулировку задачи в терминах системного подхода. выбор объекта конкретного исследования - дело нелегкое, </w:t>
      </w:r>
      <w:r>
        <w:rPr>
          <w:rFonts w:ascii="Times New Roman CYR" w:hAnsi="Times New Roman CYR" w:cs="Times New Roman CYR"/>
          <w:sz w:val="28"/>
          <w:szCs w:val="28"/>
        </w:rPr>
        <w:t>так как требует выделения в сложной организации человека обособленной подсистемы, обладающей относительной функциональной и структурной самостоятельностью. Это необходимое условие для получения системного описания объекта. примерами могут служить сенсорная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организация человека, психомоторная организация, интеллект и т.п. Более крупные образования (сома, психика, личность) трудны для индивидуального экспериментального исследования и могут стать объектом либо комплексного, либо теоретического исследования.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</w:t>
      </w:r>
      <w:r>
        <w:rPr>
          <w:rFonts w:ascii="Times New Roman CYR" w:hAnsi="Times New Roman CYR" w:cs="Times New Roman CYR"/>
          <w:sz w:val="28"/>
          <w:szCs w:val="28"/>
        </w:rPr>
        <w:t>нако выбор функционально и структурно обособленного объекта - необходимое, но еще недостаточное условие для получения хорошего системного описания. Для выбранного объекта нужно подыскать такой "срез" исследования, для которого нужно указать и экспериментал</w:t>
      </w:r>
      <w:r>
        <w:rPr>
          <w:rFonts w:ascii="Times New Roman CYR" w:hAnsi="Times New Roman CYR" w:cs="Times New Roman CYR"/>
          <w:sz w:val="28"/>
          <w:szCs w:val="28"/>
        </w:rPr>
        <w:t>ьно изучить полный набор характеристик. Если этого не сделать, то описание неизбежно становится локальным.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Постановка задач в терминах системного подхода предполагает получение ответов на вопросы о составе объекта, функции объекта, его структуре.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Системой </w:t>
      </w:r>
      <w:r>
        <w:rPr>
          <w:rFonts w:ascii="Times New Roman CYR" w:hAnsi="Times New Roman CYR" w:cs="Times New Roman CYR"/>
          <w:sz w:val="28"/>
          <w:szCs w:val="28"/>
        </w:rPr>
        <w:t xml:space="preserve">называется совокупность элементов любой природы, между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которыми существуют определенные отношения. Множество элементов, из которых образована система, называется ее составом. Множество можно разбивать на подмножества и на элементы, соответственно различают</w:t>
      </w:r>
      <w:r>
        <w:rPr>
          <w:rFonts w:ascii="Times New Roman CYR" w:hAnsi="Times New Roman CYR" w:cs="Times New Roman CYR"/>
          <w:sz w:val="28"/>
          <w:szCs w:val="28"/>
        </w:rPr>
        <w:t xml:space="preserve"> макросостав и микросостав. Структурой системы называется постоянная часть отношений, характерных для компонентов системы. Отношения определяют ограничения на сочетания элементов различных множеств или одного и того же множества.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Объектам множества могут б</w:t>
      </w:r>
      <w:r>
        <w:rPr>
          <w:rFonts w:ascii="Times New Roman CYR" w:hAnsi="Times New Roman CYR" w:cs="Times New Roman CYR"/>
          <w:sz w:val="28"/>
          <w:szCs w:val="28"/>
        </w:rPr>
        <w:t>ыть свойственны отношения различных видов, следовательно, в одной системе может быть несколько структур.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Любая система существует в некоторой среде. Соответствие между средой и системой называется функцией системы. Систем может выполнять одну или несколько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функций. Постоянные суммарные характеристики состава и отношений между компонентами системы называются ее свойствами.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Рассмотренные категории применимы к любым системам. Системы отдельных классов дополнительно описываются также и другими понятиями. При ко</w:t>
      </w:r>
      <w:r>
        <w:rPr>
          <w:rFonts w:ascii="Times New Roman CYR" w:hAnsi="Times New Roman CYR" w:cs="Times New Roman CYR"/>
          <w:sz w:val="28"/>
          <w:szCs w:val="28"/>
        </w:rPr>
        <w:t>мплексном методе исследования в психологии можно выделить следующие этапы: определение области исследования; обоснование необходимости его проведения; подбор методик; организацию последовательно-параллельного их применения; выбор формы представления получе</w:t>
      </w:r>
      <w:r>
        <w:rPr>
          <w:rFonts w:ascii="Times New Roman CYR" w:hAnsi="Times New Roman CYR" w:cs="Times New Roman CYR"/>
          <w:sz w:val="28"/>
          <w:szCs w:val="28"/>
        </w:rPr>
        <w:t>нных данных.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слова "система" можно образовать другие слова: "системный", "систематизировать", "систематический".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Системный подход в широком смысле включает, кроме того, применение системных методов для решения задач систематики, планирования и организац</w:t>
      </w:r>
      <w:r>
        <w:rPr>
          <w:rFonts w:ascii="Times New Roman CYR" w:hAnsi="Times New Roman CYR" w:cs="Times New Roman CYR"/>
          <w:sz w:val="28"/>
          <w:szCs w:val="28"/>
        </w:rPr>
        <w:t>ии комплексного и систематического эксперимента. К системным методам психологии принадлежат: генетический, лонгитьюдный, аналитический (расчленение и различение), синтетический (выделение общего и объединение), индуктивный и дедуктивный, композиционный. Он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применимы также к процессу исследования и к представлению результатов исследования.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системный психика сознание человек ганзен</w:t>
      </w:r>
    </w:p>
    <w:p w:rsidR="00000000" w:rsidRDefault="004A7E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Структура и функции в психике, сознание человека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Психика - ее структура и функции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Психика - субъективное отражен</w:t>
      </w:r>
      <w:r>
        <w:rPr>
          <w:rFonts w:ascii="Times New Roman CYR" w:hAnsi="Times New Roman CYR" w:cs="Times New Roman CYR"/>
          <w:sz w:val="28"/>
          <w:szCs w:val="28"/>
        </w:rPr>
        <w:t>ие объективной реальности.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и функции психики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Психическое имеет двоякую форму существования: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Объективная (первичная) - выражается в жизни и деятельности.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Субъективная (вторичная) - это рефлексия, интроспекция, самосознание, отражение психическ</w:t>
      </w:r>
      <w:r>
        <w:rPr>
          <w:rFonts w:ascii="Times New Roman CYR" w:hAnsi="Times New Roman CYR" w:cs="Times New Roman CYR"/>
          <w:sz w:val="28"/>
          <w:szCs w:val="28"/>
        </w:rPr>
        <w:t>ого в самом себе.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функциями психики являются отражение и регулирование.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функции взаимосвязаны и взаимообусловлены: отражение регулируется, а регулирование основано на информации, полученной в процессе отражения.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Ломов Б.Ф.: "Единство психики </w:t>
      </w:r>
      <w:r>
        <w:rPr>
          <w:rFonts w:ascii="Times New Roman CYR" w:hAnsi="Times New Roman CYR" w:cs="Times New Roman CYR"/>
          <w:sz w:val="28"/>
          <w:szCs w:val="28"/>
        </w:rPr>
        <w:t>как системы выражается в общей ее функции: являясь субъективным отражением объективной действительности, она выполняет функцию регуляции поведения".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Тесная взаимосвязь указанных функций обеспечивает целостность психики в норме, единство всех психических пр</w:t>
      </w:r>
      <w:r>
        <w:rPr>
          <w:rFonts w:ascii="Times New Roman CYR" w:hAnsi="Times New Roman CYR" w:cs="Times New Roman CYR"/>
          <w:sz w:val="28"/>
          <w:szCs w:val="28"/>
        </w:rPr>
        <w:t>оявлений, интеграцию всей внутренней психической жизни. Эти же функции обеспечивают и непрерывное взаимодействие, взаимосвязь, интеграцию человека с окружающей средой. Человек - активная система, и в окружающем его мире также много активных объектов. Поэто</w:t>
      </w:r>
      <w:r>
        <w:rPr>
          <w:rFonts w:ascii="Times New Roman CYR" w:hAnsi="Times New Roman CYR" w:cs="Times New Roman CYR"/>
          <w:sz w:val="28"/>
          <w:szCs w:val="28"/>
        </w:rPr>
        <w:t>му следует различать активное и реактивное отражение, активное и реактивное регулирование.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представления функциональной структуры психики в радиально-круговой системе координат имеет явные преимущества. Она обладает большой целостностью, лучше соглас</w:t>
      </w:r>
      <w:r>
        <w:rPr>
          <w:rFonts w:ascii="Times New Roman CYR" w:hAnsi="Times New Roman CYR" w:cs="Times New Roman CYR"/>
          <w:sz w:val="28"/>
          <w:szCs w:val="28"/>
        </w:rPr>
        <w:t xml:space="preserve">ована с возможностями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отражающей системы человека, здесь значительно нагляднее проявляются соотношения между компонентами психики.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Приведенные схемы структуры психики касаются, прежде всего, ее сознательного уровня. Следует, однако, помнить о наличии бессо</w:t>
      </w:r>
      <w:r>
        <w:rPr>
          <w:rFonts w:ascii="Times New Roman CYR" w:hAnsi="Times New Roman CYR" w:cs="Times New Roman CYR"/>
          <w:sz w:val="28"/>
          <w:szCs w:val="28"/>
        </w:rPr>
        <w:t>знательного уровня в структуре психики. Бессознательными могут быть как процессы психического отражения, так и процессы регулирования. В понятие бессознательного разные авторы вносят различный смысл (например, З. Фрейд, К.Г. Юнг, Д.Н. Узнадзе и т.д.) В соо</w:t>
      </w:r>
      <w:r>
        <w:rPr>
          <w:rFonts w:ascii="Times New Roman CYR" w:hAnsi="Times New Roman CYR" w:cs="Times New Roman CYR"/>
          <w:sz w:val="28"/>
          <w:szCs w:val="28"/>
        </w:rPr>
        <w:t>тветствии с этим по-разному выглядит структура бессознательного. Фрейдовское "Ид" - это совокупность биологических (прежде всего сексуальных) инстинктов, желаний, влечений. У Юнга - более сложная структура бессознательного. Она включает в себя такие элемен</w:t>
      </w:r>
      <w:r>
        <w:rPr>
          <w:rFonts w:ascii="Times New Roman CYR" w:hAnsi="Times New Roman CYR" w:cs="Times New Roman CYR"/>
          <w:sz w:val="28"/>
          <w:szCs w:val="28"/>
        </w:rPr>
        <w:t>ты: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Индивидуальное бессознательное</w:t>
      </w:r>
    </w:p>
    <w:p w:rsidR="00000000" w:rsidRDefault="004A7E2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тень (аналог фрейдовского "Ид")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Анима и Анимус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самость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Коллективное бессознательное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Д.Н. Узнадзе, понятие бессознательного следует свести или даже заменить понятием психической установки.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6"/>
        <w:gridCol w:w="58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Психические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свойства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Парциальные (отдельные)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ощущение, восприятие, внимание и др.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Интегративные (целостные)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темперамент, характер, способности и др. Подробнее об интегративных процессах психики</w:t>
            </w:r>
          </w:p>
        </w:tc>
      </w:tr>
    </w:tbl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психического (таинства психики, по Веккеру):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Предметность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</w:t>
      </w:r>
      <w:r>
        <w:rPr>
          <w:rFonts w:ascii="Times New Roman CYR" w:hAnsi="Times New Roman CYR" w:cs="Times New Roman CYR"/>
          <w:sz w:val="28"/>
          <w:szCs w:val="28"/>
        </w:rPr>
        <w:t>лючается в том, что, отражая внешний мир с помощью своих психических структур, мы формулируем этот процесс в терминах предметов внешнего, назависимого от нас мира.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мы говорим, что видим, как собака бежит по дороге, тем самым мы выражаемся в терми</w:t>
      </w:r>
      <w:r>
        <w:rPr>
          <w:rFonts w:ascii="Times New Roman CYR" w:hAnsi="Times New Roman CYR" w:cs="Times New Roman CYR"/>
          <w:sz w:val="28"/>
          <w:szCs w:val="28"/>
        </w:rPr>
        <w:t>нах внешнего мира.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Субъектность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Имея в своей основе физиологический механизм работы органов чувств, человек его не замечает и не осознаёт.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чувствуя поглаживания кожи, человек не осознаёт раздражение тактильных рецепторов.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Чувственная недоступност</w:t>
      </w:r>
      <w:r>
        <w:rPr>
          <w:rFonts w:ascii="Times New Roman CYR" w:hAnsi="Times New Roman CYR" w:cs="Times New Roman CYR"/>
          <w:sz w:val="28"/>
          <w:szCs w:val="28"/>
        </w:rPr>
        <w:t>ь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 - носитель не замечает своего процесса построения психического образа, а видит только конечный результат.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человек слышит голос знакомого человека, но он не замечает то множество процессов, которые предшествовали построению образа "голос</w:t>
      </w:r>
      <w:r>
        <w:rPr>
          <w:rFonts w:ascii="Times New Roman CYR" w:hAnsi="Times New Roman CYR" w:cs="Times New Roman CYR"/>
          <w:sz w:val="28"/>
          <w:szCs w:val="28"/>
        </w:rPr>
        <w:t>а знакомого человека".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Спонтанная активность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“поступать вопреки”, поведение, не зависящее от внешних и внутренних факторов.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психического отражения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переходе от биологической формы отражения к психической выделяются следующие стадии: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Сенсо</w:t>
      </w:r>
      <w:r>
        <w:rPr>
          <w:rFonts w:ascii="Times New Roman CYR" w:hAnsi="Times New Roman CYR" w:cs="Times New Roman CYR"/>
          <w:sz w:val="28"/>
          <w:szCs w:val="28"/>
        </w:rPr>
        <w:t>рная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Отражение отдельных раздражителей: субъект реагирует только на биологически значимые раздражители (раздражимость).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Перцептивная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Выражается в способности отражать комплекс раздражителей в целом: ориентирование начинается с совокупности признаков, наб</w:t>
      </w:r>
      <w:r>
        <w:rPr>
          <w:rFonts w:ascii="Times New Roman CYR" w:hAnsi="Times New Roman CYR" w:cs="Times New Roman CYR"/>
          <w:sz w:val="28"/>
          <w:szCs w:val="28"/>
        </w:rPr>
        <w:t>людается реагирование и на биологически нейтральные раздражители, являющиеся лишь сигналами жизненно важных раздражителей (чувствительность).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Интеллектуальная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Проявляется в том, что в дополнение к отражению отдельных предметов возникает отражение их функ</w:t>
      </w:r>
      <w:r>
        <w:rPr>
          <w:rFonts w:ascii="Times New Roman CYR" w:hAnsi="Times New Roman CYR" w:cs="Times New Roman CYR"/>
          <w:sz w:val="28"/>
          <w:szCs w:val="28"/>
        </w:rPr>
        <w:t>циональных отношений и связей.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человека (психология) - это сформированная в процессе общественной жизни высшая форма психического отражения действительности в виде обобщенной и субъективной модели окружающего мира в форме словесных понятий и чувст</w:t>
      </w:r>
      <w:r>
        <w:rPr>
          <w:rFonts w:ascii="Times New Roman CYR" w:hAnsi="Times New Roman CYR" w:cs="Times New Roman CYR"/>
          <w:sz w:val="28"/>
          <w:szCs w:val="28"/>
        </w:rPr>
        <w:t>венных образов.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неотъемлемым признакам сознания относятся: речь, представление, мышление и способность создавать обобщенную модель окружающего мира в виде совокупности образов и понятий. В структуру сознания входит ряд элементов, каждый из которых отвеча</w:t>
      </w:r>
      <w:r>
        <w:rPr>
          <w:rFonts w:ascii="Times New Roman CYR" w:hAnsi="Times New Roman CYR" w:cs="Times New Roman CYR"/>
          <w:sz w:val="28"/>
          <w:szCs w:val="28"/>
        </w:rPr>
        <w:t>ет за определенную функцию сознания: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Познавательные процессы (ощущение, восприятие, мышление, память). На их основе формируется совокупность знаний об окружающем мире.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Различение субъекта и объекта (противопоставление себя окружающему миру, различение «Я» </w:t>
      </w:r>
      <w:r>
        <w:rPr>
          <w:rFonts w:ascii="Times New Roman CYR" w:hAnsi="Times New Roman CYR" w:cs="Times New Roman CYR"/>
          <w:sz w:val="28"/>
          <w:szCs w:val="28"/>
        </w:rPr>
        <w:t>и «не Я»). Сюда входят самосознание, самопознание и самооценка.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человека к себе и окружающему миру (его чувства, эмоции, переживания).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Креативная (творческая) составляющая (сознание формирует новые образы и понятия, которых ранее не было в нем с </w:t>
      </w:r>
      <w:r>
        <w:rPr>
          <w:rFonts w:ascii="Times New Roman CYR" w:hAnsi="Times New Roman CYR" w:cs="Times New Roman CYR"/>
          <w:sz w:val="28"/>
          <w:szCs w:val="28"/>
        </w:rPr>
        <w:t>помощью воображения, мышления и интуиции).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временной картины мира (память хранит образы прошлого, воображение формирует модели будущего).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целей деятельности (исходя из потребностей человека, сознание формирует цели деятельности и </w:t>
      </w:r>
      <w:r>
        <w:rPr>
          <w:rFonts w:ascii="Times New Roman CYR" w:hAnsi="Times New Roman CYR" w:cs="Times New Roman CYR"/>
          <w:sz w:val="28"/>
          <w:szCs w:val="28"/>
        </w:rPr>
        <w:t>направляет человека на их достижение).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функции сознания можно схематично изобразить в виде относительно самостоятельных, но связанных между собой функциональных блоков (см. рис. 1 справа).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Общественное сознание, складываясь из сознаний составляющих общ</w:t>
      </w:r>
      <w:r>
        <w:rPr>
          <w:rFonts w:ascii="Times New Roman CYR" w:hAnsi="Times New Roman CYR" w:cs="Times New Roman CYR"/>
          <w:sz w:val="28"/>
          <w:szCs w:val="28"/>
        </w:rPr>
        <w:t>ество людей, не является его простой суммой, а обладает некоторыми системными свойствами, не сводимыми к свойствам индивидуального сознания.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материалистической науки, между сознанием человека и окружающим материальным миром существуют четыре</w:t>
      </w:r>
      <w:r>
        <w:rPr>
          <w:rFonts w:ascii="Times New Roman CYR" w:hAnsi="Times New Roman CYR" w:cs="Times New Roman CYR"/>
          <w:sz w:val="28"/>
          <w:szCs w:val="28"/>
        </w:rPr>
        <w:t xml:space="preserve"> вида взаимодействий Первый и второй тип взаимодействия диалектически связаны: первично сознание рождается из материального мира и определяется им, но затем, по мере своего созревания, оно начинает активно влиять на этот мир, преобразуя его по собственному</w:t>
      </w:r>
      <w:r>
        <w:rPr>
          <w:rFonts w:ascii="Times New Roman CYR" w:hAnsi="Times New Roman CYR" w:cs="Times New Roman CYR"/>
          <w:sz w:val="28"/>
          <w:szCs w:val="28"/>
        </w:rPr>
        <w:t xml:space="preserve"> плану. Третий и четвертые типы взаимодействия сами по себе не материальны, а относятся к информационному типу. При этом третий тип взаимодействия только кажется пассивным. На самом деле это активное отражение, включающее в себя элементы осмысления, оценки</w:t>
      </w:r>
      <w:r>
        <w:rPr>
          <w:rFonts w:ascii="Times New Roman CYR" w:hAnsi="Times New Roman CYR" w:cs="Times New Roman CYR"/>
          <w:sz w:val="28"/>
          <w:szCs w:val="28"/>
        </w:rPr>
        <w:t xml:space="preserve"> и преобразования. Самый сложный и позже всех развивающийся - четвертый тип взаимодействия, который знаменует собой высшую стадию развития сознания - самосознание.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Функции сознания человека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структуры сознания можно вывести основные его функц</w:t>
      </w:r>
      <w:r>
        <w:rPr>
          <w:rFonts w:ascii="Times New Roman CYR" w:hAnsi="Times New Roman CYR" w:cs="Times New Roman CYR"/>
          <w:sz w:val="28"/>
          <w:szCs w:val="28"/>
        </w:rPr>
        <w:t>ии: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Отражательная: Сознание организует познавательные процессы (восприятие, представление, мышление), а также организует память.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Оценочная: Сознание принимает участие в формировании части эмоций и большинства чувств. Человек на уровне сознания оценивает бо</w:t>
      </w:r>
      <w:r>
        <w:rPr>
          <w:rFonts w:ascii="Times New Roman CYR" w:hAnsi="Times New Roman CYR" w:cs="Times New Roman CYR"/>
          <w:sz w:val="28"/>
          <w:szCs w:val="28"/>
        </w:rPr>
        <w:t>льшинство событий и самого себя.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Креативная: Творчество невозможно без сознания. Многие произвольные виды воображения организуются на сознательном уровне: изобретательство, художественное творчество.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Рефлексивная: Разновидностью сознания является самосозна</w:t>
      </w:r>
      <w:r>
        <w:rPr>
          <w:rFonts w:ascii="Times New Roman CYR" w:hAnsi="Times New Roman CYR" w:cs="Times New Roman CYR"/>
          <w:sz w:val="28"/>
          <w:szCs w:val="28"/>
        </w:rPr>
        <w:t>ние - процесс, при помощи которого человек анализирует свои мысли и поступки, наблюдает за собой, оценивает себя и т.д. Одно из значений слова «рефлексия» - это способность сознания человека сосредоточиться на самом себе. Кроме того, данным термином еще об</w:t>
      </w:r>
      <w:r>
        <w:rPr>
          <w:rFonts w:ascii="Times New Roman CYR" w:hAnsi="Times New Roman CYR" w:cs="Times New Roman CYR"/>
          <w:sz w:val="28"/>
          <w:szCs w:val="28"/>
        </w:rPr>
        <w:t>означается механизм взаимопонимания, то есть осмысления человеком того, как мыслят и чувствуют другие люди, с которыми он взаимодействует.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Преобразующая: Человек сознательно определяет большинство своих целей и намечает путь к их достижению. При этом он ча</w:t>
      </w:r>
      <w:r>
        <w:rPr>
          <w:rFonts w:ascii="Times New Roman CYR" w:hAnsi="Times New Roman CYR" w:cs="Times New Roman CYR"/>
          <w:sz w:val="28"/>
          <w:szCs w:val="28"/>
        </w:rPr>
        <w:t>сто не ограничивается совершением мысленных операций с предметами и явлениями, а выполняет и реальные действия с ними, преобразуя окружающий мир в соответствии со своими потребностями.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Времяобразующая: Сознание отвечает за формирование целостной временной </w:t>
      </w:r>
      <w:r>
        <w:rPr>
          <w:rFonts w:ascii="Times New Roman CYR" w:hAnsi="Times New Roman CYR" w:cs="Times New Roman CYR"/>
          <w:sz w:val="28"/>
          <w:szCs w:val="28"/>
        </w:rPr>
        <w:t>картины мира, в которой есть память о прошлом, осознание настоящего и представление о будущем. Этим сознание человека отличается от психики животных.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сознания человека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человека обладает рядом свойств, благодаря которым отражение человеком</w:t>
      </w:r>
      <w:r>
        <w:rPr>
          <w:rFonts w:ascii="Times New Roman CYR" w:hAnsi="Times New Roman CYR" w:cs="Times New Roman CYR"/>
          <w:sz w:val="28"/>
          <w:szCs w:val="28"/>
        </w:rPr>
        <w:t xml:space="preserve"> окружающего мира носит субъективный характер. Эти свойства отражены в таблице.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708"/>
        <w:gridCol w:w="7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Свойство</w:t>
            </w:r>
          </w:p>
        </w:tc>
        <w:tc>
          <w:tcPr>
            <w:tcW w:w="7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Описание свойства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Активность</w:t>
            </w:r>
          </w:p>
        </w:tc>
        <w:tc>
          <w:tcPr>
            <w:tcW w:w="7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Сознание связано с деятельностью, с активным воздействием на мир.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Избирательный характер</w:t>
            </w:r>
          </w:p>
        </w:tc>
        <w:tc>
          <w:tcPr>
            <w:tcW w:w="7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Сознание направлено не на весь мир в цел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ом, а только на определенные его объекты (чаще всего связанные с какими-то нереализованными потребностями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Обобщенность и отвлеченность</w:t>
            </w:r>
          </w:p>
        </w:tc>
        <w:tc>
          <w:tcPr>
            <w:tcW w:w="7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Сознание оперирует не реальными предметами и явлениями окружающего мира, а обобщенными и абстрактными понятиями, лишен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ными части атрибутов конкретных объектов действительности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Целостность</w:t>
            </w:r>
          </w:p>
        </w:tc>
        <w:tc>
          <w:tcPr>
            <w:tcW w:w="7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Сознание психически здорового человека, как правило, обладает целостностью. В рамках данного свойства возможны внутренние конфликты ценностей или интересов. При некоторых видах психич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еских заболеваний целостность сознания нарушается (шизофрения).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Константность</w:t>
            </w:r>
          </w:p>
        </w:tc>
        <w:tc>
          <w:tcPr>
            <w:tcW w:w="7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Относительная устойчивость, неизменчивость и преемственность сознания, определяемые памятью. Константность сознания обусловливается свойствами личности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Динамичность</w:t>
            </w:r>
          </w:p>
        </w:tc>
        <w:tc>
          <w:tcPr>
            <w:tcW w:w="7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Его изм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еняемость и способность к непрерывному развитию, обусловливаемая кратковременными и быстро сменяющимися психическими процессами, которые могут закрепляться в состоянии и в новых свойствах личности.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Искаженность</w:t>
            </w:r>
          </w:p>
        </w:tc>
        <w:tc>
          <w:tcPr>
            <w:tcW w:w="7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Сознание всегда отражает действительность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 искаженном виде (часть информации теряется, а другая часть искажена индивидуальными особенностями восприятия и установками личности).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Индивидуальный характер</w:t>
            </w:r>
          </w:p>
        </w:tc>
        <w:tc>
          <w:tcPr>
            <w:tcW w:w="7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Сознание каждого человека отличается от сознания других людей. Это связано с рядом факторов: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генетическими отличиями, условиями воспитания, жизненным опытом, социальным окружением и пр.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Способность к рефлексии</w:t>
            </w:r>
          </w:p>
        </w:tc>
        <w:tc>
          <w:tcPr>
            <w:tcW w:w="7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7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Сознание обладает способностью к самонаблюдению и самооценке, а также может представлять себе, как его оценивают другие люди. Другими сл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овами - взаимодействие</w:t>
            </w:r>
          </w:p>
        </w:tc>
      </w:tr>
    </w:tbl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ясности и четкости сознания неодинакова в различных условиях существования человека. Она, естественно, будет различаться во время отдыха, привычной монотонной работы и в момент напряженного поиска выхода из трудной ситуации.</w:t>
      </w:r>
      <w:r>
        <w:rPr>
          <w:rFonts w:ascii="Times New Roman CYR" w:hAnsi="Times New Roman CYR" w:cs="Times New Roman CYR"/>
          <w:sz w:val="28"/>
          <w:szCs w:val="28"/>
        </w:rPr>
        <w:t xml:space="preserve"> Умение человека управлять уровнем ясности и активности своего сознания является важным ресурсом человека.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движении познания от кажущегося хаоса явлений к порядку частных общих законов, в поисках устойчивого и изменяющегося, абсолютного в</w:t>
      </w:r>
      <w:r>
        <w:rPr>
          <w:rFonts w:ascii="Times New Roman CYR" w:hAnsi="Times New Roman CYR" w:cs="Times New Roman CYR"/>
          <w:sz w:val="28"/>
          <w:szCs w:val="28"/>
        </w:rPr>
        <w:t xml:space="preserve"> относительном системному подходу несомненно принадлежит выдающаяся роль. Системные категории (функции, структуры, системообразующие факторы и др.) обладают высокой степенью общности и устойчивости. Это позволяет на одном языке описывать самые различные пс</w:t>
      </w:r>
      <w:r>
        <w:rPr>
          <w:rFonts w:ascii="Times New Roman CYR" w:hAnsi="Times New Roman CYR" w:cs="Times New Roman CYR"/>
          <w:sz w:val="28"/>
          <w:szCs w:val="28"/>
        </w:rPr>
        <w:t>ихические явления, подчас даже противоположные, например, такие как процессы и состояния. Установление системообразующих, системосохраняющих и системоразрушающих факторов является исходным пунктом системного анализа.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психология все еще очень "м</w:t>
      </w:r>
      <w:r>
        <w:rPr>
          <w:rFonts w:ascii="Times New Roman CYR" w:hAnsi="Times New Roman CYR" w:cs="Times New Roman CYR"/>
          <w:sz w:val="28"/>
          <w:szCs w:val="28"/>
        </w:rPr>
        <w:t>ноголика": в ней  одновременно сосуществуют десятки различных концепций восприятия, мышления, личности. Нам представляется, что системный подход и его конкретные реализации - системный анализ и системный синтез - служат мощным средством преодоления излишне</w:t>
      </w:r>
      <w:r>
        <w:rPr>
          <w:rFonts w:ascii="Times New Roman CYR" w:hAnsi="Times New Roman CYR" w:cs="Times New Roman CYR"/>
          <w:sz w:val="28"/>
          <w:szCs w:val="28"/>
        </w:rPr>
        <w:t>го многообразия взглядов, концепций, парадигм, средством создания общей теории психических явлений.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задачи, поставленные в начале работы, были полностью рассмотрены и выполнены.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ИСПОЛЬЗУЕМОЙ ЛИТЕРАТУРЫ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Ганзен В.А. Системные описания в пс</w:t>
      </w:r>
      <w:r>
        <w:rPr>
          <w:rFonts w:ascii="Times New Roman CYR" w:hAnsi="Times New Roman CYR" w:cs="Times New Roman CYR"/>
          <w:sz w:val="28"/>
          <w:szCs w:val="28"/>
        </w:rPr>
        <w:t>ихологии. - Л.: ЛГУ, 1984.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Мещеряков Б.Г., Зинченко В.П. Психологический словарь.</w:t>
      </w:r>
    </w:p>
    <w:p w:rsidR="00000000" w:rsidRDefault="004A7E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Шапарь В.Б. Словарь практического психолога. - М.: АСТ; Харьков: Торсинг, 2011.</w:t>
      </w:r>
    </w:p>
    <w:p w:rsidR="004A7E2C" w:rsidRDefault="004A7E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Системные методы в психологии [Электронный ресурс]</w:t>
      </w:r>
    </w:p>
    <w:sectPr w:rsidR="004A7E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26"/>
    <w:rsid w:val="002C7C26"/>
    <w:rsid w:val="004A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3930</Words>
  <Characters>22401</Characters>
  <Application>Microsoft Office Word</Application>
  <DocSecurity>0</DocSecurity>
  <Lines>186</Lines>
  <Paragraphs>52</Paragraphs>
  <ScaleCrop>false</ScaleCrop>
  <Company/>
  <LinksUpToDate>false</LinksUpToDate>
  <CharactersWithSpaces>26279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2024-09-27T11:05:00Z</dcterms:created>
  <dcterms:modified xsi:type="dcterms:W3CDTF">2024-09-27T11:05:00Z</dcterms:modified>
</cp:coreProperties>
</file>