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305" w:rsidRPr="001E384F" w:rsidRDefault="00B45305">
      <w:pPr>
        <w:pStyle w:val="a4"/>
        <w:jc w:val="center"/>
        <w:rPr>
          <w:rFonts w:ascii="Times New Roman" w:hAnsi="Times New Roman"/>
          <w:b/>
          <w:szCs w:val="24"/>
        </w:rPr>
      </w:pPr>
      <w:r w:rsidRPr="001E384F">
        <w:rPr>
          <w:rFonts w:ascii="Times New Roman" w:hAnsi="Times New Roman"/>
          <w:b/>
          <w:szCs w:val="24"/>
        </w:rPr>
        <w:t>ЭМБОЛИЯ ОКОЛОПЛОДНЫМИ ВОДАМИ</w:t>
      </w:r>
    </w:p>
    <w:p w:rsidR="00B45305" w:rsidRPr="001E384F" w:rsidRDefault="00B45305">
      <w:pPr>
        <w:pStyle w:val="a4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В 1893 году немецкий патолог </w:t>
      </w:r>
      <w:proofErr w:type="spellStart"/>
      <w:r w:rsidRPr="001E384F">
        <w:rPr>
          <w:rFonts w:ascii="Times New Roman" w:hAnsi="Times New Roman"/>
          <w:szCs w:val="24"/>
        </w:rPr>
        <w:t>Шморль</w:t>
      </w:r>
      <w:proofErr w:type="spellEnd"/>
      <w:r w:rsidRPr="001E384F">
        <w:rPr>
          <w:rFonts w:ascii="Times New Roman" w:hAnsi="Times New Roman"/>
          <w:szCs w:val="24"/>
        </w:rPr>
        <w:t xml:space="preserve"> на аутопсии в легочных сосудах у внезапно умершей в родах женщины обнаружил вещества фетального происхождения. А термин “ЭМБОЛИЯ ОКОЛОПЛОДНЫМИ ВОДАМИ“ (ЭОВ) был введен гинекологами Штейном и </w:t>
      </w:r>
      <w:proofErr w:type="spellStart"/>
      <w:r w:rsidRPr="001E384F">
        <w:rPr>
          <w:rFonts w:ascii="Times New Roman" w:hAnsi="Times New Roman"/>
          <w:szCs w:val="24"/>
        </w:rPr>
        <w:t>Люмбаухом</w:t>
      </w:r>
      <w:proofErr w:type="spellEnd"/>
      <w:r w:rsidRPr="001E384F">
        <w:rPr>
          <w:rFonts w:ascii="Times New Roman" w:hAnsi="Times New Roman"/>
          <w:szCs w:val="24"/>
        </w:rPr>
        <w:t xml:space="preserve">. Как нозологическая форма ЭОВ была описана в 1926 году немецким </w:t>
      </w:r>
      <w:proofErr w:type="spellStart"/>
      <w:r w:rsidRPr="001E384F">
        <w:rPr>
          <w:rFonts w:ascii="Times New Roman" w:hAnsi="Times New Roman"/>
          <w:szCs w:val="24"/>
        </w:rPr>
        <w:t>гинекологом-патогистологом</w:t>
      </w:r>
      <w:proofErr w:type="spellEnd"/>
      <w:r w:rsidRPr="001E384F">
        <w:rPr>
          <w:rFonts w:ascii="Times New Roman" w:hAnsi="Times New Roman"/>
          <w:szCs w:val="24"/>
        </w:rPr>
        <w:t xml:space="preserve"> Мейером.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b/>
          <w:szCs w:val="24"/>
        </w:rPr>
        <w:t>ЭОВ</w:t>
      </w:r>
      <w:r w:rsidRPr="001E384F">
        <w:rPr>
          <w:rFonts w:ascii="Times New Roman" w:hAnsi="Times New Roman"/>
          <w:szCs w:val="24"/>
        </w:rPr>
        <w:t xml:space="preserve"> - это патологическое состояние, обусловленное попаданием амниотической жидкости (АЖ) в кровеносное русло роженицы. Оно характеризуется развитием шока и острой </w:t>
      </w:r>
      <w:proofErr w:type="spellStart"/>
      <w:r w:rsidRPr="001E384F">
        <w:rPr>
          <w:rFonts w:ascii="Times New Roman" w:hAnsi="Times New Roman"/>
          <w:szCs w:val="24"/>
        </w:rPr>
        <w:t>гипофибриногенемии</w:t>
      </w:r>
      <w:proofErr w:type="spellEnd"/>
      <w:r w:rsidRPr="001E384F">
        <w:rPr>
          <w:rFonts w:ascii="Times New Roman" w:hAnsi="Times New Roman"/>
          <w:szCs w:val="24"/>
        </w:rPr>
        <w:t xml:space="preserve"> с массивными кровотечениями.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На сегодняшний день ЭОВ - одна из главных причин материнской смертности. По данным литературы частота смертности при этой патологии составляет от 50% до 90%.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b/>
          <w:szCs w:val="24"/>
        </w:rPr>
        <w:t>АЖ</w:t>
      </w:r>
      <w:r w:rsidRPr="001E384F">
        <w:rPr>
          <w:rFonts w:ascii="Times New Roman" w:hAnsi="Times New Roman"/>
          <w:szCs w:val="24"/>
        </w:rPr>
        <w:t xml:space="preserve"> продуцируется амнионом и заполняет его </w:t>
      </w:r>
      <w:r w:rsidRPr="001E384F">
        <w:rPr>
          <w:rFonts w:ascii="Times New Roman" w:hAnsi="Times New Roman"/>
          <w:szCs w:val="24"/>
          <w:u w:val="single"/>
        </w:rPr>
        <w:t>полость</w:t>
      </w:r>
      <w:r w:rsidRPr="001E384F">
        <w:rPr>
          <w:rFonts w:ascii="Times New Roman" w:hAnsi="Times New Roman"/>
          <w:szCs w:val="24"/>
        </w:rPr>
        <w:t xml:space="preserve">. Она обеспечивает среду для развивающегося эмбриона и предохраняет плод от механического повреждения. Околоплодные воды (ОВ) представляют собой коллоидный раствор сложного химического состава, который содержит соли, гормоны, энзимы, витамины, биологически-активные вещества (серотонин, гистамин, простагландины ), </w:t>
      </w:r>
      <w:proofErr w:type="spellStart"/>
      <w:r w:rsidRPr="001E384F">
        <w:rPr>
          <w:rFonts w:ascii="Times New Roman" w:hAnsi="Times New Roman"/>
          <w:szCs w:val="24"/>
        </w:rPr>
        <w:t>тромбопластин</w:t>
      </w:r>
      <w:proofErr w:type="spellEnd"/>
      <w:r w:rsidRPr="001E384F">
        <w:rPr>
          <w:rFonts w:ascii="Times New Roman" w:hAnsi="Times New Roman"/>
          <w:szCs w:val="24"/>
        </w:rPr>
        <w:t>, а также продукты жизнедеятельности плода. Свойства ОВ меняются в зависимости от срока беременности, состояния организма матери и эмбриона. В частности, уровень гистамина резко возрастает при поздних токсикозах.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b/>
          <w:szCs w:val="24"/>
          <w:u w:val="single"/>
        </w:rPr>
        <w:t>МЕХАНИЗМ</w:t>
      </w:r>
      <w:r w:rsidR="001E384F" w:rsidRPr="001E384F">
        <w:rPr>
          <w:rFonts w:ascii="Times New Roman" w:hAnsi="Times New Roman"/>
          <w:b/>
          <w:szCs w:val="24"/>
          <w:u w:val="single"/>
        </w:rPr>
        <w:t xml:space="preserve"> </w:t>
      </w:r>
      <w:r w:rsidRPr="001E384F">
        <w:rPr>
          <w:rFonts w:ascii="Times New Roman" w:hAnsi="Times New Roman"/>
          <w:b/>
          <w:szCs w:val="24"/>
          <w:u w:val="single"/>
        </w:rPr>
        <w:t>ПОПАДАНИЯ</w:t>
      </w:r>
      <w:r w:rsidR="001E384F" w:rsidRPr="001E384F">
        <w:rPr>
          <w:rFonts w:ascii="Times New Roman" w:hAnsi="Times New Roman"/>
          <w:b/>
          <w:szCs w:val="24"/>
          <w:u w:val="single"/>
        </w:rPr>
        <w:t xml:space="preserve"> </w:t>
      </w:r>
      <w:r w:rsidRPr="001E384F">
        <w:rPr>
          <w:rFonts w:ascii="Times New Roman" w:hAnsi="Times New Roman"/>
          <w:b/>
          <w:szCs w:val="24"/>
          <w:u w:val="single"/>
        </w:rPr>
        <w:t>АЖ</w:t>
      </w:r>
      <w:r w:rsidR="001E384F" w:rsidRPr="001E384F">
        <w:rPr>
          <w:rFonts w:ascii="Times New Roman" w:hAnsi="Times New Roman"/>
          <w:b/>
          <w:szCs w:val="24"/>
          <w:u w:val="single"/>
        </w:rPr>
        <w:t xml:space="preserve"> </w:t>
      </w:r>
      <w:r w:rsidRPr="001E384F">
        <w:rPr>
          <w:rFonts w:ascii="Times New Roman" w:hAnsi="Times New Roman"/>
          <w:b/>
          <w:szCs w:val="24"/>
          <w:u w:val="single"/>
        </w:rPr>
        <w:t>В КРОВОТОК ЖЕНЩИНЫ</w:t>
      </w:r>
      <w:r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обусловлен тремя факторами: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  <w:u w:val="single"/>
        </w:rPr>
        <w:t>во-первых</w:t>
      </w:r>
      <w:r w:rsidRPr="001E384F">
        <w:rPr>
          <w:rFonts w:ascii="Times New Roman" w:hAnsi="Times New Roman"/>
          <w:szCs w:val="24"/>
        </w:rPr>
        <w:t>,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разрывом плодных оболочек и проникновением ОВ в тот или иной участок венозной системы матки.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  <w:u w:val="single"/>
        </w:rPr>
        <w:t>во-вторых</w:t>
      </w:r>
      <w:r w:rsidRPr="001E384F">
        <w:rPr>
          <w:rFonts w:ascii="Times New Roman" w:hAnsi="Times New Roman"/>
          <w:szCs w:val="24"/>
        </w:rPr>
        <w:t xml:space="preserve">, давлением АЖ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  <w:u w:val="single"/>
        </w:rPr>
        <w:t xml:space="preserve">в-третьих, </w:t>
      </w:r>
      <w:r w:rsidRPr="001E384F">
        <w:rPr>
          <w:rFonts w:ascii="Times New Roman" w:hAnsi="Times New Roman"/>
          <w:szCs w:val="24"/>
        </w:rPr>
        <w:t>наличием клапанов в венозной сети беременной матки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Доказано, что для попадания ОВ в </w:t>
      </w:r>
      <w:proofErr w:type="spellStart"/>
      <w:r w:rsidRPr="001E384F">
        <w:rPr>
          <w:rFonts w:ascii="Times New Roman" w:hAnsi="Times New Roman"/>
          <w:szCs w:val="24"/>
        </w:rPr>
        <w:t>межворсинчатое</w:t>
      </w:r>
      <w:proofErr w:type="spellEnd"/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пространство разрыв оболочек должен произойти выше области внутреннего маточного зева. Если оболочки разрываются непосредственно в области зева при не вставившейся головке плода, то давление ОВ очень быстро снижается и возможность их попадания в </w:t>
      </w:r>
      <w:proofErr w:type="spellStart"/>
      <w:r w:rsidRPr="001E384F">
        <w:rPr>
          <w:rFonts w:ascii="Times New Roman" w:hAnsi="Times New Roman"/>
          <w:szCs w:val="24"/>
        </w:rPr>
        <w:t>межворсинчатое</w:t>
      </w:r>
      <w:proofErr w:type="spellEnd"/>
      <w:r w:rsidRPr="001E384F">
        <w:rPr>
          <w:rFonts w:ascii="Times New Roman" w:hAnsi="Times New Roman"/>
          <w:szCs w:val="24"/>
        </w:rPr>
        <w:t xml:space="preserve"> пространство исключается. Однако, при разрыве оболочек в области зева при вставившейся головке на фоне бурной родовой деятельности может произойти смещение края оболочки вверх и попадание ОВ в </w:t>
      </w:r>
      <w:proofErr w:type="spellStart"/>
      <w:r w:rsidRPr="001E384F">
        <w:rPr>
          <w:rFonts w:ascii="Times New Roman" w:hAnsi="Times New Roman"/>
          <w:szCs w:val="24"/>
        </w:rPr>
        <w:t>межворсинчатое</w:t>
      </w:r>
      <w:proofErr w:type="spellEnd"/>
      <w:r w:rsidRPr="001E384F">
        <w:rPr>
          <w:rFonts w:ascii="Times New Roman" w:hAnsi="Times New Roman"/>
          <w:szCs w:val="24"/>
        </w:rPr>
        <w:t xml:space="preserve"> пространство. В этом случае ЭОВ развивается спустя некоторое время, после отхождения передних вод. Т.о., проникновение ОВ в венозную систему облегчается при превышении давления в амниотической полости над венозным давлением (бурная родовая деятельность). Однако, наличие клапанов в венозной сети беременной матки создает своеобразный присасывающий эффект в динамике сокращения и расслабления мускулатуры в период развития родовой деятельности. В соответствии с этим механизмом в случае повреждения вен достаточного диаметра проникновение ОВ в сосудистую систему матери может возникать при сравнительно небольшом давлении в амниотической полости (слабая родовая деятельность).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Возможны следующие </w:t>
      </w:r>
      <w:r w:rsidRPr="001E384F">
        <w:rPr>
          <w:rFonts w:ascii="Times New Roman" w:hAnsi="Times New Roman"/>
          <w:b/>
          <w:szCs w:val="24"/>
          <w:u w:val="single"/>
        </w:rPr>
        <w:t>ПУТИ ПРОНИКНОВЕНИЯ</w:t>
      </w:r>
      <w:r w:rsidR="001E384F" w:rsidRPr="001E384F">
        <w:rPr>
          <w:rFonts w:ascii="Times New Roman" w:hAnsi="Times New Roman"/>
          <w:b/>
          <w:szCs w:val="24"/>
          <w:u w:val="single"/>
        </w:rPr>
        <w:t xml:space="preserve"> </w:t>
      </w:r>
      <w:r w:rsidRPr="001E384F">
        <w:rPr>
          <w:rFonts w:ascii="Times New Roman" w:hAnsi="Times New Roman"/>
          <w:szCs w:val="24"/>
        </w:rPr>
        <w:t>ОВ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в кровь женщины: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1)</w:t>
      </w:r>
      <w:proofErr w:type="spellStart"/>
      <w:r w:rsidRPr="001E384F">
        <w:rPr>
          <w:rFonts w:ascii="Times New Roman" w:hAnsi="Times New Roman"/>
          <w:szCs w:val="24"/>
          <w:u w:val="single"/>
        </w:rPr>
        <w:t>трансплацентарный</w:t>
      </w:r>
      <w:proofErr w:type="spellEnd"/>
      <w:r w:rsidRPr="001E384F">
        <w:rPr>
          <w:rFonts w:ascii="Times New Roman" w:hAnsi="Times New Roman"/>
          <w:szCs w:val="24"/>
        </w:rPr>
        <w:t xml:space="preserve"> (через дефекты плаценты)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2)</w:t>
      </w:r>
      <w:proofErr w:type="spellStart"/>
      <w:r w:rsidRPr="001E384F">
        <w:rPr>
          <w:rFonts w:ascii="Times New Roman" w:hAnsi="Times New Roman"/>
          <w:szCs w:val="24"/>
          <w:u w:val="single"/>
        </w:rPr>
        <w:t>трансцервикальный</w:t>
      </w:r>
      <w:proofErr w:type="spellEnd"/>
      <w:r w:rsidRPr="001E384F">
        <w:rPr>
          <w:rFonts w:ascii="Times New Roman" w:hAnsi="Times New Roman"/>
          <w:szCs w:val="24"/>
          <w:u w:val="single"/>
        </w:rPr>
        <w:t xml:space="preserve"> </w:t>
      </w:r>
      <w:r w:rsidRPr="001E384F">
        <w:rPr>
          <w:rFonts w:ascii="Times New Roman" w:hAnsi="Times New Roman"/>
          <w:szCs w:val="24"/>
        </w:rPr>
        <w:t>(через сосуды шейки при ее разрывах)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Шейка к концу беременности представляет собой своеобразное пещеристое тело с большим количеством разветвленных сосудов. На фоне бурной родовой деятельности головка часто травмирует шейку, что ведет к обнажению вен. Оболочки смещаются вверх из-за растяжения нижнего сегмента и не препятствуют проникновению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ОВ в сосуды шейки. </w:t>
      </w:r>
    </w:p>
    <w:p w:rsidR="00B45305" w:rsidRPr="001E384F" w:rsidRDefault="00B45305" w:rsidP="001E384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  <w:u w:val="single"/>
        </w:rPr>
        <w:t xml:space="preserve">через </w:t>
      </w:r>
      <w:proofErr w:type="spellStart"/>
      <w:r w:rsidRPr="001E384F">
        <w:rPr>
          <w:rFonts w:ascii="Times New Roman" w:hAnsi="Times New Roman"/>
          <w:szCs w:val="24"/>
          <w:u w:val="single"/>
        </w:rPr>
        <w:t>межворсинчатое</w:t>
      </w:r>
      <w:proofErr w:type="spellEnd"/>
      <w:r w:rsidRPr="001E384F">
        <w:rPr>
          <w:rFonts w:ascii="Times New Roman" w:hAnsi="Times New Roman"/>
          <w:szCs w:val="24"/>
          <w:u w:val="single"/>
        </w:rPr>
        <w:t xml:space="preserve"> пространство</w:t>
      </w:r>
      <w:r w:rsidR="001E384F" w:rsidRPr="001E384F">
        <w:rPr>
          <w:rFonts w:ascii="Times New Roman" w:hAnsi="Times New Roman"/>
          <w:szCs w:val="24"/>
          <w:u w:val="single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(при преждевременной отслойке нормально расположенной плаценты, при </w:t>
      </w:r>
      <w:proofErr w:type="spellStart"/>
      <w:r w:rsidRPr="001E384F">
        <w:rPr>
          <w:rFonts w:ascii="Times New Roman" w:hAnsi="Times New Roman"/>
          <w:szCs w:val="24"/>
        </w:rPr>
        <w:t>предлежании</w:t>
      </w:r>
      <w:proofErr w:type="spellEnd"/>
      <w:r w:rsidRPr="001E384F">
        <w:rPr>
          <w:rFonts w:ascii="Times New Roman" w:hAnsi="Times New Roman"/>
          <w:szCs w:val="24"/>
        </w:rPr>
        <w:t xml:space="preserve"> плаценты)</w:t>
      </w:r>
    </w:p>
    <w:p w:rsidR="00B45305" w:rsidRPr="001E384F" w:rsidRDefault="00B45305" w:rsidP="001E384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1E384F">
        <w:rPr>
          <w:rFonts w:ascii="Times New Roman" w:hAnsi="Times New Roman"/>
          <w:szCs w:val="24"/>
          <w:u w:val="single"/>
        </w:rPr>
        <w:t xml:space="preserve"> через сосуды любого участка матки</w:t>
      </w:r>
      <w:r w:rsidRPr="001E384F">
        <w:rPr>
          <w:rFonts w:ascii="Times New Roman" w:hAnsi="Times New Roman"/>
          <w:szCs w:val="24"/>
        </w:rPr>
        <w:t xml:space="preserve"> при нарушении их целостности (разрывы матки, операция Кесарева сечения)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b/>
          <w:szCs w:val="24"/>
          <w:u w:val="single"/>
        </w:rPr>
        <w:t>ПАТОГЕНЕЗ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состоит из двух фаз:</w:t>
      </w:r>
    </w:p>
    <w:p w:rsidR="00B45305" w:rsidRPr="001E384F" w:rsidRDefault="00B45305" w:rsidP="001E384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  <w:u w:val="single"/>
        </w:rPr>
      </w:pPr>
      <w:r w:rsidRPr="001E384F">
        <w:rPr>
          <w:rFonts w:ascii="Times New Roman" w:hAnsi="Times New Roman"/>
          <w:i/>
          <w:szCs w:val="24"/>
          <w:u w:val="single"/>
        </w:rPr>
        <w:t>Развитие шока и легочно-сердечной недостаточности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Проникая </w:t>
      </w:r>
      <w:proofErr w:type="spellStart"/>
      <w:r w:rsidRPr="001E384F">
        <w:rPr>
          <w:rFonts w:ascii="Times New Roman" w:hAnsi="Times New Roman"/>
          <w:szCs w:val="24"/>
        </w:rPr>
        <w:t>интравазально</w:t>
      </w:r>
      <w:proofErr w:type="spellEnd"/>
      <w:r w:rsidRPr="001E384F">
        <w:rPr>
          <w:rFonts w:ascii="Times New Roman" w:hAnsi="Times New Roman"/>
          <w:szCs w:val="24"/>
        </w:rPr>
        <w:t xml:space="preserve">, плотные элементы АЖ (чешуйки, слизь, </w:t>
      </w:r>
      <w:proofErr w:type="spellStart"/>
      <w:r w:rsidRPr="001E384F">
        <w:rPr>
          <w:rFonts w:ascii="Times New Roman" w:hAnsi="Times New Roman"/>
          <w:szCs w:val="24"/>
        </w:rPr>
        <w:t>пушковые</w:t>
      </w:r>
      <w:proofErr w:type="spellEnd"/>
      <w:r w:rsidRPr="001E384F">
        <w:rPr>
          <w:rFonts w:ascii="Times New Roman" w:hAnsi="Times New Roman"/>
          <w:szCs w:val="24"/>
        </w:rPr>
        <w:t xml:space="preserve"> волоски плода) закупоривают мелкие сосуды легких. В ответ на механическое раздражение, а также вследствие наличия в ОВ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БАВ возникает рефлекторный спазм сосудов малого круга кровообращения (МКК). Это приводит к нарушению </w:t>
      </w:r>
      <w:proofErr w:type="spellStart"/>
      <w:r w:rsidRPr="001E384F">
        <w:rPr>
          <w:rFonts w:ascii="Times New Roman" w:hAnsi="Times New Roman"/>
          <w:szCs w:val="24"/>
        </w:rPr>
        <w:t>микроциркуляции</w:t>
      </w:r>
      <w:proofErr w:type="spellEnd"/>
      <w:r w:rsidRPr="001E384F">
        <w:rPr>
          <w:rFonts w:ascii="Times New Roman" w:hAnsi="Times New Roman"/>
          <w:szCs w:val="24"/>
        </w:rPr>
        <w:t xml:space="preserve"> в легочных капиллярах, вызывает изменение </w:t>
      </w:r>
      <w:proofErr w:type="spellStart"/>
      <w:r w:rsidRPr="001E384F">
        <w:rPr>
          <w:rFonts w:ascii="Times New Roman" w:hAnsi="Times New Roman"/>
          <w:szCs w:val="24"/>
        </w:rPr>
        <w:t>вентиляционно-перфузионных</w:t>
      </w:r>
      <w:proofErr w:type="spellEnd"/>
      <w:r w:rsidRPr="001E384F">
        <w:rPr>
          <w:rFonts w:ascii="Times New Roman" w:hAnsi="Times New Roman"/>
          <w:szCs w:val="24"/>
        </w:rPr>
        <w:t xml:space="preserve"> отношений и, в конечном итоге, гипоксию.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Одновременно с этим наблюдается увеличение давления в легочной артерии и правом желудочке, происходит его перегрузка. Развивается перегрузочная форма острой правожелудочковой недостаточности ( ОПН ). Совокупность процессов в сосудах легких приводит к уменьшению венозного возврата к левому сердцу и, т.о., к уменьшению сердечного выброса. Снижается артериальное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давление ( АД ), развивается коллапс, усугубляется гипоксия.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В патогенезе коллапса, кроме того, определенное значение играют БАВ (ОВ и собственных тканей), которые провоцируют расширение сосудов большого круга кровообращения (БКК) и падение общего периферического сопротивления.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Большое значение в патогенезе коллапса, шока и отека легких имеют иммунные факторы. В АЖ выявлены </w:t>
      </w:r>
      <w:proofErr w:type="spellStart"/>
      <w:r w:rsidRPr="001E384F">
        <w:rPr>
          <w:rFonts w:ascii="Times New Roman" w:hAnsi="Times New Roman"/>
          <w:szCs w:val="24"/>
        </w:rPr>
        <w:t>антигенные</w:t>
      </w:r>
      <w:proofErr w:type="spellEnd"/>
      <w:r w:rsidRPr="001E384F">
        <w:rPr>
          <w:rFonts w:ascii="Times New Roman" w:hAnsi="Times New Roman"/>
          <w:szCs w:val="24"/>
        </w:rPr>
        <w:t xml:space="preserve"> для организма матери субстанции белкового происхождения. Предполагается, что они сенсибилизируют материнский организм. Отмечается поразительное сходство клинических проявлений ЭОВ и анафилактического шока. </w:t>
      </w:r>
    </w:p>
    <w:p w:rsidR="00B45305" w:rsidRPr="001E384F" w:rsidRDefault="00B45305" w:rsidP="001E384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i/>
          <w:szCs w:val="24"/>
          <w:u w:val="single"/>
        </w:rPr>
        <w:t>Вторая фаза ЭОВ</w:t>
      </w:r>
      <w:r w:rsidRPr="001E384F">
        <w:rPr>
          <w:rFonts w:ascii="Times New Roman" w:hAnsi="Times New Roman"/>
          <w:szCs w:val="24"/>
        </w:rPr>
        <w:t xml:space="preserve"> характеризуется массивными </w:t>
      </w:r>
      <w:proofErr w:type="spellStart"/>
      <w:r w:rsidRPr="001E384F">
        <w:rPr>
          <w:rFonts w:ascii="Times New Roman" w:hAnsi="Times New Roman"/>
          <w:szCs w:val="24"/>
        </w:rPr>
        <w:t>профузными</w:t>
      </w:r>
      <w:proofErr w:type="spellEnd"/>
      <w:r w:rsidRPr="001E384F">
        <w:rPr>
          <w:rFonts w:ascii="Times New Roman" w:hAnsi="Times New Roman"/>
          <w:szCs w:val="24"/>
        </w:rPr>
        <w:t xml:space="preserve"> кровотечениями, которые обусловлены </w:t>
      </w:r>
      <w:proofErr w:type="spellStart"/>
      <w:r w:rsidRPr="001E384F">
        <w:rPr>
          <w:rFonts w:ascii="Times New Roman" w:hAnsi="Times New Roman"/>
          <w:szCs w:val="24"/>
        </w:rPr>
        <w:t>гипофибриногенемией</w:t>
      </w:r>
      <w:proofErr w:type="spellEnd"/>
      <w:r w:rsidRPr="001E384F">
        <w:rPr>
          <w:rFonts w:ascii="Times New Roman" w:hAnsi="Times New Roman"/>
          <w:szCs w:val="24"/>
        </w:rPr>
        <w:t xml:space="preserve">, тромбоцитопенией, патологическим </w:t>
      </w:r>
      <w:proofErr w:type="spellStart"/>
      <w:r w:rsidRPr="001E384F">
        <w:rPr>
          <w:rFonts w:ascii="Times New Roman" w:hAnsi="Times New Roman"/>
          <w:szCs w:val="24"/>
        </w:rPr>
        <w:t>фибринолизом</w:t>
      </w:r>
      <w:proofErr w:type="spellEnd"/>
      <w:r w:rsidRPr="001E384F">
        <w:rPr>
          <w:rFonts w:ascii="Times New Roman" w:hAnsi="Times New Roman"/>
          <w:szCs w:val="24"/>
        </w:rPr>
        <w:t xml:space="preserve"> и истощением факторов свертывания крови. В целом изменения свертывания крови описываются как ДВС - синдром, </w:t>
      </w:r>
      <w:proofErr w:type="spellStart"/>
      <w:r w:rsidRPr="001E384F">
        <w:rPr>
          <w:rFonts w:ascii="Times New Roman" w:hAnsi="Times New Roman"/>
          <w:szCs w:val="24"/>
        </w:rPr>
        <w:t>проте</w:t>
      </w:r>
      <w:proofErr w:type="spellEnd"/>
      <w:r w:rsidRPr="001E384F">
        <w:rPr>
          <w:rFonts w:ascii="Times New Roman" w:hAnsi="Times New Roman"/>
          <w:szCs w:val="24"/>
        </w:rPr>
        <w:t xml:space="preserve">- </w:t>
      </w:r>
      <w:proofErr w:type="spellStart"/>
      <w:r w:rsidRPr="001E384F">
        <w:rPr>
          <w:rFonts w:ascii="Times New Roman" w:hAnsi="Times New Roman"/>
          <w:szCs w:val="24"/>
        </w:rPr>
        <w:t>кающий</w:t>
      </w:r>
      <w:proofErr w:type="spellEnd"/>
      <w:r w:rsidRPr="001E384F">
        <w:rPr>
          <w:rFonts w:ascii="Times New Roman" w:hAnsi="Times New Roman"/>
          <w:szCs w:val="24"/>
        </w:rPr>
        <w:t xml:space="preserve"> в две стадии: </w:t>
      </w:r>
      <w:proofErr w:type="spellStart"/>
      <w:r w:rsidRPr="001E384F">
        <w:rPr>
          <w:rFonts w:ascii="Times New Roman" w:hAnsi="Times New Roman"/>
          <w:szCs w:val="24"/>
        </w:rPr>
        <w:t>гиперкоагуляция</w:t>
      </w:r>
      <w:proofErr w:type="spellEnd"/>
      <w:r w:rsidRPr="001E384F">
        <w:rPr>
          <w:rFonts w:ascii="Times New Roman" w:hAnsi="Times New Roman"/>
          <w:szCs w:val="24"/>
        </w:rPr>
        <w:t xml:space="preserve"> и </w:t>
      </w:r>
      <w:proofErr w:type="spellStart"/>
      <w:r w:rsidRPr="001E384F">
        <w:rPr>
          <w:rFonts w:ascii="Times New Roman" w:hAnsi="Times New Roman"/>
          <w:szCs w:val="24"/>
        </w:rPr>
        <w:t>гипокоагуляция</w:t>
      </w:r>
      <w:proofErr w:type="spellEnd"/>
      <w:r w:rsidRPr="001E384F">
        <w:rPr>
          <w:rFonts w:ascii="Times New Roman" w:hAnsi="Times New Roman"/>
          <w:szCs w:val="24"/>
        </w:rPr>
        <w:t>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  <w:u w:val="single"/>
        </w:rPr>
        <w:t xml:space="preserve">Фаза </w:t>
      </w:r>
      <w:proofErr w:type="spellStart"/>
      <w:r w:rsidRPr="001E384F">
        <w:rPr>
          <w:rFonts w:ascii="Times New Roman" w:hAnsi="Times New Roman"/>
          <w:szCs w:val="24"/>
          <w:u w:val="single"/>
        </w:rPr>
        <w:t>гиперкоагуляции</w:t>
      </w:r>
      <w:proofErr w:type="spellEnd"/>
      <w:r w:rsidRPr="001E384F">
        <w:rPr>
          <w:rFonts w:ascii="Times New Roman" w:hAnsi="Times New Roman"/>
          <w:szCs w:val="24"/>
        </w:rPr>
        <w:t xml:space="preserve"> обусловлена наличием в ОВ тканевого </w:t>
      </w:r>
      <w:proofErr w:type="spellStart"/>
      <w:r w:rsidRPr="001E384F">
        <w:rPr>
          <w:rFonts w:ascii="Times New Roman" w:hAnsi="Times New Roman"/>
          <w:szCs w:val="24"/>
        </w:rPr>
        <w:t>тромбопластина</w:t>
      </w:r>
      <w:proofErr w:type="spellEnd"/>
      <w:r w:rsidRPr="001E384F">
        <w:rPr>
          <w:rFonts w:ascii="Times New Roman" w:hAnsi="Times New Roman"/>
          <w:szCs w:val="24"/>
        </w:rPr>
        <w:t xml:space="preserve">, который попадая в кровь женщины запускает внешний механизм свертывания крови. Кроме того, коагулирующая активность </w:t>
      </w:r>
      <w:proofErr w:type="spellStart"/>
      <w:r w:rsidRPr="001E384F">
        <w:rPr>
          <w:rFonts w:ascii="Times New Roman" w:hAnsi="Times New Roman"/>
          <w:szCs w:val="24"/>
        </w:rPr>
        <w:t>тромбопластина</w:t>
      </w:r>
      <w:proofErr w:type="spellEnd"/>
      <w:r w:rsidRPr="001E384F">
        <w:rPr>
          <w:rFonts w:ascii="Times New Roman" w:hAnsi="Times New Roman"/>
          <w:szCs w:val="24"/>
        </w:rPr>
        <w:t xml:space="preserve"> обусловлена его </w:t>
      </w:r>
      <w:proofErr w:type="spellStart"/>
      <w:r w:rsidRPr="001E384F">
        <w:rPr>
          <w:rFonts w:ascii="Times New Roman" w:hAnsi="Times New Roman"/>
          <w:szCs w:val="24"/>
        </w:rPr>
        <w:t>антигепариновым</w:t>
      </w:r>
      <w:proofErr w:type="spellEnd"/>
      <w:r w:rsidRPr="001E384F">
        <w:rPr>
          <w:rFonts w:ascii="Times New Roman" w:hAnsi="Times New Roman"/>
          <w:szCs w:val="24"/>
        </w:rPr>
        <w:t xml:space="preserve"> действием. В результате происходит быстрое образование большого количества тромбина, а затем и фибрина, что приводит к множественным тромбозам ( особенно в легких ).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В развитии тромбогеморрагических осложнений, связанных с ЭОВ, ведущую роль играет, по-видимому, не степень тромбопластической активности ОВ, а их количество, попавшее в кровоток.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Наряду с </w:t>
      </w:r>
      <w:proofErr w:type="spellStart"/>
      <w:r w:rsidRPr="001E384F">
        <w:rPr>
          <w:rFonts w:ascii="Times New Roman" w:hAnsi="Times New Roman"/>
          <w:szCs w:val="24"/>
        </w:rPr>
        <w:t>тромбопластином</w:t>
      </w:r>
      <w:proofErr w:type="spellEnd"/>
      <w:r w:rsidRPr="001E384F">
        <w:rPr>
          <w:rFonts w:ascii="Times New Roman" w:hAnsi="Times New Roman"/>
          <w:szCs w:val="24"/>
        </w:rPr>
        <w:t xml:space="preserve"> ОВ содержат фактор, ускоряющий </w:t>
      </w:r>
      <w:proofErr w:type="spellStart"/>
      <w:r w:rsidRPr="001E384F">
        <w:rPr>
          <w:rFonts w:ascii="Times New Roman" w:hAnsi="Times New Roman"/>
          <w:szCs w:val="24"/>
        </w:rPr>
        <w:t>ретракцию</w:t>
      </w:r>
      <w:proofErr w:type="spellEnd"/>
      <w:r w:rsidRPr="001E384F">
        <w:rPr>
          <w:rFonts w:ascii="Times New Roman" w:hAnsi="Times New Roman"/>
          <w:szCs w:val="24"/>
        </w:rPr>
        <w:t xml:space="preserve"> сгустка крови.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Далее ( в результате истощения факторов свертывания, тромбоцитопении и компенсаторной активации </w:t>
      </w:r>
      <w:proofErr w:type="spellStart"/>
      <w:r w:rsidRPr="001E384F">
        <w:rPr>
          <w:rFonts w:ascii="Times New Roman" w:hAnsi="Times New Roman"/>
          <w:szCs w:val="24"/>
        </w:rPr>
        <w:t>противосвертывающей</w:t>
      </w:r>
      <w:proofErr w:type="spellEnd"/>
      <w:r w:rsidRPr="001E384F">
        <w:rPr>
          <w:rFonts w:ascii="Times New Roman" w:hAnsi="Times New Roman"/>
          <w:szCs w:val="24"/>
        </w:rPr>
        <w:t xml:space="preserve"> и </w:t>
      </w:r>
      <w:proofErr w:type="spellStart"/>
      <w:r w:rsidRPr="001E384F">
        <w:rPr>
          <w:rFonts w:ascii="Times New Roman" w:hAnsi="Times New Roman"/>
          <w:szCs w:val="24"/>
        </w:rPr>
        <w:t>фибринолитической</w:t>
      </w:r>
      <w:proofErr w:type="spellEnd"/>
      <w:r w:rsidRPr="001E384F">
        <w:rPr>
          <w:rFonts w:ascii="Times New Roman" w:hAnsi="Times New Roman"/>
          <w:szCs w:val="24"/>
        </w:rPr>
        <w:t xml:space="preserve"> систем ) наступает </w:t>
      </w:r>
      <w:r w:rsidRPr="001E384F">
        <w:rPr>
          <w:rFonts w:ascii="Times New Roman" w:hAnsi="Times New Roman"/>
          <w:szCs w:val="24"/>
          <w:u w:val="single"/>
        </w:rPr>
        <w:t xml:space="preserve">фаза </w:t>
      </w:r>
      <w:proofErr w:type="spellStart"/>
      <w:r w:rsidRPr="001E384F">
        <w:rPr>
          <w:rFonts w:ascii="Times New Roman" w:hAnsi="Times New Roman"/>
          <w:szCs w:val="24"/>
          <w:u w:val="single"/>
        </w:rPr>
        <w:t>гипокоагуляции</w:t>
      </w:r>
      <w:proofErr w:type="spellEnd"/>
      <w:r w:rsidRPr="001E384F">
        <w:rPr>
          <w:rFonts w:ascii="Times New Roman" w:hAnsi="Times New Roman"/>
          <w:szCs w:val="24"/>
        </w:rPr>
        <w:t xml:space="preserve">, которая характеризуется массивными </w:t>
      </w:r>
      <w:proofErr w:type="spellStart"/>
      <w:r w:rsidRPr="001E384F">
        <w:rPr>
          <w:rFonts w:ascii="Times New Roman" w:hAnsi="Times New Roman"/>
          <w:szCs w:val="24"/>
        </w:rPr>
        <w:t>профузными</w:t>
      </w:r>
      <w:proofErr w:type="spellEnd"/>
      <w:r w:rsidRPr="001E384F">
        <w:rPr>
          <w:rFonts w:ascii="Times New Roman" w:hAnsi="Times New Roman"/>
          <w:szCs w:val="24"/>
        </w:rPr>
        <w:t xml:space="preserve"> кровотечениями.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При ЭОВ</w:t>
      </w:r>
      <w:r w:rsidR="001E384F" w:rsidRPr="001E384F">
        <w:rPr>
          <w:rFonts w:ascii="Times New Roman" w:hAnsi="Times New Roman"/>
          <w:szCs w:val="24"/>
        </w:rPr>
        <w:t xml:space="preserve"> </w:t>
      </w:r>
      <w:proofErr w:type="spellStart"/>
      <w:r w:rsidRPr="001E384F">
        <w:rPr>
          <w:rFonts w:ascii="Times New Roman" w:hAnsi="Times New Roman"/>
          <w:szCs w:val="24"/>
        </w:rPr>
        <w:t>ДВС-синдром</w:t>
      </w:r>
      <w:proofErr w:type="spellEnd"/>
      <w:r w:rsidRPr="001E384F">
        <w:rPr>
          <w:rFonts w:ascii="Times New Roman" w:hAnsi="Times New Roman"/>
          <w:szCs w:val="24"/>
        </w:rPr>
        <w:t xml:space="preserve"> носит </w:t>
      </w:r>
      <w:proofErr w:type="spellStart"/>
      <w:r w:rsidRPr="001E384F">
        <w:rPr>
          <w:rFonts w:ascii="Times New Roman" w:hAnsi="Times New Roman"/>
          <w:szCs w:val="24"/>
        </w:rPr>
        <w:t>сверхострый</w:t>
      </w:r>
      <w:proofErr w:type="spellEnd"/>
      <w:r w:rsidRPr="001E384F">
        <w:rPr>
          <w:rFonts w:ascii="Times New Roman" w:hAnsi="Times New Roman"/>
          <w:szCs w:val="24"/>
        </w:rPr>
        <w:t xml:space="preserve"> характер и выявление его в фазу </w:t>
      </w:r>
      <w:proofErr w:type="spellStart"/>
      <w:r w:rsidRPr="001E384F">
        <w:rPr>
          <w:rFonts w:ascii="Times New Roman" w:hAnsi="Times New Roman"/>
          <w:szCs w:val="24"/>
        </w:rPr>
        <w:t>гиперкоагуляции</w:t>
      </w:r>
      <w:proofErr w:type="spellEnd"/>
      <w:r w:rsidRPr="001E384F">
        <w:rPr>
          <w:rFonts w:ascii="Times New Roman" w:hAnsi="Times New Roman"/>
          <w:szCs w:val="24"/>
        </w:rPr>
        <w:t xml:space="preserve"> не всегда возможно из-за стремительности развития.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Описанный выше патогенез, характерен для массивной одномоментной ЭОВ.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При дробном поступлении ОВ (небольшими порциями во время схваток) легкие очищают кровь от агрессивных БАВ. В результате шок не развивается, а ЭОВ начинается сразу как бы со второй стадии -</w:t>
      </w:r>
      <w:r w:rsidR="001E384F" w:rsidRPr="001E384F">
        <w:rPr>
          <w:rFonts w:ascii="Times New Roman" w:hAnsi="Times New Roman"/>
          <w:szCs w:val="24"/>
        </w:rPr>
        <w:t xml:space="preserve"> </w:t>
      </w:r>
      <w:proofErr w:type="spellStart"/>
      <w:r w:rsidRPr="001E384F">
        <w:rPr>
          <w:rFonts w:ascii="Times New Roman" w:hAnsi="Times New Roman"/>
          <w:szCs w:val="24"/>
        </w:rPr>
        <w:t>коагулопатического</w:t>
      </w:r>
      <w:proofErr w:type="spellEnd"/>
      <w:r w:rsidRPr="001E384F">
        <w:rPr>
          <w:rFonts w:ascii="Times New Roman" w:hAnsi="Times New Roman"/>
          <w:szCs w:val="24"/>
        </w:rPr>
        <w:t xml:space="preserve"> кровотечения.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Сочетание “акушерского шока” с </w:t>
      </w:r>
      <w:proofErr w:type="spellStart"/>
      <w:r w:rsidRPr="001E384F">
        <w:rPr>
          <w:rFonts w:ascii="Times New Roman" w:hAnsi="Times New Roman"/>
          <w:szCs w:val="24"/>
        </w:rPr>
        <w:t>ДВС-синдромом</w:t>
      </w:r>
      <w:proofErr w:type="spellEnd"/>
      <w:r w:rsidRPr="001E384F">
        <w:rPr>
          <w:rFonts w:ascii="Times New Roman" w:hAnsi="Times New Roman"/>
          <w:szCs w:val="24"/>
        </w:rPr>
        <w:t xml:space="preserve"> способствует стремительному развитию гипоксии тканей с высокой вероятностью гибели матери </w:t>
      </w:r>
      <w:proofErr w:type="spellStart"/>
      <w:r w:rsidRPr="001E384F">
        <w:rPr>
          <w:rFonts w:ascii="Times New Roman" w:hAnsi="Times New Roman"/>
          <w:szCs w:val="24"/>
        </w:rPr>
        <w:t>иплода</w:t>
      </w:r>
      <w:proofErr w:type="spellEnd"/>
      <w:r w:rsidRPr="001E384F">
        <w:rPr>
          <w:rFonts w:ascii="Times New Roman" w:hAnsi="Times New Roman"/>
          <w:szCs w:val="24"/>
        </w:rPr>
        <w:t>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По разным данным гибель плода при выраженной клинической картине составляет от 50% до 80%. Из них большая часть (90%) погибает </w:t>
      </w:r>
      <w:proofErr w:type="spellStart"/>
      <w:r w:rsidRPr="001E384F">
        <w:rPr>
          <w:rFonts w:ascii="Times New Roman" w:hAnsi="Times New Roman"/>
          <w:szCs w:val="24"/>
        </w:rPr>
        <w:t>интранатально</w:t>
      </w:r>
      <w:proofErr w:type="spellEnd"/>
      <w:r w:rsidRPr="001E384F">
        <w:rPr>
          <w:rFonts w:ascii="Times New Roman" w:hAnsi="Times New Roman"/>
          <w:szCs w:val="24"/>
        </w:rPr>
        <w:t xml:space="preserve">. Основной причиной гибели является внутриутробная асфиксия. Эти данные говорят о том, что </w:t>
      </w:r>
      <w:proofErr w:type="spellStart"/>
      <w:r w:rsidRPr="001E384F">
        <w:rPr>
          <w:rFonts w:ascii="Times New Roman" w:hAnsi="Times New Roman"/>
          <w:szCs w:val="24"/>
        </w:rPr>
        <w:t>аутоинфузия</w:t>
      </w:r>
      <w:proofErr w:type="spellEnd"/>
      <w:r w:rsidRPr="001E384F">
        <w:rPr>
          <w:rFonts w:ascii="Times New Roman" w:hAnsi="Times New Roman"/>
          <w:szCs w:val="24"/>
        </w:rPr>
        <w:t xml:space="preserve"> ОВ незамедлительно сказывается на состоянии плода. С другой стороны, резкое нарушение состояния эмбриона приводит к поступлению в ОВ </w:t>
      </w:r>
      <w:proofErr w:type="spellStart"/>
      <w:r w:rsidRPr="001E384F">
        <w:rPr>
          <w:rFonts w:ascii="Times New Roman" w:hAnsi="Times New Roman"/>
          <w:szCs w:val="24"/>
        </w:rPr>
        <w:t>мекония</w:t>
      </w:r>
      <w:proofErr w:type="spellEnd"/>
      <w:r w:rsidRPr="001E384F">
        <w:rPr>
          <w:rFonts w:ascii="Times New Roman" w:hAnsi="Times New Roman"/>
          <w:szCs w:val="24"/>
        </w:rPr>
        <w:t>.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Такие ОВ становятся более токсичными и вызывают более тяжелые нарушения гемодинамики.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b/>
          <w:szCs w:val="24"/>
          <w:u w:val="single"/>
        </w:rPr>
        <w:t>КЛИНИКА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Клинические проявления развиваются чаще в 1-м или во 2-м периодах родов, реже - в последовом или раннем послеродовом периодах.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Обычно, на фоне бурных схваток среди внешнего полного благополучия внезапно развивается картина острой сердечно-сосудистой катастрофы. Появляется цианоз лица и конечностей.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АД снижается, становится минимальным, а в некоторых случаях не определяется. Развивается тахикардия, пульс слабого наполнения. Очень часто больные отмечают чувство страха смерти . Как проявления анафилаксии озноб, одышка, лихорадка. Дыхание редкое или учащенное, но почти всегда поверхностное, а нередко типа </w:t>
      </w:r>
      <w:proofErr w:type="spellStart"/>
      <w:r w:rsidRPr="001E384F">
        <w:rPr>
          <w:rFonts w:ascii="Times New Roman" w:hAnsi="Times New Roman"/>
          <w:szCs w:val="24"/>
        </w:rPr>
        <w:t>Чейн-Стокса</w:t>
      </w:r>
      <w:proofErr w:type="spellEnd"/>
      <w:r w:rsidRPr="001E384F">
        <w:rPr>
          <w:rFonts w:ascii="Times New Roman" w:hAnsi="Times New Roman"/>
          <w:szCs w:val="24"/>
        </w:rPr>
        <w:t xml:space="preserve">. Возможна боль за грудиной, в </w:t>
      </w:r>
      <w:proofErr w:type="spellStart"/>
      <w:r w:rsidRPr="001E384F">
        <w:rPr>
          <w:rFonts w:ascii="Times New Roman" w:hAnsi="Times New Roman"/>
          <w:szCs w:val="24"/>
        </w:rPr>
        <w:t>эпигастрии</w:t>
      </w:r>
      <w:proofErr w:type="spellEnd"/>
      <w:r w:rsidRPr="001E384F">
        <w:rPr>
          <w:rFonts w:ascii="Times New Roman" w:hAnsi="Times New Roman"/>
          <w:szCs w:val="24"/>
        </w:rPr>
        <w:t xml:space="preserve">, в ногах или головная боль. Явления удушья резко возрастают, женщина покрывается холодным потом, беспокойна. Нередко развивается коллапс. Из-за нарастающей гипоксии мозга появляются судороги ( </w:t>
      </w:r>
      <w:proofErr w:type="spellStart"/>
      <w:r w:rsidRPr="001E384F">
        <w:rPr>
          <w:rFonts w:ascii="Times New Roman" w:hAnsi="Times New Roman"/>
          <w:szCs w:val="24"/>
        </w:rPr>
        <w:t>клонические</w:t>
      </w:r>
      <w:proofErr w:type="spellEnd"/>
      <w:r w:rsidRPr="001E384F">
        <w:rPr>
          <w:rFonts w:ascii="Times New Roman" w:hAnsi="Times New Roman"/>
          <w:szCs w:val="24"/>
        </w:rPr>
        <w:t xml:space="preserve">, а затем тонические), что является </w:t>
      </w:r>
      <w:proofErr w:type="spellStart"/>
      <w:r w:rsidRPr="001E384F">
        <w:rPr>
          <w:rFonts w:ascii="Times New Roman" w:hAnsi="Times New Roman"/>
          <w:szCs w:val="24"/>
        </w:rPr>
        <w:t>прогностически</w:t>
      </w:r>
      <w:proofErr w:type="spellEnd"/>
      <w:r w:rsidRPr="001E384F">
        <w:rPr>
          <w:rFonts w:ascii="Times New Roman" w:hAnsi="Times New Roman"/>
          <w:szCs w:val="24"/>
        </w:rPr>
        <w:t xml:space="preserve"> неблагоприятным признаком. Наблюдается потеря сознания и кома. Параллельно прогрессирует отек легких. Дыхание становится шумным, клокочущим, нередко присоединяется кашель с отхождением пенистой мокроты, нарастает цианоз. В легких выслушивается масса влажных хрипов. Кроме того, появляются клинические проявления острой правожелудочковой недостаточности. Границы сердца расширяются вправо, выслушивается ритм галопа, акцент второго тона на легочной артерии. Смерть наступает в течение нескольких минут или 2-х ,3-х часов от явлений легочно-сердечной недостаточности.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В тех случаях, когда явления шока и острой недостаточности кровообращения выражены </w:t>
      </w:r>
      <w:proofErr w:type="spellStart"/>
      <w:r w:rsidRPr="001E384F">
        <w:rPr>
          <w:rFonts w:ascii="Times New Roman" w:hAnsi="Times New Roman"/>
          <w:szCs w:val="24"/>
        </w:rPr>
        <w:t>нерезко</w:t>
      </w:r>
      <w:proofErr w:type="spellEnd"/>
      <w:r w:rsidRPr="001E384F">
        <w:rPr>
          <w:rFonts w:ascii="Times New Roman" w:hAnsi="Times New Roman"/>
          <w:szCs w:val="24"/>
        </w:rPr>
        <w:t xml:space="preserve"> или их удается купировать, то обычно спустя некоторое время начинается </w:t>
      </w:r>
      <w:proofErr w:type="spellStart"/>
      <w:r w:rsidRPr="001E384F">
        <w:rPr>
          <w:rFonts w:ascii="Times New Roman" w:hAnsi="Times New Roman"/>
          <w:szCs w:val="24"/>
        </w:rPr>
        <w:t>коагулопатическое</w:t>
      </w:r>
      <w:proofErr w:type="spellEnd"/>
      <w:r w:rsidRPr="001E384F">
        <w:rPr>
          <w:rFonts w:ascii="Times New Roman" w:hAnsi="Times New Roman"/>
          <w:szCs w:val="24"/>
        </w:rPr>
        <w:t xml:space="preserve"> кровотечение, которое не зависит от сократительной способности матки.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По преобладанию тех или иных симптомов в клинической картине выделяют следующие формы ЭОВ:</w:t>
      </w:r>
    </w:p>
    <w:p w:rsidR="00B45305" w:rsidRPr="001E384F" w:rsidRDefault="00B45305" w:rsidP="001E384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1E384F">
        <w:rPr>
          <w:rFonts w:ascii="Times New Roman" w:hAnsi="Times New Roman"/>
          <w:szCs w:val="24"/>
        </w:rPr>
        <w:t>коллаптоидная</w:t>
      </w:r>
      <w:proofErr w:type="spellEnd"/>
    </w:p>
    <w:p w:rsidR="00B45305" w:rsidRPr="001E384F" w:rsidRDefault="00B45305" w:rsidP="001E384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геморрагическая</w:t>
      </w:r>
    </w:p>
    <w:p w:rsidR="00B45305" w:rsidRPr="001E384F" w:rsidRDefault="00B45305" w:rsidP="001E384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судорожная</w:t>
      </w:r>
    </w:p>
    <w:p w:rsidR="00B45305" w:rsidRPr="001E384F" w:rsidRDefault="00B45305" w:rsidP="001E384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отечная</w:t>
      </w:r>
    </w:p>
    <w:p w:rsidR="00B45305" w:rsidRPr="001E384F" w:rsidRDefault="00B45305" w:rsidP="001E384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молниеносная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Последняя характеризуется быстрым, “злокачественным течением.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</w:rPr>
      </w:pPr>
      <w:r w:rsidRPr="001E384F">
        <w:rPr>
          <w:rFonts w:ascii="Times New Roman" w:hAnsi="Times New Roman"/>
          <w:b/>
          <w:szCs w:val="24"/>
          <w:u w:val="single"/>
        </w:rPr>
        <w:t>ДИАГНОСТИКА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Диагностика основана на клинической картине и дополнительных методах исследования. К ним относятся:</w:t>
      </w:r>
    </w:p>
    <w:p w:rsidR="00B45305" w:rsidRPr="001E384F" w:rsidRDefault="00B45305" w:rsidP="001E384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i/>
          <w:szCs w:val="24"/>
        </w:rPr>
        <w:t>ЭКГ.</w:t>
      </w:r>
      <w:r w:rsidRPr="001E384F">
        <w:rPr>
          <w:rFonts w:ascii="Times New Roman" w:hAnsi="Times New Roman"/>
          <w:szCs w:val="24"/>
        </w:rPr>
        <w:t xml:space="preserve"> Регистрируется </w:t>
      </w:r>
      <w:proofErr w:type="spellStart"/>
      <w:r w:rsidRPr="001E384F">
        <w:rPr>
          <w:rFonts w:ascii="Times New Roman" w:hAnsi="Times New Roman"/>
          <w:szCs w:val="24"/>
        </w:rPr>
        <w:t>синусовая</w:t>
      </w:r>
      <w:proofErr w:type="spellEnd"/>
      <w:r w:rsidRPr="001E384F">
        <w:rPr>
          <w:rFonts w:ascii="Times New Roman" w:hAnsi="Times New Roman"/>
          <w:szCs w:val="24"/>
        </w:rPr>
        <w:t xml:space="preserve"> или пароксизмальная тахикардия, снижение вольтажа зубцов Р и Т и др.</w:t>
      </w:r>
    </w:p>
    <w:p w:rsidR="00B45305" w:rsidRPr="001E384F" w:rsidRDefault="00B45305" w:rsidP="001E384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i/>
          <w:szCs w:val="24"/>
        </w:rPr>
        <w:t>Рентген грудной клетки.</w:t>
      </w:r>
      <w:r w:rsidRPr="001E384F">
        <w:rPr>
          <w:rFonts w:ascii="Times New Roman" w:hAnsi="Times New Roman"/>
          <w:szCs w:val="24"/>
        </w:rPr>
        <w:t xml:space="preserve"> В легких наблюдается интерстициальный отек в виде бабочки с уплотнением по периферии, могут быть зоны инфарктов.</w:t>
      </w:r>
    </w:p>
    <w:p w:rsidR="00B45305" w:rsidRPr="001E384F" w:rsidRDefault="00B45305" w:rsidP="001E384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i/>
          <w:szCs w:val="24"/>
        </w:rPr>
        <w:t>Исследование свертывающей системы крови</w:t>
      </w:r>
      <w:r w:rsidRPr="001E384F">
        <w:rPr>
          <w:rFonts w:ascii="Times New Roman" w:hAnsi="Times New Roman"/>
          <w:szCs w:val="24"/>
        </w:rPr>
        <w:t xml:space="preserve">. Для ориентировочной диагностики имеет значение определение времени свертывания крови и времени спонтанного лизиса сгустка. Для получения исчерпывающей информации о системе гемостаза прибегают к исследованию </w:t>
      </w:r>
      <w:proofErr w:type="spellStart"/>
      <w:r w:rsidRPr="001E384F">
        <w:rPr>
          <w:rFonts w:ascii="Times New Roman" w:hAnsi="Times New Roman"/>
          <w:szCs w:val="24"/>
        </w:rPr>
        <w:t>коагулограммы</w:t>
      </w:r>
      <w:proofErr w:type="spellEnd"/>
      <w:r w:rsidRPr="001E384F">
        <w:rPr>
          <w:rFonts w:ascii="Times New Roman" w:hAnsi="Times New Roman"/>
          <w:szCs w:val="24"/>
        </w:rPr>
        <w:t>.</w:t>
      </w:r>
    </w:p>
    <w:p w:rsidR="00B45305" w:rsidRPr="001E384F" w:rsidRDefault="00B45305" w:rsidP="001E384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Всл</w:t>
      </w:r>
      <w:proofErr w:type="spellEnd"/>
      <w:r w:rsidRPr="001E384F">
        <w:rPr>
          <w:rFonts w:ascii="Times New Roman" w:hAnsi="Times New Roman"/>
          <w:szCs w:val="24"/>
        </w:rPr>
        <w:t xml:space="preserve"> </w:t>
      </w:r>
      <w:proofErr w:type="spellStart"/>
      <w:r w:rsidRPr="001E384F">
        <w:rPr>
          <w:rFonts w:ascii="Times New Roman" w:hAnsi="Times New Roman"/>
          <w:szCs w:val="24"/>
        </w:rPr>
        <w:t>учаях</w:t>
      </w:r>
      <w:proofErr w:type="spellEnd"/>
      <w:r w:rsidRPr="001E384F">
        <w:rPr>
          <w:rFonts w:ascii="Times New Roman" w:hAnsi="Times New Roman"/>
          <w:szCs w:val="24"/>
        </w:rPr>
        <w:t xml:space="preserve"> с летальным исходом диагноз ставится при </w:t>
      </w:r>
      <w:proofErr w:type="spellStart"/>
      <w:r w:rsidRPr="001E384F">
        <w:rPr>
          <w:rFonts w:ascii="Times New Roman" w:hAnsi="Times New Roman"/>
          <w:i/>
          <w:szCs w:val="24"/>
        </w:rPr>
        <w:t>паталогоанатомическом</w:t>
      </w:r>
      <w:proofErr w:type="spellEnd"/>
      <w:r w:rsidRPr="001E384F">
        <w:rPr>
          <w:rFonts w:ascii="Times New Roman" w:hAnsi="Times New Roman"/>
          <w:i/>
          <w:szCs w:val="24"/>
        </w:rPr>
        <w:t xml:space="preserve"> вскрытии</w:t>
      </w:r>
      <w:r w:rsidRPr="001E384F">
        <w:rPr>
          <w:rFonts w:ascii="Times New Roman" w:hAnsi="Times New Roman"/>
          <w:szCs w:val="24"/>
        </w:rPr>
        <w:t xml:space="preserve">. Наблюдается расширение правого желудочка, отек и кровоизлияния в легких, мелкая эмболия плотными частицами (чешуйки эпителия кожи плода, </w:t>
      </w:r>
      <w:proofErr w:type="spellStart"/>
      <w:r w:rsidRPr="001E384F">
        <w:rPr>
          <w:rFonts w:ascii="Times New Roman" w:hAnsi="Times New Roman"/>
          <w:szCs w:val="24"/>
        </w:rPr>
        <w:t>меконий</w:t>
      </w:r>
      <w:proofErr w:type="spellEnd"/>
      <w:r w:rsidRPr="001E384F">
        <w:rPr>
          <w:rFonts w:ascii="Times New Roman" w:hAnsi="Times New Roman"/>
          <w:szCs w:val="24"/>
        </w:rPr>
        <w:t>, слизь).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b/>
          <w:szCs w:val="24"/>
          <w:u w:val="single"/>
        </w:rPr>
        <w:t>ЛЕЧЕНИЕ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ЭОВ является </w:t>
      </w:r>
      <w:proofErr w:type="spellStart"/>
      <w:r w:rsidRPr="001E384F">
        <w:rPr>
          <w:rFonts w:ascii="Times New Roman" w:hAnsi="Times New Roman"/>
          <w:szCs w:val="24"/>
        </w:rPr>
        <w:t>прогностически</w:t>
      </w:r>
      <w:proofErr w:type="spellEnd"/>
      <w:r w:rsidRPr="001E384F">
        <w:rPr>
          <w:rFonts w:ascii="Times New Roman" w:hAnsi="Times New Roman"/>
          <w:szCs w:val="24"/>
        </w:rPr>
        <w:t xml:space="preserve"> неблагоприятной </w:t>
      </w:r>
      <w:proofErr w:type="spellStart"/>
      <w:r w:rsidRPr="001E384F">
        <w:rPr>
          <w:rFonts w:ascii="Times New Roman" w:hAnsi="Times New Roman"/>
          <w:szCs w:val="24"/>
        </w:rPr>
        <w:t>ургентной</w:t>
      </w:r>
      <w:proofErr w:type="spellEnd"/>
      <w:r w:rsidRPr="001E384F">
        <w:rPr>
          <w:rFonts w:ascii="Times New Roman" w:hAnsi="Times New Roman"/>
          <w:szCs w:val="24"/>
        </w:rPr>
        <w:t xml:space="preserve"> патологией. Ее исход во многом определяется своевременным началом терапии. Она должна сопровождаться </w:t>
      </w:r>
      <w:proofErr w:type="spellStart"/>
      <w:r w:rsidRPr="001E384F">
        <w:rPr>
          <w:rFonts w:ascii="Times New Roman" w:hAnsi="Times New Roman"/>
          <w:szCs w:val="24"/>
        </w:rPr>
        <w:t>мониторированием</w:t>
      </w:r>
      <w:proofErr w:type="spellEnd"/>
      <w:r w:rsidRPr="001E384F">
        <w:rPr>
          <w:rFonts w:ascii="Times New Roman" w:hAnsi="Times New Roman"/>
          <w:szCs w:val="24"/>
        </w:rPr>
        <w:t xml:space="preserve"> центральной гемодинамики, КОС, электролитов крови, свертывающей системы.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Показано немедленное </w:t>
      </w:r>
      <w:proofErr w:type="spellStart"/>
      <w:r w:rsidRPr="001E384F">
        <w:rPr>
          <w:rFonts w:ascii="Times New Roman" w:hAnsi="Times New Roman"/>
          <w:szCs w:val="24"/>
        </w:rPr>
        <w:t>родоразрешение</w:t>
      </w:r>
      <w:proofErr w:type="spellEnd"/>
      <w:r w:rsidRPr="001E384F">
        <w:rPr>
          <w:rFonts w:ascii="Times New Roman" w:hAnsi="Times New Roman"/>
          <w:szCs w:val="24"/>
        </w:rPr>
        <w:t xml:space="preserve"> абдоминальным или влагалищным путем (в зависимости от конкретной ситуации). Параллельно проводятся реанимационные мероприятия.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 xml:space="preserve">Для снятия спазма сосудов легких показано в/в введение </w:t>
      </w:r>
      <w:proofErr w:type="spellStart"/>
      <w:r w:rsidRPr="001E384F">
        <w:rPr>
          <w:rFonts w:ascii="Times New Roman" w:hAnsi="Times New Roman"/>
          <w:szCs w:val="24"/>
        </w:rPr>
        <w:t>миотропных</w:t>
      </w:r>
      <w:proofErr w:type="spellEnd"/>
      <w:r w:rsidRPr="001E384F">
        <w:rPr>
          <w:rFonts w:ascii="Times New Roman" w:hAnsi="Times New Roman"/>
          <w:szCs w:val="24"/>
        </w:rPr>
        <w:t xml:space="preserve"> </w:t>
      </w:r>
      <w:proofErr w:type="spellStart"/>
      <w:r w:rsidRPr="001E384F">
        <w:rPr>
          <w:rFonts w:ascii="Times New Roman" w:hAnsi="Times New Roman"/>
          <w:szCs w:val="24"/>
        </w:rPr>
        <w:t>спазмолитиков</w:t>
      </w:r>
      <w:proofErr w:type="spellEnd"/>
      <w:r w:rsidRPr="001E384F">
        <w:rPr>
          <w:rFonts w:ascii="Times New Roman" w:hAnsi="Times New Roman"/>
          <w:szCs w:val="24"/>
        </w:rPr>
        <w:t xml:space="preserve"> обладающих минимальными гипотензивными свойствами (папаверин 2 </w:t>
      </w:r>
      <w:r w:rsidRPr="001E384F">
        <w:rPr>
          <w:rFonts w:ascii="Times New Roman" w:hAnsi="Times New Roman"/>
          <w:szCs w:val="24"/>
          <w:lang w:val="en-US"/>
        </w:rPr>
        <w:t>ml</w:t>
      </w:r>
      <w:r w:rsidRPr="001E384F">
        <w:rPr>
          <w:rFonts w:ascii="Times New Roman" w:hAnsi="Times New Roman"/>
          <w:szCs w:val="24"/>
        </w:rPr>
        <w:t xml:space="preserve"> 2% </w:t>
      </w:r>
      <w:proofErr w:type="spellStart"/>
      <w:r w:rsidRPr="001E384F">
        <w:rPr>
          <w:rFonts w:ascii="Times New Roman" w:hAnsi="Times New Roman"/>
          <w:szCs w:val="24"/>
        </w:rPr>
        <w:t>р-ра</w:t>
      </w:r>
      <w:proofErr w:type="spellEnd"/>
      <w:r w:rsidRPr="001E384F">
        <w:rPr>
          <w:rFonts w:ascii="Times New Roman" w:hAnsi="Times New Roman"/>
          <w:szCs w:val="24"/>
        </w:rPr>
        <w:t>, но-шпа 2-4</w:t>
      </w:r>
      <w:r w:rsidRPr="001E384F">
        <w:rPr>
          <w:rFonts w:ascii="Times New Roman" w:hAnsi="Times New Roman"/>
          <w:szCs w:val="24"/>
          <w:lang w:val="en-US"/>
        </w:rPr>
        <w:t>ml</w:t>
      </w:r>
      <w:r w:rsidRPr="001E384F">
        <w:rPr>
          <w:rFonts w:ascii="Times New Roman" w:hAnsi="Times New Roman"/>
          <w:szCs w:val="24"/>
        </w:rPr>
        <w:t xml:space="preserve"> 2% </w:t>
      </w:r>
      <w:proofErr w:type="spellStart"/>
      <w:r w:rsidRPr="001E384F">
        <w:rPr>
          <w:rFonts w:ascii="Times New Roman" w:hAnsi="Times New Roman"/>
          <w:szCs w:val="24"/>
        </w:rPr>
        <w:t>р-ра</w:t>
      </w:r>
      <w:proofErr w:type="spellEnd"/>
      <w:r w:rsidRPr="001E384F">
        <w:rPr>
          <w:rFonts w:ascii="Times New Roman" w:hAnsi="Times New Roman"/>
          <w:szCs w:val="24"/>
        </w:rPr>
        <w:t>)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Борьбу с отеком легких начинают незамедлительно. Придают женщине положение сидя или полусидя. Проводят гипербарическую </w:t>
      </w:r>
      <w:proofErr w:type="spellStart"/>
      <w:r w:rsidRPr="001E384F">
        <w:rPr>
          <w:rFonts w:ascii="Times New Roman" w:hAnsi="Times New Roman"/>
          <w:szCs w:val="24"/>
        </w:rPr>
        <w:t>оксигенацию</w:t>
      </w:r>
      <w:proofErr w:type="spellEnd"/>
      <w:r w:rsidRPr="001E384F">
        <w:rPr>
          <w:rFonts w:ascii="Times New Roman" w:hAnsi="Times New Roman"/>
          <w:szCs w:val="24"/>
        </w:rPr>
        <w:t xml:space="preserve"> кислородом, увлажненным 76% этиловым спиртом (через носовой катетер). При отсутствии спонтанного дыхания необходимо </w:t>
      </w:r>
      <w:proofErr w:type="spellStart"/>
      <w:r w:rsidRPr="001E384F">
        <w:rPr>
          <w:rFonts w:ascii="Times New Roman" w:hAnsi="Times New Roman"/>
          <w:szCs w:val="24"/>
        </w:rPr>
        <w:t>интубировать</w:t>
      </w:r>
      <w:proofErr w:type="spellEnd"/>
      <w:r w:rsidRPr="001E384F">
        <w:rPr>
          <w:rFonts w:ascii="Times New Roman" w:hAnsi="Times New Roman"/>
          <w:szCs w:val="24"/>
        </w:rPr>
        <w:t xml:space="preserve"> трахею и перевести больную на ИВЛ, произвести аспирацию содержимого бронхов.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Снятие патологических кардиопульмональных рефлексов осуществляют в/в введением атропина.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Для повышения давления заполнения левого предсердия, улучшения </w:t>
      </w:r>
      <w:proofErr w:type="spellStart"/>
      <w:r w:rsidRPr="001E384F">
        <w:rPr>
          <w:rFonts w:ascii="Times New Roman" w:hAnsi="Times New Roman"/>
          <w:szCs w:val="24"/>
        </w:rPr>
        <w:t>микроциркуляции</w:t>
      </w:r>
      <w:proofErr w:type="spellEnd"/>
      <w:r w:rsidRPr="001E384F">
        <w:rPr>
          <w:rFonts w:ascii="Times New Roman" w:hAnsi="Times New Roman"/>
          <w:szCs w:val="24"/>
        </w:rPr>
        <w:t xml:space="preserve"> и </w:t>
      </w:r>
      <w:proofErr w:type="spellStart"/>
      <w:r w:rsidRPr="001E384F">
        <w:rPr>
          <w:rFonts w:ascii="Times New Roman" w:hAnsi="Times New Roman"/>
          <w:szCs w:val="24"/>
        </w:rPr>
        <w:t>детоксикации</w:t>
      </w:r>
      <w:proofErr w:type="spellEnd"/>
      <w:r w:rsidRPr="001E384F">
        <w:rPr>
          <w:rFonts w:ascii="Times New Roman" w:hAnsi="Times New Roman"/>
          <w:szCs w:val="24"/>
        </w:rPr>
        <w:t xml:space="preserve"> прибегают к в/в введению больших объемов кровезамещающих жидкостей ( </w:t>
      </w:r>
      <w:proofErr w:type="spellStart"/>
      <w:r w:rsidRPr="001E384F">
        <w:rPr>
          <w:rFonts w:ascii="Times New Roman" w:hAnsi="Times New Roman"/>
          <w:szCs w:val="24"/>
        </w:rPr>
        <w:t>реополиглюкин</w:t>
      </w:r>
      <w:proofErr w:type="spellEnd"/>
      <w:r w:rsidRPr="001E384F">
        <w:rPr>
          <w:rFonts w:ascii="Times New Roman" w:hAnsi="Times New Roman"/>
          <w:szCs w:val="24"/>
        </w:rPr>
        <w:t xml:space="preserve">, </w:t>
      </w:r>
      <w:proofErr w:type="spellStart"/>
      <w:r w:rsidRPr="001E384F">
        <w:rPr>
          <w:rFonts w:ascii="Times New Roman" w:hAnsi="Times New Roman"/>
          <w:szCs w:val="24"/>
        </w:rPr>
        <w:t>полиглюкин</w:t>
      </w:r>
      <w:proofErr w:type="spellEnd"/>
      <w:r w:rsidRPr="001E384F">
        <w:rPr>
          <w:rFonts w:ascii="Times New Roman" w:hAnsi="Times New Roman"/>
          <w:szCs w:val="24"/>
        </w:rPr>
        <w:t xml:space="preserve">, глюкоза в смеси с инсулином). Их вводят </w:t>
      </w:r>
      <w:proofErr w:type="spellStart"/>
      <w:r w:rsidRPr="001E384F">
        <w:rPr>
          <w:rFonts w:ascii="Times New Roman" w:hAnsi="Times New Roman"/>
          <w:szCs w:val="24"/>
        </w:rPr>
        <w:t>капельно</w:t>
      </w:r>
      <w:proofErr w:type="spellEnd"/>
      <w:r w:rsidRPr="001E384F">
        <w:rPr>
          <w:rFonts w:ascii="Times New Roman" w:hAnsi="Times New Roman"/>
          <w:szCs w:val="24"/>
        </w:rPr>
        <w:t xml:space="preserve"> со скоростью и в дозах, зависящих от полученного эффекта. Кроме того, на этом этапе используется </w:t>
      </w:r>
      <w:proofErr w:type="spellStart"/>
      <w:r w:rsidRPr="001E384F">
        <w:rPr>
          <w:rFonts w:ascii="Times New Roman" w:hAnsi="Times New Roman"/>
          <w:szCs w:val="24"/>
        </w:rPr>
        <w:t>антигенэкранирующее</w:t>
      </w:r>
      <w:proofErr w:type="spellEnd"/>
      <w:r w:rsidRPr="001E384F">
        <w:rPr>
          <w:rFonts w:ascii="Times New Roman" w:hAnsi="Times New Roman"/>
          <w:szCs w:val="24"/>
        </w:rPr>
        <w:t xml:space="preserve"> свойство кровезамещающих полисахаридов.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Для нормализации давления также можно применить </w:t>
      </w:r>
      <w:proofErr w:type="spellStart"/>
      <w:r w:rsidRPr="001E384F">
        <w:rPr>
          <w:rFonts w:ascii="Times New Roman" w:hAnsi="Times New Roman"/>
          <w:szCs w:val="24"/>
        </w:rPr>
        <w:t>инотропные</w:t>
      </w:r>
      <w:proofErr w:type="spellEnd"/>
      <w:r w:rsidRPr="001E384F">
        <w:rPr>
          <w:rFonts w:ascii="Times New Roman" w:hAnsi="Times New Roman"/>
          <w:szCs w:val="24"/>
        </w:rPr>
        <w:t xml:space="preserve"> средства. Используют сердечные аналептики (кордиамин 2</w:t>
      </w:r>
      <w:r w:rsidRPr="001E384F">
        <w:rPr>
          <w:rFonts w:ascii="Times New Roman" w:hAnsi="Times New Roman"/>
          <w:szCs w:val="24"/>
          <w:lang w:val="en-US"/>
        </w:rPr>
        <w:t>ml</w:t>
      </w:r>
      <w:r w:rsidRPr="001E384F">
        <w:rPr>
          <w:rFonts w:ascii="Times New Roman" w:hAnsi="Times New Roman"/>
          <w:szCs w:val="24"/>
        </w:rPr>
        <w:t xml:space="preserve"> в/в, </w:t>
      </w:r>
      <w:proofErr w:type="spellStart"/>
      <w:r w:rsidRPr="001E384F">
        <w:rPr>
          <w:rFonts w:ascii="Times New Roman" w:hAnsi="Times New Roman"/>
          <w:szCs w:val="24"/>
        </w:rPr>
        <w:t>камфору</w:t>
      </w:r>
      <w:proofErr w:type="spellEnd"/>
      <w:r w:rsidRPr="001E384F">
        <w:rPr>
          <w:rFonts w:ascii="Times New Roman" w:hAnsi="Times New Roman"/>
          <w:szCs w:val="24"/>
        </w:rPr>
        <w:t xml:space="preserve"> 2</w:t>
      </w:r>
      <w:r w:rsidRPr="001E384F">
        <w:rPr>
          <w:rFonts w:ascii="Times New Roman" w:hAnsi="Times New Roman"/>
          <w:szCs w:val="24"/>
          <w:lang w:val="en-US"/>
        </w:rPr>
        <w:t>ml</w:t>
      </w:r>
      <w:r w:rsidRPr="001E384F">
        <w:rPr>
          <w:rFonts w:ascii="Times New Roman" w:hAnsi="Times New Roman"/>
          <w:szCs w:val="24"/>
        </w:rPr>
        <w:t xml:space="preserve"> 20% </w:t>
      </w:r>
      <w:proofErr w:type="spellStart"/>
      <w:r w:rsidRPr="001E384F">
        <w:rPr>
          <w:rFonts w:ascii="Times New Roman" w:hAnsi="Times New Roman"/>
          <w:szCs w:val="24"/>
        </w:rPr>
        <w:t>р-ра</w:t>
      </w:r>
      <w:proofErr w:type="spellEnd"/>
      <w:r w:rsidRPr="001E384F">
        <w:rPr>
          <w:rFonts w:ascii="Times New Roman" w:hAnsi="Times New Roman"/>
          <w:szCs w:val="24"/>
        </w:rPr>
        <w:t xml:space="preserve"> </w:t>
      </w:r>
      <w:proofErr w:type="spellStart"/>
      <w:r w:rsidRPr="001E384F">
        <w:rPr>
          <w:rFonts w:ascii="Times New Roman" w:hAnsi="Times New Roman"/>
          <w:szCs w:val="24"/>
        </w:rPr>
        <w:t>п</w:t>
      </w:r>
      <w:proofErr w:type="spellEnd"/>
      <w:r w:rsidRPr="001E384F">
        <w:rPr>
          <w:rFonts w:ascii="Times New Roman" w:hAnsi="Times New Roman"/>
          <w:szCs w:val="24"/>
        </w:rPr>
        <w:t>/к), гликозиды (</w:t>
      </w:r>
      <w:proofErr w:type="spellStart"/>
      <w:r w:rsidRPr="001E384F">
        <w:rPr>
          <w:rFonts w:ascii="Times New Roman" w:hAnsi="Times New Roman"/>
          <w:szCs w:val="24"/>
        </w:rPr>
        <w:t>корглюкон</w:t>
      </w:r>
      <w:proofErr w:type="spellEnd"/>
      <w:r w:rsidRPr="001E384F">
        <w:rPr>
          <w:rFonts w:ascii="Times New Roman" w:hAnsi="Times New Roman"/>
          <w:szCs w:val="24"/>
        </w:rPr>
        <w:t xml:space="preserve"> 2</w:t>
      </w:r>
      <w:r w:rsidRPr="001E384F">
        <w:rPr>
          <w:rFonts w:ascii="Times New Roman" w:hAnsi="Times New Roman"/>
          <w:szCs w:val="24"/>
          <w:lang w:val="en-US"/>
        </w:rPr>
        <w:t>ml</w:t>
      </w:r>
      <w:r w:rsidRPr="001E384F">
        <w:rPr>
          <w:rFonts w:ascii="Times New Roman" w:hAnsi="Times New Roman"/>
          <w:szCs w:val="24"/>
        </w:rPr>
        <w:t xml:space="preserve"> 0,06% </w:t>
      </w:r>
      <w:proofErr w:type="spellStart"/>
      <w:r w:rsidRPr="001E384F">
        <w:rPr>
          <w:rFonts w:ascii="Times New Roman" w:hAnsi="Times New Roman"/>
          <w:szCs w:val="24"/>
        </w:rPr>
        <w:t>р-ра</w:t>
      </w:r>
      <w:proofErr w:type="spellEnd"/>
      <w:r w:rsidRPr="001E384F">
        <w:rPr>
          <w:rFonts w:ascii="Times New Roman" w:hAnsi="Times New Roman"/>
          <w:szCs w:val="24"/>
        </w:rPr>
        <w:t xml:space="preserve"> в/в). При необходимости назначают </w:t>
      </w:r>
      <w:proofErr w:type="spellStart"/>
      <w:r w:rsidRPr="001E384F">
        <w:rPr>
          <w:rFonts w:ascii="Times New Roman" w:hAnsi="Times New Roman"/>
          <w:szCs w:val="24"/>
        </w:rPr>
        <w:t>прессорные</w:t>
      </w:r>
      <w:proofErr w:type="spellEnd"/>
      <w:r w:rsidRPr="001E384F">
        <w:rPr>
          <w:rFonts w:ascii="Times New Roman" w:hAnsi="Times New Roman"/>
          <w:szCs w:val="24"/>
        </w:rPr>
        <w:t xml:space="preserve"> амины (предпочтительнее </w:t>
      </w:r>
      <w:proofErr w:type="spellStart"/>
      <w:r w:rsidRPr="001E384F">
        <w:rPr>
          <w:rFonts w:ascii="Times New Roman" w:hAnsi="Times New Roman"/>
          <w:szCs w:val="24"/>
        </w:rPr>
        <w:t>допамин</w:t>
      </w:r>
      <w:proofErr w:type="spellEnd"/>
      <w:r w:rsidRPr="001E384F">
        <w:rPr>
          <w:rFonts w:ascii="Times New Roman" w:hAnsi="Times New Roman"/>
          <w:szCs w:val="24"/>
        </w:rPr>
        <w:t xml:space="preserve">, </w:t>
      </w:r>
      <w:proofErr w:type="spellStart"/>
      <w:r w:rsidRPr="001E384F">
        <w:rPr>
          <w:rFonts w:ascii="Times New Roman" w:hAnsi="Times New Roman"/>
          <w:szCs w:val="24"/>
        </w:rPr>
        <w:t>добутамин</w:t>
      </w:r>
      <w:proofErr w:type="spellEnd"/>
      <w:r w:rsidRPr="001E384F">
        <w:rPr>
          <w:rFonts w:ascii="Times New Roman" w:hAnsi="Times New Roman"/>
          <w:szCs w:val="24"/>
        </w:rPr>
        <w:t>, а при их отсутствии - норадреналин). Симптоматические амины вводят в/в, дозы и скорость введения определяются реакцией АД.</w:t>
      </w:r>
    </w:p>
    <w:p w:rsidR="00B45305" w:rsidRPr="001E384F" w:rsidRDefault="00B45305" w:rsidP="001E384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Введение средств, возбуждающих дыхательный центр, малоэффективно, но не противопоказано.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В качестве </w:t>
      </w:r>
      <w:proofErr w:type="spellStart"/>
      <w:r w:rsidRPr="001E384F">
        <w:rPr>
          <w:rFonts w:ascii="Times New Roman" w:hAnsi="Times New Roman"/>
          <w:szCs w:val="24"/>
        </w:rPr>
        <w:t>антианафилактических</w:t>
      </w:r>
      <w:proofErr w:type="spellEnd"/>
      <w:r w:rsidRPr="001E384F">
        <w:rPr>
          <w:rFonts w:ascii="Times New Roman" w:hAnsi="Times New Roman"/>
          <w:szCs w:val="24"/>
        </w:rPr>
        <w:t xml:space="preserve"> средств и для борьбы с шоком в/в вводят </w:t>
      </w:r>
      <w:proofErr w:type="spellStart"/>
      <w:r w:rsidRPr="001E384F">
        <w:rPr>
          <w:rFonts w:ascii="Times New Roman" w:hAnsi="Times New Roman"/>
          <w:szCs w:val="24"/>
        </w:rPr>
        <w:t>глюкокортикоиды</w:t>
      </w:r>
      <w:proofErr w:type="spellEnd"/>
      <w:r w:rsidRPr="001E384F">
        <w:rPr>
          <w:rFonts w:ascii="Times New Roman" w:hAnsi="Times New Roman"/>
          <w:szCs w:val="24"/>
        </w:rPr>
        <w:t xml:space="preserve">. Используют </w:t>
      </w:r>
      <w:proofErr w:type="spellStart"/>
      <w:r w:rsidRPr="001E384F">
        <w:rPr>
          <w:rFonts w:ascii="Times New Roman" w:hAnsi="Times New Roman"/>
          <w:szCs w:val="24"/>
        </w:rPr>
        <w:t>преднизолон</w:t>
      </w:r>
      <w:proofErr w:type="spellEnd"/>
      <w:r w:rsidRPr="001E384F">
        <w:rPr>
          <w:rFonts w:ascii="Times New Roman" w:hAnsi="Times New Roman"/>
          <w:szCs w:val="24"/>
        </w:rPr>
        <w:t xml:space="preserve"> 300-400 мг или гидрокортизон 1000 мг. Кроме того, для этих целей применяют полисахариды (см. выше).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В фазу нарушений свертывания крови активные мероприятия должны быть направлены на энергичную борьбу с кровопотерей, </w:t>
      </w:r>
      <w:proofErr w:type="spellStart"/>
      <w:r w:rsidRPr="001E384F">
        <w:rPr>
          <w:rFonts w:ascii="Times New Roman" w:hAnsi="Times New Roman"/>
          <w:szCs w:val="24"/>
        </w:rPr>
        <w:t>гипофибриногенемией</w:t>
      </w:r>
      <w:proofErr w:type="spellEnd"/>
      <w:r w:rsidRPr="001E384F">
        <w:rPr>
          <w:rFonts w:ascii="Times New Roman" w:hAnsi="Times New Roman"/>
          <w:szCs w:val="24"/>
        </w:rPr>
        <w:t xml:space="preserve">, и патологическим </w:t>
      </w:r>
      <w:proofErr w:type="spellStart"/>
      <w:r w:rsidRPr="001E384F">
        <w:rPr>
          <w:rFonts w:ascii="Times New Roman" w:hAnsi="Times New Roman"/>
          <w:szCs w:val="24"/>
        </w:rPr>
        <w:t>фибринолизом</w:t>
      </w:r>
      <w:proofErr w:type="spellEnd"/>
      <w:r w:rsidRPr="001E384F">
        <w:rPr>
          <w:rFonts w:ascii="Times New Roman" w:hAnsi="Times New Roman"/>
          <w:szCs w:val="24"/>
        </w:rPr>
        <w:t xml:space="preserve">. Предпочтительна гемотрансфузия свежезамороженной плазмы, ее преципитатов и концентратов. При их отсутствии применяется свежая плазма или свежая донорская кровь. Переливание длительно хранившейся консервированной крови, как правило, противопоказано, поскольку в ней не сохраняются факторы свертывания и содержится значительное количество продуктов распада форменных элементов и компонентов плазмы. Развитие тромбоцитопении требует введения </w:t>
      </w:r>
      <w:proofErr w:type="spellStart"/>
      <w:r w:rsidRPr="001E384F">
        <w:rPr>
          <w:rFonts w:ascii="Times New Roman" w:hAnsi="Times New Roman"/>
          <w:szCs w:val="24"/>
        </w:rPr>
        <w:t>тромбоцитарной</w:t>
      </w:r>
      <w:proofErr w:type="spellEnd"/>
      <w:r w:rsidRPr="001E384F">
        <w:rPr>
          <w:rFonts w:ascii="Times New Roman" w:hAnsi="Times New Roman"/>
          <w:szCs w:val="24"/>
        </w:rPr>
        <w:t xml:space="preserve"> массы. Кроме того, показано в/в введение фибриногена. Для купирования патологического </w:t>
      </w:r>
      <w:proofErr w:type="spellStart"/>
      <w:r w:rsidRPr="001E384F">
        <w:rPr>
          <w:rFonts w:ascii="Times New Roman" w:hAnsi="Times New Roman"/>
          <w:szCs w:val="24"/>
        </w:rPr>
        <w:t>фибринолиза</w:t>
      </w:r>
      <w:proofErr w:type="spellEnd"/>
      <w:r w:rsidRPr="001E384F">
        <w:rPr>
          <w:rFonts w:ascii="Times New Roman" w:hAnsi="Times New Roman"/>
          <w:szCs w:val="24"/>
        </w:rPr>
        <w:t xml:space="preserve"> применяют в/в инъекции его ингибиторов (</w:t>
      </w:r>
      <w:proofErr w:type="spellStart"/>
      <w:r w:rsidRPr="001E384F">
        <w:rPr>
          <w:rFonts w:ascii="Times New Roman" w:hAnsi="Times New Roman"/>
          <w:szCs w:val="24"/>
        </w:rPr>
        <w:t>контрикал</w:t>
      </w:r>
      <w:proofErr w:type="spellEnd"/>
      <w:r w:rsidRPr="001E384F">
        <w:rPr>
          <w:rFonts w:ascii="Times New Roman" w:hAnsi="Times New Roman"/>
          <w:szCs w:val="24"/>
        </w:rPr>
        <w:t xml:space="preserve">, </w:t>
      </w:r>
      <w:proofErr w:type="spellStart"/>
      <w:r w:rsidRPr="001E384F">
        <w:rPr>
          <w:rFonts w:ascii="Times New Roman" w:hAnsi="Times New Roman"/>
          <w:szCs w:val="24"/>
        </w:rPr>
        <w:t>трасилол</w:t>
      </w:r>
      <w:proofErr w:type="spellEnd"/>
      <w:r w:rsidRPr="001E384F">
        <w:rPr>
          <w:rFonts w:ascii="Times New Roman" w:hAnsi="Times New Roman"/>
          <w:szCs w:val="24"/>
        </w:rPr>
        <w:t xml:space="preserve">, </w:t>
      </w:r>
      <w:proofErr w:type="spellStart"/>
      <w:r w:rsidRPr="001E384F">
        <w:rPr>
          <w:rFonts w:ascii="Times New Roman" w:hAnsi="Times New Roman"/>
          <w:szCs w:val="24"/>
        </w:rPr>
        <w:t>гордокс</w:t>
      </w:r>
      <w:proofErr w:type="spellEnd"/>
      <w:r w:rsidRPr="001E384F">
        <w:rPr>
          <w:rFonts w:ascii="Times New Roman" w:hAnsi="Times New Roman"/>
          <w:szCs w:val="24"/>
        </w:rPr>
        <w:t>).</w:t>
      </w:r>
    </w:p>
    <w:p w:rsidR="00B45305" w:rsidRPr="001E384F" w:rsidRDefault="00B45305" w:rsidP="001E384F">
      <w:pPr>
        <w:pStyle w:val="a4"/>
        <w:numPr>
          <w:ilvl w:val="12"/>
          <w:numId w:val="0"/>
        </w:numPr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Количество переливаемой плазмы и крови определяется состоянием больной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и эффективностью лечения.</w:t>
      </w:r>
    </w:p>
    <w:p w:rsidR="00B45305" w:rsidRPr="001E384F" w:rsidRDefault="00B45305" w:rsidP="001E384F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При невозможности остановить кровотечение из сосудов матки, показана экстирпация матки с последующим местным применением аминокапроновой кислоты.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До развития </w:t>
      </w:r>
      <w:proofErr w:type="spellStart"/>
      <w:r w:rsidRPr="001E384F">
        <w:rPr>
          <w:rFonts w:ascii="Times New Roman" w:hAnsi="Times New Roman"/>
          <w:szCs w:val="24"/>
        </w:rPr>
        <w:t>коагулопатии</w:t>
      </w:r>
      <w:proofErr w:type="spellEnd"/>
      <w:r w:rsidRPr="001E384F">
        <w:rPr>
          <w:rFonts w:ascii="Times New Roman" w:hAnsi="Times New Roman"/>
          <w:szCs w:val="24"/>
        </w:rPr>
        <w:t xml:space="preserve"> показано применение гепарина. Его эффективность выше при более раннем введении. Быстрота развития осложнений, связанных с ЭОВ, вызывает необходимость профилактического использования гепарина в малых дозах (1-3 тыс. ЕД). Применение гепарина в стадию </w:t>
      </w:r>
      <w:proofErr w:type="spellStart"/>
      <w:r w:rsidRPr="001E384F">
        <w:rPr>
          <w:rFonts w:ascii="Times New Roman" w:hAnsi="Times New Roman"/>
          <w:szCs w:val="24"/>
        </w:rPr>
        <w:t>гипокоагуляции</w:t>
      </w:r>
      <w:proofErr w:type="spellEnd"/>
      <w:r w:rsidRPr="001E384F">
        <w:rPr>
          <w:rFonts w:ascii="Times New Roman" w:hAnsi="Times New Roman"/>
          <w:szCs w:val="24"/>
        </w:rPr>
        <w:t xml:space="preserve"> требует осторожности и должно осуществляться под строгим контролем определения </w:t>
      </w:r>
      <w:proofErr w:type="spellStart"/>
      <w:r w:rsidRPr="001E384F">
        <w:rPr>
          <w:rFonts w:ascii="Times New Roman" w:hAnsi="Times New Roman"/>
          <w:szCs w:val="24"/>
        </w:rPr>
        <w:t>коагулограммы</w:t>
      </w:r>
      <w:proofErr w:type="spellEnd"/>
      <w:r w:rsidRPr="001E384F">
        <w:rPr>
          <w:rFonts w:ascii="Times New Roman" w:hAnsi="Times New Roman"/>
          <w:szCs w:val="24"/>
        </w:rPr>
        <w:t xml:space="preserve">. </w:t>
      </w:r>
    </w:p>
    <w:p w:rsidR="00B45305" w:rsidRPr="001E384F" w:rsidRDefault="00B45305" w:rsidP="001E384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Для профилактики отдаленных осложнений проводится мощная антибактериальная и </w:t>
      </w:r>
      <w:proofErr w:type="spellStart"/>
      <w:r w:rsidRPr="001E384F">
        <w:rPr>
          <w:rFonts w:ascii="Times New Roman" w:hAnsi="Times New Roman"/>
          <w:szCs w:val="24"/>
        </w:rPr>
        <w:t>дезагрегационная</w:t>
      </w:r>
      <w:proofErr w:type="spellEnd"/>
      <w:r w:rsidRPr="001E384F">
        <w:rPr>
          <w:rFonts w:ascii="Times New Roman" w:hAnsi="Times New Roman"/>
          <w:szCs w:val="24"/>
        </w:rPr>
        <w:t xml:space="preserve"> терапия.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b/>
          <w:szCs w:val="24"/>
          <w:u w:val="single"/>
        </w:rPr>
        <w:t>ОСЛОЖНЕНИЯ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Отдаленные осложнения связаны с широким вовлечением в процесс различных органов и систем. Среди них: </w:t>
      </w:r>
      <w:proofErr w:type="spellStart"/>
      <w:r w:rsidRPr="001E384F">
        <w:rPr>
          <w:rFonts w:ascii="Times New Roman" w:hAnsi="Times New Roman"/>
          <w:szCs w:val="24"/>
        </w:rPr>
        <w:t>инфаркт-пневмонии</w:t>
      </w:r>
      <w:proofErr w:type="spellEnd"/>
      <w:r w:rsidRPr="001E384F">
        <w:rPr>
          <w:rFonts w:ascii="Times New Roman" w:hAnsi="Times New Roman"/>
          <w:szCs w:val="24"/>
        </w:rPr>
        <w:t xml:space="preserve">, бактериальные пневмонии, острые и хронические токсические гепатиты, органический </w:t>
      </w:r>
      <w:proofErr w:type="spellStart"/>
      <w:r w:rsidRPr="001E384F">
        <w:rPr>
          <w:rFonts w:ascii="Times New Roman" w:hAnsi="Times New Roman"/>
          <w:szCs w:val="24"/>
        </w:rPr>
        <w:t>психосиндром</w:t>
      </w:r>
      <w:proofErr w:type="spellEnd"/>
      <w:r w:rsidRPr="001E384F">
        <w:rPr>
          <w:rFonts w:ascii="Times New Roman" w:hAnsi="Times New Roman"/>
          <w:szCs w:val="24"/>
        </w:rPr>
        <w:t>, неврологическая симптоматика.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b/>
          <w:szCs w:val="24"/>
          <w:u w:val="single"/>
        </w:rPr>
        <w:t>ПРОГНОЗ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В доступной литературе описаны единичные случаи, свидетельствующие о выживании рожениц и новорожденных после массивной ЭОВ. Не установлено, какое количество ОВ (при попадании в кровоток) приводит к смерти. Вероятно, это зависит от индивидуальной реакции организма.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b/>
          <w:szCs w:val="24"/>
          <w:u w:val="single"/>
        </w:rPr>
        <w:t>ПРОФИЛАКТИКА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Профилактика заключается в выявлении наличия факторов риска у беременной женщины. На основании их комбинаций возможно математическое прогнозирование вероятности развития ЭОВ в родах.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На основании литературных данных выбраны 14 наиболее часто встречающихся факторов риска. Они распределены на 2 группы.</w:t>
      </w:r>
      <w:r w:rsidR="001E384F" w:rsidRPr="001E384F">
        <w:rPr>
          <w:rFonts w:ascii="Times New Roman" w:hAnsi="Times New Roman"/>
          <w:szCs w:val="24"/>
        </w:rPr>
        <w:t xml:space="preserve">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1-ая группа - факторы, способствующие сенсибилизации организма к ОВ: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- поздние токсикозы; - количество родов 3 и более; - количество абортов 3 и более; - возраст - старше 30.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2-ая группа - факторы, способствующие попаданию ОВ в материнский кровоток: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 xml:space="preserve">---- преждевременная отслойка нормально расположенной плаценты; - </w:t>
      </w:r>
      <w:proofErr w:type="spellStart"/>
      <w:r w:rsidRPr="001E384F">
        <w:rPr>
          <w:rFonts w:ascii="Times New Roman" w:hAnsi="Times New Roman"/>
          <w:szCs w:val="24"/>
        </w:rPr>
        <w:t>предлежание</w:t>
      </w:r>
      <w:proofErr w:type="spellEnd"/>
      <w:r w:rsidRPr="001E384F">
        <w:rPr>
          <w:rFonts w:ascii="Times New Roman" w:hAnsi="Times New Roman"/>
          <w:szCs w:val="24"/>
        </w:rPr>
        <w:t xml:space="preserve"> плаценты; - разрывы шейки матки; - несвоевременное излитие ОВ; - чрезмерная стимуляция родовой деятельности окситоцином; - </w:t>
      </w:r>
      <w:proofErr w:type="spellStart"/>
      <w:r w:rsidRPr="001E384F">
        <w:rPr>
          <w:rFonts w:ascii="Times New Roman" w:hAnsi="Times New Roman"/>
          <w:szCs w:val="24"/>
        </w:rPr>
        <w:t>дискоординированная</w:t>
      </w:r>
      <w:proofErr w:type="spellEnd"/>
      <w:r w:rsidRPr="001E384F">
        <w:rPr>
          <w:rFonts w:ascii="Times New Roman" w:hAnsi="Times New Roman"/>
          <w:szCs w:val="24"/>
        </w:rPr>
        <w:t xml:space="preserve"> родовая деятельность; - бурная родовая деятельность; - крупный плод; - низкое венозное давление у роженицы.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Т.о. понятно, что профилактика ЭОВ должна начинаться уже в женской консультации.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 xml:space="preserve">При наличии факторов риска можно рекомендовать переливание растворов </w:t>
      </w:r>
      <w:proofErr w:type="spellStart"/>
      <w:r w:rsidRPr="001E384F">
        <w:rPr>
          <w:rFonts w:ascii="Times New Roman" w:hAnsi="Times New Roman"/>
          <w:szCs w:val="24"/>
        </w:rPr>
        <w:t>реополиглюкина</w:t>
      </w:r>
      <w:proofErr w:type="spellEnd"/>
      <w:r w:rsidRPr="001E384F">
        <w:rPr>
          <w:rFonts w:ascii="Times New Roman" w:hAnsi="Times New Roman"/>
          <w:szCs w:val="24"/>
        </w:rPr>
        <w:t xml:space="preserve"> и </w:t>
      </w:r>
      <w:proofErr w:type="spellStart"/>
      <w:r w:rsidRPr="001E384F">
        <w:rPr>
          <w:rFonts w:ascii="Times New Roman" w:hAnsi="Times New Roman"/>
          <w:szCs w:val="24"/>
        </w:rPr>
        <w:t>полиглюкина</w:t>
      </w:r>
      <w:proofErr w:type="spellEnd"/>
      <w:r w:rsidRPr="001E384F">
        <w:rPr>
          <w:rFonts w:ascii="Times New Roman" w:hAnsi="Times New Roman"/>
          <w:szCs w:val="24"/>
        </w:rPr>
        <w:t xml:space="preserve"> как средств с </w:t>
      </w:r>
      <w:proofErr w:type="spellStart"/>
      <w:r w:rsidRPr="001E384F">
        <w:rPr>
          <w:rFonts w:ascii="Times New Roman" w:hAnsi="Times New Roman"/>
          <w:szCs w:val="24"/>
        </w:rPr>
        <w:t>антигенэкранирующей</w:t>
      </w:r>
      <w:proofErr w:type="spellEnd"/>
      <w:r w:rsidRPr="001E384F">
        <w:rPr>
          <w:rFonts w:ascii="Times New Roman" w:hAnsi="Times New Roman"/>
          <w:szCs w:val="24"/>
        </w:rPr>
        <w:t xml:space="preserve"> способностью. 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Беременные, входящие в группы риска подлежат госпитализации за 7-10 дней в стационар.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Профилактика ЭОВ в родах основывается на предупреждении тех форм акушерской патологии, которые могут осложниться попаданием ОВ в кровь женщины (бурная родовая деятельность и др.).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Высокая смертность при ЭОВ обусловлена трудностью ранней диагностики, стремительным развитием заболевания и неэффективностью лечения в поздние сроки. Т.о. первостепенное значение играет профилактика описанного состояния.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1E384F">
        <w:rPr>
          <w:rFonts w:ascii="Times New Roman" w:hAnsi="Times New Roman"/>
          <w:szCs w:val="24"/>
        </w:rPr>
        <w:t>СПИСОК</w:t>
      </w:r>
      <w:r w:rsidR="001E384F" w:rsidRPr="001E384F">
        <w:rPr>
          <w:rFonts w:ascii="Times New Roman" w:hAnsi="Times New Roman"/>
          <w:szCs w:val="24"/>
        </w:rPr>
        <w:t xml:space="preserve"> </w:t>
      </w:r>
      <w:r w:rsidRPr="001E384F">
        <w:rPr>
          <w:rFonts w:ascii="Times New Roman" w:hAnsi="Times New Roman"/>
          <w:szCs w:val="24"/>
        </w:rPr>
        <w:t>ЛИТЕРАТУРЫ:</w:t>
      </w:r>
    </w:p>
    <w:p w:rsidR="00B45305" w:rsidRPr="001E384F" w:rsidRDefault="00B45305" w:rsidP="001E384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1E384F">
        <w:rPr>
          <w:rFonts w:ascii="Times New Roman" w:hAnsi="Times New Roman"/>
          <w:szCs w:val="24"/>
        </w:rPr>
        <w:t>Протопопова</w:t>
      </w:r>
      <w:proofErr w:type="spellEnd"/>
      <w:r w:rsidRPr="001E384F">
        <w:rPr>
          <w:rFonts w:ascii="Times New Roman" w:hAnsi="Times New Roman"/>
          <w:szCs w:val="24"/>
        </w:rPr>
        <w:t xml:space="preserve"> Т. А. / “Эмболия околоплодными водами”/ Фельдшер и акушерка. 1982. №2.с.29-33.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Сятковский</w:t>
      </w:r>
      <w:proofErr w:type="spellEnd"/>
      <w:r w:rsidRPr="001E384F">
        <w:rPr>
          <w:rFonts w:ascii="Times New Roman" w:hAnsi="Times New Roman"/>
          <w:szCs w:val="24"/>
        </w:rPr>
        <w:t xml:space="preserve"> В.А./ “Клинико-лабораторные и морфологические исследования </w:t>
      </w:r>
      <w:proofErr w:type="spellStart"/>
      <w:r w:rsidRPr="001E384F">
        <w:rPr>
          <w:rFonts w:ascii="Times New Roman" w:hAnsi="Times New Roman"/>
          <w:szCs w:val="24"/>
        </w:rPr>
        <w:t>ДВС-синдрома</w:t>
      </w:r>
      <w:proofErr w:type="spellEnd"/>
      <w:r w:rsidRPr="001E384F">
        <w:rPr>
          <w:rFonts w:ascii="Times New Roman" w:hAnsi="Times New Roman"/>
          <w:szCs w:val="24"/>
        </w:rPr>
        <w:t xml:space="preserve"> при эмболии околоплодными водами.”/ Архив патологии. 1989.№6. с.48-55.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Савченко Т.Н./ “Эмболия околоплодными водами”/Фельдшер и акушерка. 1989. №7.с.17-21.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Гольдинберг</w:t>
      </w:r>
      <w:proofErr w:type="spellEnd"/>
      <w:r w:rsidRPr="001E384F">
        <w:rPr>
          <w:rFonts w:ascii="Times New Roman" w:hAnsi="Times New Roman"/>
          <w:szCs w:val="24"/>
        </w:rPr>
        <w:t xml:space="preserve"> Б.М./ “Благоприятный исход эмболии околоплодными водами”/ Здравоохранение Белоруссии.1984.№12.с.48-51.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Лакатош</w:t>
      </w:r>
      <w:proofErr w:type="spellEnd"/>
      <w:r w:rsidRPr="001E384F">
        <w:rPr>
          <w:rFonts w:ascii="Times New Roman" w:hAnsi="Times New Roman"/>
          <w:szCs w:val="24"/>
        </w:rPr>
        <w:t xml:space="preserve"> А.А./ “Синдром </w:t>
      </w:r>
      <w:proofErr w:type="spellStart"/>
      <w:r w:rsidRPr="001E384F">
        <w:rPr>
          <w:rFonts w:ascii="Times New Roman" w:hAnsi="Times New Roman"/>
          <w:szCs w:val="24"/>
        </w:rPr>
        <w:t>аутоинфузии</w:t>
      </w:r>
      <w:proofErr w:type="spellEnd"/>
      <w:r w:rsidRPr="001E384F">
        <w:rPr>
          <w:rFonts w:ascii="Times New Roman" w:hAnsi="Times New Roman"/>
          <w:szCs w:val="24"/>
        </w:rPr>
        <w:t xml:space="preserve"> околоплодными водами”/ Акушерство и гинекология. Выпуск 4. 1974.с.181-184.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Макацария</w:t>
      </w:r>
      <w:proofErr w:type="spellEnd"/>
      <w:r w:rsidRPr="001E384F">
        <w:rPr>
          <w:rFonts w:ascii="Times New Roman" w:hAnsi="Times New Roman"/>
          <w:szCs w:val="24"/>
        </w:rPr>
        <w:t xml:space="preserve"> А.Д./ “Эмболия околоплодными водами, шок и нарушения гемостаза”/ Акушерство и гинекология. 1984.№1.с.59-63.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1E384F">
        <w:rPr>
          <w:rFonts w:ascii="Times New Roman" w:hAnsi="Times New Roman"/>
          <w:szCs w:val="24"/>
        </w:rPr>
        <w:t>Соколовский С.А. / “Эффективность гепарина при эмболии околоплодными водами”/ Акушерство и гинекология. 1984.№1.с.56-57.</w:t>
      </w:r>
    </w:p>
    <w:p w:rsidR="00B45305" w:rsidRPr="001E384F" w:rsidRDefault="00B45305" w:rsidP="001E384F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1E384F">
        <w:rPr>
          <w:rFonts w:ascii="Times New Roman" w:hAnsi="Times New Roman"/>
          <w:szCs w:val="24"/>
        </w:rPr>
        <w:t>Бакшеев</w:t>
      </w:r>
      <w:proofErr w:type="spellEnd"/>
      <w:r w:rsidRPr="001E384F">
        <w:rPr>
          <w:rFonts w:ascii="Times New Roman" w:hAnsi="Times New Roman"/>
          <w:szCs w:val="24"/>
        </w:rPr>
        <w:t xml:space="preserve"> Н.С. / “Об эмболии околоплодными водами”/ Советская медицина.1972.№12.с.103-108.</w:t>
      </w:r>
    </w:p>
    <w:sectPr w:rsidR="00B45305" w:rsidRPr="001E384F" w:rsidSect="001E384F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altName w:val="Calibri"/>
    <w:charset w:val="CC"/>
    <w:family w:val="swiss"/>
    <w:pitch w:val="variable"/>
    <w:sig w:usb0="00000201" w:usb1="00000000" w:usb2="00000000" w:usb3="00000000" w:csb0="00000004" w:csb1="00000000"/>
  </w:font>
  <w:font w:name="SkazkaForSerge">
    <w:altName w:val="Cambria"/>
    <w:charset w:val="00"/>
    <w:family w:val="roman"/>
    <w:pitch w:val="variable"/>
    <w:sig w:usb0="00000003" w:usb1="00000000" w:usb2="00000000" w:usb3="00000000" w:csb0="00000001" w:csb1="00000000"/>
  </w:font>
  <w:font w:name="a_AssuanBrk">
    <w:altName w:val="Cambria"/>
    <w:charset w:val="CC"/>
    <w:family w:val="roman"/>
    <w:pitch w:val="variable"/>
    <w:sig w:usb0="00000201" w:usb1="00000000" w:usb2="00000000" w:usb3="00000000" w:csb0="00000004" w:csb1="00000000"/>
  </w:font>
  <w:font w:name="a_AlgeriusCaps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RussDecor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FB5"/>
    <w:multiLevelType w:val="singleLevel"/>
    <w:tmpl w:val="7A5CB1E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CA66716"/>
    <w:multiLevelType w:val="singleLevel"/>
    <w:tmpl w:val="7A5CB1E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25492264"/>
    <w:multiLevelType w:val="singleLevel"/>
    <w:tmpl w:val="7A5CB1E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46B83AC4"/>
    <w:multiLevelType w:val="singleLevel"/>
    <w:tmpl w:val="7A5CB1E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68932550"/>
    <w:multiLevelType w:val="singleLevel"/>
    <w:tmpl w:val="7A5CB1E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70E01171"/>
    <w:multiLevelType w:val="singleLevel"/>
    <w:tmpl w:val="7A5CB1E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722A070F"/>
    <w:multiLevelType w:val="singleLevel"/>
    <w:tmpl w:val="032ACC1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0">
    <w:abstractNumId w:val="3"/>
    <w:lvlOverride w:ilvl="0">
      <w:lvl w:ilvl="0">
        <w:start w:val="9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4F"/>
    <w:rsid w:val="001E384F"/>
    <w:rsid w:val="005515BD"/>
    <w:rsid w:val="00B45305"/>
    <w:rsid w:val="00B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1B68-62BE-4A9A-9391-F30AD22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kazkaForSerge" w:hAnsi="SkazkaForSerge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ssuanBrk" w:hAnsi="a_AssuanBr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20"/>
    </w:rPr>
  </w:style>
  <w:style w:type="paragraph" w:styleId="a6">
    <w:name w:val="toa heading"/>
    <w:basedOn w:val="a"/>
    <w:next w:val="a"/>
    <w:semiHidden/>
    <w:pPr>
      <w:spacing w:before="120"/>
    </w:pPr>
    <w:rPr>
      <w:rFonts w:ascii="a_RussDecor" w:hAnsi="a_RussDecor"/>
    </w:rPr>
  </w:style>
  <w:style w:type="paragraph" w:styleId="a7">
    <w:name w:val="Message Header"/>
    <w:basedOn w:val="a"/>
    <w:pPr>
      <w:ind w:left="1134" w:hanging="1134"/>
    </w:pPr>
    <w:rPr>
      <w:rFonts w:ascii="a_RussDecor" w:hAnsi="a_RussDeco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ЭМБОЛИЯ ОКОЛОПЛОДНЫМИ ВОДАМИ</vt:lpstr>
    </vt:vector>
  </TitlesOfParts>
  <Company>HOME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ЭМБОЛИЯ ОКОЛОПЛОДНЫМИ ВОДАМИ</dc:title>
  <dc:subject/>
  <dc:creator>Орлов А.И.</dc:creator>
  <cp:keywords/>
  <cp:lastModifiedBy>Igor</cp:lastModifiedBy>
  <cp:revision>3</cp:revision>
  <dcterms:created xsi:type="dcterms:W3CDTF">2024-11-20T09:38:00Z</dcterms:created>
  <dcterms:modified xsi:type="dcterms:W3CDTF">2024-11-20T09:38:00Z</dcterms:modified>
</cp:coreProperties>
</file>