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75B5" w14:textId="77777777" w:rsidR="002340AD" w:rsidRPr="005C21A1" w:rsidRDefault="002340AD" w:rsidP="002340AD">
      <w:pPr>
        <w:jc w:val="center"/>
        <w:rPr>
          <w:sz w:val="28"/>
          <w:szCs w:val="28"/>
        </w:rPr>
      </w:pPr>
    </w:p>
    <w:p w14:paraId="19BE86CF" w14:textId="77777777" w:rsidR="002340AD" w:rsidRPr="005C21A1" w:rsidRDefault="002340AD" w:rsidP="002340AD">
      <w:pPr>
        <w:jc w:val="center"/>
        <w:rPr>
          <w:sz w:val="28"/>
          <w:szCs w:val="28"/>
        </w:rPr>
      </w:pPr>
    </w:p>
    <w:p w14:paraId="3D4675F6" w14:textId="77777777" w:rsidR="002340AD" w:rsidRPr="005C21A1" w:rsidRDefault="002340AD" w:rsidP="002340AD">
      <w:pPr>
        <w:jc w:val="center"/>
        <w:rPr>
          <w:sz w:val="28"/>
          <w:szCs w:val="28"/>
        </w:rPr>
      </w:pPr>
      <w:r w:rsidRPr="005C21A1">
        <w:rPr>
          <w:sz w:val="28"/>
          <w:szCs w:val="28"/>
        </w:rPr>
        <w:t>Тема выпускной квалификационной работы</w:t>
      </w:r>
    </w:p>
    <w:p w14:paraId="53283223" w14:textId="77777777" w:rsidR="002340AD" w:rsidRPr="005C21A1" w:rsidRDefault="002340AD" w:rsidP="002340AD">
      <w:pPr>
        <w:jc w:val="center"/>
        <w:rPr>
          <w:sz w:val="28"/>
          <w:szCs w:val="28"/>
        </w:rPr>
      </w:pPr>
    </w:p>
    <w:p w14:paraId="48184567" w14:textId="77777777" w:rsidR="002340AD" w:rsidRPr="005C21A1" w:rsidRDefault="002340AD" w:rsidP="002340AD">
      <w:pPr>
        <w:spacing w:line="360" w:lineRule="auto"/>
        <w:jc w:val="center"/>
        <w:rPr>
          <w:b/>
          <w:sz w:val="32"/>
          <w:szCs w:val="28"/>
          <w:u w:val="single"/>
        </w:rPr>
      </w:pPr>
      <w:r>
        <w:rPr>
          <w:b/>
          <w:sz w:val="32"/>
          <w:szCs w:val="28"/>
          <w:u w:val="single"/>
        </w:rPr>
        <w:t xml:space="preserve">Этиология и профилактика близорукости </w:t>
      </w:r>
    </w:p>
    <w:p w14:paraId="662B4E57" w14:textId="77777777" w:rsidR="002340AD" w:rsidRDefault="002340AD" w:rsidP="002340AD">
      <w:pPr>
        <w:spacing w:after="240" w:line="360" w:lineRule="auto"/>
        <w:ind w:firstLine="567"/>
        <w:jc w:val="center"/>
        <w:rPr>
          <w:rFonts w:ascii="Calibri" w:eastAsia="Calibri" w:hAnsi="Calibri"/>
          <w:b/>
          <w:sz w:val="28"/>
          <w:szCs w:val="32"/>
        </w:rPr>
      </w:pPr>
    </w:p>
    <w:p w14:paraId="26695C37" w14:textId="77777777" w:rsidR="002340AD" w:rsidRDefault="002340AD" w:rsidP="002340AD">
      <w:pPr>
        <w:spacing w:after="240" w:line="360" w:lineRule="auto"/>
        <w:ind w:firstLine="567"/>
        <w:jc w:val="center"/>
        <w:rPr>
          <w:sz w:val="28"/>
        </w:rPr>
      </w:pPr>
    </w:p>
    <w:p w14:paraId="33036014" w14:textId="77777777" w:rsidR="002340AD" w:rsidRDefault="002340AD" w:rsidP="002340AD">
      <w:pPr>
        <w:spacing w:after="240" w:line="360" w:lineRule="auto"/>
        <w:ind w:firstLine="567"/>
        <w:jc w:val="center"/>
        <w:rPr>
          <w:sz w:val="28"/>
        </w:rPr>
      </w:pPr>
    </w:p>
    <w:p w14:paraId="2389BEA7" w14:textId="77777777" w:rsidR="002340AD" w:rsidRDefault="002340AD" w:rsidP="002340AD">
      <w:pPr>
        <w:spacing w:after="240" w:line="360" w:lineRule="auto"/>
        <w:ind w:firstLine="567"/>
        <w:jc w:val="center"/>
        <w:rPr>
          <w:sz w:val="28"/>
        </w:rPr>
      </w:pPr>
    </w:p>
    <w:p w14:paraId="7663C8E8" w14:textId="77777777" w:rsidR="002340AD" w:rsidRDefault="002340AD" w:rsidP="002340AD">
      <w:pPr>
        <w:spacing w:after="240" w:line="360" w:lineRule="auto"/>
        <w:ind w:firstLine="567"/>
        <w:jc w:val="center"/>
        <w:rPr>
          <w:sz w:val="28"/>
          <w:szCs w:val="24"/>
        </w:rPr>
      </w:pPr>
    </w:p>
    <w:p w14:paraId="6D1F6DFB" w14:textId="77777777" w:rsidR="008306CD" w:rsidRDefault="008306CD" w:rsidP="002340AD">
      <w:pPr>
        <w:jc w:val="center"/>
        <w:rPr>
          <w:sz w:val="24"/>
          <w:szCs w:val="24"/>
        </w:rPr>
      </w:pPr>
    </w:p>
    <w:p w14:paraId="69CB2034" w14:textId="77777777" w:rsidR="008306CD" w:rsidRDefault="008306CD" w:rsidP="002340AD">
      <w:pPr>
        <w:jc w:val="center"/>
        <w:rPr>
          <w:sz w:val="24"/>
          <w:szCs w:val="24"/>
        </w:rPr>
      </w:pPr>
    </w:p>
    <w:p w14:paraId="309F6BFE" w14:textId="77777777" w:rsidR="008306CD" w:rsidRDefault="008306CD" w:rsidP="002340AD">
      <w:pPr>
        <w:jc w:val="center"/>
        <w:rPr>
          <w:sz w:val="24"/>
          <w:szCs w:val="24"/>
        </w:rPr>
      </w:pPr>
    </w:p>
    <w:p w14:paraId="6EFEC7D6" w14:textId="77777777" w:rsidR="008306CD" w:rsidRDefault="008306CD" w:rsidP="002340AD">
      <w:pPr>
        <w:jc w:val="center"/>
        <w:rPr>
          <w:sz w:val="24"/>
          <w:szCs w:val="24"/>
        </w:rPr>
      </w:pPr>
    </w:p>
    <w:p w14:paraId="3F455168" w14:textId="77777777" w:rsidR="008306CD" w:rsidRDefault="008306CD" w:rsidP="002340AD">
      <w:pPr>
        <w:jc w:val="center"/>
        <w:rPr>
          <w:sz w:val="24"/>
          <w:szCs w:val="24"/>
        </w:rPr>
      </w:pPr>
    </w:p>
    <w:p w14:paraId="6150D593" w14:textId="77777777" w:rsidR="008306CD" w:rsidRDefault="008306CD" w:rsidP="002340AD">
      <w:pPr>
        <w:jc w:val="center"/>
        <w:rPr>
          <w:sz w:val="24"/>
          <w:szCs w:val="24"/>
        </w:rPr>
      </w:pPr>
    </w:p>
    <w:p w14:paraId="751E5D96" w14:textId="77777777" w:rsidR="008306CD" w:rsidRDefault="008306CD" w:rsidP="002340AD">
      <w:pPr>
        <w:jc w:val="center"/>
        <w:rPr>
          <w:sz w:val="24"/>
          <w:szCs w:val="24"/>
        </w:rPr>
      </w:pPr>
    </w:p>
    <w:p w14:paraId="28F946FE" w14:textId="77777777" w:rsidR="008306CD" w:rsidRDefault="008306CD" w:rsidP="002340AD">
      <w:pPr>
        <w:jc w:val="center"/>
        <w:rPr>
          <w:sz w:val="24"/>
          <w:szCs w:val="24"/>
        </w:rPr>
      </w:pPr>
    </w:p>
    <w:p w14:paraId="7E254FB8" w14:textId="77777777" w:rsidR="008306CD" w:rsidRDefault="008306CD" w:rsidP="002340AD">
      <w:pPr>
        <w:jc w:val="center"/>
        <w:rPr>
          <w:sz w:val="24"/>
          <w:szCs w:val="24"/>
        </w:rPr>
      </w:pPr>
    </w:p>
    <w:p w14:paraId="787030B0" w14:textId="77777777" w:rsidR="008306CD" w:rsidRDefault="008306CD">
      <w:pPr>
        <w:spacing w:line="360" w:lineRule="auto"/>
        <w:ind w:firstLine="720"/>
        <w:jc w:val="center"/>
        <w:rPr>
          <w:sz w:val="24"/>
          <w:szCs w:val="24"/>
        </w:rPr>
      </w:pPr>
    </w:p>
    <w:p w14:paraId="0308D10B" w14:textId="77777777" w:rsidR="00E514E2" w:rsidRDefault="00E514E2">
      <w:pPr>
        <w:spacing w:line="360" w:lineRule="auto"/>
        <w:ind w:firstLine="720"/>
        <w:jc w:val="center"/>
        <w:rPr>
          <w:b/>
          <w:sz w:val="28"/>
          <w:szCs w:val="28"/>
        </w:rPr>
      </w:pPr>
    </w:p>
    <w:p w14:paraId="04484547" w14:textId="77777777" w:rsidR="00E514E2" w:rsidRDefault="00E514E2">
      <w:pPr>
        <w:spacing w:line="360" w:lineRule="auto"/>
        <w:ind w:firstLine="720"/>
        <w:jc w:val="center"/>
        <w:rPr>
          <w:b/>
          <w:sz w:val="28"/>
          <w:szCs w:val="28"/>
        </w:rPr>
      </w:pPr>
    </w:p>
    <w:p w14:paraId="639663B3" w14:textId="77777777" w:rsidR="00E514E2" w:rsidRDefault="00E514E2">
      <w:pPr>
        <w:spacing w:line="360" w:lineRule="auto"/>
        <w:ind w:firstLine="720"/>
        <w:jc w:val="center"/>
        <w:rPr>
          <w:b/>
          <w:sz w:val="28"/>
          <w:szCs w:val="28"/>
        </w:rPr>
      </w:pPr>
    </w:p>
    <w:p w14:paraId="1B7BAFA0" w14:textId="77777777" w:rsidR="00E514E2" w:rsidRDefault="00E514E2">
      <w:pPr>
        <w:spacing w:line="360" w:lineRule="auto"/>
        <w:ind w:firstLine="720"/>
        <w:jc w:val="center"/>
        <w:rPr>
          <w:b/>
          <w:sz w:val="28"/>
          <w:szCs w:val="28"/>
        </w:rPr>
      </w:pPr>
    </w:p>
    <w:p w14:paraId="730D3D00" w14:textId="77777777" w:rsidR="00E514E2" w:rsidRDefault="00E514E2">
      <w:pPr>
        <w:spacing w:line="360" w:lineRule="auto"/>
        <w:ind w:firstLine="720"/>
        <w:jc w:val="center"/>
        <w:rPr>
          <w:b/>
          <w:sz w:val="28"/>
          <w:szCs w:val="28"/>
        </w:rPr>
      </w:pPr>
    </w:p>
    <w:p w14:paraId="5DEA2BD3" w14:textId="77777777" w:rsidR="00E514E2" w:rsidRDefault="00E514E2">
      <w:pPr>
        <w:spacing w:line="360" w:lineRule="auto"/>
        <w:ind w:firstLine="720"/>
        <w:jc w:val="center"/>
        <w:rPr>
          <w:b/>
          <w:sz w:val="28"/>
          <w:szCs w:val="28"/>
        </w:rPr>
      </w:pPr>
    </w:p>
    <w:p w14:paraId="7BA01D2F" w14:textId="77777777" w:rsidR="00E514E2" w:rsidRDefault="00E514E2">
      <w:pPr>
        <w:spacing w:line="360" w:lineRule="auto"/>
        <w:ind w:firstLine="720"/>
        <w:jc w:val="center"/>
        <w:rPr>
          <w:b/>
          <w:sz w:val="28"/>
          <w:szCs w:val="28"/>
        </w:rPr>
      </w:pPr>
    </w:p>
    <w:p w14:paraId="488C849E" w14:textId="77777777" w:rsidR="00E514E2" w:rsidRDefault="00E514E2">
      <w:pPr>
        <w:spacing w:line="360" w:lineRule="auto"/>
        <w:ind w:firstLine="720"/>
        <w:jc w:val="center"/>
        <w:rPr>
          <w:b/>
          <w:sz w:val="28"/>
          <w:szCs w:val="28"/>
        </w:rPr>
      </w:pPr>
    </w:p>
    <w:p w14:paraId="51C874A5" w14:textId="77777777" w:rsidR="00E514E2" w:rsidRDefault="00E514E2">
      <w:pPr>
        <w:spacing w:line="360" w:lineRule="auto"/>
        <w:ind w:firstLine="720"/>
        <w:jc w:val="center"/>
        <w:rPr>
          <w:b/>
          <w:sz w:val="28"/>
          <w:szCs w:val="28"/>
        </w:rPr>
      </w:pPr>
    </w:p>
    <w:p w14:paraId="122FB037" w14:textId="77777777" w:rsidR="00E514E2" w:rsidRDefault="00E514E2">
      <w:pPr>
        <w:spacing w:line="360" w:lineRule="auto"/>
        <w:ind w:firstLine="720"/>
        <w:jc w:val="center"/>
        <w:rPr>
          <w:b/>
          <w:sz w:val="28"/>
          <w:szCs w:val="28"/>
        </w:rPr>
      </w:pPr>
    </w:p>
    <w:p w14:paraId="4A87F264" w14:textId="77777777" w:rsidR="00E514E2" w:rsidRDefault="00E514E2">
      <w:pPr>
        <w:spacing w:line="360" w:lineRule="auto"/>
        <w:ind w:firstLine="720"/>
        <w:jc w:val="center"/>
        <w:rPr>
          <w:b/>
          <w:sz w:val="28"/>
          <w:szCs w:val="28"/>
        </w:rPr>
      </w:pPr>
    </w:p>
    <w:p w14:paraId="5C6AB9F2" w14:textId="77777777" w:rsidR="00E514E2" w:rsidRDefault="00E514E2">
      <w:pPr>
        <w:spacing w:line="360" w:lineRule="auto"/>
        <w:ind w:firstLine="720"/>
        <w:jc w:val="center"/>
        <w:rPr>
          <w:b/>
          <w:sz w:val="28"/>
          <w:szCs w:val="28"/>
        </w:rPr>
      </w:pPr>
    </w:p>
    <w:p w14:paraId="056C6E08" w14:textId="77777777" w:rsidR="00E514E2" w:rsidRDefault="00E514E2">
      <w:pPr>
        <w:spacing w:line="360" w:lineRule="auto"/>
        <w:ind w:firstLine="720"/>
        <w:jc w:val="center"/>
        <w:rPr>
          <w:b/>
          <w:sz w:val="28"/>
          <w:szCs w:val="28"/>
        </w:rPr>
      </w:pPr>
    </w:p>
    <w:p w14:paraId="2BC5D8B6" w14:textId="77777777" w:rsidR="00AF631B" w:rsidRDefault="00AF631B">
      <w:pPr>
        <w:spacing w:line="360" w:lineRule="auto"/>
        <w:ind w:firstLine="720"/>
        <w:jc w:val="center"/>
        <w:rPr>
          <w:b/>
          <w:sz w:val="28"/>
          <w:szCs w:val="28"/>
        </w:rPr>
      </w:pPr>
      <w:r>
        <w:rPr>
          <w:b/>
          <w:sz w:val="28"/>
          <w:szCs w:val="28"/>
        </w:rPr>
        <w:lastRenderedPageBreak/>
        <w:t>СОДЕРЖАНИЕ</w:t>
      </w:r>
    </w:p>
    <w:p w14:paraId="6017939C" w14:textId="77777777" w:rsidR="005B7521" w:rsidRDefault="005B7521">
      <w:pPr>
        <w:spacing w:line="360" w:lineRule="auto"/>
        <w:ind w:firstLine="720"/>
        <w:jc w:val="center"/>
        <w:rPr>
          <w:b/>
          <w:sz w:val="28"/>
          <w:szCs w:val="28"/>
        </w:rPr>
      </w:pPr>
    </w:p>
    <w:tbl>
      <w:tblPr>
        <w:tblW w:w="10031" w:type="dxa"/>
        <w:tblLayout w:type="fixed"/>
        <w:tblLook w:val="04A0" w:firstRow="1" w:lastRow="0" w:firstColumn="1" w:lastColumn="0" w:noHBand="0" w:noVBand="1"/>
      </w:tblPr>
      <w:tblGrid>
        <w:gridCol w:w="9039"/>
        <w:gridCol w:w="992"/>
      </w:tblGrid>
      <w:tr w:rsidR="001163A6" w:rsidRPr="00EE2490" w14:paraId="20FF6FA1" w14:textId="77777777">
        <w:tc>
          <w:tcPr>
            <w:tcW w:w="9039" w:type="dxa"/>
            <w:shd w:val="clear" w:color="auto" w:fill="auto"/>
          </w:tcPr>
          <w:p w14:paraId="0386AB2E" w14:textId="77777777" w:rsidR="001163A6" w:rsidRPr="00EE2490" w:rsidRDefault="001163A6" w:rsidP="00EE2490">
            <w:pPr>
              <w:spacing w:line="360" w:lineRule="auto"/>
              <w:jc w:val="both"/>
              <w:rPr>
                <w:sz w:val="32"/>
                <w:szCs w:val="32"/>
              </w:rPr>
            </w:pPr>
            <w:r w:rsidRPr="00EE2490">
              <w:rPr>
                <w:sz w:val="32"/>
                <w:szCs w:val="32"/>
              </w:rPr>
              <w:t>ВВЕДЕНИЕ</w:t>
            </w:r>
          </w:p>
        </w:tc>
        <w:tc>
          <w:tcPr>
            <w:tcW w:w="992" w:type="dxa"/>
            <w:shd w:val="clear" w:color="auto" w:fill="auto"/>
            <w:vAlign w:val="center"/>
          </w:tcPr>
          <w:p w14:paraId="6061BF94"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4</w:t>
            </w:r>
          </w:p>
        </w:tc>
      </w:tr>
      <w:tr w:rsidR="001163A6" w:rsidRPr="00EE2490" w14:paraId="052D6638" w14:textId="77777777">
        <w:tc>
          <w:tcPr>
            <w:tcW w:w="9039" w:type="dxa"/>
            <w:shd w:val="clear" w:color="auto" w:fill="auto"/>
          </w:tcPr>
          <w:p w14:paraId="026A2552" w14:textId="77777777" w:rsidR="001163A6" w:rsidRPr="00EE2490" w:rsidRDefault="001163A6" w:rsidP="00EE2490">
            <w:pPr>
              <w:spacing w:line="360" w:lineRule="auto"/>
              <w:jc w:val="both"/>
              <w:rPr>
                <w:sz w:val="32"/>
                <w:szCs w:val="32"/>
              </w:rPr>
            </w:pPr>
            <w:r w:rsidRPr="00EE2490">
              <w:rPr>
                <w:sz w:val="32"/>
                <w:szCs w:val="32"/>
              </w:rPr>
              <w:t xml:space="preserve">ГЛАВА </w:t>
            </w:r>
            <w:r w:rsidRPr="00EE2490">
              <w:rPr>
                <w:sz w:val="32"/>
                <w:szCs w:val="32"/>
                <w:lang w:val="en-US"/>
              </w:rPr>
              <w:t>I</w:t>
            </w:r>
            <w:r w:rsidRPr="00EE2490">
              <w:rPr>
                <w:sz w:val="32"/>
                <w:szCs w:val="32"/>
              </w:rPr>
              <w:t>. Литературный обзор</w:t>
            </w:r>
          </w:p>
        </w:tc>
        <w:tc>
          <w:tcPr>
            <w:tcW w:w="992" w:type="dxa"/>
            <w:shd w:val="clear" w:color="auto" w:fill="auto"/>
            <w:vAlign w:val="center"/>
          </w:tcPr>
          <w:p w14:paraId="3D26663F"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7</w:t>
            </w:r>
          </w:p>
        </w:tc>
      </w:tr>
      <w:tr w:rsidR="001163A6" w:rsidRPr="00EE2490" w14:paraId="46C8A82A" w14:textId="77777777">
        <w:tc>
          <w:tcPr>
            <w:tcW w:w="9039" w:type="dxa"/>
            <w:shd w:val="clear" w:color="auto" w:fill="auto"/>
          </w:tcPr>
          <w:p w14:paraId="39B728F8" w14:textId="77777777" w:rsidR="001163A6" w:rsidRPr="00EE2490" w:rsidRDefault="001163A6" w:rsidP="00EE2490">
            <w:pPr>
              <w:spacing w:line="360" w:lineRule="auto"/>
              <w:jc w:val="both"/>
              <w:rPr>
                <w:sz w:val="32"/>
                <w:szCs w:val="32"/>
              </w:rPr>
            </w:pPr>
            <w:r w:rsidRPr="00EE2490">
              <w:rPr>
                <w:sz w:val="32"/>
                <w:szCs w:val="32"/>
              </w:rPr>
              <w:t>1.1. Состояние проблемы в научной литературе</w:t>
            </w:r>
          </w:p>
        </w:tc>
        <w:tc>
          <w:tcPr>
            <w:tcW w:w="992" w:type="dxa"/>
            <w:shd w:val="clear" w:color="auto" w:fill="auto"/>
            <w:vAlign w:val="center"/>
          </w:tcPr>
          <w:p w14:paraId="42AB7588"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7</w:t>
            </w:r>
          </w:p>
        </w:tc>
      </w:tr>
      <w:tr w:rsidR="001163A6" w:rsidRPr="00EE2490" w14:paraId="33332A7E" w14:textId="77777777">
        <w:tc>
          <w:tcPr>
            <w:tcW w:w="9039" w:type="dxa"/>
            <w:shd w:val="clear" w:color="auto" w:fill="auto"/>
          </w:tcPr>
          <w:p w14:paraId="1AE83138" w14:textId="77777777" w:rsidR="001163A6" w:rsidRPr="00EE2490" w:rsidRDefault="001163A6" w:rsidP="00EE2490">
            <w:pPr>
              <w:spacing w:line="360" w:lineRule="auto"/>
              <w:jc w:val="both"/>
              <w:rPr>
                <w:sz w:val="32"/>
                <w:szCs w:val="32"/>
              </w:rPr>
            </w:pPr>
            <w:r w:rsidRPr="00EE2490">
              <w:rPr>
                <w:sz w:val="32"/>
                <w:szCs w:val="32"/>
              </w:rPr>
              <w:t>1.2. Строение органа зрения. Зрительные функции глаза</w:t>
            </w:r>
          </w:p>
        </w:tc>
        <w:tc>
          <w:tcPr>
            <w:tcW w:w="992" w:type="dxa"/>
            <w:shd w:val="clear" w:color="auto" w:fill="auto"/>
            <w:vAlign w:val="center"/>
          </w:tcPr>
          <w:p w14:paraId="58B502A4"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21</w:t>
            </w:r>
          </w:p>
        </w:tc>
      </w:tr>
      <w:tr w:rsidR="001163A6" w:rsidRPr="00EE2490" w14:paraId="55627101" w14:textId="77777777">
        <w:tc>
          <w:tcPr>
            <w:tcW w:w="9039" w:type="dxa"/>
            <w:shd w:val="clear" w:color="auto" w:fill="auto"/>
          </w:tcPr>
          <w:p w14:paraId="4CF1E03D" w14:textId="77777777" w:rsidR="001163A6" w:rsidRPr="00EE2490" w:rsidRDefault="001163A6" w:rsidP="00EE2490">
            <w:pPr>
              <w:spacing w:line="360" w:lineRule="auto"/>
              <w:jc w:val="both"/>
              <w:rPr>
                <w:sz w:val="32"/>
                <w:szCs w:val="32"/>
              </w:rPr>
            </w:pPr>
            <w:r w:rsidRPr="00EE2490">
              <w:rPr>
                <w:sz w:val="32"/>
                <w:szCs w:val="32"/>
              </w:rPr>
              <w:t>1.3. Близорукость и механизм ее развития</w:t>
            </w:r>
          </w:p>
        </w:tc>
        <w:tc>
          <w:tcPr>
            <w:tcW w:w="992" w:type="dxa"/>
            <w:shd w:val="clear" w:color="auto" w:fill="auto"/>
            <w:vAlign w:val="center"/>
          </w:tcPr>
          <w:p w14:paraId="76347466"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28</w:t>
            </w:r>
          </w:p>
        </w:tc>
      </w:tr>
      <w:tr w:rsidR="001163A6" w:rsidRPr="00EE2490" w14:paraId="1F0901EC" w14:textId="77777777">
        <w:tc>
          <w:tcPr>
            <w:tcW w:w="9039" w:type="dxa"/>
            <w:shd w:val="clear" w:color="auto" w:fill="auto"/>
          </w:tcPr>
          <w:p w14:paraId="3C960842" w14:textId="77777777" w:rsidR="001163A6" w:rsidRPr="00EE2490" w:rsidRDefault="001163A6" w:rsidP="00EE2490">
            <w:pPr>
              <w:spacing w:line="360" w:lineRule="auto"/>
              <w:jc w:val="both"/>
              <w:rPr>
                <w:sz w:val="32"/>
                <w:szCs w:val="32"/>
              </w:rPr>
            </w:pPr>
            <w:r w:rsidRPr="00EE2490">
              <w:rPr>
                <w:sz w:val="32"/>
                <w:szCs w:val="32"/>
              </w:rPr>
              <w:t>1.4. Основные аспекты профилактике миопии</w:t>
            </w:r>
          </w:p>
        </w:tc>
        <w:tc>
          <w:tcPr>
            <w:tcW w:w="992" w:type="dxa"/>
            <w:shd w:val="clear" w:color="auto" w:fill="auto"/>
            <w:vAlign w:val="center"/>
          </w:tcPr>
          <w:p w14:paraId="62C79E19"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32</w:t>
            </w:r>
          </w:p>
        </w:tc>
      </w:tr>
      <w:tr w:rsidR="001163A6" w:rsidRPr="00EE2490" w14:paraId="28F31E52" w14:textId="77777777">
        <w:tc>
          <w:tcPr>
            <w:tcW w:w="9039" w:type="dxa"/>
            <w:shd w:val="clear" w:color="auto" w:fill="auto"/>
          </w:tcPr>
          <w:p w14:paraId="379B703C" w14:textId="77777777" w:rsidR="001163A6" w:rsidRPr="00EE2490" w:rsidRDefault="001163A6" w:rsidP="00EE2490">
            <w:pPr>
              <w:spacing w:line="360" w:lineRule="auto"/>
              <w:jc w:val="both"/>
              <w:rPr>
                <w:sz w:val="32"/>
                <w:szCs w:val="32"/>
              </w:rPr>
            </w:pPr>
            <w:r w:rsidRPr="00EE2490">
              <w:rPr>
                <w:sz w:val="32"/>
                <w:szCs w:val="32"/>
              </w:rPr>
              <w:t xml:space="preserve">ГЛАВА </w:t>
            </w:r>
            <w:r w:rsidRPr="00EE2490">
              <w:rPr>
                <w:sz w:val="32"/>
                <w:szCs w:val="32"/>
                <w:lang w:val="en-US"/>
              </w:rPr>
              <w:t>II</w:t>
            </w:r>
            <w:r w:rsidRPr="00EE2490">
              <w:rPr>
                <w:sz w:val="32"/>
                <w:szCs w:val="32"/>
              </w:rPr>
              <w:t>. Методы исследования</w:t>
            </w:r>
          </w:p>
        </w:tc>
        <w:tc>
          <w:tcPr>
            <w:tcW w:w="992" w:type="dxa"/>
            <w:shd w:val="clear" w:color="auto" w:fill="auto"/>
            <w:vAlign w:val="center"/>
          </w:tcPr>
          <w:p w14:paraId="612D7BCC"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35</w:t>
            </w:r>
          </w:p>
        </w:tc>
      </w:tr>
      <w:tr w:rsidR="001163A6" w:rsidRPr="00EE2490" w14:paraId="3EADB379" w14:textId="77777777">
        <w:tc>
          <w:tcPr>
            <w:tcW w:w="9039" w:type="dxa"/>
            <w:shd w:val="clear" w:color="auto" w:fill="auto"/>
          </w:tcPr>
          <w:p w14:paraId="11DF0822" w14:textId="77777777" w:rsidR="001163A6" w:rsidRPr="00EE2490" w:rsidRDefault="001163A6" w:rsidP="00EE2490">
            <w:pPr>
              <w:spacing w:line="360" w:lineRule="auto"/>
              <w:jc w:val="both"/>
              <w:rPr>
                <w:sz w:val="32"/>
                <w:szCs w:val="32"/>
              </w:rPr>
            </w:pPr>
            <w:r w:rsidRPr="00EE2490">
              <w:rPr>
                <w:sz w:val="32"/>
                <w:szCs w:val="32"/>
              </w:rPr>
              <w:t>2.1. Анкетирование</w:t>
            </w:r>
          </w:p>
        </w:tc>
        <w:tc>
          <w:tcPr>
            <w:tcW w:w="992" w:type="dxa"/>
            <w:shd w:val="clear" w:color="auto" w:fill="auto"/>
            <w:vAlign w:val="center"/>
          </w:tcPr>
          <w:p w14:paraId="3447B9BF" w14:textId="77777777" w:rsidR="001163A6" w:rsidRPr="00EE2490" w:rsidRDefault="00E312D9" w:rsidP="00EE2490">
            <w:pPr>
              <w:spacing w:line="360" w:lineRule="auto"/>
              <w:jc w:val="center"/>
              <w:rPr>
                <w:b/>
                <w:sz w:val="32"/>
                <w:szCs w:val="32"/>
              </w:rPr>
            </w:pPr>
            <w:r w:rsidRPr="00EE2490">
              <w:rPr>
                <w:b/>
                <w:sz w:val="32"/>
                <w:szCs w:val="32"/>
              </w:rPr>
              <w:t>…</w:t>
            </w:r>
            <w:r w:rsidR="001163A6" w:rsidRPr="00EE2490">
              <w:rPr>
                <w:b/>
                <w:sz w:val="32"/>
                <w:szCs w:val="32"/>
              </w:rPr>
              <w:t>35</w:t>
            </w:r>
          </w:p>
        </w:tc>
      </w:tr>
      <w:tr w:rsidR="001163A6" w:rsidRPr="00EE2490" w14:paraId="5173C5E1" w14:textId="77777777">
        <w:tc>
          <w:tcPr>
            <w:tcW w:w="9039" w:type="dxa"/>
            <w:shd w:val="clear" w:color="auto" w:fill="auto"/>
          </w:tcPr>
          <w:p w14:paraId="28CAEFB1" w14:textId="77777777" w:rsidR="001163A6" w:rsidRPr="00EE2490" w:rsidRDefault="001163A6" w:rsidP="00EE2490">
            <w:pPr>
              <w:spacing w:line="360" w:lineRule="auto"/>
              <w:jc w:val="both"/>
              <w:rPr>
                <w:sz w:val="32"/>
                <w:szCs w:val="32"/>
              </w:rPr>
            </w:pPr>
            <w:r w:rsidRPr="00EE2490">
              <w:rPr>
                <w:sz w:val="32"/>
                <w:szCs w:val="32"/>
              </w:rPr>
              <w:t>2.2. Определение остроты зрения  помощью таблицы Сивцева и Головина</w:t>
            </w:r>
          </w:p>
        </w:tc>
        <w:tc>
          <w:tcPr>
            <w:tcW w:w="992" w:type="dxa"/>
            <w:shd w:val="clear" w:color="auto" w:fill="auto"/>
            <w:vAlign w:val="center"/>
          </w:tcPr>
          <w:p w14:paraId="0C5A1EC3" w14:textId="77777777" w:rsidR="009A768A" w:rsidRPr="00EE2490" w:rsidRDefault="009A768A" w:rsidP="00EE2490">
            <w:pPr>
              <w:spacing w:line="360" w:lineRule="auto"/>
              <w:jc w:val="center"/>
              <w:rPr>
                <w:sz w:val="32"/>
                <w:szCs w:val="32"/>
              </w:rPr>
            </w:pPr>
          </w:p>
          <w:p w14:paraId="785AE0EC"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38</w:t>
            </w:r>
          </w:p>
        </w:tc>
      </w:tr>
      <w:tr w:rsidR="001163A6" w:rsidRPr="00EE2490" w14:paraId="728310AB" w14:textId="77777777">
        <w:tc>
          <w:tcPr>
            <w:tcW w:w="9039" w:type="dxa"/>
            <w:shd w:val="clear" w:color="auto" w:fill="auto"/>
          </w:tcPr>
          <w:p w14:paraId="617B2439" w14:textId="77777777" w:rsidR="001163A6" w:rsidRPr="00EE2490" w:rsidRDefault="001163A6" w:rsidP="00EE2490">
            <w:pPr>
              <w:spacing w:line="360" w:lineRule="auto"/>
              <w:jc w:val="both"/>
              <w:rPr>
                <w:sz w:val="32"/>
                <w:szCs w:val="32"/>
              </w:rPr>
            </w:pPr>
            <w:r w:rsidRPr="00EE2490">
              <w:rPr>
                <w:sz w:val="32"/>
                <w:szCs w:val="32"/>
              </w:rPr>
              <w:t xml:space="preserve">ГЛАВА </w:t>
            </w:r>
            <w:r w:rsidRPr="00EE2490">
              <w:rPr>
                <w:sz w:val="32"/>
                <w:szCs w:val="32"/>
                <w:lang w:val="en-US"/>
              </w:rPr>
              <w:t>III</w:t>
            </w:r>
            <w:r w:rsidRPr="00EE2490">
              <w:rPr>
                <w:sz w:val="32"/>
                <w:szCs w:val="32"/>
              </w:rPr>
              <w:t>. Результаты собст</w:t>
            </w:r>
            <w:r w:rsidR="009A768A" w:rsidRPr="00EE2490">
              <w:rPr>
                <w:sz w:val="32"/>
                <w:szCs w:val="32"/>
              </w:rPr>
              <w:t>венных исследований</w:t>
            </w:r>
          </w:p>
        </w:tc>
        <w:tc>
          <w:tcPr>
            <w:tcW w:w="992" w:type="dxa"/>
            <w:shd w:val="clear" w:color="auto" w:fill="auto"/>
            <w:vAlign w:val="center"/>
          </w:tcPr>
          <w:p w14:paraId="4C299698"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42</w:t>
            </w:r>
          </w:p>
        </w:tc>
      </w:tr>
      <w:tr w:rsidR="001163A6" w:rsidRPr="00EE2490" w14:paraId="142AFFE2" w14:textId="77777777">
        <w:tc>
          <w:tcPr>
            <w:tcW w:w="9039" w:type="dxa"/>
            <w:shd w:val="clear" w:color="auto" w:fill="auto"/>
          </w:tcPr>
          <w:p w14:paraId="29236CF4" w14:textId="77777777" w:rsidR="001163A6" w:rsidRPr="00EE2490" w:rsidRDefault="001163A6" w:rsidP="00EE2490">
            <w:pPr>
              <w:spacing w:line="360" w:lineRule="auto"/>
              <w:jc w:val="both"/>
              <w:rPr>
                <w:sz w:val="32"/>
                <w:szCs w:val="32"/>
              </w:rPr>
            </w:pPr>
            <w:r w:rsidRPr="00EE2490">
              <w:rPr>
                <w:sz w:val="32"/>
                <w:szCs w:val="32"/>
              </w:rPr>
              <w:t>3.1. Результаты использования метода анкетирования и метода определения остроты зрения учащихся</w:t>
            </w:r>
          </w:p>
        </w:tc>
        <w:tc>
          <w:tcPr>
            <w:tcW w:w="992" w:type="dxa"/>
            <w:shd w:val="clear" w:color="auto" w:fill="auto"/>
            <w:vAlign w:val="center"/>
          </w:tcPr>
          <w:p w14:paraId="4F1797CB" w14:textId="77777777" w:rsidR="009A768A" w:rsidRPr="00EE2490" w:rsidRDefault="009A768A" w:rsidP="00EE2490">
            <w:pPr>
              <w:spacing w:line="360" w:lineRule="auto"/>
              <w:jc w:val="center"/>
              <w:rPr>
                <w:sz w:val="32"/>
                <w:szCs w:val="32"/>
              </w:rPr>
            </w:pPr>
          </w:p>
          <w:p w14:paraId="572727B4"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42</w:t>
            </w:r>
          </w:p>
        </w:tc>
      </w:tr>
      <w:tr w:rsidR="001163A6" w:rsidRPr="00EE2490" w14:paraId="626A1BFB" w14:textId="77777777">
        <w:tc>
          <w:tcPr>
            <w:tcW w:w="9039" w:type="dxa"/>
            <w:shd w:val="clear" w:color="auto" w:fill="auto"/>
          </w:tcPr>
          <w:p w14:paraId="50A72C42" w14:textId="77777777" w:rsidR="001163A6" w:rsidRPr="00EE2490" w:rsidRDefault="001163A6" w:rsidP="00EE2490">
            <w:pPr>
              <w:spacing w:line="360" w:lineRule="auto"/>
              <w:jc w:val="both"/>
              <w:rPr>
                <w:sz w:val="32"/>
                <w:szCs w:val="32"/>
              </w:rPr>
            </w:pPr>
            <w:r w:rsidRPr="00EE2490">
              <w:rPr>
                <w:sz w:val="32"/>
                <w:szCs w:val="32"/>
              </w:rPr>
              <w:t>3.2. Результаты исследования по роли специальных упражнений в профилактике близорукости</w:t>
            </w:r>
          </w:p>
        </w:tc>
        <w:tc>
          <w:tcPr>
            <w:tcW w:w="992" w:type="dxa"/>
            <w:shd w:val="clear" w:color="auto" w:fill="auto"/>
            <w:vAlign w:val="center"/>
          </w:tcPr>
          <w:p w14:paraId="3859D1CB" w14:textId="77777777" w:rsidR="009A768A" w:rsidRPr="00EE2490" w:rsidRDefault="009A768A" w:rsidP="00EE2490">
            <w:pPr>
              <w:spacing w:line="360" w:lineRule="auto"/>
              <w:jc w:val="center"/>
              <w:rPr>
                <w:sz w:val="32"/>
                <w:szCs w:val="32"/>
              </w:rPr>
            </w:pPr>
          </w:p>
          <w:p w14:paraId="68D22F36"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48</w:t>
            </w:r>
          </w:p>
        </w:tc>
      </w:tr>
      <w:tr w:rsidR="001163A6" w:rsidRPr="00EE2490" w14:paraId="49C4198E" w14:textId="77777777">
        <w:tc>
          <w:tcPr>
            <w:tcW w:w="9039" w:type="dxa"/>
            <w:shd w:val="clear" w:color="auto" w:fill="auto"/>
          </w:tcPr>
          <w:p w14:paraId="1BC06592" w14:textId="77777777" w:rsidR="001163A6" w:rsidRPr="00EE2490" w:rsidRDefault="001163A6" w:rsidP="00EE2490">
            <w:pPr>
              <w:spacing w:line="360" w:lineRule="auto"/>
              <w:jc w:val="both"/>
              <w:rPr>
                <w:sz w:val="32"/>
                <w:szCs w:val="32"/>
              </w:rPr>
            </w:pPr>
            <w:r w:rsidRPr="00EE2490">
              <w:rPr>
                <w:sz w:val="32"/>
                <w:szCs w:val="32"/>
              </w:rPr>
              <w:t>3.3. Оценка гигиенических условий обучения</w:t>
            </w:r>
          </w:p>
        </w:tc>
        <w:tc>
          <w:tcPr>
            <w:tcW w:w="992" w:type="dxa"/>
            <w:shd w:val="clear" w:color="auto" w:fill="auto"/>
            <w:vAlign w:val="center"/>
          </w:tcPr>
          <w:p w14:paraId="3F054F68"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51</w:t>
            </w:r>
          </w:p>
        </w:tc>
      </w:tr>
      <w:tr w:rsidR="001163A6" w:rsidRPr="00EE2490" w14:paraId="7009382C" w14:textId="77777777">
        <w:tc>
          <w:tcPr>
            <w:tcW w:w="9039" w:type="dxa"/>
            <w:shd w:val="clear" w:color="auto" w:fill="auto"/>
          </w:tcPr>
          <w:p w14:paraId="03152F16" w14:textId="77777777" w:rsidR="001163A6" w:rsidRPr="00EE2490" w:rsidRDefault="001163A6" w:rsidP="00EE2490">
            <w:pPr>
              <w:spacing w:line="360" w:lineRule="auto"/>
              <w:jc w:val="both"/>
              <w:rPr>
                <w:sz w:val="32"/>
                <w:szCs w:val="32"/>
              </w:rPr>
            </w:pPr>
            <w:r w:rsidRPr="00EE2490">
              <w:rPr>
                <w:sz w:val="32"/>
                <w:szCs w:val="32"/>
              </w:rPr>
              <w:t>Заклю</w:t>
            </w:r>
            <w:r w:rsidR="009A768A" w:rsidRPr="00EE2490">
              <w:rPr>
                <w:sz w:val="32"/>
                <w:szCs w:val="32"/>
              </w:rPr>
              <w:t>чение</w:t>
            </w:r>
          </w:p>
        </w:tc>
        <w:tc>
          <w:tcPr>
            <w:tcW w:w="992" w:type="dxa"/>
            <w:shd w:val="clear" w:color="auto" w:fill="auto"/>
            <w:vAlign w:val="center"/>
          </w:tcPr>
          <w:p w14:paraId="5EBC11F1"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58</w:t>
            </w:r>
          </w:p>
        </w:tc>
      </w:tr>
      <w:tr w:rsidR="001163A6" w:rsidRPr="00EE2490" w14:paraId="7E5BA362" w14:textId="77777777">
        <w:tc>
          <w:tcPr>
            <w:tcW w:w="9039" w:type="dxa"/>
            <w:shd w:val="clear" w:color="auto" w:fill="auto"/>
          </w:tcPr>
          <w:p w14:paraId="2CBCD6DD" w14:textId="77777777" w:rsidR="001163A6" w:rsidRPr="00EE2490" w:rsidRDefault="001163A6" w:rsidP="00EE2490">
            <w:pPr>
              <w:spacing w:line="360" w:lineRule="auto"/>
              <w:jc w:val="both"/>
              <w:rPr>
                <w:sz w:val="32"/>
                <w:szCs w:val="32"/>
              </w:rPr>
            </w:pPr>
            <w:r w:rsidRPr="00EE2490">
              <w:rPr>
                <w:sz w:val="32"/>
                <w:szCs w:val="32"/>
              </w:rPr>
              <w:t>Выводы</w:t>
            </w:r>
          </w:p>
        </w:tc>
        <w:tc>
          <w:tcPr>
            <w:tcW w:w="992" w:type="dxa"/>
            <w:shd w:val="clear" w:color="auto" w:fill="auto"/>
            <w:vAlign w:val="center"/>
          </w:tcPr>
          <w:p w14:paraId="638B9EE5"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61</w:t>
            </w:r>
          </w:p>
        </w:tc>
      </w:tr>
      <w:tr w:rsidR="001163A6" w:rsidRPr="00EE2490" w14:paraId="68E8F24D" w14:textId="77777777">
        <w:tc>
          <w:tcPr>
            <w:tcW w:w="9039" w:type="dxa"/>
            <w:shd w:val="clear" w:color="auto" w:fill="auto"/>
          </w:tcPr>
          <w:p w14:paraId="1C97F1E5" w14:textId="77777777" w:rsidR="001163A6" w:rsidRPr="00EE2490" w:rsidRDefault="001163A6" w:rsidP="00EE2490">
            <w:pPr>
              <w:spacing w:line="360" w:lineRule="auto"/>
              <w:jc w:val="both"/>
              <w:rPr>
                <w:sz w:val="32"/>
                <w:szCs w:val="32"/>
              </w:rPr>
            </w:pPr>
            <w:r w:rsidRPr="00EE2490">
              <w:rPr>
                <w:sz w:val="32"/>
                <w:szCs w:val="32"/>
              </w:rPr>
              <w:t>Список литературы</w:t>
            </w:r>
          </w:p>
        </w:tc>
        <w:tc>
          <w:tcPr>
            <w:tcW w:w="992" w:type="dxa"/>
            <w:shd w:val="clear" w:color="auto" w:fill="auto"/>
            <w:vAlign w:val="center"/>
          </w:tcPr>
          <w:p w14:paraId="0C27AB72"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63</w:t>
            </w:r>
          </w:p>
        </w:tc>
      </w:tr>
      <w:tr w:rsidR="001163A6" w:rsidRPr="00EE2490" w14:paraId="733F6F3C" w14:textId="77777777">
        <w:tc>
          <w:tcPr>
            <w:tcW w:w="9039" w:type="dxa"/>
            <w:shd w:val="clear" w:color="auto" w:fill="auto"/>
          </w:tcPr>
          <w:p w14:paraId="4BA47586" w14:textId="77777777" w:rsidR="001163A6" w:rsidRPr="00EE2490" w:rsidRDefault="001163A6" w:rsidP="00EE2490">
            <w:pPr>
              <w:spacing w:line="360" w:lineRule="auto"/>
              <w:jc w:val="both"/>
              <w:rPr>
                <w:sz w:val="32"/>
                <w:szCs w:val="32"/>
              </w:rPr>
            </w:pPr>
            <w:r w:rsidRPr="00EE2490">
              <w:rPr>
                <w:sz w:val="32"/>
                <w:szCs w:val="32"/>
              </w:rPr>
              <w:t>Приложения</w:t>
            </w:r>
          </w:p>
        </w:tc>
        <w:tc>
          <w:tcPr>
            <w:tcW w:w="992" w:type="dxa"/>
            <w:shd w:val="clear" w:color="auto" w:fill="auto"/>
            <w:vAlign w:val="center"/>
          </w:tcPr>
          <w:p w14:paraId="7F3D71B0" w14:textId="77777777" w:rsidR="001163A6" w:rsidRPr="00EE2490" w:rsidRDefault="00E312D9" w:rsidP="00EE2490">
            <w:pPr>
              <w:spacing w:line="360" w:lineRule="auto"/>
              <w:jc w:val="center"/>
              <w:rPr>
                <w:b/>
                <w:sz w:val="32"/>
                <w:szCs w:val="32"/>
              </w:rPr>
            </w:pPr>
            <w:r w:rsidRPr="00EE2490">
              <w:rPr>
                <w:b/>
                <w:sz w:val="32"/>
                <w:szCs w:val="32"/>
              </w:rPr>
              <w:t>…</w:t>
            </w:r>
            <w:r w:rsidR="009A768A" w:rsidRPr="00EE2490">
              <w:rPr>
                <w:b/>
                <w:sz w:val="32"/>
                <w:szCs w:val="32"/>
              </w:rPr>
              <w:t>66</w:t>
            </w:r>
          </w:p>
        </w:tc>
      </w:tr>
    </w:tbl>
    <w:p w14:paraId="639B4C34" w14:textId="77777777" w:rsidR="005B7521" w:rsidRPr="005F032C" w:rsidRDefault="005B7521" w:rsidP="005B7521"/>
    <w:p w14:paraId="57C74706" w14:textId="77777777" w:rsidR="00AF631B" w:rsidRDefault="00AF631B">
      <w:pPr>
        <w:spacing w:line="360" w:lineRule="auto"/>
        <w:ind w:firstLine="720"/>
        <w:jc w:val="both"/>
        <w:rPr>
          <w:sz w:val="28"/>
          <w:szCs w:val="28"/>
        </w:rPr>
      </w:pPr>
    </w:p>
    <w:p w14:paraId="12FC8CBF" w14:textId="77777777" w:rsidR="00AF631B" w:rsidRDefault="00AF631B">
      <w:pPr>
        <w:spacing w:line="360" w:lineRule="auto"/>
        <w:ind w:firstLine="720"/>
        <w:jc w:val="both"/>
        <w:rPr>
          <w:sz w:val="28"/>
          <w:szCs w:val="28"/>
        </w:rPr>
      </w:pPr>
    </w:p>
    <w:p w14:paraId="7DB02D83" w14:textId="77777777" w:rsidR="00AF631B" w:rsidRDefault="00AF631B">
      <w:pPr>
        <w:spacing w:line="360" w:lineRule="auto"/>
        <w:ind w:firstLine="720"/>
        <w:jc w:val="both"/>
        <w:rPr>
          <w:sz w:val="28"/>
          <w:szCs w:val="28"/>
        </w:rPr>
      </w:pPr>
    </w:p>
    <w:p w14:paraId="6ACEE848" w14:textId="77777777" w:rsidR="00AF631B" w:rsidRDefault="00AF631B">
      <w:pPr>
        <w:spacing w:line="360" w:lineRule="auto"/>
        <w:ind w:firstLine="720"/>
        <w:jc w:val="both"/>
        <w:rPr>
          <w:sz w:val="28"/>
          <w:szCs w:val="28"/>
        </w:rPr>
      </w:pPr>
    </w:p>
    <w:p w14:paraId="1EB20F5D" w14:textId="77777777" w:rsidR="002340AD" w:rsidRDefault="002340AD" w:rsidP="00D71163">
      <w:pPr>
        <w:spacing w:line="360" w:lineRule="auto"/>
        <w:jc w:val="both"/>
        <w:rPr>
          <w:sz w:val="28"/>
          <w:szCs w:val="28"/>
        </w:rPr>
      </w:pPr>
    </w:p>
    <w:p w14:paraId="30042A58" w14:textId="77777777" w:rsidR="00AF631B" w:rsidRDefault="00AF631B">
      <w:pPr>
        <w:shd w:val="clear" w:color="auto" w:fill="FFFFFF"/>
        <w:spacing w:line="360" w:lineRule="auto"/>
        <w:ind w:firstLine="720"/>
        <w:jc w:val="center"/>
        <w:rPr>
          <w:b/>
          <w:sz w:val="28"/>
          <w:szCs w:val="28"/>
        </w:rPr>
      </w:pPr>
      <w:r>
        <w:rPr>
          <w:b/>
          <w:sz w:val="28"/>
          <w:szCs w:val="28"/>
        </w:rPr>
        <w:lastRenderedPageBreak/>
        <w:t>ВВЕДЕНИЕ</w:t>
      </w:r>
    </w:p>
    <w:p w14:paraId="2AD9375B" w14:textId="77777777" w:rsidR="00AF631B" w:rsidRDefault="00AF631B">
      <w:pPr>
        <w:shd w:val="clear" w:color="auto" w:fill="FFFFFF"/>
        <w:spacing w:line="360" w:lineRule="auto"/>
        <w:ind w:firstLine="720"/>
        <w:jc w:val="both"/>
        <w:rPr>
          <w:sz w:val="28"/>
          <w:szCs w:val="28"/>
        </w:rPr>
      </w:pPr>
      <w:r>
        <w:rPr>
          <w:sz w:val="28"/>
          <w:szCs w:val="28"/>
        </w:rPr>
        <w:t>Здоровье детей представляет собой повод для беспокойства. К такому выводу пришли специалисты Минздрава РФ. По их данным, только 10% оканчивающих школу здоровы, а самым распространенным</w:t>
      </w:r>
      <w:r w:rsidR="009A4FB0">
        <w:rPr>
          <w:sz w:val="28"/>
          <w:szCs w:val="28"/>
        </w:rPr>
        <w:t xml:space="preserve"> среди остальных </w:t>
      </w:r>
      <w:r>
        <w:rPr>
          <w:sz w:val="28"/>
          <w:szCs w:val="28"/>
        </w:rPr>
        <w:t xml:space="preserve">является глазные заболевания. </w:t>
      </w:r>
    </w:p>
    <w:p w14:paraId="6A2D592D" w14:textId="77777777" w:rsidR="00AF631B" w:rsidRDefault="00AF631B">
      <w:pPr>
        <w:shd w:val="clear" w:color="auto" w:fill="FFFFFF"/>
        <w:spacing w:line="360" w:lineRule="auto"/>
        <w:ind w:firstLine="720"/>
        <w:jc w:val="both"/>
        <w:rPr>
          <w:sz w:val="28"/>
          <w:szCs w:val="28"/>
        </w:rPr>
      </w:pPr>
      <w:r>
        <w:rPr>
          <w:sz w:val="28"/>
          <w:szCs w:val="28"/>
        </w:rPr>
        <w:t>Заболевания органа зрения классифицируются на патологию защитн</w:t>
      </w:r>
      <w:r>
        <w:rPr>
          <w:sz w:val="28"/>
          <w:szCs w:val="28"/>
        </w:rPr>
        <w:t>о</w:t>
      </w:r>
      <w:r>
        <w:rPr>
          <w:sz w:val="28"/>
          <w:szCs w:val="28"/>
        </w:rPr>
        <w:t>го, вспомогательного и глазодвигательного аппарата и патологию глазного яблока, повреждения, туберкулез.</w:t>
      </w:r>
    </w:p>
    <w:p w14:paraId="68C2F93F" w14:textId="77777777" w:rsidR="00AF631B" w:rsidRDefault="00AF631B">
      <w:pPr>
        <w:shd w:val="clear" w:color="auto" w:fill="FFFFFF"/>
        <w:tabs>
          <w:tab w:val="left" w:pos="986"/>
        </w:tabs>
        <w:spacing w:before="7" w:line="360" w:lineRule="auto"/>
        <w:ind w:firstLine="540"/>
        <w:jc w:val="both"/>
        <w:rPr>
          <w:sz w:val="28"/>
          <w:szCs w:val="28"/>
        </w:rPr>
      </w:pPr>
      <w:smartTag w:uri="urn:schemas-microsoft-com:office:smarttags" w:element="place">
        <w:r>
          <w:rPr>
            <w:sz w:val="28"/>
            <w:szCs w:val="28"/>
            <w:lang w:val="en-US"/>
          </w:rPr>
          <w:t>I</w:t>
        </w:r>
        <w:r>
          <w:rPr>
            <w:sz w:val="28"/>
            <w:szCs w:val="28"/>
          </w:rPr>
          <w:t>.</w:t>
        </w:r>
      </w:smartTag>
      <w:r>
        <w:rPr>
          <w:sz w:val="28"/>
          <w:szCs w:val="28"/>
        </w:rPr>
        <w:tab/>
        <w:t>Патология защитного, вспомогательного и глазодвигательного апп</w:t>
      </w:r>
      <w:r>
        <w:rPr>
          <w:sz w:val="28"/>
          <w:szCs w:val="28"/>
        </w:rPr>
        <w:t>а</w:t>
      </w:r>
      <w:r>
        <w:rPr>
          <w:sz w:val="28"/>
          <w:szCs w:val="28"/>
        </w:rPr>
        <w:t>рата:</w:t>
      </w:r>
    </w:p>
    <w:p w14:paraId="1AE0E74A" w14:textId="77777777" w:rsidR="00AF631B" w:rsidRDefault="00AF631B">
      <w:pPr>
        <w:numPr>
          <w:ilvl w:val="0"/>
          <w:numId w:val="1"/>
        </w:numPr>
        <w:shd w:val="clear" w:color="auto" w:fill="FFFFFF"/>
        <w:tabs>
          <w:tab w:val="left" w:pos="1001"/>
        </w:tabs>
        <w:spacing w:line="360" w:lineRule="auto"/>
        <w:ind w:firstLine="720"/>
        <w:jc w:val="both"/>
        <w:rPr>
          <w:sz w:val="28"/>
          <w:szCs w:val="28"/>
        </w:rPr>
      </w:pPr>
      <w:r>
        <w:rPr>
          <w:sz w:val="28"/>
          <w:szCs w:val="28"/>
        </w:rPr>
        <w:t>патология защитного аппарата глаза (блефарит, ячмень, дакриоад</w:t>
      </w:r>
      <w:r>
        <w:rPr>
          <w:sz w:val="28"/>
          <w:szCs w:val="28"/>
        </w:rPr>
        <w:t>е</w:t>
      </w:r>
      <w:r>
        <w:rPr>
          <w:sz w:val="28"/>
          <w:szCs w:val="28"/>
        </w:rPr>
        <w:t>нит);</w:t>
      </w:r>
    </w:p>
    <w:p w14:paraId="4115CFF5" w14:textId="77777777" w:rsidR="00AF631B" w:rsidRDefault="00AF631B">
      <w:pPr>
        <w:numPr>
          <w:ilvl w:val="0"/>
          <w:numId w:val="1"/>
        </w:numPr>
        <w:shd w:val="clear" w:color="auto" w:fill="FFFFFF"/>
        <w:tabs>
          <w:tab w:val="left" w:pos="1001"/>
        </w:tabs>
        <w:spacing w:before="7" w:line="360" w:lineRule="auto"/>
        <w:ind w:firstLine="720"/>
        <w:jc w:val="both"/>
        <w:rPr>
          <w:sz w:val="28"/>
          <w:szCs w:val="28"/>
        </w:rPr>
      </w:pPr>
      <w:r>
        <w:rPr>
          <w:sz w:val="28"/>
          <w:szCs w:val="28"/>
        </w:rPr>
        <w:t>патология соединительной оболочки глаза (конъюнктивит, трахома);</w:t>
      </w:r>
    </w:p>
    <w:p w14:paraId="7CD7CE2E" w14:textId="77777777" w:rsidR="00AF631B" w:rsidRDefault="00AF631B">
      <w:pPr>
        <w:numPr>
          <w:ilvl w:val="0"/>
          <w:numId w:val="1"/>
        </w:numPr>
        <w:shd w:val="clear" w:color="auto" w:fill="FFFFFF"/>
        <w:tabs>
          <w:tab w:val="left" w:pos="1001"/>
        </w:tabs>
        <w:spacing w:line="360" w:lineRule="auto"/>
        <w:ind w:firstLine="720"/>
        <w:jc w:val="both"/>
        <w:rPr>
          <w:sz w:val="28"/>
          <w:szCs w:val="28"/>
        </w:rPr>
      </w:pPr>
      <w:r>
        <w:rPr>
          <w:sz w:val="28"/>
          <w:szCs w:val="28"/>
        </w:rPr>
        <w:t>патология глазодвигательного аппарата (косоглазие, нистагм).</w:t>
      </w:r>
    </w:p>
    <w:p w14:paraId="7E0DB54A" w14:textId="77777777" w:rsidR="00AF631B" w:rsidRDefault="00AF631B">
      <w:pPr>
        <w:shd w:val="clear" w:color="auto" w:fill="FFFFFF"/>
        <w:tabs>
          <w:tab w:val="left" w:pos="986"/>
        </w:tabs>
        <w:spacing w:line="360" w:lineRule="auto"/>
        <w:ind w:firstLine="540"/>
        <w:jc w:val="both"/>
        <w:rPr>
          <w:sz w:val="28"/>
          <w:szCs w:val="28"/>
        </w:rPr>
      </w:pPr>
      <w:r>
        <w:rPr>
          <w:sz w:val="28"/>
          <w:szCs w:val="28"/>
          <w:lang w:val="en-US"/>
        </w:rPr>
        <w:t>II.</w:t>
      </w:r>
      <w:r>
        <w:rPr>
          <w:sz w:val="28"/>
          <w:szCs w:val="28"/>
          <w:lang w:val="en-US"/>
        </w:rPr>
        <w:tab/>
      </w:r>
      <w:r>
        <w:rPr>
          <w:sz w:val="28"/>
          <w:szCs w:val="28"/>
        </w:rPr>
        <w:t xml:space="preserve"> Патология глазного яблока:</w:t>
      </w:r>
    </w:p>
    <w:p w14:paraId="6EF0DE60"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патология роговой оболочки (кератит);</w:t>
      </w:r>
    </w:p>
    <w:p w14:paraId="29900AE1" w14:textId="77777777" w:rsidR="00AF631B" w:rsidRDefault="00AF631B">
      <w:pPr>
        <w:numPr>
          <w:ilvl w:val="0"/>
          <w:numId w:val="2"/>
        </w:numPr>
        <w:shd w:val="clear" w:color="auto" w:fill="FFFFFF"/>
        <w:tabs>
          <w:tab w:val="left" w:pos="1008"/>
        </w:tabs>
        <w:spacing w:before="7" w:line="360" w:lineRule="auto"/>
        <w:ind w:firstLine="720"/>
        <w:jc w:val="both"/>
        <w:rPr>
          <w:sz w:val="28"/>
          <w:szCs w:val="28"/>
        </w:rPr>
      </w:pPr>
      <w:r>
        <w:rPr>
          <w:sz w:val="28"/>
          <w:szCs w:val="28"/>
        </w:rPr>
        <w:t>патология склеры (склерит);</w:t>
      </w:r>
    </w:p>
    <w:p w14:paraId="15FE12E9"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патология хрусталика (катаракта);</w:t>
      </w:r>
    </w:p>
    <w:p w14:paraId="4F283ED3"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патология сосудистого тракта (уве</w:t>
      </w:r>
      <w:r w:rsidR="009A4FB0">
        <w:rPr>
          <w:sz w:val="28"/>
          <w:szCs w:val="28"/>
        </w:rPr>
        <w:t>р</w:t>
      </w:r>
      <w:r>
        <w:rPr>
          <w:sz w:val="28"/>
          <w:szCs w:val="28"/>
        </w:rPr>
        <w:t>ит, иридоциклит);</w:t>
      </w:r>
    </w:p>
    <w:p w14:paraId="55FEF7BF"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глаукома;</w:t>
      </w:r>
    </w:p>
    <w:p w14:paraId="31734516"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патология сетчатки (ретинопатия);</w:t>
      </w:r>
    </w:p>
    <w:p w14:paraId="2E2E29A5"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патология зрительного нерва;</w:t>
      </w:r>
    </w:p>
    <w:p w14:paraId="3C0071D0" w14:textId="77777777" w:rsidR="00AF631B" w:rsidRDefault="00AF631B">
      <w:pPr>
        <w:numPr>
          <w:ilvl w:val="0"/>
          <w:numId w:val="2"/>
        </w:numPr>
        <w:shd w:val="clear" w:color="auto" w:fill="FFFFFF"/>
        <w:tabs>
          <w:tab w:val="left" w:pos="1008"/>
        </w:tabs>
        <w:spacing w:line="360" w:lineRule="auto"/>
        <w:ind w:firstLine="720"/>
        <w:jc w:val="both"/>
        <w:rPr>
          <w:sz w:val="28"/>
          <w:szCs w:val="28"/>
        </w:rPr>
      </w:pPr>
      <w:r>
        <w:rPr>
          <w:sz w:val="28"/>
          <w:szCs w:val="28"/>
        </w:rPr>
        <w:t>прогрессирующая близорукость.</w:t>
      </w:r>
    </w:p>
    <w:p w14:paraId="781B0E5A" w14:textId="77777777" w:rsidR="00AF631B" w:rsidRDefault="00AF631B">
      <w:pPr>
        <w:shd w:val="clear" w:color="auto" w:fill="FFFFFF"/>
        <w:spacing w:line="360" w:lineRule="auto"/>
        <w:ind w:firstLine="540"/>
        <w:jc w:val="both"/>
        <w:rPr>
          <w:sz w:val="28"/>
          <w:szCs w:val="28"/>
        </w:rPr>
      </w:pPr>
      <w:r>
        <w:rPr>
          <w:sz w:val="28"/>
          <w:szCs w:val="28"/>
          <w:lang w:val="en-US"/>
        </w:rPr>
        <w:t>III</w:t>
      </w:r>
      <w:r>
        <w:rPr>
          <w:sz w:val="28"/>
          <w:szCs w:val="28"/>
        </w:rPr>
        <w:t>. Повреждения, туберкулез органа зрения.</w:t>
      </w:r>
    </w:p>
    <w:p w14:paraId="41029213" w14:textId="77777777" w:rsidR="00AF631B" w:rsidRDefault="00AF631B">
      <w:pPr>
        <w:shd w:val="clear" w:color="auto" w:fill="FFFFFF"/>
        <w:spacing w:before="7" w:line="360" w:lineRule="auto"/>
        <w:ind w:firstLine="720"/>
        <w:jc w:val="both"/>
        <w:rPr>
          <w:sz w:val="28"/>
          <w:szCs w:val="28"/>
        </w:rPr>
      </w:pPr>
      <w:r>
        <w:rPr>
          <w:sz w:val="28"/>
          <w:szCs w:val="28"/>
        </w:rPr>
        <w:t>Следует отметить, что значительное число глазных болезней и измен</w:t>
      </w:r>
      <w:r>
        <w:rPr>
          <w:sz w:val="28"/>
          <w:szCs w:val="28"/>
        </w:rPr>
        <w:t>е</w:t>
      </w:r>
      <w:r>
        <w:rPr>
          <w:sz w:val="28"/>
          <w:szCs w:val="28"/>
        </w:rPr>
        <w:t>ния органа зрения представляют собой проявление многих патологических процессов, развивающихся в различных системах и органах больного челов</w:t>
      </w:r>
      <w:r>
        <w:rPr>
          <w:sz w:val="28"/>
          <w:szCs w:val="28"/>
        </w:rPr>
        <w:t>е</w:t>
      </w:r>
      <w:r>
        <w:rPr>
          <w:sz w:val="28"/>
          <w:szCs w:val="28"/>
        </w:rPr>
        <w:t>ка. Это связано с его анатомо-топографическими особенностями и той о</w:t>
      </w:r>
      <w:r>
        <w:rPr>
          <w:sz w:val="28"/>
          <w:szCs w:val="28"/>
        </w:rPr>
        <w:t>г</w:t>
      </w:r>
      <w:r>
        <w:rPr>
          <w:sz w:val="28"/>
          <w:szCs w:val="28"/>
        </w:rPr>
        <w:t>ромной ролью, которая отведена глазу в восприятии внешнего мира. Любое инфекционное заболевание, многие болезни обмена, патологии эндокринной, нервной и сердечно-сосудистой системы, почек и других органов способны привести к развитию воспалительных, сосудистых и дистрофических проце</w:t>
      </w:r>
      <w:r>
        <w:rPr>
          <w:sz w:val="28"/>
          <w:szCs w:val="28"/>
        </w:rPr>
        <w:t>с</w:t>
      </w:r>
      <w:r>
        <w:rPr>
          <w:sz w:val="28"/>
          <w:szCs w:val="28"/>
        </w:rPr>
        <w:t>сов в глазе.</w:t>
      </w:r>
    </w:p>
    <w:p w14:paraId="1AAAB4A7" w14:textId="77777777" w:rsidR="00AF631B" w:rsidRDefault="00AF631B">
      <w:pPr>
        <w:shd w:val="clear" w:color="auto" w:fill="FFFFFF"/>
        <w:spacing w:line="360" w:lineRule="auto"/>
        <w:ind w:firstLine="720"/>
        <w:jc w:val="both"/>
        <w:rPr>
          <w:sz w:val="28"/>
          <w:szCs w:val="28"/>
        </w:rPr>
      </w:pPr>
      <w:r>
        <w:rPr>
          <w:sz w:val="28"/>
          <w:szCs w:val="28"/>
        </w:rPr>
        <w:t>Близорукость - наиболее частый дефект зрения, ее прогрессирование может привести к серьезным необратимым изменениям в глазу и значител</w:t>
      </w:r>
      <w:r>
        <w:rPr>
          <w:sz w:val="28"/>
          <w:szCs w:val="28"/>
        </w:rPr>
        <w:t>ь</w:t>
      </w:r>
      <w:r>
        <w:rPr>
          <w:sz w:val="28"/>
          <w:szCs w:val="28"/>
        </w:rPr>
        <w:t>ной потере зрения. Осложненная близорукость - одна из главных причин и</w:t>
      </w:r>
      <w:r>
        <w:rPr>
          <w:sz w:val="28"/>
          <w:szCs w:val="28"/>
        </w:rPr>
        <w:t>н</w:t>
      </w:r>
      <w:r>
        <w:rPr>
          <w:sz w:val="28"/>
          <w:szCs w:val="28"/>
        </w:rPr>
        <w:t>валидности по зрению. А ведь зрение играет в нашей жизни немаловажную роль: благодаря ему мы получаем 95% информации об окружающем мире. В связи с этим медико-социальная значимость проблемы увеличивается.</w:t>
      </w:r>
    </w:p>
    <w:p w14:paraId="21E124AA" w14:textId="77777777" w:rsidR="00AF631B" w:rsidRDefault="00AF631B">
      <w:pPr>
        <w:shd w:val="clear" w:color="auto" w:fill="FFFFFF"/>
        <w:spacing w:line="360" w:lineRule="auto"/>
        <w:ind w:firstLine="720"/>
        <w:jc w:val="both"/>
        <w:rPr>
          <w:sz w:val="28"/>
          <w:szCs w:val="28"/>
        </w:rPr>
      </w:pPr>
      <w:r>
        <w:rPr>
          <w:sz w:val="28"/>
          <w:szCs w:val="28"/>
        </w:rPr>
        <w:t>В последние годы научные исследования в этой области значительно расширились. Получены новые данные о механизме развития близорукости, ее патофизиологии и клинических особенностях. На этой основе разработаны эффективные методы профилактики развития миопии и ее прогрессировать, профилактики и лечения ее осложнений. Несмотря на это, процент страда</w:t>
      </w:r>
      <w:r>
        <w:rPr>
          <w:sz w:val="28"/>
          <w:szCs w:val="28"/>
        </w:rPr>
        <w:t>ю</w:t>
      </w:r>
      <w:r>
        <w:rPr>
          <w:sz w:val="28"/>
          <w:szCs w:val="28"/>
        </w:rPr>
        <w:t>щих близорукостью неуклонно растет. С</w:t>
      </w:r>
      <w:r w:rsidR="00626743">
        <w:rPr>
          <w:sz w:val="28"/>
          <w:szCs w:val="28"/>
        </w:rPr>
        <w:t xml:space="preserve">огласно статистике по Орлу в </w:t>
      </w:r>
      <w:smartTag w:uri="urn:schemas-microsoft-com:office:smarttags" w:element="metricconverter">
        <w:smartTagPr>
          <w:attr w:name="ProductID" w:val="2000 г"/>
        </w:smartTagPr>
        <w:r w:rsidR="00626743" w:rsidRPr="00626743">
          <w:rPr>
            <w:sz w:val="28"/>
            <w:szCs w:val="28"/>
          </w:rPr>
          <w:t>2000</w:t>
        </w:r>
        <w:r>
          <w:rPr>
            <w:sz w:val="28"/>
            <w:szCs w:val="28"/>
          </w:rPr>
          <w:t xml:space="preserve"> г</w:t>
        </w:r>
      </w:smartTag>
      <w:r>
        <w:rPr>
          <w:sz w:val="28"/>
          <w:szCs w:val="28"/>
        </w:rPr>
        <w:t xml:space="preserve">. в нашем городе на </w:t>
      </w:r>
      <w:r w:rsidR="00626743">
        <w:rPr>
          <w:sz w:val="28"/>
          <w:szCs w:val="28"/>
        </w:rPr>
        <w:t xml:space="preserve">1000 детей приходилось 34, в </w:t>
      </w:r>
      <w:smartTag w:uri="urn:schemas-microsoft-com:office:smarttags" w:element="metricconverter">
        <w:smartTagPr>
          <w:attr w:name="ProductID" w:val="2005 г"/>
        </w:smartTagPr>
        <w:r w:rsidR="00626743" w:rsidRPr="00626743">
          <w:rPr>
            <w:sz w:val="28"/>
            <w:szCs w:val="28"/>
          </w:rPr>
          <w:t>200</w:t>
        </w:r>
        <w:r w:rsidR="00626743">
          <w:rPr>
            <w:sz w:val="28"/>
            <w:szCs w:val="28"/>
          </w:rPr>
          <w:t>5 г</w:t>
        </w:r>
      </w:smartTag>
      <w:r w:rsidR="00626743">
        <w:rPr>
          <w:sz w:val="28"/>
          <w:szCs w:val="28"/>
        </w:rPr>
        <w:t xml:space="preserve">. - 44, в </w:t>
      </w:r>
      <w:smartTag w:uri="urn:schemas-microsoft-com:office:smarttags" w:element="metricconverter">
        <w:smartTagPr>
          <w:attr w:name="ProductID" w:val="2007 г"/>
        </w:smartTagPr>
        <w:r w:rsidR="00626743" w:rsidRPr="00626743">
          <w:rPr>
            <w:sz w:val="28"/>
            <w:szCs w:val="28"/>
          </w:rPr>
          <w:t>2007</w:t>
        </w:r>
        <w:r w:rsidR="00626743">
          <w:rPr>
            <w:sz w:val="28"/>
            <w:szCs w:val="28"/>
          </w:rPr>
          <w:t xml:space="preserve"> г</w:t>
        </w:r>
      </w:smartTag>
      <w:r w:rsidR="00626743">
        <w:rPr>
          <w:sz w:val="28"/>
          <w:szCs w:val="28"/>
        </w:rPr>
        <w:t xml:space="preserve">. - 54, в </w:t>
      </w:r>
      <w:smartTag w:uri="urn:schemas-microsoft-com:office:smarttags" w:element="metricconverter">
        <w:smartTagPr>
          <w:attr w:name="ProductID" w:val="2009 г"/>
        </w:smartTagPr>
        <w:r w:rsidR="00626743" w:rsidRPr="00626743">
          <w:rPr>
            <w:sz w:val="28"/>
            <w:szCs w:val="28"/>
          </w:rPr>
          <w:t>2009</w:t>
        </w:r>
        <w:r>
          <w:rPr>
            <w:sz w:val="28"/>
            <w:szCs w:val="28"/>
          </w:rPr>
          <w:t xml:space="preserve"> г</w:t>
        </w:r>
      </w:smartTag>
      <w:r>
        <w:rPr>
          <w:sz w:val="28"/>
          <w:szCs w:val="28"/>
        </w:rPr>
        <w:t>. - 66. И в школьном возрасте эта болезнь особенно опасна и н</w:t>
      </w:r>
      <w:r>
        <w:rPr>
          <w:sz w:val="28"/>
          <w:szCs w:val="28"/>
        </w:rPr>
        <w:t>е</w:t>
      </w:r>
      <w:r>
        <w:rPr>
          <w:sz w:val="28"/>
          <w:szCs w:val="28"/>
        </w:rPr>
        <w:t>приятна.</w:t>
      </w:r>
    </w:p>
    <w:p w14:paraId="554857DC" w14:textId="77777777" w:rsidR="00AF631B" w:rsidRDefault="00AF631B">
      <w:pPr>
        <w:shd w:val="clear" w:color="auto" w:fill="FFFFFF"/>
        <w:spacing w:line="360" w:lineRule="auto"/>
        <w:ind w:firstLine="720"/>
        <w:jc w:val="both"/>
        <w:rPr>
          <w:sz w:val="28"/>
          <w:szCs w:val="28"/>
        </w:rPr>
      </w:pPr>
      <w:r>
        <w:rPr>
          <w:sz w:val="28"/>
          <w:szCs w:val="28"/>
        </w:rPr>
        <w:t>В педагогической и офтальмологической литературе проблема охраны зрения детей еще не получила достаточно полного и сист</w:t>
      </w:r>
      <w:r>
        <w:rPr>
          <w:sz w:val="28"/>
          <w:szCs w:val="28"/>
        </w:rPr>
        <w:t>е</w:t>
      </w:r>
      <w:r>
        <w:rPr>
          <w:sz w:val="28"/>
          <w:szCs w:val="28"/>
        </w:rPr>
        <w:t>матизированного освещения и сведения по данному материалу носят отр</w:t>
      </w:r>
      <w:r>
        <w:rPr>
          <w:sz w:val="28"/>
          <w:szCs w:val="28"/>
        </w:rPr>
        <w:t>ы</w:t>
      </w:r>
      <w:r>
        <w:rPr>
          <w:sz w:val="28"/>
          <w:szCs w:val="28"/>
        </w:rPr>
        <w:t>вочный характер, а это не способствует дальнейшему улучшению охраны зрения детей.</w:t>
      </w:r>
    </w:p>
    <w:p w14:paraId="535F8569" w14:textId="77777777" w:rsidR="00AF631B" w:rsidRDefault="00AF631B">
      <w:pPr>
        <w:shd w:val="clear" w:color="auto" w:fill="FFFFFF"/>
        <w:spacing w:line="360" w:lineRule="auto"/>
        <w:ind w:firstLine="720"/>
        <w:jc w:val="both"/>
        <w:rPr>
          <w:sz w:val="28"/>
          <w:szCs w:val="28"/>
        </w:rPr>
      </w:pPr>
      <w:r>
        <w:rPr>
          <w:sz w:val="28"/>
          <w:szCs w:val="28"/>
        </w:rPr>
        <w:t>В связи с этим возникла необходимость собрать воедино основные св</w:t>
      </w:r>
      <w:r>
        <w:rPr>
          <w:sz w:val="28"/>
          <w:szCs w:val="28"/>
        </w:rPr>
        <w:t>е</w:t>
      </w:r>
      <w:r>
        <w:rPr>
          <w:sz w:val="28"/>
          <w:szCs w:val="28"/>
        </w:rPr>
        <w:t>дения, касающиеся проблемы близорукости и разработать на их основе новый подход к решению исследуемой проблемы, который предполагает участие в воспитательной работе по гигиене зрения учителей всех специал</w:t>
      </w:r>
      <w:r>
        <w:rPr>
          <w:sz w:val="28"/>
          <w:szCs w:val="28"/>
        </w:rPr>
        <w:t>ь</w:t>
      </w:r>
      <w:r>
        <w:rPr>
          <w:sz w:val="28"/>
          <w:szCs w:val="28"/>
        </w:rPr>
        <w:t xml:space="preserve">ностей и значительно расширяет их деятельность в области охраны зрения детей. </w:t>
      </w:r>
    </w:p>
    <w:p w14:paraId="128DFBF7" w14:textId="77777777" w:rsidR="00AF631B" w:rsidRDefault="00AF631B">
      <w:pPr>
        <w:shd w:val="clear" w:color="auto" w:fill="FFFFFF"/>
        <w:spacing w:line="360" w:lineRule="auto"/>
        <w:ind w:firstLine="720"/>
        <w:jc w:val="both"/>
        <w:rPr>
          <w:sz w:val="28"/>
          <w:szCs w:val="28"/>
        </w:rPr>
      </w:pPr>
      <w:r>
        <w:rPr>
          <w:sz w:val="28"/>
          <w:szCs w:val="28"/>
        </w:rPr>
        <w:t>Работа основана на литературных данных и собственных исследован</w:t>
      </w:r>
      <w:r>
        <w:rPr>
          <w:sz w:val="28"/>
          <w:szCs w:val="28"/>
        </w:rPr>
        <w:t>и</w:t>
      </w:r>
      <w:r>
        <w:rPr>
          <w:sz w:val="28"/>
          <w:szCs w:val="28"/>
        </w:rPr>
        <w:t>ях, которые проводились на базе школы-комплекса №4 города Орла.</w:t>
      </w:r>
    </w:p>
    <w:p w14:paraId="6C07FF01" w14:textId="77777777" w:rsidR="00AF631B" w:rsidRDefault="00AF631B">
      <w:pPr>
        <w:shd w:val="clear" w:color="auto" w:fill="FFFFFF"/>
        <w:spacing w:line="360" w:lineRule="auto"/>
        <w:ind w:firstLine="720"/>
        <w:jc w:val="both"/>
        <w:rPr>
          <w:sz w:val="28"/>
          <w:szCs w:val="28"/>
        </w:rPr>
      </w:pPr>
      <w:r>
        <w:rPr>
          <w:sz w:val="28"/>
          <w:szCs w:val="28"/>
        </w:rPr>
        <w:t>Итак, целью работы является:</w:t>
      </w:r>
    </w:p>
    <w:p w14:paraId="09CEC61F"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освещение проблемы близорукости в научно-медицинской литературе,</w:t>
      </w:r>
    </w:p>
    <w:p w14:paraId="5C93575F"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рассмотрение строения органа зрения и зрительных функций глаза,</w:t>
      </w:r>
    </w:p>
    <w:p w14:paraId="1B8BB5A0"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изучение функциональных особенностей и клиники близорукости,</w:t>
      </w:r>
    </w:p>
    <w:p w14:paraId="59C373FF"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выявление основных аспектов по профилактике миопии,</w:t>
      </w:r>
    </w:p>
    <w:p w14:paraId="3A45D24E"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описание методов исследования состояния зрения,</w:t>
      </w:r>
    </w:p>
    <w:p w14:paraId="23A1DDEB"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разработка педагогических мероприятий на предупреждение развития миопии,</w:t>
      </w:r>
    </w:p>
    <w:p w14:paraId="13CB4336" w14:textId="77777777" w:rsidR="00AF631B" w:rsidRDefault="00AF631B">
      <w:pPr>
        <w:numPr>
          <w:ilvl w:val="0"/>
          <w:numId w:val="23"/>
        </w:numPr>
        <w:shd w:val="clear" w:color="auto" w:fill="FFFFFF"/>
        <w:tabs>
          <w:tab w:val="clear" w:pos="1440"/>
          <w:tab w:val="num" w:pos="540"/>
        </w:tabs>
        <w:spacing w:line="360" w:lineRule="auto"/>
        <w:ind w:left="540" w:hanging="180"/>
        <w:jc w:val="both"/>
        <w:rPr>
          <w:sz w:val="28"/>
          <w:szCs w:val="28"/>
        </w:rPr>
      </w:pPr>
      <w:r>
        <w:rPr>
          <w:sz w:val="28"/>
          <w:szCs w:val="28"/>
        </w:rPr>
        <w:t>изложение результатов исследования.</w:t>
      </w:r>
    </w:p>
    <w:p w14:paraId="77DE22FD" w14:textId="77777777" w:rsidR="00AF631B" w:rsidRDefault="00AF631B">
      <w:pPr>
        <w:shd w:val="clear" w:color="auto" w:fill="FFFFFF"/>
        <w:spacing w:line="360" w:lineRule="auto"/>
        <w:ind w:firstLine="720"/>
        <w:jc w:val="both"/>
        <w:rPr>
          <w:sz w:val="28"/>
          <w:szCs w:val="28"/>
        </w:rPr>
      </w:pPr>
    </w:p>
    <w:p w14:paraId="1FF142D7" w14:textId="77777777" w:rsidR="00AF631B" w:rsidRDefault="00AF631B">
      <w:pPr>
        <w:shd w:val="clear" w:color="auto" w:fill="FFFFFF"/>
        <w:spacing w:line="360" w:lineRule="auto"/>
        <w:ind w:firstLine="720"/>
        <w:jc w:val="both"/>
        <w:rPr>
          <w:sz w:val="28"/>
          <w:szCs w:val="28"/>
        </w:rPr>
      </w:pPr>
    </w:p>
    <w:p w14:paraId="059E008F" w14:textId="77777777" w:rsidR="00AF631B" w:rsidRDefault="00AF631B">
      <w:pPr>
        <w:shd w:val="clear" w:color="auto" w:fill="FFFFFF"/>
        <w:spacing w:line="360" w:lineRule="auto"/>
        <w:ind w:firstLine="720"/>
        <w:jc w:val="both"/>
        <w:rPr>
          <w:sz w:val="28"/>
          <w:szCs w:val="28"/>
        </w:rPr>
      </w:pPr>
    </w:p>
    <w:p w14:paraId="1988283F" w14:textId="77777777" w:rsidR="00AF631B" w:rsidRDefault="00AF631B">
      <w:pPr>
        <w:shd w:val="clear" w:color="auto" w:fill="FFFFFF"/>
        <w:spacing w:line="360" w:lineRule="auto"/>
        <w:ind w:firstLine="720"/>
        <w:jc w:val="both"/>
        <w:rPr>
          <w:sz w:val="28"/>
          <w:szCs w:val="28"/>
        </w:rPr>
      </w:pPr>
    </w:p>
    <w:p w14:paraId="177CB881" w14:textId="77777777" w:rsidR="00AF631B" w:rsidRDefault="00AF631B">
      <w:pPr>
        <w:shd w:val="clear" w:color="auto" w:fill="FFFFFF"/>
        <w:spacing w:line="360" w:lineRule="auto"/>
        <w:ind w:firstLine="720"/>
        <w:jc w:val="both"/>
        <w:rPr>
          <w:sz w:val="28"/>
          <w:szCs w:val="28"/>
        </w:rPr>
      </w:pPr>
    </w:p>
    <w:p w14:paraId="26BEE882" w14:textId="77777777" w:rsidR="00AF631B" w:rsidRDefault="00AF631B">
      <w:pPr>
        <w:shd w:val="clear" w:color="auto" w:fill="FFFFFF"/>
        <w:spacing w:line="360" w:lineRule="auto"/>
        <w:ind w:firstLine="720"/>
        <w:jc w:val="both"/>
        <w:rPr>
          <w:sz w:val="28"/>
          <w:szCs w:val="28"/>
        </w:rPr>
      </w:pPr>
    </w:p>
    <w:p w14:paraId="04EA8D2F" w14:textId="77777777" w:rsidR="00AF631B" w:rsidRDefault="00AF631B">
      <w:pPr>
        <w:shd w:val="clear" w:color="auto" w:fill="FFFFFF"/>
        <w:spacing w:line="360" w:lineRule="auto"/>
        <w:ind w:firstLine="720"/>
        <w:jc w:val="both"/>
        <w:rPr>
          <w:sz w:val="28"/>
          <w:szCs w:val="28"/>
        </w:rPr>
      </w:pPr>
    </w:p>
    <w:p w14:paraId="35370244" w14:textId="77777777" w:rsidR="00AF631B" w:rsidRDefault="00AF631B">
      <w:pPr>
        <w:shd w:val="clear" w:color="auto" w:fill="FFFFFF"/>
        <w:spacing w:line="360" w:lineRule="auto"/>
        <w:ind w:firstLine="720"/>
        <w:jc w:val="both"/>
        <w:rPr>
          <w:sz w:val="28"/>
          <w:szCs w:val="28"/>
        </w:rPr>
      </w:pPr>
    </w:p>
    <w:p w14:paraId="1A5EBB67" w14:textId="77777777" w:rsidR="00AF631B" w:rsidRDefault="00AF631B">
      <w:pPr>
        <w:shd w:val="clear" w:color="auto" w:fill="FFFFFF"/>
        <w:spacing w:line="360" w:lineRule="auto"/>
        <w:ind w:firstLine="720"/>
        <w:jc w:val="both"/>
        <w:rPr>
          <w:sz w:val="28"/>
          <w:szCs w:val="28"/>
        </w:rPr>
      </w:pPr>
    </w:p>
    <w:p w14:paraId="3F4829F2" w14:textId="77777777" w:rsidR="00AF631B" w:rsidRDefault="00AF631B">
      <w:pPr>
        <w:shd w:val="clear" w:color="auto" w:fill="FFFFFF"/>
        <w:spacing w:line="360" w:lineRule="auto"/>
        <w:ind w:firstLine="720"/>
        <w:jc w:val="both"/>
        <w:rPr>
          <w:sz w:val="28"/>
          <w:szCs w:val="28"/>
        </w:rPr>
      </w:pPr>
    </w:p>
    <w:p w14:paraId="4E7E0659" w14:textId="77777777" w:rsidR="00AF631B" w:rsidRDefault="00AF631B">
      <w:pPr>
        <w:shd w:val="clear" w:color="auto" w:fill="FFFFFF"/>
        <w:spacing w:line="360" w:lineRule="auto"/>
        <w:ind w:firstLine="720"/>
        <w:jc w:val="both"/>
        <w:rPr>
          <w:sz w:val="28"/>
          <w:szCs w:val="28"/>
        </w:rPr>
      </w:pPr>
    </w:p>
    <w:p w14:paraId="53C67194" w14:textId="77777777" w:rsidR="00AF631B" w:rsidRDefault="00AF631B">
      <w:pPr>
        <w:shd w:val="clear" w:color="auto" w:fill="FFFFFF"/>
        <w:spacing w:line="360" w:lineRule="auto"/>
        <w:ind w:firstLine="720"/>
        <w:jc w:val="both"/>
        <w:rPr>
          <w:sz w:val="28"/>
          <w:szCs w:val="28"/>
        </w:rPr>
      </w:pPr>
    </w:p>
    <w:p w14:paraId="7F000E28" w14:textId="77777777" w:rsidR="00AF631B" w:rsidRDefault="00AF631B">
      <w:pPr>
        <w:shd w:val="clear" w:color="auto" w:fill="FFFFFF"/>
        <w:spacing w:line="360" w:lineRule="auto"/>
        <w:ind w:firstLine="720"/>
        <w:jc w:val="both"/>
        <w:rPr>
          <w:sz w:val="28"/>
          <w:szCs w:val="28"/>
        </w:rPr>
      </w:pPr>
    </w:p>
    <w:p w14:paraId="402C1B1A" w14:textId="77777777" w:rsidR="00AF631B" w:rsidRDefault="00AF631B">
      <w:pPr>
        <w:shd w:val="clear" w:color="auto" w:fill="FFFFFF"/>
        <w:spacing w:line="360" w:lineRule="auto"/>
        <w:ind w:firstLine="720"/>
        <w:jc w:val="both"/>
        <w:rPr>
          <w:sz w:val="28"/>
          <w:szCs w:val="28"/>
        </w:rPr>
      </w:pPr>
    </w:p>
    <w:p w14:paraId="771896F9" w14:textId="77777777" w:rsidR="00AF631B" w:rsidRDefault="00AF631B">
      <w:pPr>
        <w:shd w:val="clear" w:color="auto" w:fill="FFFFFF"/>
        <w:spacing w:line="360" w:lineRule="auto"/>
        <w:ind w:firstLine="720"/>
        <w:jc w:val="both"/>
        <w:rPr>
          <w:sz w:val="28"/>
          <w:szCs w:val="28"/>
        </w:rPr>
      </w:pPr>
    </w:p>
    <w:p w14:paraId="0564C932" w14:textId="77777777" w:rsidR="00AF631B" w:rsidRDefault="00AF631B">
      <w:pPr>
        <w:shd w:val="clear" w:color="auto" w:fill="FFFFFF"/>
        <w:spacing w:line="360" w:lineRule="auto"/>
        <w:ind w:firstLine="720"/>
        <w:jc w:val="both"/>
        <w:rPr>
          <w:sz w:val="28"/>
          <w:szCs w:val="28"/>
        </w:rPr>
      </w:pPr>
    </w:p>
    <w:p w14:paraId="068724A9" w14:textId="77777777" w:rsidR="00AF631B" w:rsidRDefault="00AF631B">
      <w:pPr>
        <w:shd w:val="clear" w:color="auto" w:fill="FFFFFF"/>
        <w:spacing w:line="360" w:lineRule="auto"/>
        <w:ind w:firstLine="720"/>
        <w:jc w:val="both"/>
        <w:rPr>
          <w:sz w:val="28"/>
          <w:szCs w:val="28"/>
        </w:rPr>
      </w:pPr>
    </w:p>
    <w:p w14:paraId="0996224B" w14:textId="77777777" w:rsidR="00AF631B" w:rsidRDefault="00AF631B">
      <w:pPr>
        <w:shd w:val="clear" w:color="auto" w:fill="FFFFFF"/>
        <w:spacing w:line="360" w:lineRule="auto"/>
        <w:ind w:firstLine="720"/>
        <w:jc w:val="both"/>
        <w:rPr>
          <w:sz w:val="28"/>
          <w:szCs w:val="28"/>
        </w:rPr>
      </w:pPr>
    </w:p>
    <w:p w14:paraId="5FAE41E1" w14:textId="77777777" w:rsidR="00AF631B" w:rsidRDefault="00AF631B">
      <w:pPr>
        <w:shd w:val="clear" w:color="auto" w:fill="FFFFFF"/>
        <w:spacing w:line="360" w:lineRule="auto"/>
        <w:ind w:firstLine="720"/>
        <w:jc w:val="both"/>
        <w:rPr>
          <w:sz w:val="28"/>
          <w:szCs w:val="28"/>
        </w:rPr>
      </w:pPr>
    </w:p>
    <w:p w14:paraId="3B223C24" w14:textId="77777777" w:rsidR="00AF631B" w:rsidRDefault="00AF631B" w:rsidP="00062726">
      <w:pPr>
        <w:shd w:val="clear" w:color="auto" w:fill="FFFFFF"/>
        <w:spacing w:before="7" w:line="360" w:lineRule="auto"/>
        <w:ind w:firstLine="720"/>
        <w:jc w:val="both"/>
        <w:rPr>
          <w:b/>
          <w:sz w:val="28"/>
          <w:szCs w:val="28"/>
        </w:rPr>
      </w:pPr>
      <w:r>
        <w:rPr>
          <w:b/>
          <w:sz w:val="28"/>
          <w:szCs w:val="28"/>
        </w:rPr>
        <w:t xml:space="preserve">ГЛАВА </w:t>
      </w:r>
      <w:r>
        <w:rPr>
          <w:b/>
          <w:sz w:val="28"/>
          <w:szCs w:val="28"/>
          <w:lang w:val="en-US"/>
        </w:rPr>
        <w:t>I</w:t>
      </w:r>
      <w:r>
        <w:rPr>
          <w:b/>
          <w:sz w:val="28"/>
          <w:szCs w:val="28"/>
        </w:rPr>
        <w:t>. ЛИТЕРАТУРНЫЙ ОБЗОР</w:t>
      </w:r>
    </w:p>
    <w:p w14:paraId="2B69FE08" w14:textId="77777777" w:rsidR="00AF631B" w:rsidRDefault="00B67E5B" w:rsidP="00062726">
      <w:pPr>
        <w:shd w:val="clear" w:color="auto" w:fill="FFFFFF"/>
        <w:spacing w:before="7" w:line="360" w:lineRule="auto"/>
        <w:ind w:firstLine="720"/>
        <w:jc w:val="both"/>
        <w:rPr>
          <w:b/>
          <w:sz w:val="28"/>
          <w:szCs w:val="28"/>
        </w:rPr>
      </w:pPr>
      <w:r>
        <w:rPr>
          <w:b/>
          <w:sz w:val="28"/>
          <w:szCs w:val="28"/>
        </w:rPr>
        <w:t>1</w:t>
      </w:r>
      <w:r w:rsidR="00AF631B">
        <w:rPr>
          <w:b/>
          <w:sz w:val="28"/>
          <w:szCs w:val="28"/>
        </w:rPr>
        <w:t>.1. Состояние проблемы близорукости в научной литературе.</w:t>
      </w:r>
    </w:p>
    <w:p w14:paraId="1C43414A"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Близорукость (миопия) — наиболее частый дефект зрения. Про</w:t>
      </w:r>
      <w:r>
        <w:rPr>
          <w:color w:val="000000"/>
          <w:spacing w:val="7"/>
          <w:sz w:val="28"/>
          <w:szCs w:val="28"/>
        </w:rPr>
        <w:t xml:space="preserve">грессирование миопии может привести к серьезным необратимым </w:t>
      </w:r>
      <w:r>
        <w:rPr>
          <w:color w:val="000000"/>
          <w:spacing w:val="5"/>
          <w:sz w:val="28"/>
          <w:szCs w:val="28"/>
        </w:rPr>
        <w:t xml:space="preserve">изменениям в глазу и значительной потере зрения. Осложненная </w:t>
      </w:r>
      <w:r>
        <w:rPr>
          <w:color w:val="000000"/>
          <w:spacing w:val="2"/>
          <w:sz w:val="28"/>
          <w:szCs w:val="28"/>
        </w:rPr>
        <w:t xml:space="preserve">близорукость — одна из главных причин инвалидности вследствие </w:t>
      </w:r>
      <w:r>
        <w:rPr>
          <w:color w:val="000000"/>
          <w:spacing w:val="3"/>
          <w:sz w:val="28"/>
          <w:szCs w:val="28"/>
        </w:rPr>
        <w:t>заболеваний глаз. Медико-социальная значимость проблемы уве</w:t>
      </w:r>
      <w:r>
        <w:rPr>
          <w:color w:val="000000"/>
          <w:spacing w:val="3"/>
          <w:sz w:val="28"/>
          <w:szCs w:val="28"/>
        </w:rPr>
        <w:softHyphen/>
      </w:r>
      <w:r>
        <w:rPr>
          <w:color w:val="000000"/>
          <w:spacing w:val="7"/>
          <w:sz w:val="28"/>
          <w:szCs w:val="28"/>
        </w:rPr>
        <w:t xml:space="preserve">личивается в связи с тем, что осложненная миопия развивается у </w:t>
      </w:r>
      <w:r>
        <w:rPr>
          <w:color w:val="000000"/>
          <w:spacing w:val="5"/>
          <w:sz w:val="28"/>
          <w:szCs w:val="28"/>
        </w:rPr>
        <w:t xml:space="preserve">лиц самого работоспособного возраста. В связи с этим борьба с миопией — это государственная задача, для решения которой </w:t>
      </w:r>
      <w:r>
        <w:rPr>
          <w:color w:val="000000"/>
          <w:spacing w:val="4"/>
          <w:sz w:val="28"/>
          <w:szCs w:val="28"/>
        </w:rPr>
        <w:t>необходимо проведение активных и широких мер по предупреж</w:t>
      </w:r>
      <w:r>
        <w:rPr>
          <w:color w:val="000000"/>
          <w:spacing w:val="4"/>
          <w:sz w:val="28"/>
          <w:szCs w:val="28"/>
        </w:rPr>
        <w:softHyphen/>
      </w:r>
      <w:r>
        <w:rPr>
          <w:color w:val="000000"/>
          <w:spacing w:val="5"/>
          <w:sz w:val="28"/>
          <w:szCs w:val="28"/>
        </w:rPr>
        <w:t>дению близорукости и ее осложнений.</w:t>
      </w:r>
    </w:p>
    <w:p w14:paraId="5B2C7931" w14:textId="77777777" w:rsidR="00AF631B" w:rsidRDefault="00AF631B">
      <w:pPr>
        <w:shd w:val="clear" w:color="auto" w:fill="FFFFFF"/>
        <w:spacing w:before="7" w:line="360" w:lineRule="auto"/>
        <w:ind w:right="-6" w:firstLine="720"/>
        <w:jc w:val="both"/>
        <w:rPr>
          <w:sz w:val="28"/>
          <w:szCs w:val="28"/>
        </w:rPr>
      </w:pPr>
      <w:r>
        <w:rPr>
          <w:color w:val="000000"/>
          <w:spacing w:val="3"/>
          <w:sz w:val="28"/>
          <w:szCs w:val="28"/>
        </w:rPr>
        <w:t>В последние 15—20 лет научные исследования по проблеме близорукости значительно расширились. В Московском научно-</w:t>
      </w:r>
      <w:r>
        <w:rPr>
          <w:color w:val="000000"/>
          <w:spacing w:val="8"/>
          <w:sz w:val="28"/>
          <w:szCs w:val="28"/>
        </w:rPr>
        <w:t xml:space="preserve">исследовательском институте глазных болезней им. Гельмгольца </w:t>
      </w:r>
      <w:r>
        <w:rPr>
          <w:color w:val="000000"/>
          <w:spacing w:val="4"/>
          <w:sz w:val="28"/>
          <w:szCs w:val="28"/>
        </w:rPr>
        <w:t>в ряде других учреждений страды получены новые данные о за</w:t>
      </w:r>
      <w:r>
        <w:rPr>
          <w:color w:val="000000"/>
          <w:spacing w:val="4"/>
          <w:sz w:val="28"/>
          <w:szCs w:val="28"/>
        </w:rPr>
        <w:softHyphen/>
        <w:t xml:space="preserve">кономерностях рефрактогенеза, механизме развития близорукости, </w:t>
      </w:r>
      <w:r>
        <w:rPr>
          <w:color w:val="000000"/>
          <w:spacing w:val="8"/>
          <w:sz w:val="28"/>
          <w:szCs w:val="28"/>
        </w:rPr>
        <w:t xml:space="preserve">ее патофизиологических </w:t>
      </w:r>
      <w:r w:rsidRPr="00DD4029">
        <w:rPr>
          <w:iCs/>
          <w:color w:val="000000"/>
          <w:spacing w:val="8"/>
          <w:sz w:val="28"/>
          <w:szCs w:val="28"/>
        </w:rPr>
        <w:t>и</w:t>
      </w:r>
      <w:r>
        <w:rPr>
          <w:i/>
          <w:iCs/>
          <w:color w:val="000000"/>
          <w:spacing w:val="8"/>
          <w:sz w:val="28"/>
          <w:szCs w:val="28"/>
        </w:rPr>
        <w:t xml:space="preserve"> </w:t>
      </w:r>
      <w:r>
        <w:rPr>
          <w:color w:val="000000"/>
          <w:spacing w:val="8"/>
          <w:sz w:val="28"/>
          <w:szCs w:val="28"/>
        </w:rPr>
        <w:t xml:space="preserve">клинических особенностях. На этой </w:t>
      </w:r>
      <w:r>
        <w:rPr>
          <w:color w:val="000000"/>
          <w:spacing w:val="4"/>
          <w:sz w:val="28"/>
          <w:szCs w:val="28"/>
        </w:rPr>
        <w:t xml:space="preserve">основе разработаны эффективные методы профилактики развития </w:t>
      </w:r>
      <w:r>
        <w:rPr>
          <w:color w:val="000000"/>
          <w:spacing w:val="3"/>
          <w:sz w:val="28"/>
          <w:szCs w:val="28"/>
        </w:rPr>
        <w:t>миопии и ее прогрессирования, профилактики и лечения ее ослож</w:t>
      </w:r>
      <w:r>
        <w:rPr>
          <w:color w:val="000000"/>
          <w:spacing w:val="3"/>
          <w:sz w:val="28"/>
          <w:szCs w:val="28"/>
        </w:rPr>
        <w:softHyphen/>
      </w:r>
      <w:r>
        <w:rPr>
          <w:color w:val="000000"/>
          <w:spacing w:val="8"/>
          <w:sz w:val="28"/>
          <w:szCs w:val="28"/>
        </w:rPr>
        <w:t>нений. Все большее место в системе мер по борьбе с близору</w:t>
      </w:r>
      <w:r>
        <w:rPr>
          <w:color w:val="000000"/>
          <w:spacing w:val="8"/>
          <w:sz w:val="28"/>
          <w:szCs w:val="28"/>
        </w:rPr>
        <w:softHyphen/>
      </w:r>
      <w:r>
        <w:rPr>
          <w:color w:val="000000"/>
          <w:spacing w:val="5"/>
          <w:sz w:val="28"/>
          <w:szCs w:val="28"/>
        </w:rPr>
        <w:t>костью занимают хирургические методы.</w:t>
      </w:r>
    </w:p>
    <w:p w14:paraId="54322750" w14:textId="77777777" w:rsidR="00AF631B" w:rsidRDefault="00AF631B">
      <w:pPr>
        <w:shd w:val="clear" w:color="auto" w:fill="FFFFFF"/>
        <w:spacing w:before="36" w:line="360" w:lineRule="auto"/>
        <w:ind w:firstLine="709"/>
        <w:jc w:val="both"/>
        <w:rPr>
          <w:sz w:val="28"/>
          <w:szCs w:val="28"/>
        </w:rPr>
      </w:pPr>
      <w:r>
        <w:rPr>
          <w:color w:val="000000"/>
          <w:spacing w:val="8"/>
          <w:sz w:val="28"/>
          <w:szCs w:val="28"/>
        </w:rPr>
        <w:t xml:space="preserve">В офтальмологической литературе достижения последних лет </w:t>
      </w:r>
      <w:r>
        <w:rPr>
          <w:color w:val="000000"/>
          <w:spacing w:val="3"/>
          <w:sz w:val="28"/>
          <w:szCs w:val="28"/>
        </w:rPr>
        <w:t xml:space="preserve">в изучении проблемы близорукости пока не получили достаточно </w:t>
      </w:r>
      <w:r>
        <w:rPr>
          <w:color w:val="000000"/>
          <w:spacing w:val="6"/>
          <w:sz w:val="28"/>
          <w:szCs w:val="28"/>
        </w:rPr>
        <w:t>полного и систематизированного освещения, если не считать ста</w:t>
      </w:r>
      <w:r>
        <w:rPr>
          <w:color w:val="000000"/>
          <w:spacing w:val="6"/>
          <w:sz w:val="28"/>
          <w:szCs w:val="28"/>
        </w:rPr>
        <w:softHyphen/>
        <w:t xml:space="preserve">тей на эту тему, опубликованных в периодической печати и в </w:t>
      </w:r>
      <w:r>
        <w:rPr>
          <w:color w:val="000000"/>
          <w:spacing w:val="7"/>
          <w:sz w:val="28"/>
          <w:szCs w:val="28"/>
        </w:rPr>
        <w:t>материалах офтальмологических съездов и конференций.</w:t>
      </w:r>
    </w:p>
    <w:p w14:paraId="231B1217"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Рекомендации по назначению оптической коррекции при миопии </w:t>
      </w:r>
      <w:r>
        <w:rPr>
          <w:color w:val="000000"/>
          <w:spacing w:val="-2"/>
          <w:sz w:val="28"/>
          <w:szCs w:val="28"/>
        </w:rPr>
        <w:t>во многом определяются взглядами автора па механизм ее происхождения</w:t>
      </w:r>
      <w:r>
        <w:rPr>
          <w:color w:val="000000"/>
          <w:spacing w:val="1"/>
          <w:sz w:val="28"/>
          <w:szCs w:val="28"/>
        </w:rPr>
        <w:t>. Отсюда некоторое разнообразие рекомендаций.</w:t>
      </w:r>
    </w:p>
    <w:p w14:paraId="6091B0A7"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Наименее спорным является вопрос об оптической коррекция </w:t>
      </w:r>
      <w:r>
        <w:rPr>
          <w:color w:val="000000"/>
          <w:sz w:val="28"/>
          <w:szCs w:val="28"/>
        </w:rPr>
        <w:t xml:space="preserve">близорукости для дали. </w:t>
      </w:r>
      <w:r w:rsidR="009A4FB0">
        <w:rPr>
          <w:color w:val="000000"/>
          <w:sz w:val="28"/>
          <w:szCs w:val="28"/>
        </w:rPr>
        <w:t>В</w:t>
      </w:r>
      <w:r>
        <w:rPr>
          <w:color w:val="000000"/>
          <w:sz w:val="28"/>
          <w:szCs w:val="28"/>
        </w:rPr>
        <w:t xml:space="preserve"> этом случае, как правило, предлагают </w:t>
      </w:r>
      <w:r>
        <w:rPr>
          <w:color w:val="000000"/>
          <w:spacing w:val="-1"/>
          <w:sz w:val="28"/>
          <w:szCs w:val="28"/>
        </w:rPr>
        <w:t>полную или близкую к полной коррекцию, обеспечивающую вы</w:t>
      </w:r>
      <w:r>
        <w:rPr>
          <w:color w:val="000000"/>
          <w:spacing w:val="-1"/>
          <w:sz w:val="28"/>
          <w:szCs w:val="28"/>
        </w:rPr>
        <w:softHyphen/>
      </w:r>
      <w:r>
        <w:rPr>
          <w:color w:val="000000"/>
          <w:spacing w:val="-3"/>
          <w:sz w:val="28"/>
          <w:szCs w:val="28"/>
        </w:rPr>
        <w:t xml:space="preserve">сокую остроту зрения. Авторы, связывающие развитие миопии со </w:t>
      </w:r>
      <w:r>
        <w:rPr>
          <w:color w:val="000000"/>
          <w:spacing w:val="3"/>
          <w:sz w:val="28"/>
          <w:szCs w:val="28"/>
        </w:rPr>
        <w:t xml:space="preserve">спазмом аккомодации [Дашевский А. И., 1973; Ватчепко А. А., </w:t>
      </w:r>
      <w:r>
        <w:rPr>
          <w:color w:val="000000"/>
          <w:spacing w:val="-2"/>
          <w:sz w:val="28"/>
          <w:szCs w:val="28"/>
        </w:rPr>
        <w:t xml:space="preserve">1976], не рекомендуют корригировать начальную близорукость у </w:t>
      </w:r>
      <w:r>
        <w:rPr>
          <w:color w:val="000000"/>
          <w:spacing w:val="-1"/>
          <w:sz w:val="28"/>
          <w:szCs w:val="28"/>
        </w:rPr>
        <w:t>подростков, а при слабых ее степенях назначают неполную кор</w:t>
      </w:r>
      <w:r>
        <w:rPr>
          <w:color w:val="000000"/>
          <w:spacing w:val="-1"/>
          <w:sz w:val="28"/>
          <w:szCs w:val="28"/>
        </w:rPr>
        <w:softHyphen/>
      </w:r>
      <w:r>
        <w:rPr>
          <w:color w:val="000000"/>
          <w:spacing w:val="-3"/>
          <w:sz w:val="28"/>
          <w:szCs w:val="28"/>
        </w:rPr>
        <w:t xml:space="preserve">рекцию, повышающую остроту зрения до 0,6—0,8. При высокой </w:t>
      </w:r>
      <w:r>
        <w:rPr>
          <w:color w:val="000000"/>
          <w:sz w:val="28"/>
          <w:szCs w:val="28"/>
        </w:rPr>
        <w:t>прогрессирующей миопии они рекомендуют полную коррекцию.</w:t>
      </w:r>
    </w:p>
    <w:p w14:paraId="5032EEA1" w14:textId="77777777" w:rsidR="00AF631B" w:rsidRDefault="00AF631B">
      <w:pPr>
        <w:shd w:val="clear" w:color="auto" w:fill="FFFFFF"/>
        <w:spacing w:before="36" w:line="360" w:lineRule="auto"/>
        <w:ind w:firstLine="709"/>
        <w:jc w:val="both"/>
        <w:rPr>
          <w:sz w:val="28"/>
          <w:szCs w:val="28"/>
        </w:rPr>
      </w:pPr>
      <w:r>
        <w:rPr>
          <w:color w:val="000000"/>
          <w:spacing w:val="1"/>
          <w:sz w:val="28"/>
          <w:szCs w:val="28"/>
        </w:rPr>
        <w:t xml:space="preserve">Расходятся мнения о правилах назначения при близорукости </w:t>
      </w:r>
      <w:r>
        <w:rPr>
          <w:color w:val="000000"/>
          <w:spacing w:val="-1"/>
          <w:sz w:val="28"/>
          <w:szCs w:val="28"/>
        </w:rPr>
        <w:t>очков для близи. Те авторы, кто отводят ослаблению, перенапря</w:t>
      </w:r>
      <w:r>
        <w:rPr>
          <w:color w:val="000000"/>
          <w:spacing w:val="-1"/>
          <w:sz w:val="28"/>
          <w:szCs w:val="28"/>
        </w:rPr>
        <w:softHyphen/>
      </w:r>
      <w:r w:rsidR="00FA6B6B">
        <w:rPr>
          <w:color w:val="000000"/>
          <w:spacing w:val="-2"/>
          <w:sz w:val="28"/>
          <w:szCs w:val="28"/>
        </w:rPr>
        <w:t>жению и</w:t>
      </w:r>
      <w:r>
        <w:rPr>
          <w:color w:val="000000"/>
          <w:spacing w:val="-2"/>
          <w:sz w:val="28"/>
          <w:szCs w:val="28"/>
        </w:rPr>
        <w:t>ли спазму аккомодации заметную роль в развитии бли</w:t>
      </w:r>
      <w:r>
        <w:rPr>
          <w:color w:val="000000"/>
          <w:spacing w:val="-2"/>
          <w:sz w:val="28"/>
          <w:szCs w:val="28"/>
        </w:rPr>
        <w:softHyphen/>
      </w:r>
      <w:r>
        <w:rPr>
          <w:color w:val="000000"/>
          <w:spacing w:val="5"/>
          <w:sz w:val="28"/>
          <w:szCs w:val="28"/>
        </w:rPr>
        <w:t>зорукости, считают, что полная коррекция для работы на близ</w:t>
      </w:r>
      <w:r>
        <w:rPr>
          <w:color w:val="000000"/>
          <w:spacing w:val="5"/>
          <w:sz w:val="28"/>
          <w:szCs w:val="28"/>
        </w:rPr>
        <w:softHyphen/>
      </w:r>
      <w:r>
        <w:rPr>
          <w:color w:val="000000"/>
          <w:spacing w:val="-2"/>
          <w:sz w:val="28"/>
          <w:szCs w:val="28"/>
        </w:rPr>
        <w:t>ком расстоянии обычно затрудняет деятельность ослабленной цилиарной</w:t>
      </w:r>
      <w:r>
        <w:rPr>
          <w:color w:val="000000"/>
          <w:spacing w:val="5"/>
          <w:sz w:val="28"/>
          <w:szCs w:val="28"/>
        </w:rPr>
        <w:t xml:space="preserve"> мышцы, создает условия зрительного дискомфорта и </w:t>
      </w:r>
      <w:r>
        <w:rPr>
          <w:color w:val="000000"/>
          <w:spacing w:val="-4"/>
          <w:sz w:val="28"/>
          <w:szCs w:val="28"/>
        </w:rPr>
        <w:t>может способствовать прогрессированию миопии. Отсюда рекомен</w:t>
      </w:r>
      <w:r>
        <w:rPr>
          <w:color w:val="000000"/>
          <w:spacing w:val="-4"/>
          <w:sz w:val="28"/>
          <w:szCs w:val="28"/>
        </w:rPr>
        <w:softHyphen/>
      </w:r>
      <w:r>
        <w:rPr>
          <w:color w:val="000000"/>
          <w:spacing w:val="10"/>
          <w:sz w:val="28"/>
          <w:szCs w:val="28"/>
        </w:rPr>
        <w:t>дация</w:t>
      </w:r>
      <w:r w:rsidR="00FA6B6B">
        <w:rPr>
          <w:color w:val="000000"/>
          <w:spacing w:val="10"/>
          <w:sz w:val="28"/>
          <w:szCs w:val="28"/>
        </w:rPr>
        <w:t>:</w:t>
      </w:r>
      <w:r>
        <w:rPr>
          <w:color w:val="000000"/>
          <w:spacing w:val="10"/>
          <w:sz w:val="28"/>
          <w:szCs w:val="28"/>
        </w:rPr>
        <w:t xml:space="preserve"> назначать для близи более слабую коррекцию [Авети</w:t>
      </w:r>
      <w:r>
        <w:rPr>
          <w:color w:val="000000"/>
          <w:spacing w:val="5"/>
          <w:sz w:val="28"/>
          <w:szCs w:val="28"/>
        </w:rPr>
        <w:t xml:space="preserve">сов Э. С., Розенблюм Ю.З., 1970; </w:t>
      </w:r>
      <w:r>
        <w:rPr>
          <w:color w:val="000000"/>
          <w:spacing w:val="5"/>
          <w:sz w:val="28"/>
          <w:szCs w:val="28"/>
          <w:lang w:val="en-US"/>
        </w:rPr>
        <w:t>Roberts</w:t>
      </w:r>
      <w:r>
        <w:rPr>
          <w:color w:val="000000"/>
          <w:spacing w:val="5"/>
          <w:sz w:val="28"/>
          <w:szCs w:val="28"/>
        </w:rPr>
        <w:t xml:space="preserve"> </w:t>
      </w:r>
      <w:r>
        <w:rPr>
          <w:color w:val="000000"/>
          <w:spacing w:val="5"/>
          <w:sz w:val="28"/>
          <w:szCs w:val="28"/>
          <w:lang w:val="en-US"/>
        </w:rPr>
        <w:t>W</w:t>
      </w:r>
      <w:r>
        <w:rPr>
          <w:color w:val="000000"/>
          <w:spacing w:val="5"/>
          <w:sz w:val="28"/>
          <w:szCs w:val="28"/>
        </w:rPr>
        <w:t xml:space="preserve">. С., </w:t>
      </w:r>
      <w:r>
        <w:rPr>
          <w:color w:val="000000"/>
          <w:spacing w:val="5"/>
          <w:sz w:val="28"/>
          <w:szCs w:val="28"/>
          <w:lang w:val="en-US"/>
        </w:rPr>
        <w:t>Banford</w:t>
      </w:r>
      <w:r>
        <w:rPr>
          <w:color w:val="000000"/>
          <w:spacing w:val="5"/>
          <w:sz w:val="28"/>
          <w:szCs w:val="28"/>
        </w:rPr>
        <w:t xml:space="preserve"> </w:t>
      </w:r>
      <w:r>
        <w:rPr>
          <w:color w:val="000000"/>
          <w:spacing w:val="5"/>
          <w:sz w:val="28"/>
          <w:szCs w:val="28"/>
          <w:lang w:val="en-US"/>
        </w:rPr>
        <w:t>R</w:t>
      </w:r>
      <w:r>
        <w:rPr>
          <w:color w:val="000000"/>
          <w:spacing w:val="5"/>
          <w:sz w:val="28"/>
          <w:szCs w:val="28"/>
        </w:rPr>
        <w:t xml:space="preserve"> </w:t>
      </w:r>
      <w:r>
        <w:rPr>
          <w:color w:val="000000"/>
          <w:spacing w:val="5"/>
          <w:sz w:val="28"/>
          <w:szCs w:val="28"/>
          <w:lang w:val="en-US"/>
        </w:rPr>
        <w:t>D</w:t>
      </w:r>
      <w:r>
        <w:rPr>
          <w:color w:val="000000"/>
          <w:spacing w:val="5"/>
          <w:sz w:val="28"/>
          <w:szCs w:val="28"/>
        </w:rPr>
        <w:t xml:space="preserve"> </w:t>
      </w:r>
      <w:r>
        <w:rPr>
          <w:color w:val="000000"/>
          <w:spacing w:val="2"/>
          <w:sz w:val="28"/>
          <w:szCs w:val="28"/>
        </w:rPr>
        <w:t xml:space="preserve">1967; </w:t>
      </w:r>
      <w:r>
        <w:rPr>
          <w:color w:val="000000"/>
          <w:spacing w:val="2"/>
          <w:sz w:val="28"/>
          <w:szCs w:val="28"/>
          <w:lang w:val="en-US"/>
        </w:rPr>
        <w:t>Oakley</w:t>
      </w:r>
      <w:r>
        <w:rPr>
          <w:color w:val="000000"/>
          <w:spacing w:val="2"/>
          <w:sz w:val="28"/>
          <w:szCs w:val="28"/>
        </w:rPr>
        <w:t xml:space="preserve"> К. Н., </w:t>
      </w:r>
      <w:r>
        <w:rPr>
          <w:color w:val="000000"/>
          <w:spacing w:val="2"/>
          <w:sz w:val="28"/>
          <w:szCs w:val="28"/>
          <w:lang w:val="en-US"/>
        </w:rPr>
        <w:t>Young</w:t>
      </w:r>
      <w:r>
        <w:rPr>
          <w:color w:val="000000"/>
          <w:spacing w:val="2"/>
          <w:sz w:val="28"/>
          <w:szCs w:val="28"/>
        </w:rPr>
        <w:t xml:space="preserve"> </w:t>
      </w:r>
      <w:r>
        <w:rPr>
          <w:color w:val="000000"/>
          <w:spacing w:val="2"/>
          <w:sz w:val="28"/>
          <w:szCs w:val="28"/>
          <w:lang w:val="en-US"/>
        </w:rPr>
        <w:t>F</w:t>
      </w:r>
      <w:r>
        <w:rPr>
          <w:color w:val="000000"/>
          <w:spacing w:val="2"/>
          <w:sz w:val="28"/>
          <w:szCs w:val="28"/>
        </w:rPr>
        <w:t xml:space="preserve">. </w:t>
      </w:r>
      <w:r>
        <w:rPr>
          <w:color w:val="000000"/>
          <w:spacing w:val="2"/>
          <w:sz w:val="28"/>
          <w:szCs w:val="28"/>
          <w:lang w:val="en-US"/>
        </w:rPr>
        <w:t>A</w:t>
      </w:r>
      <w:r>
        <w:rPr>
          <w:color w:val="000000"/>
          <w:spacing w:val="2"/>
          <w:sz w:val="28"/>
          <w:szCs w:val="28"/>
        </w:rPr>
        <w:t>., 1975, и др.].</w:t>
      </w:r>
    </w:p>
    <w:p w14:paraId="4CF968E9" w14:textId="77777777" w:rsidR="00AF631B" w:rsidRDefault="00AF631B">
      <w:pPr>
        <w:shd w:val="clear" w:color="auto" w:fill="FFFFFF"/>
        <w:spacing w:before="36" w:line="360" w:lineRule="auto"/>
        <w:ind w:firstLine="709"/>
        <w:jc w:val="both"/>
        <w:rPr>
          <w:sz w:val="28"/>
          <w:szCs w:val="28"/>
        </w:rPr>
      </w:pPr>
      <w:r>
        <w:rPr>
          <w:color w:val="000000"/>
          <w:spacing w:val="-3"/>
          <w:sz w:val="28"/>
          <w:szCs w:val="28"/>
        </w:rPr>
        <w:t>В э</w:t>
      </w:r>
      <w:r w:rsidR="00FA6B6B">
        <w:rPr>
          <w:color w:val="000000"/>
          <w:spacing w:val="-3"/>
          <w:sz w:val="28"/>
          <w:szCs w:val="28"/>
        </w:rPr>
        <w:t>той связи следует отметить, что</w:t>
      </w:r>
      <w:r>
        <w:rPr>
          <w:color w:val="000000"/>
          <w:spacing w:val="-3"/>
          <w:sz w:val="28"/>
          <w:szCs w:val="28"/>
        </w:rPr>
        <w:t xml:space="preserve"> по мнению большинства </w:t>
      </w:r>
      <w:r>
        <w:rPr>
          <w:color w:val="000000"/>
          <w:spacing w:val="4"/>
          <w:sz w:val="28"/>
          <w:szCs w:val="28"/>
        </w:rPr>
        <w:t>участников дискуссии «Какой должна быть оптическая коррек</w:t>
      </w:r>
      <w:r>
        <w:rPr>
          <w:color w:val="000000"/>
          <w:spacing w:val="4"/>
          <w:sz w:val="28"/>
          <w:szCs w:val="28"/>
        </w:rPr>
        <w:softHyphen/>
      </w:r>
      <w:r>
        <w:rPr>
          <w:color w:val="000000"/>
          <w:spacing w:val="-2"/>
          <w:sz w:val="28"/>
          <w:szCs w:val="28"/>
        </w:rPr>
        <w:t xml:space="preserve">ция близорукости», проведенной на страницах журнала «Вестник; </w:t>
      </w:r>
      <w:r>
        <w:rPr>
          <w:color w:val="000000"/>
          <w:spacing w:val="9"/>
          <w:sz w:val="28"/>
          <w:szCs w:val="28"/>
        </w:rPr>
        <w:t>офтальмологии» в 1967 — 1970 гг.</w:t>
      </w:r>
      <w:r>
        <w:rPr>
          <w:color w:val="000000"/>
          <w:spacing w:val="3"/>
          <w:sz w:val="28"/>
          <w:szCs w:val="28"/>
        </w:rPr>
        <w:t xml:space="preserve"> у пациентов, которые носили очки непосто</w:t>
      </w:r>
      <w:r>
        <w:rPr>
          <w:color w:val="000000"/>
          <w:spacing w:val="3"/>
          <w:sz w:val="28"/>
          <w:szCs w:val="28"/>
        </w:rPr>
        <w:softHyphen/>
      </w:r>
      <w:r>
        <w:rPr>
          <w:color w:val="000000"/>
          <w:spacing w:val="1"/>
          <w:sz w:val="28"/>
          <w:szCs w:val="28"/>
        </w:rPr>
        <w:t>янно или пользовались для работы на близком расстоянии непол</w:t>
      </w:r>
      <w:r>
        <w:rPr>
          <w:color w:val="000000"/>
          <w:spacing w:val="1"/>
          <w:sz w:val="28"/>
          <w:szCs w:val="28"/>
        </w:rPr>
        <w:softHyphen/>
      </w:r>
      <w:r>
        <w:rPr>
          <w:color w:val="000000"/>
          <w:spacing w:val="-3"/>
          <w:sz w:val="28"/>
          <w:szCs w:val="28"/>
        </w:rPr>
        <w:t>ной коррекцией, близорукость прогрессировала реже и менее ин</w:t>
      </w:r>
      <w:r>
        <w:rPr>
          <w:color w:val="000000"/>
          <w:spacing w:val="-3"/>
          <w:sz w:val="28"/>
          <w:szCs w:val="28"/>
        </w:rPr>
        <w:softHyphen/>
      </w:r>
      <w:r>
        <w:rPr>
          <w:color w:val="000000"/>
          <w:spacing w:val="2"/>
          <w:sz w:val="28"/>
          <w:szCs w:val="28"/>
        </w:rPr>
        <w:t>тенсивно, чем у тех, кто постоянно носил очки с полной коррек</w:t>
      </w:r>
      <w:r>
        <w:rPr>
          <w:color w:val="000000"/>
          <w:spacing w:val="2"/>
          <w:sz w:val="28"/>
          <w:szCs w:val="28"/>
        </w:rPr>
        <w:softHyphen/>
      </w:r>
      <w:r>
        <w:rPr>
          <w:color w:val="000000"/>
          <w:spacing w:val="-9"/>
          <w:sz w:val="28"/>
          <w:szCs w:val="28"/>
        </w:rPr>
        <w:t>цией.</w:t>
      </w:r>
    </w:p>
    <w:p w14:paraId="173A84FE" w14:textId="77777777" w:rsidR="00AF631B" w:rsidRDefault="00AF631B">
      <w:pPr>
        <w:shd w:val="clear" w:color="auto" w:fill="FFFFFF"/>
        <w:spacing w:before="36" w:line="360" w:lineRule="auto"/>
        <w:ind w:firstLine="709"/>
        <w:jc w:val="both"/>
        <w:rPr>
          <w:sz w:val="28"/>
          <w:szCs w:val="28"/>
        </w:rPr>
      </w:pPr>
      <w:r>
        <w:rPr>
          <w:color w:val="000000"/>
          <w:spacing w:val="6"/>
          <w:sz w:val="28"/>
          <w:szCs w:val="28"/>
        </w:rPr>
        <w:t xml:space="preserve">Имеется, однако, и другое мнение: более слабая коррекцию </w:t>
      </w:r>
      <w:r>
        <w:rPr>
          <w:color w:val="000000"/>
          <w:sz w:val="28"/>
          <w:szCs w:val="28"/>
        </w:rPr>
        <w:t>для близи не оказывает сдерживающего влияния па прогрессиро</w:t>
      </w:r>
      <w:r>
        <w:rPr>
          <w:color w:val="000000"/>
          <w:sz w:val="28"/>
          <w:szCs w:val="28"/>
        </w:rPr>
        <w:softHyphen/>
      </w:r>
      <w:r>
        <w:rPr>
          <w:color w:val="000000"/>
          <w:spacing w:val="1"/>
          <w:sz w:val="28"/>
          <w:szCs w:val="28"/>
        </w:rPr>
        <w:t xml:space="preserve">вать миопии [Белевский А. Г., Чутко С. М., 1983; </w:t>
      </w:r>
      <w:r>
        <w:rPr>
          <w:color w:val="000000"/>
          <w:spacing w:val="1"/>
          <w:sz w:val="28"/>
          <w:szCs w:val="28"/>
          <w:lang w:val="en-US"/>
        </w:rPr>
        <w:t>Mandell</w:t>
      </w:r>
      <w:r>
        <w:rPr>
          <w:color w:val="000000"/>
          <w:spacing w:val="1"/>
          <w:sz w:val="28"/>
          <w:szCs w:val="28"/>
        </w:rPr>
        <w:t xml:space="preserve"> </w:t>
      </w:r>
      <w:r>
        <w:rPr>
          <w:color w:val="000000"/>
          <w:spacing w:val="1"/>
          <w:sz w:val="28"/>
          <w:szCs w:val="28"/>
          <w:lang w:val="en-US"/>
        </w:rPr>
        <w:t>R</w:t>
      </w:r>
      <w:r>
        <w:rPr>
          <w:color w:val="000000"/>
          <w:spacing w:val="1"/>
          <w:sz w:val="28"/>
          <w:szCs w:val="28"/>
        </w:rPr>
        <w:t xml:space="preserve">. В., </w:t>
      </w:r>
      <w:r>
        <w:rPr>
          <w:color w:val="000000"/>
          <w:spacing w:val="-7"/>
          <w:sz w:val="28"/>
          <w:szCs w:val="28"/>
        </w:rPr>
        <w:t>1959].</w:t>
      </w:r>
    </w:p>
    <w:p w14:paraId="3B0CCFA7"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Авторы, связывающие развитие близорукости с усиленной кон</w:t>
      </w:r>
      <w:r>
        <w:rPr>
          <w:color w:val="000000"/>
          <w:spacing w:val="-2"/>
          <w:sz w:val="28"/>
          <w:szCs w:val="28"/>
        </w:rPr>
        <w:softHyphen/>
      </w:r>
      <w:r>
        <w:rPr>
          <w:color w:val="000000"/>
          <w:spacing w:val="3"/>
          <w:sz w:val="28"/>
          <w:szCs w:val="28"/>
        </w:rPr>
        <w:t xml:space="preserve">вергенцией иди ее недостаточностью, рекомендуют использовать </w:t>
      </w:r>
      <w:r>
        <w:rPr>
          <w:color w:val="000000"/>
          <w:spacing w:val="4"/>
          <w:sz w:val="28"/>
          <w:szCs w:val="28"/>
        </w:rPr>
        <w:t>в очках, применяемых для работы на близком расстоянии, приз</w:t>
      </w:r>
      <w:r>
        <w:rPr>
          <w:color w:val="000000"/>
          <w:spacing w:val="4"/>
          <w:sz w:val="28"/>
          <w:szCs w:val="28"/>
        </w:rPr>
        <w:softHyphen/>
      </w:r>
      <w:r>
        <w:rPr>
          <w:color w:val="000000"/>
          <w:spacing w:val="6"/>
          <w:sz w:val="28"/>
          <w:szCs w:val="28"/>
        </w:rPr>
        <w:t xml:space="preserve">мы основанием </w:t>
      </w:r>
      <w:r w:rsidR="00FA6B6B">
        <w:rPr>
          <w:color w:val="000000"/>
          <w:spacing w:val="6"/>
          <w:sz w:val="28"/>
          <w:szCs w:val="28"/>
        </w:rPr>
        <w:t>в</w:t>
      </w:r>
      <w:r>
        <w:rPr>
          <w:color w:val="000000"/>
          <w:spacing w:val="6"/>
          <w:sz w:val="28"/>
          <w:szCs w:val="28"/>
        </w:rPr>
        <w:t>нутри.</w:t>
      </w:r>
      <w:r>
        <w:rPr>
          <w:color w:val="000000"/>
          <w:spacing w:val="2"/>
          <w:sz w:val="28"/>
          <w:szCs w:val="28"/>
        </w:rPr>
        <w:t xml:space="preserve"> Предлагают также оп</w:t>
      </w:r>
      <w:r>
        <w:rPr>
          <w:color w:val="000000"/>
          <w:spacing w:val="2"/>
          <w:sz w:val="28"/>
          <w:szCs w:val="28"/>
        </w:rPr>
        <w:softHyphen/>
      </w:r>
      <w:r>
        <w:rPr>
          <w:color w:val="000000"/>
          <w:spacing w:val="-2"/>
          <w:sz w:val="28"/>
          <w:szCs w:val="28"/>
        </w:rPr>
        <w:t xml:space="preserve">тические элементы для близи, в равной мере разгружающие и </w:t>
      </w:r>
      <w:r>
        <w:rPr>
          <w:color w:val="000000"/>
          <w:spacing w:val="-3"/>
          <w:sz w:val="28"/>
          <w:szCs w:val="28"/>
        </w:rPr>
        <w:t xml:space="preserve">аккомодацию, и конвергенцию, — так называемые бифокальные </w:t>
      </w:r>
      <w:r>
        <w:rPr>
          <w:color w:val="000000"/>
          <w:spacing w:val="-2"/>
          <w:sz w:val="28"/>
          <w:szCs w:val="28"/>
        </w:rPr>
        <w:t xml:space="preserve">сферопризматические очки (Утехина Е. В., Утехип Ю. А., 1909). </w:t>
      </w:r>
      <w:r>
        <w:rPr>
          <w:color w:val="000000"/>
          <w:spacing w:val="4"/>
          <w:sz w:val="28"/>
          <w:szCs w:val="28"/>
        </w:rPr>
        <w:t>Имеется ряд сообщений о благоприятном влиянии таких очков н</w:t>
      </w:r>
      <w:r>
        <w:rPr>
          <w:color w:val="000000"/>
          <w:spacing w:val="2"/>
          <w:sz w:val="28"/>
          <w:szCs w:val="28"/>
        </w:rPr>
        <w:t xml:space="preserve">а течение близорукости [Охоцимская С. К-:1967; Топалова А.В., Гришина Л. А., 1977; Утехин Ю. А. и др., </w:t>
      </w:r>
      <w:r>
        <w:rPr>
          <w:color w:val="000000"/>
          <w:spacing w:val="-7"/>
          <w:sz w:val="28"/>
          <w:szCs w:val="28"/>
        </w:rPr>
        <w:t>1977].</w:t>
      </w:r>
    </w:p>
    <w:p w14:paraId="7587092A"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Приводятся и противоположные данные. Так, </w:t>
      </w:r>
      <w:r>
        <w:rPr>
          <w:color w:val="000000"/>
          <w:spacing w:val="2"/>
          <w:sz w:val="28"/>
          <w:szCs w:val="28"/>
          <w:lang w:val="en-US"/>
        </w:rPr>
        <w:t>A</w:t>
      </w:r>
      <w:r>
        <w:rPr>
          <w:color w:val="000000"/>
          <w:spacing w:val="2"/>
          <w:sz w:val="28"/>
          <w:szCs w:val="28"/>
        </w:rPr>
        <w:t xml:space="preserve">. </w:t>
      </w:r>
      <w:r>
        <w:rPr>
          <w:color w:val="000000"/>
          <w:spacing w:val="2"/>
          <w:sz w:val="28"/>
          <w:szCs w:val="28"/>
          <w:lang w:val="en-US"/>
        </w:rPr>
        <w:t>J</w:t>
      </w:r>
      <w:r>
        <w:rPr>
          <w:color w:val="000000"/>
          <w:spacing w:val="2"/>
          <w:sz w:val="28"/>
          <w:szCs w:val="28"/>
        </w:rPr>
        <w:t xml:space="preserve">. </w:t>
      </w:r>
      <w:r>
        <w:rPr>
          <w:color w:val="000000"/>
          <w:spacing w:val="2"/>
          <w:sz w:val="28"/>
          <w:szCs w:val="28"/>
          <w:lang w:val="en-US"/>
        </w:rPr>
        <w:t>Shotlwelt</w:t>
      </w:r>
      <w:r>
        <w:rPr>
          <w:color w:val="000000"/>
          <w:spacing w:val="2"/>
          <w:sz w:val="28"/>
          <w:szCs w:val="28"/>
        </w:rPr>
        <w:t xml:space="preserve"> (1983), применяя с целью профилактики близорукости у курсан</w:t>
      </w:r>
      <w:r>
        <w:rPr>
          <w:color w:val="000000"/>
          <w:spacing w:val="2"/>
          <w:sz w:val="28"/>
          <w:szCs w:val="28"/>
        </w:rPr>
        <w:softHyphen/>
      </w:r>
      <w:r>
        <w:rPr>
          <w:color w:val="000000"/>
          <w:spacing w:val="1"/>
          <w:sz w:val="28"/>
          <w:szCs w:val="28"/>
        </w:rPr>
        <w:t>тов военно-морского училища бифокальные и сферопризматические</w:t>
      </w:r>
      <w:r>
        <w:rPr>
          <w:color w:val="000000"/>
          <w:spacing w:val="3"/>
          <w:sz w:val="28"/>
          <w:szCs w:val="28"/>
        </w:rPr>
        <w:t xml:space="preserve"> очки для зрительной работы на близком расстоянии в тече</w:t>
      </w:r>
      <w:r>
        <w:rPr>
          <w:color w:val="000000"/>
          <w:spacing w:val="3"/>
          <w:sz w:val="28"/>
          <w:szCs w:val="28"/>
        </w:rPr>
        <w:softHyphen/>
      </w:r>
      <w:r>
        <w:rPr>
          <w:color w:val="000000"/>
          <w:spacing w:val="2"/>
          <w:sz w:val="28"/>
          <w:szCs w:val="28"/>
        </w:rPr>
        <w:t>ние 5 лет (лица контрольной группы носили очки с плоскими линзами</w:t>
      </w:r>
      <w:r>
        <w:rPr>
          <w:color w:val="000000"/>
          <w:spacing w:val="5"/>
          <w:sz w:val="28"/>
          <w:szCs w:val="28"/>
        </w:rPr>
        <w:t xml:space="preserve">), не нашел различии в частоте и степени усиления </w:t>
      </w:r>
      <w:r>
        <w:rPr>
          <w:color w:val="000000"/>
          <w:spacing w:val="3"/>
          <w:sz w:val="28"/>
          <w:szCs w:val="28"/>
        </w:rPr>
        <w:t>рефракции во всех трех группах.</w:t>
      </w:r>
    </w:p>
    <w:p w14:paraId="587785BF"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При оценке влияния очков, содержащих призмы, на течение </w:t>
      </w:r>
      <w:r>
        <w:rPr>
          <w:color w:val="000000"/>
          <w:sz w:val="28"/>
          <w:szCs w:val="28"/>
        </w:rPr>
        <w:t xml:space="preserve">близорукости следует учитывать наблюдаемое при их ношении </w:t>
      </w:r>
      <w:r>
        <w:rPr>
          <w:color w:val="000000"/>
          <w:spacing w:val="1"/>
          <w:sz w:val="28"/>
          <w:szCs w:val="28"/>
        </w:rPr>
        <w:t xml:space="preserve">кажущееся уменьшение степени аметропии за счет снижения </w:t>
      </w:r>
      <w:r>
        <w:rPr>
          <w:color w:val="000000"/>
          <w:spacing w:val="5"/>
          <w:sz w:val="28"/>
          <w:szCs w:val="28"/>
        </w:rPr>
        <w:t xml:space="preserve">привычного тонуса аккомодации, связанной с конвергенцией. </w:t>
      </w:r>
      <w:r>
        <w:rPr>
          <w:color w:val="000000"/>
          <w:spacing w:val="-1"/>
          <w:sz w:val="28"/>
          <w:szCs w:val="28"/>
        </w:rPr>
        <w:t xml:space="preserve">То, что призмы «уменьшают» таким путем близорукость, давно </w:t>
      </w:r>
      <w:r>
        <w:rPr>
          <w:color w:val="000000"/>
          <w:spacing w:val="1"/>
          <w:sz w:val="28"/>
          <w:szCs w:val="28"/>
        </w:rPr>
        <w:t>известно [Сергиевский Л. И., 1951]. Основной критерий при оцен</w:t>
      </w:r>
      <w:r>
        <w:rPr>
          <w:color w:val="000000"/>
          <w:spacing w:val="1"/>
          <w:sz w:val="28"/>
          <w:szCs w:val="28"/>
        </w:rPr>
        <w:softHyphen/>
      </w:r>
      <w:r>
        <w:rPr>
          <w:color w:val="000000"/>
          <w:spacing w:val="2"/>
          <w:sz w:val="28"/>
          <w:szCs w:val="28"/>
        </w:rPr>
        <w:t>ке бифокальных сферопризматических очков — задерживают ли они</w:t>
      </w:r>
      <w:r>
        <w:rPr>
          <w:color w:val="000000"/>
          <w:spacing w:val="-2"/>
          <w:sz w:val="28"/>
          <w:szCs w:val="28"/>
        </w:rPr>
        <w:t xml:space="preserve"> прогрессирование миопии. Убедительных данных, подтверж</w:t>
      </w:r>
      <w:r>
        <w:rPr>
          <w:color w:val="000000"/>
          <w:spacing w:val="-2"/>
          <w:sz w:val="28"/>
          <w:szCs w:val="28"/>
        </w:rPr>
        <w:softHyphen/>
      </w:r>
      <w:r>
        <w:rPr>
          <w:color w:val="000000"/>
          <w:spacing w:val="1"/>
          <w:sz w:val="28"/>
          <w:szCs w:val="28"/>
        </w:rPr>
        <w:t>дающих это, пока не получено.</w:t>
      </w:r>
    </w:p>
    <w:p w14:paraId="7C52C307" w14:textId="77777777" w:rsidR="00AF631B" w:rsidRDefault="00AF631B">
      <w:pPr>
        <w:shd w:val="clear" w:color="auto" w:fill="FFFFFF"/>
        <w:spacing w:before="36" w:line="360" w:lineRule="auto"/>
        <w:ind w:firstLine="709"/>
        <w:jc w:val="both"/>
        <w:rPr>
          <w:sz w:val="28"/>
          <w:szCs w:val="28"/>
        </w:rPr>
      </w:pPr>
      <w:r>
        <w:rPr>
          <w:color w:val="000000"/>
          <w:spacing w:val="-4"/>
          <w:sz w:val="28"/>
          <w:szCs w:val="28"/>
        </w:rPr>
        <w:t xml:space="preserve">Во многих работах освещается вопрос о влиянии на течение </w:t>
      </w:r>
      <w:r w:rsidR="00FA6B6B">
        <w:rPr>
          <w:color w:val="000000"/>
          <w:spacing w:val="-2"/>
          <w:sz w:val="28"/>
          <w:szCs w:val="28"/>
        </w:rPr>
        <w:t>близорукости контактной</w:t>
      </w:r>
      <w:r>
        <w:rPr>
          <w:color w:val="000000"/>
          <w:spacing w:val="-2"/>
          <w:sz w:val="28"/>
          <w:szCs w:val="28"/>
        </w:rPr>
        <w:t xml:space="preserve"> коррекции. Отмечено, что длительное </w:t>
      </w:r>
      <w:r>
        <w:rPr>
          <w:color w:val="000000"/>
          <w:spacing w:val="-3"/>
          <w:sz w:val="28"/>
          <w:szCs w:val="28"/>
        </w:rPr>
        <w:t>ношение роговичных контактных линз задерживает ее прогресси</w:t>
      </w:r>
      <w:r>
        <w:rPr>
          <w:color w:val="000000"/>
          <w:spacing w:val="-3"/>
          <w:sz w:val="28"/>
          <w:szCs w:val="28"/>
        </w:rPr>
        <w:softHyphen/>
      </w:r>
      <w:r>
        <w:rPr>
          <w:color w:val="000000"/>
          <w:spacing w:val="10"/>
          <w:sz w:val="28"/>
          <w:szCs w:val="28"/>
        </w:rPr>
        <w:t xml:space="preserve">рование [Скрицкий Р.А., 1979; </w:t>
      </w:r>
      <w:r>
        <w:rPr>
          <w:color w:val="000000"/>
          <w:spacing w:val="10"/>
          <w:sz w:val="28"/>
          <w:szCs w:val="28"/>
          <w:lang w:val="en-US"/>
        </w:rPr>
        <w:t>Elie</w:t>
      </w:r>
      <w:r>
        <w:rPr>
          <w:color w:val="000000"/>
          <w:spacing w:val="10"/>
          <w:sz w:val="28"/>
          <w:szCs w:val="28"/>
        </w:rPr>
        <w:t xml:space="preserve"> </w:t>
      </w:r>
      <w:r>
        <w:rPr>
          <w:color w:val="000000"/>
          <w:spacing w:val="10"/>
          <w:sz w:val="28"/>
          <w:szCs w:val="28"/>
          <w:lang w:val="en-US"/>
        </w:rPr>
        <w:t>G</w:t>
      </w:r>
      <w:r>
        <w:rPr>
          <w:color w:val="000000"/>
          <w:spacing w:val="10"/>
          <w:sz w:val="28"/>
          <w:szCs w:val="28"/>
        </w:rPr>
        <w:t>. е</w:t>
      </w:r>
      <w:r>
        <w:rPr>
          <w:color w:val="000000"/>
          <w:spacing w:val="10"/>
          <w:sz w:val="28"/>
          <w:szCs w:val="28"/>
          <w:lang w:val="en-US"/>
        </w:rPr>
        <w:t>t</w:t>
      </w:r>
      <w:r>
        <w:rPr>
          <w:color w:val="000000"/>
          <w:spacing w:val="10"/>
          <w:sz w:val="28"/>
          <w:szCs w:val="28"/>
        </w:rPr>
        <w:t xml:space="preserve"> </w:t>
      </w:r>
      <w:r>
        <w:rPr>
          <w:color w:val="000000"/>
          <w:spacing w:val="10"/>
          <w:sz w:val="28"/>
          <w:szCs w:val="28"/>
          <w:lang w:val="en-US"/>
        </w:rPr>
        <w:t>al</w:t>
      </w:r>
      <w:r>
        <w:rPr>
          <w:color w:val="000000"/>
          <w:spacing w:val="10"/>
          <w:sz w:val="28"/>
          <w:szCs w:val="28"/>
        </w:rPr>
        <w:t xml:space="preserve">., 1966; </w:t>
      </w:r>
      <w:r>
        <w:rPr>
          <w:color w:val="000000"/>
          <w:spacing w:val="10"/>
          <w:sz w:val="28"/>
          <w:szCs w:val="28"/>
          <w:lang w:val="en-US"/>
        </w:rPr>
        <w:t>Kiister</w:t>
      </w:r>
      <w:r>
        <w:rPr>
          <w:color w:val="000000"/>
          <w:spacing w:val="10"/>
          <w:sz w:val="28"/>
          <w:szCs w:val="28"/>
        </w:rPr>
        <w:t xml:space="preserve"> </w:t>
      </w:r>
      <w:r>
        <w:rPr>
          <w:color w:val="000000"/>
          <w:spacing w:val="10"/>
          <w:sz w:val="28"/>
          <w:szCs w:val="28"/>
          <w:lang w:val="en-US"/>
        </w:rPr>
        <w:t>A</w:t>
      </w:r>
      <w:r>
        <w:rPr>
          <w:color w:val="000000"/>
          <w:spacing w:val="10"/>
          <w:sz w:val="28"/>
          <w:szCs w:val="28"/>
        </w:rPr>
        <w:t xml:space="preserve">., </w:t>
      </w:r>
      <w:r>
        <w:rPr>
          <w:color w:val="000000"/>
          <w:spacing w:val="5"/>
          <w:sz w:val="28"/>
          <w:szCs w:val="28"/>
        </w:rPr>
        <w:t xml:space="preserve">1971; </w:t>
      </w:r>
      <w:r>
        <w:rPr>
          <w:color w:val="000000"/>
          <w:spacing w:val="5"/>
          <w:sz w:val="28"/>
          <w:szCs w:val="28"/>
          <w:lang w:val="en-US"/>
        </w:rPr>
        <w:t>Kemmetmiiller</w:t>
      </w:r>
      <w:r>
        <w:rPr>
          <w:color w:val="000000"/>
          <w:spacing w:val="5"/>
          <w:sz w:val="28"/>
          <w:szCs w:val="28"/>
        </w:rPr>
        <w:t xml:space="preserve"> </w:t>
      </w:r>
      <w:r>
        <w:rPr>
          <w:color w:val="000000"/>
          <w:spacing w:val="5"/>
          <w:sz w:val="28"/>
          <w:szCs w:val="28"/>
          <w:lang w:val="en-US"/>
        </w:rPr>
        <w:t>J</w:t>
      </w:r>
      <w:r>
        <w:rPr>
          <w:color w:val="000000"/>
          <w:spacing w:val="5"/>
          <w:sz w:val="28"/>
          <w:szCs w:val="28"/>
        </w:rPr>
        <w:t xml:space="preserve">. </w:t>
      </w:r>
      <w:r>
        <w:rPr>
          <w:color w:val="000000"/>
          <w:spacing w:val="5"/>
          <w:sz w:val="28"/>
          <w:szCs w:val="28"/>
          <w:lang w:val="en-US"/>
        </w:rPr>
        <w:t>F</w:t>
      </w:r>
      <w:r>
        <w:rPr>
          <w:color w:val="000000"/>
          <w:spacing w:val="5"/>
          <w:sz w:val="28"/>
          <w:szCs w:val="28"/>
        </w:rPr>
        <w:t xml:space="preserve">., 1976]. Одни авторы объясняют этот </w:t>
      </w:r>
      <w:r>
        <w:rPr>
          <w:color w:val="000000"/>
          <w:sz w:val="28"/>
          <w:szCs w:val="28"/>
        </w:rPr>
        <w:t>эффект коррекцией роговичного астигматизма, другие — создани</w:t>
      </w:r>
      <w:r>
        <w:rPr>
          <w:color w:val="000000"/>
          <w:sz w:val="28"/>
          <w:szCs w:val="28"/>
        </w:rPr>
        <w:softHyphen/>
      </w:r>
      <w:r>
        <w:rPr>
          <w:color w:val="000000"/>
          <w:spacing w:val="-1"/>
          <w:sz w:val="28"/>
          <w:szCs w:val="28"/>
        </w:rPr>
        <w:t>ем благоприятных условий для деятельности аккомодации. При</w:t>
      </w:r>
      <w:r>
        <w:rPr>
          <w:color w:val="000000"/>
          <w:spacing w:val="-1"/>
          <w:sz w:val="28"/>
          <w:szCs w:val="28"/>
        </w:rPr>
        <w:softHyphen/>
      </w:r>
      <w:r>
        <w:rPr>
          <w:color w:val="000000"/>
          <w:spacing w:val="5"/>
          <w:sz w:val="28"/>
          <w:szCs w:val="28"/>
        </w:rPr>
        <w:t xml:space="preserve">водятся и противоположные данные: ношение контактных линз </w:t>
      </w:r>
      <w:r>
        <w:rPr>
          <w:color w:val="000000"/>
          <w:spacing w:val="4"/>
          <w:sz w:val="28"/>
          <w:szCs w:val="28"/>
        </w:rPr>
        <w:t>не оказывает влияния на течение близорукости.</w:t>
      </w:r>
      <w:r>
        <w:rPr>
          <w:color w:val="000000"/>
          <w:spacing w:val="-1"/>
          <w:sz w:val="28"/>
          <w:szCs w:val="28"/>
        </w:rPr>
        <w:t xml:space="preserve"> Возмож</w:t>
      </w:r>
      <w:r>
        <w:rPr>
          <w:color w:val="000000"/>
          <w:spacing w:val="-1"/>
          <w:sz w:val="28"/>
          <w:szCs w:val="28"/>
        </w:rPr>
        <w:softHyphen/>
      </w:r>
      <w:r>
        <w:rPr>
          <w:color w:val="000000"/>
          <w:spacing w:val="1"/>
          <w:sz w:val="28"/>
          <w:szCs w:val="28"/>
        </w:rPr>
        <w:t xml:space="preserve">но, причина разногласий заключается в том, что первая группа </w:t>
      </w:r>
      <w:r>
        <w:rPr>
          <w:color w:val="000000"/>
          <w:spacing w:val="3"/>
          <w:sz w:val="28"/>
          <w:szCs w:val="28"/>
        </w:rPr>
        <w:t>авторов оценивали стабильность или нестабильность рефракции</w:t>
      </w:r>
      <w:r w:rsidR="00FA6B6B">
        <w:rPr>
          <w:color w:val="000000"/>
          <w:spacing w:val="3"/>
          <w:sz w:val="28"/>
          <w:szCs w:val="28"/>
        </w:rPr>
        <w:t>,</w:t>
      </w:r>
      <w:r>
        <w:rPr>
          <w:color w:val="000000"/>
          <w:spacing w:val="3"/>
          <w:sz w:val="28"/>
          <w:szCs w:val="28"/>
        </w:rPr>
        <w:t xml:space="preserve"> </w:t>
      </w:r>
      <w:r>
        <w:rPr>
          <w:color w:val="000000"/>
          <w:spacing w:val="1"/>
          <w:sz w:val="28"/>
          <w:szCs w:val="28"/>
        </w:rPr>
        <w:t xml:space="preserve">но сохранению либо изменению корригированной остроты зрения, </w:t>
      </w:r>
      <w:r>
        <w:rPr>
          <w:color w:val="000000"/>
          <w:spacing w:val="-3"/>
          <w:sz w:val="28"/>
          <w:szCs w:val="28"/>
        </w:rPr>
        <w:t xml:space="preserve">а не по динамике статической рефракции. Между тем скорее этот </w:t>
      </w:r>
      <w:r>
        <w:rPr>
          <w:color w:val="000000"/>
          <w:spacing w:val="1"/>
          <w:sz w:val="28"/>
          <w:szCs w:val="28"/>
        </w:rPr>
        <w:t xml:space="preserve">показатель отражает процесс адаптации к оптической коррекции, </w:t>
      </w:r>
      <w:r>
        <w:rPr>
          <w:color w:val="000000"/>
          <w:spacing w:val="2"/>
          <w:sz w:val="28"/>
          <w:szCs w:val="28"/>
        </w:rPr>
        <w:t>чем характер течения миопии.</w:t>
      </w:r>
    </w:p>
    <w:p w14:paraId="0E10F129"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Несколько особняком стоит специальный раздел оптической коррекции миопии — так называемая ортокератология</w:t>
      </w:r>
      <w:r w:rsidR="008C5919">
        <w:rPr>
          <w:color w:val="000000"/>
          <w:spacing w:val="-2"/>
          <w:sz w:val="28"/>
          <w:szCs w:val="28"/>
        </w:rPr>
        <w:t xml:space="preserve"> </w:t>
      </w:r>
      <w:r>
        <w:rPr>
          <w:color w:val="000000"/>
          <w:spacing w:val="-2"/>
          <w:sz w:val="28"/>
          <w:szCs w:val="28"/>
        </w:rPr>
        <w:t>— примене</w:t>
      </w:r>
      <w:r>
        <w:rPr>
          <w:color w:val="000000"/>
          <w:spacing w:val="-2"/>
          <w:sz w:val="28"/>
          <w:szCs w:val="28"/>
        </w:rPr>
        <w:softHyphen/>
      </w:r>
      <w:r>
        <w:rPr>
          <w:color w:val="000000"/>
          <w:spacing w:val="-1"/>
          <w:sz w:val="28"/>
          <w:szCs w:val="28"/>
        </w:rPr>
        <w:t>ние специальных жестких</w:t>
      </w:r>
      <w:r w:rsidR="00FA6B6B">
        <w:rPr>
          <w:color w:val="000000"/>
          <w:spacing w:val="-1"/>
          <w:sz w:val="28"/>
          <w:szCs w:val="28"/>
        </w:rPr>
        <w:t xml:space="preserve"> роговичных контактных линз, упл</w:t>
      </w:r>
      <w:r>
        <w:rPr>
          <w:color w:val="000000"/>
          <w:spacing w:val="-1"/>
          <w:sz w:val="28"/>
          <w:szCs w:val="28"/>
        </w:rPr>
        <w:t>ощающих</w:t>
      </w:r>
      <w:r>
        <w:rPr>
          <w:color w:val="000000"/>
          <w:spacing w:val="6"/>
          <w:sz w:val="28"/>
          <w:szCs w:val="28"/>
        </w:rPr>
        <w:t xml:space="preserve"> передний сегмент роговицы [</w:t>
      </w:r>
      <w:r>
        <w:rPr>
          <w:color w:val="000000"/>
          <w:spacing w:val="6"/>
          <w:sz w:val="28"/>
          <w:szCs w:val="28"/>
          <w:lang w:val="en-US"/>
        </w:rPr>
        <w:t>May</w:t>
      </w:r>
      <w:r>
        <w:rPr>
          <w:color w:val="000000"/>
          <w:spacing w:val="6"/>
          <w:sz w:val="28"/>
          <w:szCs w:val="28"/>
        </w:rPr>
        <w:t xml:space="preserve"> С.Н., 19</w:t>
      </w:r>
      <w:r>
        <w:rPr>
          <w:color w:val="000000"/>
          <w:spacing w:val="6"/>
          <w:sz w:val="28"/>
          <w:szCs w:val="28"/>
          <w:lang w:val="en-US"/>
        </w:rPr>
        <w:t>G</w:t>
      </w:r>
      <w:r>
        <w:rPr>
          <w:color w:val="000000"/>
          <w:spacing w:val="6"/>
          <w:sz w:val="28"/>
          <w:szCs w:val="28"/>
        </w:rPr>
        <w:t xml:space="preserve">7; </w:t>
      </w:r>
      <w:r>
        <w:rPr>
          <w:color w:val="000000"/>
          <w:spacing w:val="6"/>
          <w:sz w:val="28"/>
          <w:szCs w:val="28"/>
          <w:lang w:val="en-US"/>
        </w:rPr>
        <w:t>No</w:t>
      </w:r>
      <w:r>
        <w:rPr>
          <w:color w:val="000000"/>
          <w:spacing w:val="6"/>
          <w:sz w:val="28"/>
          <w:szCs w:val="28"/>
        </w:rPr>
        <w:softHyphen/>
      </w:r>
      <w:r>
        <w:rPr>
          <w:color w:val="000000"/>
          <w:sz w:val="28"/>
          <w:szCs w:val="28"/>
          <w:lang w:val="en-US"/>
        </w:rPr>
        <w:t>lan</w:t>
      </w:r>
      <w:r>
        <w:rPr>
          <w:color w:val="000000"/>
          <w:sz w:val="28"/>
          <w:szCs w:val="28"/>
        </w:rPr>
        <w:t xml:space="preserve"> Т. А., 1971; </w:t>
      </w:r>
      <w:r>
        <w:rPr>
          <w:color w:val="000000"/>
          <w:sz w:val="28"/>
          <w:szCs w:val="28"/>
          <w:lang w:val="en-US"/>
        </w:rPr>
        <w:t>Patterson</w:t>
      </w:r>
      <w:r>
        <w:rPr>
          <w:color w:val="000000"/>
          <w:sz w:val="28"/>
          <w:szCs w:val="28"/>
        </w:rPr>
        <w:t xml:space="preserve"> Т. С., 1975; </w:t>
      </w:r>
      <w:r>
        <w:rPr>
          <w:color w:val="000000"/>
          <w:sz w:val="28"/>
          <w:szCs w:val="28"/>
          <w:lang w:val="en-US"/>
        </w:rPr>
        <w:t>Erickson</w:t>
      </w:r>
      <w:r>
        <w:rPr>
          <w:color w:val="000000"/>
          <w:sz w:val="28"/>
          <w:szCs w:val="28"/>
        </w:rPr>
        <w:t xml:space="preserve"> </w:t>
      </w:r>
      <w:r>
        <w:rPr>
          <w:color w:val="000000"/>
          <w:sz w:val="28"/>
          <w:szCs w:val="28"/>
          <w:lang w:val="en-US"/>
        </w:rPr>
        <w:t>P</w:t>
      </w:r>
      <w:r>
        <w:rPr>
          <w:color w:val="000000"/>
          <w:sz w:val="28"/>
          <w:szCs w:val="28"/>
        </w:rPr>
        <w:t xml:space="preserve">., </w:t>
      </w:r>
      <w:r>
        <w:rPr>
          <w:color w:val="000000"/>
          <w:sz w:val="28"/>
          <w:szCs w:val="28"/>
          <w:lang w:val="en-US"/>
        </w:rPr>
        <w:t>Thorn</w:t>
      </w:r>
      <w:r>
        <w:rPr>
          <w:color w:val="000000"/>
          <w:sz w:val="28"/>
          <w:szCs w:val="28"/>
        </w:rPr>
        <w:t xml:space="preserve"> </w:t>
      </w:r>
      <w:r>
        <w:rPr>
          <w:color w:val="000000"/>
          <w:sz w:val="28"/>
          <w:szCs w:val="28"/>
          <w:lang w:val="en-US"/>
        </w:rPr>
        <w:t>P</w:t>
      </w:r>
      <w:r>
        <w:rPr>
          <w:color w:val="000000"/>
          <w:sz w:val="28"/>
          <w:szCs w:val="28"/>
        </w:rPr>
        <w:t xml:space="preserve">., 1977; </w:t>
      </w:r>
      <w:r>
        <w:rPr>
          <w:color w:val="000000"/>
          <w:spacing w:val="5"/>
          <w:sz w:val="28"/>
          <w:szCs w:val="28"/>
          <w:lang w:val="en-US"/>
        </w:rPr>
        <w:t>Ericksori</w:t>
      </w:r>
      <w:r>
        <w:rPr>
          <w:color w:val="000000"/>
          <w:spacing w:val="5"/>
          <w:sz w:val="28"/>
          <w:szCs w:val="28"/>
        </w:rPr>
        <w:t xml:space="preserve"> </w:t>
      </w:r>
      <w:r>
        <w:rPr>
          <w:color w:val="000000"/>
          <w:spacing w:val="5"/>
          <w:sz w:val="28"/>
          <w:szCs w:val="28"/>
          <w:lang w:val="en-US"/>
        </w:rPr>
        <w:t>P</w:t>
      </w:r>
      <w:r>
        <w:rPr>
          <w:color w:val="000000"/>
          <w:spacing w:val="5"/>
          <w:sz w:val="28"/>
          <w:szCs w:val="28"/>
        </w:rPr>
        <w:t xml:space="preserve">., 1978]. По наблюдениям авторов метода, ношение </w:t>
      </w:r>
      <w:r>
        <w:rPr>
          <w:color w:val="000000"/>
          <w:sz w:val="28"/>
          <w:szCs w:val="28"/>
        </w:rPr>
        <w:t>таких линз с увеличивающимся радиусом кривизны задней по</w:t>
      </w:r>
      <w:r>
        <w:rPr>
          <w:color w:val="000000"/>
          <w:spacing w:val="-1"/>
          <w:sz w:val="28"/>
          <w:szCs w:val="28"/>
        </w:rPr>
        <w:t xml:space="preserve">верхности позволяет постепенно снизить степень близорукости на -5,0 дптр. Однако было установлено, что этот эффект нестойкий, </w:t>
      </w:r>
      <w:r w:rsidR="00FA6B6B">
        <w:rPr>
          <w:color w:val="000000"/>
          <w:sz w:val="28"/>
          <w:szCs w:val="28"/>
        </w:rPr>
        <w:t>поэтому метод не пол</w:t>
      </w:r>
      <w:r>
        <w:rPr>
          <w:color w:val="000000"/>
          <w:sz w:val="28"/>
          <w:szCs w:val="28"/>
        </w:rPr>
        <w:t>учил широкого распространения.</w:t>
      </w:r>
    </w:p>
    <w:p w14:paraId="3B00710F"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Исходя из современных представлений о патогенезе миопии и е</w:t>
      </w:r>
      <w:r>
        <w:rPr>
          <w:color w:val="000000"/>
          <w:spacing w:val="1"/>
          <w:sz w:val="28"/>
          <w:szCs w:val="28"/>
        </w:rPr>
        <w:t xml:space="preserve">е оптических </w:t>
      </w:r>
      <w:r>
        <w:rPr>
          <w:iCs/>
          <w:color w:val="000000"/>
          <w:spacing w:val="1"/>
          <w:sz w:val="28"/>
          <w:szCs w:val="28"/>
        </w:rPr>
        <w:t>и</w:t>
      </w:r>
      <w:r>
        <w:rPr>
          <w:i/>
          <w:iCs/>
          <w:color w:val="000000"/>
          <w:spacing w:val="1"/>
          <w:sz w:val="28"/>
          <w:szCs w:val="28"/>
        </w:rPr>
        <w:t xml:space="preserve"> </w:t>
      </w:r>
      <w:r>
        <w:rPr>
          <w:color w:val="000000"/>
          <w:spacing w:val="1"/>
          <w:sz w:val="28"/>
          <w:szCs w:val="28"/>
        </w:rPr>
        <w:t>клинических особенностях, можно сформулиро</w:t>
      </w:r>
      <w:r>
        <w:rPr>
          <w:color w:val="000000"/>
          <w:spacing w:val="1"/>
          <w:sz w:val="28"/>
          <w:szCs w:val="28"/>
        </w:rPr>
        <w:softHyphen/>
      </w:r>
      <w:r>
        <w:rPr>
          <w:color w:val="000000"/>
          <w:spacing w:val="-1"/>
          <w:sz w:val="28"/>
          <w:szCs w:val="28"/>
        </w:rPr>
        <w:t>вать следующие практические рекомендации по оптической кор</w:t>
      </w:r>
      <w:r>
        <w:rPr>
          <w:color w:val="000000"/>
          <w:spacing w:val="-1"/>
          <w:sz w:val="28"/>
          <w:szCs w:val="28"/>
        </w:rPr>
        <w:softHyphen/>
        <w:t>рекции близорукости.</w:t>
      </w:r>
    </w:p>
    <w:p w14:paraId="1AFE2B03" w14:textId="77777777" w:rsidR="00AF631B" w:rsidRDefault="00AF631B">
      <w:pPr>
        <w:shd w:val="clear" w:color="auto" w:fill="FFFFFF"/>
        <w:spacing w:before="36" w:line="360" w:lineRule="auto"/>
        <w:ind w:firstLine="709"/>
        <w:jc w:val="both"/>
        <w:rPr>
          <w:sz w:val="28"/>
          <w:szCs w:val="28"/>
        </w:rPr>
      </w:pPr>
      <w:r>
        <w:rPr>
          <w:color w:val="000000"/>
          <w:sz w:val="28"/>
          <w:szCs w:val="28"/>
        </w:rPr>
        <w:t xml:space="preserve">При стационарной миопии слабой и средней степени для дали, </w:t>
      </w:r>
      <w:r>
        <w:rPr>
          <w:color w:val="000000"/>
          <w:spacing w:val="2"/>
          <w:sz w:val="28"/>
          <w:szCs w:val="28"/>
        </w:rPr>
        <w:t>как правило, назначают полную коррекцию. При прогрессирую</w:t>
      </w:r>
      <w:r>
        <w:rPr>
          <w:color w:val="000000"/>
          <w:spacing w:val="2"/>
          <w:sz w:val="28"/>
          <w:szCs w:val="28"/>
        </w:rPr>
        <w:softHyphen/>
      </w:r>
      <w:r>
        <w:rPr>
          <w:color w:val="000000"/>
          <w:spacing w:val="-4"/>
          <w:sz w:val="28"/>
          <w:szCs w:val="28"/>
        </w:rPr>
        <w:t xml:space="preserve">щей миопии таких же степеней, особенно у детей и подростков, </w:t>
      </w:r>
      <w:r>
        <w:rPr>
          <w:color w:val="000000"/>
          <w:spacing w:val="-1"/>
          <w:sz w:val="28"/>
          <w:szCs w:val="28"/>
        </w:rPr>
        <w:t>рекомендуется легкая гипокоррекция, обеспечивающая бинокуляр</w:t>
      </w:r>
      <w:r>
        <w:rPr>
          <w:color w:val="000000"/>
          <w:spacing w:val="-1"/>
          <w:sz w:val="28"/>
          <w:szCs w:val="28"/>
        </w:rPr>
        <w:softHyphen/>
      </w:r>
      <w:r>
        <w:rPr>
          <w:color w:val="000000"/>
          <w:spacing w:val="4"/>
          <w:sz w:val="28"/>
          <w:szCs w:val="28"/>
        </w:rPr>
        <w:t>ную остроту зрения 0,7—0,8. Эта коррекция не должна превыша</w:t>
      </w:r>
      <w:r>
        <w:rPr>
          <w:color w:val="000000"/>
          <w:spacing w:val="-1"/>
          <w:sz w:val="28"/>
          <w:szCs w:val="28"/>
        </w:rPr>
        <w:t>ть степень миопии, выявленной в условиях циклоплегии. В слу</w:t>
      </w:r>
      <w:r>
        <w:rPr>
          <w:color w:val="000000"/>
          <w:spacing w:val="-1"/>
          <w:sz w:val="28"/>
          <w:szCs w:val="28"/>
        </w:rPr>
        <w:softHyphen/>
      </w:r>
      <w:r>
        <w:rPr>
          <w:color w:val="000000"/>
          <w:spacing w:val="1"/>
          <w:sz w:val="28"/>
          <w:szCs w:val="28"/>
        </w:rPr>
        <w:t>чае миопии 1,0—2,0 дптр очками можно пользоваться непостоян</w:t>
      </w:r>
      <w:r>
        <w:rPr>
          <w:color w:val="000000"/>
          <w:spacing w:val="1"/>
          <w:sz w:val="28"/>
          <w:szCs w:val="28"/>
        </w:rPr>
        <w:softHyphen/>
      </w:r>
      <w:r>
        <w:rPr>
          <w:color w:val="000000"/>
          <w:sz w:val="28"/>
          <w:szCs w:val="28"/>
        </w:rPr>
        <w:t>но, только при необходимости.</w:t>
      </w:r>
    </w:p>
    <w:p w14:paraId="23C4CE69" w14:textId="77777777" w:rsidR="00AF631B" w:rsidRDefault="00AF631B">
      <w:pPr>
        <w:shd w:val="clear" w:color="auto" w:fill="FFFFFF"/>
        <w:spacing w:before="36" w:line="360" w:lineRule="auto"/>
        <w:ind w:firstLine="709"/>
        <w:jc w:val="both"/>
        <w:rPr>
          <w:sz w:val="28"/>
          <w:szCs w:val="28"/>
        </w:rPr>
      </w:pPr>
      <w:r>
        <w:rPr>
          <w:color w:val="000000"/>
          <w:spacing w:val="-1"/>
          <w:sz w:val="28"/>
          <w:szCs w:val="28"/>
        </w:rPr>
        <w:t>Правила оптической коррекция для близи определяются со</w:t>
      </w:r>
      <w:r>
        <w:rPr>
          <w:color w:val="000000"/>
          <w:spacing w:val="-1"/>
          <w:sz w:val="28"/>
          <w:szCs w:val="28"/>
        </w:rPr>
        <w:softHyphen/>
      </w:r>
      <w:r>
        <w:rPr>
          <w:color w:val="000000"/>
          <w:spacing w:val="4"/>
          <w:sz w:val="28"/>
          <w:szCs w:val="28"/>
        </w:rPr>
        <w:t>стоянием аккомодации. Если она ослаблена (изменения эргог</w:t>
      </w:r>
      <w:r>
        <w:rPr>
          <w:color w:val="000000"/>
          <w:spacing w:val="-1"/>
          <w:sz w:val="28"/>
          <w:szCs w:val="28"/>
        </w:rPr>
        <w:t>раммы, уменьшение запаса относительной аккомодации, зритель</w:t>
      </w:r>
      <w:r>
        <w:rPr>
          <w:color w:val="000000"/>
          <w:spacing w:val="-1"/>
          <w:sz w:val="28"/>
          <w:szCs w:val="28"/>
        </w:rPr>
        <w:softHyphen/>
      </w:r>
      <w:r>
        <w:rPr>
          <w:color w:val="000000"/>
          <w:spacing w:val="3"/>
          <w:sz w:val="28"/>
          <w:szCs w:val="28"/>
        </w:rPr>
        <w:t xml:space="preserve">ный дискомфорт при чтении в очках), то для близи назначают </w:t>
      </w:r>
      <w:r>
        <w:rPr>
          <w:color w:val="000000"/>
          <w:spacing w:val="1"/>
          <w:sz w:val="28"/>
          <w:szCs w:val="28"/>
        </w:rPr>
        <w:t>вторую пару очков или бифокальные очки для постоянного но</w:t>
      </w:r>
      <w:r>
        <w:rPr>
          <w:color w:val="000000"/>
          <w:spacing w:val="1"/>
          <w:sz w:val="28"/>
          <w:szCs w:val="28"/>
        </w:rPr>
        <w:softHyphen/>
      </w:r>
      <w:r>
        <w:rPr>
          <w:color w:val="000000"/>
          <w:spacing w:val="5"/>
          <w:sz w:val="28"/>
          <w:szCs w:val="28"/>
        </w:rPr>
        <w:t xml:space="preserve">шения. Верхняя половина таких очков служит для зрения вдаль </w:t>
      </w:r>
      <w:r w:rsidR="00FA6B6B">
        <w:rPr>
          <w:color w:val="000000"/>
          <w:spacing w:val="-3"/>
          <w:sz w:val="28"/>
          <w:szCs w:val="28"/>
        </w:rPr>
        <w:t>и снабжена линзами, полностью и</w:t>
      </w:r>
      <w:r>
        <w:rPr>
          <w:color w:val="000000"/>
          <w:spacing w:val="-3"/>
          <w:sz w:val="28"/>
          <w:szCs w:val="28"/>
        </w:rPr>
        <w:t xml:space="preserve">ли почти полностью исправляющими </w:t>
      </w:r>
      <w:r>
        <w:rPr>
          <w:color w:val="000000"/>
          <w:spacing w:val="-1"/>
          <w:sz w:val="28"/>
          <w:szCs w:val="28"/>
        </w:rPr>
        <w:t>миопию, нижняя половина линз, предназначаемая для ра</w:t>
      </w:r>
      <w:r>
        <w:rPr>
          <w:color w:val="000000"/>
          <w:spacing w:val="-2"/>
          <w:sz w:val="28"/>
          <w:szCs w:val="28"/>
        </w:rPr>
        <w:t xml:space="preserve">боты на близком расстоянии, слабее верхней на 1,0—2,0 дптр в </w:t>
      </w:r>
      <w:r>
        <w:rPr>
          <w:color w:val="000000"/>
          <w:spacing w:val="3"/>
          <w:sz w:val="28"/>
          <w:szCs w:val="28"/>
        </w:rPr>
        <w:t>зависимости от субъективных ощущений пациента и степени миопии. Чем выше степень миопии, тем обычно больше разница в силе верхней и нижней части линз.</w:t>
      </w:r>
    </w:p>
    <w:p w14:paraId="502F4E16"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Если аккомодационная способность стойко нормализуется </w:t>
      </w:r>
      <w:r w:rsidR="00FA6B6B">
        <w:rPr>
          <w:color w:val="000000"/>
          <w:spacing w:val="-3"/>
          <w:sz w:val="28"/>
          <w:szCs w:val="28"/>
        </w:rPr>
        <w:t>(</w:t>
      </w:r>
      <w:r>
        <w:rPr>
          <w:color w:val="000000"/>
          <w:spacing w:val="-3"/>
          <w:sz w:val="28"/>
          <w:szCs w:val="28"/>
        </w:rPr>
        <w:t>нормальные эргограмма и запас относительной аккомодации, от</w:t>
      </w:r>
      <w:r>
        <w:rPr>
          <w:color w:val="000000"/>
          <w:spacing w:val="-3"/>
          <w:sz w:val="28"/>
          <w:szCs w:val="28"/>
        </w:rPr>
        <w:softHyphen/>
      </w:r>
      <w:r>
        <w:rPr>
          <w:color w:val="000000"/>
          <w:sz w:val="28"/>
          <w:szCs w:val="28"/>
        </w:rPr>
        <w:t>сутствие дискомфорта при чтении в очках), то назначают полную или поч</w:t>
      </w:r>
      <w:r w:rsidR="00FA6B6B">
        <w:rPr>
          <w:color w:val="000000"/>
          <w:sz w:val="28"/>
          <w:szCs w:val="28"/>
        </w:rPr>
        <w:t>ти полную оптическую коррекцию</w:t>
      </w:r>
      <w:r>
        <w:rPr>
          <w:color w:val="000000"/>
          <w:sz w:val="28"/>
          <w:szCs w:val="28"/>
        </w:rPr>
        <w:t xml:space="preserve"> для работы на близ</w:t>
      </w:r>
      <w:r>
        <w:rPr>
          <w:color w:val="000000"/>
          <w:spacing w:val="-1"/>
          <w:sz w:val="28"/>
          <w:szCs w:val="28"/>
        </w:rPr>
        <w:t>ком расстоянии. В этих случаях очки будут побуждать аккомода</w:t>
      </w:r>
      <w:r>
        <w:rPr>
          <w:color w:val="000000"/>
          <w:spacing w:val="-1"/>
          <w:sz w:val="28"/>
          <w:szCs w:val="28"/>
        </w:rPr>
        <w:softHyphen/>
      </w:r>
      <w:r>
        <w:rPr>
          <w:color w:val="000000"/>
          <w:spacing w:val="1"/>
          <w:sz w:val="28"/>
          <w:szCs w:val="28"/>
        </w:rPr>
        <w:t xml:space="preserve">цию к активной деятельности. Потребность в бифокальных очках </w:t>
      </w:r>
      <w:r>
        <w:rPr>
          <w:color w:val="000000"/>
          <w:spacing w:val="2"/>
          <w:sz w:val="28"/>
          <w:szCs w:val="28"/>
        </w:rPr>
        <w:t>для близи может возникнуть при развитии пресбиопии.</w:t>
      </w:r>
    </w:p>
    <w:p w14:paraId="41D387D2" w14:textId="77777777" w:rsidR="00AF631B" w:rsidRDefault="00AF631B">
      <w:pPr>
        <w:shd w:val="clear" w:color="auto" w:fill="FFFFFF"/>
        <w:spacing w:before="36" w:line="360" w:lineRule="auto"/>
        <w:ind w:firstLine="709"/>
        <w:jc w:val="both"/>
        <w:rPr>
          <w:sz w:val="28"/>
          <w:szCs w:val="28"/>
        </w:rPr>
      </w:pPr>
      <w:r>
        <w:rPr>
          <w:color w:val="000000"/>
          <w:spacing w:val="4"/>
          <w:sz w:val="28"/>
          <w:szCs w:val="28"/>
        </w:rPr>
        <w:t xml:space="preserve">При высоких степенях экзофории для близи (10 пр. дптр и </w:t>
      </w:r>
      <w:r>
        <w:rPr>
          <w:color w:val="000000"/>
          <w:spacing w:val="1"/>
          <w:sz w:val="28"/>
          <w:szCs w:val="28"/>
        </w:rPr>
        <w:t>более), а также при уменьшении положительных фузионных ре</w:t>
      </w:r>
      <w:r>
        <w:rPr>
          <w:color w:val="000000"/>
          <w:spacing w:val="1"/>
          <w:sz w:val="28"/>
          <w:szCs w:val="28"/>
        </w:rPr>
        <w:softHyphen/>
      </w:r>
      <w:r>
        <w:rPr>
          <w:color w:val="000000"/>
          <w:spacing w:val="10"/>
          <w:sz w:val="28"/>
          <w:szCs w:val="28"/>
        </w:rPr>
        <w:t xml:space="preserve">зервов до 12 пр. дптр и ниже более слабые линзы при работе </w:t>
      </w:r>
      <w:r>
        <w:rPr>
          <w:color w:val="000000"/>
          <w:spacing w:val="-2"/>
          <w:sz w:val="28"/>
          <w:szCs w:val="28"/>
        </w:rPr>
        <w:t>на близком расстоянии из-за слабости конвергенции иногда пере</w:t>
      </w:r>
      <w:r>
        <w:rPr>
          <w:color w:val="000000"/>
          <w:spacing w:val="-2"/>
          <w:sz w:val="28"/>
          <w:szCs w:val="28"/>
        </w:rPr>
        <w:softHyphen/>
      </w:r>
      <w:r>
        <w:rPr>
          <w:color w:val="000000"/>
          <w:spacing w:val="2"/>
          <w:sz w:val="28"/>
          <w:szCs w:val="28"/>
        </w:rPr>
        <w:t>носятся плохо и вызывают астенотипические явления. Таким боль</w:t>
      </w:r>
      <w:r>
        <w:rPr>
          <w:color w:val="000000"/>
          <w:spacing w:val="2"/>
          <w:sz w:val="28"/>
          <w:szCs w:val="28"/>
        </w:rPr>
        <w:softHyphen/>
      </w:r>
      <w:r>
        <w:rPr>
          <w:color w:val="000000"/>
          <w:spacing w:val="-1"/>
          <w:sz w:val="28"/>
          <w:szCs w:val="28"/>
        </w:rPr>
        <w:t>ным целесообразно добавлять к сферическим линзам призматиче</w:t>
      </w:r>
      <w:r>
        <w:rPr>
          <w:color w:val="000000"/>
          <w:spacing w:val="-1"/>
          <w:sz w:val="28"/>
          <w:szCs w:val="28"/>
        </w:rPr>
        <w:softHyphen/>
      </w:r>
      <w:r w:rsidR="00FA6B6B">
        <w:rPr>
          <w:color w:val="000000"/>
          <w:spacing w:val="2"/>
          <w:sz w:val="28"/>
          <w:szCs w:val="28"/>
        </w:rPr>
        <w:t>ские элементы основаниями в</w:t>
      </w:r>
      <w:r>
        <w:rPr>
          <w:color w:val="000000"/>
          <w:spacing w:val="2"/>
          <w:sz w:val="28"/>
          <w:szCs w:val="28"/>
        </w:rPr>
        <w:t xml:space="preserve">нутри до 5 пр. дптр на каждый глаз. </w:t>
      </w:r>
      <w:r>
        <w:rPr>
          <w:color w:val="000000"/>
          <w:sz w:val="28"/>
          <w:szCs w:val="28"/>
        </w:rPr>
        <w:t>В этих случаях можно назначать и бифокальные сферопризмати</w:t>
      </w:r>
      <w:r>
        <w:rPr>
          <w:color w:val="000000"/>
          <w:spacing w:val="1"/>
          <w:sz w:val="28"/>
          <w:szCs w:val="28"/>
        </w:rPr>
        <w:t xml:space="preserve">ческие очки (БСПО), в которых для близи на каждый глаз </w:t>
      </w:r>
      <w:r>
        <w:rPr>
          <w:color w:val="000000"/>
          <w:sz w:val="28"/>
          <w:szCs w:val="28"/>
        </w:rPr>
        <w:t>добавляются плюсовые сферы по 2,25 дптр и призмы по 6,0 пр. дптр</w:t>
      </w:r>
      <w:r w:rsidR="00FA6B6B">
        <w:rPr>
          <w:color w:val="000000"/>
          <w:spacing w:val="3"/>
          <w:sz w:val="28"/>
          <w:szCs w:val="28"/>
        </w:rPr>
        <w:t xml:space="preserve"> основаниями в</w:t>
      </w:r>
      <w:r>
        <w:rPr>
          <w:color w:val="000000"/>
          <w:spacing w:val="3"/>
          <w:sz w:val="28"/>
          <w:szCs w:val="28"/>
        </w:rPr>
        <w:t>нутри.</w:t>
      </w:r>
    </w:p>
    <w:p w14:paraId="6B0E575B" w14:textId="77777777" w:rsidR="00AF631B" w:rsidRDefault="00AF631B">
      <w:pPr>
        <w:shd w:val="clear" w:color="auto" w:fill="FFFFFF"/>
        <w:spacing w:before="36" w:line="360" w:lineRule="auto"/>
        <w:ind w:firstLine="709"/>
        <w:jc w:val="both"/>
        <w:rPr>
          <w:sz w:val="28"/>
          <w:szCs w:val="28"/>
        </w:rPr>
      </w:pPr>
      <w:r>
        <w:rPr>
          <w:color w:val="000000"/>
          <w:spacing w:val="4"/>
          <w:sz w:val="28"/>
          <w:szCs w:val="28"/>
        </w:rPr>
        <w:t>Следует иметь в виду, что очки с призматическими элемен</w:t>
      </w:r>
      <w:r>
        <w:rPr>
          <w:color w:val="000000"/>
          <w:spacing w:val="4"/>
          <w:sz w:val="28"/>
          <w:szCs w:val="28"/>
        </w:rPr>
        <w:softHyphen/>
      </w:r>
      <w:r>
        <w:rPr>
          <w:color w:val="000000"/>
          <w:spacing w:val="1"/>
          <w:sz w:val="28"/>
          <w:szCs w:val="28"/>
        </w:rPr>
        <w:t>тами могут способствовать дальнейшему ослаблению конверген</w:t>
      </w:r>
      <w:r>
        <w:rPr>
          <w:color w:val="000000"/>
          <w:spacing w:val="1"/>
          <w:sz w:val="28"/>
          <w:szCs w:val="28"/>
        </w:rPr>
        <w:softHyphen/>
        <w:t>ции, поэтому ношение очков следует сочетать с ее систематиче</w:t>
      </w:r>
      <w:r>
        <w:rPr>
          <w:color w:val="000000"/>
          <w:spacing w:val="1"/>
          <w:sz w:val="28"/>
          <w:szCs w:val="28"/>
        </w:rPr>
        <w:softHyphen/>
      </w:r>
      <w:r>
        <w:rPr>
          <w:color w:val="000000"/>
          <w:spacing w:val="-1"/>
          <w:sz w:val="28"/>
          <w:szCs w:val="28"/>
        </w:rPr>
        <w:t>скими тренировками. После восстановления нормальной деятель</w:t>
      </w:r>
      <w:r>
        <w:rPr>
          <w:color w:val="000000"/>
          <w:spacing w:val="-1"/>
          <w:sz w:val="28"/>
          <w:szCs w:val="28"/>
        </w:rPr>
        <w:softHyphen/>
      </w:r>
      <w:r>
        <w:rPr>
          <w:color w:val="000000"/>
          <w:spacing w:val="1"/>
          <w:sz w:val="28"/>
          <w:szCs w:val="28"/>
        </w:rPr>
        <w:t>ности конвергенции призмы отменяют.</w:t>
      </w:r>
    </w:p>
    <w:p w14:paraId="203A369F"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 xml:space="preserve">При миопии более 6,0 дптр назначают постоянную коррекцию, </w:t>
      </w:r>
      <w:r>
        <w:rPr>
          <w:color w:val="000000"/>
          <w:spacing w:val="1"/>
          <w:sz w:val="28"/>
          <w:szCs w:val="28"/>
        </w:rPr>
        <w:t>величину которой для дали и для близи определяют в зависимо</w:t>
      </w:r>
      <w:r>
        <w:rPr>
          <w:color w:val="000000"/>
          <w:spacing w:val="1"/>
          <w:sz w:val="28"/>
          <w:szCs w:val="28"/>
        </w:rPr>
        <w:softHyphen/>
        <w:t xml:space="preserve">сти от переносимости. При этом следует стремиться к возможно </w:t>
      </w:r>
      <w:r>
        <w:rPr>
          <w:color w:val="000000"/>
          <w:sz w:val="28"/>
          <w:szCs w:val="28"/>
        </w:rPr>
        <w:t>более полной коррекции аметропии.</w:t>
      </w:r>
    </w:p>
    <w:p w14:paraId="744E2F46"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Если при высоких степенях миопии с помощью пробных сфе</w:t>
      </w:r>
      <w:r>
        <w:rPr>
          <w:color w:val="000000"/>
          <w:spacing w:val="-2"/>
          <w:sz w:val="28"/>
          <w:szCs w:val="28"/>
        </w:rPr>
        <w:softHyphen/>
      </w:r>
      <w:r>
        <w:rPr>
          <w:color w:val="000000"/>
          <w:spacing w:val="2"/>
          <w:sz w:val="28"/>
          <w:szCs w:val="28"/>
        </w:rPr>
        <w:t xml:space="preserve">рических и астигматических линз не удается добиться остроты </w:t>
      </w:r>
      <w:r>
        <w:rPr>
          <w:color w:val="000000"/>
          <w:spacing w:val="-3"/>
          <w:sz w:val="28"/>
          <w:szCs w:val="28"/>
        </w:rPr>
        <w:t xml:space="preserve">зрения более 0,4—0,5, то решают вопрос о контактной коррекции. </w:t>
      </w:r>
      <w:r>
        <w:rPr>
          <w:color w:val="000000"/>
          <w:sz w:val="28"/>
          <w:szCs w:val="28"/>
        </w:rPr>
        <w:t>Применение мягких контактных линз, отличающихся хорошей пе</w:t>
      </w:r>
      <w:r>
        <w:rPr>
          <w:color w:val="000000"/>
          <w:sz w:val="28"/>
          <w:szCs w:val="28"/>
        </w:rPr>
        <w:softHyphen/>
      </w:r>
      <w:r>
        <w:rPr>
          <w:color w:val="000000"/>
          <w:spacing w:val="-2"/>
          <w:sz w:val="28"/>
          <w:szCs w:val="28"/>
        </w:rPr>
        <w:t>реносимостью, расширяет показания к контактной коррекции бли</w:t>
      </w:r>
      <w:r>
        <w:rPr>
          <w:color w:val="000000"/>
          <w:spacing w:val="-2"/>
          <w:sz w:val="28"/>
          <w:szCs w:val="28"/>
        </w:rPr>
        <w:softHyphen/>
      </w:r>
      <w:r>
        <w:rPr>
          <w:color w:val="000000"/>
          <w:spacing w:val="4"/>
          <w:sz w:val="28"/>
          <w:szCs w:val="28"/>
        </w:rPr>
        <w:t xml:space="preserve">зорукости. Возможность использования контактных линз при </w:t>
      </w:r>
      <w:r>
        <w:rPr>
          <w:color w:val="000000"/>
          <w:sz w:val="28"/>
          <w:szCs w:val="28"/>
        </w:rPr>
        <w:t>миопии слабой и средней степени в значительной мере определя</w:t>
      </w:r>
      <w:r>
        <w:rPr>
          <w:color w:val="000000"/>
          <w:sz w:val="28"/>
          <w:szCs w:val="28"/>
        </w:rPr>
        <w:softHyphen/>
      </w:r>
      <w:r>
        <w:rPr>
          <w:color w:val="000000"/>
          <w:spacing w:val="1"/>
          <w:sz w:val="28"/>
          <w:szCs w:val="28"/>
        </w:rPr>
        <w:t>ется профессиональными показаниями.</w:t>
      </w:r>
    </w:p>
    <w:p w14:paraId="76789580" w14:textId="77777777" w:rsidR="00AF631B" w:rsidRDefault="00AF631B">
      <w:pPr>
        <w:shd w:val="clear" w:color="auto" w:fill="FFFFFF"/>
        <w:spacing w:before="36" w:line="360" w:lineRule="auto"/>
        <w:ind w:firstLine="709"/>
        <w:jc w:val="both"/>
        <w:rPr>
          <w:sz w:val="28"/>
          <w:szCs w:val="28"/>
        </w:rPr>
      </w:pPr>
      <w:r>
        <w:rPr>
          <w:color w:val="000000"/>
          <w:spacing w:val="-1"/>
          <w:sz w:val="28"/>
          <w:szCs w:val="28"/>
        </w:rPr>
        <w:t>Если миопия сопровождается астигматизмом, то коррекция це</w:t>
      </w:r>
      <w:r>
        <w:rPr>
          <w:color w:val="000000"/>
          <w:spacing w:val="2"/>
          <w:sz w:val="28"/>
          <w:szCs w:val="28"/>
        </w:rPr>
        <w:t>лесообразна в тех случаях, когда с ее помощью повышается ост</w:t>
      </w:r>
      <w:r>
        <w:rPr>
          <w:color w:val="000000"/>
          <w:spacing w:val="2"/>
          <w:sz w:val="28"/>
          <w:szCs w:val="28"/>
        </w:rPr>
        <w:softHyphen/>
      </w:r>
      <w:r>
        <w:rPr>
          <w:color w:val="000000"/>
          <w:spacing w:val="-2"/>
          <w:sz w:val="28"/>
          <w:szCs w:val="28"/>
        </w:rPr>
        <w:t xml:space="preserve">рота зрения. Астигматизм прямого типа, сопутствующий миопии, </w:t>
      </w:r>
      <w:r>
        <w:rPr>
          <w:color w:val="000000"/>
          <w:spacing w:val="-1"/>
          <w:sz w:val="28"/>
          <w:szCs w:val="28"/>
        </w:rPr>
        <w:t>целесообразно корригировать в</w:t>
      </w:r>
      <w:r w:rsidR="00FA6B6B">
        <w:rPr>
          <w:color w:val="000000"/>
          <w:spacing w:val="-1"/>
          <w:sz w:val="28"/>
          <w:szCs w:val="28"/>
        </w:rPr>
        <w:t xml:space="preserve"> тех случаях, когда он</w:t>
      </w:r>
      <w:r>
        <w:rPr>
          <w:color w:val="000000"/>
          <w:spacing w:val="-1"/>
          <w:sz w:val="28"/>
          <w:szCs w:val="28"/>
        </w:rPr>
        <w:t xml:space="preserve"> превышает </w:t>
      </w:r>
      <w:r>
        <w:rPr>
          <w:color w:val="000000"/>
          <w:spacing w:val="1"/>
          <w:sz w:val="28"/>
          <w:szCs w:val="28"/>
        </w:rPr>
        <w:t>1,0—1,5 дптр. Обратный астигматизм, встречающийся значитель</w:t>
      </w:r>
      <w:r>
        <w:rPr>
          <w:color w:val="000000"/>
          <w:spacing w:val="1"/>
          <w:sz w:val="28"/>
          <w:szCs w:val="28"/>
        </w:rPr>
        <w:softHyphen/>
        <w:t>но реже, но в большей мере снижающий остроту зрения, целе</w:t>
      </w:r>
      <w:r>
        <w:rPr>
          <w:color w:val="000000"/>
          <w:spacing w:val="1"/>
          <w:sz w:val="28"/>
          <w:szCs w:val="28"/>
        </w:rPr>
        <w:softHyphen/>
      </w:r>
      <w:r>
        <w:rPr>
          <w:color w:val="000000"/>
          <w:spacing w:val="3"/>
          <w:sz w:val="28"/>
          <w:szCs w:val="28"/>
        </w:rPr>
        <w:t>сообразно исправлять, начиная с 0,5—1,0 дптр. Следует иметь в виду, что чем выше миопия, тем чаще обнаруживается астигма</w:t>
      </w:r>
      <w:r>
        <w:rPr>
          <w:color w:val="000000"/>
          <w:spacing w:val="3"/>
          <w:sz w:val="28"/>
          <w:szCs w:val="28"/>
        </w:rPr>
        <w:softHyphen/>
      </w:r>
      <w:r>
        <w:rPr>
          <w:color w:val="000000"/>
          <w:spacing w:val="7"/>
          <w:sz w:val="28"/>
          <w:szCs w:val="28"/>
        </w:rPr>
        <w:t xml:space="preserve">тизм и тем выше его степень, однако влияние его па остроту </w:t>
      </w:r>
      <w:r>
        <w:rPr>
          <w:color w:val="000000"/>
          <w:spacing w:val="-1"/>
          <w:sz w:val="28"/>
          <w:szCs w:val="28"/>
        </w:rPr>
        <w:t xml:space="preserve">зрения при этом обычно бывает незначительным. Сферический </w:t>
      </w:r>
      <w:r>
        <w:rPr>
          <w:color w:val="000000"/>
          <w:spacing w:val="4"/>
          <w:sz w:val="28"/>
          <w:szCs w:val="28"/>
        </w:rPr>
        <w:t>компонент коррекции определяют по изложенным выше прави</w:t>
      </w:r>
      <w:r>
        <w:rPr>
          <w:color w:val="000000"/>
          <w:spacing w:val="4"/>
          <w:sz w:val="28"/>
          <w:szCs w:val="28"/>
        </w:rPr>
        <w:softHyphen/>
      </w:r>
      <w:r>
        <w:rPr>
          <w:color w:val="000000"/>
          <w:spacing w:val="-3"/>
          <w:sz w:val="28"/>
          <w:szCs w:val="28"/>
        </w:rPr>
        <w:t>лам коррекции миопии, астигматический компонент — по субъективной</w:t>
      </w:r>
      <w:r>
        <w:rPr>
          <w:color w:val="000000"/>
          <w:spacing w:val="-2"/>
          <w:sz w:val="28"/>
          <w:szCs w:val="28"/>
        </w:rPr>
        <w:t xml:space="preserve"> переносимости с возможно более полным, исправлением </w:t>
      </w:r>
      <w:r>
        <w:rPr>
          <w:color w:val="000000"/>
          <w:sz w:val="28"/>
          <w:szCs w:val="28"/>
        </w:rPr>
        <w:t xml:space="preserve">астигматизма. В случае необходимости назначить две пары очков </w:t>
      </w:r>
      <w:r>
        <w:rPr>
          <w:color w:val="000000"/>
          <w:spacing w:val="8"/>
          <w:sz w:val="28"/>
          <w:szCs w:val="28"/>
        </w:rPr>
        <w:t xml:space="preserve">(для дали и для близи) или бифокальные очки сила цилиндров </w:t>
      </w:r>
      <w:r>
        <w:rPr>
          <w:color w:val="000000"/>
          <w:spacing w:val="5"/>
          <w:sz w:val="28"/>
          <w:szCs w:val="28"/>
        </w:rPr>
        <w:t xml:space="preserve">и положение их осей в обеих парах (или в верхней и нижней </w:t>
      </w:r>
      <w:r>
        <w:rPr>
          <w:color w:val="000000"/>
          <w:sz w:val="28"/>
          <w:szCs w:val="28"/>
        </w:rPr>
        <w:t>половине линз) должны быть одинаковы.</w:t>
      </w:r>
    </w:p>
    <w:p w14:paraId="0B0C401F" w14:textId="77777777" w:rsidR="00AF631B" w:rsidRDefault="00AF631B">
      <w:pPr>
        <w:shd w:val="clear" w:color="auto" w:fill="FFFFFF"/>
        <w:spacing w:before="36" w:line="360" w:lineRule="auto"/>
        <w:ind w:firstLine="709"/>
        <w:jc w:val="both"/>
        <w:rPr>
          <w:sz w:val="28"/>
          <w:szCs w:val="28"/>
        </w:rPr>
      </w:pPr>
      <w:r>
        <w:rPr>
          <w:color w:val="000000"/>
          <w:spacing w:val="9"/>
          <w:sz w:val="28"/>
          <w:szCs w:val="28"/>
        </w:rPr>
        <w:t xml:space="preserve">При начальной односторонней близорукости (до 2,0 дптр) </w:t>
      </w:r>
      <w:r>
        <w:rPr>
          <w:color w:val="000000"/>
          <w:sz w:val="28"/>
          <w:szCs w:val="28"/>
        </w:rPr>
        <w:t>не следует спешить с назначением очков, так как возможность нарушения бинокулярного зрения при такой анизометропии неве</w:t>
      </w:r>
      <w:r>
        <w:rPr>
          <w:color w:val="000000"/>
          <w:sz w:val="28"/>
          <w:szCs w:val="28"/>
        </w:rPr>
        <w:softHyphen/>
      </w:r>
      <w:r>
        <w:rPr>
          <w:color w:val="000000"/>
          <w:spacing w:val="6"/>
          <w:sz w:val="28"/>
          <w:szCs w:val="28"/>
        </w:rPr>
        <w:t>лика, а ранняя коррекция может способствовать прогрессирова</w:t>
      </w:r>
      <w:r>
        <w:rPr>
          <w:color w:val="000000"/>
          <w:spacing w:val="12"/>
          <w:sz w:val="28"/>
          <w:szCs w:val="28"/>
        </w:rPr>
        <w:t xml:space="preserve">нию миопии. Если близорукость развивается на втором глазу, </w:t>
      </w:r>
      <w:r>
        <w:rPr>
          <w:color w:val="000000"/>
          <w:spacing w:val="11"/>
          <w:sz w:val="28"/>
          <w:szCs w:val="28"/>
        </w:rPr>
        <w:t xml:space="preserve">то этот глаз корригируют по общим правилам, а для худшего </w:t>
      </w:r>
      <w:r>
        <w:rPr>
          <w:color w:val="000000"/>
          <w:spacing w:val="7"/>
          <w:sz w:val="28"/>
          <w:szCs w:val="28"/>
        </w:rPr>
        <w:t>глаза целесообразна некоторая гипокоррекция, которая не долж</w:t>
      </w:r>
      <w:r>
        <w:rPr>
          <w:color w:val="000000"/>
          <w:spacing w:val="7"/>
          <w:sz w:val="28"/>
          <w:szCs w:val="28"/>
        </w:rPr>
        <w:softHyphen/>
      </w:r>
      <w:r>
        <w:rPr>
          <w:color w:val="000000"/>
          <w:spacing w:val="6"/>
          <w:sz w:val="28"/>
          <w:szCs w:val="28"/>
        </w:rPr>
        <w:t>на, однако, превышать 2,0 дптр.</w:t>
      </w:r>
    </w:p>
    <w:p w14:paraId="70049909" w14:textId="77777777" w:rsidR="00AF631B" w:rsidRDefault="00AF631B">
      <w:pPr>
        <w:shd w:val="clear" w:color="auto" w:fill="FFFFFF"/>
        <w:spacing w:before="36" w:line="360" w:lineRule="auto"/>
        <w:ind w:firstLine="709"/>
        <w:jc w:val="both"/>
        <w:rPr>
          <w:sz w:val="28"/>
          <w:szCs w:val="28"/>
        </w:rPr>
      </w:pPr>
      <w:r>
        <w:rPr>
          <w:color w:val="000000"/>
          <w:spacing w:val="6"/>
          <w:sz w:val="28"/>
          <w:szCs w:val="28"/>
        </w:rPr>
        <w:t>В случае высокой односторонней миопии или большой разницы</w:t>
      </w:r>
      <w:r>
        <w:rPr>
          <w:color w:val="000000"/>
          <w:spacing w:val="3"/>
          <w:sz w:val="28"/>
          <w:szCs w:val="28"/>
        </w:rPr>
        <w:t xml:space="preserve"> в степени миопии обоих глаз коррекция анизометропии должна быть по возможности наиболее полной. Чем раньше выявляют </w:t>
      </w:r>
      <w:r>
        <w:rPr>
          <w:color w:val="000000"/>
          <w:spacing w:val="1"/>
          <w:sz w:val="28"/>
          <w:szCs w:val="28"/>
        </w:rPr>
        <w:t xml:space="preserve">анизометропию, тем более полную коррекцию удается назначить. </w:t>
      </w:r>
      <w:r>
        <w:rPr>
          <w:color w:val="000000"/>
          <w:spacing w:val="4"/>
          <w:sz w:val="28"/>
          <w:szCs w:val="28"/>
        </w:rPr>
        <w:t xml:space="preserve">Значительно хуже переносятся анизометропические очки, впервые </w:t>
      </w:r>
      <w:r>
        <w:rPr>
          <w:color w:val="000000"/>
          <w:spacing w:val="7"/>
          <w:sz w:val="28"/>
          <w:szCs w:val="28"/>
        </w:rPr>
        <w:t>назначенные в зрелом возрасте. При разнице в рефракции обоих глаз 5,0 дптр и более лучшим видом коррекции являются кон</w:t>
      </w:r>
      <w:r>
        <w:rPr>
          <w:color w:val="000000"/>
          <w:spacing w:val="7"/>
          <w:sz w:val="28"/>
          <w:szCs w:val="28"/>
        </w:rPr>
        <w:softHyphen/>
      </w:r>
      <w:r>
        <w:rPr>
          <w:color w:val="000000"/>
          <w:spacing w:val="4"/>
          <w:sz w:val="28"/>
          <w:szCs w:val="28"/>
        </w:rPr>
        <w:t xml:space="preserve">тактные линзы. В этих случаях целесообразно также использовать </w:t>
      </w:r>
      <w:r>
        <w:rPr>
          <w:color w:val="000000"/>
          <w:spacing w:val="5"/>
          <w:sz w:val="28"/>
          <w:szCs w:val="28"/>
        </w:rPr>
        <w:t>специальные очки, компенсирующие анизейконию (например, оч</w:t>
      </w:r>
      <w:r>
        <w:rPr>
          <w:color w:val="000000"/>
          <w:spacing w:val="5"/>
          <w:sz w:val="28"/>
          <w:szCs w:val="28"/>
        </w:rPr>
        <w:softHyphen/>
      </w:r>
      <w:r>
        <w:rPr>
          <w:color w:val="000000"/>
          <w:spacing w:val="8"/>
          <w:sz w:val="28"/>
          <w:szCs w:val="28"/>
        </w:rPr>
        <w:t>ки, предложенные И. А. Вязовским).</w:t>
      </w:r>
    </w:p>
    <w:p w14:paraId="7B6FDBD0" w14:textId="77777777" w:rsidR="00AF631B" w:rsidRDefault="00AF631B">
      <w:pPr>
        <w:shd w:val="clear" w:color="auto" w:fill="FFFFFF"/>
        <w:spacing w:before="36" w:line="360" w:lineRule="auto"/>
        <w:ind w:firstLine="709"/>
        <w:jc w:val="both"/>
        <w:rPr>
          <w:sz w:val="28"/>
          <w:szCs w:val="28"/>
        </w:rPr>
      </w:pPr>
      <w:r>
        <w:rPr>
          <w:color w:val="000000"/>
          <w:spacing w:val="5"/>
          <w:sz w:val="28"/>
          <w:szCs w:val="28"/>
        </w:rPr>
        <w:t>При разнице в астигматической коррекции правого и левого глаза иногда возникает ощущение искажения видимого простран</w:t>
      </w:r>
      <w:r>
        <w:rPr>
          <w:color w:val="000000"/>
          <w:spacing w:val="5"/>
          <w:sz w:val="28"/>
          <w:szCs w:val="28"/>
        </w:rPr>
        <w:softHyphen/>
      </w:r>
      <w:r w:rsidR="00930107">
        <w:rPr>
          <w:color w:val="000000"/>
          <w:spacing w:val="3"/>
          <w:sz w:val="28"/>
          <w:szCs w:val="28"/>
        </w:rPr>
        <w:t>ства вследствие</w:t>
      </w:r>
      <w:r>
        <w:rPr>
          <w:color w:val="000000"/>
          <w:spacing w:val="3"/>
          <w:sz w:val="28"/>
          <w:szCs w:val="28"/>
        </w:rPr>
        <w:t xml:space="preserve"> меридиональной анизейконии. Для ее устранения </w:t>
      </w:r>
      <w:r>
        <w:rPr>
          <w:color w:val="000000"/>
          <w:spacing w:val="6"/>
          <w:sz w:val="28"/>
          <w:szCs w:val="28"/>
        </w:rPr>
        <w:t>нужно уменьшить разницу в силе цилиндров идя изменить по</w:t>
      </w:r>
      <w:r>
        <w:rPr>
          <w:color w:val="000000"/>
          <w:spacing w:val="6"/>
          <w:sz w:val="28"/>
          <w:szCs w:val="28"/>
        </w:rPr>
        <w:softHyphen/>
      </w:r>
      <w:r>
        <w:rPr>
          <w:color w:val="000000"/>
          <w:spacing w:val="8"/>
          <w:sz w:val="28"/>
          <w:szCs w:val="28"/>
        </w:rPr>
        <w:t>ложение их осей на прямое (вертикальное или горизонтальное).</w:t>
      </w:r>
    </w:p>
    <w:p w14:paraId="0D50A9FC" w14:textId="77777777" w:rsidR="00AF631B" w:rsidRDefault="00AF631B">
      <w:pPr>
        <w:shd w:val="clear" w:color="auto" w:fill="FFFFFF"/>
        <w:spacing w:before="36" w:line="360" w:lineRule="auto"/>
        <w:ind w:firstLine="709"/>
        <w:jc w:val="both"/>
        <w:rPr>
          <w:sz w:val="28"/>
          <w:szCs w:val="28"/>
        </w:rPr>
      </w:pPr>
      <w:r>
        <w:rPr>
          <w:color w:val="000000"/>
          <w:spacing w:val="6"/>
          <w:sz w:val="28"/>
          <w:szCs w:val="28"/>
        </w:rPr>
        <w:t>Миопия может сопровождаться скрытым или явным косогла</w:t>
      </w:r>
      <w:r>
        <w:rPr>
          <w:color w:val="000000"/>
          <w:spacing w:val="6"/>
          <w:sz w:val="28"/>
          <w:szCs w:val="28"/>
        </w:rPr>
        <w:softHyphen/>
      </w:r>
      <w:r>
        <w:rPr>
          <w:color w:val="000000"/>
          <w:spacing w:val="10"/>
          <w:sz w:val="28"/>
          <w:szCs w:val="28"/>
        </w:rPr>
        <w:t xml:space="preserve">зием. Призматическая коррекция экзофории при близорукости </w:t>
      </w:r>
      <w:r>
        <w:rPr>
          <w:color w:val="000000"/>
          <w:spacing w:val="8"/>
          <w:sz w:val="28"/>
          <w:szCs w:val="28"/>
        </w:rPr>
        <w:t>уже была описана. Такая коррекция изредка может потребовать</w:t>
      </w:r>
      <w:r>
        <w:rPr>
          <w:color w:val="000000"/>
          <w:spacing w:val="8"/>
          <w:sz w:val="28"/>
          <w:szCs w:val="28"/>
        </w:rPr>
        <w:softHyphen/>
      </w:r>
      <w:r>
        <w:rPr>
          <w:color w:val="000000"/>
          <w:spacing w:val="3"/>
          <w:sz w:val="28"/>
          <w:szCs w:val="28"/>
        </w:rPr>
        <w:t xml:space="preserve">ся и при сочетании миопии с эзофорией и гиперфорией, если эти </w:t>
      </w:r>
      <w:r>
        <w:rPr>
          <w:color w:val="000000"/>
          <w:spacing w:val="4"/>
          <w:sz w:val="28"/>
          <w:szCs w:val="28"/>
        </w:rPr>
        <w:t>состояния вызывают астенопические явления. При сочетании рас</w:t>
      </w:r>
      <w:r>
        <w:rPr>
          <w:color w:val="000000"/>
          <w:spacing w:val="4"/>
          <w:sz w:val="28"/>
          <w:szCs w:val="28"/>
        </w:rPr>
        <w:softHyphen/>
        <w:t xml:space="preserve">ходящегося косоглазия (экзотропия) с миопией следует назначать </w:t>
      </w:r>
      <w:r>
        <w:rPr>
          <w:color w:val="000000"/>
          <w:spacing w:val="7"/>
          <w:sz w:val="28"/>
          <w:szCs w:val="28"/>
        </w:rPr>
        <w:t xml:space="preserve">полную и постоянную коррекцию. Ношение очков рекомендуется </w:t>
      </w:r>
      <w:r>
        <w:rPr>
          <w:color w:val="000000"/>
          <w:spacing w:val="3"/>
          <w:sz w:val="28"/>
          <w:szCs w:val="28"/>
        </w:rPr>
        <w:t xml:space="preserve">и при редком сочетании миопии со сходящимся косоглазием, хотя отрицательные линзы могут способствовать увеличению степени </w:t>
      </w:r>
      <w:r>
        <w:rPr>
          <w:color w:val="000000"/>
          <w:spacing w:val="6"/>
          <w:sz w:val="28"/>
          <w:szCs w:val="28"/>
        </w:rPr>
        <w:t>отклонения глаза.</w:t>
      </w:r>
    </w:p>
    <w:p w14:paraId="6A95DFEB"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Можно рекомендовать следующий порядок обследования боль</w:t>
      </w:r>
      <w:r>
        <w:rPr>
          <w:color w:val="000000"/>
          <w:spacing w:val="2"/>
          <w:sz w:val="28"/>
          <w:szCs w:val="28"/>
        </w:rPr>
        <w:softHyphen/>
      </w:r>
      <w:r>
        <w:rPr>
          <w:color w:val="000000"/>
          <w:spacing w:val="6"/>
          <w:sz w:val="28"/>
          <w:szCs w:val="28"/>
        </w:rPr>
        <w:t>ного с миопией с целью назначения очков.</w:t>
      </w:r>
    </w:p>
    <w:p w14:paraId="12BC1D21" w14:textId="77777777" w:rsidR="00AF631B" w:rsidRDefault="00AF631B">
      <w:pPr>
        <w:shd w:val="clear" w:color="auto" w:fill="FFFFFF"/>
        <w:spacing w:before="36" w:line="360" w:lineRule="auto"/>
        <w:ind w:firstLine="709"/>
        <w:jc w:val="both"/>
        <w:rPr>
          <w:color w:val="000000"/>
          <w:spacing w:val="-18"/>
          <w:sz w:val="28"/>
          <w:szCs w:val="28"/>
        </w:rPr>
      </w:pPr>
      <w:r>
        <w:rPr>
          <w:color w:val="000000"/>
          <w:spacing w:val="8"/>
          <w:sz w:val="28"/>
          <w:szCs w:val="28"/>
        </w:rPr>
        <w:t xml:space="preserve">1. Проводят обследование больного в естественных условиях </w:t>
      </w:r>
      <w:r>
        <w:rPr>
          <w:color w:val="000000"/>
          <w:spacing w:val="7"/>
          <w:sz w:val="28"/>
          <w:szCs w:val="28"/>
        </w:rPr>
        <w:t xml:space="preserve">для определения характера аметропии и ориентировочной оценки </w:t>
      </w:r>
      <w:r>
        <w:rPr>
          <w:color w:val="000000"/>
          <w:spacing w:val="10"/>
          <w:sz w:val="28"/>
          <w:szCs w:val="28"/>
        </w:rPr>
        <w:t>ее величины. На этом этане выполняют ориентировочную скиа</w:t>
      </w:r>
      <w:r>
        <w:rPr>
          <w:color w:val="000000"/>
          <w:spacing w:val="3"/>
          <w:sz w:val="28"/>
          <w:szCs w:val="28"/>
        </w:rPr>
        <w:t>скопию или рефрактометрию, определяют некорригированную ост</w:t>
      </w:r>
      <w:r>
        <w:rPr>
          <w:color w:val="000000"/>
          <w:spacing w:val="3"/>
          <w:sz w:val="28"/>
          <w:szCs w:val="28"/>
        </w:rPr>
        <w:softHyphen/>
      </w:r>
      <w:r>
        <w:rPr>
          <w:color w:val="000000"/>
          <w:spacing w:val="10"/>
          <w:sz w:val="28"/>
          <w:szCs w:val="28"/>
        </w:rPr>
        <w:t xml:space="preserve">роту зрения и рефракцию с помощью линз для предварительной </w:t>
      </w:r>
      <w:r>
        <w:rPr>
          <w:color w:val="000000"/>
          <w:spacing w:val="6"/>
          <w:sz w:val="28"/>
          <w:szCs w:val="28"/>
        </w:rPr>
        <w:t>коррекции, как правило, только сферическими линзами.</w:t>
      </w:r>
    </w:p>
    <w:p w14:paraId="55B63DE6" w14:textId="77777777" w:rsidR="00AF631B" w:rsidRDefault="00AF631B">
      <w:pPr>
        <w:shd w:val="clear" w:color="auto" w:fill="FFFFFF"/>
        <w:spacing w:before="36" w:line="360" w:lineRule="auto"/>
        <w:ind w:firstLine="709"/>
        <w:jc w:val="both"/>
        <w:rPr>
          <w:color w:val="000000"/>
          <w:spacing w:val="-11"/>
          <w:sz w:val="28"/>
          <w:szCs w:val="28"/>
        </w:rPr>
      </w:pPr>
      <w:r>
        <w:rPr>
          <w:color w:val="000000"/>
          <w:spacing w:val="6"/>
          <w:sz w:val="28"/>
          <w:szCs w:val="28"/>
        </w:rPr>
        <w:t>2. Обследуют больного в условиях циклоплегии для определе</w:t>
      </w:r>
      <w:r>
        <w:rPr>
          <w:color w:val="000000"/>
          <w:spacing w:val="9"/>
          <w:sz w:val="28"/>
          <w:szCs w:val="28"/>
        </w:rPr>
        <w:t xml:space="preserve">ния статической рефракции каждого глаза. При первом обследовании детей и подростков применяют стандартную трехдневную </w:t>
      </w:r>
      <w:r>
        <w:rPr>
          <w:color w:val="000000"/>
          <w:spacing w:val="6"/>
          <w:sz w:val="28"/>
          <w:szCs w:val="28"/>
        </w:rPr>
        <w:t>атропинизацию.  При последующих  обследованиях  детей  и под</w:t>
      </w:r>
      <w:r>
        <w:rPr>
          <w:color w:val="000000"/>
          <w:spacing w:val="5"/>
          <w:sz w:val="28"/>
          <w:szCs w:val="28"/>
        </w:rPr>
        <w:t>ростков, а также при обследовании взрослых ограничиваются при</w:t>
      </w:r>
      <w:r w:rsidR="00930107">
        <w:rPr>
          <w:color w:val="000000"/>
          <w:spacing w:val="3"/>
          <w:sz w:val="28"/>
          <w:szCs w:val="28"/>
        </w:rPr>
        <w:t>менением  циклоп</w:t>
      </w:r>
      <w:r>
        <w:rPr>
          <w:color w:val="000000"/>
          <w:spacing w:val="3"/>
          <w:sz w:val="28"/>
          <w:szCs w:val="28"/>
        </w:rPr>
        <w:t xml:space="preserve">дегических средств  кратковременного  действия </w:t>
      </w:r>
      <w:r>
        <w:rPr>
          <w:color w:val="000000"/>
          <w:spacing w:val="10"/>
          <w:sz w:val="28"/>
          <w:szCs w:val="28"/>
        </w:rPr>
        <w:t xml:space="preserve">(гоматропин, циклоборин, амизил и скополамин), У лиц старше 35 лет эти средства применяют только в случае необходимости </w:t>
      </w:r>
      <w:r>
        <w:rPr>
          <w:color w:val="000000"/>
          <w:spacing w:val="6"/>
          <w:sz w:val="28"/>
          <w:szCs w:val="28"/>
        </w:rPr>
        <w:t>после обязательного измерения внутриглазного давления.</w:t>
      </w:r>
    </w:p>
    <w:p w14:paraId="4B718243" w14:textId="77777777" w:rsidR="00AF631B" w:rsidRDefault="00AF631B">
      <w:pPr>
        <w:shd w:val="clear" w:color="auto" w:fill="FFFFFF"/>
        <w:spacing w:before="36" w:line="360" w:lineRule="auto"/>
        <w:ind w:firstLine="709"/>
        <w:jc w:val="both"/>
        <w:rPr>
          <w:sz w:val="28"/>
          <w:szCs w:val="28"/>
        </w:rPr>
      </w:pPr>
      <w:r>
        <w:rPr>
          <w:color w:val="000000"/>
          <w:spacing w:val="7"/>
          <w:sz w:val="28"/>
          <w:szCs w:val="28"/>
        </w:rPr>
        <w:t xml:space="preserve">На высоте циклоплегического эффекта проводят скиаскопию </w:t>
      </w:r>
      <w:r>
        <w:rPr>
          <w:color w:val="000000"/>
          <w:spacing w:val="3"/>
          <w:sz w:val="28"/>
          <w:szCs w:val="28"/>
        </w:rPr>
        <w:t xml:space="preserve">или рефрактометрию с последующим уточнением сферического и </w:t>
      </w:r>
      <w:r>
        <w:rPr>
          <w:color w:val="000000"/>
          <w:spacing w:val="8"/>
          <w:sz w:val="28"/>
          <w:szCs w:val="28"/>
        </w:rPr>
        <w:t>астигматического компонентов путем подбора оптимальных корригирующих линз</w:t>
      </w:r>
      <w:r>
        <w:rPr>
          <w:color w:val="000000"/>
          <w:spacing w:val="7"/>
          <w:sz w:val="28"/>
          <w:szCs w:val="28"/>
        </w:rPr>
        <w:t xml:space="preserve">. При этом используют дуохромный тест, пробы </w:t>
      </w:r>
      <w:r>
        <w:rPr>
          <w:color w:val="000000"/>
          <w:spacing w:val="6"/>
          <w:sz w:val="28"/>
          <w:szCs w:val="28"/>
        </w:rPr>
        <w:t>со скрещенными цилиндрами и астигматическими фигурами.</w:t>
      </w:r>
    </w:p>
    <w:p w14:paraId="5C9F18C8" w14:textId="77777777" w:rsidR="00AF631B" w:rsidRDefault="00AF631B">
      <w:pPr>
        <w:shd w:val="clear" w:color="auto" w:fill="FFFFFF"/>
        <w:spacing w:before="36" w:line="360" w:lineRule="auto"/>
        <w:ind w:firstLine="709"/>
        <w:jc w:val="both"/>
        <w:rPr>
          <w:sz w:val="28"/>
          <w:szCs w:val="28"/>
        </w:rPr>
      </w:pPr>
      <w:r>
        <w:rPr>
          <w:color w:val="000000"/>
          <w:spacing w:val="3"/>
          <w:sz w:val="28"/>
          <w:szCs w:val="28"/>
        </w:rPr>
        <w:t>3. Проводят второе обследование больного в естественных ус</w:t>
      </w:r>
      <w:r>
        <w:rPr>
          <w:color w:val="000000"/>
          <w:spacing w:val="3"/>
          <w:sz w:val="28"/>
          <w:szCs w:val="28"/>
        </w:rPr>
        <w:softHyphen/>
      </w:r>
      <w:r>
        <w:rPr>
          <w:color w:val="000000"/>
          <w:spacing w:val="4"/>
          <w:sz w:val="28"/>
          <w:szCs w:val="28"/>
        </w:rPr>
        <w:t>ловиях для оценки показателей динамической рефракции и бино</w:t>
      </w:r>
      <w:r>
        <w:rPr>
          <w:color w:val="000000"/>
          <w:spacing w:val="4"/>
          <w:sz w:val="28"/>
          <w:szCs w:val="28"/>
        </w:rPr>
        <w:softHyphen/>
      </w:r>
      <w:r>
        <w:rPr>
          <w:color w:val="000000"/>
          <w:spacing w:val="8"/>
          <w:sz w:val="28"/>
          <w:szCs w:val="28"/>
        </w:rPr>
        <w:t>кулярных функций и назначен</w:t>
      </w:r>
      <w:r w:rsidR="00930107">
        <w:rPr>
          <w:color w:val="000000"/>
          <w:spacing w:val="8"/>
          <w:sz w:val="28"/>
          <w:szCs w:val="28"/>
        </w:rPr>
        <w:t>ия оптической коррекции для дали</w:t>
      </w:r>
      <w:r>
        <w:rPr>
          <w:color w:val="000000"/>
          <w:spacing w:val="8"/>
          <w:sz w:val="28"/>
          <w:szCs w:val="28"/>
        </w:rPr>
        <w:t xml:space="preserve"> </w:t>
      </w:r>
      <w:r>
        <w:rPr>
          <w:color w:val="000000"/>
          <w:spacing w:val="7"/>
          <w:sz w:val="28"/>
          <w:szCs w:val="28"/>
        </w:rPr>
        <w:t>и для близи. На этом этапе определяют абсолютную и относи</w:t>
      </w:r>
      <w:r>
        <w:rPr>
          <w:color w:val="000000"/>
          <w:spacing w:val="7"/>
          <w:sz w:val="28"/>
          <w:szCs w:val="28"/>
        </w:rPr>
        <w:softHyphen/>
      </w:r>
      <w:r>
        <w:rPr>
          <w:color w:val="000000"/>
          <w:spacing w:val="4"/>
          <w:sz w:val="28"/>
          <w:szCs w:val="28"/>
        </w:rPr>
        <w:t xml:space="preserve">тельную аккомодацию, бинокулярное зрение и форию, а в случае </w:t>
      </w:r>
      <w:r>
        <w:rPr>
          <w:color w:val="000000"/>
          <w:spacing w:val="2"/>
          <w:sz w:val="28"/>
          <w:szCs w:val="28"/>
        </w:rPr>
        <w:t>необходимости — и фузионные резервы, отношение аккомодацион</w:t>
      </w:r>
      <w:r>
        <w:rPr>
          <w:color w:val="000000"/>
          <w:spacing w:val="2"/>
          <w:sz w:val="28"/>
          <w:szCs w:val="28"/>
        </w:rPr>
        <w:softHyphen/>
      </w:r>
      <w:r>
        <w:rPr>
          <w:color w:val="000000"/>
          <w:spacing w:val="4"/>
          <w:sz w:val="28"/>
          <w:szCs w:val="28"/>
        </w:rPr>
        <w:t xml:space="preserve">ной конвергенции к аккомодации (АК/А), анизоаккомодацию и </w:t>
      </w:r>
      <w:r>
        <w:rPr>
          <w:color w:val="000000"/>
          <w:spacing w:val="11"/>
          <w:sz w:val="28"/>
          <w:szCs w:val="28"/>
        </w:rPr>
        <w:t xml:space="preserve">анизепконию. При подборе линз для дали следят за тем, чтобы </w:t>
      </w:r>
      <w:r>
        <w:rPr>
          <w:color w:val="000000"/>
          <w:spacing w:val="7"/>
          <w:sz w:val="28"/>
          <w:szCs w:val="28"/>
        </w:rPr>
        <w:t xml:space="preserve">ни сферический, ни астигматический компонент не превышал </w:t>
      </w:r>
      <w:r>
        <w:rPr>
          <w:color w:val="000000"/>
          <w:spacing w:val="4"/>
          <w:sz w:val="28"/>
          <w:szCs w:val="28"/>
        </w:rPr>
        <w:t xml:space="preserve">значений, полученных при циклоплегии. Меньшие значения силы </w:t>
      </w:r>
      <w:r>
        <w:rPr>
          <w:color w:val="000000"/>
          <w:spacing w:val="5"/>
          <w:sz w:val="28"/>
          <w:szCs w:val="28"/>
        </w:rPr>
        <w:t xml:space="preserve">обеих линз допустимы. После уточнения коррекции для каждого </w:t>
      </w:r>
      <w:r>
        <w:rPr>
          <w:color w:val="000000"/>
          <w:spacing w:val="6"/>
          <w:sz w:val="28"/>
          <w:szCs w:val="28"/>
        </w:rPr>
        <w:t xml:space="preserve">глаза обязательно проверяют бинокулярную переносимость очков, </w:t>
      </w:r>
      <w:r>
        <w:rPr>
          <w:color w:val="000000"/>
          <w:spacing w:val="4"/>
          <w:sz w:val="28"/>
          <w:szCs w:val="28"/>
        </w:rPr>
        <w:t xml:space="preserve">в случае необходимости уменьшая линзу, корригирующую глаз с </w:t>
      </w:r>
      <w:r>
        <w:rPr>
          <w:color w:val="000000"/>
          <w:spacing w:val="7"/>
          <w:sz w:val="28"/>
          <w:szCs w:val="28"/>
        </w:rPr>
        <w:t>худшей рефракцией.</w:t>
      </w:r>
    </w:p>
    <w:p w14:paraId="5E86A5B1" w14:textId="77777777" w:rsidR="00AF631B" w:rsidRDefault="00AF631B">
      <w:pPr>
        <w:shd w:val="clear" w:color="auto" w:fill="FFFFFF"/>
        <w:spacing w:before="36" w:line="360" w:lineRule="auto"/>
        <w:ind w:firstLine="709"/>
        <w:jc w:val="both"/>
        <w:rPr>
          <w:sz w:val="28"/>
          <w:szCs w:val="28"/>
        </w:rPr>
      </w:pPr>
      <w:r>
        <w:rPr>
          <w:color w:val="000000"/>
          <w:spacing w:val="3"/>
          <w:sz w:val="28"/>
          <w:szCs w:val="28"/>
        </w:rPr>
        <w:t>При ослабленной аккомодации определяют оптическую коррек</w:t>
      </w:r>
      <w:r>
        <w:rPr>
          <w:color w:val="000000"/>
          <w:spacing w:val="3"/>
          <w:sz w:val="28"/>
          <w:szCs w:val="28"/>
        </w:rPr>
        <w:softHyphen/>
      </w:r>
      <w:r>
        <w:rPr>
          <w:color w:val="000000"/>
          <w:spacing w:val="4"/>
          <w:sz w:val="28"/>
          <w:szCs w:val="28"/>
        </w:rPr>
        <w:t>цию для близи. Исследование проводят на приборе ПОЗБ-1 бино</w:t>
      </w:r>
      <w:r w:rsidR="00930107">
        <w:rPr>
          <w:color w:val="000000"/>
          <w:spacing w:val="8"/>
          <w:sz w:val="28"/>
          <w:szCs w:val="28"/>
        </w:rPr>
        <w:t>кулярным</w:t>
      </w:r>
      <w:r>
        <w:rPr>
          <w:color w:val="000000"/>
          <w:spacing w:val="8"/>
          <w:sz w:val="28"/>
          <w:szCs w:val="28"/>
        </w:rPr>
        <w:t xml:space="preserve"> путем симметричного ступенчатого добавления на оба глаза положительных сферических линз к линзам, корригирую</w:t>
      </w:r>
      <w:r>
        <w:rPr>
          <w:color w:val="000000"/>
          <w:spacing w:val="8"/>
          <w:sz w:val="28"/>
          <w:szCs w:val="28"/>
        </w:rPr>
        <w:softHyphen/>
      </w:r>
      <w:r>
        <w:rPr>
          <w:color w:val="000000"/>
          <w:spacing w:val="4"/>
          <w:sz w:val="28"/>
          <w:szCs w:val="28"/>
        </w:rPr>
        <w:t xml:space="preserve">щим аметропию для дали. Добиваются ощущения максимального </w:t>
      </w:r>
      <w:r>
        <w:rPr>
          <w:color w:val="000000"/>
          <w:spacing w:val="18"/>
          <w:sz w:val="28"/>
          <w:szCs w:val="28"/>
        </w:rPr>
        <w:t xml:space="preserve">комфорта у пациента при чтении шрифта №4 с расстояния </w:t>
      </w:r>
      <w:smartTag w:uri="urn:schemas-microsoft-com:office:smarttags" w:element="metricconverter">
        <w:smartTagPr>
          <w:attr w:name="ProductID" w:val="33 см"/>
        </w:smartTagPr>
        <w:r>
          <w:rPr>
            <w:color w:val="000000"/>
            <w:spacing w:val="4"/>
            <w:sz w:val="28"/>
            <w:szCs w:val="28"/>
          </w:rPr>
          <w:t>33 см</w:t>
        </w:r>
      </w:smartTag>
      <w:r>
        <w:rPr>
          <w:color w:val="000000"/>
          <w:spacing w:val="4"/>
          <w:sz w:val="28"/>
          <w:szCs w:val="28"/>
        </w:rPr>
        <w:t xml:space="preserve">. Вспомогательным методом уточнения коррекции является </w:t>
      </w:r>
      <w:r>
        <w:rPr>
          <w:color w:val="000000"/>
          <w:spacing w:val="2"/>
          <w:sz w:val="28"/>
          <w:szCs w:val="28"/>
        </w:rPr>
        <w:t xml:space="preserve">дуохромпый тест: подбирают линзы, обеспечивающие одинаковую </w:t>
      </w:r>
      <w:r>
        <w:rPr>
          <w:color w:val="000000"/>
          <w:spacing w:val="4"/>
          <w:sz w:val="28"/>
          <w:szCs w:val="28"/>
        </w:rPr>
        <w:t>четкость знаков на красном и зеленом фоне. При наличии выра</w:t>
      </w:r>
      <w:r>
        <w:rPr>
          <w:color w:val="000000"/>
          <w:spacing w:val="4"/>
          <w:sz w:val="28"/>
          <w:szCs w:val="28"/>
        </w:rPr>
        <w:softHyphen/>
        <w:t xml:space="preserve">женной экзофории для близи по общим правилам подбирают </w:t>
      </w:r>
      <w:r>
        <w:rPr>
          <w:color w:val="000000"/>
          <w:spacing w:val="5"/>
          <w:sz w:val="28"/>
          <w:szCs w:val="28"/>
        </w:rPr>
        <w:t>призматические элементы.</w:t>
      </w:r>
    </w:p>
    <w:p w14:paraId="6E8F6CDC" w14:textId="77777777" w:rsidR="00AF631B" w:rsidRDefault="00AF631B">
      <w:pPr>
        <w:shd w:val="clear" w:color="auto" w:fill="FFFFFF"/>
        <w:spacing w:before="36" w:line="360" w:lineRule="auto"/>
        <w:ind w:firstLine="709"/>
        <w:jc w:val="both"/>
        <w:rPr>
          <w:sz w:val="28"/>
          <w:szCs w:val="28"/>
        </w:rPr>
      </w:pPr>
      <w:r>
        <w:rPr>
          <w:color w:val="000000"/>
          <w:spacing w:val="10"/>
          <w:sz w:val="28"/>
          <w:szCs w:val="28"/>
        </w:rPr>
        <w:t xml:space="preserve">Определяют межзрачковое расстояние для дали и для близи </w:t>
      </w:r>
      <w:r>
        <w:rPr>
          <w:color w:val="000000"/>
          <w:spacing w:val="12"/>
          <w:sz w:val="28"/>
          <w:szCs w:val="28"/>
        </w:rPr>
        <w:t xml:space="preserve">и выписывают рецепт на одну или в случае необходимости на </w:t>
      </w:r>
      <w:r>
        <w:rPr>
          <w:color w:val="000000"/>
          <w:spacing w:val="7"/>
          <w:sz w:val="28"/>
          <w:szCs w:val="28"/>
        </w:rPr>
        <w:t>две пары очков.</w:t>
      </w:r>
    </w:p>
    <w:p w14:paraId="0F5033E7" w14:textId="77777777" w:rsidR="00AF631B" w:rsidRDefault="00AF631B">
      <w:pPr>
        <w:shd w:val="clear" w:color="auto" w:fill="FFFFFF"/>
        <w:spacing w:before="36" w:line="360" w:lineRule="auto"/>
        <w:ind w:firstLine="709"/>
        <w:jc w:val="both"/>
        <w:rPr>
          <w:sz w:val="28"/>
          <w:szCs w:val="28"/>
        </w:rPr>
      </w:pPr>
      <w:r>
        <w:rPr>
          <w:color w:val="000000"/>
          <w:spacing w:val="2"/>
          <w:sz w:val="28"/>
          <w:szCs w:val="28"/>
        </w:rPr>
        <w:t>4. Обследуют больного в готовых очках для проверки правиль</w:t>
      </w:r>
      <w:r>
        <w:rPr>
          <w:color w:val="000000"/>
          <w:spacing w:val="2"/>
          <w:sz w:val="28"/>
          <w:szCs w:val="28"/>
        </w:rPr>
        <w:softHyphen/>
      </w:r>
      <w:r>
        <w:rPr>
          <w:color w:val="000000"/>
          <w:spacing w:val="3"/>
          <w:sz w:val="28"/>
          <w:szCs w:val="28"/>
        </w:rPr>
        <w:t xml:space="preserve">ности их изготовления, переносимости и в случае необходимости </w:t>
      </w:r>
      <w:r>
        <w:rPr>
          <w:color w:val="000000"/>
          <w:spacing w:val="11"/>
          <w:sz w:val="28"/>
          <w:szCs w:val="28"/>
        </w:rPr>
        <w:t xml:space="preserve">изменения, оптической коррекции. Это обследование проводят </w:t>
      </w:r>
      <w:r>
        <w:rPr>
          <w:color w:val="000000"/>
          <w:spacing w:val="4"/>
          <w:sz w:val="28"/>
          <w:szCs w:val="28"/>
        </w:rPr>
        <w:t xml:space="preserve">не ранее чем через 2 недели после начала пользования очками. Если </w:t>
      </w:r>
      <w:r>
        <w:rPr>
          <w:color w:val="000000"/>
          <w:spacing w:val="3"/>
          <w:sz w:val="28"/>
          <w:szCs w:val="28"/>
        </w:rPr>
        <w:t xml:space="preserve">больной не удовлетворен изготовленными очками, проверяют их </w:t>
      </w:r>
      <w:r>
        <w:rPr>
          <w:color w:val="000000"/>
          <w:spacing w:val="2"/>
          <w:sz w:val="28"/>
          <w:szCs w:val="28"/>
        </w:rPr>
        <w:t>соответствие рецепту с помощью диоптриметра, определяют пра</w:t>
      </w:r>
      <w:r>
        <w:rPr>
          <w:color w:val="000000"/>
          <w:spacing w:val="2"/>
          <w:sz w:val="28"/>
          <w:szCs w:val="28"/>
        </w:rPr>
        <w:softHyphen/>
      </w:r>
      <w:r>
        <w:rPr>
          <w:color w:val="000000"/>
          <w:spacing w:val="4"/>
          <w:sz w:val="28"/>
          <w:szCs w:val="28"/>
        </w:rPr>
        <w:t xml:space="preserve">вильность положения линз перед глазами и их центрировку. Если </w:t>
      </w:r>
      <w:r>
        <w:rPr>
          <w:color w:val="000000"/>
          <w:spacing w:val="7"/>
          <w:sz w:val="28"/>
          <w:szCs w:val="28"/>
        </w:rPr>
        <w:t>после этого жалобы на дискомфорт в очках не могут быть объ</w:t>
      </w:r>
      <w:r>
        <w:rPr>
          <w:color w:val="000000"/>
          <w:spacing w:val="7"/>
          <w:sz w:val="28"/>
          <w:szCs w:val="28"/>
        </w:rPr>
        <w:softHyphen/>
      </w:r>
      <w:r>
        <w:rPr>
          <w:color w:val="000000"/>
          <w:spacing w:val="2"/>
          <w:sz w:val="28"/>
          <w:szCs w:val="28"/>
        </w:rPr>
        <w:t xml:space="preserve">яснены, то вновь тщательно исследуют гетерофорию и в случае необходимости вводят в коррекцию соответствующие призменные </w:t>
      </w:r>
      <w:r>
        <w:rPr>
          <w:color w:val="000000"/>
          <w:spacing w:val="11"/>
          <w:sz w:val="28"/>
          <w:szCs w:val="28"/>
        </w:rPr>
        <w:t xml:space="preserve">элементы. При большой разнице в силе линз для каждого глаза </w:t>
      </w:r>
      <w:r>
        <w:rPr>
          <w:color w:val="000000"/>
          <w:spacing w:val="6"/>
          <w:sz w:val="28"/>
          <w:szCs w:val="28"/>
        </w:rPr>
        <w:t>ее уменьшают.</w:t>
      </w:r>
    </w:p>
    <w:p w14:paraId="12E3E1B0" w14:textId="77777777" w:rsidR="00AF631B" w:rsidRDefault="00AF631B">
      <w:pPr>
        <w:shd w:val="clear" w:color="auto" w:fill="FFFFFF"/>
        <w:spacing w:before="36" w:line="360" w:lineRule="auto"/>
        <w:ind w:firstLine="709"/>
        <w:jc w:val="both"/>
        <w:rPr>
          <w:color w:val="000000"/>
          <w:spacing w:val="1"/>
          <w:sz w:val="28"/>
          <w:szCs w:val="28"/>
        </w:rPr>
      </w:pPr>
      <w:r>
        <w:rPr>
          <w:color w:val="000000"/>
          <w:spacing w:val="7"/>
          <w:sz w:val="28"/>
          <w:szCs w:val="28"/>
        </w:rPr>
        <w:t>Разумеется, далеко не всегда необходимо проводить все четы</w:t>
      </w:r>
      <w:r>
        <w:rPr>
          <w:color w:val="000000"/>
          <w:spacing w:val="7"/>
          <w:sz w:val="28"/>
          <w:szCs w:val="28"/>
        </w:rPr>
        <w:softHyphen/>
        <w:t xml:space="preserve">ре этапа обследования больного. Обязательным является третий </w:t>
      </w:r>
      <w:r>
        <w:rPr>
          <w:color w:val="000000"/>
          <w:spacing w:val="6"/>
          <w:sz w:val="28"/>
          <w:szCs w:val="28"/>
        </w:rPr>
        <w:t>этап, завершающийся назначением очков. У взрослых в тех слу</w:t>
      </w:r>
      <w:r>
        <w:rPr>
          <w:color w:val="000000"/>
          <w:spacing w:val="6"/>
          <w:sz w:val="28"/>
          <w:szCs w:val="28"/>
        </w:rPr>
        <w:softHyphen/>
      </w:r>
      <w:r>
        <w:rPr>
          <w:color w:val="000000"/>
          <w:spacing w:val="3"/>
          <w:sz w:val="28"/>
          <w:szCs w:val="28"/>
        </w:rPr>
        <w:t>чаях, когда применение циклоплегиков нежелательно, ориентиро</w:t>
      </w:r>
      <w:r>
        <w:rPr>
          <w:color w:val="000000"/>
          <w:spacing w:val="3"/>
          <w:sz w:val="28"/>
          <w:szCs w:val="28"/>
        </w:rPr>
        <w:softHyphen/>
      </w:r>
      <w:r>
        <w:rPr>
          <w:color w:val="000000"/>
          <w:spacing w:val="4"/>
          <w:sz w:val="28"/>
          <w:szCs w:val="28"/>
        </w:rPr>
        <w:t>вочное исследование рефракции является и окончательным. В слу</w:t>
      </w:r>
      <w:r>
        <w:rPr>
          <w:color w:val="000000"/>
          <w:spacing w:val="4"/>
          <w:sz w:val="28"/>
          <w:szCs w:val="28"/>
        </w:rPr>
        <w:softHyphen/>
      </w:r>
      <w:r>
        <w:rPr>
          <w:color w:val="000000"/>
          <w:spacing w:val="2"/>
          <w:sz w:val="28"/>
          <w:szCs w:val="28"/>
        </w:rPr>
        <w:t>чае необходимости обследовать детей за один прием вначале про</w:t>
      </w:r>
      <w:r>
        <w:rPr>
          <w:color w:val="000000"/>
          <w:spacing w:val="2"/>
          <w:sz w:val="28"/>
          <w:szCs w:val="28"/>
        </w:rPr>
        <w:softHyphen/>
      </w:r>
      <w:r>
        <w:rPr>
          <w:color w:val="000000"/>
          <w:spacing w:val="10"/>
          <w:sz w:val="28"/>
          <w:szCs w:val="28"/>
        </w:rPr>
        <w:t>водят все необходимые исследования в естественных условиях,</w:t>
      </w:r>
      <w:r>
        <w:rPr>
          <w:color w:val="000000"/>
          <w:spacing w:val="-2"/>
          <w:sz w:val="28"/>
          <w:szCs w:val="28"/>
        </w:rPr>
        <w:t xml:space="preserve"> а затем сразу же переходят к этапу циклоплегии. Подробное об</w:t>
      </w:r>
      <w:r>
        <w:rPr>
          <w:color w:val="000000"/>
          <w:spacing w:val="-2"/>
          <w:sz w:val="28"/>
          <w:szCs w:val="28"/>
        </w:rPr>
        <w:softHyphen/>
      </w:r>
      <w:r>
        <w:rPr>
          <w:color w:val="000000"/>
          <w:spacing w:val="-3"/>
          <w:sz w:val="28"/>
          <w:szCs w:val="28"/>
        </w:rPr>
        <w:t xml:space="preserve">следование детей в готовых очках обычно выполняют только при </w:t>
      </w:r>
      <w:r>
        <w:rPr>
          <w:color w:val="000000"/>
          <w:spacing w:val="1"/>
          <w:sz w:val="28"/>
          <w:szCs w:val="28"/>
        </w:rPr>
        <w:t>жалобах на их плохую переносимость.</w:t>
      </w:r>
    </w:p>
    <w:p w14:paraId="4B55DC54" w14:textId="77777777" w:rsidR="00AF631B" w:rsidRDefault="00AF631B">
      <w:pPr>
        <w:shd w:val="clear" w:color="auto" w:fill="FFFFFF"/>
        <w:spacing w:before="36" w:line="360" w:lineRule="auto"/>
        <w:ind w:firstLine="709"/>
        <w:jc w:val="both"/>
        <w:rPr>
          <w:color w:val="000000"/>
          <w:spacing w:val="1"/>
          <w:sz w:val="28"/>
          <w:szCs w:val="28"/>
        </w:rPr>
      </w:pPr>
      <w:r>
        <w:rPr>
          <w:color w:val="000000"/>
          <w:spacing w:val="1"/>
          <w:sz w:val="28"/>
          <w:szCs w:val="28"/>
        </w:rPr>
        <w:t>Отметим, что многие авторы особое внимание уделяют процессу прогнозирования течения миопии.</w:t>
      </w:r>
    </w:p>
    <w:p w14:paraId="37F24F9E"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В самом значении критериев прогнозирования индивидуального течения миопии трудно переоценить. Наличие таких критериев позволило бы: 1) своевременно выявить близоруких с неблагоприятным прогнозом, в отношении которых требуются повышенное внимание,</w:t>
      </w:r>
      <w:r>
        <w:rPr>
          <w:color w:val="000000"/>
          <w:spacing w:val="-1"/>
          <w:sz w:val="28"/>
          <w:szCs w:val="28"/>
        </w:rPr>
        <w:t xml:space="preserve"> и проведение энергичных мер по профилактике прогрессирования процесса; 2) более правильно решать вопросы профессио</w:t>
      </w:r>
      <w:r>
        <w:rPr>
          <w:color w:val="000000"/>
          <w:spacing w:val="-1"/>
          <w:sz w:val="28"/>
          <w:szCs w:val="28"/>
        </w:rPr>
        <w:softHyphen/>
      </w:r>
      <w:r>
        <w:rPr>
          <w:color w:val="000000"/>
          <w:spacing w:val="-3"/>
          <w:sz w:val="28"/>
          <w:szCs w:val="28"/>
        </w:rPr>
        <w:t xml:space="preserve">нальной ориентации подростков с миопией; 3) более объективно оценивать эффективность лечебно-профилактических мероприятий </w:t>
      </w:r>
      <w:r>
        <w:rPr>
          <w:color w:val="000000"/>
          <w:spacing w:val="-1"/>
          <w:sz w:val="28"/>
          <w:szCs w:val="28"/>
        </w:rPr>
        <w:t>при миопии, сравнивая полученный результат с прогнозируемым состоянием глаз.</w:t>
      </w:r>
    </w:p>
    <w:p w14:paraId="65E536B7"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Предложения по прогнозированию течения близорукости в ос</w:t>
      </w:r>
      <w:r>
        <w:rPr>
          <w:color w:val="000000"/>
          <w:spacing w:val="-2"/>
          <w:sz w:val="28"/>
          <w:szCs w:val="28"/>
        </w:rPr>
        <w:softHyphen/>
      </w:r>
      <w:r>
        <w:rPr>
          <w:color w:val="000000"/>
          <w:spacing w:val="2"/>
          <w:sz w:val="28"/>
          <w:szCs w:val="28"/>
        </w:rPr>
        <w:t xml:space="preserve">новном содержат качественные признаки, которые, по мнению </w:t>
      </w:r>
      <w:r>
        <w:rPr>
          <w:color w:val="000000"/>
          <w:spacing w:val="-2"/>
          <w:sz w:val="28"/>
          <w:szCs w:val="28"/>
        </w:rPr>
        <w:t xml:space="preserve">авторов этих предложений, предшествуют ее интенсивному прогнозированию. </w:t>
      </w:r>
    </w:p>
    <w:p w14:paraId="2570EDEA"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 xml:space="preserve">В. В. Волков (1979) и В. А. Круглов (1975) к признакам, </w:t>
      </w:r>
      <w:r>
        <w:rPr>
          <w:color w:val="000000"/>
          <w:spacing w:val="-1"/>
          <w:sz w:val="28"/>
          <w:szCs w:val="28"/>
        </w:rPr>
        <w:t xml:space="preserve">позволяющим выделить лиц с «миопической болезнью» еще да </w:t>
      </w:r>
      <w:r>
        <w:rPr>
          <w:color w:val="000000"/>
          <w:spacing w:val="-2"/>
          <w:sz w:val="28"/>
          <w:szCs w:val="28"/>
        </w:rPr>
        <w:t>появления выраженных изменений на глазном дне, относят ослаб</w:t>
      </w:r>
      <w:r>
        <w:rPr>
          <w:color w:val="000000"/>
          <w:spacing w:val="-2"/>
          <w:sz w:val="28"/>
          <w:szCs w:val="28"/>
        </w:rPr>
        <w:softHyphen/>
      </w:r>
      <w:r>
        <w:rPr>
          <w:color w:val="000000"/>
          <w:spacing w:val="1"/>
          <w:sz w:val="28"/>
          <w:szCs w:val="28"/>
        </w:rPr>
        <w:t>ление аккомодации вдаль, выявляемое при эргометрии, расшире</w:t>
      </w:r>
      <w:r>
        <w:rPr>
          <w:color w:val="000000"/>
          <w:spacing w:val="1"/>
          <w:sz w:val="28"/>
          <w:szCs w:val="28"/>
        </w:rPr>
        <w:softHyphen/>
      </w:r>
      <w:r>
        <w:rPr>
          <w:color w:val="000000"/>
          <w:spacing w:val="2"/>
          <w:sz w:val="28"/>
          <w:szCs w:val="28"/>
        </w:rPr>
        <w:t xml:space="preserve">ние слепого пятна, удлинение переднезадней оси глаза до </w:t>
      </w:r>
      <w:smartTag w:uri="urn:schemas-microsoft-com:office:smarttags" w:element="metricconverter">
        <w:smartTagPr>
          <w:attr w:name="ProductID" w:val="26,8 мм"/>
        </w:smartTagPr>
        <w:r>
          <w:rPr>
            <w:color w:val="000000"/>
            <w:spacing w:val="2"/>
            <w:sz w:val="28"/>
            <w:szCs w:val="28"/>
          </w:rPr>
          <w:t>26,8 мм</w:t>
        </w:r>
      </w:smartTag>
      <w:r>
        <w:rPr>
          <w:color w:val="000000"/>
          <w:spacing w:val="2"/>
          <w:sz w:val="28"/>
          <w:szCs w:val="28"/>
        </w:rPr>
        <w:t xml:space="preserve"> </w:t>
      </w:r>
      <w:r w:rsidR="00930107">
        <w:rPr>
          <w:color w:val="000000"/>
          <w:spacing w:val="-5"/>
          <w:sz w:val="28"/>
          <w:szCs w:val="28"/>
        </w:rPr>
        <w:t>и более, истончен</w:t>
      </w:r>
      <w:r>
        <w:rPr>
          <w:color w:val="000000"/>
          <w:spacing w:val="-5"/>
          <w:sz w:val="28"/>
          <w:szCs w:val="28"/>
        </w:rPr>
        <w:t xml:space="preserve">ие оболочек заднего полюса глаза, по данным </w:t>
      </w:r>
      <w:r>
        <w:rPr>
          <w:color w:val="000000"/>
          <w:spacing w:val="-3"/>
          <w:sz w:val="28"/>
          <w:szCs w:val="28"/>
        </w:rPr>
        <w:t xml:space="preserve">ультразвуковой биометрии, до </w:t>
      </w:r>
      <w:smartTag w:uri="urn:schemas-microsoft-com:office:smarttags" w:element="metricconverter">
        <w:smartTagPr>
          <w:attr w:name="ProductID" w:val="1,3 мм"/>
        </w:smartTagPr>
        <w:r>
          <w:rPr>
            <w:color w:val="000000"/>
            <w:spacing w:val="-3"/>
            <w:sz w:val="28"/>
            <w:szCs w:val="28"/>
          </w:rPr>
          <w:t>1,3 мм</w:t>
        </w:r>
      </w:smartTag>
      <w:r>
        <w:rPr>
          <w:color w:val="000000"/>
          <w:spacing w:val="-3"/>
          <w:sz w:val="28"/>
          <w:szCs w:val="28"/>
        </w:rPr>
        <w:t xml:space="preserve"> и менее. Прогностически </w:t>
      </w:r>
      <w:r>
        <w:rPr>
          <w:color w:val="000000"/>
          <w:spacing w:val="-1"/>
          <w:sz w:val="28"/>
          <w:szCs w:val="28"/>
        </w:rPr>
        <w:t>неблагоприятными считаются также периоды зн</w:t>
      </w:r>
      <w:r w:rsidR="00930107">
        <w:rPr>
          <w:color w:val="000000"/>
          <w:spacing w:val="-1"/>
          <w:sz w:val="28"/>
          <w:szCs w:val="28"/>
        </w:rPr>
        <w:t>ачительного усиления миопической</w:t>
      </w:r>
      <w:r>
        <w:rPr>
          <w:color w:val="000000"/>
          <w:spacing w:val="-1"/>
          <w:sz w:val="28"/>
          <w:szCs w:val="28"/>
        </w:rPr>
        <w:t xml:space="preserve"> рефракции за сравнительно короткий период </w:t>
      </w:r>
      <w:r>
        <w:rPr>
          <w:color w:val="000000"/>
          <w:spacing w:val="1"/>
          <w:sz w:val="28"/>
          <w:szCs w:val="28"/>
        </w:rPr>
        <w:t xml:space="preserve">(более чем 1,5 дптр за год) — так называемый симптом скачка </w:t>
      </w:r>
      <w:r>
        <w:rPr>
          <w:color w:val="000000"/>
          <w:spacing w:val="2"/>
          <w:sz w:val="28"/>
          <w:szCs w:val="28"/>
        </w:rPr>
        <w:t>[Авербах Г. И., 1981].</w:t>
      </w:r>
    </w:p>
    <w:p w14:paraId="7863DEE7"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На основании результатов многолетних наблюдений за боль</w:t>
      </w:r>
      <w:r>
        <w:rPr>
          <w:color w:val="000000"/>
          <w:spacing w:val="2"/>
          <w:sz w:val="28"/>
          <w:szCs w:val="28"/>
        </w:rPr>
        <w:softHyphen/>
      </w:r>
      <w:r>
        <w:rPr>
          <w:color w:val="000000"/>
          <w:spacing w:val="4"/>
          <w:sz w:val="28"/>
          <w:szCs w:val="28"/>
        </w:rPr>
        <w:t>шой группой лиц с близорукостью О. Г. Левченко (1984) выде</w:t>
      </w:r>
      <w:r>
        <w:rPr>
          <w:color w:val="000000"/>
          <w:spacing w:val="4"/>
          <w:sz w:val="28"/>
          <w:szCs w:val="28"/>
        </w:rPr>
        <w:softHyphen/>
      </w:r>
      <w:r>
        <w:rPr>
          <w:color w:val="000000"/>
          <w:spacing w:val="-1"/>
          <w:sz w:val="28"/>
          <w:szCs w:val="28"/>
        </w:rPr>
        <w:t xml:space="preserve">ляет следующие неблагоприятные прогностические признаки се </w:t>
      </w:r>
      <w:r>
        <w:rPr>
          <w:color w:val="000000"/>
          <w:spacing w:val="9"/>
          <w:sz w:val="28"/>
          <w:szCs w:val="28"/>
        </w:rPr>
        <w:t>течения: 1) раннее (до 10 лет) начало развития; на этот признак</w:t>
      </w:r>
      <w:r>
        <w:rPr>
          <w:color w:val="000000"/>
          <w:spacing w:val="12"/>
          <w:sz w:val="28"/>
          <w:szCs w:val="28"/>
        </w:rPr>
        <w:t xml:space="preserve"> указывают многие авторы, например М. Мо</w:t>
      </w:r>
      <w:r>
        <w:rPr>
          <w:color w:val="000000"/>
          <w:spacing w:val="12"/>
          <w:sz w:val="28"/>
          <w:szCs w:val="28"/>
          <w:lang w:val="en-US"/>
        </w:rPr>
        <w:t>rr</w:t>
      </w:r>
      <w:r>
        <w:rPr>
          <w:color w:val="000000"/>
          <w:spacing w:val="12"/>
          <w:sz w:val="28"/>
          <w:szCs w:val="28"/>
        </w:rPr>
        <w:t xml:space="preserve">а (1967), </w:t>
      </w:r>
      <w:r>
        <w:rPr>
          <w:color w:val="000000"/>
          <w:spacing w:val="-2"/>
          <w:sz w:val="28"/>
          <w:szCs w:val="28"/>
        </w:rPr>
        <w:t xml:space="preserve">К. </w:t>
      </w:r>
      <w:r>
        <w:rPr>
          <w:color w:val="000000"/>
          <w:spacing w:val="-2"/>
          <w:sz w:val="28"/>
          <w:szCs w:val="28"/>
          <w:lang w:val="en-US"/>
        </w:rPr>
        <w:t>Saclisenwcger</w:t>
      </w:r>
      <w:r>
        <w:rPr>
          <w:color w:val="000000"/>
          <w:spacing w:val="-2"/>
          <w:sz w:val="28"/>
          <w:szCs w:val="28"/>
        </w:rPr>
        <w:t xml:space="preserve"> (1976); 2) высокий средний градиент прогресси</w:t>
      </w:r>
      <w:r>
        <w:rPr>
          <w:color w:val="000000"/>
          <w:spacing w:val="-2"/>
          <w:sz w:val="28"/>
          <w:szCs w:val="28"/>
        </w:rPr>
        <w:softHyphen/>
      </w:r>
      <w:r>
        <w:rPr>
          <w:color w:val="000000"/>
          <w:spacing w:val="4"/>
          <w:sz w:val="28"/>
          <w:szCs w:val="28"/>
        </w:rPr>
        <w:t xml:space="preserve">ровать в первые 4 года — более 0,75 дптр в год; 3) «симптом </w:t>
      </w:r>
      <w:r>
        <w:rPr>
          <w:color w:val="000000"/>
          <w:sz w:val="28"/>
          <w:szCs w:val="28"/>
        </w:rPr>
        <w:t xml:space="preserve">скачка»; 4) слабость аккомодационного аппарата, снижение физиологического тонуса аккомодации и неравенство ее показателей </w:t>
      </w:r>
      <w:r>
        <w:rPr>
          <w:color w:val="000000"/>
          <w:spacing w:val="3"/>
          <w:sz w:val="28"/>
          <w:szCs w:val="28"/>
        </w:rPr>
        <w:t xml:space="preserve">на обоих глазах; 5) анизометропия и астигматизм более 2,0 дптр; </w:t>
      </w:r>
      <w:r>
        <w:rPr>
          <w:color w:val="000000"/>
          <w:spacing w:val="-2"/>
          <w:sz w:val="28"/>
          <w:szCs w:val="28"/>
        </w:rPr>
        <w:t xml:space="preserve">6) низкие гемодинамические показатели; 7) повышение порога </w:t>
      </w:r>
      <w:r>
        <w:rPr>
          <w:color w:val="000000"/>
          <w:spacing w:val="2"/>
          <w:sz w:val="28"/>
          <w:szCs w:val="28"/>
        </w:rPr>
        <w:t xml:space="preserve">электрического фосфена до 100—400 </w:t>
      </w:r>
      <w:r>
        <w:rPr>
          <w:color w:val="000000"/>
          <w:spacing w:val="2"/>
          <w:sz w:val="28"/>
          <w:szCs w:val="28"/>
          <w:lang w:val="en-US"/>
        </w:rPr>
        <w:t>m</w:t>
      </w:r>
      <w:r>
        <w:rPr>
          <w:color w:val="000000"/>
          <w:spacing w:val="2"/>
          <w:sz w:val="28"/>
          <w:szCs w:val="28"/>
        </w:rPr>
        <w:t>А.</w:t>
      </w:r>
    </w:p>
    <w:p w14:paraId="2A6B4D43" w14:textId="77777777" w:rsidR="00AF631B" w:rsidRDefault="00AF631B">
      <w:pPr>
        <w:shd w:val="clear" w:color="auto" w:fill="FFFFFF"/>
        <w:spacing w:line="360" w:lineRule="auto"/>
        <w:ind w:right="-6" w:firstLine="720"/>
        <w:jc w:val="both"/>
        <w:rPr>
          <w:sz w:val="28"/>
          <w:szCs w:val="28"/>
        </w:rPr>
      </w:pPr>
      <w:r>
        <w:rPr>
          <w:color w:val="000000"/>
          <w:spacing w:val="8"/>
          <w:sz w:val="28"/>
          <w:szCs w:val="28"/>
        </w:rPr>
        <w:t>В качестве теста для выявления тенденции близорукости к прогрессированию</w:t>
      </w:r>
      <w:r>
        <w:rPr>
          <w:color w:val="000000"/>
          <w:sz w:val="28"/>
          <w:szCs w:val="28"/>
        </w:rPr>
        <w:t xml:space="preserve"> предлагают использовать кампиметрию. Так, </w:t>
      </w:r>
      <w:r>
        <w:rPr>
          <w:color w:val="000000"/>
          <w:spacing w:val="1"/>
          <w:sz w:val="28"/>
          <w:szCs w:val="28"/>
        </w:rPr>
        <w:t>по наблюдениям В. К. Шевалева (1950), при быстро прогресси</w:t>
      </w:r>
      <w:r>
        <w:rPr>
          <w:color w:val="000000"/>
          <w:spacing w:val="1"/>
          <w:sz w:val="28"/>
          <w:szCs w:val="28"/>
        </w:rPr>
        <w:softHyphen/>
      </w:r>
      <w:r>
        <w:rPr>
          <w:color w:val="000000"/>
          <w:spacing w:val="-2"/>
          <w:sz w:val="28"/>
          <w:szCs w:val="28"/>
        </w:rPr>
        <w:t xml:space="preserve">рующей миопии размер слепого пятна превышает площадь диска </w:t>
      </w:r>
      <w:r>
        <w:rPr>
          <w:color w:val="000000"/>
          <w:sz w:val="28"/>
          <w:szCs w:val="28"/>
        </w:rPr>
        <w:t xml:space="preserve">зрительного перка и атрофического очага вокруг диска, тогда как </w:t>
      </w:r>
      <w:r>
        <w:rPr>
          <w:color w:val="000000"/>
          <w:spacing w:val="-3"/>
          <w:sz w:val="28"/>
          <w:szCs w:val="28"/>
        </w:rPr>
        <w:t xml:space="preserve">при стационарной миопии он соответствует этой площади. Скотометрическая </w:t>
      </w:r>
      <w:r>
        <w:rPr>
          <w:color w:val="000000"/>
          <w:spacing w:val="-2"/>
          <w:sz w:val="28"/>
          <w:szCs w:val="28"/>
        </w:rPr>
        <w:t xml:space="preserve">проба, предложенная В. Л. Радзиховским (1961), </w:t>
      </w:r>
      <w:r>
        <w:rPr>
          <w:color w:val="000000"/>
          <w:spacing w:val="6"/>
          <w:sz w:val="28"/>
          <w:szCs w:val="28"/>
        </w:rPr>
        <w:t xml:space="preserve">заключается в измерении слепого пятна до «нагрузки» чтением </w:t>
      </w:r>
      <w:r>
        <w:rPr>
          <w:iCs/>
          <w:color w:val="000000"/>
          <w:spacing w:val="2"/>
          <w:sz w:val="28"/>
          <w:szCs w:val="28"/>
        </w:rPr>
        <w:t>и</w:t>
      </w:r>
      <w:r>
        <w:rPr>
          <w:i/>
          <w:iCs/>
          <w:color w:val="000000"/>
          <w:spacing w:val="2"/>
          <w:sz w:val="28"/>
          <w:szCs w:val="28"/>
        </w:rPr>
        <w:t xml:space="preserve"> </w:t>
      </w:r>
      <w:r>
        <w:rPr>
          <w:color w:val="000000"/>
          <w:spacing w:val="2"/>
          <w:sz w:val="28"/>
          <w:szCs w:val="28"/>
        </w:rPr>
        <w:t xml:space="preserve">после нее. Увеличение вертикального диаметра скотомы более </w:t>
      </w:r>
      <w:r>
        <w:rPr>
          <w:color w:val="000000"/>
          <w:spacing w:val="-3"/>
          <w:sz w:val="28"/>
          <w:szCs w:val="28"/>
        </w:rPr>
        <w:t>чем на 5° автор считает признаком, свидетельствующим о про</w:t>
      </w:r>
      <w:r>
        <w:rPr>
          <w:color w:val="000000"/>
          <w:spacing w:val="3"/>
          <w:sz w:val="28"/>
          <w:szCs w:val="28"/>
        </w:rPr>
        <w:t>грессировании миопии, хотя и не очень надежным. Обе эти про</w:t>
      </w:r>
      <w:r>
        <w:rPr>
          <w:color w:val="000000"/>
          <w:spacing w:val="3"/>
          <w:sz w:val="28"/>
          <w:szCs w:val="28"/>
        </w:rPr>
        <w:softHyphen/>
      </w:r>
      <w:r>
        <w:rPr>
          <w:color w:val="000000"/>
          <w:spacing w:val="1"/>
          <w:sz w:val="28"/>
          <w:szCs w:val="28"/>
        </w:rPr>
        <w:t>бы не получили распространения.</w:t>
      </w:r>
    </w:p>
    <w:p w14:paraId="717FDB3A"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Возможно, более перспективными в прогностическом отношении</w:t>
      </w:r>
      <w:r>
        <w:rPr>
          <w:color w:val="000000"/>
          <w:sz w:val="28"/>
          <w:szCs w:val="28"/>
        </w:rPr>
        <w:t xml:space="preserve"> окажутся биохимические пробы, позволяющие выявить на</w:t>
      </w:r>
      <w:r>
        <w:rPr>
          <w:color w:val="000000"/>
          <w:sz w:val="28"/>
          <w:szCs w:val="28"/>
        </w:rPr>
        <w:softHyphen/>
      </w:r>
      <w:r>
        <w:rPr>
          <w:color w:val="000000"/>
          <w:spacing w:val="5"/>
          <w:sz w:val="28"/>
          <w:szCs w:val="28"/>
        </w:rPr>
        <w:t xml:space="preserve">рушения метаболизма в склере, обусловливающие изменения ее </w:t>
      </w:r>
      <w:r>
        <w:rPr>
          <w:color w:val="000000"/>
          <w:spacing w:val="-1"/>
          <w:sz w:val="28"/>
          <w:szCs w:val="28"/>
        </w:rPr>
        <w:t xml:space="preserve">биомеханических свойств и растяжение при прогрессирующей </w:t>
      </w:r>
      <w:r>
        <w:rPr>
          <w:color w:val="000000"/>
          <w:spacing w:val="-2"/>
          <w:sz w:val="28"/>
          <w:szCs w:val="28"/>
        </w:rPr>
        <w:t>миопии. Такой тест — исследование экскреции гликозаминогликанов</w:t>
      </w:r>
      <w:r w:rsidR="00930107">
        <w:rPr>
          <w:color w:val="000000"/>
          <w:spacing w:val="-2"/>
          <w:sz w:val="28"/>
          <w:szCs w:val="28"/>
        </w:rPr>
        <w:t xml:space="preserve"> с мочой — предложен Э. С. Авети</w:t>
      </w:r>
      <w:r>
        <w:rPr>
          <w:color w:val="000000"/>
          <w:spacing w:val="-2"/>
          <w:sz w:val="28"/>
          <w:szCs w:val="28"/>
        </w:rPr>
        <w:t>совым и соавт. (1975). Ис</w:t>
      </w:r>
      <w:r>
        <w:rPr>
          <w:color w:val="000000"/>
          <w:spacing w:val="-2"/>
          <w:sz w:val="28"/>
          <w:szCs w:val="28"/>
        </w:rPr>
        <w:softHyphen/>
      </w:r>
      <w:r>
        <w:rPr>
          <w:color w:val="000000"/>
          <w:spacing w:val="-3"/>
          <w:sz w:val="28"/>
          <w:szCs w:val="28"/>
        </w:rPr>
        <w:t>пользовав специальную биохимическую методику определения ве</w:t>
      </w:r>
      <w:r>
        <w:rPr>
          <w:color w:val="000000"/>
          <w:spacing w:val="-3"/>
          <w:sz w:val="28"/>
          <w:szCs w:val="28"/>
        </w:rPr>
        <w:softHyphen/>
      </w:r>
      <w:r>
        <w:rPr>
          <w:color w:val="000000"/>
          <w:spacing w:val="-2"/>
          <w:sz w:val="28"/>
          <w:szCs w:val="28"/>
        </w:rPr>
        <w:t xml:space="preserve">личины экскреции гликозаминогликанов по уровню выведения </w:t>
      </w:r>
      <w:r>
        <w:rPr>
          <w:color w:val="000000"/>
          <w:spacing w:val="-3"/>
          <w:sz w:val="28"/>
          <w:szCs w:val="28"/>
        </w:rPr>
        <w:t xml:space="preserve">гексуроновой кислоты, авторы показали, что увеличению степени </w:t>
      </w:r>
      <w:r>
        <w:rPr>
          <w:color w:val="000000"/>
          <w:spacing w:val="-2"/>
          <w:sz w:val="28"/>
          <w:szCs w:val="28"/>
        </w:rPr>
        <w:t>миопии у детей предшествует повышенная экскреция гликозаминогликанов</w:t>
      </w:r>
      <w:r>
        <w:rPr>
          <w:color w:val="000000"/>
          <w:spacing w:val="-4"/>
          <w:sz w:val="28"/>
          <w:szCs w:val="28"/>
        </w:rPr>
        <w:t xml:space="preserve">. У больных с прогрессирующей близорукостью уровень </w:t>
      </w:r>
      <w:r>
        <w:rPr>
          <w:color w:val="000000"/>
          <w:spacing w:val="3"/>
          <w:sz w:val="28"/>
          <w:szCs w:val="28"/>
        </w:rPr>
        <w:t>экскреции гексуроновой кислоты составил 11,0+0,83 мг/сут, тог</w:t>
      </w:r>
      <w:r>
        <w:rPr>
          <w:color w:val="000000"/>
          <w:spacing w:val="3"/>
          <w:sz w:val="28"/>
          <w:szCs w:val="28"/>
        </w:rPr>
        <w:softHyphen/>
      </w:r>
      <w:r>
        <w:rPr>
          <w:color w:val="000000"/>
          <w:spacing w:val="-2"/>
          <w:sz w:val="28"/>
          <w:szCs w:val="28"/>
        </w:rPr>
        <w:t xml:space="preserve">да как у лиц со стационарной близорукостью и другими видами </w:t>
      </w:r>
      <w:r>
        <w:rPr>
          <w:color w:val="000000"/>
          <w:spacing w:val="4"/>
          <w:sz w:val="28"/>
          <w:szCs w:val="28"/>
        </w:rPr>
        <w:t>рефракции он колебался от 5,6±0,72 до 6,1 ±0,90 мг/сут.</w:t>
      </w:r>
    </w:p>
    <w:p w14:paraId="510A42BF"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 xml:space="preserve">Большой интерес представляют работы, в которых делается </w:t>
      </w:r>
      <w:r>
        <w:rPr>
          <w:color w:val="000000"/>
          <w:spacing w:val="4"/>
          <w:sz w:val="28"/>
          <w:szCs w:val="28"/>
        </w:rPr>
        <w:t xml:space="preserve">попытка оценить течение миопии в количественном выражении, </w:t>
      </w:r>
      <w:r>
        <w:rPr>
          <w:color w:val="000000"/>
          <w:spacing w:val="-2"/>
          <w:sz w:val="28"/>
          <w:szCs w:val="28"/>
        </w:rPr>
        <w:t xml:space="preserve">т. е. предсказать ее конечную степень при отсутствии лечебных </w:t>
      </w:r>
      <w:r>
        <w:rPr>
          <w:color w:val="000000"/>
          <w:spacing w:val="-3"/>
          <w:sz w:val="28"/>
          <w:szCs w:val="28"/>
        </w:rPr>
        <w:t>воздействий. Именно этот показатель в основном определяет тру</w:t>
      </w:r>
      <w:r>
        <w:rPr>
          <w:color w:val="000000"/>
          <w:spacing w:val="-3"/>
          <w:sz w:val="28"/>
          <w:szCs w:val="28"/>
        </w:rPr>
        <w:softHyphen/>
      </w:r>
      <w:r>
        <w:rPr>
          <w:color w:val="000000"/>
          <w:spacing w:val="1"/>
          <w:sz w:val="28"/>
          <w:szCs w:val="28"/>
        </w:rPr>
        <w:t>доспособность больного и его профессиональные возможности.</w:t>
      </w:r>
    </w:p>
    <w:p w14:paraId="11AF6AD6" w14:textId="77777777" w:rsidR="00AF631B" w:rsidRDefault="00AF631B">
      <w:pPr>
        <w:shd w:val="clear" w:color="auto" w:fill="FFFFFF"/>
        <w:spacing w:line="360" w:lineRule="auto"/>
        <w:ind w:right="-6" w:firstLine="720"/>
        <w:jc w:val="both"/>
        <w:rPr>
          <w:sz w:val="28"/>
          <w:szCs w:val="28"/>
        </w:rPr>
      </w:pPr>
      <w:r>
        <w:rPr>
          <w:color w:val="000000"/>
          <w:sz w:val="28"/>
          <w:szCs w:val="28"/>
        </w:rPr>
        <w:t>Создание методик прогнозирования степени миопии основы</w:t>
      </w:r>
      <w:r>
        <w:rPr>
          <w:color w:val="000000"/>
          <w:sz w:val="28"/>
          <w:szCs w:val="28"/>
        </w:rPr>
        <w:softHyphen/>
      </w:r>
      <w:r>
        <w:rPr>
          <w:color w:val="000000"/>
          <w:spacing w:val="3"/>
          <w:sz w:val="28"/>
          <w:szCs w:val="28"/>
        </w:rPr>
        <w:t xml:space="preserve">вается на изучении закономерностей со прогрессирования. Одна </w:t>
      </w:r>
      <w:r>
        <w:rPr>
          <w:color w:val="000000"/>
          <w:spacing w:val="2"/>
          <w:sz w:val="28"/>
          <w:szCs w:val="28"/>
        </w:rPr>
        <w:t xml:space="preserve">из первых работ подобного рода выполнена О. </w:t>
      </w:r>
      <w:r>
        <w:rPr>
          <w:color w:val="000000"/>
          <w:spacing w:val="2"/>
          <w:sz w:val="28"/>
          <w:szCs w:val="28"/>
          <w:lang w:val="en-US"/>
        </w:rPr>
        <w:t>Blegvad</w:t>
      </w:r>
      <w:r>
        <w:rPr>
          <w:color w:val="000000"/>
          <w:spacing w:val="2"/>
          <w:sz w:val="28"/>
          <w:szCs w:val="28"/>
        </w:rPr>
        <w:t xml:space="preserve"> (1918), который изучал динамику прогрессирования миопии у школьни</w:t>
      </w:r>
      <w:r>
        <w:rPr>
          <w:color w:val="000000"/>
          <w:spacing w:val="2"/>
          <w:sz w:val="28"/>
          <w:szCs w:val="28"/>
        </w:rPr>
        <w:softHyphen/>
        <w:t>ков Копенгагена. Он выявил обратную зависимость скорости рос</w:t>
      </w:r>
      <w:r>
        <w:rPr>
          <w:color w:val="000000"/>
          <w:spacing w:val="2"/>
          <w:sz w:val="28"/>
          <w:szCs w:val="28"/>
        </w:rPr>
        <w:softHyphen/>
      </w:r>
      <w:r>
        <w:rPr>
          <w:color w:val="000000"/>
          <w:spacing w:val="5"/>
          <w:sz w:val="28"/>
          <w:szCs w:val="28"/>
        </w:rPr>
        <w:t xml:space="preserve">та близорукости от возраста пациента и прямую зависимость от </w:t>
      </w:r>
      <w:r>
        <w:rPr>
          <w:color w:val="000000"/>
          <w:spacing w:val="4"/>
          <w:sz w:val="28"/>
          <w:szCs w:val="28"/>
        </w:rPr>
        <w:t xml:space="preserve">ее степени в начале наблюдения. </w:t>
      </w:r>
      <w:r>
        <w:rPr>
          <w:color w:val="000000"/>
          <w:spacing w:val="4"/>
          <w:sz w:val="28"/>
          <w:szCs w:val="28"/>
          <w:lang w:val="en-US"/>
        </w:rPr>
        <w:t>R</w:t>
      </w:r>
      <w:r>
        <w:rPr>
          <w:color w:val="000000"/>
          <w:spacing w:val="4"/>
          <w:sz w:val="28"/>
          <w:szCs w:val="28"/>
        </w:rPr>
        <w:t xml:space="preserve">. </w:t>
      </w:r>
      <w:r>
        <w:rPr>
          <w:color w:val="000000"/>
          <w:spacing w:val="4"/>
          <w:sz w:val="28"/>
          <w:szCs w:val="28"/>
          <w:lang w:val="en-US"/>
        </w:rPr>
        <w:t>Sacbsenweger</w:t>
      </w:r>
      <w:r>
        <w:rPr>
          <w:color w:val="000000"/>
          <w:spacing w:val="4"/>
          <w:sz w:val="28"/>
          <w:szCs w:val="28"/>
        </w:rPr>
        <w:t xml:space="preserve"> (1976) постро</w:t>
      </w:r>
      <w:r>
        <w:rPr>
          <w:color w:val="000000"/>
          <w:spacing w:val="4"/>
          <w:sz w:val="28"/>
          <w:szCs w:val="28"/>
        </w:rPr>
        <w:softHyphen/>
      </w:r>
      <w:r>
        <w:rPr>
          <w:color w:val="000000"/>
          <w:spacing w:val="-1"/>
          <w:sz w:val="28"/>
          <w:szCs w:val="28"/>
        </w:rPr>
        <w:t xml:space="preserve">ил график, позволяющий предсказывать примерный ход развития близорукости у данного больного. Для прогнозирования течения </w:t>
      </w:r>
      <w:r>
        <w:rPr>
          <w:color w:val="000000"/>
          <w:spacing w:val="-2"/>
          <w:sz w:val="28"/>
          <w:szCs w:val="28"/>
        </w:rPr>
        <w:t>миопии предлагают использовать и другие количественные харак</w:t>
      </w:r>
      <w:r>
        <w:rPr>
          <w:color w:val="000000"/>
          <w:spacing w:val="-2"/>
          <w:sz w:val="28"/>
          <w:szCs w:val="28"/>
        </w:rPr>
        <w:softHyphen/>
        <w:t>теристики, в частности соотношение рефракции и анатомо-оптических</w:t>
      </w:r>
      <w:r>
        <w:rPr>
          <w:color w:val="000000"/>
          <w:spacing w:val="2"/>
          <w:sz w:val="28"/>
          <w:szCs w:val="28"/>
        </w:rPr>
        <w:t xml:space="preserve"> параметров глаза [</w:t>
      </w:r>
      <w:r>
        <w:rPr>
          <w:color w:val="000000"/>
          <w:spacing w:val="2"/>
          <w:sz w:val="28"/>
          <w:szCs w:val="28"/>
          <w:lang w:val="en-US"/>
        </w:rPr>
        <w:t>Nakajima</w:t>
      </w:r>
      <w:r>
        <w:rPr>
          <w:color w:val="000000"/>
          <w:spacing w:val="2"/>
          <w:sz w:val="28"/>
          <w:szCs w:val="28"/>
        </w:rPr>
        <w:t xml:space="preserve"> </w:t>
      </w:r>
      <w:r>
        <w:rPr>
          <w:color w:val="000000"/>
          <w:spacing w:val="2"/>
          <w:sz w:val="28"/>
          <w:szCs w:val="28"/>
          <w:lang w:val="en-US"/>
        </w:rPr>
        <w:t>A</w:t>
      </w:r>
      <w:r>
        <w:rPr>
          <w:color w:val="000000"/>
          <w:spacing w:val="2"/>
          <w:sz w:val="28"/>
          <w:szCs w:val="28"/>
        </w:rPr>
        <w:t xml:space="preserve">. </w:t>
      </w:r>
      <w:r>
        <w:rPr>
          <w:color w:val="000000"/>
          <w:spacing w:val="2"/>
          <w:sz w:val="28"/>
          <w:szCs w:val="28"/>
          <w:lang w:val="en-US"/>
        </w:rPr>
        <w:t>et</w:t>
      </w:r>
      <w:r>
        <w:rPr>
          <w:color w:val="000000"/>
          <w:spacing w:val="2"/>
          <w:sz w:val="28"/>
          <w:szCs w:val="28"/>
        </w:rPr>
        <w:t xml:space="preserve"> </w:t>
      </w:r>
      <w:r>
        <w:rPr>
          <w:color w:val="000000"/>
          <w:spacing w:val="16"/>
          <w:sz w:val="28"/>
          <w:szCs w:val="28"/>
          <w:lang w:val="en-US"/>
        </w:rPr>
        <w:t>al</w:t>
      </w:r>
      <w:r>
        <w:rPr>
          <w:color w:val="000000"/>
          <w:spacing w:val="16"/>
          <w:sz w:val="28"/>
          <w:szCs w:val="28"/>
        </w:rPr>
        <w:t>.,</w:t>
      </w:r>
      <w:r>
        <w:rPr>
          <w:color w:val="000000"/>
          <w:spacing w:val="2"/>
          <w:sz w:val="28"/>
          <w:szCs w:val="28"/>
        </w:rPr>
        <w:t xml:space="preserve"> 19(59].</w:t>
      </w:r>
    </w:p>
    <w:p w14:paraId="11A2583B" w14:textId="77777777" w:rsidR="00AF631B" w:rsidRDefault="00AF631B">
      <w:pPr>
        <w:shd w:val="clear" w:color="auto" w:fill="FFFFFF"/>
        <w:spacing w:line="360" w:lineRule="auto"/>
        <w:ind w:right="-6" w:firstLine="720"/>
        <w:jc w:val="both"/>
        <w:rPr>
          <w:sz w:val="28"/>
          <w:szCs w:val="28"/>
        </w:rPr>
      </w:pPr>
      <w:r>
        <w:rPr>
          <w:color w:val="000000"/>
          <w:spacing w:val="4"/>
          <w:sz w:val="28"/>
          <w:szCs w:val="28"/>
        </w:rPr>
        <w:t>Ю.З. Розенблюм и соавт. (1979) разработали методику, ко</w:t>
      </w:r>
      <w:r>
        <w:rPr>
          <w:color w:val="000000"/>
          <w:spacing w:val="4"/>
          <w:sz w:val="28"/>
          <w:szCs w:val="28"/>
        </w:rPr>
        <w:softHyphen/>
      </w:r>
      <w:r>
        <w:rPr>
          <w:color w:val="000000"/>
          <w:spacing w:val="-1"/>
          <w:sz w:val="28"/>
          <w:szCs w:val="28"/>
        </w:rPr>
        <w:t xml:space="preserve">торая позволяет с большой долей вероятности предсказать, какой </w:t>
      </w:r>
      <w:r>
        <w:rPr>
          <w:color w:val="000000"/>
          <w:spacing w:val="1"/>
          <w:sz w:val="28"/>
          <w:szCs w:val="28"/>
        </w:rPr>
        <w:t xml:space="preserve">степени достигнет миопия у данного больного к 18 годам при </w:t>
      </w:r>
      <w:r>
        <w:rPr>
          <w:color w:val="000000"/>
          <w:spacing w:val="2"/>
          <w:sz w:val="28"/>
          <w:szCs w:val="28"/>
        </w:rPr>
        <w:t xml:space="preserve">отсутствии лечения. Эта методика основана на статистических </w:t>
      </w:r>
      <w:r>
        <w:rPr>
          <w:color w:val="000000"/>
          <w:sz w:val="28"/>
          <w:szCs w:val="28"/>
        </w:rPr>
        <w:t>данных о прогрессировании близорукости в зависимости от воз</w:t>
      </w:r>
      <w:r>
        <w:rPr>
          <w:color w:val="000000"/>
          <w:sz w:val="28"/>
          <w:szCs w:val="28"/>
        </w:rPr>
        <w:softHyphen/>
      </w:r>
      <w:r>
        <w:rPr>
          <w:color w:val="000000"/>
          <w:spacing w:val="1"/>
          <w:sz w:val="28"/>
          <w:szCs w:val="28"/>
        </w:rPr>
        <w:t xml:space="preserve">раста, в котором она возникла. Методика учитывает также ряд факторов, отягощающих, течение миопии; раннее время (возраст) </w:t>
      </w:r>
      <w:r>
        <w:rPr>
          <w:color w:val="000000"/>
          <w:spacing w:val="-1"/>
          <w:sz w:val="28"/>
          <w:szCs w:val="28"/>
        </w:rPr>
        <w:t>ее возникновения, наличие и степень близорукости у родителей, ослабление аккомодации, наличие и степень сопутствующих астиг</w:t>
      </w:r>
      <w:r>
        <w:rPr>
          <w:color w:val="000000"/>
          <w:spacing w:val="-1"/>
          <w:sz w:val="28"/>
          <w:szCs w:val="28"/>
        </w:rPr>
        <w:softHyphen/>
      </w:r>
      <w:r>
        <w:rPr>
          <w:color w:val="000000"/>
          <w:spacing w:val="-4"/>
          <w:sz w:val="28"/>
          <w:szCs w:val="28"/>
        </w:rPr>
        <w:t>матизма и анезометрии.</w:t>
      </w:r>
    </w:p>
    <w:p w14:paraId="1C1F83A9" w14:textId="77777777" w:rsidR="00AF631B" w:rsidRDefault="00AF631B">
      <w:pPr>
        <w:shd w:val="clear" w:color="auto" w:fill="FFFFFF"/>
        <w:spacing w:line="360" w:lineRule="auto"/>
        <w:ind w:right="-6" w:firstLine="720"/>
        <w:jc w:val="both"/>
        <w:rPr>
          <w:sz w:val="28"/>
          <w:szCs w:val="28"/>
        </w:rPr>
      </w:pPr>
      <w:r>
        <w:rPr>
          <w:color w:val="000000"/>
          <w:spacing w:val="6"/>
          <w:sz w:val="28"/>
          <w:szCs w:val="28"/>
        </w:rPr>
        <w:t xml:space="preserve">При изучении в течение 3 лет динамики миопии у 562 детей </w:t>
      </w:r>
      <w:r>
        <w:rPr>
          <w:color w:val="000000"/>
          <w:spacing w:val="2"/>
          <w:sz w:val="28"/>
          <w:szCs w:val="28"/>
        </w:rPr>
        <w:t xml:space="preserve">в возрасте от 6 до 15 лет установлено, что средний годичный </w:t>
      </w:r>
      <w:r>
        <w:rPr>
          <w:color w:val="000000"/>
          <w:spacing w:val="12"/>
          <w:sz w:val="28"/>
          <w:szCs w:val="28"/>
        </w:rPr>
        <w:t xml:space="preserve">градиент ее прогрессирования в возрасте 6—9 лет составил </w:t>
      </w:r>
      <w:r>
        <w:rPr>
          <w:color w:val="000000"/>
          <w:sz w:val="28"/>
          <w:szCs w:val="28"/>
        </w:rPr>
        <w:t>0,6 дптр/год, 10-13 лет – 0,5 дптр/год, 14-18 лет – 0,4 дптр/год.</w:t>
      </w:r>
      <w:r>
        <w:rPr>
          <w:color w:val="000000"/>
          <w:spacing w:val="-3"/>
          <w:sz w:val="28"/>
          <w:szCs w:val="28"/>
        </w:rPr>
        <w:t xml:space="preserve"> Эти величины были положены в основу расчета ожидаемого </w:t>
      </w:r>
      <w:r>
        <w:rPr>
          <w:color w:val="000000"/>
          <w:spacing w:val="6"/>
          <w:sz w:val="28"/>
          <w:szCs w:val="28"/>
        </w:rPr>
        <w:t xml:space="preserve">прироста степени миопии от момента обследования до 18 лет. </w:t>
      </w:r>
      <w:r>
        <w:rPr>
          <w:color w:val="000000"/>
          <w:spacing w:val="-2"/>
          <w:sz w:val="28"/>
          <w:szCs w:val="28"/>
        </w:rPr>
        <w:t xml:space="preserve">Для повышения точности расчета были введены эмпирические </w:t>
      </w:r>
      <w:r>
        <w:rPr>
          <w:color w:val="000000"/>
          <w:spacing w:val="-3"/>
          <w:sz w:val="28"/>
          <w:szCs w:val="28"/>
        </w:rPr>
        <w:t xml:space="preserve">поправочные коэффициент, учитывающие влияние отягощающих </w:t>
      </w:r>
      <w:r>
        <w:rPr>
          <w:color w:val="000000"/>
          <w:spacing w:val="-2"/>
          <w:sz w:val="28"/>
          <w:szCs w:val="28"/>
        </w:rPr>
        <w:t>факторов.</w:t>
      </w:r>
    </w:p>
    <w:p w14:paraId="000AB507"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Определение ожидаемой к 18 годам степени близорукости про</w:t>
      </w:r>
      <w:r>
        <w:rPr>
          <w:color w:val="000000"/>
          <w:spacing w:val="-3"/>
          <w:sz w:val="28"/>
          <w:szCs w:val="28"/>
        </w:rPr>
        <w:softHyphen/>
      </w:r>
      <w:r>
        <w:rPr>
          <w:color w:val="000000"/>
          <w:spacing w:val="-2"/>
          <w:sz w:val="28"/>
          <w:szCs w:val="28"/>
        </w:rPr>
        <w:t>водят следующим образом.</w:t>
      </w:r>
    </w:p>
    <w:p w14:paraId="35CF7DB9" w14:textId="77777777" w:rsidR="00AF631B" w:rsidRDefault="00AF631B">
      <w:pPr>
        <w:shd w:val="clear" w:color="auto" w:fill="FFFFFF"/>
        <w:spacing w:line="360" w:lineRule="auto"/>
        <w:ind w:right="-6" w:firstLine="720"/>
        <w:jc w:val="both"/>
        <w:rPr>
          <w:color w:val="000000"/>
          <w:spacing w:val="-14"/>
          <w:sz w:val="28"/>
          <w:szCs w:val="28"/>
        </w:rPr>
      </w:pPr>
      <w:r>
        <w:rPr>
          <w:color w:val="000000"/>
          <w:spacing w:val="9"/>
          <w:sz w:val="28"/>
          <w:szCs w:val="28"/>
        </w:rPr>
        <w:t>1. Узнают возраст пациента в момент обследования (Т).</w:t>
      </w:r>
    </w:p>
    <w:p w14:paraId="7416F42D" w14:textId="77777777" w:rsidR="00AF631B" w:rsidRDefault="00AF631B">
      <w:pPr>
        <w:shd w:val="clear" w:color="auto" w:fill="FFFFFF"/>
        <w:spacing w:line="360" w:lineRule="auto"/>
        <w:ind w:right="-6" w:firstLine="720"/>
        <w:jc w:val="both"/>
        <w:rPr>
          <w:color w:val="000000"/>
          <w:spacing w:val="-14"/>
          <w:sz w:val="28"/>
          <w:szCs w:val="28"/>
        </w:rPr>
      </w:pPr>
      <w:r>
        <w:rPr>
          <w:color w:val="000000"/>
          <w:spacing w:val="8"/>
          <w:sz w:val="28"/>
          <w:szCs w:val="28"/>
        </w:rPr>
        <w:t>2. Определяют у него степень миопии в диоптриях  (М</w:t>
      </w:r>
      <w:r>
        <w:rPr>
          <w:color w:val="000000"/>
          <w:spacing w:val="8"/>
          <w:sz w:val="28"/>
          <w:szCs w:val="28"/>
          <w:vertAlign w:val="subscript"/>
        </w:rPr>
        <w:t>т</w:t>
      </w:r>
      <w:r>
        <w:rPr>
          <w:color w:val="000000"/>
          <w:spacing w:val="8"/>
          <w:sz w:val="28"/>
          <w:szCs w:val="28"/>
        </w:rPr>
        <w:t>).</w:t>
      </w:r>
    </w:p>
    <w:p w14:paraId="2FA26540" w14:textId="77777777" w:rsidR="00AF631B" w:rsidRDefault="00AF631B">
      <w:pPr>
        <w:shd w:val="clear" w:color="auto" w:fill="FFFFFF"/>
        <w:spacing w:line="360" w:lineRule="auto"/>
        <w:ind w:right="-6" w:firstLine="720"/>
        <w:jc w:val="both"/>
        <w:rPr>
          <w:color w:val="000000"/>
          <w:spacing w:val="-10"/>
          <w:sz w:val="28"/>
          <w:szCs w:val="28"/>
        </w:rPr>
      </w:pPr>
      <w:r>
        <w:rPr>
          <w:color w:val="000000"/>
          <w:spacing w:val="4"/>
          <w:sz w:val="28"/>
          <w:szCs w:val="28"/>
        </w:rPr>
        <w:t xml:space="preserve">3. Вычисляют средний ожидаемый прирост близорукости от </w:t>
      </w:r>
      <w:r>
        <w:rPr>
          <w:color w:val="000000"/>
          <w:spacing w:val="8"/>
          <w:sz w:val="28"/>
          <w:szCs w:val="28"/>
        </w:rPr>
        <w:t>времени: обследования до 18 лет по одной из трех приведенных н</w:t>
      </w:r>
      <w:r>
        <w:rPr>
          <w:color w:val="000000"/>
          <w:spacing w:val="3"/>
          <w:sz w:val="28"/>
          <w:szCs w:val="28"/>
        </w:rPr>
        <w:t>иже формул:</w:t>
      </w:r>
    </w:p>
    <w:p w14:paraId="04130851"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а)</w:t>
      </w:r>
      <w:r>
        <w:rPr>
          <w:color w:val="000000"/>
          <w:sz w:val="28"/>
          <w:szCs w:val="28"/>
        </w:rPr>
        <w:tab/>
      </w:r>
      <w:r>
        <w:rPr>
          <w:color w:val="000000"/>
          <w:spacing w:val="7"/>
          <w:sz w:val="28"/>
          <w:szCs w:val="28"/>
        </w:rPr>
        <w:t>для возраста старите 14 лет ΔМ — 0,4Т</w:t>
      </w:r>
      <w:r>
        <w:rPr>
          <w:color w:val="000000"/>
          <w:spacing w:val="7"/>
          <w:sz w:val="28"/>
          <w:szCs w:val="28"/>
          <w:vertAlign w:val="subscript"/>
        </w:rPr>
        <w:t>1</w:t>
      </w:r>
      <w:r>
        <w:rPr>
          <w:color w:val="000000"/>
          <w:spacing w:val="7"/>
          <w:sz w:val="28"/>
          <w:szCs w:val="28"/>
        </w:rPr>
        <w:t>, где Т</w:t>
      </w:r>
      <w:r>
        <w:rPr>
          <w:color w:val="000000"/>
          <w:spacing w:val="7"/>
          <w:sz w:val="28"/>
          <w:szCs w:val="28"/>
          <w:vertAlign w:val="subscript"/>
        </w:rPr>
        <w:t xml:space="preserve">1 </w:t>
      </w:r>
      <w:r>
        <w:rPr>
          <w:color w:val="000000"/>
          <w:spacing w:val="7"/>
          <w:sz w:val="28"/>
          <w:szCs w:val="28"/>
        </w:rPr>
        <w:t>— разность между 18 годами и возрастем пациента;</w:t>
      </w:r>
    </w:p>
    <w:p w14:paraId="6932CA83" w14:textId="77777777" w:rsidR="00AF631B" w:rsidRDefault="00AF631B">
      <w:pPr>
        <w:shd w:val="clear" w:color="auto" w:fill="FFFFFF"/>
        <w:spacing w:line="360" w:lineRule="auto"/>
        <w:ind w:right="-6" w:firstLine="720"/>
        <w:jc w:val="both"/>
        <w:rPr>
          <w:sz w:val="28"/>
          <w:szCs w:val="28"/>
        </w:rPr>
      </w:pPr>
      <w:r>
        <w:rPr>
          <w:color w:val="000000"/>
          <w:spacing w:val="-13"/>
          <w:sz w:val="28"/>
          <w:szCs w:val="28"/>
        </w:rPr>
        <w:t>б)</w:t>
      </w:r>
      <w:r>
        <w:rPr>
          <w:color w:val="000000"/>
          <w:sz w:val="28"/>
          <w:szCs w:val="28"/>
        </w:rPr>
        <w:tab/>
      </w:r>
      <w:r>
        <w:rPr>
          <w:color w:val="000000"/>
          <w:spacing w:val="5"/>
          <w:sz w:val="28"/>
          <w:szCs w:val="28"/>
        </w:rPr>
        <w:t xml:space="preserve">для возраста 10—13 лет </w:t>
      </w:r>
      <w:r>
        <w:rPr>
          <w:color w:val="000000"/>
          <w:spacing w:val="7"/>
          <w:sz w:val="28"/>
          <w:szCs w:val="28"/>
        </w:rPr>
        <w:t>ΔМ</w:t>
      </w:r>
      <w:r>
        <w:rPr>
          <w:color w:val="000000"/>
          <w:spacing w:val="5"/>
          <w:sz w:val="28"/>
          <w:szCs w:val="28"/>
        </w:rPr>
        <w:t xml:space="preserve"> —0,5Т</w:t>
      </w:r>
      <w:r>
        <w:rPr>
          <w:color w:val="000000"/>
          <w:spacing w:val="5"/>
          <w:sz w:val="28"/>
          <w:szCs w:val="28"/>
          <w:vertAlign w:val="subscript"/>
        </w:rPr>
        <w:t>2</w:t>
      </w:r>
      <w:r>
        <w:rPr>
          <w:color w:val="000000"/>
          <w:spacing w:val="5"/>
          <w:sz w:val="28"/>
          <w:szCs w:val="28"/>
        </w:rPr>
        <w:t>-1,6 дптр, где Т</w:t>
      </w:r>
      <w:r>
        <w:rPr>
          <w:color w:val="000000"/>
          <w:spacing w:val="5"/>
          <w:sz w:val="28"/>
          <w:szCs w:val="28"/>
          <w:vertAlign w:val="subscript"/>
        </w:rPr>
        <w:t>2</w:t>
      </w:r>
      <w:r>
        <w:rPr>
          <w:color w:val="000000"/>
          <w:spacing w:val="5"/>
          <w:sz w:val="28"/>
          <w:szCs w:val="28"/>
        </w:rPr>
        <w:t>—раз</w:t>
      </w:r>
      <w:r>
        <w:rPr>
          <w:color w:val="000000"/>
          <w:spacing w:val="6"/>
          <w:sz w:val="28"/>
          <w:szCs w:val="28"/>
        </w:rPr>
        <w:t>ность между 14 годами и возрастом пациента;</w:t>
      </w:r>
    </w:p>
    <w:p w14:paraId="5C90018B"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в)</w:t>
      </w:r>
      <w:r>
        <w:rPr>
          <w:color w:val="000000"/>
          <w:sz w:val="28"/>
          <w:szCs w:val="28"/>
        </w:rPr>
        <w:tab/>
      </w:r>
      <w:r>
        <w:rPr>
          <w:color w:val="000000"/>
          <w:spacing w:val="12"/>
          <w:sz w:val="28"/>
          <w:szCs w:val="28"/>
        </w:rPr>
        <w:t xml:space="preserve">для возраста до 10 лет </w:t>
      </w:r>
      <w:r>
        <w:rPr>
          <w:color w:val="000000"/>
          <w:spacing w:val="7"/>
          <w:sz w:val="28"/>
          <w:szCs w:val="28"/>
        </w:rPr>
        <w:t>ΔМ</w:t>
      </w:r>
      <w:r>
        <w:rPr>
          <w:color w:val="000000"/>
          <w:spacing w:val="12"/>
          <w:sz w:val="28"/>
          <w:szCs w:val="28"/>
        </w:rPr>
        <w:t xml:space="preserve"> =0,6 Тз+3,6 дптр, где Тз—раз</w:t>
      </w:r>
      <w:r>
        <w:rPr>
          <w:color w:val="000000"/>
          <w:spacing w:val="6"/>
          <w:sz w:val="28"/>
          <w:szCs w:val="28"/>
        </w:rPr>
        <w:t>ность между 10 годами и возрастом пациента.</w:t>
      </w:r>
    </w:p>
    <w:p w14:paraId="1B98184D" w14:textId="77777777" w:rsidR="00AF631B" w:rsidRDefault="00AF631B">
      <w:pPr>
        <w:shd w:val="clear" w:color="auto" w:fill="FFFFFF"/>
        <w:spacing w:line="360" w:lineRule="auto"/>
        <w:ind w:right="-6" w:firstLine="720"/>
        <w:jc w:val="both"/>
        <w:rPr>
          <w:color w:val="000000"/>
          <w:spacing w:val="1"/>
          <w:sz w:val="28"/>
          <w:szCs w:val="28"/>
        </w:rPr>
      </w:pPr>
      <w:r>
        <w:rPr>
          <w:color w:val="000000"/>
          <w:spacing w:val="-8"/>
          <w:sz w:val="28"/>
          <w:szCs w:val="28"/>
        </w:rPr>
        <w:t>4.</w:t>
      </w:r>
      <w:r>
        <w:rPr>
          <w:color w:val="000000"/>
          <w:sz w:val="28"/>
          <w:szCs w:val="28"/>
        </w:rPr>
        <w:tab/>
      </w:r>
      <w:r>
        <w:rPr>
          <w:color w:val="000000"/>
          <w:spacing w:val="-1"/>
          <w:sz w:val="28"/>
          <w:szCs w:val="28"/>
        </w:rPr>
        <w:t xml:space="preserve">Определяют поправочные коэффициенты, приведенные в </w:t>
      </w:r>
      <w:r>
        <w:rPr>
          <w:color w:val="000000"/>
          <w:spacing w:val="1"/>
          <w:sz w:val="28"/>
          <w:szCs w:val="28"/>
        </w:rPr>
        <w:t xml:space="preserve">табл. </w:t>
      </w:r>
    </w:p>
    <w:p w14:paraId="34E8FD8B" w14:textId="77777777" w:rsidR="00AF631B" w:rsidRDefault="00AF631B">
      <w:pPr>
        <w:shd w:val="clear" w:color="auto" w:fill="FFFFFF"/>
        <w:spacing w:line="360" w:lineRule="auto"/>
        <w:ind w:right="-6" w:firstLine="720"/>
        <w:jc w:val="right"/>
        <w:rPr>
          <w:i/>
          <w:color w:val="000000"/>
          <w:spacing w:val="1"/>
          <w:sz w:val="28"/>
          <w:szCs w:val="28"/>
        </w:rPr>
      </w:pPr>
      <w:r>
        <w:rPr>
          <w:i/>
          <w:color w:val="000000"/>
          <w:spacing w:val="1"/>
          <w:sz w:val="28"/>
          <w:szCs w:val="28"/>
        </w:rPr>
        <w:t xml:space="preserve">Таблица </w:t>
      </w:r>
    </w:p>
    <w:p w14:paraId="6953807B" w14:textId="77777777" w:rsidR="00AF631B" w:rsidRDefault="00AF631B">
      <w:pPr>
        <w:shd w:val="clear" w:color="auto" w:fill="FFFFFF"/>
        <w:spacing w:line="360" w:lineRule="auto"/>
        <w:ind w:right="-6" w:firstLine="720"/>
        <w:jc w:val="center"/>
        <w:rPr>
          <w:b/>
          <w:sz w:val="28"/>
          <w:szCs w:val="28"/>
        </w:rPr>
      </w:pPr>
      <w:r>
        <w:rPr>
          <w:b/>
          <w:color w:val="000000"/>
          <w:spacing w:val="1"/>
          <w:sz w:val="28"/>
          <w:szCs w:val="28"/>
        </w:rPr>
        <w:t>Поправочные коэффициенты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2643"/>
        <w:gridCol w:w="4347"/>
        <w:gridCol w:w="1348"/>
      </w:tblGrid>
      <w:tr w:rsidR="00AF631B" w14:paraId="33836107" w14:textId="77777777">
        <w:tc>
          <w:tcPr>
            <w:tcW w:w="1001" w:type="dxa"/>
            <w:vAlign w:val="center"/>
          </w:tcPr>
          <w:p w14:paraId="4374D75C" w14:textId="77777777" w:rsidR="00AF631B" w:rsidRDefault="00AF631B">
            <w:pPr>
              <w:ind w:right="-6"/>
              <w:jc w:val="center"/>
              <w:rPr>
                <w:b/>
                <w:sz w:val="24"/>
                <w:szCs w:val="24"/>
              </w:rPr>
            </w:pPr>
            <w:r>
              <w:rPr>
                <w:b/>
                <w:sz w:val="24"/>
                <w:szCs w:val="24"/>
              </w:rPr>
              <w:t>Коэфф.</w:t>
            </w:r>
          </w:p>
        </w:tc>
        <w:tc>
          <w:tcPr>
            <w:tcW w:w="2707" w:type="dxa"/>
            <w:vAlign w:val="center"/>
          </w:tcPr>
          <w:p w14:paraId="7476B4BE" w14:textId="77777777" w:rsidR="00AF631B" w:rsidRDefault="00AF631B">
            <w:pPr>
              <w:ind w:right="-6"/>
              <w:jc w:val="center"/>
              <w:rPr>
                <w:b/>
                <w:sz w:val="24"/>
                <w:szCs w:val="24"/>
              </w:rPr>
            </w:pPr>
            <w:r>
              <w:rPr>
                <w:b/>
                <w:sz w:val="24"/>
                <w:szCs w:val="24"/>
              </w:rPr>
              <w:t>Признак</w:t>
            </w:r>
          </w:p>
        </w:tc>
        <w:tc>
          <w:tcPr>
            <w:tcW w:w="4506" w:type="dxa"/>
            <w:vAlign w:val="center"/>
          </w:tcPr>
          <w:p w14:paraId="0900D271" w14:textId="77777777" w:rsidR="00AF631B" w:rsidRDefault="00AF631B">
            <w:pPr>
              <w:ind w:right="-6"/>
              <w:jc w:val="center"/>
              <w:rPr>
                <w:b/>
                <w:sz w:val="24"/>
                <w:szCs w:val="24"/>
              </w:rPr>
            </w:pPr>
            <w:r>
              <w:rPr>
                <w:b/>
                <w:sz w:val="24"/>
                <w:szCs w:val="24"/>
              </w:rPr>
              <w:t>Его характеристика</w:t>
            </w:r>
          </w:p>
        </w:tc>
        <w:tc>
          <w:tcPr>
            <w:tcW w:w="1356" w:type="dxa"/>
            <w:vAlign w:val="center"/>
          </w:tcPr>
          <w:p w14:paraId="7F95DE70" w14:textId="77777777" w:rsidR="00AF631B" w:rsidRDefault="00AF631B">
            <w:pPr>
              <w:ind w:right="-6"/>
              <w:jc w:val="center"/>
              <w:rPr>
                <w:b/>
                <w:sz w:val="24"/>
                <w:szCs w:val="24"/>
              </w:rPr>
            </w:pPr>
            <w:r>
              <w:rPr>
                <w:b/>
                <w:sz w:val="24"/>
                <w:szCs w:val="24"/>
              </w:rPr>
              <w:t>Значение коэфф.</w:t>
            </w:r>
          </w:p>
        </w:tc>
      </w:tr>
      <w:tr w:rsidR="00AF631B" w14:paraId="68FD7787" w14:textId="77777777">
        <w:tc>
          <w:tcPr>
            <w:tcW w:w="1001" w:type="dxa"/>
          </w:tcPr>
          <w:p w14:paraId="522E2A93" w14:textId="77777777" w:rsidR="00AF631B" w:rsidRDefault="00AF631B">
            <w:pPr>
              <w:ind w:right="-6"/>
              <w:jc w:val="center"/>
              <w:rPr>
                <w:b/>
                <w:sz w:val="22"/>
                <w:szCs w:val="22"/>
                <w:vertAlign w:val="subscript"/>
              </w:rPr>
            </w:pPr>
            <w:r>
              <w:rPr>
                <w:b/>
                <w:sz w:val="22"/>
                <w:szCs w:val="22"/>
              </w:rPr>
              <w:t>К</w:t>
            </w:r>
            <w:r>
              <w:rPr>
                <w:b/>
                <w:sz w:val="22"/>
                <w:szCs w:val="22"/>
                <w:vertAlign w:val="subscript"/>
              </w:rPr>
              <w:t>1</w:t>
            </w:r>
          </w:p>
        </w:tc>
        <w:tc>
          <w:tcPr>
            <w:tcW w:w="2707" w:type="dxa"/>
          </w:tcPr>
          <w:p w14:paraId="50242BDC" w14:textId="77777777" w:rsidR="00AF631B" w:rsidRDefault="00AF631B">
            <w:pPr>
              <w:ind w:right="-6"/>
              <w:rPr>
                <w:i/>
                <w:sz w:val="22"/>
                <w:szCs w:val="22"/>
              </w:rPr>
            </w:pPr>
            <w:r>
              <w:rPr>
                <w:i/>
                <w:sz w:val="22"/>
                <w:szCs w:val="22"/>
              </w:rPr>
              <w:t>Время появления миопии</w:t>
            </w:r>
          </w:p>
        </w:tc>
        <w:tc>
          <w:tcPr>
            <w:tcW w:w="4506" w:type="dxa"/>
          </w:tcPr>
          <w:p w14:paraId="16B36453" w14:textId="77777777" w:rsidR="00AF631B" w:rsidRDefault="00AF631B">
            <w:pPr>
              <w:ind w:right="-6"/>
              <w:rPr>
                <w:i/>
                <w:sz w:val="22"/>
                <w:szCs w:val="22"/>
              </w:rPr>
            </w:pPr>
            <w:r>
              <w:rPr>
                <w:i/>
                <w:sz w:val="22"/>
                <w:szCs w:val="22"/>
              </w:rPr>
              <w:t>При рождении</w:t>
            </w:r>
          </w:p>
          <w:p w14:paraId="7B1C8FFA" w14:textId="77777777" w:rsidR="00AF631B" w:rsidRDefault="00AF631B">
            <w:pPr>
              <w:ind w:right="-6"/>
              <w:rPr>
                <w:i/>
                <w:sz w:val="22"/>
                <w:szCs w:val="22"/>
              </w:rPr>
            </w:pPr>
            <w:r>
              <w:rPr>
                <w:i/>
                <w:sz w:val="22"/>
                <w:szCs w:val="22"/>
              </w:rPr>
              <w:t>До 4 лет</w:t>
            </w:r>
          </w:p>
          <w:p w14:paraId="11CC6322" w14:textId="77777777" w:rsidR="00AF631B" w:rsidRDefault="00AF631B">
            <w:pPr>
              <w:ind w:right="-6"/>
              <w:rPr>
                <w:i/>
                <w:sz w:val="22"/>
                <w:szCs w:val="22"/>
              </w:rPr>
            </w:pPr>
            <w:r>
              <w:rPr>
                <w:i/>
                <w:sz w:val="22"/>
                <w:szCs w:val="22"/>
              </w:rPr>
              <w:t>4-7 лет</w:t>
            </w:r>
          </w:p>
          <w:p w14:paraId="6903C5D2" w14:textId="77777777" w:rsidR="00AF631B" w:rsidRDefault="00AF631B">
            <w:pPr>
              <w:ind w:right="-6"/>
              <w:rPr>
                <w:i/>
                <w:sz w:val="22"/>
                <w:szCs w:val="22"/>
              </w:rPr>
            </w:pPr>
            <w:r>
              <w:rPr>
                <w:i/>
                <w:sz w:val="22"/>
                <w:szCs w:val="22"/>
              </w:rPr>
              <w:t>Старше 7 лет</w:t>
            </w:r>
          </w:p>
        </w:tc>
        <w:tc>
          <w:tcPr>
            <w:tcW w:w="1356" w:type="dxa"/>
          </w:tcPr>
          <w:p w14:paraId="50C90B84" w14:textId="77777777" w:rsidR="00AF631B" w:rsidRDefault="00AF631B">
            <w:pPr>
              <w:ind w:right="-6"/>
              <w:jc w:val="center"/>
              <w:rPr>
                <w:i/>
                <w:sz w:val="22"/>
                <w:szCs w:val="22"/>
              </w:rPr>
            </w:pPr>
            <w:r>
              <w:rPr>
                <w:i/>
                <w:sz w:val="22"/>
                <w:szCs w:val="22"/>
              </w:rPr>
              <w:t>0,8</w:t>
            </w:r>
          </w:p>
          <w:p w14:paraId="4BCB94F4" w14:textId="77777777" w:rsidR="00AF631B" w:rsidRDefault="00AF631B">
            <w:pPr>
              <w:ind w:right="-6"/>
              <w:jc w:val="center"/>
              <w:rPr>
                <w:i/>
                <w:sz w:val="22"/>
                <w:szCs w:val="22"/>
              </w:rPr>
            </w:pPr>
            <w:r>
              <w:rPr>
                <w:i/>
                <w:sz w:val="22"/>
                <w:szCs w:val="22"/>
              </w:rPr>
              <w:t>1,2</w:t>
            </w:r>
          </w:p>
          <w:p w14:paraId="5C1E31DA" w14:textId="77777777" w:rsidR="00AF631B" w:rsidRDefault="00AF631B">
            <w:pPr>
              <w:ind w:right="-6"/>
              <w:jc w:val="center"/>
              <w:rPr>
                <w:i/>
                <w:sz w:val="22"/>
                <w:szCs w:val="22"/>
              </w:rPr>
            </w:pPr>
            <w:r>
              <w:rPr>
                <w:i/>
                <w:sz w:val="22"/>
                <w:szCs w:val="22"/>
              </w:rPr>
              <w:t>1,1</w:t>
            </w:r>
          </w:p>
          <w:p w14:paraId="0D6B508A" w14:textId="77777777" w:rsidR="00AF631B" w:rsidRDefault="00AF631B">
            <w:pPr>
              <w:ind w:right="-6"/>
              <w:jc w:val="center"/>
              <w:rPr>
                <w:i/>
                <w:sz w:val="22"/>
                <w:szCs w:val="22"/>
              </w:rPr>
            </w:pPr>
            <w:r>
              <w:rPr>
                <w:i/>
                <w:sz w:val="22"/>
                <w:szCs w:val="22"/>
              </w:rPr>
              <w:t>1,0</w:t>
            </w:r>
          </w:p>
        </w:tc>
      </w:tr>
      <w:tr w:rsidR="00AF631B" w14:paraId="6B6493CE" w14:textId="77777777">
        <w:tc>
          <w:tcPr>
            <w:tcW w:w="1001" w:type="dxa"/>
          </w:tcPr>
          <w:p w14:paraId="5EDF5520" w14:textId="77777777" w:rsidR="00AF631B" w:rsidRDefault="00AF631B">
            <w:pPr>
              <w:ind w:right="-6"/>
              <w:jc w:val="center"/>
              <w:rPr>
                <w:b/>
                <w:sz w:val="22"/>
                <w:szCs w:val="22"/>
              </w:rPr>
            </w:pPr>
            <w:r>
              <w:rPr>
                <w:b/>
                <w:sz w:val="22"/>
                <w:szCs w:val="22"/>
              </w:rPr>
              <w:t>К</w:t>
            </w:r>
            <w:r>
              <w:rPr>
                <w:b/>
                <w:sz w:val="22"/>
                <w:szCs w:val="22"/>
                <w:vertAlign w:val="subscript"/>
              </w:rPr>
              <w:t>2</w:t>
            </w:r>
          </w:p>
        </w:tc>
        <w:tc>
          <w:tcPr>
            <w:tcW w:w="2707" w:type="dxa"/>
          </w:tcPr>
          <w:p w14:paraId="38D199B9" w14:textId="77777777" w:rsidR="00AF631B" w:rsidRDefault="00AF631B">
            <w:pPr>
              <w:ind w:right="-6"/>
              <w:rPr>
                <w:i/>
                <w:sz w:val="22"/>
                <w:szCs w:val="22"/>
              </w:rPr>
            </w:pPr>
            <w:r>
              <w:rPr>
                <w:i/>
                <w:sz w:val="22"/>
                <w:szCs w:val="22"/>
              </w:rPr>
              <w:t xml:space="preserve">Наличие и степень миопии у родителей </w:t>
            </w:r>
          </w:p>
        </w:tc>
        <w:tc>
          <w:tcPr>
            <w:tcW w:w="4506" w:type="dxa"/>
          </w:tcPr>
          <w:p w14:paraId="5C0313AA" w14:textId="77777777" w:rsidR="00AF631B" w:rsidRDefault="00AF631B">
            <w:pPr>
              <w:ind w:right="-6"/>
              <w:rPr>
                <w:i/>
                <w:sz w:val="22"/>
                <w:szCs w:val="22"/>
              </w:rPr>
            </w:pPr>
            <w:r>
              <w:rPr>
                <w:i/>
                <w:sz w:val="22"/>
                <w:szCs w:val="22"/>
              </w:rPr>
              <w:t>Отсутствие миопии у обоих родителей</w:t>
            </w:r>
          </w:p>
          <w:p w14:paraId="7D164934" w14:textId="77777777" w:rsidR="00AF631B" w:rsidRDefault="00AF631B">
            <w:pPr>
              <w:ind w:right="-6"/>
              <w:rPr>
                <w:i/>
                <w:sz w:val="22"/>
                <w:szCs w:val="22"/>
              </w:rPr>
            </w:pPr>
            <w:r>
              <w:rPr>
                <w:i/>
                <w:sz w:val="22"/>
                <w:szCs w:val="22"/>
              </w:rPr>
              <w:t xml:space="preserve">Миопия до 6,0 дптр у одного из родителей </w:t>
            </w:r>
          </w:p>
          <w:p w14:paraId="5B035809" w14:textId="77777777" w:rsidR="00AF631B" w:rsidRDefault="00AF631B">
            <w:pPr>
              <w:ind w:right="-6"/>
              <w:rPr>
                <w:i/>
                <w:sz w:val="22"/>
                <w:szCs w:val="22"/>
              </w:rPr>
            </w:pPr>
            <w:r>
              <w:rPr>
                <w:i/>
                <w:sz w:val="22"/>
                <w:szCs w:val="22"/>
              </w:rPr>
              <w:t>Миопия 6,0 дптр и более у одного или до 6,0 дптр у обоих родителей</w:t>
            </w:r>
          </w:p>
          <w:p w14:paraId="2A552CC2" w14:textId="77777777" w:rsidR="00AF631B" w:rsidRDefault="00AF631B">
            <w:pPr>
              <w:ind w:right="-6"/>
              <w:rPr>
                <w:i/>
                <w:sz w:val="22"/>
                <w:szCs w:val="22"/>
              </w:rPr>
            </w:pPr>
            <w:r>
              <w:rPr>
                <w:i/>
                <w:sz w:val="22"/>
                <w:szCs w:val="22"/>
              </w:rPr>
              <w:t xml:space="preserve">Миопия 6,0 дптр и более у одного и до 6,0 дптр у другого родителя </w:t>
            </w:r>
          </w:p>
          <w:p w14:paraId="20A2E000" w14:textId="77777777" w:rsidR="00AF631B" w:rsidRDefault="00AF631B">
            <w:pPr>
              <w:ind w:right="-6"/>
              <w:rPr>
                <w:i/>
                <w:sz w:val="22"/>
                <w:szCs w:val="22"/>
              </w:rPr>
            </w:pPr>
            <w:r>
              <w:rPr>
                <w:i/>
                <w:sz w:val="22"/>
                <w:szCs w:val="22"/>
              </w:rPr>
              <w:t>Миопия 6,0 дптр и более у обоих родителей</w:t>
            </w:r>
          </w:p>
        </w:tc>
        <w:tc>
          <w:tcPr>
            <w:tcW w:w="1356" w:type="dxa"/>
          </w:tcPr>
          <w:p w14:paraId="23782B74" w14:textId="77777777" w:rsidR="00AF631B" w:rsidRDefault="00AF631B">
            <w:pPr>
              <w:ind w:right="-6"/>
              <w:jc w:val="center"/>
              <w:rPr>
                <w:i/>
                <w:sz w:val="22"/>
                <w:szCs w:val="22"/>
              </w:rPr>
            </w:pPr>
            <w:r>
              <w:rPr>
                <w:i/>
                <w:sz w:val="22"/>
                <w:szCs w:val="22"/>
              </w:rPr>
              <w:t>0,8</w:t>
            </w:r>
          </w:p>
          <w:p w14:paraId="5427D79B" w14:textId="77777777" w:rsidR="00AF631B" w:rsidRDefault="00AF631B">
            <w:pPr>
              <w:ind w:right="-6"/>
              <w:jc w:val="center"/>
              <w:rPr>
                <w:i/>
                <w:sz w:val="22"/>
                <w:szCs w:val="22"/>
              </w:rPr>
            </w:pPr>
            <w:r>
              <w:rPr>
                <w:i/>
                <w:sz w:val="22"/>
                <w:szCs w:val="22"/>
              </w:rPr>
              <w:t>1,0</w:t>
            </w:r>
          </w:p>
          <w:p w14:paraId="178746AE" w14:textId="77777777" w:rsidR="00AF631B" w:rsidRDefault="00AF631B">
            <w:pPr>
              <w:ind w:right="-6"/>
              <w:jc w:val="center"/>
              <w:rPr>
                <w:i/>
                <w:sz w:val="22"/>
                <w:szCs w:val="22"/>
              </w:rPr>
            </w:pPr>
          </w:p>
          <w:p w14:paraId="3BAF2DDE" w14:textId="77777777" w:rsidR="00AF631B" w:rsidRDefault="00AF631B">
            <w:pPr>
              <w:ind w:right="-6"/>
              <w:jc w:val="center"/>
              <w:rPr>
                <w:i/>
                <w:sz w:val="22"/>
                <w:szCs w:val="22"/>
              </w:rPr>
            </w:pPr>
            <w:r>
              <w:rPr>
                <w:i/>
                <w:sz w:val="22"/>
                <w:szCs w:val="22"/>
              </w:rPr>
              <w:t>1,1</w:t>
            </w:r>
          </w:p>
          <w:p w14:paraId="4A7F8161" w14:textId="77777777" w:rsidR="00AF631B" w:rsidRDefault="00AF631B">
            <w:pPr>
              <w:ind w:right="-6"/>
              <w:jc w:val="center"/>
              <w:rPr>
                <w:i/>
                <w:sz w:val="22"/>
                <w:szCs w:val="22"/>
              </w:rPr>
            </w:pPr>
          </w:p>
          <w:p w14:paraId="18933704" w14:textId="77777777" w:rsidR="00AF631B" w:rsidRDefault="00AF631B">
            <w:pPr>
              <w:ind w:right="-6"/>
              <w:jc w:val="center"/>
              <w:rPr>
                <w:i/>
                <w:sz w:val="22"/>
                <w:szCs w:val="22"/>
              </w:rPr>
            </w:pPr>
            <w:r>
              <w:rPr>
                <w:i/>
                <w:sz w:val="22"/>
                <w:szCs w:val="22"/>
              </w:rPr>
              <w:t>1,2</w:t>
            </w:r>
          </w:p>
          <w:p w14:paraId="62B24096" w14:textId="77777777" w:rsidR="00AF631B" w:rsidRDefault="00AF631B">
            <w:pPr>
              <w:ind w:right="-6"/>
              <w:jc w:val="center"/>
              <w:rPr>
                <w:i/>
                <w:sz w:val="22"/>
                <w:szCs w:val="22"/>
              </w:rPr>
            </w:pPr>
            <w:r>
              <w:rPr>
                <w:i/>
                <w:sz w:val="22"/>
                <w:szCs w:val="22"/>
              </w:rPr>
              <w:t>1,25</w:t>
            </w:r>
          </w:p>
        </w:tc>
      </w:tr>
      <w:tr w:rsidR="00AF631B" w14:paraId="29A0FD1B" w14:textId="77777777">
        <w:tc>
          <w:tcPr>
            <w:tcW w:w="1001" w:type="dxa"/>
          </w:tcPr>
          <w:p w14:paraId="0C873376" w14:textId="77777777" w:rsidR="00AF631B" w:rsidRDefault="00AF631B">
            <w:pPr>
              <w:ind w:right="-6"/>
              <w:jc w:val="center"/>
              <w:rPr>
                <w:b/>
                <w:sz w:val="22"/>
                <w:szCs w:val="22"/>
              </w:rPr>
            </w:pPr>
            <w:r>
              <w:rPr>
                <w:b/>
                <w:sz w:val="22"/>
                <w:szCs w:val="22"/>
              </w:rPr>
              <w:t>К</w:t>
            </w:r>
            <w:r>
              <w:rPr>
                <w:b/>
                <w:sz w:val="22"/>
                <w:szCs w:val="22"/>
                <w:vertAlign w:val="subscript"/>
              </w:rPr>
              <w:t>3</w:t>
            </w:r>
          </w:p>
        </w:tc>
        <w:tc>
          <w:tcPr>
            <w:tcW w:w="2707" w:type="dxa"/>
          </w:tcPr>
          <w:p w14:paraId="39CDDF74" w14:textId="77777777" w:rsidR="00AF631B" w:rsidRDefault="00AF631B">
            <w:pPr>
              <w:ind w:right="-6"/>
              <w:rPr>
                <w:i/>
                <w:sz w:val="22"/>
                <w:szCs w:val="22"/>
              </w:rPr>
            </w:pPr>
            <w:r>
              <w:rPr>
                <w:i/>
                <w:sz w:val="22"/>
                <w:szCs w:val="22"/>
              </w:rPr>
              <w:t xml:space="preserve">Состояние аккомодации </w:t>
            </w:r>
          </w:p>
        </w:tc>
        <w:tc>
          <w:tcPr>
            <w:tcW w:w="4506" w:type="dxa"/>
          </w:tcPr>
          <w:p w14:paraId="2A0237B7" w14:textId="77777777" w:rsidR="00AF631B" w:rsidRDefault="00AF631B">
            <w:pPr>
              <w:ind w:right="-6"/>
              <w:rPr>
                <w:i/>
                <w:sz w:val="22"/>
                <w:szCs w:val="22"/>
              </w:rPr>
            </w:pPr>
            <w:r>
              <w:rPr>
                <w:i/>
                <w:sz w:val="22"/>
                <w:szCs w:val="22"/>
              </w:rPr>
              <w:t>Запас относительной аккомодации выше возрастной нормы</w:t>
            </w:r>
          </w:p>
          <w:p w14:paraId="32202167" w14:textId="77777777" w:rsidR="00AF631B" w:rsidRDefault="00AF631B">
            <w:pPr>
              <w:ind w:right="-6"/>
              <w:rPr>
                <w:i/>
                <w:sz w:val="22"/>
                <w:szCs w:val="22"/>
              </w:rPr>
            </w:pPr>
            <w:r>
              <w:rPr>
                <w:i/>
                <w:sz w:val="22"/>
                <w:szCs w:val="22"/>
              </w:rPr>
              <w:t>Запас относительной аккомодации снижен на 2,0 дптр по сравнению с возрастной нормой</w:t>
            </w:r>
          </w:p>
          <w:p w14:paraId="15AE2F8E" w14:textId="77777777" w:rsidR="00AF631B" w:rsidRDefault="00AF631B">
            <w:pPr>
              <w:ind w:right="-6"/>
              <w:rPr>
                <w:i/>
                <w:sz w:val="22"/>
                <w:szCs w:val="22"/>
              </w:rPr>
            </w:pPr>
            <w:r>
              <w:rPr>
                <w:i/>
                <w:sz w:val="22"/>
                <w:szCs w:val="22"/>
              </w:rPr>
              <w:t>Запас относительной аккомодации снижен более чем на 2,0 дптр по сравнению с возрастной нормой</w:t>
            </w:r>
          </w:p>
        </w:tc>
        <w:tc>
          <w:tcPr>
            <w:tcW w:w="1356" w:type="dxa"/>
          </w:tcPr>
          <w:p w14:paraId="56632AD5" w14:textId="77777777" w:rsidR="00AF631B" w:rsidRDefault="00AF631B">
            <w:pPr>
              <w:ind w:right="-6"/>
              <w:jc w:val="center"/>
              <w:rPr>
                <w:i/>
                <w:sz w:val="22"/>
                <w:szCs w:val="22"/>
              </w:rPr>
            </w:pPr>
          </w:p>
          <w:p w14:paraId="356F1BD3" w14:textId="77777777" w:rsidR="00AF631B" w:rsidRDefault="00AF631B">
            <w:pPr>
              <w:ind w:right="-6"/>
              <w:jc w:val="center"/>
              <w:rPr>
                <w:i/>
                <w:sz w:val="22"/>
                <w:szCs w:val="22"/>
              </w:rPr>
            </w:pPr>
            <w:r>
              <w:rPr>
                <w:i/>
                <w:sz w:val="22"/>
                <w:szCs w:val="22"/>
              </w:rPr>
              <w:t>0,9</w:t>
            </w:r>
          </w:p>
          <w:p w14:paraId="028B3D74" w14:textId="77777777" w:rsidR="00AF631B" w:rsidRDefault="00AF631B">
            <w:pPr>
              <w:ind w:right="-6"/>
              <w:jc w:val="center"/>
              <w:rPr>
                <w:i/>
                <w:sz w:val="22"/>
                <w:szCs w:val="22"/>
              </w:rPr>
            </w:pPr>
          </w:p>
          <w:p w14:paraId="32C14FC7" w14:textId="77777777" w:rsidR="00AF631B" w:rsidRDefault="00AF631B">
            <w:pPr>
              <w:ind w:right="-6"/>
              <w:jc w:val="center"/>
              <w:rPr>
                <w:i/>
                <w:sz w:val="22"/>
                <w:szCs w:val="22"/>
              </w:rPr>
            </w:pPr>
          </w:p>
          <w:p w14:paraId="3D1E4775" w14:textId="77777777" w:rsidR="00AF631B" w:rsidRDefault="00AF631B">
            <w:pPr>
              <w:ind w:right="-6"/>
              <w:jc w:val="center"/>
              <w:rPr>
                <w:i/>
                <w:sz w:val="22"/>
                <w:szCs w:val="22"/>
              </w:rPr>
            </w:pPr>
            <w:r>
              <w:rPr>
                <w:i/>
                <w:sz w:val="22"/>
                <w:szCs w:val="22"/>
              </w:rPr>
              <w:t>1,0</w:t>
            </w:r>
          </w:p>
          <w:p w14:paraId="4DA82CE5" w14:textId="77777777" w:rsidR="00AF631B" w:rsidRDefault="00AF631B">
            <w:pPr>
              <w:ind w:right="-6"/>
              <w:jc w:val="center"/>
              <w:rPr>
                <w:i/>
                <w:sz w:val="22"/>
                <w:szCs w:val="22"/>
              </w:rPr>
            </w:pPr>
          </w:p>
          <w:p w14:paraId="47CF1B6B" w14:textId="77777777" w:rsidR="00AF631B" w:rsidRDefault="00AF631B">
            <w:pPr>
              <w:ind w:right="-6"/>
              <w:jc w:val="center"/>
              <w:rPr>
                <w:i/>
                <w:sz w:val="22"/>
                <w:szCs w:val="22"/>
              </w:rPr>
            </w:pPr>
          </w:p>
          <w:p w14:paraId="6F5BA39F" w14:textId="77777777" w:rsidR="00AF631B" w:rsidRDefault="00AF631B">
            <w:pPr>
              <w:ind w:right="-6"/>
              <w:jc w:val="center"/>
              <w:rPr>
                <w:i/>
                <w:sz w:val="22"/>
                <w:szCs w:val="22"/>
              </w:rPr>
            </w:pPr>
            <w:r>
              <w:rPr>
                <w:i/>
                <w:sz w:val="22"/>
                <w:szCs w:val="22"/>
              </w:rPr>
              <w:t>1,1</w:t>
            </w:r>
          </w:p>
        </w:tc>
      </w:tr>
      <w:tr w:rsidR="00AF631B" w14:paraId="49B94C99" w14:textId="77777777">
        <w:tc>
          <w:tcPr>
            <w:tcW w:w="1001" w:type="dxa"/>
          </w:tcPr>
          <w:p w14:paraId="201AAF7B" w14:textId="77777777" w:rsidR="00AF631B" w:rsidRDefault="00AF631B">
            <w:pPr>
              <w:ind w:right="-6"/>
              <w:jc w:val="center"/>
              <w:rPr>
                <w:b/>
                <w:sz w:val="22"/>
                <w:szCs w:val="22"/>
              </w:rPr>
            </w:pPr>
            <w:r>
              <w:rPr>
                <w:b/>
                <w:sz w:val="22"/>
                <w:szCs w:val="22"/>
              </w:rPr>
              <w:t>К</w:t>
            </w:r>
            <w:r>
              <w:rPr>
                <w:b/>
                <w:sz w:val="22"/>
                <w:szCs w:val="22"/>
                <w:vertAlign w:val="subscript"/>
              </w:rPr>
              <w:t>4</w:t>
            </w:r>
          </w:p>
        </w:tc>
        <w:tc>
          <w:tcPr>
            <w:tcW w:w="2707" w:type="dxa"/>
          </w:tcPr>
          <w:p w14:paraId="3ACABDC7" w14:textId="77777777" w:rsidR="00AF631B" w:rsidRDefault="00AF631B">
            <w:pPr>
              <w:ind w:right="-6"/>
              <w:rPr>
                <w:i/>
                <w:sz w:val="22"/>
                <w:szCs w:val="22"/>
              </w:rPr>
            </w:pPr>
            <w:r>
              <w:rPr>
                <w:i/>
                <w:sz w:val="22"/>
                <w:szCs w:val="22"/>
              </w:rPr>
              <w:t>Наличие астегматизма и анизометропии</w:t>
            </w:r>
          </w:p>
        </w:tc>
        <w:tc>
          <w:tcPr>
            <w:tcW w:w="4506" w:type="dxa"/>
          </w:tcPr>
          <w:p w14:paraId="0EDF48B2" w14:textId="77777777" w:rsidR="00AF631B" w:rsidRDefault="00AF631B">
            <w:pPr>
              <w:ind w:right="-6"/>
              <w:rPr>
                <w:i/>
                <w:sz w:val="22"/>
                <w:szCs w:val="22"/>
              </w:rPr>
            </w:pPr>
            <w:r>
              <w:rPr>
                <w:i/>
                <w:sz w:val="22"/>
                <w:szCs w:val="22"/>
              </w:rPr>
              <w:t>Отсутствие астегматизма и анизометропии</w:t>
            </w:r>
          </w:p>
          <w:p w14:paraId="26F4A07E" w14:textId="77777777" w:rsidR="00AF631B" w:rsidRDefault="00AF631B">
            <w:pPr>
              <w:ind w:right="-6"/>
              <w:rPr>
                <w:i/>
                <w:sz w:val="22"/>
                <w:szCs w:val="22"/>
              </w:rPr>
            </w:pPr>
            <w:r>
              <w:rPr>
                <w:i/>
                <w:sz w:val="22"/>
                <w:szCs w:val="22"/>
              </w:rPr>
              <w:t>Астегматизм:</w:t>
            </w:r>
          </w:p>
          <w:p w14:paraId="11BDD4B9" w14:textId="77777777" w:rsidR="00AF631B" w:rsidRDefault="00AF631B">
            <w:pPr>
              <w:ind w:right="-6"/>
              <w:rPr>
                <w:i/>
                <w:sz w:val="22"/>
                <w:szCs w:val="22"/>
              </w:rPr>
            </w:pPr>
            <w:r>
              <w:rPr>
                <w:i/>
                <w:sz w:val="22"/>
                <w:szCs w:val="22"/>
              </w:rPr>
              <w:t>1,0 – 3,0 дптр</w:t>
            </w:r>
          </w:p>
          <w:p w14:paraId="3A96739B" w14:textId="77777777" w:rsidR="00AF631B" w:rsidRDefault="00AF631B">
            <w:pPr>
              <w:ind w:right="-6"/>
              <w:rPr>
                <w:i/>
                <w:sz w:val="22"/>
                <w:szCs w:val="22"/>
              </w:rPr>
            </w:pPr>
            <w:r>
              <w:rPr>
                <w:i/>
                <w:sz w:val="22"/>
                <w:szCs w:val="22"/>
              </w:rPr>
              <w:t>Более 3,0 дптр</w:t>
            </w:r>
          </w:p>
          <w:p w14:paraId="38DDD634" w14:textId="77777777" w:rsidR="00AF631B" w:rsidRDefault="00AF631B">
            <w:pPr>
              <w:ind w:right="-6"/>
              <w:rPr>
                <w:i/>
                <w:sz w:val="22"/>
                <w:szCs w:val="22"/>
              </w:rPr>
            </w:pPr>
            <w:r>
              <w:rPr>
                <w:i/>
                <w:sz w:val="22"/>
                <w:szCs w:val="22"/>
              </w:rPr>
              <w:t>Анизометропия более 1,0 дптр</w:t>
            </w:r>
          </w:p>
        </w:tc>
        <w:tc>
          <w:tcPr>
            <w:tcW w:w="1356" w:type="dxa"/>
          </w:tcPr>
          <w:p w14:paraId="316F5B03" w14:textId="77777777" w:rsidR="00AF631B" w:rsidRDefault="00AF631B">
            <w:pPr>
              <w:ind w:right="-6"/>
              <w:jc w:val="center"/>
              <w:rPr>
                <w:i/>
                <w:sz w:val="22"/>
                <w:szCs w:val="22"/>
              </w:rPr>
            </w:pPr>
          </w:p>
          <w:p w14:paraId="18035EEE" w14:textId="77777777" w:rsidR="00AF631B" w:rsidRDefault="00AF631B">
            <w:pPr>
              <w:ind w:right="-6"/>
              <w:jc w:val="center"/>
              <w:rPr>
                <w:i/>
                <w:sz w:val="22"/>
                <w:szCs w:val="22"/>
              </w:rPr>
            </w:pPr>
            <w:r>
              <w:rPr>
                <w:i/>
                <w:sz w:val="22"/>
                <w:szCs w:val="22"/>
              </w:rPr>
              <w:t>1,0</w:t>
            </w:r>
          </w:p>
          <w:p w14:paraId="545D85F5" w14:textId="77777777" w:rsidR="00AF631B" w:rsidRDefault="00AF631B">
            <w:pPr>
              <w:ind w:right="-6"/>
              <w:jc w:val="center"/>
              <w:rPr>
                <w:i/>
                <w:sz w:val="22"/>
                <w:szCs w:val="22"/>
              </w:rPr>
            </w:pPr>
          </w:p>
          <w:p w14:paraId="22E8FC5F" w14:textId="77777777" w:rsidR="00AF631B" w:rsidRDefault="00AF631B">
            <w:pPr>
              <w:ind w:right="-6"/>
              <w:jc w:val="center"/>
              <w:rPr>
                <w:i/>
                <w:sz w:val="22"/>
                <w:szCs w:val="22"/>
              </w:rPr>
            </w:pPr>
            <w:r>
              <w:rPr>
                <w:i/>
                <w:sz w:val="22"/>
                <w:szCs w:val="22"/>
              </w:rPr>
              <w:t>1,05</w:t>
            </w:r>
          </w:p>
          <w:p w14:paraId="5F267F5C" w14:textId="77777777" w:rsidR="00AF631B" w:rsidRDefault="00AF631B">
            <w:pPr>
              <w:ind w:right="-6"/>
              <w:jc w:val="center"/>
              <w:rPr>
                <w:i/>
                <w:sz w:val="22"/>
                <w:szCs w:val="22"/>
              </w:rPr>
            </w:pPr>
            <w:r>
              <w:rPr>
                <w:i/>
                <w:sz w:val="22"/>
                <w:szCs w:val="22"/>
              </w:rPr>
              <w:t>1,07</w:t>
            </w:r>
          </w:p>
          <w:p w14:paraId="62F0C4C3" w14:textId="77777777" w:rsidR="00AF631B" w:rsidRDefault="00AF631B">
            <w:pPr>
              <w:ind w:right="-6"/>
              <w:jc w:val="center"/>
              <w:rPr>
                <w:i/>
                <w:sz w:val="22"/>
                <w:szCs w:val="22"/>
              </w:rPr>
            </w:pPr>
            <w:r>
              <w:rPr>
                <w:i/>
                <w:sz w:val="22"/>
                <w:szCs w:val="22"/>
              </w:rPr>
              <w:t>1,07</w:t>
            </w:r>
          </w:p>
        </w:tc>
      </w:tr>
    </w:tbl>
    <w:p w14:paraId="64BC68AA" w14:textId="77777777" w:rsidR="00AF631B" w:rsidRDefault="00AF631B">
      <w:pPr>
        <w:shd w:val="clear" w:color="auto" w:fill="FFFFFF"/>
        <w:spacing w:line="360" w:lineRule="auto"/>
        <w:ind w:right="-6" w:firstLine="720"/>
        <w:jc w:val="both"/>
        <w:rPr>
          <w:sz w:val="28"/>
          <w:szCs w:val="28"/>
        </w:rPr>
      </w:pPr>
    </w:p>
    <w:p w14:paraId="2B082EDB" w14:textId="77777777" w:rsidR="00AF631B" w:rsidRDefault="00AF631B">
      <w:pPr>
        <w:shd w:val="clear" w:color="auto" w:fill="FFFFFF"/>
        <w:spacing w:line="360" w:lineRule="auto"/>
        <w:ind w:firstLine="720"/>
        <w:jc w:val="both"/>
        <w:rPr>
          <w:sz w:val="28"/>
          <w:szCs w:val="28"/>
        </w:rPr>
      </w:pPr>
    </w:p>
    <w:p w14:paraId="73FA4D04" w14:textId="77777777" w:rsidR="00AF631B" w:rsidRDefault="00AF631B">
      <w:pPr>
        <w:shd w:val="clear" w:color="auto" w:fill="FFFFFF"/>
        <w:spacing w:line="360" w:lineRule="auto"/>
        <w:ind w:right="-6" w:firstLine="720"/>
        <w:jc w:val="both"/>
        <w:rPr>
          <w:color w:val="000000"/>
          <w:spacing w:val="7"/>
          <w:sz w:val="28"/>
          <w:szCs w:val="28"/>
        </w:rPr>
      </w:pPr>
      <w:r>
        <w:rPr>
          <w:color w:val="000000"/>
          <w:spacing w:val="10"/>
          <w:sz w:val="28"/>
          <w:szCs w:val="28"/>
        </w:rPr>
        <w:t>5. Вычисляют ожидаемую к 18 годам степень миопии (</w:t>
      </w:r>
      <w:r>
        <w:rPr>
          <w:color w:val="000000"/>
          <w:spacing w:val="10"/>
          <w:sz w:val="28"/>
          <w:szCs w:val="28"/>
          <w:lang w:val="en-US"/>
        </w:rPr>
        <w:t>M</w:t>
      </w:r>
      <w:r>
        <w:rPr>
          <w:color w:val="000000"/>
          <w:spacing w:val="10"/>
          <w:sz w:val="28"/>
          <w:szCs w:val="28"/>
          <w:vertAlign w:val="subscript"/>
        </w:rPr>
        <w:t>18</w:t>
      </w:r>
      <w:r>
        <w:rPr>
          <w:color w:val="000000"/>
          <w:spacing w:val="10"/>
          <w:sz w:val="28"/>
          <w:szCs w:val="28"/>
        </w:rPr>
        <w:t xml:space="preserve">) </w:t>
      </w:r>
      <w:r>
        <w:rPr>
          <w:color w:val="000000"/>
          <w:spacing w:val="7"/>
          <w:sz w:val="28"/>
          <w:szCs w:val="28"/>
        </w:rPr>
        <w:t>для данного пациента по формуле: Δ</w:t>
      </w:r>
      <w:r>
        <w:rPr>
          <w:color w:val="000000"/>
          <w:spacing w:val="10"/>
          <w:sz w:val="28"/>
          <w:szCs w:val="28"/>
          <w:lang w:val="en-US"/>
        </w:rPr>
        <w:t>M</w:t>
      </w:r>
      <w:r>
        <w:rPr>
          <w:color w:val="000000"/>
          <w:spacing w:val="10"/>
          <w:sz w:val="28"/>
          <w:szCs w:val="28"/>
          <w:vertAlign w:val="subscript"/>
        </w:rPr>
        <w:t>18</w:t>
      </w:r>
      <w:r>
        <w:rPr>
          <w:color w:val="000000"/>
          <w:spacing w:val="10"/>
          <w:sz w:val="28"/>
          <w:szCs w:val="28"/>
        </w:rPr>
        <w:t>=М</w:t>
      </w:r>
      <w:r>
        <w:rPr>
          <w:color w:val="000000"/>
          <w:spacing w:val="10"/>
          <w:sz w:val="28"/>
          <w:szCs w:val="28"/>
          <w:vertAlign w:val="subscript"/>
        </w:rPr>
        <w:t>т</w:t>
      </w:r>
      <w:r>
        <w:rPr>
          <w:color w:val="000000"/>
          <w:spacing w:val="10"/>
          <w:sz w:val="28"/>
          <w:szCs w:val="28"/>
        </w:rPr>
        <w:t>+К</w:t>
      </w:r>
      <w:r>
        <w:rPr>
          <w:color w:val="000000"/>
          <w:spacing w:val="10"/>
          <w:sz w:val="28"/>
          <w:szCs w:val="28"/>
          <w:vertAlign w:val="subscript"/>
        </w:rPr>
        <w:t>1</w:t>
      </w:r>
      <w:r>
        <w:rPr>
          <w:color w:val="000000"/>
          <w:spacing w:val="10"/>
          <w:sz w:val="28"/>
          <w:szCs w:val="28"/>
        </w:rPr>
        <w:t>К</w:t>
      </w:r>
      <w:r>
        <w:rPr>
          <w:color w:val="000000"/>
          <w:spacing w:val="10"/>
          <w:sz w:val="28"/>
          <w:szCs w:val="28"/>
          <w:vertAlign w:val="subscript"/>
        </w:rPr>
        <w:t>2</w:t>
      </w:r>
      <w:r>
        <w:rPr>
          <w:color w:val="000000"/>
          <w:spacing w:val="10"/>
          <w:sz w:val="28"/>
          <w:szCs w:val="28"/>
        </w:rPr>
        <w:t>К</w:t>
      </w:r>
      <w:r>
        <w:rPr>
          <w:color w:val="000000"/>
          <w:spacing w:val="10"/>
          <w:sz w:val="28"/>
          <w:szCs w:val="28"/>
          <w:vertAlign w:val="subscript"/>
        </w:rPr>
        <w:t>3</w:t>
      </w:r>
      <w:r>
        <w:rPr>
          <w:color w:val="000000"/>
          <w:spacing w:val="10"/>
          <w:sz w:val="28"/>
          <w:szCs w:val="28"/>
        </w:rPr>
        <w:t>К</w:t>
      </w:r>
      <w:r>
        <w:rPr>
          <w:color w:val="000000"/>
          <w:spacing w:val="10"/>
          <w:sz w:val="28"/>
          <w:szCs w:val="28"/>
          <w:vertAlign w:val="subscript"/>
        </w:rPr>
        <w:t>4</w:t>
      </w:r>
      <w:r>
        <w:rPr>
          <w:color w:val="000000"/>
          <w:spacing w:val="10"/>
          <w:sz w:val="28"/>
          <w:szCs w:val="28"/>
        </w:rPr>
        <w:t>*</w:t>
      </w:r>
      <w:r>
        <w:rPr>
          <w:color w:val="000000"/>
          <w:spacing w:val="7"/>
          <w:sz w:val="28"/>
          <w:szCs w:val="28"/>
        </w:rPr>
        <w:t xml:space="preserve"> Δ</w:t>
      </w:r>
      <w:r>
        <w:rPr>
          <w:color w:val="000000"/>
          <w:spacing w:val="10"/>
          <w:sz w:val="28"/>
          <w:szCs w:val="28"/>
          <w:lang w:val="en-US"/>
        </w:rPr>
        <w:t>M</w:t>
      </w:r>
    </w:p>
    <w:p w14:paraId="64697AE7" w14:textId="77777777" w:rsidR="00AF631B" w:rsidRDefault="00AF631B">
      <w:pPr>
        <w:shd w:val="clear" w:color="auto" w:fill="FFFFFF"/>
        <w:spacing w:line="360" w:lineRule="auto"/>
        <w:ind w:right="-6" w:firstLine="720"/>
        <w:jc w:val="both"/>
        <w:rPr>
          <w:sz w:val="28"/>
          <w:szCs w:val="28"/>
        </w:rPr>
      </w:pPr>
      <w:r>
        <w:rPr>
          <w:color w:val="000000"/>
          <w:spacing w:val="6"/>
          <w:sz w:val="28"/>
          <w:szCs w:val="28"/>
        </w:rPr>
        <w:t>При апробации данной методики на груннс больных, длитель</w:t>
      </w:r>
      <w:r>
        <w:rPr>
          <w:color w:val="000000"/>
          <w:spacing w:val="6"/>
          <w:sz w:val="28"/>
          <w:szCs w:val="28"/>
        </w:rPr>
        <w:softHyphen/>
      </w:r>
      <w:r>
        <w:rPr>
          <w:color w:val="000000"/>
          <w:spacing w:val="5"/>
          <w:sz w:val="28"/>
          <w:szCs w:val="28"/>
        </w:rPr>
        <w:t>но находившихся под наблюдением [Вартанян А.С., 1984], со</w:t>
      </w:r>
      <w:r>
        <w:rPr>
          <w:color w:val="000000"/>
          <w:spacing w:val="5"/>
          <w:sz w:val="28"/>
          <w:szCs w:val="28"/>
        </w:rPr>
        <w:softHyphen/>
        <w:t xml:space="preserve">впадение действительной степени миопии с ожидаемой в пределах </w:t>
      </w:r>
      <w:r>
        <w:rPr>
          <w:color w:val="000000"/>
          <w:spacing w:val="1"/>
          <w:sz w:val="28"/>
          <w:szCs w:val="28"/>
        </w:rPr>
        <w:t>1,0 дптр было отмечено у 69% из них. Методика оказалась неэф</w:t>
      </w:r>
      <w:r>
        <w:rPr>
          <w:color w:val="000000"/>
          <w:spacing w:val="1"/>
          <w:sz w:val="28"/>
          <w:szCs w:val="28"/>
        </w:rPr>
        <w:softHyphen/>
      </w:r>
      <w:r>
        <w:rPr>
          <w:color w:val="000000"/>
          <w:spacing w:val="9"/>
          <w:sz w:val="28"/>
          <w:szCs w:val="28"/>
        </w:rPr>
        <w:t xml:space="preserve">фективной при врожденной, а также высокой и осложненной </w:t>
      </w:r>
      <w:r>
        <w:rPr>
          <w:color w:val="000000"/>
          <w:spacing w:val="-2"/>
          <w:sz w:val="28"/>
          <w:szCs w:val="28"/>
        </w:rPr>
        <w:t>миопии.</w:t>
      </w:r>
    </w:p>
    <w:p w14:paraId="3D9CD1DA" w14:textId="77777777" w:rsidR="00AF631B" w:rsidRDefault="00AF631B">
      <w:pPr>
        <w:shd w:val="clear" w:color="auto" w:fill="FFFFFF"/>
        <w:spacing w:line="360" w:lineRule="auto"/>
        <w:ind w:right="-6" w:firstLine="720"/>
        <w:jc w:val="both"/>
        <w:rPr>
          <w:color w:val="000000"/>
          <w:spacing w:val="10"/>
          <w:sz w:val="28"/>
          <w:szCs w:val="28"/>
        </w:rPr>
      </w:pPr>
      <w:r>
        <w:rPr>
          <w:color w:val="000000"/>
          <w:spacing w:val="4"/>
          <w:sz w:val="28"/>
          <w:szCs w:val="28"/>
        </w:rPr>
        <w:t xml:space="preserve">Данная методика, конечно, не лишена недостатков. Во-первых, </w:t>
      </w:r>
      <w:r>
        <w:rPr>
          <w:color w:val="000000"/>
          <w:spacing w:val="9"/>
          <w:sz w:val="28"/>
          <w:szCs w:val="28"/>
        </w:rPr>
        <w:t xml:space="preserve">она исходит из предположения, что кривая прогрессирования </w:t>
      </w:r>
      <w:r>
        <w:rPr>
          <w:color w:val="000000"/>
          <w:spacing w:val="5"/>
          <w:sz w:val="28"/>
          <w:szCs w:val="28"/>
        </w:rPr>
        <w:t>миопии имеет форму гиперболы, которая аппроксимируется сум</w:t>
      </w:r>
      <w:r>
        <w:rPr>
          <w:color w:val="000000"/>
          <w:spacing w:val="2"/>
          <w:sz w:val="28"/>
          <w:szCs w:val="28"/>
        </w:rPr>
        <w:t xml:space="preserve">мой линейных отрезков разного наклона. Между тем динамика рефракции при близорукости, очевидно, — более сложный процесс, </w:t>
      </w:r>
      <w:r>
        <w:rPr>
          <w:color w:val="000000"/>
          <w:spacing w:val="7"/>
          <w:sz w:val="28"/>
          <w:szCs w:val="28"/>
        </w:rPr>
        <w:t xml:space="preserve">протекающий по-разному в различные периоды жизни. Помимо </w:t>
      </w:r>
      <w:r>
        <w:rPr>
          <w:color w:val="000000"/>
          <w:spacing w:val="4"/>
          <w:sz w:val="28"/>
          <w:szCs w:val="28"/>
        </w:rPr>
        <w:t>того, периоды прогрессирования нерегулярно чередуются с пе</w:t>
      </w:r>
      <w:r>
        <w:rPr>
          <w:color w:val="000000"/>
          <w:spacing w:val="4"/>
          <w:sz w:val="28"/>
          <w:szCs w:val="28"/>
        </w:rPr>
        <w:softHyphen/>
      </w:r>
      <w:r>
        <w:rPr>
          <w:color w:val="000000"/>
          <w:spacing w:val="1"/>
          <w:sz w:val="28"/>
          <w:szCs w:val="28"/>
        </w:rPr>
        <w:t xml:space="preserve">риодами стабилизации процесса, причем прогрессирование может </w:t>
      </w:r>
      <w:r>
        <w:rPr>
          <w:color w:val="000000"/>
          <w:spacing w:val="2"/>
          <w:sz w:val="28"/>
          <w:szCs w:val="28"/>
        </w:rPr>
        <w:t xml:space="preserve">проходить как по гиперболической, так и по логарифмической </w:t>
      </w:r>
      <w:r>
        <w:rPr>
          <w:color w:val="000000"/>
          <w:spacing w:val="10"/>
          <w:sz w:val="28"/>
          <w:szCs w:val="28"/>
        </w:rPr>
        <w:t>(</w:t>
      </w:r>
      <w:r>
        <w:rPr>
          <w:color w:val="000000"/>
          <w:spacing w:val="10"/>
          <w:sz w:val="28"/>
          <w:szCs w:val="28"/>
          <w:lang w:val="en-US"/>
        </w:rPr>
        <w:t>S</w:t>
      </w:r>
      <w:r>
        <w:rPr>
          <w:color w:val="000000"/>
          <w:spacing w:val="10"/>
          <w:sz w:val="28"/>
          <w:szCs w:val="28"/>
        </w:rPr>
        <w:t>-образной) кривой.</w:t>
      </w:r>
    </w:p>
    <w:p w14:paraId="442B5B2E"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Во-вторых, методика по позволяет предсказать вероятность </w:t>
      </w:r>
      <w:r>
        <w:rPr>
          <w:color w:val="000000"/>
          <w:spacing w:val="5"/>
          <w:sz w:val="28"/>
          <w:szCs w:val="28"/>
        </w:rPr>
        <w:t xml:space="preserve">осложнении, их форму и время (возраст) возникновения. При </w:t>
      </w:r>
      <w:r>
        <w:rPr>
          <w:color w:val="000000"/>
          <w:spacing w:val="3"/>
          <w:sz w:val="28"/>
          <w:szCs w:val="28"/>
        </w:rPr>
        <w:t>дальнейшем совершенствовании методики необходимо предусмот</w:t>
      </w:r>
      <w:r>
        <w:rPr>
          <w:color w:val="000000"/>
          <w:spacing w:val="3"/>
          <w:sz w:val="28"/>
          <w:szCs w:val="28"/>
        </w:rPr>
        <w:softHyphen/>
      </w:r>
      <w:r>
        <w:rPr>
          <w:color w:val="000000"/>
          <w:spacing w:val="6"/>
          <w:sz w:val="28"/>
          <w:szCs w:val="28"/>
        </w:rPr>
        <w:t xml:space="preserve">реть и эту возможность. Пока можно говорить о таких факторах </w:t>
      </w:r>
      <w:r>
        <w:rPr>
          <w:color w:val="000000"/>
          <w:spacing w:val="3"/>
          <w:sz w:val="28"/>
          <w:szCs w:val="28"/>
        </w:rPr>
        <w:t>риска развития осложнений, как раннее начало миопии (особенно неблагоприятной в этом отношении является одна из форм врож</w:t>
      </w:r>
      <w:r>
        <w:rPr>
          <w:color w:val="000000"/>
          <w:spacing w:val="3"/>
          <w:sz w:val="28"/>
          <w:szCs w:val="28"/>
        </w:rPr>
        <w:softHyphen/>
      </w:r>
      <w:r>
        <w:rPr>
          <w:color w:val="000000"/>
          <w:spacing w:val="2"/>
          <w:sz w:val="28"/>
          <w:szCs w:val="28"/>
        </w:rPr>
        <w:t xml:space="preserve">денной миопии), большая длина переднезадней осп глаза, низкая </w:t>
      </w:r>
      <w:r>
        <w:rPr>
          <w:color w:val="000000"/>
          <w:spacing w:val="3"/>
          <w:sz w:val="28"/>
          <w:szCs w:val="28"/>
        </w:rPr>
        <w:t xml:space="preserve">острота зрения с оптимальной коррекцией, наличие осложненной </w:t>
      </w:r>
      <w:r>
        <w:rPr>
          <w:color w:val="000000"/>
          <w:spacing w:val="6"/>
          <w:sz w:val="28"/>
          <w:szCs w:val="28"/>
        </w:rPr>
        <w:t xml:space="preserve">миопии у кровных родственников и особенно на парном глазу </w:t>
      </w:r>
      <w:r>
        <w:rPr>
          <w:color w:val="000000"/>
          <w:spacing w:val="4"/>
          <w:sz w:val="28"/>
          <w:szCs w:val="28"/>
        </w:rPr>
        <w:t xml:space="preserve">больного. Для прогнозирования и соответственно предупреждения </w:t>
      </w:r>
      <w:r>
        <w:rPr>
          <w:color w:val="000000"/>
          <w:spacing w:val="7"/>
          <w:sz w:val="28"/>
          <w:szCs w:val="28"/>
        </w:rPr>
        <w:t>отслойки сетчатки особое значение имеет исследование перифе</w:t>
      </w:r>
      <w:r>
        <w:rPr>
          <w:color w:val="000000"/>
          <w:spacing w:val="7"/>
          <w:sz w:val="28"/>
          <w:szCs w:val="28"/>
        </w:rPr>
        <w:softHyphen/>
      </w:r>
      <w:r>
        <w:rPr>
          <w:color w:val="000000"/>
          <w:spacing w:val="3"/>
          <w:sz w:val="28"/>
          <w:szCs w:val="28"/>
        </w:rPr>
        <w:t>рии глазного дна, для прог</w:t>
      </w:r>
      <w:r w:rsidR="001B1728">
        <w:rPr>
          <w:color w:val="000000"/>
          <w:spacing w:val="3"/>
          <w:sz w:val="28"/>
          <w:szCs w:val="28"/>
        </w:rPr>
        <w:t>нозирования макулопатии — флюоре</w:t>
      </w:r>
      <w:r>
        <w:rPr>
          <w:color w:val="000000"/>
          <w:spacing w:val="3"/>
          <w:sz w:val="28"/>
          <w:szCs w:val="28"/>
        </w:rPr>
        <w:t>с</w:t>
      </w:r>
      <w:r>
        <w:rPr>
          <w:color w:val="000000"/>
          <w:spacing w:val="6"/>
          <w:sz w:val="28"/>
          <w:szCs w:val="28"/>
        </w:rPr>
        <w:t>центная ангиография центральной зоны сетчатки.</w:t>
      </w:r>
    </w:p>
    <w:p w14:paraId="4E55DC63" w14:textId="77777777" w:rsidR="00AF631B" w:rsidRDefault="00AF631B">
      <w:pPr>
        <w:shd w:val="clear" w:color="auto" w:fill="FFFFFF"/>
        <w:spacing w:line="360" w:lineRule="auto"/>
        <w:ind w:firstLine="720"/>
        <w:jc w:val="both"/>
        <w:rPr>
          <w:sz w:val="28"/>
          <w:szCs w:val="28"/>
        </w:rPr>
      </w:pPr>
    </w:p>
    <w:p w14:paraId="4EF4924A" w14:textId="77777777" w:rsidR="00AF631B" w:rsidRDefault="00AF631B">
      <w:pPr>
        <w:shd w:val="clear" w:color="auto" w:fill="FFFFFF"/>
        <w:spacing w:line="360" w:lineRule="auto"/>
        <w:ind w:firstLine="720"/>
        <w:jc w:val="both"/>
        <w:rPr>
          <w:b/>
          <w:sz w:val="28"/>
          <w:szCs w:val="28"/>
        </w:rPr>
      </w:pPr>
    </w:p>
    <w:p w14:paraId="179CEFEF" w14:textId="77777777" w:rsidR="00AF631B" w:rsidRDefault="00B67E5B">
      <w:pPr>
        <w:shd w:val="clear" w:color="auto" w:fill="FFFFFF"/>
        <w:spacing w:line="360" w:lineRule="auto"/>
        <w:ind w:firstLine="720"/>
        <w:jc w:val="both"/>
        <w:rPr>
          <w:b/>
          <w:sz w:val="28"/>
          <w:szCs w:val="28"/>
        </w:rPr>
      </w:pPr>
      <w:r>
        <w:rPr>
          <w:b/>
          <w:sz w:val="28"/>
          <w:szCs w:val="28"/>
        </w:rPr>
        <w:t>1</w:t>
      </w:r>
      <w:r w:rsidR="00AF631B">
        <w:rPr>
          <w:b/>
          <w:sz w:val="28"/>
          <w:szCs w:val="28"/>
        </w:rPr>
        <w:t>.2. Строение органа зрения. Зрительные функции.</w:t>
      </w:r>
    </w:p>
    <w:p w14:paraId="7AAD6F80" w14:textId="77777777" w:rsidR="00AF631B" w:rsidRDefault="00AF631B">
      <w:pPr>
        <w:shd w:val="clear" w:color="auto" w:fill="FFFFFF"/>
        <w:spacing w:line="360" w:lineRule="auto"/>
        <w:ind w:firstLine="720"/>
        <w:jc w:val="both"/>
        <w:rPr>
          <w:sz w:val="28"/>
          <w:szCs w:val="28"/>
        </w:rPr>
      </w:pPr>
      <w:r>
        <w:rPr>
          <w:sz w:val="28"/>
          <w:szCs w:val="28"/>
        </w:rPr>
        <w:t>Зрение для многих животных и человека является одним из основных способов дистантной ориентировки в пространстве. С его помощью живые организмы получают информацию не только о смене дня и ночи, но и по</w:t>
      </w:r>
      <w:r>
        <w:rPr>
          <w:sz w:val="28"/>
          <w:szCs w:val="28"/>
        </w:rPr>
        <w:t>д</w:t>
      </w:r>
      <w:r>
        <w:rPr>
          <w:sz w:val="28"/>
          <w:szCs w:val="28"/>
        </w:rPr>
        <w:t>робное изображение окружающей среды, как ближней, так и дальней.</w:t>
      </w:r>
    </w:p>
    <w:p w14:paraId="6A9B6CDF" w14:textId="77777777" w:rsidR="00AF631B" w:rsidRDefault="00AF631B">
      <w:pPr>
        <w:shd w:val="clear" w:color="auto" w:fill="FFFFFF"/>
        <w:spacing w:line="360" w:lineRule="auto"/>
        <w:ind w:firstLine="720"/>
        <w:jc w:val="both"/>
        <w:rPr>
          <w:sz w:val="28"/>
          <w:szCs w:val="28"/>
        </w:rPr>
      </w:pPr>
      <w:r>
        <w:rPr>
          <w:sz w:val="28"/>
          <w:szCs w:val="28"/>
        </w:rPr>
        <w:t>Своим возникновением глаз обязан чрезвычайно длительному проце</w:t>
      </w:r>
      <w:r>
        <w:rPr>
          <w:sz w:val="28"/>
          <w:szCs w:val="28"/>
        </w:rPr>
        <w:t>с</w:t>
      </w:r>
      <w:r>
        <w:rPr>
          <w:sz w:val="28"/>
          <w:szCs w:val="28"/>
        </w:rPr>
        <w:t>су естественного отбора, изменениям организма под действием внешней ср</w:t>
      </w:r>
      <w:r>
        <w:rPr>
          <w:sz w:val="28"/>
          <w:szCs w:val="28"/>
        </w:rPr>
        <w:t>е</w:t>
      </w:r>
      <w:r>
        <w:rPr>
          <w:sz w:val="28"/>
          <w:szCs w:val="28"/>
        </w:rPr>
        <w:t>ды и борьбы за существование, за лучшую адаптацию к внешнему миру. Ж</w:t>
      </w:r>
      <w:r>
        <w:rPr>
          <w:sz w:val="28"/>
          <w:szCs w:val="28"/>
        </w:rPr>
        <w:t>и</w:t>
      </w:r>
      <w:r>
        <w:rPr>
          <w:sz w:val="28"/>
          <w:szCs w:val="28"/>
        </w:rPr>
        <w:t>вое существо не имеет более верного и сильного защитника, чем глаз. Видеть - значит различать врага и друга и окружающее во всех подробностях.</w:t>
      </w:r>
    </w:p>
    <w:p w14:paraId="67AC8C16" w14:textId="77777777" w:rsidR="00AF631B" w:rsidRDefault="00AF631B">
      <w:pPr>
        <w:shd w:val="clear" w:color="auto" w:fill="FFFFFF"/>
        <w:spacing w:before="7" w:line="360" w:lineRule="auto"/>
        <w:ind w:firstLine="720"/>
        <w:jc w:val="both"/>
        <w:rPr>
          <w:sz w:val="28"/>
          <w:szCs w:val="28"/>
        </w:rPr>
      </w:pPr>
      <w:r>
        <w:rPr>
          <w:sz w:val="28"/>
          <w:szCs w:val="28"/>
        </w:rPr>
        <w:t>Орган зрения состоит из глазного яблока, расположенного в глазнице, и вспомогательных органов глаза (см. приложение 1,2).</w:t>
      </w:r>
    </w:p>
    <w:p w14:paraId="61872977" w14:textId="77777777" w:rsidR="00AF631B" w:rsidRDefault="00AF631B">
      <w:pPr>
        <w:shd w:val="clear" w:color="auto" w:fill="FFFFFF"/>
        <w:tabs>
          <w:tab w:val="left" w:pos="929"/>
        </w:tabs>
        <w:spacing w:line="360" w:lineRule="auto"/>
        <w:ind w:firstLine="720"/>
        <w:jc w:val="both"/>
        <w:rPr>
          <w:sz w:val="28"/>
          <w:szCs w:val="28"/>
        </w:rPr>
      </w:pPr>
      <w:r>
        <w:rPr>
          <w:b/>
          <w:i/>
          <w:sz w:val="28"/>
          <w:szCs w:val="28"/>
        </w:rPr>
        <w:t>Глазное яблоко</w:t>
      </w:r>
      <w:r>
        <w:rPr>
          <w:sz w:val="28"/>
          <w:szCs w:val="28"/>
        </w:rPr>
        <w:t xml:space="preserve"> (</w:t>
      </w:r>
      <w:r>
        <w:rPr>
          <w:sz w:val="28"/>
          <w:szCs w:val="28"/>
          <w:lang w:val="en-US"/>
        </w:rPr>
        <w:t>bulbus</w:t>
      </w:r>
      <w:r>
        <w:rPr>
          <w:sz w:val="28"/>
          <w:szCs w:val="28"/>
        </w:rPr>
        <w:t xml:space="preserve"> </w:t>
      </w:r>
      <w:r>
        <w:rPr>
          <w:sz w:val="28"/>
          <w:szCs w:val="28"/>
          <w:lang w:val="en-US"/>
        </w:rPr>
        <w:t>oculi</w:t>
      </w:r>
      <w:r>
        <w:rPr>
          <w:sz w:val="28"/>
          <w:szCs w:val="28"/>
        </w:rPr>
        <w:t>) шаровидной формы (см. приложение 1). Оно состоит из ядра, покрытого</w:t>
      </w:r>
      <w:r>
        <w:rPr>
          <w:sz w:val="28"/>
          <w:szCs w:val="28"/>
        </w:rPr>
        <w:tab/>
        <w:t>тремя   оболочками:   фиброзной,   сосудистой   и   внутренней,   или   сетчатой.   Наружная, фиброзная оболочка глазного яблока представл</w:t>
      </w:r>
      <w:r>
        <w:rPr>
          <w:sz w:val="28"/>
          <w:szCs w:val="28"/>
        </w:rPr>
        <w:t>е</w:t>
      </w:r>
      <w:r>
        <w:rPr>
          <w:sz w:val="28"/>
          <w:szCs w:val="28"/>
        </w:rPr>
        <w:t>на плотной эластичной тканью, 9/10 ее составляет непрозрачная часть - скл</w:t>
      </w:r>
      <w:r>
        <w:rPr>
          <w:sz w:val="28"/>
          <w:szCs w:val="28"/>
        </w:rPr>
        <w:t>е</w:t>
      </w:r>
      <w:r>
        <w:rPr>
          <w:sz w:val="28"/>
          <w:szCs w:val="28"/>
        </w:rPr>
        <w:t>ра, и 1/10 прозрачная часть - роговица. По своей структуре она аналогична твердой мозговой оболочке, выполняет защитную роль, обуславливает п</w:t>
      </w:r>
      <w:r>
        <w:rPr>
          <w:sz w:val="28"/>
          <w:szCs w:val="28"/>
        </w:rPr>
        <w:t>о</w:t>
      </w:r>
      <w:r>
        <w:rPr>
          <w:sz w:val="28"/>
          <w:szCs w:val="28"/>
        </w:rPr>
        <w:t>стоянство формы, объема и тонуса глаза. Склера (</w:t>
      </w:r>
      <w:r>
        <w:rPr>
          <w:sz w:val="28"/>
          <w:szCs w:val="28"/>
          <w:lang w:val="en-US"/>
        </w:rPr>
        <w:t>sclera</w:t>
      </w:r>
      <w:r>
        <w:rPr>
          <w:sz w:val="28"/>
          <w:szCs w:val="28"/>
        </w:rPr>
        <w:t>) - плотная соедин</w:t>
      </w:r>
      <w:r>
        <w:rPr>
          <w:sz w:val="28"/>
          <w:szCs w:val="28"/>
        </w:rPr>
        <w:t>и</w:t>
      </w:r>
      <w:r>
        <w:rPr>
          <w:sz w:val="28"/>
          <w:szCs w:val="28"/>
        </w:rPr>
        <w:t xml:space="preserve">тельная оболочка толщиной 0,3 - </w:t>
      </w:r>
      <w:smartTag w:uri="urn:schemas-microsoft-com:office:smarttags" w:element="metricconverter">
        <w:smartTagPr>
          <w:attr w:name="ProductID" w:val="0,4 мм"/>
        </w:smartTagPr>
        <w:r>
          <w:rPr>
            <w:sz w:val="28"/>
            <w:szCs w:val="28"/>
          </w:rPr>
          <w:t>0,4 мм</w:t>
        </w:r>
      </w:smartTag>
      <w:r>
        <w:rPr>
          <w:sz w:val="28"/>
          <w:szCs w:val="28"/>
        </w:rPr>
        <w:t xml:space="preserve"> з задней части, </w:t>
      </w:r>
      <w:smartTag w:uri="urn:schemas-microsoft-com:office:smarttags" w:element="metricconverter">
        <w:smartTagPr>
          <w:attr w:name="ProductID" w:val="0,6 мм"/>
        </w:smartTagPr>
        <w:r>
          <w:rPr>
            <w:sz w:val="28"/>
            <w:szCs w:val="28"/>
          </w:rPr>
          <w:t>0,6 мм</w:t>
        </w:r>
      </w:smartTag>
      <w:r>
        <w:rPr>
          <w:sz w:val="28"/>
          <w:szCs w:val="28"/>
        </w:rPr>
        <w:t xml:space="preserve"> - вблизи рог</w:t>
      </w:r>
      <w:r>
        <w:rPr>
          <w:sz w:val="28"/>
          <w:szCs w:val="28"/>
        </w:rPr>
        <w:t>о</w:t>
      </w:r>
      <w:r>
        <w:rPr>
          <w:sz w:val="28"/>
          <w:szCs w:val="28"/>
        </w:rPr>
        <w:t>вицы. Она образована пучками коллагеновых волокон, между которыми з</w:t>
      </w:r>
      <w:r>
        <w:rPr>
          <w:sz w:val="28"/>
          <w:szCs w:val="28"/>
        </w:rPr>
        <w:t>а</w:t>
      </w:r>
      <w:r>
        <w:rPr>
          <w:sz w:val="28"/>
          <w:szCs w:val="28"/>
        </w:rPr>
        <w:t>легают уплощенные фибробласты с небольшим количеством эластических волокон. Сзади на склере находится решетчатая пластинка, участок, через который проходят волокна зрительного нерва. В толще склеры имеется мн</w:t>
      </w:r>
      <w:r>
        <w:rPr>
          <w:sz w:val="28"/>
          <w:szCs w:val="28"/>
        </w:rPr>
        <w:t>о</w:t>
      </w:r>
      <w:r>
        <w:rPr>
          <w:sz w:val="28"/>
          <w:szCs w:val="28"/>
        </w:rPr>
        <w:t>жество мелких разветвленных сообщающихся с собой полостей, образующих венозный синус склеры, через который обеспечивается отток жидкости из передней камеры глаза. У новорожденного склера сравнительно тонкая (</w:t>
      </w:r>
      <w:smartTag w:uri="urn:schemas-microsoft-com:office:smarttags" w:element="metricconverter">
        <w:smartTagPr>
          <w:attr w:name="ProductID" w:val="0,4 мм"/>
        </w:smartTagPr>
        <w:r>
          <w:rPr>
            <w:sz w:val="28"/>
            <w:szCs w:val="28"/>
          </w:rPr>
          <w:t>0,4 мм</w:t>
        </w:r>
      </w:smartTag>
      <w:r>
        <w:rPr>
          <w:sz w:val="28"/>
          <w:szCs w:val="28"/>
        </w:rPr>
        <w:t>), но более эластичная, сквозь нее просвечивает пигментированная вну</w:t>
      </w:r>
      <w:r>
        <w:rPr>
          <w:sz w:val="28"/>
          <w:szCs w:val="28"/>
        </w:rPr>
        <w:t>т</w:t>
      </w:r>
      <w:r>
        <w:rPr>
          <w:sz w:val="28"/>
          <w:szCs w:val="28"/>
        </w:rPr>
        <w:t>ренняя оболочка и потому цвет склеры голубоватый.</w:t>
      </w:r>
    </w:p>
    <w:p w14:paraId="194EB5A4" w14:textId="77777777" w:rsidR="00AF631B" w:rsidRDefault="00AF631B">
      <w:pPr>
        <w:shd w:val="clear" w:color="auto" w:fill="FFFFFF"/>
        <w:spacing w:line="360" w:lineRule="auto"/>
        <w:ind w:firstLine="720"/>
        <w:jc w:val="both"/>
        <w:rPr>
          <w:sz w:val="28"/>
          <w:szCs w:val="28"/>
        </w:rPr>
      </w:pPr>
      <w:r>
        <w:rPr>
          <w:b/>
          <w:i/>
          <w:sz w:val="28"/>
          <w:szCs w:val="28"/>
        </w:rPr>
        <w:t xml:space="preserve">Роговица </w:t>
      </w:r>
      <w:r>
        <w:rPr>
          <w:sz w:val="28"/>
          <w:szCs w:val="28"/>
        </w:rPr>
        <w:t>- прозрачная выпуклая пластинка блюдцеобразной формы. Ее круговой край - лимб, переходит в склеру. Роговица является преломляющей (оптической) структурой глаза. Роговица прозрачна, гладка, блестяща, сферична, бессосудиста и высокочувствительна. Ширина роговицы у новоро</w:t>
      </w:r>
      <w:r>
        <w:rPr>
          <w:sz w:val="28"/>
          <w:szCs w:val="28"/>
        </w:rPr>
        <w:t>ж</w:t>
      </w:r>
      <w:r>
        <w:rPr>
          <w:sz w:val="28"/>
          <w:szCs w:val="28"/>
        </w:rPr>
        <w:t xml:space="preserve">денных около </w:t>
      </w:r>
      <w:smartTag w:uri="urn:schemas-microsoft-com:office:smarttags" w:element="metricconverter">
        <w:smartTagPr>
          <w:attr w:name="ProductID" w:val="9 мм"/>
        </w:smartTagPr>
        <w:r>
          <w:rPr>
            <w:sz w:val="28"/>
            <w:szCs w:val="28"/>
          </w:rPr>
          <w:t>9 мм</w:t>
        </w:r>
      </w:smartTag>
      <w:r>
        <w:rPr>
          <w:sz w:val="28"/>
          <w:szCs w:val="28"/>
        </w:rPr>
        <w:t>. Рост роговицы осуществляется за счет растягивания и истончения ткани.</w:t>
      </w:r>
    </w:p>
    <w:p w14:paraId="7B9B0E45" w14:textId="77777777" w:rsidR="00AF631B" w:rsidRDefault="00AF631B">
      <w:pPr>
        <w:shd w:val="clear" w:color="auto" w:fill="FFFFFF"/>
        <w:spacing w:line="360" w:lineRule="auto"/>
        <w:ind w:firstLine="720"/>
        <w:jc w:val="both"/>
        <w:rPr>
          <w:sz w:val="28"/>
          <w:szCs w:val="28"/>
        </w:rPr>
      </w:pPr>
      <w:r>
        <w:rPr>
          <w:sz w:val="28"/>
          <w:szCs w:val="28"/>
        </w:rPr>
        <w:t>Роговица состоит из пяти слоев: передний эпителий, передняя погр</w:t>
      </w:r>
      <w:r>
        <w:rPr>
          <w:sz w:val="28"/>
          <w:szCs w:val="28"/>
        </w:rPr>
        <w:t>а</w:t>
      </w:r>
      <w:r>
        <w:rPr>
          <w:sz w:val="28"/>
          <w:szCs w:val="28"/>
        </w:rPr>
        <w:t>ничная пластинка, собственное вещество роговицы, задняя пограничная пл</w:t>
      </w:r>
      <w:r>
        <w:rPr>
          <w:sz w:val="28"/>
          <w:szCs w:val="28"/>
        </w:rPr>
        <w:t>а</w:t>
      </w:r>
      <w:r>
        <w:rPr>
          <w:sz w:val="28"/>
          <w:szCs w:val="28"/>
        </w:rPr>
        <w:t>стинка, задний эпителий (эндотелий). Питание роговицы осуществляется за счет диффузии из сосудов лимба и жидкости из передней части глаза.</w:t>
      </w:r>
    </w:p>
    <w:p w14:paraId="067F6807" w14:textId="77777777" w:rsidR="00AF631B" w:rsidRDefault="00AF631B">
      <w:pPr>
        <w:shd w:val="clear" w:color="auto" w:fill="FFFFFF"/>
        <w:spacing w:line="360" w:lineRule="auto"/>
        <w:ind w:firstLine="720"/>
        <w:jc w:val="both"/>
        <w:rPr>
          <w:sz w:val="28"/>
          <w:szCs w:val="28"/>
        </w:rPr>
      </w:pPr>
      <w:r>
        <w:rPr>
          <w:sz w:val="28"/>
          <w:szCs w:val="28"/>
        </w:rPr>
        <w:t xml:space="preserve">Сосудистая оболочка расположена под склерой, толщина ее 0,1 - </w:t>
      </w:r>
      <w:smartTag w:uri="urn:schemas-microsoft-com:office:smarttags" w:element="metricconverter">
        <w:smartTagPr>
          <w:attr w:name="ProductID" w:val="0,22 мм"/>
        </w:smartTagPr>
        <w:r>
          <w:rPr>
            <w:sz w:val="28"/>
            <w:szCs w:val="28"/>
          </w:rPr>
          <w:t>0,22 мм</w:t>
        </w:r>
      </w:smartTag>
      <w:r>
        <w:rPr>
          <w:sz w:val="28"/>
          <w:szCs w:val="28"/>
        </w:rPr>
        <w:t>. Она богата кровеносными сосудами и состоит из трех частей: собственно сосудистой оболочки, ресничного тела и радужки. Основу собственно сос</w:t>
      </w:r>
      <w:r>
        <w:rPr>
          <w:sz w:val="28"/>
          <w:szCs w:val="28"/>
        </w:rPr>
        <w:t>у</w:t>
      </w:r>
      <w:r>
        <w:rPr>
          <w:sz w:val="28"/>
          <w:szCs w:val="28"/>
        </w:rPr>
        <w:t>дистой оболочки составляет густая сеть переплетающихся между собой арт</w:t>
      </w:r>
      <w:r>
        <w:rPr>
          <w:sz w:val="28"/>
          <w:szCs w:val="28"/>
        </w:rPr>
        <w:t>е</w:t>
      </w:r>
      <w:r>
        <w:rPr>
          <w:sz w:val="28"/>
          <w:szCs w:val="28"/>
        </w:rPr>
        <w:t>рий и вен, между которыми располагается рыхлая волокнистая соединител</w:t>
      </w:r>
      <w:r>
        <w:rPr>
          <w:sz w:val="28"/>
          <w:szCs w:val="28"/>
        </w:rPr>
        <w:t>ь</w:t>
      </w:r>
      <w:r>
        <w:rPr>
          <w:sz w:val="28"/>
          <w:szCs w:val="28"/>
        </w:rPr>
        <w:t>ная ткань, богатая крупными пигментными клетками.</w:t>
      </w:r>
    </w:p>
    <w:p w14:paraId="60C68ADD" w14:textId="77777777" w:rsidR="00AF631B" w:rsidRDefault="00AF631B">
      <w:pPr>
        <w:shd w:val="clear" w:color="auto" w:fill="FFFFFF"/>
        <w:spacing w:line="360" w:lineRule="auto"/>
        <w:ind w:firstLine="720"/>
        <w:jc w:val="both"/>
        <w:rPr>
          <w:sz w:val="28"/>
          <w:szCs w:val="28"/>
        </w:rPr>
      </w:pPr>
      <w:r>
        <w:rPr>
          <w:sz w:val="28"/>
          <w:szCs w:val="28"/>
        </w:rPr>
        <w:t>Впереди собственно сосудистая оболочка переходит в утолщенное ре</w:t>
      </w:r>
      <w:r>
        <w:rPr>
          <w:sz w:val="28"/>
          <w:szCs w:val="28"/>
        </w:rPr>
        <w:t>с</w:t>
      </w:r>
      <w:r>
        <w:rPr>
          <w:sz w:val="28"/>
          <w:szCs w:val="28"/>
        </w:rPr>
        <w:t>ничное тело кольцевидной формы. Ресничное тело участвует в аккомодации глаза</w:t>
      </w:r>
      <w:r>
        <w:rPr>
          <w:sz w:val="28"/>
          <w:szCs w:val="28"/>
          <w:vertAlign w:val="subscript"/>
        </w:rPr>
        <w:t>?</w:t>
      </w:r>
      <w:r>
        <w:rPr>
          <w:sz w:val="28"/>
          <w:szCs w:val="28"/>
        </w:rPr>
        <w:t xml:space="preserve"> поддерживая, фиксируя и растягивая хрусталик. </w:t>
      </w:r>
      <w:r>
        <w:rPr>
          <w:b/>
          <w:i/>
          <w:sz w:val="28"/>
          <w:szCs w:val="28"/>
        </w:rPr>
        <w:t>Ресничное тело</w:t>
      </w:r>
      <w:r>
        <w:rPr>
          <w:sz w:val="28"/>
          <w:szCs w:val="28"/>
        </w:rPr>
        <w:t xml:space="preserve"> - это, образно говоря, железа внутренней секреции глаза. Основными ее функци</w:t>
      </w:r>
      <w:r>
        <w:rPr>
          <w:sz w:val="28"/>
          <w:szCs w:val="28"/>
        </w:rPr>
        <w:t>я</w:t>
      </w:r>
      <w:r>
        <w:rPr>
          <w:sz w:val="28"/>
          <w:szCs w:val="28"/>
        </w:rPr>
        <w:t>ми кроме названной уже аккомодации является выработка внутриглазной жидкости и участие в кровоснабжении подлежащих тканей, а  также в по</w:t>
      </w:r>
      <w:r>
        <w:rPr>
          <w:sz w:val="28"/>
          <w:szCs w:val="28"/>
        </w:rPr>
        <w:t>д</w:t>
      </w:r>
      <w:r>
        <w:rPr>
          <w:sz w:val="28"/>
          <w:szCs w:val="28"/>
        </w:rPr>
        <w:t>держании нормального офтальмо</w:t>
      </w:r>
      <w:r w:rsidR="001B1728">
        <w:rPr>
          <w:sz w:val="28"/>
          <w:szCs w:val="28"/>
        </w:rPr>
        <w:t>-</w:t>
      </w:r>
      <w:r>
        <w:rPr>
          <w:sz w:val="28"/>
          <w:szCs w:val="28"/>
        </w:rPr>
        <w:t>тонуса за счет как продукции, так и оттока внутриглазной жидкости.</w:t>
      </w:r>
    </w:p>
    <w:p w14:paraId="3BCA3493" w14:textId="77777777" w:rsidR="00AF631B" w:rsidRDefault="00AF631B">
      <w:pPr>
        <w:shd w:val="clear" w:color="auto" w:fill="FFFFFF"/>
        <w:spacing w:line="360" w:lineRule="auto"/>
        <w:ind w:firstLine="720"/>
        <w:jc w:val="both"/>
        <w:rPr>
          <w:sz w:val="28"/>
          <w:szCs w:val="28"/>
        </w:rPr>
      </w:pPr>
      <w:r>
        <w:rPr>
          <w:sz w:val="28"/>
          <w:szCs w:val="28"/>
        </w:rPr>
        <w:t>Роговица представляет собой круглый диск с отверстием в центре (зрачок). Она расположена между роговицей и хрусталиком. Она отделяет п</w:t>
      </w:r>
      <w:r>
        <w:rPr>
          <w:sz w:val="28"/>
          <w:szCs w:val="28"/>
        </w:rPr>
        <w:t>е</w:t>
      </w:r>
      <w:r>
        <w:rPr>
          <w:sz w:val="28"/>
          <w:szCs w:val="28"/>
        </w:rPr>
        <w:t xml:space="preserve">реднюю камеру от задней. Физиологическое значение радужной оболочки состоит в том, что она является своеобразной диафрагмой, регулирующей поступление света в глаз. Оптимальные условия для высокой остроты зрения обеспечиваются при ширине зрачка </w:t>
      </w:r>
      <w:smartTag w:uri="urn:schemas-microsoft-com:office:smarttags" w:element="metricconverter">
        <w:smartTagPr>
          <w:attr w:name="ProductID" w:val="3 мм"/>
        </w:smartTagPr>
        <w:r>
          <w:rPr>
            <w:sz w:val="28"/>
            <w:szCs w:val="28"/>
          </w:rPr>
          <w:t>3 мм</w:t>
        </w:r>
      </w:smartTag>
      <w:r>
        <w:rPr>
          <w:sz w:val="28"/>
          <w:szCs w:val="28"/>
        </w:rPr>
        <w:t>.</w:t>
      </w:r>
    </w:p>
    <w:p w14:paraId="574FC1A5" w14:textId="77777777" w:rsidR="00AF631B" w:rsidRDefault="00AF631B">
      <w:pPr>
        <w:shd w:val="clear" w:color="auto" w:fill="FFFFFF"/>
        <w:spacing w:line="360" w:lineRule="auto"/>
        <w:ind w:firstLine="720"/>
        <w:jc w:val="both"/>
        <w:rPr>
          <w:sz w:val="28"/>
          <w:szCs w:val="28"/>
        </w:rPr>
      </w:pPr>
      <w:r>
        <w:rPr>
          <w:sz w:val="28"/>
          <w:szCs w:val="28"/>
        </w:rPr>
        <w:t>Радужка состоит из пяти слоев: передний - эпителий - является пр</w:t>
      </w:r>
      <w:r>
        <w:rPr>
          <w:sz w:val="28"/>
          <w:szCs w:val="28"/>
        </w:rPr>
        <w:t>о</w:t>
      </w:r>
      <w:r>
        <w:rPr>
          <w:sz w:val="28"/>
          <w:szCs w:val="28"/>
        </w:rPr>
        <w:t>должением эпителия, покрывающего заднюю поверхность роговицы. Затем следуют: наружный пограничный слой, сосудистый слой, внутренний погр</w:t>
      </w:r>
      <w:r>
        <w:rPr>
          <w:sz w:val="28"/>
          <w:szCs w:val="28"/>
        </w:rPr>
        <w:t>а</w:t>
      </w:r>
      <w:r>
        <w:rPr>
          <w:sz w:val="28"/>
          <w:szCs w:val="28"/>
        </w:rPr>
        <w:t>ничный слой и пигментный слой,  выстилающий ее заднюю поверхность. В толще сосудистого слоя проходят две мышцы; циркулярно в зрачковой зоне расположены пучки миоцитов, которые образуют сфинктер (суживатель) зрачка. Различное количество и качество пигмента меланина в пигментном слое обуславливает цвет глаз. Иннервируется радужная оболочка чувств</w:t>
      </w:r>
      <w:r>
        <w:rPr>
          <w:sz w:val="28"/>
          <w:szCs w:val="28"/>
        </w:rPr>
        <w:t>и</w:t>
      </w:r>
      <w:r>
        <w:rPr>
          <w:sz w:val="28"/>
          <w:szCs w:val="28"/>
        </w:rPr>
        <w:t>тельными, двигательными и симпатическими нервными ветвями.</w:t>
      </w:r>
    </w:p>
    <w:p w14:paraId="29C4B368" w14:textId="77777777" w:rsidR="00AF631B" w:rsidRDefault="00AF631B">
      <w:pPr>
        <w:shd w:val="clear" w:color="auto" w:fill="FFFFFF"/>
        <w:spacing w:line="360" w:lineRule="auto"/>
        <w:ind w:firstLine="720"/>
        <w:jc w:val="both"/>
        <w:rPr>
          <w:sz w:val="28"/>
          <w:szCs w:val="28"/>
        </w:rPr>
      </w:pPr>
      <w:r>
        <w:rPr>
          <w:sz w:val="28"/>
          <w:szCs w:val="28"/>
        </w:rPr>
        <w:t xml:space="preserve">Внутренняя (светочувствительная) оболочка глазного яблока - </w:t>
      </w:r>
      <w:r>
        <w:rPr>
          <w:b/>
          <w:i/>
          <w:sz w:val="28"/>
          <w:szCs w:val="28"/>
        </w:rPr>
        <w:t xml:space="preserve">сетчатка </w:t>
      </w:r>
      <w:r>
        <w:rPr>
          <w:sz w:val="28"/>
          <w:szCs w:val="28"/>
        </w:rPr>
        <w:t>(</w:t>
      </w:r>
      <w:r>
        <w:rPr>
          <w:sz w:val="28"/>
          <w:szCs w:val="28"/>
          <w:lang w:val="en-US"/>
        </w:rPr>
        <w:t>retina</w:t>
      </w:r>
      <w:r>
        <w:rPr>
          <w:sz w:val="28"/>
          <w:szCs w:val="28"/>
        </w:rPr>
        <w:t>), на всем протяжении прилежит изнутри к сосудистой оболочке. Она состоит из двух листков: внутреннего - светочувствительного и наружного - пигментного. Сетчатка делится на две части - заднюю зрительную и пере</w:t>
      </w:r>
      <w:r>
        <w:rPr>
          <w:sz w:val="28"/>
          <w:szCs w:val="28"/>
        </w:rPr>
        <w:t>д</w:t>
      </w:r>
      <w:r>
        <w:rPr>
          <w:sz w:val="28"/>
          <w:szCs w:val="28"/>
        </w:rPr>
        <w:t>нюю (ресничную и радужковую). Последняя не содержит светочувствител</w:t>
      </w:r>
      <w:r>
        <w:rPr>
          <w:sz w:val="28"/>
          <w:szCs w:val="28"/>
        </w:rPr>
        <w:t>ь</w:t>
      </w:r>
      <w:r>
        <w:rPr>
          <w:sz w:val="28"/>
          <w:szCs w:val="28"/>
        </w:rPr>
        <w:t xml:space="preserve">ных клеток. Место выхода и сетчатки зрительного нерва называется диском зрительного нерва (слепое пятно, где также нет фоторецепторов). В центре диска в сетчатку входит </w:t>
      </w:r>
      <w:r w:rsidR="001B1728">
        <w:rPr>
          <w:sz w:val="28"/>
          <w:szCs w:val="28"/>
        </w:rPr>
        <w:t>центральная артерия сетчатки. Ла</w:t>
      </w:r>
      <w:r>
        <w:rPr>
          <w:sz w:val="28"/>
          <w:szCs w:val="28"/>
        </w:rPr>
        <w:t>теральнее, на ра</w:t>
      </w:r>
      <w:r>
        <w:rPr>
          <w:sz w:val="28"/>
          <w:szCs w:val="28"/>
        </w:rPr>
        <w:t>с</w:t>
      </w:r>
      <w:r>
        <w:rPr>
          <w:sz w:val="28"/>
          <w:szCs w:val="28"/>
        </w:rPr>
        <w:t xml:space="preserve">стоянии около </w:t>
      </w:r>
      <w:smartTag w:uri="urn:schemas-microsoft-com:office:smarttags" w:element="metricconverter">
        <w:smartTagPr>
          <w:attr w:name="ProductID" w:val="4 мм"/>
        </w:smartTagPr>
        <w:r>
          <w:rPr>
            <w:sz w:val="28"/>
            <w:szCs w:val="28"/>
          </w:rPr>
          <w:t>4 мм</w:t>
        </w:r>
      </w:smartTag>
      <w:r>
        <w:rPr>
          <w:sz w:val="28"/>
          <w:szCs w:val="28"/>
        </w:rPr>
        <w:t xml:space="preserve"> от него, имеется углубление - желтое пятно, являющееся местом наилучшего видения глаза.</w:t>
      </w:r>
    </w:p>
    <w:p w14:paraId="7A2355CC" w14:textId="77777777" w:rsidR="00AF631B" w:rsidRDefault="00AF631B">
      <w:pPr>
        <w:shd w:val="clear" w:color="auto" w:fill="FFFFFF"/>
        <w:tabs>
          <w:tab w:val="left" w:pos="972"/>
        </w:tabs>
        <w:spacing w:line="360" w:lineRule="auto"/>
        <w:ind w:firstLine="720"/>
        <w:jc w:val="both"/>
        <w:rPr>
          <w:sz w:val="28"/>
          <w:szCs w:val="28"/>
        </w:rPr>
      </w:pPr>
      <w:r>
        <w:rPr>
          <w:sz w:val="28"/>
          <w:szCs w:val="28"/>
        </w:rPr>
        <w:t>В сетчатке различают десять слоев. Однако с функциональной точки зрения главной является радиально ориентированная трех</w:t>
      </w:r>
      <w:r w:rsidR="001B1728">
        <w:rPr>
          <w:sz w:val="28"/>
          <w:szCs w:val="28"/>
        </w:rPr>
        <w:t xml:space="preserve"> </w:t>
      </w:r>
      <w:r>
        <w:rPr>
          <w:sz w:val="28"/>
          <w:szCs w:val="28"/>
        </w:rPr>
        <w:t>нейронная цепь, состоящая из наружного - фоторецепторного, среднего - ассоциативного и внутреннего - ганглионарного. Наружный, прилегающий к сосудистой об</w:t>
      </w:r>
      <w:r>
        <w:rPr>
          <w:sz w:val="28"/>
          <w:szCs w:val="28"/>
        </w:rPr>
        <w:t>о</w:t>
      </w:r>
      <w:r>
        <w:rPr>
          <w:sz w:val="28"/>
          <w:szCs w:val="28"/>
        </w:rPr>
        <w:t>лочке пигментный слой состоит из пигментных эпителиацитов, лежащих на базальной мембране. К пигментному эпителию прилежит второй слой - слой палочек и колбочек. Количество колбочек в сетчатке глаза человека достиг</w:t>
      </w:r>
      <w:r>
        <w:rPr>
          <w:sz w:val="28"/>
          <w:szCs w:val="28"/>
        </w:rPr>
        <w:t>а</w:t>
      </w:r>
      <w:r>
        <w:rPr>
          <w:sz w:val="28"/>
          <w:szCs w:val="28"/>
        </w:rPr>
        <w:t>ет 6-7 млн., палочек - в 10-20 раз больше. В области желтого пятна имеются лишь колбочки. Палочки воспринимают изображение при слабом освещении, например, в сумерках, а колбочки - при ярком. Колбочек и палочек световые волны достигают лишь после того, как пройдут почти всю толщину сетчатки.</w:t>
      </w:r>
    </w:p>
    <w:p w14:paraId="389F7C14" w14:textId="77777777" w:rsidR="00AF631B" w:rsidRDefault="00AF631B">
      <w:pPr>
        <w:shd w:val="clear" w:color="auto" w:fill="FFFFFF"/>
        <w:spacing w:line="360" w:lineRule="auto"/>
        <w:ind w:firstLine="720"/>
        <w:jc w:val="both"/>
        <w:rPr>
          <w:sz w:val="28"/>
          <w:szCs w:val="28"/>
        </w:rPr>
      </w:pPr>
      <w:r>
        <w:rPr>
          <w:b/>
          <w:i/>
          <w:sz w:val="28"/>
          <w:szCs w:val="28"/>
        </w:rPr>
        <w:t>Хрусталик</w:t>
      </w:r>
      <w:r>
        <w:rPr>
          <w:sz w:val="28"/>
          <w:szCs w:val="28"/>
        </w:rPr>
        <w:t xml:space="preserve"> (</w:t>
      </w:r>
      <w:r>
        <w:rPr>
          <w:sz w:val="28"/>
          <w:szCs w:val="28"/>
          <w:lang w:val="en-US"/>
        </w:rPr>
        <w:t>lens</w:t>
      </w:r>
      <w:r>
        <w:rPr>
          <w:sz w:val="28"/>
          <w:szCs w:val="28"/>
        </w:rPr>
        <w:t xml:space="preserve">) является важнейшей оптической средой, на долю которой приходится около трети преломляющей силы глаза (до 20,0 </w:t>
      </w:r>
      <w:r>
        <w:rPr>
          <w:sz w:val="28"/>
          <w:szCs w:val="28"/>
          <w:lang w:val="en-US"/>
        </w:rPr>
        <w:t>D</w:t>
      </w:r>
      <w:r>
        <w:rPr>
          <w:sz w:val="28"/>
          <w:szCs w:val="28"/>
        </w:rPr>
        <w:t>). Хр</w:t>
      </w:r>
      <w:r>
        <w:rPr>
          <w:sz w:val="28"/>
          <w:szCs w:val="28"/>
        </w:rPr>
        <w:t>у</w:t>
      </w:r>
      <w:r>
        <w:rPr>
          <w:sz w:val="28"/>
          <w:szCs w:val="28"/>
        </w:rPr>
        <w:t>сталик представляет собой прозрачную двояковыпуклую линзу, имеющую переднюю и заднюю поверхности. Поверхность хрусталика покрыта стекл</w:t>
      </w:r>
      <w:r>
        <w:rPr>
          <w:sz w:val="28"/>
          <w:szCs w:val="28"/>
        </w:rPr>
        <w:t>о</w:t>
      </w:r>
      <w:r>
        <w:rPr>
          <w:sz w:val="28"/>
          <w:szCs w:val="28"/>
        </w:rPr>
        <w:t>видно, бесструктурной очень плотной, эластичной, сильно преломляющей свет капсулой. Вещество хрусталика бесцветное, прозрачное, сосудов и не</w:t>
      </w:r>
      <w:r>
        <w:rPr>
          <w:sz w:val="28"/>
          <w:szCs w:val="28"/>
        </w:rPr>
        <w:t>р</w:t>
      </w:r>
      <w:r>
        <w:rPr>
          <w:sz w:val="28"/>
          <w:szCs w:val="28"/>
        </w:rPr>
        <w:t>вов не содержит.</w:t>
      </w:r>
    </w:p>
    <w:p w14:paraId="5967E69A" w14:textId="77777777" w:rsidR="00AF631B" w:rsidRDefault="00AF631B">
      <w:pPr>
        <w:shd w:val="clear" w:color="auto" w:fill="FFFFFF"/>
        <w:spacing w:line="360" w:lineRule="auto"/>
        <w:ind w:firstLine="720"/>
        <w:jc w:val="both"/>
        <w:rPr>
          <w:sz w:val="28"/>
          <w:szCs w:val="28"/>
        </w:rPr>
      </w:pPr>
      <w:r>
        <w:rPr>
          <w:b/>
          <w:i/>
          <w:sz w:val="28"/>
          <w:szCs w:val="28"/>
        </w:rPr>
        <w:t>Стекловидное тело</w:t>
      </w:r>
      <w:r>
        <w:rPr>
          <w:sz w:val="28"/>
          <w:szCs w:val="28"/>
        </w:rPr>
        <w:t xml:space="preserve"> (</w:t>
      </w:r>
      <w:r>
        <w:rPr>
          <w:sz w:val="28"/>
          <w:szCs w:val="28"/>
          <w:lang w:val="en-US"/>
        </w:rPr>
        <w:t>corpus</w:t>
      </w:r>
      <w:r>
        <w:rPr>
          <w:sz w:val="28"/>
          <w:szCs w:val="28"/>
        </w:rPr>
        <w:t xml:space="preserve"> </w:t>
      </w:r>
      <w:r>
        <w:rPr>
          <w:sz w:val="28"/>
          <w:szCs w:val="28"/>
          <w:lang w:val="en-US"/>
        </w:rPr>
        <w:t>vitreum</w:t>
      </w:r>
      <w:r>
        <w:rPr>
          <w:sz w:val="28"/>
          <w:szCs w:val="28"/>
        </w:rPr>
        <w:t>) располагается позади хрусталика и составляет 65% содержимого и массы глаза (</w:t>
      </w:r>
      <w:smartTag w:uri="urn:schemas-microsoft-com:office:smarttags" w:element="metricconverter">
        <w:smartTagPr>
          <w:attr w:name="ProductID" w:val="4 г"/>
        </w:smartTagPr>
        <w:r>
          <w:rPr>
            <w:sz w:val="28"/>
            <w:szCs w:val="28"/>
          </w:rPr>
          <w:t>4 г</w:t>
        </w:r>
      </w:smartTag>
      <w:r>
        <w:rPr>
          <w:sz w:val="28"/>
          <w:szCs w:val="28"/>
        </w:rPr>
        <w:t>). В стекловидном теле с</w:t>
      </w:r>
      <w:r>
        <w:rPr>
          <w:sz w:val="28"/>
          <w:szCs w:val="28"/>
        </w:rPr>
        <w:t>о</w:t>
      </w:r>
      <w:r>
        <w:rPr>
          <w:sz w:val="28"/>
          <w:szCs w:val="28"/>
        </w:rPr>
        <w:t>держится до 98% воды и ничтожно малое количество белка и солей. Оно прозрачно, бесцветно, не имеет сосудов и нервов. Стекловидное тело обеспеч</w:t>
      </w:r>
      <w:r>
        <w:rPr>
          <w:sz w:val="28"/>
          <w:szCs w:val="28"/>
        </w:rPr>
        <w:t>и</w:t>
      </w:r>
      <w:r>
        <w:rPr>
          <w:sz w:val="28"/>
          <w:szCs w:val="28"/>
        </w:rPr>
        <w:t>вает свободное прохождение световых лучей к сетчатке.</w:t>
      </w:r>
    </w:p>
    <w:p w14:paraId="02068BE6" w14:textId="77777777" w:rsidR="00AF631B" w:rsidRDefault="00AF631B">
      <w:pPr>
        <w:shd w:val="clear" w:color="auto" w:fill="FFFFFF"/>
        <w:spacing w:line="360" w:lineRule="auto"/>
        <w:ind w:firstLine="720"/>
        <w:jc w:val="both"/>
        <w:rPr>
          <w:sz w:val="28"/>
          <w:szCs w:val="28"/>
        </w:rPr>
      </w:pPr>
      <w:r>
        <w:rPr>
          <w:b/>
          <w:i/>
          <w:sz w:val="28"/>
          <w:szCs w:val="28"/>
        </w:rPr>
        <w:t>Камеры глаза.</w:t>
      </w:r>
      <w:r>
        <w:rPr>
          <w:sz w:val="28"/>
          <w:szCs w:val="28"/>
        </w:rPr>
        <w:t xml:space="preserve"> Между роговицей спереди и хрусталиком сзади нах</w:t>
      </w:r>
      <w:r>
        <w:rPr>
          <w:sz w:val="28"/>
          <w:szCs w:val="28"/>
        </w:rPr>
        <w:t>о</w:t>
      </w:r>
      <w:r>
        <w:rPr>
          <w:sz w:val="28"/>
          <w:szCs w:val="28"/>
        </w:rPr>
        <w:t>дятся две камеры - передняя и задняя, которые разделены радужкой. Они и</w:t>
      </w:r>
      <w:r>
        <w:rPr>
          <w:sz w:val="28"/>
          <w:szCs w:val="28"/>
        </w:rPr>
        <w:t>г</w:t>
      </w:r>
      <w:r>
        <w:rPr>
          <w:sz w:val="28"/>
          <w:szCs w:val="28"/>
        </w:rPr>
        <w:t>рают важную роль в циркуляции водянистой влаги внутри глаза. Обе камеры сообщаются между собой через зрачок.</w:t>
      </w:r>
    </w:p>
    <w:p w14:paraId="5031A3E3" w14:textId="77777777" w:rsidR="00AF631B" w:rsidRDefault="00AF631B">
      <w:pPr>
        <w:shd w:val="clear" w:color="auto" w:fill="FFFFFF"/>
        <w:spacing w:line="360" w:lineRule="auto"/>
        <w:ind w:firstLine="720"/>
        <w:jc w:val="both"/>
        <w:rPr>
          <w:sz w:val="28"/>
          <w:szCs w:val="28"/>
        </w:rPr>
      </w:pPr>
      <w:r>
        <w:rPr>
          <w:sz w:val="28"/>
          <w:szCs w:val="28"/>
        </w:rPr>
        <w:t>Итак, световые лучи проходят через роговицу, водянистую влагу п</w:t>
      </w:r>
      <w:r>
        <w:rPr>
          <w:sz w:val="28"/>
          <w:szCs w:val="28"/>
        </w:rPr>
        <w:t>е</w:t>
      </w:r>
      <w:r>
        <w:rPr>
          <w:sz w:val="28"/>
          <w:szCs w:val="28"/>
        </w:rPr>
        <w:t>редней камеры, зрачок, который в зависимости от интенсивности света то расширяется, то суживается, водянистую влагу задней камеры, хрусталик, стекловидное тело и, наконец, попадают на сетчатку. При этом пучок света направляется благодаря светопреломляющим средам на желтое пятно.</w:t>
      </w:r>
    </w:p>
    <w:p w14:paraId="1B691130" w14:textId="77777777" w:rsidR="00AF631B" w:rsidRDefault="00AF631B">
      <w:pPr>
        <w:shd w:val="clear" w:color="auto" w:fill="FFFFFF"/>
        <w:spacing w:line="360" w:lineRule="auto"/>
        <w:ind w:firstLine="720"/>
        <w:jc w:val="both"/>
        <w:rPr>
          <w:sz w:val="28"/>
          <w:szCs w:val="28"/>
        </w:rPr>
      </w:pPr>
      <w:r>
        <w:rPr>
          <w:sz w:val="28"/>
          <w:szCs w:val="28"/>
        </w:rPr>
        <w:t>Помимо глазного яблока организм человека располагает рядом вспомогательных органов глаза.</w:t>
      </w:r>
    </w:p>
    <w:p w14:paraId="28C52120" w14:textId="77777777" w:rsidR="00AF631B" w:rsidRDefault="00AF631B">
      <w:pPr>
        <w:shd w:val="clear" w:color="auto" w:fill="FFFFFF"/>
        <w:spacing w:before="7" w:line="360" w:lineRule="auto"/>
        <w:ind w:firstLine="720"/>
        <w:jc w:val="both"/>
        <w:rPr>
          <w:sz w:val="28"/>
          <w:szCs w:val="28"/>
        </w:rPr>
      </w:pPr>
      <w:r>
        <w:rPr>
          <w:sz w:val="28"/>
          <w:szCs w:val="28"/>
        </w:rPr>
        <w:t>Нормальное функционирование, постоянство положения, подвижность и сравнительна защищенность глазного яблока обеспечивается богатым вспомогательным аппаратом и своеобразным строением орбиты.</w:t>
      </w:r>
    </w:p>
    <w:p w14:paraId="2D94956E" w14:textId="77777777" w:rsidR="00DD4029" w:rsidRDefault="00DD4029">
      <w:pPr>
        <w:shd w:val="clear" w:color="auto" w:fill="FFFFFF"/>
        <w:spacing w:line="360" w:lineRule="auto"/>
        <w:ind w:firstLine="720"/>
        <w:jc w:val="both"/>
        <w:rPr>
          <w:b/>
          <w:i/>
          <w:sz w:val="28"/>
          <w:szCs w:val="28"/>
        </w:rPr>
      </w:pPr>
    </w:p>
    <w:p w14:paraId="38355768" w14:textId="77777777" w:rsidR="00AF631B" w:rsidRDefault="00AF631B">
      <w:pPr>
        <w:shd w:val="clear" w:color="auto" w:fill="FFFFFF"/>
        <w:spacing w:line="360" w:lineRule="auto"/>
        <w:ind w:firstLine="720"/>
        <w:jc w:val="both"/>
        <w:rPr>
          <w:sz w:val="28"/>
          <w:szCs w:val="28"/>
        </w:rPr>
      </w:pPr>
      <w:r>
        <w:rPr>
          <w:b/>
          <w:i/>
          <w:sz w:val="28"/>
          <w:szCs w:val="28"/>
        </w:rPr>
        <w:t xml:space="preserve">Глазница </w:t>
      </w:r>
      <w:r>
        <w:rPr>
          <w:sz w:val="28"/>
          <w:szCs w:val="28"/>
        </w:rPr>
        <w:t>(</w:t>
      </w:r>
      <w:r>
        <w:rPr>
          <w:sz w:val="28"/>
          <w:szCs w:val="28"/>
          <w:lang w:val="en-US"/>
        </w:rPr>
        <w:t>orbita</w:t>
      </w:r>
      <w:r>
        <w:rPr>
          <w:sz w:val="28"/>
          <w:szCs w:val="28"/>
        </w:rPr>
        <w:t>) является защитным костным остовом, влагалищем глаза и основных его придатков. Полость глазницы выстлана надкостницей. Глазное яблоко окутано соединительно-тканным влагалищем, которое с</w:t>
      </w:r>
      <w:r>
        <w:rPr>
          <w:sz w:val="28"/>
          <w:szCs w:val="28"/>
        </w:rPr>
        <w:t>о</w:t>
      </w:r>
      <w:r>
        <w:rPr>
          <w:sz w:val="28"/>
          <w:szCs w:val="28"/>
        </w:rPr>
        <w:t>единяется со склерой рыхлой соединительной тканью. Между надкостницей глазницы и влагалищем глазного яблока залегает жировое тело глазницы.</w:t>
      </w:r>
    </w:p>
    <w:p w14:paraId="7166FE54" w14:textId="77777777" w:rsidR="00AF631B" w:rsidRDefault="00AF631B">
      <w:pPr>
        <w:shd w:val="clear" w:color="auto" w:fill="FFFFFF"/>
        <w:spacing w:line="360" w:lineRule="auto"/>
        <w:ind w:firstLine="720"/>
        <w:jc w:val="both"/>
        <w:rPr>
          <w:sz w:val="28"/>
          <w:szCs w:val="28"/>
        </w:rPr>
      </w:pPr>
      <w:r>
        <w:rPr>
          <w:sz w:val="28"/>
          <w:szCs w:val="28"/>
        </w:rPr>
        <w:t>Характерная особенность глазницы новорожденного состоит в том, что ее горизонтальный размер больше вертикального, глубина невелика, а форма напоминает трехгранную пирамиду. Хорошо развита только верхняя стенка глазницы. К 8 - 10 годам форма и размеры глазницы становятся почти такими же, как и у взрослых.</w:t>
      </w:r>
    </w:p>
    <w:p w14:paraId="1737DCA5" w14:textId="77777777" w:rsidR="00AF631B" w:rsidRDefault="00AF631B">
      <w:pPr>
        <w:shd w:val="clear" w:color="auto" w:fill="FFFFFF"/>
        <w:spacing w:before="7" w:line="360" w:lineRule="auto"/>
        <w:ind w:firstLine="720"/>
        <w:jc w:val="both"/>
        <w:rPr>
          <w:sz w:val="28"/>
          <w:szCs w:val="28"/>
        </w:rPr>
      </w:pPr>
      <w:r>
        <w:rPr>
          <w:b/>
          <w:i/>
          <w:sz w:val="28"/>
          <w:szCs w:val="28"/>
        </w:rPr>
        <w:t>Глазодвигательные мышцы (см. приложение 2).</w:t>
      </w:r>
      <w:r>
        <w:rPr>
          <w:sz w:val="28"/>
          <w:szCs w:val="28"/>
        </w:rPr>
        <w:t xml:space="preserve"> Глазное яблоко у человека может вр</w:t>
      </w:r>
      <w:r>
        <w:rPr>
          <w:sz w:val="28"/>
          <w:szCs w:val="28"/>
        </w:rPr>
        <w:t>а</w:t>
      </w:r>
      <w:r>
        <w:rPr>
          <w:sz w:val="28"/>
          <w:szCs w:val="28"/>
        </w:rPr>
        <w:t>щаться так, чтобы на рассматриваемом предмете сходились зрительные оси обоих глазных яблок. Различают шесть поперечно-полосатых глазодвиг</w:t>
      </w:r>
      <w:r>
        <w:rPr>
          <w:sz w:val="28"/>
          <w:szCs w:val="28"/>
        </w:rPr>
        <w:t>а</w:t>
      </w:r>
      <w:r>
        <w:rPr>
          <w:sz w:val="28"/>
          <w:szCs w:val="28"/>
        </w:rPr>
        <w:t>тельных мышц. Это четыре прямые (верхняя, нижняя, медиальная, латерал</w:t>
      </w:r>
      <w:r>
        <w:rPr>
          <w:sz w:val="28"/>
          <w:szCs w:val="28"/>
        </w:rPr>
        <w:t>ь</w:t>
      </w:r>
      <w:r>
        <w:rPr>
          <w:sz w:val="28"/>
          <w:szCs w:val="28"/>
        </w:rPr>
        <w:t>ная) и две косые (верхняя и нижняя) мышцы. Благодаря содружественному действию этих мышц движения обоих глазных яблок согласованы.</w:t>
      </w:r>
    </w:p>
    <w:p w14:paraId="551870CB" w14:textId="77777777" w:rsidR="00AF631B" w:rsidRDefault="00AF631B">
      <w:pPr>
        <w:shd w:val="clear" w:color="auto" w:fill="FFFFFF"/>
        <w:spacing w:line="360" w:lineRule="auto"/>
        <w:ind w:firstLine="720"/>
        <w:jc w:val="both"/>
        <w:rPr>
          <w:sz w:val="28"/>
          <w:szCs w:val="28"/>
        </w:rPr>
      </w:pPr>
      <w:r>
        <w:rPr>
          <w:b/>
          <w:i/>
          <w:sz w:val="28"/>
          <w:szCs w:val="28"/>
        </w:rPr>
        <w:t>Веки</w:t>
      </w:r>
      <w:r>
        <w:rPr>
          <w:sz w:val="28"/>
          <w:szCs w:val="28"/>
        </w:rPr>
        <w:t xml:space="preserve"> (</w:t>
      </w:r>
      <w:r>
        <w:rPr>
          <w:sz w:val="28"/>
          <w:szCs w:val="28"/>
          <w:lang w:val="en-US"/>
        </w:rPr>
        <w:t>palpebrae</w:t>
      </w:r>
      <w:r>
        <w:rPr>
          <w:sz w:val="28"/>
          <w:szCs w:val="28"/>
        </w:rPr>
        <w:t>) защищают глазное яблоко спереди. Они представляют собой кожные складки, ограничивающие глазную щель и закрывающие ее при смыкании век. По бокам веки соединены латеральной и медиальной связками, замыкающими соответствующие углы у глаза, латеральный угол - острый, а медиальный - закругленный. Благодаря этому в области медиал</w:t>
      </w:r>
      <w:r>
        <w:rPr>
          <w:sz w:val="28"/>
          <w:szCs w:val="28"/>
        </w:rPr>
        <w:t>ь</w:t>
      </w:r>
      <w:r>
        <w:rPr>
          <w:sz w:val="28"/>
          <w:szCs w:val="28"/>
        </w:rPr>
        <w:t>ного угла имеется выемка - слезное озеро, на дне которого видна полулунная складка - рудимент третьего века.</w:t>
      </w:r>
    </w:p>
    <w:p w14:paraId="25AC0732" w14:textId="77777777" w:rsidR="00AF631B" w:rsidRDefault="00AF631B">
      <w:pPr>
        <w:shd w:val="clear" w:color="auto" w:fill="FFFFFF"/>
        <w:spacing w:before="7" w:line="360" w:lineRule="auto"/>
        <w:ind w:firstLine="720"/>
        <w:jc w:val="both"/>
        <w:rPr>
          <w:sz w:val="28"/>
          <w:szCs w:val="28"/>
        </w:rPr>
      </w:pPr>
      <w:r>
        <w:rPr>
          <w:sz w:val="28"/>
          <w:szCs w:val="28"/>
        </w:rPr>
        <w:t>Различают переднюю кожную поверхность век и заднюю, покрытую конъюнктивой, которая продолжается в конъюнктиву глаза.</w:t>
      </w:r>
    </w:p>
    <w:p w14:paraId="539CCEC6" w14:textId="77777777" w:rsidR="00AF631B" w:rsidRDefault="00AF631B">
      <w:pPr>
        <w:shd w:val="clear" w:color="auto" w:fill="FFFFFF"/>
        <w:spacing w:line="360" w:lineRule="auto"/>
        <w:ind w:firstLine="720"/>
        <w:jc w:val="both"/>
        <w:rPr>
          <w:sz w:val="28"/>
          <w:szCs w:val="28"/>
        </w:rPr>
      </w:pPr>
      <w:r>
        <w:rPr>
          <w:b/>
          <w:i/>
          <w:sz w:val="28"/>
          <w:szCs w:val="28"/>
        </w:rPr>
        <w:t>Слезный аппарат</w:t>
      </w:r>
      <w:r>
        <w:rPr>
          <w:sz w:val="28"/>
          <w:szCs w:val="28"/>
        </w:rPr>
        <w:t xml:space="preserve"> включает в себя слезную железу (</w:t>
      </w:r>
      <w:r>
        <w:rPr>
          <w:sz w:val="28"/>
          <w:szCs w:val="28"/>
          <w:lang w:val="en-US"/>
        </w:rPr>
        <w:t>glandula</w:t>
      </w:r>
      <w:r>
        <w:rPr>
          <w:sz w:val="28"/>
          <w:szCs w:val="28"/>
        </w:rPr>
        <w:t xml:space="preserve"> </w:t>
      </w:r>
      <w:r>
        <w:rPr>
          <w:sz w:val="28"/>
          <w:szCs w:val="28"/>
          <w:lang w:val="en-US"/>
        </w:rPr>
        <w:t>lacrinalis</w:t>
      </w:r>
      <w:r>
        <w:rPr>
          <w:sz w:val="28"/>
          <w:szCs w:val="28"/>
        </w:rPr>
        <w:t>) и систему слезных путей. Слезная железа расположена в ямке слезной железы лобной кости, имеет подковообразную форму и напоминает гроздь из 15 - 40 отдельных долек. Слеза имеет слабощелочную реакцию. Это прозрачная жидкость, содержащая 97,8% воды; только около 2% составляют белок, м</w:t>
      </w:r>
      <w:r>
        <w:rPr>
          <w:sz w:val="28"/>
          <w:szCs w:val="28"/>
        </w:rPr>
        <w:t>о</w:t>
      </w:r>
      <w:r>
        <w:rPr>
          <w:sz w:val="28"/>
          <w:szCs w:val="28"/>
        </w:rPr>
        <w:t>чевина, сахар, натрий, кальций, хлор, различные кислоты.</w:t>
      </w:r>
    </w:p>
    <w:p w14:paraId="41B551F4" w14:textId="77777777" w:rsidR="00AF631B" w:rsidRDefault="00AF631B">
      <w:pPr>
        <w:shd w:val="clear" w:color="auto" w:fill="FFFFFF"/>
        <w:spacing w:line="360" w:lineRule="auto"/>
        <w:ind w:firstLine="720"/>
        <w:jc w:val="both"/>
        <w:rPr>
          <w:sz w:val="28"/>
          <w:szCs w:val="28"/>
        </w:rPr>
      </w:pPr>
    </w:p>
    <w:p w14:paraId="6415D72E" w14:textId="77777777" w:rsidR="00AF631B" w:rsidRDefault="00AF631B">
      <w:pPr>
        <w:shd w:val="clear" w:color="auto" w:fill="FFFFFF"/>
        <w:spacing w:line="360" w:lineRule="auto"/>
        <w:ind w:firstLine="720"/>
        <w:jc w:val="both"/>
        <w:rPr>
          <w:i/>
          <w:sz w:val="28"/>
          <w:szCs w:val="28"/>
        </w:rPr>
      </w:pPr>
      <w:r>
        <w:rPr>
          <w:b/>
          <w:i/>
          <w:sz w:val="28"/>
          <w:szCs w:val="28"/>
        </w:rPr>
        <w:t>Зрительные фун</w:t>
      </w:r>
      <w:r>
        <w:rPr>
          <w:b/>
          <w:i/>
          <w:sz w:val="28"/>
          <w:szCs w:val="28"/>
        </w:rPr>
        <w:t>к</w:t>
      </w:r>
      <w:r>
        <w:rPr>
          <w:b/>
          <w:i/>
          <w:sz w:val="28"/>
          <w:szCs w:val="28"/>
        </w:rPr>
        <w:t>ции</w:t>
      </w:r>
    </w:p>
    <w:p w14:paraId="34ECDBE0" w14:textId="77777777" w:rsidR="00AF631B" w:rsidRDefault="00AF631B">
      <w:pPr>
        <w:shd w:val="clear" w:color="auto" w:fill="FFFFFF"/>
        <w:spacing w:line="360" w:lineRule="auto"/>
        <w:ind w:firstLine="720"/>
        <w:jc w:val="both"/>
        <w:rPr>
          <w:sz w:val="28"/>
          <w:szCs w:val="28"/>
        </w:rPr>
      </w:pPr>
      <w:r>
        <w:rPr>
          <w:sz w:val="28"/>
          <w:szCs w:val="28"/>
        </w:rPr>
        <w:t>При попадании света на палочки и колбочки возникает нервный и</w:t>
      </w:r>
      <w:r>
        <w:rPr>
          <w:sz w:val="28"/>
          <w:szCs w:val="28"/>
        </w:rPr>
        <w:t>м</w:t>
      </w:r>
      <w:r>
        <w:rPr>
          <w:sz w:val="28"/>
          <w:szCs w:val="28"/>
        </w:rPr>
        <w:t>пульс, который передается биполярным нейроцитам. Аксоны последних формируют зрительный нерв, который выходит из глазницы через канал зр</w:t>
      </w:r>
      <w:r>
        <w:rPr>
          <w:sz w:val="28"/>
          <w:szCs w:val="28"/>
        </w:rPr>
        <w:t>и</w:t>
      </w:r>
      <w:r>
        <w:rPr>
          <w:sz w:val="28"/>
          <w:szCs w:val="28"/>
        </w:rPr>
        <w:t>тельного нерва. На нижней поверхности мозга образуется перекрест зрител</w:t>
      </w:r>
      <w:r>
        <w:rPr>
          <w:sz w:val="28"/>
          <w:szCs w:val="28"/>
        </w:rPr>
        <w:t>ь</w:t>
      </w:r>
      <w:r>
        <w:rPr>
          <w:sz w:val="28"/>
          <w:szCs w:val="28"/>
        </w:rPr>
        <w:t>ных нервов, причем перекрещиваются лишь волокна, идущие от медиальной части сетчатки. В каждом зрительном тракте проходят волокна, несущие и</w:t>
      </w:r>
      <w:r>
        <w:rPr>
          <w:sz w:val="28"/>
          <w:szCs w:val="28"/>
        </w:rPr>
        <w:t>м</w:t>
      </w:r>
      <w:r>
        <w:rPr>
          <w:sz w:val="28"/>
          <w:szCs w:val="28"/>
        </w:rPr>
        <w:t>пульсы от клеток медиальной половины сетчатки противоположного глаза и латеральной половины глаза своей стороны. Часть волокон зрительного пути направляется в латеральное коленчатое тело, другая часть проходит из него через ручку верхнего холмика четверохолмия и заканчивается синапсами на нейронах последнего. Из верхнего холмика нервные импульсы следуют в я</w:t>
      </w:r>
      <w:r>
        <w:rPr>
          <w:sz w:val="28"/>
          <w:szCs w:val="28"/>
        </w:rPr>
        <w:t>д</w:t>
      </w:r>
      <w:r>
        <w:rPr>
          <w:sz w:val="28"/>
          <w:szCs w:val="28"/>
        </w:rPr>
        <w:t>ра глазодвигательного нерва, иннервирующие мышцы глаза, мышцу, с</w:t>
      </w:r>
      <w:r>
        <w:rPr>
          <w:sz w:val="28"/>
          <w:szCs w:val="28"/>
        </w:rPr>
        <w:t>у</w:t>
      </w:r>
      <w:r>
        <w:rPr>
          <w:sz w:val="28"/>
          <w:szCs w:val="28"/>
        </w:rPr>
        <w:t>жающую зрачок, и ресничную мышцу. Таким образом, в ответ на попадание света в глаз зрачок сужается, глазные яблоки могут поворачиваться в нужном направлении.</w:t>
      </w:r>
    </w:p>
    <w:p w14:paraId="7DBBE3E2" w14:textId="77777777" w:rsidR="00AF631B" w:rsidRDefault="00AF631B">
      <w:pPr>
        <w:shd w:val="clear" w:color="auto" w:fill="FFFFFF"/>
        <w:spacing w:line="360" w:lineRule="auto"/>
        <w:ind w:firstLine="720"/>
        <w:jc w:val="both"/>
        <w:rPr>
          <w:sz w:val="28"/>
          <w:szCs w:val="28"/>
        </w:rPr>
      </w:pPr>
      <w:r>
        <w:rPr>
          <w:sz w:val="28"/>
          <w:szCs w:val="28"/>
        </w:rPr>
        <w:t>Основной функцией зрительного анализатора человека является во</w:t>
      </w:r>
      <w:r>
        <w:rPr>
          <w:sz w:val="28"/>
          <w:szCs w:val="28"/>
        </w:rPr>
        <w:t>с</w:t>
      </w:r>
      <w:r>
        <w:rPr>
          <w:sz w:val="28"/>
          <w:szCs w:val="28"/>
        </w:rPr>
        <w:t>приятие света, а также формы предметов окружающего мира и их положения в пространстве. Воспринимающая свет сетчатка в функциональном отнош</w:t>
      </w:r>
      <w:r>
        <w:rPr>
          <w:sz w:val="28"/>
          <w:szCs w:val="28"/>
        </w:rPr>
        <w:t>е</w:t>
      </w:r>
      <w:r>
        <w:rPr>
          <w:sz w:val="28"/>
          <w:szCs w:val="28"/>
        </w:rPr>
        <w:t>нии может быть разделена на центральную (область желтого пятна) и пер</w:t>
      </w:r>
      <w:r>
        <w:rPr>
          <w:sz w:val="28"/>
          <w:szCs w:val="28"/>
        </w:rPr>
        <w:t>и</w:t>
      </w:r>
      <w:r>
        <w:rPr>
          <w:sz w:val="28"/>
          <w:szCs w:val="28"/>
        </w:rPr>
        <w:t>ферическую (вся остальная часть сетчатки) части. Соответственно этому ра</w:t>
      </w:r>
      <w:r>
        <w:rPr>
          <w:sz w:val="28"/>
          <w:szCs w:val="28"/>
        </w:rPr>
        <w:t>з</w:t>
      </w:r>
      <w:r>
        <w:rPr>
          <w:sz w:val="28"/>
          <w:szCs w:val="28"/>
        </w:rPr>
        <w:t>личают центральное и периферическое зрение.</w:t>
      </w:r>
    </w:p>
    <w:p w14:paraId="2C224831" w14:textId="77777777" w:rsidR="00AF631B" w:rsidRDefault="00AF631B">
      <w:pPr>
        <w:shd w:val="clear" w:color="auto" w:fill="FFFFFF"/>
        <w:spacing w:line="360" w:lineRule="auto"/>
        <w:ind w:firstLine="720"/>
        <w:jc w:val="both"/>
        <w:rPr>
          <w:sz w:val="28"/>
          <w:szCs w:val="28"/>
        </w:rPr>
      </w:pPr>
      <w:r>
        <w:rPr>
          <w:sz w:val="28"/>
          <w:szCs w:val="28"/>
        </w:rPr>
        <w:t>Наиболее совершенное зрительное восприятие возможно при условии, если изображение предмета падает на область желтого пятна и особенно це</w:t>
      </w:r>
      <w:r>
        <w:rPr>
          <w:sz w:val="28"/>
          <w:szCs w:val="28"/>
        </w:rPr>
        <w:t>н</w:t>
      </w:r>
      <w:r>
        <w:rPr>
          <w:sz w:val="28"/>
          <w:szCs w:val="28"/>
        </w:rPr>
        <w:t>тральной ямки. Чем дальше от центра к периферии сетчатки проецируется изображение предмета, тем менее отчетливо оно воспринимается.</w:t>
      </w:r>
    </w:p>
    <w:p w14:paraId="3A3859A4" w14:textId="77777777" w:rsidR="00AF631B" w:rsidRDefault="00AF631B">
      <w:pPr>
        <w:shd w:val="clear" w:color="auto" w:fill="FFFFFF"/>
        <w:spacing w:line="360" w:lineRule="auto"/>
        <w:ind w:firstLine="720"/>
        <w:jc w:val="both"/>
        <w:rPr>
          <w:sz w:val="28"/>
          <w:szCs w:val="28"/>
        </w:rPr>
      </w:pPr>
      <w:r>
        <w:rPr>
          <w:sz w:val="28"/>
          <w:szCs w:val="28"/>
        </w:rPr>
        <w:t>Центральный зрительный аппарат (колбочки) обеспечивает дневное зрение (острота зрения и цветоощущение), а периферический (палочки) - ночное, или сумеречное, зрение (светоощущение, темновая адаптация).</w:t>
      </w:r>
    </w:p>
    <w:p w14:paraId="1ED3BA41" w14:textId="77777777" w:rsidR="00AF631B" w:rsidRDefault="00AF631B">
      <w:pPr>
        <w:shd w:val="clear" w:color="auto" w:fill="FFFFFF"/>
        <w:spacing w:line="360" w:lineRule="auto"/>
        <w:ind w:firstLine="720"/>
        <w:jc w:val="both"/>
        <w:rPr>
          <w:sz w:val="28"/>
          <w:szCs w:val="28"/>
        </w:rPr>
      </w:pPr>
      <w:r>
        <w:rPr>
          <w:sz w:val="28"/>
          <w:szCs w:val="28"/>
        </w:rPr>
        <w:t>Острота зрения определяется способностью глаза воспринимать ме</w:t>
      </w:r>
      <w:r>
        <w:rPr>
          <w:sz w:val="28"/>
          <w:szCs w:val="28"/>
        </w:rPr>
        <w:t>л</w:t>
      </w:r>
      <w:r>
        <w:rPr>
          <w:sz w:val="28"/>
          <w:szCs w:val="28"/>
        </w:rPr>
        <w:t>кие детали предметов на большом расстоянии. Острота зрения развивается постепенно и достигает возможного максимума в среднем к пяти годам.</w:t>
      </w:r>
    </w:p>
    <w:p w14:paraId="3B9D02A4" w14:textId="77777777" w:rsidR="00AF631B" w:rsidRDefault="00AF631B">
      <w:pPr>
        <w:shd w:val="clear" w:color="auto" w:fill="FFFFFF"/>
        <w:spacing w:line="360" w:lineRule="auto"/>
        <w:ind w:firstLine="720"/>
        <w:jc w:val="both"/>
        <w:rPr>
          <w:sz w:val="28"/>
          <w:szCs w:val="28"/>
        </w:rPr>
      </w:pPr>
      <w:r>
        <w:rPr>
          <w:sz w:val="28"/>
          <w:szCs w:val="28"/>
        </w:rPr>
        <w:t>Развитие цветового зрения идет параллельно остроте зрения, но обн</w:t>
      </w:r>
      <w:r>
        <w:rPr>
          <w:sz w:val="28"/>
          <w:szCs w:val="28"/>
        </w:rPr>
        <w:t>а</w:t>
      </w:r>
      <w:r>
        <w:rPr>
          <w:sz w:val="28"/>
          <w:szCs w:val="28"/>
        </w:rPr>
        <w:t>ружить его наличие удается значительно позже. Нормальное формирование цветового зрения зависит от условий освещенности.</w:t>
      </w:r>
    </w:p>
    <w:p w14:paraId="117B1BCE" w14:textId="77777777" w:rsidR="00AF631B" w:rsidRDefault="001B1728">
      <w:pPr>
        <w:shd w:val="clear" w:color="auto" w:fill="FFFFFF"/>
        <w:spacing w:before="7" w:line="360" w:lineRule="auto"/>
        <w:ind w:firstLine="720"/>
        <w:jc w:val="both"/>
        <w:rPr>
          <w:sz w:val="28"/>
          <w:szCs w:val="28"/>
        </w:rPr>
      </w:pPr>
      <w:r>
        <w:rPr>
          <w:sz w:val="28"/>
          <w:szCs w:val="28"/>
        </w:rPr>
        <w:t>Светоощу</w:t>
      </w:r>
      <w:r w:rsidR="00AF631B">
        <w:rPr>
          <w:sz w:val="28"/>
          <w:szCs w:val="28"/>
        </w:rPr>
        <w:t>щение является наиболее ранней функцией органа зрения в филогенезе и  характеризуется способностью восприятия и передачи свет</w:t>
      </w:r>
      <w:r w:rsidR="00AF631B">
        <w:rPr>
          <w:sz w:val="28"/>
          <w:szCs w:val="28"/>
        </w:rPr>
        <w:t>о</w:t>
      </w:r>
      <w:r w:rsidR="00AF631B">
        <w:rPr>
          <w:sz w:val="28"/>
          <w:szCs w:val="28"/>
        </w:rPr>
        <w:t>вых раздражителей с помощью фоторецепторов и проводящих путей. Зрение человека и животных является двойственным -так принято считать в связи с тем, что в сетчатке животных, ведущих дневной образ жизни, имеются пр</w:t>
      </w:r>
      <w:r w:rsidR="00AF631B">
        <w:rPr>
          <w:sz w:val="28"/>
          <w:szCs w:val="28"/>
        </w:rPr>
        <w:t>е</w:t>
      </w:r>
      <w:r w:rsidR="00AF631B">
        <w:rPr>
          <w:sz w:val="28"/>
          <w:szCs w:val="28"/>
        </w:rPr>
        <w:t>имущественно колбочки, а у ведущих ночной образ жизни - преимуществе</w:t>
      </w:r>
      <w:r w:rsidR="00AF631B">
        <w:rPr>
          <w:sz w:val="28"/>
          <w:szCs w:val="28"/>
        </w:rPr>
        <w:t>н</w:t>
      </w:r>
      <w:r w:rsidR="00AF631B">
        <w:rPr>
          <w:sz w:val="28"/>
          <w:szCs w:val="28"/>
        </w:rPr>
        <w:t>но палочки. Колбочковая система является аппаратом дневного зрения, п</w:t>
      </w:r>
      <w:r w:rsidR="00AF631B">
        <w:rPr>
          <w:sz w:val="28"/>
          <w:szCs w:val="28"/>
        </w:rPr>
        <w:t>а</w:t>
      </w:r>
      <w:r w:rsidR="00AF631B">
        <w:rPr>
          <w:sz w:val="28"/>
          <w:szCs w:val="28"/>
        </w:rPr>
        <w:t>лочковая - ночного и сумеречного.</w:t>
      </w:r>
    </w:p>
    <w:p w14:paraId="3AE67997" w14:textId="77777777" w:rsidR="00AF631B" w:rsidRDefault="00AF631B">
      <w:pPr>
        <w:shd w:val="clear" w:color="auto" w:fill="FFFFFF"/>
        <w:spacing w:line="360" w:lineRule="auto"/>
        <w:ind w:firstLine="720"/>
        <w:jc w:val="both"/>
        <w:rPr>
          <w:sz w:val="28"/>
          <w:szCs w:val="28"/>
        </w:rPr>
      </w:pPr>
      <w:r>
        <w:rPr>
          <w:sz w:val="28"/>
          <w:szCs w:val="28"/>
        </w:rPr>
        <w:t>Рассмотрение функции зрительного анализатора представляет собой лишь отдельные части единого акта зрения, взаимно связанные между собой.</w:t>
      </w:r>
    </w:p>
    <w:p w14:paraId="36D361D5" w14:textId="77777777" w:rsidR="00AF631B" w:rsidRDefault="00AF631B">
      <w:pPr>
        <w:shd w:val="clear" w:color="auto" w:fill="FFFFFF"/>
        <w:spacing w:line="360" w:lineRule="auto"/>
        <w:ind w:firstLine="720"/>
        <w:jc w:val="both"/>
        <w:rPr>
          <w:sz w:val="28"/>
          <w:szCs w:val="28"/>
        </w:rPr>
      </w:pPr>
      <w:r>
        <w:rPr>
          <w:sz w:val="28"/>
          <w:szCs w:val="28"/>
        </w:rPr>
        <w:t>С рождением ребенка развитие его зрительного анализатора не зака</w:t>
      </w:r>
      <w:r>
        <w:rPr>
          <w:sz w:val="28"/>
          <w:szCs w:val="28"/>
        </w:rPr>
        <w:t>н</w:t>
      </w:r>
      <w:r>
        <w:rPr>
          <w:sz w:val="28"/>
          <w:szCs w:val="28"/>
        </w:rPr>
        <w:t>чивается. Для этого требуется еще не менее 10 лет жизни.</w:t>
      </w:r>
    </w:p>
    <w:p w14:paraId="665D0942" w14:textId="77777777" w:rsidR="00AF631B" w:rsidRDefault="00AF631B">
      <w:pPr>
        <w:shd w:val="clear" w:color="auto" w:fill="FFFFFF"/>
        <w:spacing w:line="360" w:lineRule="auto"/>
        <w:ind w:firstLine="720"/>
        <w:jc w:val="both"/>
        <w:rPr>
          <w:sz w:val="28"/>
          <w:szCs w:val="28"/>
        </w:rPr>
      </w:pPr>
      <w:r>
        <w:rPr>
          <w:sz w:val="28"/>
          <w:szCs w:val="28"/>
        </w:rPr>
        <w:t xml:space="preserve">В первые дни </w:t>
      </w:r>
      <w:r w:rsidR="00DD4029">
        <w:rPr>
          <w:sz w:val="28"/>
          <w:szCs w:val="28"/>
        </w:rPr>
        <w:t xml:space="preserve">жизни </w:t>
      </w:r>
      <w:r>
        <w:rPr>
          <w:sz w:val="28"/>
          <w:szCs w:val="28"/>
        </w:rPr>
        <w:t>ребенок не фиксирует взглядом окружающие предметы, движения его глаз нескоординированы. Это монокулярное зрение. На четве</w:t>
      </w:r>
      <w:r>
        <w:rPr>
          <w:sz w:val="28"/>
          <w:szCs w:val="28"/>
        </w:rPr>
        <w:t>р</w:t>
      </w:r>
      <w:r>
        <w:rPr>
          <w:sz w:val="28"/>
          <w:szCs w:val="28"/>
        </w:rPr>
        <w:t>том месяце жизни начинает наблюдаться сужение зрачка, когда ребенок фи</w:t>
      </w:r>
      <w:r>
        <w:rPr>
          <w:sz w:val="28"/>
          <w:szCs w:val="28"/>
        </w:rPr>
        <w:t>к</w:t>
      </w:r>
      <w:r>
        <w:rPr>
          <w:sz w:val="28"/>
          <w:szCs w:val="28"/>
        </w:rPr>
        <w:t>сирует глазами близкие предметы. К концу 3-4 месяца осязаемые предметы дети устойчиво фиксируют обоими глазами, т.е. бинокулярно. Таким обр</w:t>
      </w:r>
      <w:r>
        <w:rPr>
          <w:sz w:val="28"/>
          <w:szCs w:val="28"/>
        </w:rPr>
        <w:t>а</w:t>
      </w:r>
      <w:r>
        <w:rPr>
          <w:sz w:val="28"/>
          <w:szCs w:val="28"/>
        </w:rPr>
        <w:t>зом, различают моно- и бинокулярное зрение.</w:t>
      </w:r>
    </w:p>
    <w:p w14:paraId="1A3923DD" w14:textId="77777777" w:rsidR="00AF631B" w:rsidRDefault="00AF631B">
      <w:pPr>
        <w:shd w:val="clear" w:color="auto" w:fill="FFFFFF"/>
        <w:spacing w:before="29" w:line="360" w:lineRule="auto"/>
        <w:ind w:firstLine="720"/>
        <w:jc w:val="both"/>
        <w:rPr>
          <w:sz w:val="28"/>
          <w:szCs w:val="28"/>
        </w:rPr>
      </w:pPr>
    </w:p>
    <w:p w14:paraId="1D218491" w14:textId="77777777" w:rsidR="00AF631B" w:rsidRDefault="00B67E5B">
      <w:pPr>
        <w:shd w:val="clear" w:color="auto" w:fill="FFFFFF"/>
        <w:spacing w:line="360" w:lineRule="auto"/>
        <w:ind w:firstLine="720"/>
        <w:jc w:val="both"/>
        <w:rPr>
          <w:b/>
          <w:sz w:val="28"/>
          <w:szCs w:val="28"/>
        </w:rPr>
      </w:pPr>
      <w:r>
        <w:rPr>
          <w:b/>
          <w:sz w:val="28"/>
          <w:szCs w:val="28"/>
        </w:rPr>
        <w:t>1</w:t>
      </w:r>
      <w:r w:rsidR="00AF631B">
        <w:rPr>
          <w:b/>
          <w:sz w:val="28"/>
          <w:szCs w:val="28"/>
        </w:rPr>
        <w:t>.3. Близорукость и механизм ее развития</w:t>
      </w:r>
    </w:p>
    <w:p w14:paraId="29E779C1" w14:textId="77777777" w:rsidR="00AF631B" w:rsidRDefault="00AF631B">
      <w:pPr>
        <w:shd w:val="clear" w:color="auto" w:fill="FFFFFF"/>
        <w:spacing w:line="360" w:lineRule="auto"/>
        <w:ind w:firstLine="720"/>
        <w:jc w:val="both"/>
        <w:rPr>
          <w:sz w:val="28"/>
          <w:szCs w:val="28"/>
        </w:rPr>
      </w:pPr>
      <w:r>
        <w:rPr>
          <w:sz w:val="28"/>
          <w:szCs w:val="28"/>
        </w:rPr>
        <w:t>Несмотря на многообразие заболеваний органа зрения, наиболее распространенной является близорукость (миопия). Первое упоминание о бл</w:t>
      </w:r>
      <w:r>
        <w:rPr>
          <w:sz w:val="28"/>
          <w:szCs w:val="28"/>
        </w:rPr>
        <w:t>и</w:t>
      </w:r>
      <w:r>
        <w:rPr>
          <w:sz w:val="28"/>
          <w:szCs w:val="28"/>
        </w:rPr>
        <w:t>зорукости встречается еще у Аристотеля (384 - 322 гг. до н, э.). Он отметил, что при слабости щурящегося глаза к нему подносят близко то, что хотят увидеть. У Аристотеля впервые встречается и слово «миопс», означавшее з</w:t>
      </w:r>
      <w:r>
        <w:rPr>
          <w:sz w:val="28"/>
          <w:szCs w:val="28"/>
        </w:rPr>
        <w:t>а</w:t>
      </w:r>
      <w:r>
        <w:rPr>
          <w:sz w:val="28"/>
          <w:szCs w:val="28"/>
        </w:rPr>
        <w:t>крывать глаза мигая, от которого и произошел современный термин «ми</w:t>
      </w:r>
      <w:r>
        <w:rPr>
          <w:sz w:val="28"/>
          <w:szCs w:val="28"/>
        </w:rPr>
        <w:t>о</w:t>
      </w:r>
      <w:r>
        <w:rPr>
          <w:sz w:val="28"/>
          <w:szCs w:val="28"/>
        </w:rPr>
        <w:t>пия». Представляет интерес высказывание А. Тралльского (</w:t>
      </w:r>
      <w:smartTag w:uri="urn:schemas-microsoft-com:office:smarttags" w:element="metricconverter">
        <w:smartTagPr>
          <w:attr w:name="ProductID" w:val="550 г"/>
        </w:smartTagPr>
        <w:r>
          <w:rPr>
            <w:sz w:val="28"/>
            <w:szCs w:val="28"/>
          </w:rPr>
          <w:t>550 г</w:t>
        </w:r>
      </w:smartTag>
      <w:r>
        <w:rPr>
          <w:sz w:val="28"/>
          <w:szCs w:val="28"/>
        </w:rPr>
        <w:t>. н. э.): «Н</w:t>
      </w:r>
      <w:r>
        <w:rPr>
          <w:sz w:val="28"/>
          <w:szCs w:val="28"/>
        </w:rPr>
        <w:t>а</w:t>
      </w:r>
      <w:r>
        <w:rPr>
          <w:sz w:val="28"/>
          <w:szCs w:val="28"/>
        </w:rPr>
        <w:t>пряженное чтение создает восприимчивость к глазным страданиям». О су</w:t>
      </w:r>
      <w:r>
        <w:rPr>
          <w:sz w:val="28"/>
          <w:szCs w:val="28"/>
        </w:rPr>
        <w:t>щ</w:t>
      </w:r>
      <w:r>
        <w:rPr>
          <w:sz w:val="28"/>
          <w:szCs w:val="28"/>
        </w:rPr>
        <w:t>ности миопии в то время еще ничего не знали, однако некоторые ученые уже обращали внимание на связь близорукости с увеличением глазного яблока.</w:t>
      </w:r>
    </w:p>
    <w:p w14:paraId="3036BB1A" w14:textId="77777777" w:rsidR="00AF631B" w:rsidRDefault="00AF631B">
      <w:pPr>
        <w:shd w:val="clear" w:color="auto" w:fill="FFFFFF"/>
        <w:spacing w:line="360" w:lineRule="auto"/>
        <w:ind w:firstLine="720"/>
        <w:jc w:val="both"/>
        <w:rPr>
          <w:sz w:val="28"/>
          <w:szCs w:val="28"/>
        </w:rPr>
      </w:pPr>
      <w:r>
        <w:rPr>
          <w:i/>
          <w:sz w:val="28"/>
          <w:szCs w:val="28"/>
        </w:rPr>
        <w:t>Функциональные особенности</w:t>
      </w:r>
      <w:r>
        <w:rPr>
          <w:sz w:val="28"/>
          <w:szCs w:val="28"/>
        </w:rPr>
        <w:t xml:space="preserve">. При миопии дальнейшая точка ясного видения находится на конечном расстоянии от глаза, ближе </w:t>
      </w:r>
      <w:smartTag w:uri="urn:schemas-microsoft-com:office:smarttags" w:element="metricconverter">
        <w:smartTagPr>
          <w:attr w:name="ProductID" w:val="5 м"/>
        </w:smartTagPr>
        <w:r>
          <w:rPr>
            <w:sz w:val="28"/>
            <w:szCs w:val="28"/>
          </w:rPr>
          <w:t>5 м</w:t>
        </w:r>
      </w:smartTag>
      <w:r>
        <w:rPr>
          <w:sz w:val="28"/>
          <w:szCs w:val="28"/>
        </w:rPr>
        <w:t>. Вследствие этого параллельные лучи, идущие от отдаленных предметов, преломляются в глазу не на сетчатке, а впереди нее, и каждая точка образует на сетчатке не точку, а круг, называемый кругом светорассеяния. В связи с этим некорриг</w:t>
      </w:r>
      <w:r>
        <w:rPr>
          <w:sz w:val="28"/>
          <w:szCs w:val="28"/>
        </w:rPr>
        <w:t>и</w:t>
      </w:r>
      <w:r>
        <w:rPr>
          <w:sz w:val="28"/>
          <w:szCs w:val="28"/>
        </w:rPr>
        <w:t>рованная острота зрения при миопии всегда снижена. Это снижение должно быть тем больше, чем</w:t>
      </w:r>
      <w:r>
        <w:rPr>
          <w:sz w:val="28"/>
          <w:szCs w:val="28"/>
        </w:rPr>
        <w:tab/>
        <w:t>дальше   от   сетчатки   находится   задний   главный   фокус,   т.е.   чем   больше   выражена близорукость.</w:t>
      </w:r>
    </w:p>
    <w:p w14:paraId="3EB4B40E" w14:textId="77777777" w:rsidR="00AF631B" w:rsidRDefault="00AF631B">
      <w:pPr>
        <w:shd w:val="clear" w:color="auto" w:fill="FFFFFF"/>
        <w:spacing w:line="360" w:lineRule="auto"/>
        <w:ind w:firstLine="720"/>
        <w:jc w:val="both"/>
        <w:rPr>
          <w:sz w:val="28"/>
          <w:szCs w:val="28"/>
        </w:rPr>
      </w:pPr>
      <w:r>
        <w:rPr>
          <w:sz w:val="28"/>
          <w:szCs w:val="28"/>
        </w:rPr>
        <w:t>В з</w:t>
      </w:r>
      <w:r w:rsidR="001B1728">
        <w:rPr>
          <w:sz w:val="28"/>
          <w:szCs w:val="28"/>
        </w:rPr>
        <w:t>начительной степени некорригиро</w:t>
      </w:r>
      <w:r>
        <w:rPr>
          <w:sz w:val="28"/>
          <w:szCs w:val="28"/>
        </w:rPr>
        <w:t>ванная острота зрения зависит от ширины зрачка. Чем она меньше, тем меньше круги светорассеивания на се</w:t>
      </w:r>
      <w:r>
        <w:rPr>
          <w:sz w:val="28"/>
          <w:szCs w:val="28"/>
        </w:rPr>
        <w:t>т</w:t>
      </w:r>
      <w:r>
        <w:rPr>
          <w:sz w:val="28"/>
          <w:szCs w:val="28"/>
        </w:rPr>
        <w:t>чатке и тем выше острота зрения. В связи с этим острота зрения у многих п</w:t>
      </w:r>
      <w:r>
        <w:rPr>
          <w:sz w:val="28"/>
          <w:szCs w:val="28"/>
        </w:rPr>
        <w:t>о</w:t>
      </w:r>
      <w:r>
        <w:rPr>
          <w:sz w:val="28"/>
          <w:szCs w:val="28"/>
        </w:rPr>
        <w:t>вышается при ярком освещении или при прищуривании глаз и понижается в сумерках.</w:t>
      </w:r>
    </w:p>
    <w:p w14:paraId="356C4E3C" w14:textId="77777777" w:rsidR="00AF631B" w:rsidRDefault="00AF631B">
      <w:pPr>
        <w:shd w:val="clear" w:color="auto" w:fill="FFFFFF"/>
        <w:spacing w:line="360" w:lineRule="auto"/>
        <w:ind w:firstLine="720"/>
        <w:jc w:val="both"/>
        <w:rPr>
          <w:i/>
          <w:sz w:val="28"/>
          <w:szCs w:val="28"/>
        </w:rPr>
      </w:pPr>
      <w:r>
        <w:rPr>
          <w:i/>
          <w:sz w:val="28"/>
          <w:szCs w:val="28"/>
        </w:rPr>
        <w:t>Клиника близорукости.</w:t>
      </w:r>
    </w:p>
    <w:p w14:paraId="170222C6" w14:textId="77777777" w:rsidR="00AF631B" w:rsidRDefault="00AF631B">
      <w:pPr>
        <w:shd w:val="clear" w:color="auto" w:fill="FFFFFF"/>
        <w:tabs>
          <w:tab w:val="left" w:pos="950"/>
        </w:tabs>
        <w:spacing w:line="360" w:lineRule="auto"/>
        <w:ind w:firstLine="720"/>
        <w:jc w:val="both"/>
        <w:rPr>
          <w:sz w:val="28"/>
          <w:szCs w:val="28"/>
        </w:rPr>
      </w:pPr>
      <w:r>
        <w:rPr>
          <w:sz w:val="28"/>
          <w:szCs w:val="28"/>
        </w:rPr>
        <w:t>Первым признаком миопии является понижение зрения вдаль, которое повышается до нормального уровня при приставлении к глазам отрицател</w:t>
      </w:r>
      <w:r>
        <w:rPr>
          <w:sz w:val="28"/>
          <w:szCs w:val="28"/>
        </w:rPr>
        <w:t>ь</w:t>
      </w:r>
      <w:r>
        <w:rPr>
          <w:sz w:val="28"/>
          <w:szCs w:val="28"/>
        </w:rPr>
        <w:t>ных линз. Понижение остроты зрения вначале может быть временным, обр</w:t>
      </w:r>
      <w:r>
        <w:rPr>
          <w:sz w:val="28"/>
          <w:szCs w:val="28"/>
        </w:rPr>
        <w:t>а</w:t>
      </w:r>
      <w:r>
        <w:rPr>
          <w:sz w:val="28"/>
          <w:szCs w:val="28"/>
        </w:rPr>
        <w:t>тимым.</w:t>
      </w:r>
    </w:p>
    <w:p w14:paraId="47FCCAA4" w14:textId="77777777" w:rsidR="00AF631B" w:rsidRDefault="00AF631B">
      <w:pPr>
        <w:shd w:val="clear" w:color="auto" w:fill="FFFFFF"/>
        <w:spacing w:line="360" w:lineRule="auto"/>
        <w:ind w:firstLine="720"/>
        <w:jc w:val="both"/>
        <w:rPr>
          <w:sz w:val="28"/>
          <w:szCs w:val="28"/>
        </w:rPr>
      </w:pPr>
      <w:r>
        <w:rPr>
          <w:sz w:val="28"/>
          <w:szCs w:val="28"/>
        </w:rPr>
        <w:t>Школьники с начальной близорукостью нередко жалуются на быструю утомляемость глаз при зрительной работе на близком расстоянии, отмечают, что они стали плохо видеть написанное на классной доске, при чтении или письме низко наклоняются над книгой или тетрадью.</w:t>
      </w:r>
    </w:p>
    <w:p w14:paraId="47F6BEB5" w14:textId="77777777" w:rsidR="00AF631B" w:rsidRDefault="00AF631B">
      <w:pPr>
        <w:shd w:val="clear" w:color="auto" w:fill="FFFFFF"/>
        <w:spacing w:before="72" w:line="360" w:lineRule="auto"/>
        <w:ind w:firstLine="720"/>
        <w:jc w:val="both"/>
        <w:rPr>
          <w:sz w:val="28"/>
          <w:szCs w:val="28"/>
        </w:rPr>
      </w:pPr>
      <w:r>
        <w:rPr>
          <w:sz w:val="28"/>
          <w:szCs w:val="28"/>
        </w:rPr>
        <w:t>Чаще формируется близорукость слабой или средней степени, которая остается такой в течение всей жизни. Как правило, она не вызывает наруш</w:t>
      </w:r>
      <w:r>
        <w:rPr>
          <w:sz w:val="28"/>
          <w:szCs w:val="28"/>
        </w:rPr>
        <w:t>е</w:t>
      </w:r>
      <w:r>
        <w:rPr>
          <w:sz w:val="28"/>
          <w:szCs w:val="28"/>
        </w:rPr>
        <w:t>ния зрительных функций и не сопровождается патологическими изменени</w:t>
      </w:r>
      <w:r>
        <w:rPr>
          <w:sz w:val="28"/>
          <w:szCs w:val="28"/>
        </w:rPr>
        <w:t>я</w:t>
      </w:r>
      <w:r>
        <w:rPr>
          <w:sz w:val="28"/>
          <w:szCs w:val="28"/>
        </w:rPr>
        <w:t>ми в средах и оболочках глаза. Эта форма миопии, по сути дела, не является заболеванием органа зрения. Однако в части случаев глазное яблоко продо</w:t>
      </w:r>
      <w:r>
        <w:rPr>
          <w:sz w:val="28"/>
          <w:szCs w:val="28"/>
        </w:rPr>
        <w:t>л</w:t>
      </w:r>
      <w:r>
        <w:rPr>
          <w:sz w:val="28"/>
          <w:szCs w:val="28"/>
        </w:rPr>
        <w:t>жает удлиняться, соответственно увеличивается и степень миопии.</w:t>
      </w:r>
    </w:p>
    <w:p w14:paraId="5FFF0A62" w14:textId="77777777" w:rsidR="00AF631B" w:rsidRDefault="00AF631B">
      <w:pPr>
        <w:shd w:val="clear" w:color="auto" w:fill="FFFFFF"/>
        <w:spacing w:before="72" w:line="360" w:lineRule="auto"/>
        <w:ind w:firstLine="720"/>
        <w:jc w:val="both"/>
        <w:rPr>
          <w:i/>
          <w:sz w:val="28"/>
          <w:szCs w:val="28"/>
        </w:rPr>
      </w:pPr>
      <w:r>
        <w:rPr>
          <w:i/>
          <w:sz w:val="28"/>
          <w:szCs w:val="28"/>
        </w:rPr>
        <w:t>Механизм развития миопии.</w:t>
      </w:r>
    </w:p>
    <w:p w14:paraId="563E2944" w14:textId="77777777" w:rsidR="00AF631B" w:rsidRDefault="00AF631B">
      <w:pPr>
        <w:shd w:val="clear" w:color="auto" w:fill="FFFFFF"/>
        <w:spacing w:line="360" w:lineRule="auto"/>
        <w:ind w:firstLine="720"/>
        <w:jc w:val="both"/>
        <w:rPr>
          <w:sz w:val="28"/>
          <w:szCs w:val="28"/>
        </w:rPr>
      </w:pPr>
      <w:r>
        <w:rPr>
          <w:sz w:val="28"/>
          <w:szCs w:val="28"/>
        </w:rPr>
        <w:t>Более или менее удачные попытки объяснить развитие миопии начали предпринимать после того, как знаменитый астроном Кеплер (</w:t>
      </w:r>
      <w:smartTag w:uri="urn:schemas-microsoft-com:office:smarttags" w:element="metricconverter">
        <w:smartTagPr>
          <w:attr w:name="ProductID" w:val="1611 г"/>
        </w:smartTagPr>
        <w:r>
          <w:rPr>
            <w:sz w:val="28"/>
            <w:szCs w:val="28"/>
          </w:rPr>
          <w:t>1611 г</w:t>
        </w:r>
      </w:smartTag>
      <w:r>
        <w:rPr>
          <w:sz w:val="28"/>
          <w:szCs w:val="28"/>
        </w:rPr>
        <w:t>.) дал правильное описание зрительного тракта и диоптрики глаза и указал на то, что при миопии изображение предмета получается не на сетчатке, а перед ней.</w:t>
      </w:r>
    </w:p>
    <w:p w14:paraId="29C2037A" w14:textId="77777777" w:rsidR="00AF631B" w:rsidRDefault="00AF631B">
      <w:pPr>
        <w:shd w:val="clear" w:color="auto" w:fill="FFFFFF"/>
        <w:spacing w:line="360" w:lineRule="auto"/>
        <w:ind w:firstLine="720"/>
        <w:jc w:val="both"/>
        <w:rPr>
          <w:sz w:val="28"/>
          <w:szCs w:val="28"/>
        </w:rPr>
      </w:pPr>
      <w:r>
        <w:rPr>
          <w:sz w:val="28"/>
          <w:szCs w:val="28"/>
          <w:lang w:val="en-US"/>
        </w:rPr>
        <w:t>F</w:t>
      </w:r>
      <w:r>
        <w:rPr>
          <w:sz w:val="28"/>
          <w:szCs w:val="28"/>
        </w:rPr>
        <w:t xml:space="preserve">. </w:t>
      </w:r>
      <w:r>
        <w:rPr>
          <w:sz w:val="28"/>
          <w:szCs w:val="28"/>
          <w:lang w:val="en-US"/>
        </w:rPr>
        <w:t>Arlt</w:t>
      </w:r>
      <w:r>
        <w:rPr>
          <w:sz w:val="28"/>
          <w:szCs w:val="28"/>
        </w:rPr>
        <w:t xml:space="preserve"> (</w:t>
      </w:r>
      <w:smartTag w:uri="urn:schemas-microsoft-com:office:smarttags" w:element="metricconverter">
        <w:smartTagPr>
          <w:attr w:name="ProductID" w:val="1854 г"/>
        </w:smartTagPr>
        <w:r>
          <w:rPr>
            <w:sz w:val="28"/>
            <w:szCs w:val="28"/>
          </w:rPr>
          <w:t>1854 г</w:t>
        </w:r>
      </w:smartTag>
      <w:r>
        <w:rPr>
          <w:sz w:val="28"/>
          <w:szCs w:val="28"/>
        </w:rPr>
        <w:t>.) был первым, кто установил, что в основе миопии лежит удлинение глаза. Мнение о преимущественном значении удлинения глазного яблока в развитии и прогрессировании близорукости укрепилось после того, как появились первые работы, в которых были приведены результаты о</w:t>
      </w:r>
      <w:r>
        <w:rPr>
          <w:sz w:val="28"/>
          <w:szCs w:val="28"/>
        </w:rPr>
        <w:t>ф</w:t>
      </w:r>
      <w:r>
        <w:rPr>
          <w:sz w:val="28"/>
          <w:szCs w:val="28"/>
        </w:rPr>
        <w:t>тальмоскопического исследования глазного дна.</w:t>
      </w:r>
    </w:p>
    <w:p w14:paraId="130C16C5" w14:textId="77777777" w:rsidR="00AF631B" w:rsidRDefault="00AF631B">
      <w:pPr>
        <w:shd w:val="clear" w:color="auto" w:fill="FFFFFF"/>
        <w:spacing w:line="360" w:lineRule="auto"/>
        <w:ind w:firstLine="720"/>
        <w:jc w:val="both"/>
        <w:rPr>
          <w:sz w:val="28"/>
          <w:szCs w:val="28"/>
        </w:rPr>
      </w:pPr>
      <w:r>
        <w:rPr>
          <w:sz w:val="28"/>
          <w:szCs w:val="28"/>
        </w:rPr>
        <w:t>В последующие годы была установлена связь развития миопии с аккомодацией. Полагалось, что под влиянием постоянного напряжения акком</w:t>
      </w:r>
      <w:r>
        <w:rPr>
          <w:sz w:val="28"/>
          <w:szCs w:val="28"/>
        </w:rPr>
        <w:t>о</w:t>
      </w:r>
      <w:r>
        <w:rPr>
          <w:sz w:val="28"/>
          <w:szCs w:val="28"/>
        </w:rPr>
        <w:t>дации происходит натяжение сосудистой оболочки, вслед за которым наст</w:t>
      </w:r>
      <w:r>
        <w:rPr>
          <w:sz w:val="28"/>
          <w:szCs w:val="28"/>
        </w:rPr>
        <w:t>у</w:t>
      </w:r>
      <w:r>
        <w:rPr>
          <w:sz w:val="28"/>
          <w:szCs w:val="28"/>
        </w:rPr>
        <w:t>пает ее растяжение.</w:t>
      </w:r>
    </w:p>
    <w:p w14:paraId="51D246ED" w14:textId="77777777" w:rsidR="00AF631B" w:rsidRDefault="00AF631B">
      <w:pPr>
        <w:shd w:val="clear" w:color="auto" w:fill="FFFFFF"/>
        <w:spacing w:line="360" w:lineRule="auto"/>
        <w:ind w:firstLine="720"/>
        <w:jc w:val="both"/>
        <w:rPr>
          <w:sz w:val="28"/>
          <w:szCs w:val="28"/>
        </w:rPr>
      </w:pPr>
      <w:r>
        <w:rPr>
          <w:sz w:val="28"/>
          <w:szCs w:val="28"/>
        </w:rPr>
        <w:t>В ряде современных теорий определяющая роль в гнезде миопии отв</w:t>
      </w:r>
      <w:r>
        <w:rPr>
          <w:sz w:val="28"/>
          <w:szCs w:val="28"/>
        </w:rPr>
        <w:t>о</w:t>
      </w:r>
      <w:r>
        <w:rPr>
          <w:sz w:val="28"/>
          <w:szCs w:val="28"/>
        </w:rPr>
        <w:t>дится аккомодации. Считается, что ослабевание аккомодации - один из первичных патогенетических механизмов усиления рефракции в сторону ми</w:t>
      </w:r>
      <w:r>
        <w:rPr>
          <w:sz w:val="28"/>
          <w:szCs w:val="28"/>
        </w:rPr>
        <w:t>о</w:t>
      </w:r>
      <w:r>
        <w:rPr>
          <w:sz w:val="28"/>
          <w:szCs w:val="28"/>
        </w:rPr>
        <w:t>пии. Необходимо подчеркнуть, что ослабленная аккомодация создает лишь функциональную готовность, предрасположение к миопической рефракции. Это расположение реализуется только при определенных условиях зрител</w:t>
      </w:r>
      <w:r>
        <w:rPr>
          <w:sz w:val="28"/>
          <w:szCs w:val="28"/>
        </w:rPr>
        <w:t>ь</w:t>
      </w:r>
      <w:r>
        <w:rPr>
          <w:sz w:val="28"/>
          <w:szCs w:val="28"/>
        </w:rPr>
        <w:t>ной работы, если они предъявляют к индивидуальным возможностям акк</w:t>
      </w:r>
      <w:r>
        <w:rPr>
          <w:sz w:val="28"/>
          <w:szCs w:val="28"/>
        </w:rPr>
        <w:t>о</w:t>
      </w:r>
      <w:r>
        <w:rPr>
          <w:sz w:val="28"/>
          <w:szCs w:val="28"/>
        </w:rPr>
        <w:t>модационного аппарата непосильные требования.</w:t>
      </w:r>
    </w:p>
    <w:p w14:paraId="0AF7D741" w14:textId="77777777" w:rsidR="00AF631B" w:rsidRDefault="00AF631B">
      <w:pPr>
        <w:shd w:val="clear" w:color="auto" w:fill="FFFFFF"/>
        <w:spacing w:line="360" w:lineRule="auto"/>
        <w:ind w:firstLine="720"/>
        <w:jc w:val="both"/>
        <w:rPr>
          <w:sz w:val="28"/>
          <w:szCs w:val="28"/>
        </w:rPr>
      </w:pPr>
      <w:r>
        <w:rPr>
          <w:sz w:val="28"/>
          <w:szCs w:val="28"/>
        </w:rPr>
        <w:t>В настоящее время определяющее значение ослабленной аккомодации в развитии близорукости, связанной со зрительной работой на близком ра</w:t>
      </w:r>
      <w:r>
        <w:rPr>
          <w:sz w:val="28"/>
          <w:szCs w:val="28"/>
        </w:rPr>
        <w:t>с</w:t>
      </w:r>
      <w:r>
        <w:rPr>
          <w:sz w:val="28"/>
          <w:szCs w:val="28"/>
        </w:rPr>
        <w:t>стоянии, уже не вызывает сомнения.</w:t>
      </w:r>
    </w:p>
    <w:p w14:paraId="61099454" w14:textId="77777777" w:rsidR="00AF631B" w:rsidRDefault="00AF631B">
      <w:pPr>
        <w:shd w:val="clear" w:color="auto" w:fill="FFFFFF"/>
        <w:spacing w:line="360" w:lineRule="auto"/>
        <w:ind w:firstLine="720"/>
        <w:jc w:val="both"/>
        <w:rPr>
          <w:sz w:val="28"/>
          <w:szCs w:val="28"/>
        </w:rPr>
      </w:pPr>
      <w:r>
        <w:rPr>
          <w:sz w:val="28"/>
          <w:szCs w:val="28"/>
        </w:rPr>
        <w:t>В отличие от наследственных глазных болезней, при которых насле</w:t>
      </w:r>
      <w:r>
        <w:rPr>
          <w:sz w:val="28"/>
          <w:szCs w:val="28"/>
        </w:rPr>
        <w:t>д</w:t>
      </w:r>
      <w:r>
        <w:rPr>
          <w:sz w:val="28"/>
          <w:szCs w:val="28"/>
        </w:rPr>
        <w:t>ственность играет роль основного этиологического фактора, близорукость относится к группе глазных болезней с наследственным предрасположением, когда наследственность выступает как патогенетический или условно-этиологический фактор.</w:t>
      </w:r>
    </w:p>
    <w:p w14:paraId="478C51CD" w14:textId="77777777" w:rsidR="00AF631B" w:rsidRDefault="00AF631B">
      <w:pPr>
        <w:shd w:val="clear" w:color="auto" w:fill="FFFFFF"/>
        <w:spacing w:line="360" w:lineRule="auto"/>
        <w:ind w:firstLine="720"/>
        <w:jc w:val="both"/>
        <w:rPr>
          <w:sz w:val="28"/>
          <w:szCs w:val="28"/>
        </w:rPr>
      </w:pPr>
      <w:r>
        <w:rPr>
          <w:sz w:val="28"/>
          <w:szCs w:val="28"/>
        </w:rPr>
        <w:t>Миопия может наследоваться как по аутогенно-доминантному, так и по аутогенно-рецессивному типу. Второй тип часто встречается в изолятах, отличающихся высоким процентом родственных браков. При доминантном типе наследственная близорукость возникает в более позднем возрасте, прот</w:t>
      </w:r>
      <w:r>
        <w:rPr>
          <w:sz w:val="28"/>
          <w:szCs w:val="28"/>
        </w:rPr>
        <w:t>е</w:t>
      </w:r>
      <w:r>
        <w:rPr>
          <w:sz w:val="28"/>
          <w:szCs w:val="28"/>
        </w:rPr>
        <w:t>кает более благоприятно и не достигает высоких степеней. При рецессивном типе наследования для миопии характерно раннее возникновение, большая склонность к прогрессированию и более тяжелое течение процесса в посл</w:t>
      </w:r>
      <w:r>
        <w:rPr>
          <w:sz w:val="28"/>
          <w:szCs w:val="28"/>
        </w:rPr>
        <w:t>е</w:t>
      </w:r>
      <w:r>
        <w:rPr>
          <w:sz w:val="28"/>
          <w:szCs w:val="28"/>
        </w:rPr>
        <w:t>дующем поколении по сравнению с предыдущим.</w:t>
      </w:r>
    </w:p>
    <w:p w14:paraId="6D2B05E7" w14:textId="77777777" w:rsidR="00AF631B" w:rsidRDefault="00AF631B">
      <w:pPr>
        <w:shd w:val="clear" w:color="auto" w:fill="FFFFFF"/>
        <w:tabs>
          <w:tab w:val="left" w:pos="1670"/>
        </w:tabs>
        <w:spacing w:line="360" w:lineRule="auto"/>
        <w:ind w:firstLine="720"/>
        <w:jc w:val="both"/>
        <w:rPr>
          <w:sz w:val="28"/>
          <w:szCs w:val="28"/>
        </w:rPr>
      </w:pPr>
      <w:r>
        <w:rPr>
          <w:sz w:val="28"/>
          <w:szCs w:val="28"/>
        </w:rPr>
        <w:t>Доказано, что патогенетическую основу прогрессирующей миопии составляет биохимическое изменение свойств склеры, обусловленное ее стру</w:t>
      </w:r>
      <w:r>
        <w:rPr>
          <w:sz w:val="28"/>
          <w:szCs w:val="28"/>
        </w:rPr>
        <w:t>к</w:t>
      </w:r>
      <w:r>
        <w:rPr>
          <w:sz w:val="28"/>
          <w:szCs w:val="28"/>
        </w:rPr>
        <w:t>турными и трофическими изменениями.</w:t>
      </w:r>
    </w:p>
    <w:p w14:paraId="268E665B" w14:textId="77777777" w:rsidR="00AF631B" w:rsidRDefault="00AF631B">
      <w:pPr>
        <w:shd w:val="clear" w:color="auto" w:fill="FFFFFF"/>
        <w:spacing w:before="7" w:line="360" w:lineRule="auto"/>
        <w:ind w:firstLine="720"/>
        <w:jc w:val="both"/>
        <w:rPr>
          <w:sz w:val="28"/>
          <w:szCs w:val="28"/>
        </w:rPr>
      </w:pPr>
      <w:r>
        <w:rPr>
          <w:sz w:val="28"/>
          <w:szCs w:val="28"/>
        </w:rPr>
        <w:t>При ослаблении склеры, которое может быть врожденным или возн</w:t>
      </w:r>
      <w:r>
        <w:rPr>
          <w:sz w:val="28"/>
          <w:szCs w:val="28"/>
        </w:rPr>
        <w:t>и</w:t>
      </w:r>
      <w:r>
        <w:rPr>
          <w:sz w:val="28"/>
          <w:szCs w:val="28"/>
        </w:rPr>
        <w:t>кает в результате общих заболеваний организма и эндокринных сдвигов, со</w:t>
      </w:r>
      <w:r>
        <w:rPr>
          <w:sz w:val="28"/>
          <w:szCs w:val="28"/>
        </w:rPr>
        <w:t>з</w:t>
      </w:r>
      <w:r>
        <w:rPr>
          <w:sz w:val="28"/>
          <w:szCs w:val="28"/>
        </w:rPr>
        <w:t>даются условия для неадекватного ответа на стимул к росту глаза, для его постепенного растяжения под влиянием внутриглазного давления. Само по себе внутриглазное давление, даже повышенное, при отсутствии слабости склеры не способно привести к растяжению глаза. Причем имеет значение не только, а может быть и не столько, статическое, сколько динамическое вну</w:t>
      </w:r>
      <w:r>
        <w:rPr>
          <w:sz w:val="28"/>
          <w:szCs w:val="28"/>
        </w:rPr>
        <w:t>т</w:t>
      </w:r>
      <w:r>
        <w:rPr>
          <w:sz w:val="28"/>
          <w:szCs w:val="28"/>
        </w:rPr>
        <w:t>риглазное давление, т.е. возмущение жидкости глаза при движении тела или головы. При ходьбе или каких-либо трудовых процессах, связанных со зр</w:t>
      </w:r>
      <w:r>
        <w:rPr>
          <w:sz w:val="28"/>
          <w:szCs w:val="28"/>
        </w:rPr>
        <w:t>и</w:t>
      </w:r>
      <w:r>
        <w:rPr>
          <w:sz w:val="28"/>
          <w:szCs w:val="28"/>
        </w:rPr>
        <w:t>тельным контролем, эти движения осуществляются в основном в передн</w:t>
      </w:r>
      <w:r>
        <w:rPr>
          <w:sz w:val="28"/>
          <w:szCs w:val="28"/>
        </w:rPr>
        <w:t>е</w:t>
      </w:r>
      <w:r>
        <w:rPr>
          <w:sz w:val="28"/>
          <w:szCs w:val="28"/>
        </w:rPr>
        <w:t>заднем направлении. Поскольку в передней части глаза имеется преграда в виде аккомодационного кольца, внутриглазная жидкость при возмущениях оказывает воздействие главным образом на заднюю стенку глаза. Помимо т</w:t>
      </w:r>
      <w:r>
        <w:rPr>
          <w:sz w:val="28"/>
          <w:szCs w:val="28"/>
        </w:rPr>
        <w:t>о</w:t>
      </w:r>
      <w:r>
        <w:rPr>
          <w:sz w:val="28"/>
          <w:szCs w:val="28"/>
        </w:rPr>
        <w:t>го, как только задний полюс глаза принимает более выпуклую форму, в соо</w:t>
      </w:r>
      <w:r>
        <w:rPr>
          <w:sz w:val="28"/>
          <w:szCs w:val="28"/>
        </w:rPr>
        <w:t>т</w:t>
      </w:r>
      <w:r>
        <w:rPr>
          <w:sz w:val="28"/>
          <w:szCs w:val="28"/>
        </w:rPr>
        <w:t>ветствии с законами гидравлики он становится местом наименьшего сопр</w:t>
      </w:r>
      <w:r>
        <w:rPr>
          <w:sz w:val="28"/>
          <w:szCs w:val="28"/>
        </w:rPr>
        <w:t>о</w:t>
      </w:r>
      <w:r>
        <w:rPr>
          <w:sz w:val="28"/>
          <w:szCs w:val="28"/>
        </w:rPr>
        <w:t>тивления.</w:t>
      </w:r>
    </w:p>
    <w:p w14:paraId="3FF97937" w14:textId="77777777" w:rsidR="00AF631B" w:rsidRDefault="00AF631B">
      <w:pPr>
        <w:shd w:val="clear" w:color="auto" w:fill="FFFFFF"/>
        <w:spacing w:before="7" w:line="360" w:lineRule="auto"/>
        <w:ind w:firstLine="720"/>
        <w:jc w:val="both"/>
        <w:rPr>
          <w:sz w:val="28"/>
          <w:szCs w:val="28"/>
        </w:rPr>
      </w:pPr>
      <w:r>
        <w:rPr>
          <w:sz w:val="28"/>
          <w:szCs w:val="28"/>
        </w:rPr>
        <w:t xml:space="preserve">На этом этапе ослабленная аккомодационная способность, сыгравшая роль своеобразного пускового механизма миопии, уже теряет свое значение и на первый план выступают биохимические процессы. Чрезмерное удлинение глаза сказывается, прежде </w:t>
      </w:r>
      <w:r w:rsidR="00DD4029">
        <w:rPr>
          <w:sz w:val="28"/>
          <w:szCs w:val="28"/>
        </w:rPr>
        <w:t>всего,</w:t>
      </w:r>
      <w:r>
        <w:rPr>
          <w:sz w:val="28"/>
          <w:szCs w:val="28"/>
        </w:rPr>
        <w:t xml:space="preserve"> на состоянии сосудистой и сетчатой оболочек. Э</w:t>
      </w:r>
      <w:r w:rsidR="001B1728">
        <w:rPr>
          <w:sz w:val="28"/>
          <w:szCs w:val="28"/>
        </w:rPr>
        <w:t>ти ткани как более дифференцир</w:t>
      </w:r>
      <w:r>
        <w:rPr>
          <w:sz w:val="28"/>
          <w:szCs w:val="28"/>
        </w:rPr>
        <w:t>ованные обладают меньшими пласт</w:t>
      </w:r>
      <w:r>
        <w:rPr>
          <w:sz w:val="28"/>
          <w:szCs w:val="28"/>
        </w:rPr>
        <w:t>и</w:t>
      </w:r>
      <w:r>
        <w:rPr>
          <w:sz w:val="28"/>
          <w:szCs w:val="28"/>
        </w:rPr>
        <w:t>ческими возможностями, чем склера. Для их роста существует физиологич</w:t>
      </w:r>
      <w:r>
        <w:rPr>
          <w:sz w:val="28"/>
          <w:szCs w:val="28"/>
        </w:rPr>
        <w:t>е</w:t>
      </w:r>
      <w:r>
        <w:rPr>
          <w:sz w:val="28"/>
          <w:szCs w:val="28"/>
        </w:rPr>
        <w:t>ский предел, за которым начинается патология в виде растяжения этих об</w:t>
      </w:r>
      <w:r>
        <w:rPr>
          <w:sz w:val="28"/>
          <w:szCs w:val="28"/>
        </w:rPr>
        <w:t>о</w:t>
      </w:r>
      <w:r>
        <w:rPr>
          <w:sz w:val="28"/>
          <w:szCs w:val="28"/>
        </w:rPr>
        <w:t>лочек и возникновения в них трофических нарушений. Последние служат о</w:t>
      </w:r>
      <w:r>
        <w:rPr>
          <w:sz w:val="28"/>
          <w:szCs w:val="28"/>
        </w:rPr>
        <w:t>с</w:t>
      </w:r>
      <w:r>
        <w:rPr>
          <w:sz w:val="28"/>
          <w:szCs w:val="28"/>
        </w:rPr>
        <w:t>новой тех осложнений, которые наблюдаются при высоких степенях миопии. Трофическим нарушениям способствует также пониженная гемодинамика глаза.</w:t>
      </w:r>
    </w:p>
    <w:p w14:paraId="60AC09BF" w14:textId="77777777" w:rsidR="00AF631B" w:rsidRDefault="00AF631B">
      <w:pPr>
        <w:shd w:val="clear" w:color="auto" w:fill="FFFFFF"/>
        <w:spacing w:line="360" w:lineRule="auto"/>
        <w:ind w:firstLine="720"/>
        <w:jc w:val="both"/>
        <w:rPr>
          <w:sz w:val="28"/>
          <w:szCs w:val="28"/>
        </w:rPr>
      </w:pPr>
      <w:r>
        <w:rPr>
          <w:sz w:val="28"/>
          <w:szCs w:val="28"/>
        </w:rPr>
        <w:t>В результате многочисленных исследований была установлена тесная связь миопии с некоторыми качественными и количественными показател</w:t>
      </w:r>
      <w:r>
        <w:rPr>
          <w:sz w:val="28"/>
          <w:szCs w:val="28"/>
        </w:rPr>
        <w:t>я</w:t>
      </w:r>
      <w:r>
        <w:rPr>
          <w:sz w:val="28"/>
          <w:szCs w:val="28"/>
        </w:rPr>
        <w:t>ми, характеризующими здоровье.</w:t>
      </w:r>
    </w:p>
    <w:p w14:paraId="42FECB43" w14:textId="77777777" w:rsidR="00AF631B" w:rsidRDefault="00AF631B">
      <w:pPr>
        <w:numPr>
          <w:ilvl w:val="0"/>
          <w:numId w:val="3"/>
        </w:numPr>
        <w:shd w:val="clear" w:color="auto" w:fill="FFFFFF"/>
        <w:tabs>
          <w:tab w:val="left" w:pos="1930"/>
        </w:tabs>
        <w:spacing w:line="360" w:lineRule="auto"/>
        <w:ind w:firstLine="720"/>
        <w:jc w:val="both"/>
        <w:rPr>
          <w:sz w:val="28"/>
          <w:szCs w:val="28"/>
        </w:rPr>
      </w:pPr>
      <w:r>
        <w:rPr>
          <w:sz w:val="28"/>
          <w:szCs w:val="28"/>
        </w:rPr>
        <w:t>миопия чаще всего встречается у детей с нарушениями опорно-двигательного аппарата, затем следуют дети с болезнями органов дыхания, ожирением  и болезнями органов пищеварения;</w:t>
      </w:r>
    </w:p>
    <w:p w14:paraId="43C8B23D" w14:textId="77777777" w:rsidR="00AF631B" w:rsidRDefault="00AF631B">
      <w:pPr>
        <w:numPr>
          <w:ilvl w:val="0"/>
          <w:numId w:val="3"/>
        </w:numPr>
        <w:shd w:val="clear" w:color="auto" w:fill="FFFFFF"/>
        <w:tabs>
          <w:tab w:val="left" w:pos="1930"/>
        </w:tabs>
        <w:spacing w:line="360" w:lineRule="auto"/>
        <w:ind w:firstLine="720"/>
        <w:jc w:val="both"/>
        <w:rPr>
          <w:sz w:val="28"/>
          <w:szCs w:val="28"/>
        </w:rPr>
      </w:pPr>
      <w:r>
        <w:rPr>
          <w:sz w:val="28"/>
          <w:szCs w:val="28"/>
        </w:rPr>
        <w:t>из количественных показателей, характеризующих здоровье, наиб</w:t>
      </w:r>
      <w:r>
        <w:rPr>
          <w:sz w:val="28"/>
          <w:szCs w:val="28"/>
        </w:rPr>
        <w:t>о</w:t>
      </w:r>
      <w:r>
        <w:rPr>
          <w:sz w:val="28"/>
          <w:szCs w:val="28"/>
        </w:rPr>
        <w:t>лее информативными оказались группа здоровья,  формула половой зрел</w:t>
      </w:r>
      <w:r>
        <w:rPr>
          <w:sz w:val="28"/>
          <w:szCs w:val="28"/>
        </w:rPr>
        <w:t>о</w:t>
      </w:r>
      <w:r>
        <w:rPr>
          <w:sz w:val="28"/>
          <w:szCs w:val="28"/>
        </w:rPr>
        <w:t>сти, количество кариозных зубов, степень выраженности аденоидов и минд</w:t>
      </w:r>
      <w:r>
        <w:rPr>
          <w:sz w:val="28"/>
          <w:szCs w:val="28"/>
        </w:rPr>
        <w:t>а</w:t>
      </w:r>
      <w:r>
        <w:rPr>
          <w:sz w:val="28"/>
          <w:szCs w:val="28"/>
        </w:rPr>
        <w:t>лин.</w:t>
      </w:r>
    </w:p>
    <w:p w14:paraId="056AB364" w14:textId="77777777" w:rsidR="00AF631B" w:rsidRDefault="00AF631B">
      <w:pPr>
        <w:shd w:val="clear" w:color="auto" w:fill="FFFFFF"/>
        <w:spacing w:line="360" w:lineRule="auto"/>
        <w:ind w:firstLine="720"/>
        <w:jc w:val="both"/>
        <w:rPr>
          <w:sz w:val="28"/>
          <w:szCs w:val="28"/>
        </w:rPr>
      </w:pPr>
      <w:r>
        <w:rPr>
          <w:sz w:val="28"/>
          <w:szCs w:val="28"/>
        </w:rPr>
        <w:t>Таким образом, на механизм прогрессирования миопии существенное влияние оказывает состояние здоровья.</w:t>
      </w:r>
    </w:p>
    <w:p w14:paraId="6970C603" w14:textId="77777777" w:rsidR="00AF631B" w:rsidRDefault="00AF631B">
      <w:pPr>
        <w:shd w:val="clear" w:color="auto" w:fill="FFFFFF"/>
        <w:spacing w:line="360" w:lineRule="auto"/>
        <w:ind w:firstLine="720"/>
        <w:jc w:val="both"/>
        <w:rPr>
          <w:sz w:val="28"/>
          <w:szCs w:val="28"/>
        </w:rPr>
      </w:pPr>
      <w:r>
        <w:rPr>
          <w:sz w:val="28"/>
          <w:szCs w:val="28"/>
        </w:rPr>
        <w:t>Итак, можно выделить семь причин развития близорукости:</w:t>
      </w:r>
    </w:p>
    <w:p w14:paraId="26695442" w14:textId="77777777" w:rsidR="00AF631B" w:rsidRDefault="00AF631B">
      <w:pPr>
        <w:numPr>
          <w:ilvl w:val="0"/>
          <w:numId w:val="4"/>
        </w:numPr>
        <w:shd w:val="clear" w:color="auto" w:fill="FFFFFF"/>
        <w:tabs>
          <w:tab w:val="left" w:pos="1930"/>
        </w:tabs>
        <w:spacing w:line="360" w:lineRule="auto"/>
        <w:ind w:firstLine="720"/>
        <w:jc w:val="both"/>
        <w:rPr>
          <w:sz w:val="28"/>
          <w:szCs w:val="28"/>
        </w:rPr>
      </w:pPr>
      <w:r>
        <w:rPr>
          <w:sz w:val="28"/>
          <w:szCs w:val="28"/>
        </w:rPr>
        <w:t>общее состояние организма;</w:t>
      </w:r>
    </w:p>
    <w:p w14:paraId="31D2226C" w14:textId="77777777" w:rsidR="00AF631B" w:rsidRDefault="00AF631B">
      <w:pPr>
        <w:numPr>
          <w:ilvl w:val="0"/>
          <w:numId w:val="4"/>
        </w:numPr>
        <w:shd w:val="clear" w:color="auto" w:fill="FFFFFF"/>
        <w:tabs>
          <w:tab w:val="left" w:pos="1930"/>
        </w:tabs>
        <w:spacing w:line="360" w:lineRule="auto"/>
        <w:ind w:firstLine="720"/>
        <w:jc w:val="both"/>
        <w:rPr>
          <w:sz w:val="28"/>
          <w:szCs w:val="28"/>
        </w:rPr>
      </w:pPr>
      <w:r>
        <w:rPr>
          <w:sz w:val="28"/>
          <w:szCs w:val="28"/>
        </w:rPr>
        <w:t>наследственный фактор,</w:t>
      </w:r>
    </w:p>
    <w:p w14:paraId="657F56C8" w14:textId="77777777" w:rsidR="00AF631B" w:rsidRDefault="00AF631B">
      <w:pPr>
        <w:numPr>
          <w:ilvl w:val="0"/>
          <w:numId w:val="4"/>
        </w:numPr>
        <w:shd w:val="clear" w:color="auto" w:fill="FFFFFF"/>
        <w:tabs>
          <w:tab w:val="left" w:pos="1930"/>
        </w:tabs>
        <w:spacing w:line="360" w:lineRule="auto"/>
        <w:ind w:firstLine="720"/>
        <w:jc w:val="both"/>
        <w:rPr>
          <w:sz w:val="28"/>
          <w:szCs w:val="28"/>
        </w:rPr>
      </w:pPr>
      <w:r>
        <w:rPr>
          <w:sz w:val="28"/>
          <w:szCs w:val="28"/>
        </w:rPr>
        <w:t>слабость аккомодации;</w:t>
      </w:r>
    </w:p>
    <w:p w14:paraId="613136C8" w14:textId="77777777" w:rsidR="00AF631B" w:rsidRDefault="00AF631B">
      <w:pPr>
        <w:numPr>
          <w:ilvl w:val="0"/>
          <w:numId w:val="4"/>
        </w:numPr>
        <w:shd w:val="clear" w:color="auto" w:fill="FFFFFF"/>
        <w:tabs>
          <w:tab w:val="left" w:pos="1930"/>
        </w:tabs>
        <w:spacing w:line="360" w:lineRule="auto"/>
        <w:ind w:firstLine="720"/>
        <w:jc w:val="both"/>
        <w:rPr>
          <w:sz w:val="28"/>
          <w:szCs w:val="28"/>
        </w:rPr>
      </w:pPr>
      <w:r>
        <w:rPr>
          <w:sz w:val="28"/>
          <w:szCs w:val="28"/>
        </w:rPr>
        <w:t>ослабленная склера;</w:t>
      </w:r>
    </w:p>
    <w:p w14:paraId="380F87B9" w14:textId="77777777" w:rsidR="00AF631B" w:rsidRDefault="00AF631B">
      <w:pPr>
        <w:shd w:val="clear" w:color="auto" w:fill="FFFFFF"/>
        <w:tabs>
          <w:tab w:val="left" w:leader="underscore" w:pos="245"/>
          <w:tab w:val="left" w:pos="1930"/>
        </w:tabs>
        <w:spacing w:line="360" w:lineRule="auto"/>
        <w:ind w:firstLine="720"/>
        <w:jc w:val="both"/>
        <w:rPr>
          <w:sz w:val="28"/>
          <w:szCs w:val="28"/>
        </w:rPr>
      </w:pPr>
      <w:r>
        <w:rPr>
          <w:sz w:val="28"/>
          <w:szCs w:val="28"/>
        </w:rPr>
        <w:t>5) природно-географический фактор,</w:t>
      </w:r>
    </w:p>
    <w:p w14:paraId="46D6A1B8" w14:textId="77777777" w:rsidR="00AF631B" w:rsidRDefault="00AF631B">
      <w:pPr>
        <w:shd w:val="clear" w:color="auto" w:fill="FFFFFF"/>
        <w:tabs>
          <w:tab w:val="left" w:leader="underscore" w:pos="245"/>
          <w:tab w:val="left" w:pos="1930"/>
        </w:tabs>
        <w:spacing w:line="360" w:lineRule="auto"/>
        <w:ind w:firstLine="720"/>
        <w:jc w:val="both"/>
        <w:rPr>
          <w:sz w:val="28"/>
          <w:szCs w:val="28"/>
        </w:rPr>
      </w:pPr>
      <w:r>
        <w:rPr>
          <w:sz w:val="28"/>
          <w:szCs w:val="28"/>
        </w:rPr>
        <w:t>6) несоблюдение гигиены зрения;</w:t>
      </w:r>
    </w:p>
    <w:p w14:paraId="3306DDB2" w14:textId="77777777" w:rsidR="00AF631B" w:rsidRDefault="00AF631B">
      <w:pPr>
        <w:shd w:val="clear" w:color="auto" w:fill="FFFFFF"/>
        <w:spacing w:line="360" w:lineRule="auto"/>
        <w:ind w:firstLine="720"/>
        <w:jc w:val="both"/>
        <w:rPr>
          <w:sz w:val="28"/>
          <w:szCs w:val="28"/>
        </w:rPr>
      </w:pPr>
      <w:r>
        <w:rPr>
          <w:sz w:val="28"/>
          <w:szCs w:val="28"/>
        </w:rPr>
        <w:t>7) нарушение гемодинамики.</w:t>
      </w:r>
    </w:p>
    <w:p w14:paraId="2973C4F1" w14:textId="77777777" w:rsidR="00AF631B" w:rsidRDefault="00AF631B">
      <w:pPr>
        <w:shd w:val="clear" w:color="auto" w:fill="FFFFFF"/>
        <w:spacing w:line="360" w:lineRule="auto"/>
        <w:ind w:firstLine="720"/>
        <w:jc w:val="both"/>
        <w:rPr>
          <w:b/>
          <w:sz w:val="28"/>
          <w:szCs w:val="28"/>
        </w:rPr>
      </w:pPr>
    </w:p>
    <w:p w14:paraId="59570BC5" w14:textId="77777777" w:rsidR="00AF631B" w:rsidRDefault="00AF631B">
      <w:pPr>
        <w:shd w:val="clear" w:color="auto" w:fill="FFFFFF"/>
        <w:spacing w:line="360" w:lineRule="auto"/>
        <w:ind w:firstLine="720"/>
        <w:jc w:val="both"/>
        <w:rPr>
          <w:b/>
          <w:sz w:val="28"/>
          <w:szCs w:val="28"/>
        </w:rPr>
      </w:pPr>
    </w:p>
    <w:p w14:paraId="7B6B6392" w14:textId="77777777" w:rsidR="00AF631B" w:rsidRDefault="00B67E5B">
      <w:pPr>
        <w:shd w:val="clear" w:color="auto" w:fill="FFFFFF"/>
        <w:spacing w:line="360" w:lineRule="auto"/>
        <w:ind w:firstLine="720"/>
        <w:jc w:val="both"/>
        <w:rPr>
          <w:b/>
          <w:sz w:val="28"/>
          <w:szCs w:val="28"/>
        </w:rPr>
      </w:pPr>
      <w:r>
        <w:rPr>
          <w:b/>
          <w:sz w:val="28"/>
          <w:szCs w:val="28"/>
        </w:rPr>
        <w:t>1</w:t>
      </w:r>
      <w:r w:rsidR="00AF631B">
        <w:rPr>
          <w:b/>
          <w:sz w:val="28"/>
          <w:szCs w:val="28"/>
        </w:rPr>
        <w:t>.4. Основные аспекты профилактики миопии</w:t>
      </w:r>
    </w:p>
    <w:p w14:paraId="61D7E487" w14:textId="77777777" w:rsidR="00AF631B" w:rsidRDefault="00AF631B">
      <w:pPr>
        <w:shd w:val="clear" w:color="auto" w:fill="FFFFFF"/>
        <w:spacing w:line="360" w:lineRule="auto"/>
        <w:ind w:firstLine="720"/>
        <w:jc w:val="both"/>
        <w:rPr>
          <w:sz w:val="28"/>
          <w:szCs w:val="28"/>
        </w:rPr>
      </w:pPr>
      <w:r>
        <w:rPr>
          <w:sz w:val="28"/>
          <w:szCs w:val="28"/>
        </w:rPr>
        <w:t>Основу общей профилактики миопии составляет укрепление здоровья и физическое развитие ребенка и подростка. Повышение уровня физической активности, систематическое занятие физкультурой и спортом имеют особое значение для учащихся городских школ, прежде всего специализированных. Важное звено профилактики - предупреждение и лечение хронических заб</w:t>
      </w:r>
      <w:r>
        <w:rPr>
          <w:sz w:val="28"/>
          <w:szCs w:val="28"/>
        </w:rPr>
        <w:t>о</w:t>
      </w:r>
      <w:r>
        <w:rPr>
          <w:sz w:val="28"/>
          <w:szCs w:val="28"/>
        </w:rPr>
        <w:t>леваний.</w:t>
      </w:r>
    </w:p>
    <w:p w14:paraId="3266FF10" w14:textId="77777777" w:rsidR="00AF631B" w:rsidRDefault="00AF631B">
      <w:pPr>
        <w:shd w:val="clear" w:color="auto" w:fill="FFFFFF"/>
        <w:tabs>
          <w:tab w:val="left" w:pos="1656"/>
        </w:tabs>
        <w:spacing w:line="360" w:lineRule="auto"/>
        <w:ind w:firstLine="720"/>
        <w:jc w:val="both"/>
        <w:rPr>
          <w:sz w:val="28"/>
          <w:szCs w:val="28"/>
        </w:rPr>
      </w:pPr>
      <w:r>
        <w:rPr>
          <w:sz w:val="28"/>
          <w:szCs w:val="28"/>
        </w:rPr>
        <w:t>Один из путей профилактики миопии - создание оптимальных  гиги</w:t>
      </w:r>
      <w:r>
        <w:rPr>
          <w:sz w:val="28"/>
          <w:szCs w:val="28"/>
        </w:rPr>
        <w:t>е</w:t>
      </w:r>
      <w:r>
        <w:rPr>
          <w:sz w:val="28"/>
          <w:szCs w:val="28"/>
        </w:rPr>
        <w:t>нических условий зрительной работы и ограничение чрезмерной зрительной нагрузки. В 1984г. Е.И. Ковалевский предложил дифференцированное обуч</w:t>
      </w:r>
      <w:r>
        <w:rPr>
          <w:sz w:val="28"/>
          <w:szCs w:val="28"/>
        </w:rPr>
        <w:t>е</w:t>
      </w:r>
      <w:r>
        <w:rPr>
          <w:sz w:val="28"/>
          <w:szCs w:val="28"/>
        </w:rPr>
        <w:t>ние школьников с повышенным риском возникновения миопии, смысл кот</w:t>
      </w:r>
      <w:r>
        <w:rPr>
          <w:sz w:val="28"/>
          <w:szCs w:val="28"/>
        </w:rPr>
        <w:t>о</w:t>
      </w:r>
      <w:r>
        <w:rPr>
          <w:sz w:val="28"/>
          <w:szCs w:val="28"/>
        </w:rPr>
        <w:t>рого состоит в уменьшении объема информации, поступающей через зр</w:t>
      </w:r>
      <w:r>
        <w:rPr>
          <w:sz w:val="28"/>
          <w:szCs w:val="28"/>
        </w:rPr>
        <w:t>и</w:t>
      </w:r>
      <w:r>
        <w:rPr>
          <w:sz w:val="28"/>
          <w:szCs w:val="28"/>
        </w:rPr>
        <w:t>тельный анализатор, более широкого применения методов устного обучения, более активном физическом воспитании детей.</w:t>
      </w:r>
    </w:p>
    <w:p w14:paraId="3453D17E" w14:textId="77777777" w:rsidR="00AF631B" w:rsidRDefault="00AF631B">
      <w:pPr>
        <w:shd w:val="clear" w:color="auto" w:fill="FFFFFF"/>
        <w:spacing w:before="14" w:line="360" w:lineRule="auto"/>
        <w:ind w:firstLine="720"/>
        <w:jc w:val="both"/>
        <w:rPr>
          <w:sz w:val="28"/>
          <w:szCs w:val="28"/>
        </w:rPr>
      </w:pPr>
      <w:r>
        <w:rPr>
          <w:sz w:val="28"/>
          <w:szCs w:val="28"/>
        </w:rPr>
        <w:t>Имеется положительный опыт такого раздельного метода обучения школьников. Следует, однако, учитывать, что влияние указанных факторов на развитие миопии опосредуется через аккомодацию. У лиц с хорошей а</w:t>
      </w:r>
      <w:r>
        <w:rPr>
          <w:sz w:val="28"/>
          <w:szCs w:val="28"/>
        </w:rPr>
        <w:t>к</w:t>
      </w:r>
      <w:r>
        <w:rPr>
          <w:sz w:val="28"/>
          <w:szCs w:val="28"/>
        </w:rPr>
        <w:t>комодационной способностью близорукость может не возникнуть даже при неблагоприятных условиях зрительного труда и, наоборот, она может во</w:t>
      </w:r>
      <w:r>
        <w:rPr>
          <w:sz w:val="28"/>
          <w:szCs w:val="28"/>
        </w:rPr>
        <w:t>з</w:t>
      </w:r>
      <w:r>
        <w:rPr>
          <w:sz w:val="28"/>
          <w:szCs w:val="28"/>
        </w:rPr>
        <w:t>никнуть при удовлетворительных условиях зрительной работы, если имеется существенное снижение работоспособности цилиарной мышцы.</w:t>
      </w:r>
    </w:p>
    <w:p w14:paraId="0E98AFF5" w14:textId="77777777" w:rsidR="00AF631B" w:rsidRDefault="00AF631B">
      <w:pPr>
        <w:shd w:val="clear" w:color="auto" w:fill="FFFFFF"/>
        <w:spacing w:line="360" w:lineRule="auto"/>
        <w:ind w:firstLine="720"/>
        <w:jc w:val="both"/>
        <w:rPr>
          <w:sz w:val="28"/>
          <w:szCs w:val="28"/>
        </w:rPr>
      </w:pPr>
      <w:r>
        <w:rPr>
          <w:sz w:val="28"/>
          <w:szCs w:val="28"/>
        </w:rPr>
        <w:t>Щадящий режим работы цилиарной мышцы может привести к осла</w:t>
      </w:r>
      <w:r>
        <w:rPr>
          <w:sz w:val="28"/>
          <w:szCs w:val="28"/>
        </w:rPr>
        <w:t>б</w:t>
      </w:r>
      <w:r>
        <w:rPr>
          <w:sz w:val="28"/>
          <w:szCs w:val="28"/>
        </w:rPr>
        <w:t>лению  аккомодации или ухудшить это состояние. В связи с этим такую па</w:t>
      </w:r>
      <w:r>
        <w:rPr>
          <w:sz w:val="28"/>
          <w:szCs w:val="28"/>
        </w:rPr>
        <w:t>с</w:t>
      </w:r>
      <w:r>
        <w:rPr>
          <w:sz w:val="28"/>
          <w:szCs w:val="28"/>
        </w:rPr>
        <w:t>сивную профилактику миопии, связанной со зрительной работой на близком расстоянии, необходимо сочетать с активной; выявлять лиц с ослабленной аккомодацией и проводить с ними тренировочные упражнения по ее усил</w:t>
      </w:r>
      <w:r>
        <w:rPr>
          <w:sz w:val="28"/>
          <w:szCs w:val="28"/>
        </w:rPr>
        <w:t>е</w:t>
      </w:r>
      <w:r>
        <w:rPr>
          <w:sz w:val="28"/>
          <w:szCs w:val="28"/>
        </w:rPr>
        <w:t>нию.</w:t>
      </w:r>
    </w:p>
    <w:p w14:paraId="12A31409" w14:textId="77777777" w:rsidR="00AF631B" w:rsidRDefault="00AF631B">
      <w:pPr>
        <w:shd w:val="clear" w:color="auto" w:fill="FFFFFF"/>
        <w:spacing w:line="360" w:lineRule="auto"/>
        <w:ind w:firstLine="720"/>
        <w:jc w:val="both"/>
        <w:rPr>
          <w:sz w:val="28"/>
          <w:szCs w:val="28"/>
        </w:rPr>
      </w:pPr>
      <w:r>
        <w:rPr>
          <w:sz w:val="28"/>
          <w:szCs w:val="28"/>
        </w:rPr>
        <w:t>В основе профилактики близорукости лежит гигиена зрения, основной задачей которой является обеспечение оптимальных условий для деятельн</w:t>
      </w:r>
      <w:r>
        <w:rPr>
          <w:sz w:val="28"/>
          <w:szCs w:val="28"/>
        </w:rPr>
        <w:t>о</w:t>
      </w:r>
      <w:r>
        <w:rPr>
          <w:sz w:val="28"/>
          <w:szCs w:val="28"/>
        </w:rPr>
        <w:t>сти глаз, способствующих их нормальному развитию, повышению общей и зрительной работоспособности и препятствующих утомлению глаз и связа</w:t>
      </w:r>
      <w:r>
        <w:rPr>
          <w:sz w:val="28"/>
          <w:szCs w:val="28"/>
        </w:rPr>
        <w:t>н</w:t>
      </w:r>
      <w:r>
        <w:rPr>
          <w:sz w:val="28"/>
          <w:szCs w:val="28"/>
        </w:rPr>
        <w:t>ных с ним расстройств зрения, в частности миопии.</w:t>
      </w:r>
    </w:p>
    <w:p w14:paraId="1544626E" w14:textId="77777777" w:rsidR="00AF631B" w:rsidRDefault="00AF631B">
      <w:pPr>
        <w:shd w:val="clear" w:color="auto" w:fill="FFFFFF"/>
        <w:spacing w:line="360" w:lineRule="auto"/>
        <w:ind w:firstLine="720"/>
        <w:jc w:val="both"/>
        <w:rPr>
          <w:b/>
          <w:sz w:val="28"/>
          <w:szCs w:val="28"/>
        </w:rPr>
      </w:pPr>
      <w:r>
        <w:rPr>
          <w:sz w:val="28"/>
          <w:szCs w:val="28"/>
        </w:rPr>
        <w:t>Гигиена зрения детей предусматривает рациональное в количестве</w:t>
      </w:r>
      <w:r>
        <w:rPr>
          <w:sz w:val="28"/>
          <w:szCs w:val="28"/>
        </w:rPr>
        <w:t>н</w:t>
      </w:r>
      <w:r>
        <w:rPr>
          <w:sz w:val="28"/>
          <w:szCs w:val="28"/>
        </w:rPr>
        <w:t>ном и качественном освещении рабочих мест в школе и дома, выполнение определенных требований к объектам зрительной работы, правильную п</w:t>
      </w:r>
      <w:r>
        <w:rPr>
          <w:sz w:val="28"/>
          <w:szCs w:val="28"/>
        </w:rPr>
        <w:t>о</w:t>
      </w:r>
      <w:r>
        <w:rPr>
          <w:sz w:val="28"/>
          <w:szCs w:val="28"/>
        </w:rPr>
        <w:t>садку детей во время занятий и игр, соблюдение режима дня и учебных зан</w:t>
      </w:r>
      <w:r>
        <w:rPr>
          <w:sz w:val="28"/>
          <w:szCs w:val="28"/>
        </w:rPr>
        <w:t>я</w:t>
      </w:r>
      <w:r>
        <w:rPr>
          <w:sz w:val="28"/>
          <w:szCs w:val="28"/>
        </w:rPr>
        <w:t>тий.</w:t>
      </w:r>
    </w:p>
    <w:p w14:paraId="7B80E289" w14:textId="77777777" w:rsidR="00AF631B" w:rsidRDefault="00AF631B">
      <w:pPr>
        <w:shd w:val="clear" w:color="auto" w:fill="FFFFFF"/>
        <w:spacing w:line="360" w:lineRule="auto"/>
        <w:ind w:firstLine="720"/>
        <w:jc w:val="both"/>
        <w:rPr>
          <w:sz w:val="28"/>
          <w:szCs w:val="28"/>
        </w:rPr>
      </w:pPr>
      <w:r>
        <w:rPr>
          <w:sz w:val="28"/>
          <w:szCs w:val="28"/>
        </w:rPr>
        <w:t>В последние годы доказана важная роль физкультуры в предупрежд</w:t>
      </w:r>
      <w:r>
        <w:rPr>
          <w:sz w:val="28"/>
          <w:szCs w:val="28"/>
        </w:rPr>
        <w:t>е</w:t>
      </w:r>
      <w:r>
        <w:rPr>
          <w:sz w:val="28"/>
          <w:szCs w:val="28"/>
        </w:rPr>
        <w:t>нии миопии и ее прогрессирования, поскольку физические упражнения сп</w:t>
      </w:r>
      <w:r>
        <w:rPr>
          <w:sz w:val="28"/>
          <w:szCs w:val="28"/>
        </w:rPr>
        <w:t>о</w:t>
      </w:r>
      <w:r>
        <w:rPr>
          <w:sz w:val="28"/>
          <w:szCs w:val="28"/>
        </w:rPr>
        <w:t>собствуют как общему укреплению организма, так и повышению работосп</w:t>
      </w:r>
      <w:r>
        <w:rPr>
          <w:sz w:val="28"/>
          <w:szCs w:val="28"/>
        </w:rPr>
        <w:t>о</w:t>
      </w:r>
      <w:r>
        <w:rPr>
          <w:sz w:val="28"/>
          <w:szCs w:val="28"/>
        </w:rPr>
        <w:t>собности цилиарной мышцы и укреплению склеральной оболочки глаза, а также оказывает благоприятное воздействие на гемодинамику и аккомодац</w:t>
      </w:r>
      <w:r>
        <w:rPr>
          <w:sz w:val="28"/>
          <w:szCs w:val="28"/>
        </w:rPr>
        <w:t>и</w:t>
      </w:r>
      <w:r>
        <w:rPr>
          <w:sz w:val="28"/>
          <w:szCs w:val="28"/>
        </w:rPr>
        <w:t>онную способность глаз, вызывая реактивное усиление  кровотока в глазу через некоторое время после нагрузки.</w:t>
      </w:r>
    </w:p>
    <w:p w14:paraId="1A7F940A" w14:textId="77777777" w:rsidR="00AF631B" w:rsidRDefault="00AF631B">
      <w:pPr>
        <w:shd w:val="clear" w:color="auto" w:fill="FFFFFF"/>
        <w:spacing w:line="360" w:lineRule="auto"/>
        <w:ind w:firstLine="720"/>
        <w:jc w:val="both"/>
        <w:rPr>
          <w:sz w:val="28"/>
          <w:szCs w:val="28"/>
        </w:rPr>
      </w:pPr>
      <w:r>
        <w:rPr>
          <w:sz w:val="28"/>
          <w:szCs w:val="28"/>
        </w:rPr>
        <w:t>Особенность физвоспитания школьников, способствующего предупр</w:t>
      </w:r>
      <w:r>
        <w:rPr>
          <w:sz w:val="28"/>
          <w:szCs w:val="28"/>
        </w:rPr>
        <w:t>е</w:t>
      </w:r>
      <w:r>
        <w:rPr>
          <w:sz w:val="28"/>
          <w:szCs w:val="28"/>
        </w:rPr>
        <w:t>ждению близорукости и ее прогрессирования, состоит в том, что в занятия, помимо общеразвивающих упражнений, включают и специальные упражн</w:t>
      </w:r>
      <w:r>
        <w:rPr>
          <w:sz w:val="28"/>
          <w:szCs w:val="28"/>
        </w:rPr>
        <w:t>е</w:t>
      </w:r>
      <w:r>
        <w:rPr>
          <w:sz w:val="28"/>
          <w:szCs w:val="28"/>
        </w:rPr>
        <w:t>ния, улучшающие кровоснабжение тканей глаза и деятельность глазных мышц, в первую очередь цилиарной мышцы.</w:t>
      </w:r>
    </w:p>
    <w:p w14:paraId="2B5EF743" w14:textId="77777777" w:rsidR="00AF631B" w:rsidRDefault="00AF631B">
      <w:pPr>
        <w:shd w:val="clear" w:color="auto" w:fill="FFFFFF"/>
        <w:spacing w:line="360" w:lineRule="auto"/>
        <w:ind w:firstLine="720"/>
        <w:jc w:val="both"/>
        <w:rPr>
          <w:sz w:val="28"/>
          <w:szCs w:val="28"/>
        </w:rPr>
      </w:pPr>
      <w:r>
        <w:rPr>
          <w:sz w:val="28"/>
          <w:szCs w:val="28"/>
        </w:rPr>
        <w:t>Кроме уроков физкультуры, необходим активный отдых для глаз на общеобразовательных уроках. Через 25-30 мин после начала урока школьн</w:t>
      </w:r>
      <w:r>
        <w:rPr>
          <w:sz w:val="28"/>
          <w:szCs w:val="28"/>
        </w:rPr>
        <w:t>и</w:t>
      </w:r>
      <w:r>
        <w:rPr>
          <w:sz w:val="28"/>
          <w:szCs w:val="28"/>
        </w:rPr>
        <w:t>кам предлагают быстро поморгать глазами в течение 20-30 сек, затем закрыть глаза и посидеть около 1 мин, откинувшись на спинку парты.</w:t>
      </w:r>
    </w:p>
    <w:p w14:paraId="75407E95" w14:textId="77777777" w:rsidR="00AF631B" w:rsidRDefault="00AF631B">
      <w:pPr>
        <w:spacing w:line="360" w:lineRule="auto"/>
        <w:ind w:firstLine="720"/>
        <w:jc w:val="both"/>
        <w:rPr>
          <w:sz w:val="28"/>
          <w:szCs w:val="28"/>
        </w:rPr>
      </w:pPr>
      <w:r>
        <w:rPr>
          <w:sz w:val="28"/>
          <w:szCs w:val="28"/>
        </w:rPr>
        <w:t>Существуют и другие упражнения, способствующие сохранению зр</w:t>
      </w:r>
      <w:r>
        <w:rPr>
          <w:sz w:val="28"/>
          <w:szCs w:val="28"/>
        </w:rPr>
        <w:t>е</w:t>
      </w:r>
      <w:r>
        <w:rPr>
          <w:sz w:val="28"/>
          <w:szCs w:val="28"/>
        </w:rPr>
        <w:t>ния</w:t>
      </w:r>
    </w:p>
    <w:p w14:paraId="464511A4" w14:textId="77777777" w:rsidR="00AF631B" w:rsidRDefault="00AF631B">
      <w:pPr>
        <w:spacing w:line="360" w:lineRule="auto"/>
        <w:ind w:firstLine="720"/>
        <w:jc w:val="both"/>
        <w:rPr>
          <w:sz w:val="28"/>
          <w:szCs w:val="28"/>
        </w:rPr>
      </w:pPr>
    </w:p>
    <w:p w14:paraId="62C28FA0" w14:textId="77777777" w:rsidR="00AF631B" w:rsidRDefault="00AF631B">
      <w:pPr>
        <w:spacing w:line="360" w:lineRule="auto"/>
        <w:ind w:firstLine="720"/>
        <w:jc w:val="both"/>
        <w:rPr>
          <w:sz w:val="28"/>
          <w:szCs w:val="28"/>
        </w:rPr>
      </w:pPr>
    </w:p>
    <w:p w14:paraId="5D0CDF2A" w14:textId="77777777" w:rsidR="00AF631B" w:rsidRDefault="00AF631B">
      <w:pPr>
        <w:spacing w:line="360" w:lineRule="auto"/>
        <w:ind w:firstLine="720"/>
        <w:jc w:val="both"/>
        <w:rPr>
          <w:sz w:val="28"/>
          <w:szCs w:val="28"/>
        </w:rPr>
      </w:pPr>
    </w:p>
    <w:p w14:paraId="51DA39A1" w14:textId="77777777" w:rsidR="00AF631B" w:rsidRDefault="00AF631B">
      <w:pPr>
        <w:spacing w:line="360" w:lineRule="auto"/>
        <w:ind w:firstLine="720"/>
        <w:jc w:val="both"/>
        <w:rPr>
          <w:sz w:val="28"/>
          <w:szCs w:val="28"/>
        </w:rPr>
      </w:pPr>
    </w:p>
    <w:p w14:paraId="3BE1BA7E" w14:textId="77777777" w:rsidR="00AF631B" w:rsidRDefault="00AF631B">
      <w:pPr>
        <w:spacing w:line="360" w:lineRule="auto"/>
        <w:ind w:firstLine="720"/>
        <w:jc w:val="both"/>
        <w:rPr>
          <w:sz w:val="28"/>
          <w:szCs w:val="28"/>
        </w:rPr>
      </w:pPr>
    </w:p>
    <w:p w14:paraId="5DBC47EB" w14:textId="77777777" w:rsidR="00AF631B" w:rsidRDefault="00AF631B">
      <w:pPr>
        <w:spacing w:line="360" w:lineRule="auto"/>
        <w:ind w:firstLine="720"/>
        <w:jc w:val="both"/>
        <w:rPr>
          <w:sz w:val="28"/>
          <w:szCs w:val="28"/>
        </w:rPr>
      </w:pPr>
    </w:p>
    <w:p w14:paraId="1B1FDB8A" w14:textId="77777777" w:rsidR="00AF631B" w:rsidRDefault="00AF631B">
      <w:pPr>
        <w:spacing w:line="360" w:lineRule="auto"/>
        <w:ind w:firstLine="720"/>
        <w:jc w:val="both"/>
        <w:rPr>
          <w:sz w:val="28"/>
          <w:szCs w:val="28"/>
        </w:rPr>
      </w:pPr>
    </w:p>
    <w:p w14:paraId="3035F674" w14:textId="77777777" w:rsidR="00AF631B" w:rsidRDefault="00AF631B">
      <w:pPr>
        <w:spacing w:line="360" w:lineRule="auto"/>
        <w:ind w:firstLine="720"/>
        <w:jc w:val="both"/>
        <w:rPr>
          <w:sz w:val="28"/>
          <w:szCs w:val="28"/>
        </w:rPr>
      </w:pPr>
    </w:p>
    <w:p w14:paraId="213C9842" w14:textId="77777777" w:rsidR="00AF631B" w:rsidRDefault="00AF631B">
      <w:pPr>
        <w:spacing w:line="360" w:lineRule="auto"/>
        <w:ind w:firstLine="720"/>
        <w:jc w:val="both"/>
        <w:rPr>
          <w:sz w:val="28"/>
          <w:szCs w:val="28"/>
        </w:rPr>
      </w:pPr>
    </w:p>
    <w:p w14:paraId="2CA9E6D5" w14:textId="77777777" w:rsidR="00AF631B" w:rsidRDefault="00AF631B">
      <w:pPr>
        <w:spacing w:line="360" w:lineRule="auto"/>
        <w:ind w:firstLine="720"/>
        <w:jc w:val="both"/>
        <w:rPr>
          <w:sz w:val="28"/>
          <w:szCs w:val="28"/>
        </w:rPr>
      </w:pPr>
    </w:p>
    <w:p w14:paraId="0D093E77" w14:textId="77777777" w:rsidR="00AF631B" w:rsidRDefault="00AF631B">
      <w:pPr>
        <w:spacing w:line="360" w:lineRule="auto"/>
        <w:ind w:firstLine="720"/>
        <w:jc w:val="both"/>
        <w:rPr>
          <w:sz w:val="28"/>
          <w:szCs w:val="28"/>
        </w:rPr>
      </w:pPr>
    </w:p>
    <w:p w14:paraId="36AE20D7" w14:textId="77777777" w:rsidR="00AF631B" w:rsidRDefault="00AF631B">
      <w:pPr>
        <w:spacing w:line="360" w:lineRule="auto"/>
        <w:ind w:firstLine="720"/>
        <w:jc w:val="both"/>
        <w:rPr>
          <w:sz w:val="28"/>
          <w:szCs w:val="28"/>
        </w:rPr>
      </w:pPr>
    </w:p>
    <w:p w14:paraId="512EA821" w14:textId="77777777" w:rsidR="00AF631B" w:rsidRDefault="00AF631B">
      <w:pPr>
        <w:spacing w:line="360" w:lineRule="auto"/>
        <w:ind w:firstLine="720"/>
        <w:jc w:val="both"/>
        <w:rPr>
          <w:sz w:val="28"/>
          <w:szCs w:val="28"/>
        </w:rPr>
      </w:pPr>
    </w:p>
    <w:p w14:paraId="05F4D388" w14:textId="77777777" w:rsidR="00AF631B" w:rsidRDefault="00AF631B">
      <w:pPr>
        <w:spacing w:line="360" w:lineRule="auto"/>
        <w:ind w:firstLine="720"/>
        <w:jc w:val="both"/>
        <w:rPr>
          <w:sz w:val="28"/>
          <w:szCs w:val="28"/>
        </w:rPr>
      </w:pPr>
    </w:p>
    <w:p w14:paraId="1C63BE35" w14:textId="77777777" w:rsidR="00AF631B" w:rsidRDefault="00AF631B">
      <w:pPr>
        <w:spacing w:line="360" w:lineRule="auto"/>
        <w:ind w:firstLine="720"/>
        <w:jc w:val="both"/>
        <w:rPr>
          <w:sz w:val="28"/>
          <w:szCs w:val="28"/>
        </w:rPr>
      </w:pPr>
    </w:p>
    <w:p w14:paraId="3984BAC4" w14:textId="77777777" w:rsidR="00AF631B" w:rsidRDefault="00AF631B">
      <w:pPr>
        <w:spacing w:line="360" w:lineRule="auto"/>
        <w:ind w:firstLine="720"/>
        <w:jc w:val="both"/>
        <w:rPr>
          <w:sz w:val="28"/>
          <w:szCs w:val="28"/>
        </w:rPr>
      </w:pPr>
    </w:p>
    <w:p w14:paraId="33FDBDEE" w14:textId="77777777" w:rsidR="00AF631B" w:rsidRDefault="00AF631B">
      <w:pPr>
        <w:spacing w:line="360" w:lineRule="auto"/>
        <w:ind w:firstLine="720"/>
        <w:jc w:val="both"/>
        <w:rPr>
          <w:sz w:val="28"/>
          <w:szCs w:val="28"/>
        </w:rPr>
      </w:pPr>
    </w:p>
    <w:p w14:paraId="286C2D4D" w14:textId="77777777" w:rsidR="00AF631B" w:rsidRDefault="00AF631B">
      <w:pPr>
        <w:spacing w:line="360" w:lineRule="auto"/>
        <w:ind w:firstLine="720"/>
        <w:jc w:val="both"/>
        <w:rPr>
          <w:sz w:val="28"/>
          <w:szCs w:val="28"/>
        </w:rPr>
      </w:pPr>
    </w:p>
    <w:p w14:paraId="5912B4A5" w14:textId="77777777" w:rsidR="00AF631B" w:rsidRDefault="00AF631B">
      <w:pPr>
        <w:spacing w:line="360" w:lineRule="auto"/>
        <w:ind w:firstLine="720"/>
        <w:jc w:val="both"/>
        <w:rPr>
          <w:sz w:val="28"/>
          <w:szCs w:val="28"/>
        </w:rPr>
      </w:pPr>
    </w:p>
    <w:p w14:paraId="3DA8F755" w14:textId="77777777" w:rsidR="00AF631B" w:rsidRDefault="00AF631B">
      <w:pPr>
        <w:spacing w:line="360" w:lineRule="auto"/>
        <w:ind w:firstLine="720"/>
        <w:jc w:val="both"/>
        <w:rPr>
          <w:sz w:val="28"/>
          <w:szCs w:val="28"/>
        </w:rPr>
      </w:pPr>
    </w:p>
    <w:p w14:paraId="1625461B" w14:textId="77777777" w:rsidR="00AF631B" w:rsidRDefault="00AF631B">
      <w:pPr>
        <w:spacing w:line="360" w:lineRule="auto"/>
        <w:ind w:firstLine="720"/>
        <w:jc w:val="both"/>
        <w:rPr>
          <w:sz w:val="28"/>
          <w:szCs w:val="28"/>
        </w:rPr>
      </w:pPr>
    </w:p>
    <w:p w14:paraId="2EFF4590" w14:textId="77777777" w:rsidR="00AF631B" w:rsidRDefault="00AF631B">
      <w:pPr>
        <w:spacing w:line="360" w:lineRule="auto"/>
        <w:ind w:firstLine="720"/>
        <w:jc w:val="both"/>
        <w:rPr>
          <w:sz w:val="28"/>
          <w:szCs w:val="28"/>
        </w:rPr>
      </w:pPr>
    </w:p>
    <w:p w14:paraId="121C714B" w14:textId="77777777" w:rsidR="00AF631B" w:rsidRDefault="00AF631B">
      <w:pPr>
        <w:spacing w:line="360" w:lineRule="auto"/>
        <w:ind w:firstLine="720"/>
        <w:jc w:val="both"/>
        <w:rPr>
          <w:sz w:val="28"/>
          <w:szCs w:val="28"/>
        </w:rPr>
      </w:pPr>
    </w:p>
    <w:p w14:paraId="683304C3" w14:textId="77777777" w:rsidR="00AF631B" w:rsidRDefault="00AF631B">
      <w:pPr>
        <w:spacing w:line="360" w:lineRule="auto"/>
        <w:ind w:firstLine="720"/>
        <w:jc w:val="both"/>
        <w:rPr>
          <w:b/>
          <w:sz w:val="28"/>
          <w:szCs w:val="28"/>
        </w:rPr>
      </w:pPr>
      <w:r>
        <w:rPr>
          <w:b/>
          <w:sz w:val="28"/>
          <w:szCs w:val="28"/>
        </w:rPr>
        <w:t xml:space="preserve">ГЛАВА </w:t>
      </w:r>
      <w:r>
        <w:rPr>
          <w:b/>
          <w:sz w:val="28"/>
          <w:szCs w:val="28"/>
          <w:lang w:val="en-US"/>
        </w:rPr>
        <w:t>II</w:t>
      </w:r>
      <w:r>
        <w:rPr>
          <w:b/>
          <w:sz w:val="28"/>
          <w:szCs w:val="28"/>
        </w:rPr>
        <w:t>. МЕТОДЫ ИССЛЕДОВАНИЯ</w:t>
      </w:r>
    </w:p>
    <w:p w14:paraId="084AA7BA" w14:textId="77777777" w:rsidR="00AF631B" w:rsidRDefault="00B67E5B">
      <w:pPr>
        <w:shd w:val="clear" w:color="auto" w:fill="FFFFFF"/>
        <w:spacing w:line="360" w:lineRule="auto"/>
        <w:ind w:firstLine="709"/>
        <w:jc w:val="both"/>
        <w:rPr>
          <w:b/>
          <w:sz w:val="28"/>
          <w:szCs w:val="28"/>
        </w:rPr>
      </w:pPr>
      <w:r>
        <w:rPr>
          <w:b/>
          <w:sz w:val="28"/>
          <w:szCs w:val="28"/>
        </w:rPr>
        <w:t>2</w:t>
      </w:r>
      <w:r w:rsidR="00AF631B">
        <w:rPr>
          <w:b/>
          <w:sz w:val="28"/>
          <w:szCs w:val="28"/>
        </w:rPr>
        <w:t>.1. Анкетирование</w:t>
      </w:r>
    </w:p>
    <w:p w14:paraId="331139DA" w14:textId="77777777" w:rsidR="00AF631B" w:rsidRDefault="00AF631B">
      <w:pPr>
        <w:shd w:val="clear" w:color="auto" w:fill="FFFFFF"/>
        <w:spacing w:line="360" w:lineRule="auto"/>
        <w:ind w:firstLine="709"/>
        <w:jc w:val="both"/>
        <w:rPr>
          <w:sz w:val="28"/>
          <w:szCs w:val="28"/>
        </w:rPr>
      </w:pPr>
      <w:r>
        <w:rPr>
          <w:sz w:val="28"/>
          <w:szCs w:val="28"/>
        </w:rPr>
        <w:t>В исследовании можно выделить ряд методов:</w:t>
      </w:r>
    </w:p>
    <w:p w14:paraId="36E52B46" w14:textId="77777777" w:rsidR="00AF631B" w:rsidRDefault="00AF631B">
      <w:pPr>
        <w:numPr>
          <w:ilvl w:val="0"/>
          <w:numId w:val="5"/>
        </w:numPr>
        <w:shd w:val="clear" w:color="auto" w:fill="FFFFFF"/>
        <w:tabs>
          <w:tab w:val="left" w:pos="1001"/>
        </w:tabs>
        <w:spacing w:line="360" w:lineRule="auto"/>
        <w:ind w:firstLine="709"/>
        <w:jc w:val="both"/>
        <w:rPr>
          <w:sz w:val="28"/>
          <w:szCs w:val="28"/>
        </w:rPr>
      </w:pPr>
      <w:r>
        <w:rPr>
          <w:sz w:val="28"/>
          <w:szCs w:val="28"/>
        </w:rPr>
        <w:t>анкетирование школьников, их родителей и учителей;</w:t>
      </w:r>
    </w:p>
    <w:p w14:paraId="10B9F66C" w14:textId="77777777" w:rsidR="00AF631B" w:rsidRDefault="00AF631B">
      <w:pPr>
        <w:numPr>
          <w:ilvl w:val="0"/>
          <w:numId w:val="5"/>
        </w:numPr>
        <w:shd w:val="clear" w:color="auto" w:fill="FFFFFF"/>
        <w:tabs>
          <w:tab w:val="left" w:pos="1001"/>
        </w:tabs>
        <w:spacing w:line="360" w:lineRule="auto"/>
        <w:ind w:firstLine="709"/>
        <w:jc w:val="both"/>
        <w:rPr>
          <w:sz w:val="28"/>
          <w:szCs w:val="28"/>
        </w:rPr>
      </w:pPr>
      <w:r>
        <w:rPr>
          <w:sz w:val="28"/>
          <w:szCs w:val="28"/>
        </w:rPr>
        <w:t>определение остроты зрения с помощью таблицы Сивцева-Головина;</w:t>
      </w:r>
    </w:p>
    <w:p w14:paraId="492F467B" w14:textId="77777777" w:rsidR="00AF631B" w:rsidRDefault="00AF631B">
      <w:pPr>
        <w:numPr>
          <w:ilvl w:val="0"/>
          <w:numId w:val="5"/>
        </w:numPr>
        <w:shd w:val="clear" w:color="auto" w:fill="FFFFFF"/>
        <w:tabs>
          <w:tab w:val="left" w:pos="1001"/>
        </w:tabs>
        <w:spacing w:line="360" w:lineRule="auto"/>
        <w:ind w:firstLine="709"/>
        <w:jc w:val="both"/>
        <w:rPr>
          <w:sz w:val="28"/>
          <w:szCs w:val="28"/>
        </w:rPr>
      </w:pPr>
      <w:r>
        <w:rPr>
          <w:sz w:val="28"/>
          <w:szCs w:val="28"/>
        </w:rPr>
        <w:t>проведение эксперимента по определению роли специальных упра</w:t>
      </w:r>
      <w:r>
        <w:rPr>
          <w:sz w:val="28"/>
          <w:szCs w:val="28"/>
        </w:rPr>
        <w:t>ж</w:t>
      </w:r>
      <w:r>
        <w:rPr>
          <w:sz w:val="28"/>
          <w:szCs w:val="28"/>
        </w:rPr>
        <w:t>нений для глаз в профилактике миопии;</w:t>
      </w:r>
    </w:p>
    <w:p w14:paraId="35AFADD5" w14:textId="77777777" w:rsidR="00AF631B" w:rsidRDefault="00AF631B">
      <w:pPr>
        <w:numPr>
          <w:ilvl w:val="0"/>
          <w:numId w:val="5"/>
        </w:numPr>
        <w:shd w:val="clear" w:color="auto" w:fill="FFFFFF"/>
        <w:tabs>
          <w:tab w:val="left" w:pos="1001"/>
        </w:tabs>
        <w:spacing w:line="360" w:lineRule="auto"/>
        <w:ind w:firstLine="709"/>
        <w:jc w:val="both"/>
        <w:rPr>
          <w:sz w:val="28"/>
          <w:szCs w:val="28"/>
        </w:rPr>
      </w:pPr>
      <w:r>
        <w:rPr>
          <w:sz w:val="28"/>
          <w:szCs w:val="28"/>
        </w:rPr>
        <w:t>оценка гигиенических условий обучения в школе.</w:t>
      </w:r>
    </w:p>
    <w:p w14:paraId="2FAC935B" w14:textId="77777777" w:rsidR="00AF631B" w:rsidRDefault="00AF631B">
      <w:pPr>
        <w:shd w:val="clear" w:color="auto" w:fill="FFFFFF"/>
        <w:spacing w:line="360" w:lineRule="auto"/>
        <w:ind w:firstLine="709"/>
        <w:jc w:val="both"/>
        <w:rPr>
          <w:sz w:val="28"/>
          <w:szCs w:val="28"/>
        </w:rPr>
      </w:pPr>
      <w:r>
        <w:rPr>
          <w:sz w:val="28"/>
          <w:szCs w:val="28"/>
        </w:rPr>
        <w:t>Анкетирование является анамнестический опрос учащихся, главные задачи которого выяснить, когда появились первые признаки расстройства зрения (если они имеются), уточнить субъективные ощущения больного в настоящее время, получить подробные сведения об условиях и режиме зрительной р</w:t>
      </w:r>
      <w:r>
        <w:rPr>
          <w:sz w:val="28"/>
          <w:szCs w:val="28"/>
        </w:rPr>
        <w:t>а</w:t>
      </w:r>
      <w:r>
        <w:rPr>
          <w:sz w:val="28"/>
          <w:szCs w:val="28"/>
        </w:rPr>
        <w:t xml:space="preserve">боты, общем состоянии ребенка и перенесенных заболеваниях, выяснить, пользуется ли он очками и имеется ли миопия у других членов семьи. </w:t>
      </w:r>
    </w:p>
    <w:p w14:paraId="0A9DCEC5" w14:textId="77777777" w:rsidR="00AF631B" w:rsidRDefault="00AF631B">
      <w:pPr>
        <w:shd w:val="clear" w:color="auto" w:fill="FFFFFF"/>
        <w:spacing w:line="360" w:lineRule="auto"/>
        <w:ind w:firstLine="709"/>
        <w:jc w:val="both"/>
        <w:rPr>
          <w:sz w:val="28"/>
          <w:szCs w:val="28"/>
        </w:rPr>
      </w:pPr>
      <w:r>
        <w:rPr>
          <w:sz w:val="28"/>
          <w:szCs w:val="28"/>
        </w:rPr>
        <w:t>Наряду с детьми, в анкетировании участвуют их учителя и родители. Им также предлагается анкета, вопросы которой позволяют выявить уровень их знаний в области исследуемой проблемы.</w:t>
      </w:r>
    </w:p>
    <w:p w14:paraId="631224B2" w14:textId="77777777" w:rsidR="00AF631B" w:rsidRDefault="00AF631B">
      <w:pPr>
        <w:shd w:val="clear" w:color="auto" w:fill="FFFFFF"/>
        <w:spacing w:before="7" w:line="360" w:lineRule="auto"/>
        <w:ind w:firstLine="709"/>
        <w:jc w:val="both"/>
        <w:rPr>
          <w:sz w:val="28"/>
          <w:szCs w:val="28"/>
        </w:rPr>
      </w:pPr>
      <w:r>
        <w:rPr>
          <w:sz w:val="28"/>
          <w:szCs w:val="28"/>
        </w:rPr>
        <w:t>Тестирование позволяет оценить уровень психоэмоциональных перегрузок у школьников и гигиенические условия необходимые для выя</w:t>
      </w:r>
      <w:r>
        <w:rPr>
          <w:sz w:val="28"/>
          <w:szCs w:val="28"/>
        </w:rPr>
        <w:t>в</w:t>
      </w:r>
      <w:r>
        <w:rPr>
          <w:sz w:val="28"/>
          <w:szCs w:val="28"/>
        </w:rPr>
        <w:t>ления причин развития близорукости у детей.</w:t>
      </w:r>
    </w:p>
    <w:p w14:paraId="4A16A54B" w14:textId="77777777" w:rsidR="00AF631B" w:rsidRDefault="00AF631B">
      <w:pPr>
        <w:shd w:val="clear" w:color="auto" w:fill="FFFFFF"/>
        <w:spacing w:line="360" w:lineRule="auto"/>
        <w:ind w:firstLine="709"/>
        <w:jc w:val="both"/>
        <w:rPr>
          <w:sz w:val="28"/>
          <w:szCs w:val="28"/>
        </w:rPr>
      </w:pPr>
      <w:r>
        <w:rPr>
          <w:sz w:val="28"/>
          <w:szCs w:val="28"/>
        </w:rPr>
        <w:t>Всего в исследовании приняли участие 310 школьников, учащихся 1-11 классов, 10 учителей и 50 родителей.</w:t>
      </w:r>
    </w:p>
    <w:p w14:paraId="61D005E9" w14:textId="77777777" w:rsidR="00AF631B" w:rsidRDefault="00AF631B">
      <w:pPr>
        <w:shd w:val="clear" w:color="auto" w:fill="FFFFFF"/>
        <w:spacing w:line="360" w:lineRule="auto"/>
        <w:ind w:firstLine="720"/>
        <w:jc w:val="center"/>
        <w:rPr>
          <w:b/>
          <w:i/>
          <w:sz w:val="28"/>
          <w:szCs w:val="28"/>
          <w:u w:val="single"/>
        </w:rPr>
      </w:pPr>
    </w:p>
    <w:p w14:paraId="047FA96B" w14:textId="77777777" w:rsidR="00DD4029" w:rsidRDefault="00DD4029">
      <w:pPr>
        <w:shd w:val="clear" w:color="auto" w:fill="FFFFFF"/>
        <w:spacing w:line="360" w:lineRule="auto"/>
        <w:ind w:firstLine="720"/>
        <w:jc w:val="center"/>
        <w:rPr>
          <w:b/>
          <w:i/>
          <w:sz w:val="28"/>
          <w:szCs w:val="28"/>
          <w:u w:val="single"/>
        </w:rPr>
      </w:pPr>
    </w:p>
    <w:p w14:paraId="30932552" w14:textId="77777777" w:rsidR="00DD4029" w:rsidRDefault="00DD4029">
      <w:pPr>
        <w:shd w:val="clear" w:color="auto" w:fill="FFFFFF"/>
        <w:spacing w:line="360" w:lineRule="auto"/>
        <w:ind w:firstLine="720"/>
        <w:jc w:val="center"/>
        <w:rPr>
          <w:b/>
          <w:i/>
          <w:sz w:val="28"/>
          <w:szCs w:val="28"/>
          <w:u w:val="single"/>
        </w:rPr>
      </w:pPr>
    </w:p>
    <w:p w14:paraId="180B7E27" w14:textId="77777777" w:rsidR="00DD4029" w:rsidRDefault="00DD4029">
      <w:pPr>
        <w:shd w:val="clear" w:color="auto" w:fill="FFFFFF"/>
        <w:spacing w:line="360" w:lineRule="auto"/>
        <w:ind w:firstLine="720"/>
        <w:jc w:val="center"/>
        <w:rPr>
          <w:b/>
          <w:i/>
          <w:sz w:val="28"/>
          <w:szCs w:val="28"/>
          <w:u w:val="single"/>
        </w:rPr>
      </w:pPr>
    </w:p>
    <w:p w14:paraId="0BF35CF6" w14:textId="77777777" w:rsidR="00DD4029" w:rsidRDefault="00DD4029">
      <w:pPr>
        <w:shd w:val="clear" w:color="auto" w:fill="FFFFFF"/>
        <w:spacing w:line="360" w:lineRule="auto"/>
        <w:ind w:firstLine="720"/>
        <w:jc w:val="center"/>
        <w:rPr>
          <w:b/>
          <w:i/>
          <w:sz w:val="28"/>
          <w:szCs w:val="28"/>
          <w:u w:val="single"/>
        </w:rPr>
      </w:pPr>
    </w:p>
    <w:p w14:paraId="12420517" w14:textId="77777777" w:rsidR="00DD4029" w:rsidRDefault="00DD4029">
      <w:pPr>
        <w:shd w:val="clear" w:color="auto" w:fill="FFFFFF"/>
        <w:spacing w:line="360" w:lineRule="auto"/>
        <w:ind w:firstLine="720"/>
        <w:jc w:val="center"/>
        <w:rPr>
          <w:b/>
          <w:i/>
          <w:sz w:val="28"/>
          <w:szCs w:val="28"/>
          <w:u w:val="single"/>
        </w:rPr>
      </w:pPr>
    </w:p>
    <w:p w14:paraId="09C9EDEB" w14:textId="77777777" w:rsidR="00DD4029" w:rsidRDefault="00DD4029">
      <w:pPr>
        <w:shd w:val="clear" w:color="auto" w:fill="FFFFFF"/>
        <w:spacing w:line="360" w:lineRule="auto"/>
        <w:ind w:firstLine="720"/>
        <w:jc w:val="center"/>
        <w:rPr>
          <w:b/>
          <w:i/>
          <w:sz w:val="28"/>
          <w:szCs w:val="28"/>
          <w:u w:val="single"/>
        </w:rPr>
      </w:pPr>
    </w:p>
    <w:p w14:paraId="22B90A71" w14:textId="77777777" w:rsidR="00AF631B" w:rsidRDefault="00AF631B">
      <w:pPr>
        <w:shd w:val="clear" w:color="auto" w:fill="FFFFFF"/>
        <w:spacing w:line="360" w:lineRule="auto"/>
        <w:ind w:firstLine="720"/>
        <w:jc w:val="center"/>
        <w:rPr>
          <w:b/>
          <w:i/>
          <w:sz w:val="28"/>
          <w:szCs w:val="28"/>
          <w:u w:val="single"/>
        </w:rPr>
      </w:pPr>
      <w:r>
        <w:rPr>
          <w:b/>
          <w:i/>
          <w:sz w:val="28"/>
          <w:szCs w:val="28"/>
          <w:u w:val="single"/>
        </w:rPr>
        <w:t>Анкета для школьников.</w:t>
      </w:r>
    </w:p>
    <w:p w14:paraId="2FD26220" w14:textId="77777777" w:rsidR="00AF631B" w:rsidRDefault="00AF631B">
      <w:pPr>
        <w:shd w:val="clear" w:color="auto" w:fill="FFFFFF"/>
        <w:spacing w:line="360" w:lineRule="auto"/>
        <w:jc w:val="both"/>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Общие сведения</w:t>
      </w:r>
    </w:p>
    <w:p w14:paraId="350B2DA2" w14:textId="77777777" w:rsidR="00AF631B" w:rsidRDefault="00AF631B">
      <w:pPr>
        <w:numPr>
          <w:ilvl w:val="0"/>
          <w:numId w:val="9"/>
        </w:numPr>
        <w:shd w:val="clear" w:color="auto" w:fill="FFFFFF"/>
        <w:spacing w:line="360" w:lineRule="auto"/>
        <w:jc w:val="both"/>
        <w:rPr>
          <w:sz w:val="28"/>
          <w:szCs w:val="28"/>
        </w:rPr>
      </w:pPr>
      <w:r>
        <w:rPr>
          <w:sz w:val="28"/>
          <w:szCs w:val="28"/>
        </w:rPr>
        <w:t>Пол.</w:t>
      </w:r>
    </w:p>
    <w:p w14:paraId="08E268B0" w14:textId="77777777" w:rsidR="00AF631B" w:rsidRDefault="00AF631B">
      <w:pPr>
        <w:numPr>
          <w:ilvl w:val="0"/>
          <w:numId w:val="9"/>
        </w:numPr>
        <w:shd w:val="clear" w:color="auto" w:fill="FFFFFF"/>
        <w:spacing w:line="360" w:lineRule="auto"/>
        <w:jc w:val="both"/>
        <w:rPr>
          <w:sz w:val="28"/>
          <w:szCs w:val="28"/>
        </w:rPr>
      </w:pPr>
      <w:r>
        <w:rPr>
          <w:sz w:val="28"/>
          <w:szCs w:val="28"/>
        </w:rPr>
        <w:t>Дата рождения.</w:t>
      </w:r>
    </w:p>
    <w:p w14:paraId="70D6CA54" w14:textId="77777777" w:rsidR="00AF631B" w:rsidRDefault="00AF631B">
      <w:pPr>
        <w:numPr>
          <w:ilvl w:val="0"/>
          <w:numId w:val="9"/>
        </w:numPr>
        <w:shd w:val="clear" w:color="auto" w:fill="FFFFFF"/>
        <w:spacing w:line="360" w:lineRule="auto"/>
        <w:jc w:val="both"/>
        <w:rPr>
          <w:sz w:val="28"/>
          <w:szCs w:val="28"/>
        </w:rPr>
      </w:pPr>
      <w:r>
        <w:rPr>
          <w:sz w:val="28"/>
          <w:szCs w:val="28"/>
        </w:rPr>
        <w:t>Класс.</w:t>
      </w:r>
    </w:p>
    <w:p w14:paraId="7B1CE0AA" w14:textId="77777777" w:rsidR="00AF631B" w:rsidRDefault="00AF631B">
      <w:pPr>
        <w:numPr>
          <w:ilvl w:val="0"/>
          <w:numId w:val="9"/>
        </w:numPr>
        <w:shd w:val="clear" w:color="auto" w:fill="FFFFFF"/>
        <w:spacing w:line="360" w:lineRule="auto"/>
        <w:jc w:val="both"/>
        <w:rPr>
          <w:sz w:val="28"/>
          <w:szCs w:val="28"/>
        </w:rPr>
      </w:pPr>
      <w:r>
        <w:rPr>
          <w:sz w:val="28"/>
          <w:szCs w:val="28"/>
        </w:rPr>
        <w:t>Место рождения.</w:t>
      </w:r>
    </w:p>
    <w:p w14:paraId="1DE3C62E" w14:textId="77777777" w:rsidR="00AF631B" w:rsidRDefault="00AF631B">
      <w:pPr>
        <w:shd w:val="clear" w:color="auto" w:fill="FFFFFF"/>
        <w:spacing w:line="360" w:lineRule="auto"/>
        <w:jc w:val="both"/>
        <w:rPr>
          <w:sz w:val="28"/>
          <w:szCs w:val="28"/>
        </w:rPr>
      </w:pPr>
      <w:r>
        <w:rPr>
          <w:sz w:val="28"/>
          <w:szCs w:val="28"/>
          <w:lang w:val="en-US"/>
        </w:rPr>
        <w:t>II</w:t>
      </w:r>
      <w:r>
        <w:rPr>
          <w:sz w:val="28"/>
          <w:szCs w:val="28"/>
        </w:rPr>
        <w:t>.</w:t>
      </w:r>
      <w:r>
        <w:rPr>
          <w:sz w:val="28"/>
          <w:szCs w:val="28"/>
        </w:rPr>
        <w:tab/>
        <w:t>Знания учащегося о близорукости.</w:t>
      </w:r>
    </w:p>
    <w:p w14:paraId="4636A642" w14:textId="77777777" w:rsidR="00AF631B" w:rsidRDefault="00AF631B">
      <w:pPr>
        <w:numPr>
          <w:ilvl w:val="0"/>
          <w:numId w:val="8"/>
        </w:numPr>
        <w:shd w:val="clear" w:color="auto" w:fill="FFFFFF"/>
        <w:spacing w:line="360" w:lineRule="auto"/>
        <w:jc w:val="both"/>
        <w:rPr>
          <w:sz w:val="28"/>
          <w:szCs w:val="28"/>
        </w:rPr>
      </w:pPr>
      <w:r>
        <w:rPr>
          <w:sz w:val="28"/>
          <w:szCs w:val="28"/>
        </w:rPr>
        <w:t>Что такое близорукость?</w:t>
      </w:r>
    </w:p>
    <w:p w14:paraId="3994F9C2" w14:textId="77777777" w:rsidR="00AF631B" w:rsidRDefault="00AF631B">
      <w:pPr>
        <w:numPr>
          <w:ilvl w:val="0"/>
          <w:numId w:val="8"/>
        </w:numPr>
        <w:shd w:val="clear" w:color="auto" w:fill="FFFFFF"/>
        <w:spacing w:line="360" w:lineRule="auto"/>
        <w:jc w:val="both"/>
        <w:rPr>
          <w:sz w:val="28"/>
          <w:szCs w:val="28"/>
        </w:rPr>
      </w:pPr>
      <w:r>
        <w:rPr>
          <w:sz w:val="28"/>
          <w:szCs w:val="28"/>
        </w:rPr>
        <w:t>От кого Вы узнали об этом заболевании?</w:t>
      </w:r>
    </w:p>
    <w:p w14:paraId="233E61C4" w14:textId="77777777" w:rsidR="00AF631B" w:rsidRDefault="00AF631B">
      <w:pPr>
        <w:numPr>
          <w:ilvl w:val="0"/>
          <w:numId w:val="8"/>
        </w:numPr>
        <w:shd w:val="clear" w:color="auto" w:fill="FFFFFF"/>
        <w:spacing w:line="360" w:lineRule="auto"/>
        <w:jc w:val="both"/>
        <w:rPr>
          <w:sz w:val="28"/>
          <w:szCs w:val="28"/>
        </w:rPr>
      </w:pPr>
      <w:r>
        <w:rPr>
          <w:sz w:val="28"/>
          <w:szCs w:val="28"/>
        </w:rPr>
        <w:t>Что Вам известно о причинах этой болезни?</w:t>
      </w:r>
    </w:p>
    <w:p w14:paraId="2B397153" w14:textId="77777777" w:rsidR="00AF631B" w:rsidRDefault="00AF631B">
      <w:pPr>
        <w:numPr>
          <w:ilvl w:val="0"/>
          <w:numId w:val="8"/>
        </w:numPr>
        <w:shd w:val="clear" w:color="auto" w:fill="FFFFFF"/>
        <w:spacing w:line="360" w:lineRule="auto"/>
        <w:jc w:val="both"/>
        <w:rPr>
          <w:sz w:val="28"/>
          <w:szCs w:val="28"/>
        </w:rPr>
      </w:pPr>
      <w:r>
        <w:rPr>
          <w:sz w:val="28"/>
          <w:szCs w:val="28"/>
        </w:rPr>
        <w:t>А о последствиях?</w:t>
      </w:r>
    </w:p>
    <w:p w14:paraId="55BD3DD1" w14:textId="77777777" w:rsidR="00AF631B" w:rsidRDefault="00AF631B">
      <w:pPr>
        <w:shd w:val="clear" w:color="auto" w:fill="FFFFFF"/>
        <w:spacing w:line="360" w:lineRule="auto"/>
        <w:jc w:val="both"/>
        <w:rPr>
          <w:sz w:val="28"/>
          <w:szCs w:val="28"/>
        </w:rPr>
      </w:pPr>
      <w:r>
        <w:rPr>
          <w:sz w:val="28"/>
          <w:szCs w:val="28"/>
          <w:lang w:val="en-US"/>
        </w:rPr>
        <w:t>III</w:t>
      </w:r>
      <w:r>
        <w:rPr>
          <w:sz w:val="28"/>
          <w:szCs w:val="28"/>
        </w:rPr>
        <w:t>.</w:t>
      </w:r>
      <w:r>
        <w:rPr>
          <w:sz w:val="28"/>
          <w:szCs w:val="28"/>
        </w:rPr>
        <w:tab/>
        <w:t>Анамнез болезни.</w:t>
      </w:r>
    </w:p>
    <w:p w14:paraId="57F94B66" w14:textId="77777777" w:rsidR="00AF631B" w:rsidRDefault="00AF631B">
      <w:pPr>
        <w:numPr>
          <w:ilvl w:val="0"/>
          <w:numId w:val="7"/>
        </w:numPr>
        <w:shd w:val="clear" w:color="auto" w:fill="FFFFFF"/>
        <w:spacing w:line="360" w:lineRule="auto"/>
        <w:jc w:val="both"/>
        <w:rPr>
          <w:sz w:val="28"/>
          <w:szCs w:val="28"/>
        </w:rPr>
      </w:pPr>
      <w:r>
        <w:rPr>
          <w:sz w:val="28"/>
          <w:szCs w:val="28"/>
        </w:rPr>
        <w:t>Достаточно ли четко Вы видите удаленные предметы?</w:t>
      </w:r>
    </w:p>
    <w:p w14:paraId="11CE650B" w14:textId="77777777" w:rsidR="00AF631B" w:rsidRDefault="00AF631B">
      <w:pPr>
        <w:numPr>
          <w:ilvl w:val="0"/>
          <w:numId w:val="7"/>
        </w:numPr>
        <w:shd w:val="clear" w:color="auto" w:fill="FFFFFF"/>
        <w:spacing w:line="360" w:lineRule="auto"/>
        <w:jc w:val="both"/>
        <w:rPr>
          <w:sz w:val="28"/>
          <w:szCs w:val="28"/>
        </w:rPr>
      </w:pPr>
      <w:r>
        <w:rPr>
          <w:sz w:val="28"/>
          <w:szCs w:val="28"/>
        </w:rPr>
        <w:t>Вам приходится прищуриваться чтобы разглядеть их?</w:t>
      </w:r>
    </w:p>
    <w:p w14:paraId="36071A6F" w14:textId="77777777" w:rsidR="00AF631B" w:rsidRDefault="00AF631B">
      <w:pPr>
        <w:numPr>
          <w:ilvl w:val="0"/>
          <w:numId w:val="7"/>
        </w:numPr>
        <w:shd w:val="clear" w:color="auto" w:fill="FFFFFF"/>
        <w:spacing w:line="360" w:lineRule="auto"/>
        <w:jc w:val="both"/>
        <w:rPr>
          <w:sz w:val="28"/>
          <w:szCs w:val="28"/>
        </w:rPr>
      </w:pPr>
      <w:r>
        <w:rPr>
          <w:sz w:val="28"/>
          <w:szCs w:val="28"/>
        </w:rPr>
        <w:t>Если у Вас плохое зрение, то в каком возрасте Вы стали плохо в</w:t>
      </w:r>
      <w:r>
        <w:rPr>
          <w:sz w:val="28"/>
          <w:szCs w:val="28"/>
        </w:rPr>
        <w:t>и</w:t>
      </w:r>
      <w:r>
        <w:rPr>
          <w:sz w:val="28"/>
          <w:szCs w:val="28"/>
        </w:rPr>
        <w:t>деть? Носите ли очки?</w:t>
      </w:r>
    </w:p>
    <w:p w14:paraId="498DDA15" w14:textId="77777777" w:rsidR="00AF631B" w:rsidRDefault="00AF631B">
      <w:pPr>
        <w:numPr>
          <w:ilvl w:val="0"/>
          <w:numId w:val="7"/>
        </w:numPr>
        <w:shd w:val="clear" w:color="auto" w:fill="FFFFFF"/>
        <w:spacing w:line="360" w:lineRule="auto"/>
        <w:jc w:val="both"/>
        <w:rPr>
          <w:sz w:val="28"/>
          <w:szCs w:val="28"/>
        </w:rPr>
      </w:pPr>
      <w:r>
        <w:rPr>
          <w:sz w:val="28"/>
          <w:szCs w:val="28"/>
        </w:rPr>
        <w:t>Кто-нибудь из родителей, братьев и сестер страдают близорук</w:t>
      </w:r>
      <w:r>
        <w:rPr>
          <w:sz w:val="28"/>
          <w:szCs w:val="28"/>
        </w:rPr>
        <w:t>о</w:t>
      </w:r>
      <w:r>
        <w:rPr>
          <w:sz w:val="28"/>
          <w:szCs w:val="28"/>
        </w:rPr>
        <w:t>стью?</w:t>
      </w:r>
    </w:p>
    <w:p w14:paraId="61F43596" w14:textId="77777777" w:rsidR="00AF631B" w:rsidRDefault="00AF631B">
      <w:pPr>
        <w:numPr>
          <w:ilvl w:val="0"/>
          <w:numId w:val="7"/>
        </w:numPr>
        <w:shd w:val="clear" w:color="auto" w:fill="FFFFFF"/>
        <w:spacing w:line="360" w:lineRule="auto"/>
        <w:jc w:val="both"/>
        <w:rPr>
          <w:sz w:val="28"/>
          <w:szCs w:val="28"/>
        </w:rPr>
      </w:pPr>
      <w:r>
        <w:rPr>
          <w:sz w:val="28"/>
          <w:szCs w:val="28"/>
        </w:rPr>
        <w:t>Часто ли у Вас болит голова?</w:t>
      </w:r>
    </w:p>
    <w:p w14:paraId="70B8B326" w14:textId="77777777" w:rsidR="00AF631B" w:rsidRDefault="00AF631B">
      <w:pPr>
        <w:shd w:val="clear" w:color="auto" w:fill="FFFFFF"/>
        <w:spacing w:line="360" w:lineRule="auto"/>
        <w:jc w:val="both"/>
        <w:rPr>
          <w:sz w:val="28"/>
          <w:szCs w:val="28"/>
        </w:rPr>
      </w:pPr>
      <w:r>
        <w:rPr>
          <w:sz w:val="28"/>
          <w:szCs w:val="28"/>
          <w:lang w:val="en-US"/>
        </w:rPr>
        <w:t>IV</w:t>
      </w:r>
      <w:r>
        <w:rPr>
          <w:sz w:val="28"/>
          <w:szCs w:val="28"/>
        </w:rPr>
        <w:t>.</w:t>
      </w:r>
      <w:r>
        <w:rPr>
          <w:sz w:val="28"/>
          <w:szCs w:val="28"/>
        </w:rPr>
        <w:tab/>
        <w:t>Анамнез жизни.</w:t>
      </w:r>
    </w:p>
    <w:p w14:paraId="78BDBC13" w14:textId="77777777" w:rsidR="00AF631B" w:rsidRDefault="00AF631B">
      <w:pPr>
        <w:numPr>
          <w:ilvl w:val="0"/>
          <w:numId w:val="6"/>
        </w:numPr>
        <w:shd w:val="clear" w:color="auto" w:fill="FFFFFF"/>
        <w:spacing w:line="360" w:lineRule="auto"/>
        <w:jc w:val="both"/>
        <w:rPr>
          <w:sz w:val="28"/>
          <w:szCs w:val="28"/>
        </w:rPr>
      </w:pPr>
      <w:r>
        <w:rPr>
          <w:sz w:val="28"/>
          <w:szCs w:val="28"/>
        </w:rPr>
        <w:t>Вам нравится, когда кто-то носит очки?</w:t>
      </w:r>
    </w:p>
    <w:p w14:paraId="21E52E19" w14:textId="77777777" w:rsidR="00AF631B" w:rsidRDefault="00AF631B">
      <w:pPr>
        <w:numPr>
          <w:ilvl w:val="0"/>
          <w:numId w:val="6"/>
        </w:numPr>
        <w:shd w:val="clear" w:color="auto" w:fill="FFFFFF"/>
        <w:spacing w:line="360" w:lineRule="auto"/>
        <w:jc w:val="both"/>
        <w:rPr>
          <w:sz w:val="28"/>
          <w:szCs w:val="28"/>
        </w:rPr>
      </w:pPr>
      <w:r>
        <w:rPr>
          <w:sz w:val="28"/>
          <w:szCs w:val="28"/>
        </w:rPr>
        <w:t>Как часто Вы посещаете окулиста?</w:t>
      </w:r>
    </w:p>
    <w:p w14:paraId="70263F09" w14:textId="77777777" w:rsidR="00AF631B" w:rsidRDefault="00AF631B">
      <w:pPr>
        <w:numPr>
          <w:ilvl w:val="0"/>
          <w:numId w:val="6"/>
        </w:numPr>
        <w:shd w:val="clear" w:color="auto" w:fill="FFFFFF"/>
        <w:spacing w:line="360" w:lineRule="auto"/>
        <w:jc w:val="both"/>
        <w:rPr>
          <w:sz w:val="28"/>
          <w:szCs w:val="28"/>
        </w:rPr>
      </w:pPr>
      <w:r>
        <w:rPr>
          <w:sz w:val="28"/>
          <w:szCs w:val="28"/>
        </w:rPr>
        <w:t>Вы часто болеете? Чем?</w:t>
      </w:r>
    </w:p>
    <w:p w14:paraId="064D20D4" w14:textId="77777777" w:rsidR="00AF631B" w:rsidRDefault="00AF631B">
      <w:pPr>
        <w:numPr>
          <w:ilvl w:val="0"/>
          <w:numId w:val="6"/>
        </w:numPr>
        <w:shd w:val="clear" w:color="auto" w:fill="FFFFFF"/>
        <w:spacing w:line="360" w:lineRule="auto"/>
        <w:jc w:val="both"/>
        <w:rPr>
          <w:sz w:val="28"/>
          <w:szCs w:val="28"/>
        </w:rPr>
      </w:pPr>
      <w:r>
        <w:rPr>
          <w:sz w:val="28"/>
          <w:szCs w:val="28"/>
        </w:rPr>
        <w:t>Хронические заболевания у Вас имеются?</w:t>
      </w:r>
    </w:p>
    <w:p w14:paraId="57F10F80" w14:textId="77777777" w:rsidR="00AF631B" w:rsidRDefault="00AF631B">
      <w:pPr>
        <w:numPr>
          <w:ilvl w:val="0"/>
          <w:numId w:val="6"/>
        </w:numPr>
        <w:shd w:val="clear" w:color="auto" w:fill="FFFFFF"/>
        <w:spacing w:line="360" w:lineRule="auto"/>
        <w:jc w:val="both"/>
        <w:rPr>
          <w:sz w:val="28"/>
          <w:szCs w:val="28"/>
        </w:rPr>
      </w:pPr>
      <w:r>
        <w:rPr>
          <w:sz w:val="28"/>
          <w:szCs w:val="28"/>
        </w:rPr>
        <w:t>Часто ли лечите зубы? Сколько зубов Вы пломбируете в год?</w:t>
      </w:r>
    </w:p>
    <w:p w14:paraId="55EC7AF7" w14:textId="77777777" w:rsidR="00AF631B" w:rsidRDefault="00AF631B">
      <w:pPr>
        <w:numPr>
          <w:ilvl w:val="0"/>
          <w:numId w:val="6"/>
        </w:numPr>
        <w:shd w:val="clear" w:color="auto" w:fill="FFFFFF"/>
        <w:spacing w:line="360" w:lineRule="auto"/>
        <w:jc w:val="both"/>
        <w:rPr>
          <w:sz w:val="28"/>
          <w:szCs w:val="28"/>
        </w:rPr>
      </w:pPr>
      <w:r>
        <w:rPr>
          <w:sz w:val="28"/>
          <w:szCs w:val="28"/>
        </w:rPr>
        <w:t>Вы любите читать? Читаете лежа?</w:t>
      </w:r>
    </w:p>
    <w:p w14:paraId="6C362AEC" w14:textId="77777777" w:rsidR="00AF631B" w:rsidRDefault="00AF631B">
      <w:pPr>
        <w:numPr>
          <w:ilvl w:val="0"/>
          <w:numId w:val="6"/>
        </w:numPr>
        <w:shd w:val="clear" w:color="auto" w:fill="FFFFFF"/>
        <w:spacing w:line="360" w:lineRule="auto"/>
        <w:jc w:val="both"/>
        <w:rPr>
          <w:sz w:val="28"/>
          <w:szCs w:val="28"/>
        </w:rPr>
      </w:pPr>
      <w:r>
        <w:rPr>
          <w:sz w:val="28"/>
          <w:szCs w:val="28"/>
        </w:rPr>
        <w:t>Сколько времени каждый день у Вас на это уходит?</w:t>
      </w:r>
    </w:p>
    <w:p w14:paraId="75198DBA" w14:textId="77777777" w:rsidR="00AF631B" w:rsidRDefault="00AF631B">
      <w:pPr>
        <w:numPr>
          <w:ilvl w:val="0"/>
          <w:numId w:val="6"/>
        </w:numPr>
        <w:shd w:val="clear" w:color="auto" w:fill="FFFFFF"/>
        <w:spacing w:line="360" w:lineRule="auto"/>
        <w:jc w:val="both"/>
        <w:rPr>
          <w:sz w:val="28"/>
          <w:szCs w:val="28"/>
        </w:rPr>
      </w:pPr>
      <w:r>
        <w:rPr>
          <w:sz w:val="28"/>
          <w:szCs w:val="28"/>
        </w:rPr>
        <w:t>Делают ли Вам замечания, что Вы неправильно сидите? Если да, то кто?</w:t>
      </w:r>
    </w:p>
    <w:p w14:paraId="705F0B48" w14:textId="77777777" w:rsidR="00AF631B" w:rsidRDefault="00AF631B">
      <w:pPr>
        <w:numPr>
          <w:ilvl w:val="0"/>
          <w:numId w:val="6"/>
        </w:numPr>
        <w:shd w:val="clear" w:color="auto" w:fill="FFFFFF"/>
        <w:spacing w:line="360" w:lineRule="auto"/>
        <w:jc w:val="both"/>
        <w:rPr>
          <w:sz w:val="28"/>
          <w:szCs w:val="28"/>
        </w:rPr>
      </w:pPr>
      <w:r>
        <w:rPr>
          <w:sz w:val="28"/>
          <w:szCs w:val="28"/>
        </w:rPr>
        <w:t>Вы сильно устаете в школе?</w:t>
      </w:r>
    </w:p>
    <w:p w14:paraId="0940CCF5" w14:textId="77777777" w:rsidR="00AF631B" w:rsidRDefault="00AF631B">
      <w:pPr>
        <w:numPr>
          <w:ilvl w:val="0"/>
          <w:numId w:val="6"/>
        </w:numPr>
        <w:shd w:val="clear" w:color="auto" w:fill="FFFFFF"/>
        <w:spacing w:line="360" w:lineRule="auto"/>
        <w:jc w:val="both"/>
        <w:rPr>
          <w:sz w:val="28"/>
          <w:szCs w:val="28"/>
        </w:rPr>
      </w:pPr>
      <w:r>
        <w:rPr>
          <w:sz w:val="28"/>
          <w:szCs w:val="28"/>
        </w:rPr>
        <w:t>Сколько уроков в день у Вас бывает?</w:t>
      </w:r>
    </w:p>
    <w:p w14:paraId="160399F7" w14:textId="77777777" w:rsidR="00AF631B" w:rsidRDefault="00AF631B">
      <w:pPr>
        <w:numPr>
          <w:ilvl w:val="0"/>
          <w:numId w:val="6"/>
        </w:numPr>
        <w:shd w:val="clear" w:color="auto" w:fill="FFFFFF"/>
        <w:spacing w:line="360" w:lineRule="auto"/>
        <w:jc w:val="both"/>
        <w:rPr>
          <w:sz w:val="28"/>
          <w:szCs w:val="28"/>
        </w:rPr>
      </w:pPr>
      <w:r>
        <w:rPr>
          <w:sz w:val="28"/>
          <w:szCs w:val="28"/>
        </w:rPr>
        <w:t>А сколько уроков нужно, чтобы не чувствовать себя усталым?</w:t>
      </w:r>
    </w:p>
    <w:p w14:paraId="23364CBC" w14:textId="77777777" w:rsidR="00AF631B" w:rsidRDefault="00AF631B">
      <w:pPr>
        <w:numPr>
          <w:ilvl w:val="0"/>
          <w:numId w:val="6"/>
        </w:numPr>
        <w:shd w:val="clear" w:color="auto" w:fill="FFFFFF"/>
        <w:spacing w:line="360" w:lineRule="auto"/>
        <w:jc w:val="both"/>
        <w:rPr>
          <w:sz w:val="28"/>
          <w:szCs w:val="28"/>
        </w:rPr>
      </w:pPr>
      <w:r>
        <w:rPr>
          <w:sz w:val="28"/>
          <w:szCs w:val="28"/>
        </w:rPr>
        <w:t>Сколько времени уходит у Вас на выполнение домашнего задания?</w:t>
      </w:r>
    </w:p>
    <w:p w14:paraId="752A7E04" w14:textId="77777777" w:rsidR="00AF631B" w:rsidRDefault="00AF631B">
      <w:pPr>
        <w:numPr>
          <w:ilvl w:val="0"/>
          <w:numId w:val="6"/>
        </w:numPr>
        <w:shd w:val="clear" w:color="auto" w:fill="FFFFFF"/>
        <w:spacing w:line="360" w:lineRule="auto"/>
        <w:jc w:val="both"/>
        <w:rPr>
          <w:sz w:val="28"/>
          <w:szCs w:val="28"/>
        </w:rPr>
      </w:pPr>
      <w:r>
        <w:rPr>
          <w:sz w:val="28"/>
          <w:szCs w:val="28"/>
        </w:rPr>
        <w:t>Как долго Вы смотрите телевизор? С какого расстояния?</w:t>
      </w:r>
    </w:p>
    <w:p w14:paraId="7A3168B8" w14:textId="77777777" w:rsidR="00AF631B" w:rsidRDefault="00AF631B">
      <w:pPr>
        <w:numPr>
          <w:ilvl w:val="0"/>
          <w:numId w:val="6"/>
        </w:numPr>
        <w:shd w:val="clear" w:color="auto" w:fill="FFFFFF"/>
        <w:spacing w:line="360" w:lineRule="auto"/>
        <w:jc w:val="both"/>
        <w:rPr>
          <w:sz w:val="28"/>
          <w:szCs w:val="28"/>
        </w:rPr>
      </w:pPr>
      <w:r>
        <w:rPr>
          <w:sz w:val="28"/>
          <w:szCs w:val="28"/>
        </w:rPr>
        <w:t>Когда ложитесь спать?</w:t>
      </w:r>
    </w:p>
    <w:p w14:paraId="548B520E" w14:textId="77777777" w:rsidR="00AF631B" w:rsidRDefault="00AF631B">
      <w:pPr>
        <w:numPr>
          <w:ilvl w:val="0"/>
          <w:numId w:val="6"/>
        </w:numPr>
        <w:shd w:val="clear" w:color="auto" w:fill="FFFFFF"/>
        <w:spacing w:line="360" w:lineRule="auto"/>
        <w:jc w:val="both"/>
        <w:rPr>
          <w:sz w:val="28"/>
          <w:szCs w:val="28"/>
        </w:rPr>
      </w:pPr>
      <w:r>
        <w:rPr>
          <w:sz w:val="28"/>
          <w:szCs w:val="28"/>
        </w:rPr>
        <w:t>Сразу ли засыпаете?</w:t>
      </w:r>
    </w:p>
    <w:p w14:paraId="7FD7BC9F" w14:textId="77777777" w:rsidR="00AF631B" w:rsidRDefault="00AF631B">
      <w:pPr>
        <w:numPr>
          <w:ilvl w:val="0"/>
          <w:numId w:val="6"/>
        </w:numPr>
        <w:shd w:val="clear" w:color="auto" w:fill="FFFFFF"/>
        <w:spacing w:line="360" w:lineRule="auto"/>
        <w:jc w:val="both"/>
        <w:rPr>
          <w:sz w:val="28"/>
          <w:szCs w:val="28"/>
        </w:rPr>
      </w:pPr>
      <w:r>
        <w:rPr>
          <w:sz w:val="28"/>
          <w:szCs w:val="28"/>
        </w:rPr>
        <w:t>Во сколько встаете?</w:t>
      </w:r>
    </w:p>
    <w:p w14:paraId="126C224A" w14:textId="77777777" w:rsidR="00AF631B" w:rsidRDefault="00AF631B">
      <w:pPr>
        <w:numPr>
          <w:ilvl w:val="0"/>
          <w:numId w:val="6"/>
        </w:numPr>
        <w:shd w:val="clear" w:color="auto" w:fill="FFFFFF"/>
        <w:spacing w:line="360" w:lineRule="auto"/>
        <w:jc w:val="both"/>
        <w:rPr>
          <w:sz w:val="28"/>
          <w:szCs w:val="28"/>
        </w:rPr>
      </w:pPr>
      <w:r>
        <w:rPr>
          <w:sz w:val="28"/>
          <w:szCs w:val="28"/>
        </w:rPr>
        <w:t xml:space="preserve">Сколько раз в день едите? </w:t>
      </w:r>
    </w:p>
    <w:p w14:paraId="596C348B" w14:textId="77777777" w:rsidR="00AF631B" w:rsidRDefault="00AF631B">
      <w:pPr>
        <w:numPr>
          <w:ilvl w:val="0"/>
          <w:numId w:val="6"/>
        </w:numPr>
        <w:shd w:val="clear" w:color="auto" w:fill="FFFFFF"/>
        <w:spacing w:line="360" w:lineRule="auto"/>
        <w:jc w:val="both"/>
        <w:rPr>
          <w:sz w:val="28"/>
          <w:szCs w:val="28"/>
        </w:rPr>
      </w:pPr>
      <w:r>
        <w:rPr>
          <w:sz w:val="28"/>
          <w:szCs w:val="28"/>
        </w:rPr>
        <w:t xml:space="preserve">Спиртное употребляете? </w:t>
      </w:r>
    </w:p>
    <w:p w14:paraId="27289329" w14:textId="77777777" w:rsidR="00AF631B" w:rsidRDefault="00AF631B">
      <w:pPr>
        <w:numPr>
          <w:ilvl w:val="0"/>
          <w:numId w:val="6"/>
        </w:numPr>
        <w:shd w:val="clear" w:color="auto" w:fill="FFFFFF"/>
        <w:spacing w:line="360" w:lineRule="auto"/>
        <w:jc w:val="both"/>
        <w:rPr>
          <w:sz w:val="28"/>
          <w:szCs w:val="28"/>
        </w:rPr>
      </w:pPr>
      <w:r>
        <w:rPr>
          <w:sz w:val="28"/>
          <w:szCs w:val="28"/>
        </w:rPr>
        <w:t xml:space="preserve">Курите? </w:t>
      </w:r>
    </w:p>
    <w:p w14:paraId="5AA25D7D" w14:textId="77777777" w:rsidR="00AF631B" w:rsidRDefault="00AF631B">
      <w:pPr>
        <w:numPr>
          <w:ilvl w:val="0"/>
          <w:numId w:val="6"/>
        </w:numPr>
        <w:shd w:val="clear" w:color="auto" w:fill="FFFFFF"/>
        <w:spacing w:line="360" w:lineRule="auto"/>
        <w:jc w:val="both"/>
        <w:rPr>
          <w:sz w:val="28"/>
          <w:szCs w:val="28"/>
        </w:rPr>
      </w:pPr>
      <w:r>
        <w:rPr>
          <w:sz w:val="28"/>
          <w:szCs w:val="28"/>
        </w:rPr>
        <w:t>Случается ли, что учителя или родители (в целях экономии) гасят свет, а Вам темно писать?</w:t>
      </w:r>
    </w:p>
    <w:p w14:paraId="21E97D32" w14:textId="77777777" w:rsidR="00AF631B" w:rsidRDefault="00AF631B">
      <w:pPr>
        <w:numPr>
          <w:ilvl w:val="0"/>
          <w:numId w:val="6"/>
        </w:numPr>
        <w:shd w:val="clear" w:color="auto" w:fill="FFFFFF"/>
        <w:spacing w:line="360" w:lineRule="auto"/>
        <w:jc w:val="both"/>
        <w:rPr>
          <w:sz w:val="28"/>
          <w:szCs w:val="28"/>
        </w:rPr>
      </w:pPr>
      <w:r>
        <w:rPr>
          <w:sz w:val="28"/>
          <w:szCs w:val="28"/>
        </w:rPr>
        <w:t>Занимаетесь ли в каком-нибудь кружке, секции</w:t>
      </w:r>
    </w:p>
    <w:p w14:paraId="1574B983" w14:textId="77777777" w:rsidR="00AF631B" w:rsidRDefault="00AF631B">
      <w:pPr>
        <w:numPr>
          <w:ilvl w:val="0"/>
          <w:numId w:val="6"/>
        </w:numPr>
        <w:shd w:val="clear" w:color="auto" w:fill="FFFFFF"/>
        <w:spacing w:line="360" w:lineRule="auto"/>
        <w:jc w:val="both"/>
        <w:rPr>
          <w:sz w:val="28"/>
          <w:szCs w:val="28"/>
        </w:rPr>
      </w:pPr>
      <w:r>
        <w:rPr>
          <w:sz w:val="28"/>
          <w:szCs w:val="28"/>
        </w:rPr>
        <w:t xml:space="preserve">На какой парте сидите? </w:t>
      </w:r>
    </w:p>
    <w:p w14:paraId="39FDA1F8" w14:textId="77777777" w:rsidR="00AF631B" w:rsidRDefault="00AF631B">
      <w:pPr>
        <w:numPr>
          <w:ilvl w:val="0"/>
          <w:numId w:val="6"/>
        </w:numPr>
        <w:shd w:val="clear" w:color="auto" w:fill="FFFFFF"/>
        <w:spacing w:line="360" w:lineRule="auto"/>
        <w:jc w:val="both"/>
        <w:rPr>
          <w:sz w:val="28"/>
          <w:szCs w:val="28"/>
        </w:rPr>
      </w:pPr>
      <w:r>
        <w:rPr>
          <w:sz w:val="28"/>
          <w:szCs w:val="28"/>
        </w:rPr>
        <w:t>Ваш рост.</w:t>
      </w:r>
    </w:p>
    <w:p w14:paraId="523B7698" w14:textId="77777777" w:rsidR="00AF631B" w:rsidRDefault="00AF631B">
      <w:pPr>
        <w:numPr>
          <w:ilvl w:val="0"/>
          <w:numId w:val="6"/>
        </w:numPr>
        <w:shd w:val="clear" w:color="auto" w:fill="FFFFFF"/>
        <w:spacing w:line="360" w:lineRule="auto"/>
        <w:jc w:val="both"/>
        <w:rPr>
          <w:sz w:val="28"/>
          <w:szCs w:val="28"/>
        </w:rPr>
      </w:pPr>
      <w:r>
        <w:rPr>
          <w:sz w:val="28"/>
          <w:szCs w:val="28"/>
        </w:rPr>
        <w:t xml:space="preserve">Каждый ли день бываете на улице? Как долго? </w:t>
      </w:r>
    </w:p>
    <w:p w14:paraId="4E417458" w14:textId="77777777" w:rsidR="00AF631B" w:rsidRDefault="00AF631B">
      <w:pPr>
        <w:numPr>
          <w:ilvl w:val="0"/>
          <w:numId w:val="6"/>
        </w:numPr>
        <w:shd w:val="clear" w:color="auto" w:fill="FFFFFF"/>
        <w:spacing w:line="360" w:lineRule="auto"/>
        <w:jc w:val="both"/>
        <w:rPr>
          <w:sz w:val="28"/>
          <w:szCs w:val="28"/>
        </w:rPr>
      </w:pPr>
      <w:r>
        <w:rPr>
          <w:sz w:val="28"/>
          <w:szCs w:val="28"/>
        </w:rPr>
        <w:t>Успеваемость.</w:t>
      </w:r>
    </w:p>
    <w:p w14:paraId="4019269D" w14:textId="77777777" w:rsidR="00AF631B" w:rsidRDefault="00AF631B">
      <w:pPr>
        <w:numPr>
          <w:ilvl w:val="0"/>
          <w:numId w:val="6"/>
        </w:numPr>
        <w:shd w:val="clear" w:color="auto" w:fill="FFFFFF"/>
        <w:spacing w:line="360" w:lineRule="auto"/>
        <w:jc w:val="both"/>
        <w:rPr>
          <w:sz w:val="28"/>
          <w:szCs w:val="28"/>
        </w:rPr>
      </w:pPr>
      <w:r>
        <w:rPr>
          <w:sz w:val="28"/>
          <w:szCs w:val="28"/>
        </w:rPr>
        <w:t>Известны ли Вам упражнения для глаз?</w:t>
      </w:r>
    </w:p>
    <w:p w14:paraId="1FEB3C4A" w14:textId="77777777" w:rsidR="00AF631B" w:rsidRDefault="00AF631B">
      <w:pPr>
        <w:numPr>
          <w:ilvl w:val="0"/>
          <w:numId w:val="6"/>
        </w:numPr>
        <w:shd w:val="clear" w:color="auto" w:fill="FFFFFF"/>
        <w:spacing w:line="360" w:lineRule="auto"/>
        <w:jc w:val="both"/>
        <w:rPr>
          <w:sz w:val="28"/>
          <w:szCs w:val="28"/>
        </w:rPr>
      </w:pPr>
      <w:r>
        <w:rPr>
          <w:sz w:val="28"/>
          <w:szCs w:val="28"/>
        </w:rPr>
        <w:t>Какие мероприятия по профилактике миопии проводят с Вами уч</w:t>
      </w:r>
      <w:r>
        <w:rPr>
          <w:sz w:val="28"/>
          <w:szCs w:val="28"/>
        </w:rPr>
        <w:t>и</w:t>
      </w:r>
      <w:r>
        <w:rPr>
          <w:sz w:val="28"/>
          <w:szCs w:val="28"/>
        </w:rPr>
        <w:t>теля</w:t>
      </w:r>
    </w:p>
    <w:p w14:paraId="1E74A1E6" w14:textId="77777777" w:rsidR="00AF631B" w:rsidRDefault="00AF631B">
      <w:pPr>
        <w:shd w:val="clear" w:color="auto" w:fill="FFFFFF"/>
        <w:spacing w:line="360" w:lineRule="auto"/>
        <w:jc w:val="both"/>
        <w:rPr>
          <w:sz w:val="28"/>
          <w:szCs w:val="28"/>
        </w:rPr>
      </w:pPr>
      <w:r>
        <w:rPr>
          <w:sz w:val="28"/>
          <w:szCs w:val="28"/>
          <w:lang w:val="en-US"/>
        </w:rPr>
        <w:t>V</w:t>
      </w:r>
      <w:r>
        <w:rPr>
          <w:sz w:val="28"/>
          <w:szCs w:val="28"/>
        </w:rPr>
        <w:t>. Дополнительные исследования,</w:t>
      </w:r>
    </w:p>
    <w:p w14:paraId="7B73C52D" w14:textId="77777777" w:rsidR="00AF631B" w:rsidRDefault="00AF631B">
      <w:pPr>
        <w:numPr>
          <w:ilvl w:val="0"/>
          <w:numId w:val="10"/>
        </w:numPr>
        <w:shd w:val="clear" w:color="auto" w:fill="FFFFFF"/>
        <w:spacing w:line="360" w:lineRule="auto"/>
        <w:jc w:val="both"/>
        <w:rPr>
          <w:sz w:val="28"/>
          <w:szCs w:val="28"/>
        </w:rPr>
      </w:pPr>
      <w:r>
        <w:rPr>
          <w:sz w:val="28"/>
          <w:szCs w:val="28"/>
        </w:rPr>
        <w:t>Вам интересна тема «Здоровье»?</w:t>
      </w:r>
    </w:p>
    <w:p w14:paraId="23603A46" w14:textId="77777777" w:rsidR="00AF631B" w:rsidRDefault="00AF631B">
      <w:pPr>
        <w:numPr>
          <w:ilvl w:val="0"/>
          <w:numId w:val="10"/>
        </w:numPr>
        <w:shd w:val="clear" w:color="auto" w:fill="FFFFFF"/>
        <w:spacing w:line="360" w:lineRule="auto"/>
        <w:jc w:val="both"/>
        <w:rPr>
          <w:sz w:val="28"/>
          <w:szCs w:val="28"/>
        </w:rPr>
      </w:pPr>
      <w:r>
        <w:rPr>
          <w:sz w:val="28"/>
          <w:szCs w:val="28"/>
        </w:rPr>
        <w:t>Достаточно ли полно, на Ваш взгляд, она освещается в школе?</w:t>
      </w:r>
    </w:p>
    <w:p w14:paraId="3DA84AB3" w14:textId="77777777" w:rsidR="00AF631B" w:rsidRDefault="00AF631B">
      <w:pPr>
        <w:numPr>
          <w:ilvl w:val="0"/>
          <w:numId w:val="10"/>
        </w:numPr>
        <w:shd w:val="clear" w:color="auto" w:fill="FFFFFF"/>
        <w:spacing w:line="360" w:lineRule="auto"/>
        <w:jc w:val="both"/>
        <w:rPr>
          <w:sz w:val="28"/>
          <w:szCs w:val="28"/>
        </w:rPr>
      </w:pPr>
      <w:r>
        <w:rPr>
          <w:sz w:val="28"/>
          <w:szCs w:val="28"/>
        </w:rPr>
        <w:t>Является ли курс «Человек и его здоровье» Вашим любимым пре</w:t>
      </w:r>
      <w:r>
        <w:rPr>
          <w:sz w:val="28"/>
          <w:szCs w:val="28"/>
        </w:rPr>
        <w:t>д</w:t>
      </w:r>
      <w:r>
        <w:rPr>
          <w:sz w:val="28"/>
          <w:szCs w:val="28"/>
        </w:rPr>
        <w:t>метом?</w:t>
      </w:r>
    </w:p>
    <w:p w14:paraId="7C468280" w14:textId="77777777" w:rsidR="00AF631B" w:rsidRDefault="00AF631B">
      <w:pPr>
        <w:shd w:val="clear" w:color="auto" w:fill="FFFFFF"/>
        <w:spacing w:line="360" w:lineRule="auto"/>
        <w:ind w:firstLine="720"/>
        <w:jc w:val="both"/>
        <w:rPr>
          <w:sz w:val="28"/>
          <w:szCs w:val="28"/>
        </w:rPr>
      </w:pPr>
    </w:p>
    <w:p w14:paraId="380961A9" w14:textId="77777777" w:rsidR="00AF631B" w:rsidRDefault="00AF631B">
      <w:pPr>
        <w:shd w:val="clear" w:color="auto" w:fill="FFFFFF"/>
        <w:spacing w:line="360" w:lineRule="auto"/>
        <w:ind w:firstLine="720"/>
        <w:jc w:val="both"/>
        <w:rPr>
          <w:sz w:val="28"/>
          <w:szCs w:val="28"/>
        </w:rPr>
      </w:pPr>
    </w:p>
    <w:p w14:paraId="5AF45F4B" w14:textId="77777777" w:rsidR="00AF631B" w:rsidRDefault="00AF631B">
      <w:pPr>
        <w:shd w:val="clear" w:color="auto" w:fill="FFFFFF"/>
        <w:spacing w:line="360" w:lineRule="auto"/>
        <w:ind w:firstLine="720"/>
        <w:jc w:val="both"/>
        <w:rPr>
          <w:sz w:val="28"/>
          <w:szCs w:val="28"/>
        </w:rPr>
      </w:pPr>
    </w:p>
    <w:p w14:paraId="6BF8A459" w14:textId="77777777" w:rsidR="00DD4029" w:rsidRDefault="00DD4029">
      <w:pPr>
        <w:shd w:val="clear" w:color="auto" w:fill="FFFFFF"/>
        <w:spacing w:line="360" w:lineRule="auto"/>
        <w:ind w:firstLine="720"/>
        <w:jc w:val="both"/>
        <w:rPr>
          <w:sz w:val="28"/>
          <w:szCs w:val="28"/>
        </w:rPr>
      </w:pPr>
    </w:p>
    <w:p w14:paraId="3CC5DDF2" w14:textId="77777777" w:rsidR="00DD4029" w:rsidRDefault="00DD4029">
      <w:pPr>
        <w:shd w:val="clear" w:color="auto" w:fill="FFFFFF"/>
        <w:spacing w:line="360" w:lineRule="auto"/>
        <w:ind w:firstLine="720"/>
        <w:jc w:val="both"/>
        <w:rPr>
          <w:sz w:val="28"/>
          <w:szCs w:val="28"/>
        </w:rPr>
      </w:pPr>
    </w:p>
    <w:p w14:paraId="0DE0713F" w14:textId="77777777" w:rsidR="00AF631B" w:rsidRDefault="00AF631B">
      <w:pPr>
        <w:shd w:val="clear" w:color="auto" w:fill="FFFFFF"/>
        <w:spacing w:line="360" w:lineRule="auto"/>
        <w:ind w:firstLine="720"/>
        <w:jc w:val="center"/>
        <w:rPr>
          <w:b/>
          <w:i/>
          <w:sz w:val="28"/>
          <w:szCs w:val="28"/>
          <w:u w:val="single"/>
        </w:rPr>
      </w:pPr>
      <w:r>
        <w:rPr>
          <w:b/>
          <w:i/>
          <w:sz w:val="28"/>
          <w:szCs w:val="28"/>
          <w:u w:val="single"/>
        </w:rPr>
        <w:t>Анкета для родителей</w:t>
      </w:r>
    </w:p>
    <w:p w14:paraId="766539AD" w14:textId="77777777" w:rsidR="00AF631B" w:rsidRDefault="00AF631B">
      <w:pPr>
        <w:numPr>
          <w:ilvl w:val="1"/>
          <w:numId w:val="10"/>
        </w:numPr>
        <w:shd w:val="clear" w:color="auto" w:fill="FFFFFF"/>
        <w:spacing w:line="360" w:lineRule="auto"/>
        <w:jc w:val="both"/>
        <w:rPr>
          <w:sz w:val="28"/>
          <w:szCs w:val="28"/>
        </w:rPr>
      </w:pPr>
      <w:r>
        <w:rPr>
          <w:sz w:val="28"/>
          <w:szCs w:val="28"/>
        </w:rPr>
        <w:t>Известны ли Вам причины возникновения близорукости?</w:t>
      </w:r>
    </w:p>
    <w:p w14:paraId="2462A01B" w14:textId="77777777" w:rsidR="00AF631B" w:rsidRDefault="00AF631B">
      <w:pPr>
        <w:numPr>
          <w:ilvl w:val="1"/>
          <w:numId w:val="10"/>
        </w:numPr>
        <w:shd w:val="clear" w:color="auto" w:fill="FFFFFF"/>
        <w:spacing w:line="360" w:lineRule="auto"/>
        <w:jc w:val="both"/>
        <w:rPr>
          <w:sz w:val="28"/>
          <w:szCs w:val="28"/>
        </w:rPr>
      </w:pPr>
      <w:r>
        <w:rPr>
          <w:sz w:val="28"/>
          <w:szCs w:val="28"/>
        </w:rPr>
        <w:t>А последствия?</w:t>
      </w:r>
    </w:p>
    <w:p w14:paraId="76A4E1D4" w14:textId="77777777" w:rsidR="00AF631B" w:rsidRDefault="00AF631B">
      <w:pPr>
        <w:numPr>
          <w:ilvl w:val="1"/>
          <w:numId w:val="10"/>
        </w:numPr>
        <w:shd w:val="clear" w:color="auto" w:fill="FFFFFF"/>
        <w:spacing w:line="360" w:lineRule="auto"/>
        <w:jc w:val="both"/>
        <w:rPr>
          <w:sz w:val="28"/>
          <w:szCs w:val="28"/>
        </w:rPr>
      </w:pPr>
      <w:r>
        <w:rPr>
          <w:sz w:val="28"/>
          <w:szCs w:val="28"/>
        </w:rPr>
        <w:t>Что Вы делаете для того, чтобы предупредить развитие миопии у детей?</w:t>
      </w:r>
    </w:p>
    <w:p w14:paraId="2E7880CC" w14:textId="77777777" w:rsidR="00AF631B" w:rsidRDefault="00AF631B">
      <w:pPr>
        <w:numPr>
          <w:ilvl w:val="1"/>
          <w:numId w:val="10"/>
        </w:numPr>
        <w:shd w:val="clear" w:color="auto" w:fill="FFFFFF"/>
        <w:spacing w:line="360" w:lineRule="auto"/>
        <w:jc w:val="both"/>
        <w:rPr>
          <w:sz w:val="28"/>
          <w:szCs w:val="28"/>
        </w:rPr>
      </w:pPr>
      <w:r>
        <w:rPr>
          <w:sz w:val="28"/>
          <w:szCs w:val="28"/>
        </w:rPr>
        <w:t>С какой стороны должен падать свет при чтении?</w:t>
      </w:r>
    </w:p>
    <w:p w14:paraId="5FF1D279" w14:textId="77777777" w:rsidR="00AF631B" w:rsidRDefault="00AF631B">
      <w:pPr>
        <w:numPr>
          <w:ilvl w:val="1"/>
          <w:numId w:val="10"/>
        </w:numPr>
        <w:shd w:val="clear" w:color="auto" w:fill="FFFFFF"/>
        <w:spacing w:line="360" w:lineRule="auto"/>
        <w:jc w:val="both"/>
        <w:rPr>
          <w:sz w:val="28"/>
          <w:szCs w:val="28"/>
        </w:rPr>
      </w:pPr>
      <w:r>
        <w:rPr>
          <w:sz w:val="28"/>
          <w:szCs w:val="28"/>
        </w:rPr>
        <w:t>На каком расстоянии от глаз должна находиться книга при чт</w:t>
      </w:r>
      <w:r>
        <w:rPr>
          <w:sz w:val="28"/>
          <w:szCs w:val="28"/>
        </w:rPr>
        <w:t>е</w:t>
      </w:r>
      <w:r>
        <w:rPr>
          <w:sz w:val="28"/>
          <w:szCs w:val="28"/>
        </w:rPr>
        <w:t>нии?</w:t>
      </w:r>
    </w:p>
    <w:p w14:paraId="5B2446EB" w14:textId="77777777" w:rsidR="00AF631B" w:rsidRDefault="00AF631B">
      <w:pPr>
        <w:numPr>
          <w:ilvl w:val="1"/>
          <w:numId w:val="10"/>
        </w:numPr>
        <w:shd w:val="clear" w:color="auto" w:fill="FFFFFF"/>
        <w:spacing w:line="360" w:lineRule="auto"/>
        <w:jc w:val="both"/>
        <w:rPr>
          <w:sz w:val="28"/>
          <w:szCs w:val="28"/>
        </w:rPr>
      </w:pPr>
      <w:r>
        <w:rPr>
          <w:sz w:val="28"/>
          <w:szCs w:val="28"/>
        </w:rPr>
        <w:t>Как часто Вы посещаете окулиста?</w:t>
      </w:r>
    </w:p>
    <w:p w14:paraId="19C192D8" w14:textId="77777777" w:rsidR="00AF631B" w:rsidRDefault="00AF631B">
      <w:pPr>
        <w:numPr>
          <w:ilvl w:val="1"/>
          <w:numId w:val="10"/>
        </w:numPr>
        <w:shd w:val="clear" w:color="auto" w:fill="FFFFFF"/>
        <w:spacing w:line="360" w:lineRule="auto"/>
        <w:jc w:val="both"/>
        <w:rPr>
          <w:sz w:val="28"/>
          <w:szCs w:val="28"/>
        </w:rPr>
      </w:pPr>
      <w:r>
        <w:rPr>
          <w:sz w:val="28"/>
          <w:szCs w:val="28"/>
        </w:rPr>
        <w:t>А как часто это нужно делать?</w:t>
      </w:r>
    </w:p>
    <w:p w14:paraId="322B2A68" w14:textId="77777777" w:rsidR="00AF631B" w:rsidRDefault="00AF631B">
      <w:pPr>
        <w:numPr>
          <w:ilvl w:val="1"/>
          <w:numId w:val="10"/>
        </w:numPr>
        <w:shd w:val="clear" w:color="auto" w:fill="FFFFFF"/>
        <w:spacing w:line="360" w:lineRule="auto"/>
        <w:jc w:val="both"/>
        <w:rPr>
          <w:sz w:val="28"/>
          <w:szCs w:val="28"/>
        </w:rPr>
      </w:pPr>
      <w:r>
        <w:rPr>
          <w:sz w:val="28"/>
          <w:szCs w:val="28"/>
        </w:rPr>
        <w:t>Являетесь ли Вы примером для детей в соблюдении гигиены зр</w:t>
      </w:r>
      <w:r>
        <w:rPr>
          <w:sz w:val="28"/>
          <w:szCs w:val="28"/>
        </w:rPr>
        <w:t>е</w:t>
      </w:r>
      <w:r>
        <w:rPr>
          <w:sz w:val="28"/>
          <w:szCs w:val="28"/>
        </w:rPr>
        <w:t>ния?</w:t>
      </w:r>
    </w:p>
    <w:p w14:paraId="3D06ABA0" w14:textId="77777777" w:rsidR="00AF631B" w:rsidRDefault="00AF631B">
      <w:pPr>
        <w:numPr>
          <w:ilvl w:val="1"/>
          <w:numId w:val="10"/>
        </w:numPr>
        <w:shd w:val="clear" w:color="auto" w:fill="FFFFFF"/>
        <w:spacing w:line="360" w:lineRule="auto"/>
        <w:jc w:val="both"/>
        <w:rPr>
          <w:sz w:val="28"/>
          <w:szCs w:val="28"/>
        </w:rPr>
      </w:pPr>
      <w:r>
        <w:rPr>
          <w:sz w:val="28"/>
          <w:szCs w:val="28"/>
        </w:rPr>
        <w:t>Известны ли Вам упражнения для глаз?</w:t>
      </w:r>
    </w:p>
    <w:p w14:paraId="43F2FCC8" w14:textId="77777777" w:rsidR="00AF631B" w:rsidRDefault="00AF631B">
      <w:pPr>
        <w:shd w:val="clear" w:color="auto" w:fill="FFFFFF"/>
        <w:spacing w:line="360" w:lineRule="auto"/>
        <w:ind w:firstLine="720"/>
        <w:jc w:val="center"/>
        <w:rPr>
          <w:b/>
          <w:sz w:val="28"/>
          <w:szCs w:val="28"/>
        </w:rPr>
      </w:pPr>
    </w:p>
    <w:p w14:paraId="5BD84E76" w14:textId="77777777" w:rsidR="00AF631B" w:rsidRDefault="00AF631B">
      <w:pPr>
        <w:shd w:val="clear" w:color="auto" w:fill="FFFFFF"/>
        <w:spacing w:line="360" w:lineRule="auto"/>
        <w:ind w:firstLine="720"/>
        <w:jc w:val="center"/>
        <w:rPr>
          <w:b/>
          <w:i/>
          <w:sz w:val="28"/>
          <w:szCs w:val="28"/>
          <w:u w:val="single"/>
        </w:rPr>
      </w:pPr>
      <w:r>
        <w:rPr>
          <w:b/>
          <w:i/>
          <w:sz w:val="28"/>
          <w:szCs w:val="28"/>
          <w:u w:val="single"/>
        </w:rPr>
        <w:t>Анкета для учителей</w:t>
      </w:r>
    </w:p>
    <w:p w14:paraId="1446DB7D" w14:textId="77777777" w:rsidR="00AF631B" w:rsidRDefault="00AF631B">
      <w:pPr>
        <w:shd w:val="clear" w:color="auto" w:fill="FFFFFF"/>
        <w:spacing w:line="360" w:lineRule="auto"/>
        <w:ind w:firstLine="720"/>
        <w:jc w:val="both"/>
        <w:rPr>
          <w:sz w:val="28"/>
          <w:szCs w:val="28"/>
        </w:rPr>
      </w:pPr>
      <w:r>
        <w:rPr>
          <w:sz w:val="28"/>
          <w:szCs w:val="28"/>
        </w:rPr>
        <w:t>Включает те же вопросы плюс еще два.</w:t>
      </w:r>
    </w:p>
    <w:p w14:paraId="7D5EFCFC" w14:textId="77777777" w:rsidR="00AF631B" w:rsidRDefault="00AF631B">
      <w:pPr>
        <w:numPr>
          <w:ilvl w:val="1"/>
          <w:numId w:val="10"/>
        </w:numPr>
        <w:shd w:val="clear" w:color="auto" w:fill="FFFFFF"/>
        <w:spacing w:line="360" w:lineRule="auto"/>
        <w:jc w:val="both"/>
        <w:rPr>
          <w:sz w:val="28"/>
          <w:szCs w:val="28"/>
        </w:rPr>
      </w:pPr>
      <w:r>
        <w:rPr>
          <w:sz w:val="28"/>
          <w:szCs w:val="28"/>
        </w:rPr>
        <w:t>Какого цвета должка быть школьная доска?</w:t>
      </w:r>
    </w:p>
    <w:p w14:paraId="401C40B0" w14:textId="77777777" w:rsidR="00AF631B" w:rsidRDefault="00AF631B">
      <w:pPr>
        <w:numPr>
          <w:ilvl w:val="1"/>
          <w:numId w:val="10"/>
        </w:numPr>
        <w:shd w:val="clear" w:color="auto" w:fill="FFFFFF"/>
        <w:spacing w:line="360" w:lineRule="auto"/>
        <w:jc w:val="both"/>
        <w:rPr>
          <w:sz w:val="28"/>
          <w:szCs w:val="28"/>
        </w:rPr>
      </w:pPr>
      <w:r>
        <w:rPr>
          <w:sz w:val="28"/>
          <w:szCs w:val="28"/>
        </w:rPr>
        <w:t xml:space="preserve">Как часто Вы пересаживаете учащегося с одного ряда парт на другой? </w:t>
      </w:r>
    </w:p>
    <w:p w14:paraId="16EA8492" w14:textId="77777777" w:rsidR="00AF631B" w:rsidRDefault="00AF631B">
      <w:pPr>
        <w:shd w:val="clear" w:color="auto" w:fill="FFFFFF"/>
        <w:spacing w:line="360" w:lineRule="auto"/>
        <w:ind w:firstLine="720"/>
        <w:jc w:val="both"/>
        <w:rPr>
          <w:sz w:val="28"/>
          <w:szCs w:val="28"/>
        </w:rPr>
      </w:pPr>
    </w:p>
    <w:p w14:paraId="3DEC8658" w14:textId="77777777" w:rsidR="00AF631B" w:rsidRDefault="00AF631B">
      <w:pPr>
        <w:shd w:val="clear" w:color="auto" w:fill="FFFFFF"/>
        <w:spacing w:line="360" w:lineRule="auto"/>
        <w:ind w:firstLine="720"/>
        <w:jc w:val="center"/>
        <w:rPr>
          <w:b/>
          <w:sz w:val="28"/>
          <w:szCs w:val="28"/>
        </w:rPr>
      </w:pPr>
    </w:p>
    <w:p w14:paraId="35EAA560" w14:textId="77777777" w:rsidR="00AF631B" w:rsidRDefault="00AF631B">
      <w:pPr>
        <w:shd w:val="clear" w:color="auto" w:fill="FFFFFF"/>
        <w:spacing w:line="360" w:lineRule="auto"/>
        <w:ind w:firstLine="720"/>
        <w:jc w:val="center"/>
        <w:rPr>
          <w:b/>
          <w:sz w:val="28"/>
          <w:szCs w:val="28"/>
        </w:rPr>
      </w:pPr>
    </w:p>
    <w:p w14:paraId="05D731B0" w14:textId="77777777" w:rsidR="00AF631B" w:rsidRDefault="00B67E5B">
      <w:pPr>
        <w:shd w:val="clear" w:color="auto" w:fill="FFFFFF"/>
        <w:spacing w:line="360" w:lineRule="auto"/>
        <w:ind w:firstLine="720"/>
        <w:jc w:val="both"/>
        <w:rPr>
          <w:b/>
          <w:sz w:val="28"/>
          <w:szCs w:val="28"/>
        </w:rPr>
      </w:pPr>
      <w:r>
        <w:rPr>
          <w:b/>
          <w:sz w:val="28"/>
          <w:szCs w:val="28"/>
        </w:rPr>
        <w:t>2</w:t>
      </w:r>
      <w:r w:rsidR="00AF631B">
        <w:rPr>
          <w:b/>
          <w:sz w:val="28"/>
          <w:szCs w:val="28"/>
        </w:rPr>
        <w:t>.2. Определение остроты зрения с помощью таблицы Си</w:t>
      </w:r>
      <w:r w:rsidR="00AF631B">
        <w:rPr>
          <w:b/>
          <w:sz w:val="28"/>
          <w:szCs w:val="28"/>
        </w:rPr>
        <w:t>в</w:t>
      </w:r>
      <w:r w:rsidR="00AF631B">
        <w:rPr>
          <w:b/>
          <w:sz w:val="28"/>
          <w:szCs w:val="28"/>
        </w:rPr>
        <w:t>цева и Головина.</w:t>
      </w:r>
    </w:p>
    <w:p w14:paraId="2B99F04D" w14:textId="77777777" w:rsidR="00AF631B" w:rsidRDefault="00AF631B">
      <w:pPr>
        <w:shd w:val="clear" w:color="auto" w:fill="FFFFFF"/>
        <w:spacing w:line="360" w:lineRule="auto"/>
        <w:ind w:firstLine="720"/>
        <w:jc w:val="both"/>
        <w:rPr>
          <w:sz w:val="28"/>
          <w:szCs w:val="28"/>
        </w:rPr>
      </w:pPr>
      <w:r>
        <w:rPr>
          <w:sz w:val="28"/>
          <w:szCs w:val="28"/>
        </w:rPr>
        <w:t>Современные таблицы как для детей, так и для взрослых построены по десятичной системе, введенной Монуайе. Обследуемый находится от табл</w:t>
      </w:r>
      <w:r>
        <w:rPr>
          <w:sz w:val="28"/>
          <w:szCs w:val="28"/>
        </w:rPr>
        <w:t>и</w:t>
      </w:r>
      <w:r>
        <w:rPr>
          <w:sz w:val="28"/>
          <w:szCs w:val="28"/>
        </w:rPr>
        <w:t xml:space="preserve">цы на расстоянии </w:t>
      </w:r>
      <w:smartTag w:uri="urn:schemas-microsoft-com:office:smarttags" w:element="metricconverter">
        <w:smartTagPr>
          <w:attr w:name="ProductID" w:val="5 м"/>
        </w:smartTagPr>
        <w:r>
          <w:rPr>
            <w:sz w:val="28"/>
            <w:szCs w:val="28"/>
          </w:rPr>
          <w:t>5 м</w:t>
        </w:r>
      </w:smartTag>
      <w:r>
        <w:rPr>
          <w:sz w:val="28"/>
          <w:szCs w:val="28"/>
        </w:rPr>
        <w:t xml:space="preserve">. С такого расстояния в ней видны самые мелкие буквы. Если эти буквы различаются, то по формуле </w:t>
      </w:r>
      <w:r>
        <w:rPr>
          <w:sz w:val="28"/>
          <w:szCs w:val="28"/>
          <w:lang w:val="en-US"/>
        </w:rPr>
        <w:t>V</w:t>
      </w:r>
      <w:r>
        <w:rPr>
          <w:sz w:val="28"/>
          <w:szCs w:val="28"/>
        </w:rPr>
        <w:t>=</w:t>
      </w:r>
      <w:r>
        <w:rPr>
          <w:sz w:val="28"/>
          <w:szCs w:val="28"/>
          <w:lang w:val="en-US"/>
        </w:rPr>
        <w:t>d</w:t>
      </w:r>
      <w:r>
        <w:rPr>
          <w:sz w:val="28"/>
          <w:szCs w:val="28"/>
        </w:rPr>
        <w:t>/</w:t>
      </w:r>
      <w:r>
        <w:rPr>
          <w:sz w:val="28"/>
          <w:szCs w:val="28"/>
          <w:lang w:val="en-US"/>
        </w:rPr>
        <w:t>D</w:t>
      </w:r>
      <w:r>
        <w:rPr>
          <w:sz w:val="28"/>
          <w:szCs w:val="28"/>
        </w:rPr>
        <w:t xml:space="preserve"> острота зрения равна 5/5, т.е. 1,0. Эта строка в таблице десятая. Над ней девятая строка букв построена таким образом, что с </w:t>
      </w:r>
      <w:smartTag w:uri="urn:schemas-microsoft-com:office:smarttags" w:element="metricconverter">
        <w:smartTagPr>
          <w:attr w:name="ProductID" w:val="5 м"/>
        </w:smartTagPr>
        <w:r>
          <w:rPr>
            <w:sz w:val="28"/>
            <w:szCs w:val="28"/>
          </w:rPr>
          <w:t>5 м</w:t>
        </w:r>
      </w:smartTag>
      <w:r>
        <w:rPr>
          <w:sz w:val="28"/>
          <w:szCs w:val="28"/>
        </w:rPr>
        <w:t xml:space="preserve"> их можно прочесть при остроте зрения, меньшей на 0,1, т.е. 0,9 и т.д.</w:t>
      </w:r>
    </w:p>
    <w:p w14:paraId="4BA478C3" w14:textId="77777777" w:rsidR="00AF631B" w:rsidRDefault="00AF631B">
      <w:pPr>
        <w:shd w:val="clear" w:color="auto" w:fill="FFFFFF"/>
        <w:spacing w:line="360" w:lineRule="auto"/>
        <w:ind w:firstLine="720"/>
        <w:jc w:val="both"/>
        <w:rPr>
          <w:sz w:val="28"/>
          <w:szCs w:val="28"/>
        </w:rPr>
      </w:pPr>
      <w:r>
        <w:rPr>
          <w:sz w:val="28"/>
          <w:szCs w:val="28"/>
        </w:rPr>
        <w:t xml:space="preserve">Самая верхняя строка таблицы различима с 5м при остроте зрения ОД м. В ней буквы так велики, что при нормальной остроте зрения их можно прочесть с расстояния </w:t>
      </w:r>
      <w:smartTag w:uri="urn:schemas-microsoft-com:office:smarttags" w:element="metricconverter">
        <w:smartTagPr>
          <w:attr w:name="ProductID" w:val="50 м"/>
        </w:smartTagPr>
        <w:r>
          <w:rPr>
            <w:sz w:val="28"/>
            <w:szCs w:val="28"/>
          </w:rPr>
          <w:t>50 м</w:t>
        </w:r>
      </w:smartTag>
      <w:r>
        <w:rPr>
          <w:sz w:val="28"/>
          <w:szCs w:val="28"/>
        </w:rPr>
        <w:t>.</w:t>
      </w:r>
    </w:p>
    <w:p w14:paraId="7FB9B2EB" w14:textId="77777777" w:rsidR="00AF631B" w:rsidRDefault="00AF631B">
      <w:pPr>
        <w:shd w:val="clear" w:color="auto" w:fill="FFFFFF"/>
        <w:spacing w:line="360" w:lineRule="auto"/>
        <w:ind w:firstLine="720"/>
        <w:jc w:val="both"/>
        <w:rPr>
          <w:sz w:val="28"/>
          <w:szCs w:val="28"/>
        </w:rPr>
      </w:pPr>
      <w:r>
        <w:rPr>
          <w:sz w:val="28"/>
          <w:szCs w:val="28"/>
        </w:rPr>
        <w:t>В нашей стране распространены таблицы Орловой и Головина-Сивцева. Таблицы помещаются в аппарат Рота, который обеспечивает сра</w:t>
      </w:r>
      <w:r>
        <w:rPr>
          <w:sz w:val="28"/>
          <w:szCs w:val="28"/>
        </w:rPr>
        <w:t>в</w:t>
      </w:r>
      <w:r>
        <w:rPr>
          <w:sz w:val="28"/>
          <w:szCs w:val="28"/>
        </w:rPr>
        <w:t>нительно равномерное освещение. Кроме букв, в таблице Головина-Сивцева есть еще и международные знаки Ландольта в виде колец с разрезом, обр</w:t>
      </w:r>
      <w:r>
        <w:rPr>
          <w:sz w:val="28"/>
          <w:szCs w:val="28"/>
        </w:rPr>
        <w:t>а</w:t>
      </w:r>
      <w:r>
        <w:rPr>
          <w:sz w:val="28"/>
          <w:szCs w:val="28"/>
        </w:rPr>
        <w:t>щенным в разные стороны. Исследуемый должен указать направление разр</w:t>
      </w:r>
      <w:r>
        <w:rPr>
          <w:sz w:val="28"/>
          <w:szCs w:val="28"/>
        </w:rPr>
        <w:t>е</w:t>
      </w:r>
      <w:r>
        <w:rPr>
          <w:sz w:val="28"/>
          <w:szCs w:val="28"/>
        </w:rPr>
        <w:t>за в каждом таком знаке. В таблице против каждого ряда слева указано ра</w:t>
      </w:r>
      <w:r>
        <w:rPr>
          <w:sz w:val="28"/>
          <w:szCs w:val="28"/>
        </w:rPr>
        <w:t>с</w:t>
      </w:r>
      <w:r>
        <w:rPr>
          <w:sz w:val="28"/>
          <w:szCs w:val="28"/>
        </w:rPr>
        <w:t xml:space="preserve">стояние, с которого буквы различаются хорошо видящим глазом (нормальное зрение), а справа – острота зрения с расстояния </w:t>
      </w:r>
      <w:smartTag w:uri="urn:schemas-microsoft-com:office:smarttags" w:element="metricconverter">
        <w:smartTagPr>
          <w:attr w:name="ProductID" w:val="5 м"/>
        </w:smartTagPr>
        <w:r>
          <w:rPr>
            <w:sz w:val="28"/>
            <w:szCs w:val="28"/>
          </w:rPr>
          <w:t>5 м</w:t>
        </w:r>
      </w:smartTag>
      <w:r>
        <w:rPr>
          <w:sz w:val="28"/>
          <w:szCs w:val="28"/>
        </w:rPr>
        <w:t>.</w:t>
      </w:r>
    </w:p>
    <w:p w14:paraId="1211D8A9" w14:textId="77777777" w:rsidR="00AF631B" w:rsidRDefault="00AF631B">
      <w:pPr>
        <w:shd w:val="clear" w:color="auto" w:fill="FFFFFF"/>
        <w:spacing w:line="360" w:lineRule="auto"/>
        <w:ind w:firstLine="720"/>
        <w:jc w:val="both"/>
        <w:rPr>
          <w:sz w:val="28"/>
          <w:szCs w:val="28"/>
        </w:rPr>
      </w:pPr>
      <w:r>
        <w:rPr>
          <w:sz w:val="28"/>
          <w:szCs w:val="28"/>
        </w:rPr>
        <w:t>Если исследуемый не различает даже первой строки таблицы, то в этом случае его необходимо приближать к ней до тех пор, пока не будет ясно в</w:t>
      </w:r>
      <w:r>
        <w:rPr>
          <w:sz w:val="28"/>
          <w:szCs w:val="28"/>
        </w:rPr>
        <w:t>и</w:t>
      </w:r>
      <w:r>
        <w:rPr>
          <w:sz w:val="28"/>
          <w:szCs w:val="28"/>
        </w:rPr>
        <w:t xml:space="preserve">ден первый ряд. Например, первый ряд знаков различим с расстояния </w:t>
      </w:r>
      <w:smartTag w:uri="urn:schemas-microsoft-com:office:smarttags" w:element="metricconverter">
        <w:smartTagPr>
          <w:attr w:name="ProductID" w:val="2 м"/>
        </w:smartTagPr>
        <w:r>
          <w:rPr>
            <w:sz w:val="28"/>
            <w:szCs w:val="28"/>
          </w:rPr>
          <w:t>2 м</w:t>
        </w:r>
      </w:smartTag>
      <w:r>
        <w:rPr>
          <w:sz w:val="28"/>
          <w:szCs w:val="28"/>
        </w:rPr>
        <w:t xml:space="preserve"> (в норме с </w:t>
      </w:r>
      <w:smartTag w:uri="urn:schemas-microsoft-com:office:smarttags" w:element="metricconverter">
        <w:smartTagPr>
          <w:attr w:name="ProductID" w:val="50 м"/>
        </w:smartTagPr>
        <w:r>
          <w:rPr>
            <w:sz w:val="28"/>
            <w:szCs w:val="28"/>
          </w:rPr>
          <w:t>50 м</w:t>
        </w:r>
      </w:smartTag>
      <w:r>
        <w:rPr>
          <w:sz w:val="28"/>
          <w:szCs w:val="28"/>
        </w:rPr>
        <w:t>), тогда зрение 2/50=0,04.</w:t>
      </w:r>
    </w:p>
    <w:p w14:paraId="51B18577" w14:textId="77777777" w:rsidR="00AF631B" w:rsidRDefault="00AF631B">
      <w:pPr>
        <w:shd w:val="clear" w:color="auto" w:fill="FFFFFF"/>
        <w:spacing w:line="360" w:lineRule="auto"/>
        <w:ind w:firstLine="720"/>
        <w:jc w:val="both"/>
        <w:rPr>
          <w:sz w:val="28"/>
          <w:szCs w:val="28"/>
        </w:rPr>
      </w:pPr>
      <w:r>
        <w:rPr>
          <w:sz w:val="28"/>
          <w:szCs w:val="28"/>
        </w:rPr>
        <w:t>Вместо букв первой строки можно на темном фоне показывать пальцы своей руки, предлагая сосчитать их. Если счет их осуществляется с рассто</w:t>
      </w:r>
      <w:r>
        <w:rPr>
          <w:sz w:val="28"/>
          <w:szCs w:val="28"/>
        </w:rPr>
        <w:t>я</w:t>
      </w:r>
      <w:r>
        <w:rPr>
          <w:sz w:val="28"/>
          <w:szCs w:val="28"/>
        </w:rPr>
        <w:t xml:space="preserve">ния </w:t>
      </w:r>
      <w:smartTag w:uri="urn:schemas-microsoft-com:office:smarttags" w:element="metricconverter">
        <w:smartTagPr>
          <w:attr w:name="ProductID" w:val="1 м"/>
        </w:smartTagPr>
        <w:r>
          <w:rPr>
            <w:sz w:val="28"/>
            <w:szCs w:val="28"/>
          </w:rPr>
          <w:t>1 м</w:t>
        </w:r>
      </w:smartTag>
      <w:r>
        <w:rPr>
          <w:sz w:val="28"/>
          <w:szCs w:val="28"/>
        </w:rPr>
        <w:t>, то острота зрения 1/50-0.02.</w:t>
      </w:r>
    </w:p>
    <w:p w14:paraId="2259F74E" w14:textId="77777777" w:rsidR="00AF631B" w:rsidRDefault="00AF631B">
      <w:pPr>
        <w:shd w:val="clear" w:color="auto" w:fill="FFFFFF"/>
        <w:spacing w:line="360" w:lineRule="auto"/>
        <w:ind w:firstLine="720"/>
        <w:jc w:val="both"/>
        <w:rPr>
          <w:sz w:val="28"/>
          <w:szCs w:val="28"/>
        </w:rPr>
      </w:pPr>
      <w:r>
        <w:rPr>
          <w:sz w:val="28"/>
          <w:szCs w:val="28"/>
        </w:rPr>
        <w:t>Исследуемому предлагают сидеть прямо, не наклоняя голову и не п</w:t>
      </w:r>
      <w:r>
        <w:rPr>
          <w:sz w:val="28"/>
          <w:szCs w:val="28"/>
        </w:rPr>
        <w:t>о</w:t>
      </w:r>
      <w:r w:rsidR="001B1728">
        <w:rPr>
          <w:sz w:val="28"/>
          <w:szCs w:val="28"/>
        </w:rPr>
        <w:t>ворачивая ее в стороны, н</w:t>
      </w:r>
      <w:r>
        <w:rPr>
          <w:sz w:val="28"/>
          <w:szCs w:val="28"/>
        </w:rPr>
        <w:t>е</w:t>
      </w:r>
      <w:r w:rsidR="001B1728">
        <w:rPr>
          <w:sz w:val="28"/>
          <w:szCs w:val="28"/>
        </w:rPr>
        <w:t xml:space="preserve"> </w:t>
      </w:r>
      <w:r>
        <w:rPr>
          <w:sz w:val="28"/>
          <w:szCs w:val="28"/>
        </w:rPr>
        <w:t>исследуемый глаз выключают из акта зрения с помощью заслонки, которую помещают так, чтобы внутренний ее край нах</w:t>
      </w:r>
      <w:r>
        <w:rPr>
          <w:sz w:val="28"/>
          <w:szCs w:val="28"/>
        </w:rPr>
        <w:t>о</w:t>
      </w:r>
      <w:r>
        <w:rPr>
          <w:sz w:val="28"/>
          <w:szCs w:val="28"/>
        </w:rPr>
        <w:t>дился на средней линии носа. Нужно следить за тем, чтобы обследуемый не прищуривался. Больные с близорукостью таким путем иногда добиваются довольно значительного повышения остроты зрения.</w:t>
      </w:r>
    </w:p>
    <w:p w14:paraId="70713357" w14:textId="77777777" w:rsidR="00AF631B" w:rsidRDefault="00AF631B">
      <w:pPr>
        <w:shd w:val="clear" w:color="auto" w:fill="FFFFFF"/>
        <w:spacing w:line="360" w:lineRule="auto"/>
        <w:ind w:firstLine="720"/>
        <w:jc w:val="both"/>
        <w:rPr>
          <w:sz w:val="28"/>
          <w:szCs w:val="28"/>
        </w:rPr>
      </w:pPr>
      <w:r>
        <w:rPr>
          <w:sz w:val="28"/>
          <w:szCs w:val="28"/>
        </w:rPr>
        <w:t>При отсутствии жалоб на ухудшение зрения исследования начинают с показа знаков 10-го ряда. При понижении остроты зрения исследование ц</w:t>
      </w:r>
      <w:r>
        <w:rPr>
          <w:sz w:val="28"/>
          <w:szCs w:val="28"/>
        </w:rPr>
        <w:t>е</w:t>
      </w:r>
      <w:r>
        <w:rPr>
          <w:sz w:val="28"/>
          <w:szCs w:val="28"/>
        </w:rPr>
        <w:t>лесообразно проводить таким образом. Начиная с верхн</w:t>
      </w:r>
      <w:r w:rsidR="001B1728">
        <w:rPr>
          <w:sz w:val="28"/>
          <w:szCs w:val="28"/>
        </w:rPr>
        <w:t>его ряда, больному показывают в</w:t>
      </w:r>
      <w:r>
        <w:rPr>
          <w:sz w:val="28"/>
          <w:szCs w:val="28"/>
        </w:rPr>
        <w:t xml:space="preserve"> каждом ряду только по одному знаку. Если он не сможет н</w:t>
      </w:r>
      <w:r>
        <w:rPr>
          <w:sz w:val="28"/>
          <w:szCs w:val="28"/>
        </w:rPr>
        <w:t>а</w:t>
      </w:r>
      <w:r>
        <w:rPr>
          <w:sz w:val="28"/>
          <w:szCs w:val="28"/>
        </w:rPr>
        <w:t>звать его, то предъявляют для распознавания все остальные знаки данного ряда, выше расположенного ряда и т.д., пока не будет названо правильно большинство знаков в одном ряду.</w:t>
      </w:r>
    </w:p>
    <w:p w14:paraId="41CB7FCD" w14:textId="77777777" w:rsidR="00AF631B" w:rsidRDefault="00AF631B">
      <w:pPr>
        <w:shd w:val="clear" w:color="auto" w:fill="FFFFFF"/>
        <w:spacing w:line="360" w:lineRule="auto"/>
        <w:ind w:right="-6" w:firstLine="720"/>
        <w:jc w:val="both"/>
        <w:rPr>
          <w:sz w:val="28"/>
          <w:szCs w:val="28"/>
        </w:rPr>
      </w:pPr>
      <w:r>
        <w:rPr>
          <w:sz w:val="28"/>
          <w:szCs w:val="28"/>
        </w:rPr>
        <w:t>Единственным невыполненным условием при определении остроты зрения в школьных условиях было наличие аппарата Рота. Но это положение удалось исправить с помощью ламп, расположенных над доской, которые обеспечили равномерное освещение таблицы Головина и Сивцева.</w:t>
      </w:r>
    </w:p>
    <w:p w14:paraId="36F2A43B"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Для того чтобы получить правильное представление о динамике</w:t>
      </w:r>
      <w:r>
        <w:rPr>
          <w:color w:val="000000"/>
          <w:spacing w:val="-2"/>
          <w:sz w:val="28"/>
          <w:szCs w:val="28"/>
          <w:vertAlign w:val="superscript"/>
        </w:rPr>
        <w:t xml:space="preserve"> </w:t>
      </w:r>
      <w:r>
        <w:rPr>
          <w:color w:val="000000"/>
          <w:sz w:val="28"/>
          <w:szCs w:val="28"/>
        </w:rPr>
        <w:t>остроты зрения, при повторных исследованиях ее следует приме</w:t>
      </w:r>
      <w:r>
        <w:rPr>
          <w:color w:val="000000"/>
          <w:sz w:val="28"/>
          <w:szCs w:val="28"/>
        </w:rPr>
        <w:softHyphen/>
      </w:r>
      <w:r>
        <w:rPr>
          <w:color w:val="000000"/>
          <w:spacing w:val="-3"/>
          <w:sz w:val="28"/>
          <w:szCs w:val="28"/>
        </w:rPr>
        <w:t>нять одну и ту же методику. Это особенно важно при снижении корригированной остроты зрения вследствие осложненной близо</w:t>
      </w:r>
      <w:r>
        <w:rPr>
          <w:color w:val="000000"/>
          <w:spacing w:val="-3"/>
          <w:sz w:val="28"/>
          <w:szCs w:val="28"/>
        </w:rPr>
        <w:softHyphen/>
      </w:r>
      <w:r>
        <w:rPr>
          <w:color w:val="000000"/>
          <w:spacing w:val="-2"/>
          <w:sz w:val="28"/>
          <w:szCs w:val="28"/>
        </w:rPr>
        <w:t xml:space="preserve">рукости. Такое понижение зрения при высокой прогрессирующей </w:t>
      </w:r>
      <w:r>
        <w:rPr>
          <w:color w:val="000000"/>
          <w:spacing w:val="-3"/>
          <w:sz w:val="28"/>
          <w:szCs w:val="28"/>
        </w:rPr>
        <w:t>миопии, выявленное впервые, — одно из показаний к проведению</w:t>
      </w:r>
      <w:r>
        <w:rPr>
          <w:color w:val="000000"/>
          <w:spacing w:val="-3"/>
          <w:sz w:val="28"/>
          <w:szCs w:val="28"/>
          <w:vertAlign w:val="superscript"/>
        </w:rPr>
        <w:t xml:space="preserve"> </w:t>
      </w:r>
      <w:r>
        <w:rPr>
          <w:color w:val="000000"/>
          <w:spacing w:val="2"/>
          <w:sz w:val="28"/>
          <w:szCs w:val="28"/>
        </w:rPr>
        <w:t>операций укрепления заднего полюса глаза.</w:t>
      </w:r>
    </w:p>
    <w:p w14:paraId="15932D39"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 xml:space="preserve">Остроту зрения для дали определяют с расстояния </w:t>
      </w:r>
      <w:smartTag w:uri="urn:schemas-microsoft-com:office:smarttags" w:element="metricconverter">
        <w:smartTagPr>
          <w:attr w:name="ProductID" w:val="5 м"/>
        </w:smartTagPr>
        <w:r>
          <w:rPr>
            <w:color w:val="000000"/>
            <w:spacing w:val="-1"/>
            <w:sz w:val="28"/>
            <w:szCs w:val="28"/>
          </w:rPr>
          <w:t>5 м</w:t>
        </w:r>
      </w:smartTag>
      <w:r>
        <w:rPr>
          <w:color w:val="000000"/>
          <w:spacing w:val="-1"/>
          <w:sz w:val="28"/>
          <w:szCs w:val="28"/>
        </w:rPr>
        <w:t>. Предъ</w:t>
      </w:r>
      <w:r>
        <w:rPr>
          <w:color w:val="000000"/>
          <w:spacing w:val="-1"/>
          <w:sz w:val="28"/>
          <w:szCs w:val="28"/>
        </w:rPr>
        <w:softHyphen/>
      </w:r>
      <w:r>
        <w:rPr>
          <w:color w:val="000000"/>
          <w:sz w:val="28"/>
          <w:szCs w:val="28"/>
        </w:rPr>
        <w:t xml:space="preserve">являемые знаки должны находиться на уровне глаз обследуемого. </w:t>
      </w:r>
      <w:r>
        <w:rPr>
          <w:color w:val="000000"/>
          <w:spacing w:val="2"/>
          <w:sz w:val="28"/>
          <w:szCs w:val="28"/>
        </w:rPr>
        <w:t>Ему предлагают сидеть прямо, не наклоняя голову и не повора</w:t>
      </w:r>
      <w:r>
        <w:rPr>
          <w:color w:val="000000"/>
          <w:spacing w:val="2"/>
          <w:sz w:val="28"/>
          <w:szCs w:val="28"/>
        </w:rPr>
        <w:softHyphen/>
      </w:r>
      <w:r>
        <w:rPr>
          <w:color w:val="000000"/>
          <w:spacing w:val="1"/>
          <w:sz w:val="28"/>
          <w:szCs w:val="28"/>
        </w:rPr>
        <w:t>чивая се в стороны. Не</w:t>
      </w:r>
      <w:r w:rsidR="001B1728">
        <w:rPr>
          <w:color w:val="000000"/>
          <w:spacing w:val="1"/>
          <w:sz w:val="28"/>
          <w:szCs w:val="28"/>
        </w:rPr>
        <w:t xml:space="preserve"> </w:t>
      </w:r>
      <w:r>
        <w:rPr>
          <w:color w:val="000000"/>
          <w:spacing w:val="1"/>
          <w:sz w:val="28"/>
          <w:szCs w:val="28"/>
        </w:rPr>
        <w:t>исследуемый глаз выключают из акта зре</w:t>
      </w:r>
      <w:r>
        <w:rPr>
          <w:color w:val="000000"/>
          <w:spacing w:val="1"/>
          <w:sz w:val="28"/>
          <w:szCs w:val="28"/>
        </w:rPr>
        <w:softHyphen/>
      </w:r>
      <w:r>
        <w:rPr>
          <w:color w:val="000000"/>
          <w:spacing w:val="2"/>
          <w:sz w:val="28"/>
          <w:szCs w:val="28"/>
        </w:rPr>
        <w:t>ния с помощью заслонки, которую помещают так, чтобы внут</w:t>
      </w:r>
      <w:r>
        <w:rPr>
          <w:color w:val="000000"/>
          <w:spacing w:val="2"/>
          <w:sz w:val="28"/>
          <w:szCs w:val="28"/>
        </w:rPr>
        <w:softHyphen/>
      </w:r>
      <w:r>
        <w:rPr>
          <w:color w:val="000000"/>
          <w:spacing w:val="4"/>
          <w:sz w:val="28"/>
          <w:szCs w:val="28"/>
        </w:rPr>
        <w:t>ренний ее край находился на средней линии носа. Для того что</w:t>
      </w:r>
      <w:r>
        <w:rPr>
          <w:color w:val="000000"/>
          <w:spacing w:val="4"/>
          <w:sz w:val="28"/>
          <w:szCs w:val="28"/>
        </w:rPr>
        <w:softHyphen/>
      </w:r>
      <w:r>
        <w:rPr>
          <w:color w:val="000000"/>
          <w:spacing w:val="5"/>
          <w:sz w:val="28"/>
          <w:szCs w:val="28"/>
        </w:rPr>
        <w:t xml:space="preserve">бы выключенный глаз не был затемнен, не следует прикрывать </w:t>
      </w:r>
      <w:r>
        <w:rPr>
          <w:color w:val="000000"/>
          <w:spacing w:val="11"/>
          <w:sz w:val="28"/>
          <w:szCs w:val="28"/>
        </w:rPr>
        <w:t xml:space="preserve">его рукой пли пластинкой из набора пробных очковых линз, </w:t>
      </w:r>
      <w:r>
        <w:rPr>
          <w:color w:val="000000"/>
          <w:spacing w:val="7"/>
          <w:sz w:val="28"/>
          <w:szCs w:val="28"/>
        </w:rPr>
        <w:t xml:space="preserve">а также накладывать на глаз повязку. Нужно следить за тем, </w:t>
      </w:r>
      <w:r>
        <w:rPr>
          <w:color w:val="000000"/>
          <w:spacing w:val="2"/>
          <w:sz w:val="28"/>
          <w:szCs w:val="28"/>
        </w:rPr>
        <w:t xml:space="preserve">чтобы обследуемый во время исследования не прищуривался. </w:t>
      </w:r>
      <w:r>
        <w:rPr>
          <w:color w:val="000000"/>
          <w:spacing w:val="-2"/>
          <w:sz w:val="28"/>
          <w:szCs w:val="28"/>
        </w:rPr>
        <w:t xml:space="preserve">Больные с близорукостью и астигматизмом таким путем иногда </w:t>
      </w:r>
      <w:r>
        <w:rPr>
          <w:color w:val="000000"/>
          <w:spacing w:val="3"/>
          <w:sz w:val="28"/>
          <w:szCs w:val="28"/>
        </w:rPr>
        <w:t>добиваются довольно значительного повышения остроты зрения.</w:t>
      </w:r>
    </w:p>
    <w:p w14:paraId="4A3AA99D"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При отсутствии жалоб на ухудшение зрения исследование на</w:t>
      </w:r>
      <w:r>
        <w:rPr>
          <w:color w:val="000000"/>
          <w:spacing w:val="-2"/>
          <w:sz w:val="28"/>
          <w:szCs w:val="28"/>
        </w:rPr>
        <w:softHyphen/>
      </w:r>
      <w:r>
        <w:rPr>
          <w:color w:val="000000"/>
          <w:spacing w:val="7"/>
          <w:sz w:val="28"/>
          <w:szCs w:val="28"/>
        </w:rPr>
        <w:t xml:space="preserve">чинают с показа знаков 10-го ряда. При понижении остроты </w:t>
      </w:r>
      <w:r>
        <w:rPr>
          <w:color w:val="000000"/>
          <w:spacing w:val="-2"/>
          <w:sz w:val="28"/>
          <w:szCs w:val="28"/>
        </w:rPr>
        <w:t>зрения исследование целесообразно проводить таким образом. На</w:t>
      </w:r>
      <w:r>
        <w:rPr>
          <w:color w:val="000000"/>
          <w:spacing w:val="-2"/>
          <w:sz w:val="28"/>
          <w:szCs w:val="28"/>
        </w:rPr>
        <w:softHyphen/>
      </w:r>
      <w:r>
        <w:rPr>
          <w:color w:val="000000"/>
          <w:spacing w:val="5"/>
          <w:sz w:val="28"/>
          <w:szCs w:val="28"/>
        </w:rPr>
        <w:t xml:space="preserve">чиная с верхнего ряда, больному показывают в каждом ряду </w:t>
      </w:r>
      <w:r>
        <w:rPr>
          <w:color w:val="000000"/>
          <w:spacing w:val="-2"/>
          <w:sz w:val="28"/>
          <w:szCs w:val="28"/>
        </w:rPr>
        <w:t>только по одному знаку. Если он не сможет назвать его, то предъ</w:t>
      </w:r>
      <w:r>
        <w:rPr>
          <w:color w:val="000000"/>
          <w:spacing w:val="-2"/>
          <w:sz w:val="28"/>
          <w:szCs w:val="28"/>
        </w:rPr>
        <w:softHyphen/>
      </w:r>
      <w:r>
        <w:rPr>
          <w:color w:val="000000"/>
          <w:spacing w:val="5"/>
          <w:sz w:val="28"/>
          <w:szCs w:val="28"/>
        </w:rPr>
        <w:t xml:space="preserve">являют для распознавания все остальные знаки данного ряда, </w:t>
      </w:r>
      <w:r>
        <w:rPr>
          <w:color w:val="000000"/>
          <w:spacing w:val="6"/>
          <w:sz w:val="28"/>
          <w:szCs w:val="28"/>
        </w:rPr>
        <w:t xml:space="preserve">выше расположенного ряда и т. д., пока не будет правильно </w:t>
      </w:r>
      <w:r>
        <w:rPr>
          <w:color w:val="000000"/>
          <w:spacing w:val="1"/>
          <w:sz w:val="28"/>
          <w:szCs w:val="28"/>
        </w:rPr>
        <w:t>названо большинство знаков в одном ряду.</w:t>
      </w:r>
    </w:p>
    <w:p w14:paraId="4789D7EF" w14:textId="77777777" w:rsidR="00AF631B" w:rsidRDefault="00AF631B">
      <w:pPr>
        <w:shd w:val="clear" w:color="auto" w:fill="FFFFFF"/>
        <w:spacing w:line="360" w:lineRule="auto"/>
        <w:ind w:right="-6" w:firstLine="720"/>
        <w:jc w:val="both"/>
        <w:rPr>
          <w:color w:val="000000"/>
          <w:spacing w:val="7"/>
          <w:sz w:val="28"/>
          <w:szCs w:val="28"/>
        </w:rPr>
      </w:pPr>
      <w:r>
        <w:rPr>
          <w:color w:val="000000"/>
          <w:spacing w:val="3"/>
          <w:sz w:val="28"/>
          <w:szCs w:val="28"/>
        </w:rPr>
        <w:t>При остроте зрения ниже 0,1 рекомендуют определять ее пу</w:t>
      </w:r>
      <w:r>
        <w:rPr>
          <w:color w:val="000000"/>
          <w:spacing w:val="3"/>
          <w:sz w:val="28"/>
          <w:szCs w:val="28"/>
        </w:rPr>
        <w:softHyphen/>
      </w:r>
      <w:r>
        <w:rPr>
          <w:color w:val="000000"/>
          <w:spacing w:val="-1"/>
          <w:sz w:val="28"/>
          <w:szCs w:val="28"/>
        </w:rPr>
        <w:t xml:space="preserve">тем приближения обследуемого к таблице, вычисляя затем остроту </w:t>
      </w:r>
      <w:r>
        <w:rPr>
          <w:color w:val="000000"/>
          <w:spacing w:val="7"/>
          <w:sz w:val="28"/>
          <w:szCs w:val="28"/>
        </w:rPr>
        <w:t xml:space="preserve">зрения </w:t>
      </w:r>
      <w:r>
        <w:rPr>
          <w:i/>
          <w:iCs/>
          <w:color w:val="000000"/>
          <w:spacing w:val="7"/>
          <w:sz w:val="28"/>
          <w:szCs w:val="28"/>
        </w:rPr>
        <w:t>(</w:t>
      </w:r>
      <w:r>
        <w:rPr>
          <w:i/>
          <w:iCs/>
          <w:color w:val="000000"/>
          <w:spacing w:val="7"/>
          <w:sz w:val="28"/>
          <w:szCs w:val="28"/>
          <w:lang w:val="en-US"/>
        </w:rPr>
        <w:t>V</w:t>
      </w:r>
      <w:r>
        <w:rPr>
          <w:i/>
          <w:iCs/>
          <w:color w:val="000000"/>
          <w:spacing w:val="7"/>
          <w:sz w:val="28"/>
          <w:szCs w:val="28"/>
        </w:rPr>
        <w:t xml:space="preserve">) </w:t>
      </w:r>
      <w:r>
        <w:rPr>
          <w:color w:val="000000"/>
          <w:spacing w:val="7"/>
          <w:sz w:val="28"/>
          <w:szCs w:val="28"/>
        </w:rPr>
        <w:t>по формуле:</w:t>
      </w:r>
    </w:p>
    <w:p w14:paraId="0E2DB4E2" w14:textId="77777777" w:rsidR="00AF631B" w:rsidRDefault="00AF631B">
      <w:pPr>
        <w:shd w:val="clear" w:color="auto" w:fill="FFFFFF"/>
        <w:spacing w:line="360" w:lineRule="auto"/>
        <w:ind w:right="-6" w:firstLine="720"/>
        <w:jc w:val="center"/>
        <w:rPr>
          <w:color w:val="000000"/>
          <w:spacing w:val="7"/>
          <w:sz w:val="28"/>
          <w:szCs w:val="28"/>
        </w:rPr>
      </w:pPr>
      <w:r>
        <w:rPr>
          <w:color w:val="000000"/>
          <w:spacing w:val="7"/>
          <w:position w:val="-24"/>
          <w:sz w:val="28"/>
          <w:szCs w:val="28"/>
        </w:rPr>
        <w:object w:dxaOrig="720" w:dyaOrig="620" w14:anchorId="3A391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3" ShapeID="_x0000_i1025" DrawAspect="Content" ObjectID="_1793959516" r:id="rId8"/>
        </w:object>
      </w:r>
    </w:p>
    <w:p w14:paraId="0A80F967" w14:textId="77777777" w:rsidR="00AF631B" w:rsidRDefault="00AF631B">
      <w:pPr>
        <w:shd w:val="clear" w:color="auto" w:fill="FFFFFF"/>
        <w:spacing w:line="360" w:lineRule="auto"/>
        <w:ind w:right="-6" w:firstLine="720"/>
        <w:jc w:val="both"/>
        <w:rPr>
          <w:sz w:val="28"/>
          <w:szCs w:val="28"/>
        </w:rPr>
      </w:pPr>
      <w:r>
        <w:rPr>
          <w:color w:val="000000"/>
          <w:sz w:val="28"/>
          <w:szCs w:val="28"/>
        </w:rPr>
        <w:t xml:space="preserve">где </w:t>
      </w:r>
      <w:r>
        <w:rPr>
          <w:i/>
          <w:iCs/>
          <w:color w:val="000000"/>
          <w:sz w:val="28"/>
          <w:szCs w:val="28"/>
          <w:lang w:val="en-US"/>
        </w:rPr>
        <w:t>d</w:t>
      </w:r>
      <w:r>
        <w:rPr>
          <w:i/>
          <w:iCs/>
          <w:color w:val="000000"/>
          <w:sz w:val="28"/>
          <w:szCs w:val="28"/>
        </w:rPr>
        <w:t xml:space="preserve"> </w:t>
      </w:r>
      <w:r>
        <w:rPr>
          <w:color w:val="000000"/>
          <w:sz w:val="28"/>
          <w:szCs w:val="28"/>
        </w:rPr>
        <w:t xml:space="preserve">— расстояние, с которого велось наблюдение; </w:t>
      </w:r>
      <w:r>
        <w:rPr>
          <w:i/>
          <w:iCs/>
          <w:color w:val="000000"/>
          <w:sz w:val="28"/>
          <w:szCs w:val="28"/>
          <w:lang w:val="en-US"/>
        </w:rPr>
        <w:t>D</w:t>
      </w:r>
      <w:r>
        <w:rPr>
          <w:i/>
          <w:iCs/>
          <w:color w:val="000000"/>
          <w:sz w:val="28"/>
          <w:szCs w:val="28"/>
        </w:rPr>
        <w:t xml:space="preserve"> </w:t>
      </w:r>
      <w:r>
        <w:rPr>
          <w:color w:val="000000"/>
          <w:sz w:val="28"/>
          <w:szCs w:val="28"/>
        </w:rPr>
        <w:t>— расстоя</w:t>
      </w:r>
      <w:r>
        <w:rPr>
          <w:color w:val="000000"/>
          <w:sz w:val="28"/>
          <w:szCs w:val="28"/>
        </w:rPr>
        <w:softHyphen/>
      </w:r>
      <w:r>
        <w:rPr>
          <w:color w:val="000000"/>
          <w:spacing w:val="1"/>
          <w:sz w:val="28"/>
          <w:szCs w:val="28"/>
        </w:rPr>
        <w:t>ние, с которого виден данный знак при нормальном зрении, что обычно отмечается на левой стороне таблицы.</w:t>
      </w:r>
    </w:p>
    <w:p w14:paraId="10EC99D8" w14:textId="77777777" w:rsidR="00AF631B" w:rsidRDefault="00AF631B">
      <w:pPr>
        <w:shd w:val="clear" w:color="auto" w:fill="FFFFFF"/>
        <w:spacing w:line="360" w:lineRule="auto"/>
        <w:ind w:right="-6" w:firstLine="720"/>
        <w:jc w:val="both"/>
        <w:rPr>
          <w:sz w:val="28"/>
          <w:szCs w:val="28"/>
        </w:rPr>
      </w:pPr>
      <w:r>
        <w:rPr>
          <w:color w:val="000000"/>
          <w:spacing w:val="4"/>
          <w:sz w:val="28"/>
          <w:szCs w:val="28"/>
        </w:rPr>
        <w:t xml:space="preserve">При остроте  зрения ниже 0,1  удобно  пользоваться набором </w:t>
      </w:r>
      <w:r>
        <w:rPr>
          <w:color w:val="000000"/>
          <w:sz w:val="28"/>
          <w:szCs w:val="28"/>
        </w:rPr>
        <w:t>оптотипов Поляка.</w:t>
      </w:r>
    </w:p>
    <w:p w14:paraId="5FD6BA80" w14:textId="77777777" w:rsidR="00AF631B" w:rsidRDefault="00AF631B">
      <w:pPr>
        <w:shd w:val="clear" w:color="auto" w:fill="FFFFFF"/>
        <w:spacing w:before="86" w:line="360" w:lineRule="auto"/>
        <w:ind w:right="-6" w:firstLine="720"/>
        <w:jc w:val="both"/>
        <w:rPr>
          <w:sz w:val="28"/>
          <w:szCs w:val="28"/>
        </w:rPr>
      </w:pPr>
      <w:r>
        <w:rPr>
          <w:color w:val="000000"/>
          <w:spacing w:val="2"/>
          <w:sz w:val="28"/>
          <w:szCs w:val="28"/>
        </w:rPr>
        <w:t xml:space="preserve">Если больной до обращения к врачу уже пользовался очками, </w:t>
      </w:r>
      <w:r>
        <w:rPr>
          <w:color w:val="000000"/>
          <w:spacing w:val="3"/>
          <w:sz w:val="28"/>
          <w:szCs w:val="28"/>
        </w:rPr>
        <w:t xml:space="preserve">то остроту зрения каждого глаза, а затем обоих глаз следует определять без очков и в очках, которые носит больной. При </w:t>
      </w:r>
      <w:r>
        <w:rPr>
          <w:color w:val="000000"/>
          <w:spacing w:val="-2"/>
          <w:sz w:val="28"/>
          <w:szCs w:val="28"/>
        </w:rPr>
        <w:t>неполной корригированной остроте зрения в пробную оправу по</w:t>
      </w:r>
      <w:r>
        <w:rPr>
          <w:color w:val="000000"/>
          <w:spacing w:val="-2"/>
          <w:sz w:val="28"/>
          <w:szCs w:val="28"/>
        </w:rPr>
        <w:softHyphen/>
      </w:r>
      <w:r>
        <w:rPr>
          <w:color w:val="000000"/>
          <w:spacing w:val="2"/>
          <w:sz w:val="28"/>
          <w:szCs w:val="28"/>
        </w:rPr>
        <w:t>очередно вставляют отрицательные сферические линзы возрасти</w:t>
      </w:r>
      <w:r>
        <w:rPr>
          <w:color w:val="000000"/>
          <w:spacing w:val="-2"/>
          <w:sz w:val="28"/>
          <w:szCs w:val="28"/>
        </w:rPr>
        <w:t xml:space="preserve"> тощей силы до получения максимальной остроты зрения. Сила найденной таким путем наименьшей отрицательной линзы, обес</w:t>
      </w:r>
      <w:r>
        <w:rPr>
          <w:color w:val="000000"/>
          <w:spacing w:val="-2"/>
          <w:sz w:val="28"/>
          <w:szCs w:val="28"/>
        </w:rPr>
        <w:softHyphen/>
      </w:r>
      <w:r>
        <w:rPr>
          <w:color w:val="000000"/>
          <w:spacing w:val="-1"/>
          <w:sz w:val="28"/>
          <w:szCs w:val="28"/>
        </w:rPr>
        <w:t xml:space="preserve">печивающей указанную остроту зрения, приблизительно равна </w:t>
      </w:r>
      <w:r>
        <w:rPr>
          <w:color w:val="000000"/>
          <w:spacing w:val="-3"/>
          <w:sz w:val="28"/>
          <w:szCs w:val="28"/>
        </w:rPr>
        <w:t>рефракции глаза.</w:t>
      </w:r>
    </w:p>
    <w:p w14:paraId="4BBDA1D5" w14:textId="77777777" w:rsidR="00AF631B" w:rsidRDefault="00AF631B">
      <w:pPr>
        <w:shd w:val="clear" w:color="auto" w:fill="FFFFFF"/>
        <w:spacing w:before="7" w:line="360" w:lineRule="auto"/>
        <w:ind w:firstLine="720"/>
        <w:jc w:val="both"/>
        <w:rPr>
          <w:sz w:val="28"/>
          <w:szCs w:val="28"/>
        </w:rPr>
      </w:pPr>
      <w:r>
        <w:rPr>
          <w:color w:val="000000"/>
          <w:spacing w:val="-4"/>
          <w:sz w:val="28"/>
          <w:szCs w:val="28"/>
        </w:rPr>
        <w:t>Если острота зрения под влиянием сферических линз не по</w:t>
      </w:r>
      <w:r>
        <w:rPr>
          <w:color w:val="000000"/>
          <w:spacing w:val="-4"/>
          <w:sz w:val="28"/>
          <w:szCs w:val="28"/>
        </w:rPr>
        <w:softHyphen/>
      </w:r>
      <w:r>
        <w:rPr>
          <w:color w:val="000000"/>
          <w:spacing w:val="2"/>
          <w:sz w:val="28"/>
          <w:szCs w:val="28"/>
        </w:rPr>
        <w:t xml:space="preserve">вышается или повышается незначительно, то следует думать о </w:t>
      </w:r>
      <w:r>
        <w:rPr>
          <w:color w:val="000000"/>
          <w:spacing w:val="-2"/>
          <w:sz w:val="28"/>
          <w:szCs w:val="28"/>
        </w:rPr>
        <w:t>наличии астигматизма, амблиопии или органических причин по</w:t>
      </w:r>
      <w:r>
        <w:rPr>
          <w:color w:val="000000"/>
          <w:spacing w:val="-2"/>
          <w:sz w:val="28"/>
          <w:szCs w:val="28"/>
        </w:rPr>
        <w:softHyphen/>
      </w:r>
      <w:r>
        <w:rPr>
          <w:color w:val="000000"/>
          <w:spacing w:val="1"/>
          <w:sz w:val="28"/>
          <w:szCs w:val="28"/>
        </w:rPr>
        <w:t>нижения зрения. Для выявления аст</w:t>
      </w:r>
      <w:r w:rsidR="001B1728">
        <w:rPr>
          <w:color w:val="000000"/>
          <w:spacing w:val="1"/>
          <w:sz w:val="28"/>
          <w:szCs w:val="28"/>
        </w:rPr>
        <w:t>игматизма проводят скиаско</w:t>
      </w:r>
      <w:r w:rsidR="001B1728">
        <w:rPr>
          <w:color w:val="000000"/>
          <w:spacing w:val="1"/>
          <w:sz w:val="28"/>
          <w:szCs w:val="28"/>
        </w:rPr>
        <w:softHyphen/>
        <w:t>пию и</w:t>
      </w:r>
      <w:r>
        <w:rPr>
          <w:color w:val="000000"/>
          <w:spacing w:val="1"/>
          <w:sz w:val="28"/>
          <w:szCs w:val="28"/>
        </w:rPr>
        <w:t>ли рефрактометрию. В тех случаях, когда нельзя использо</w:t>
      </w:r>
      <w:r>
        <w:rPr>
          <w:color w:val="000000"/>
          <w:spacing w:val="1"/>
          <w:sz w:val="28"/>
          <w:szCs w:val="28"/>
        </w:rPr>
        <w:softHyphen/>
      </w:r>
      <w:r>
        <w:rPr>
          <w:color w:val="000000"/>
          <w:sz w:val="28"/>
          <w:szCs w:val="28"/>
        </w:rPr>
        <w:t>вать циклоплегические средства, на основании результатов ука</w:t>
      </w:r>
      <w:r>
        <w:rPr>
          <w:color w:val="000000"/>
          <w:sz w:val="28"/>
          <w:szCs w:val="28"/>
        </w:rPr>
        <w:softHyphen/>
      </w:r>
      <w:r>
        <w:rPr>
          <w:color w:val="000000"/>
          <w:spacing w:val="19"/>
          <w:sz w:val="28"/>
          <w:szCs w:val="28"/>
        </w:rPr>
        <w:t xml:space="preserve">занных выше исследовании делают не ориентировочные, </w:t>
      </w:r>
      <w:r>
        <w:rPr>
          <w:color w:val="000000"/>
          <w:spacing w:val="-1"/>
          <w:sz w:val="28"/>
          <w:szCs w:val="28"/>
        </w:rPr>
        <w:t xml:space="preserve">а окончательные выводы </w:t>
      </w:r>
      <w:r>
        <w:rPr>
          <w:iCs/>
          <w:color w:val="000000"/>
          <w:spacing w:val="-1"/>
          <w:sz w:val="28"/>
          <w:szCs w:val="28"/>
        </w:rPr>
        <w:t>о</w:t>
      </w:r>
      <w:r>
        <w:rPr>
          <w:i/>
          <w:iCs/>
          <w:color w:val="000000"/>
          <w:spacing w:val="-1"/>
          <w:sz w:val="28"/>
          <w:szCs w:val="28"/>
        </w:rPr>
        <w:t xml:space="preserve"> </w:t>
      </w:r>
      <w:r>
        <w:rPr>
          <w:color w:val="000000"/>
          <w:spacing w:val="-1"/>
          <w:sz w:val="28"/>
          <w:szCs w:val="28"/>
        </w:rPr>
        <w:t>виде и степени миопии.</w:t>
      </w:r>
    </w:p>
    <w:p w14:paraId="44F64058" w14:textId="77777777" w:rsidR="00AF631B" w:rsidRDefault="00AF631B">
      <w:pPr>
        <w:shd w:val="clear" w:color="auto" w:fill="FFFFFF"/>
        <w:spacing w:line="360" w:lineRule="auto"/>
        <w:ind w:right="-6" w:firstLine="720"/>
        <w:jc w:val="both"/>
        <w:rPr>
          <w:sz w:val="28"/>
          <w:szCs w:val="28"/>
        </w:rPr>
      </w:pPr>
    </w:p>
    <w:p w14:paraId="360F5340" w14:textId="77777777" w:rsidR="00AF631B" w:rsidRDefault="00AF631B">
      <w:pPr>
        <w:shd w:val="clear" w:color="auto" w:fill="FFFFFF"/>
        <w:spacing w:line="360" w:lineRule="auto"/>
        <w:ind w:firstLine="720"/>
        <w:jc w:val="both"/>
        <w:rPr>
          <w:sz w:val="28"/>
          <w:szCs w:val="28"/>
        </w:rPr>
      </w:pPr>
    </w:p>
    <w:p w14:paraId="04F98B94" w14:textId="77777777" w:rsidR="00AF631B" w:rsidRDefault="00AF631B">
      <w:pPr>
        <w:shd w:val="clear" w:color="auto" w:fill="FFFFFF"/>
        <w:spacing w:line="360" w:lineRule="auto"/>
        <w:ind w:firstLine="720"/>
        <w:jc w:val="both"/>
        <w:rPr>
          <w:sz w:val="28"/>
          <w:szCs w:val="28"/>
        </w:rPr>
      </w:pPr>
    </w:p>
    <w:p w14:paraId="746C719F" w14:textId="77777777" w:rsidR="00AF631B" w:rsidRDefault="00AF631B">
      <w:pPr>
        <w:shd w:val="clear" w:color="auto" w:fill="FFFFFF"/>
        <w:spacing w:line="360" w:lineRule="auto"/>
        <w:ind w:firstLine="720"/>
        <w:jc w:val="both"/>
        <w:rPr>
          <w:sz w:val="28"/>
          <w:szCs w:val="28"/>
        </w:rPr>
      </w:pPr>
    </w:p>
    <w:p w14:paraId="7F4FDE30" w14:textId="77777777" w:rsidR="00AF631B" w:rsidRDefault="00AF631B">
      <w:pPr>
        <w:shd w:val="clear" w:color="auto" w:fill="FFFFFF"/>
        <w:spacing w:line="360" w:lineRule="auto"/>
        <w:ind w:firstLine="720"/>
        <w:jc w:val="both"/>
        <w:rPr>
          <w:sz w:val="28"/>
          <w:szCs w:val="28"/>
        </w:rPr>
      </w:pPr>
    </w:p>
    <w:p w14:paraId="360BDA57" w14:textId="77777777" w:rsidR="00AF631B" w:rsidRDefault="00AF631B">
      <w:pPr>
        <w:shd w:val="clear" w:color="auto" w:fill="FFFFFF"/>
        <w:spacing w:before="36" w:line="360" w:lineRule="auto"/>
        <w:ind w:firstLine="709"/>
        <w:jc w:val="both"/>
        <w:rPr>
          <w:b/>
          <w:sz w:val="28"/>
          <w:szCs w:val="28"/>
        </w:rPr>
      </w:pPr>
      <w:r>
        <w:rPr>
          <w:b/>
          <w:sz w:val="28"/>
          <w:szCs w:val="28"/>
        </w:rPr>
        <w:t xml:space="preserve">ГЛАВА </w:t>
      </w:r>
      <w:r>
        <w:rPr>
          <w:b/>
          <w:sz w:val="28"/>
          <w:szCs w:val="28"/>
          <w:lang w:val="en-US"/>
        </w:rPr>
        <w:t>III</w:t>
      </w:r>
      <w:r>
        <w:rPr>
          <w:b/>
          <w:sz w:val="28"/>
          <w:szCs w:val="28"/>
        </w:rPr>
        <w:t>. РЕЗУЛЬТАТЫ СОБСТВЕННЫХ ИССЛЕДОВАНИЙ</w:t>
      </w:r>
    </w:p>
    <w:p w14:paraId="7FC3FBAA" w14:textId="77777777" w:rsidR="00AF631B" w:rsidRDefault="00B67E5B">
      <w:pPr>
        <w:shd w:val="clear" w:color="auto" w:fill="FFFFFF"/>
        <w:spacing w:before="36" w:line="360" w:lineRule="auto"/>
        <w:ind w:firstLine="709"/>
        <w:jc w:val="both"/>
        <w:rPr>
          <w:b/>
          <w:sz w:val="28"/>
          <w:szCs w:val="28"/>
        </w:rPr>
      </w:pPr>
      <w:r>
        <w:rPr>
          <w:b/>
          <w:sz w:val="28"/>
          <w:szCs w:val="28"/>
        </w:rPr>
        <w:t>3</w:t>
      </w:r>
      <w:r w:rsidR="00AF631B">
        <w:rPr>
          <w:b/>
          <w:sz w:val="28"/>
          <w:szCs w:val="28"/>
        </w:rPr>
        <w:t>.1. Результаты использования методов исследования по выявлению остроты зрения учащихся</w:t>
      </w:r>
      <w:r w:rsidR="00DD4029">
        <w:rPr>
          <w:b/>
          <w:sz w:val="28"/>
          <w:szCs w:val="28"/>
        </w:rPr>
        <w:t>.</w:t>
      </w:r>
    </w:p>
    <w:p w14:paraId="1C9AB494" w14:textId="77777777" w:rsidR="00AF631B" w:rsidRDefault="00AF631B">
      <w:pPr>
        <w:shd w:val="clear" w:color="auto" w:fill="FFFFFF"/>
        <w:spacing w:before="36" w:line="360" w:lineRule="auto"/>
        <w:ind w:firstLine="709"/>
        <w:jc w:val="both"/>
        <w:rPr>
          <w:sz w:val="28"/>
          <w:szCs w:val="28"/>
        </w:rPr>
      </w:pPr>
      <w:r>
        <w:rPr>
          <w:sz w:val="28"/>
          <w:szCs w:val="28"/>
        </w:rPr>
        <w:t>Всего было обслед</w:t>
      </w:r>
      <w:r w:rsidR="00626743">
        <w:rPr>
          <w:sz w:val="28"/>
          <w:szCs w:val="28"/>
        </w:rPr>
        <w:t>овано 46</w:t>
      </w:r>
      <w:r>
        <w:rPr>
          <w:sz w:val="28"/>
          <w:szCs w:val="28"/>
        </w:rPr>
        <w:t xml:space="preserve"> уча</w:t>
      </w:r>
      <w:r w:rsidR="00626743">
        <w:rPr>
          <w:sz w:val="28"/>
          <w:szCs w:val="28"/>
        </w:rPr>
        <w:t xml:space="preserve">щихся с 1 по 11 класс школы № </w:t>
      </w:r>
      <w:r w:rsidR="00626743" w:rsidRPr="00626743">
        <w:rPr>
          <w:sz w:val="28"/>
          <w:szCs w:val="28"/>
        </w:rPr>
        <w:t>2</w:t>
      </w:r>
      <w:r>
        <w:rPr>
          <w:sz w:val="28"/>
          <w:szCs w:val="28"/>
        </w:rPr>
        <w:t xml:space="preserve"> </w:t>
      </w:r>
      <w:r w:rsidR="00626743">
        <w:rPr>
          <w:sz w:val="28"/>
          <w:szCs w:val="28"/>
        </w:rPr>
        <w:t>Дмитровского района Орловской области</w:t>
      </w:r>
      <w:r>
        <w:rPr>
          <w:sz w:val="28"/>
          <w:szCs w:val="28"/>
        </w:rPr>
        <w:t xml:space="preserve">. </w:t>
      </w:r>
      <w:r w:rsidR="00DD4029">
        <w:rPr>
          <w:sz w:val="28"/>
          <w:szCs w:val="28"/>
        </w:rPr>
        <w:t xml:space="preserve">Результаты </w:t>
      </w:r>
      <w:r>
        <w:rPr>
          <w:sz w:val="28"/>
          <w:szCs w:val="28"/>
        </w:rPr>
        <w:t>обследования отражает нижеследующая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381"/>
        <w:gridCol w:w="2349"/>
        <w:gridCol w:w="2319"/>
      </w:tblGrid>
      <w:tr w:rsidR="00AF631B" w14:paraId="798C0DC3" w14:textId="77777777">
        <w:trPr>
          <w:jc w:val="center"/>
        </w:trPr>
        <w:tc>
          <w:tcPr>
            <w:tcW w:w="2392" w:type="dxa"/>
            <w:vAlign w:val="center"/>
          </w:tcPr>
          <w:p w14:paraId="760E4324" w14:textId="77777777" w:rsidR="00AF631B" w:rsidRDefault="00AF631B">
            <w:pPr>
              <w:spacing w:before="36" w:line="360" w:lineRule="auto"/>
              <w:jc w:val="center"/>
              <w:rPr>
                <w:b/>
                <w:sz w:val="28"/>
                <w:szCs w:val="28"/>
              </w:rPr>
            </w:pPr>
            <w:r>
              <w:rPr>
                <w:b/>
                <w:sz w:val="28"/>
                <w:szCs w:val="28"/>
              </w:rPr>
              <w:t>Класс</w:t>
            </w:r>
          </w:p>
        </w:tc>
        <w:tc>
          <w:tcPr>
            <w:tcW w:w="2392" w:type="dxa"/>
            <w:vAlign w:val="center"/>
          </w:tcPr>
          <w:p w14:paraId="1C32B0D2" w14:textId="77777777" w:rsidR="00AF631B" w:rsidRDefault="00AF631B">
            <w:pPr>
              <w:spacing w:before="36" w:line="360" w:lineRule="auto"/>
              <w:jc w:val="center"/>
              <w:rPr>
                <w:b/>
                <w:sz w:val="28"/>
                <w:szCs w:val="28"/>
              </w:rPr>
            </w:pPr>
            <w:r>
              <w:rPr>
                <w:b/>
                <w:sz w:val="28"/>
                <w:szCs w:val="28"/>
              </w:rPr>
              <w:t>Количество обсл</w:t>
            </w:r>
            <w:r>
              <w:rPr>
                <w:b/>
                <w:sz w:val="28"/>
                <w:szCs w:val="28"/>
              </w:rPr>
              <w:t>е</w:t>
            </w:r>
            <w:r>
              <w:rPr>
                <w:b/>
                <w:sz w:val="28"/>
                <w:szCs w:val="28"/>
              </w:rPr>
              <w:t>дованных, чел</w:t>
            </w:r>
          </w:p>
        </w:tc>
        <w:tc>
          <w:tcPr>
            <w:tcW w:w="2393" w:type="dxa"/>
            <w:vAlign w:val="center"/>
          </w:tcPr>
          <w:p w14:paraId="5FB61BC3" w14:textId="77777777" w:rsidR="00AF631B" w:rsidRDefault="00AF631B">
            <w:pPr>
              <w:spacing w:before="36" w:line="360" w:lineRule="auto"/>
              <w:jc w:val="center"/>
              <w:rPr>
                <w:b/>
                <w:sz w:val="28"/>
                <w:szCs w:val="28"/>
              </w:rPr>
            </w:pPr>
            <w:r>
              <w:rPr>
                <w:b/>
                <w:sz w:val="28"/>
                <w:szCs w:val="28"/>
              </w:rPr>
              <w:t>Количество близ</w:t>
            </w:r>
            <w:r>
              <w:rPr>
                <w:b/>
                <w:sz w:val="28"/>
                <w:szCs w:val="28"/>
              </w:rPr>
              <w:t>о</w:t>
            </w:r>
            <w:r>
              <w:rPr>
                <w:b/>
                <w:sz w:val="28"/>
                <w:szCs w:val="28"/>
              </w:rPr>
              <w:t>руких, чел</w:t>
            </w:r>
          </w:p>
        </w:tc>
        <w:tc>
          <w:tcPr>
            <w:tcW w:w="2393" w:type="dxa"/>
            <w:vAlign w:val="center"/>
          </w:tcPr>
          <w:p w14:paraId="6853FFDF" w14:textId="77777777" w:rsidR="00AF631B" w:rsidRDefault="00AF631B">
            <w:pPr>
              <w:spacing w:before="36" w:line="360" w:lineRule="auto"/>
              <w:jc w:val="center"/>
              <w:rPr>
                <w:b/>
                <w:sz w:val="28"/>
                <w:szCs w:val="28"/>
              </w:rPr>
            </w:pPr>
            <w:r>
              <w:rPr>
                <w:b/>
                <w:sz w:val="28"/>
                <w:szCs w:val="28"/>
              </w:rPr>
              <w:t>Процент (%)</w:t>
            </w:r>
          </w:p>
        </w:tc>
      </w:tr>
      <w:tr w:rsidR="00AF631B" w14:paraId="2C71F07C" w14:textId="77777777">
        <w:trPr>
          <w:jc w:val="center"/>
        </w:trPr>
        <w:tc>
          <w:tcPr>
            <w:tcW w:w="2392" w:type="dxa"/>
          </w:tcPr>
          <w:p w14:paraId="0CF8E66F" w14:textId="77777777" w:rsidR="00AF631B" w:rsidRDefault="00AF631B">
            <w:pPr>
              <w:spacing w:before="36" w:line="360" w:lineRule="auto"/>
              <w:jc w:val="center"/>
              <w:rPr>
                <w:sz w:val="28"/>
                <w:szCs w:val="28"/>
              </w:rPr>
            </w:pPr>
            <w:r>
              <w:rPr>
                <w:sz w:val="28"/>
                <w:szCs w:val="28"/>
              </w:rPr>
              <w:t>1</w:t>
            </w:r>
          </w:p>
        </w:tc>
        <w:tc>
          <w:tcPr>
            <w:tcW w:w="2392" w:type="dxa"/>
          </w:tcPr>
          <w:p w14:paraId="43ACD5B7" w14:textId="77777777" w:rsidR="00AF631B" w:rsidRDefault="00AF631B">
            <w:pPr>
              <w:spacing w:before="36" w:line="360" w:lineRule="auto"/>
              <w:jc w:val="center"/>
              <w:rPr>
                <w:sz w:val="28"/>
                <w:szCs w:val="28"/>
              </w:rPr>
            </w:pPr>
            <w:r>
              <w:rPr>
                <w:sz w:val="28"/>
                <w:szCs w:val="28"/>
              </w:rPr>
              <w:t>13</w:t>
            </w:r>
          </w:p>
        </w:tc>
        <w:tc>
          <w:tcPr>
            <w:tcW w:w="2393" w:type="dxa"/>
          </w:tcPr>
          <w:p w14:paraId="588F9975" w14:textId="77777777" w:rsidR="00AF631B" w:rsidRDefault="00AF631B">
            <w:pPr>
              <w:spacing w:before="36" w:line="360" w:lineRule="auto"/>
              <w:jc w:val="center"/>
              <w:rPr>
                <w:sz w:val="28"/>
                <w:szCs w:val="28"/>
              </w:rPr>
            </w:pPr>
            <w:r>
              <w:rPr>
                <w:sz w:val="28"/>
                <w:szCs w:val="28"/>
              </w:rPr>
              <w:t>2</w:t>
            </w:r>
          </w:p>
        </w:tc>
        <w:tc>
          <w:tcPr>
            <w:tcW w:w="2393" w:type="dxa"/>
          </w:tcPr>
          <w:p w14:paraId="17FEFE64" w14:textId="77777777" w:rsidR="00AF631B" w:rsidRDefault="00AF631B">
            <w:pPr>
              <w:spacing w:before="36" w:line="360" w:lineRule="auto"/>
              <w:jc w:val="center"/>
              <w:rPr>
                <w:sz w:val="28"/>
                <w:szCs w:val="28"/>
              </w:rPr>
            </w:pPr>
            <w:r>
              <w:rPr>
                <w:sz w:val="28"/>
                <w:szCs w:val="28"/>
              </w:rPr>
              <w:t>15,4</w:t>
            </w:r>
          </w:p>
        </w:tc>
      </w:tr>
      <w:tr w:rsidR="00AF631B" w14:paraId="7F073E5B" w14:textId="77777777">
        <w:trPr>
          <w:jc w:val="center"/>
        </w:trPr>
        <w:tc>
          <w:tcPr>
            <w:tcW w:w="2392" w:type="dxa"/>
          </w:tcPr>
          <w:p w14:paraId="2A239AB1" w14:textId="77777777" w:rsidR="00AF631B" w:rsidRDefault="00AF631B">
            <w:pPr>
              <w:spacing w:before="36" w:line="360" w:lineRule="auto"/>
              <w:jc w:val="center"/>
              <w:rPr>
                <w:sz w:val="28"/>
                <w:szCs w:val="28"/>
              </w:rPr>
            </w:pPr>
            <w:r>
              <w:rPr>
                <w:sz w:val="28"/>
                <w:szCs w:val="28"/>
              </w:rPr>
              <w:t>2</w:t>
            </w:r>
          </w:p>
        </w:tc>
        <w:tc>
          <w:tcPr>
            <w:tcW w:w="2392" w:type="dxa"/>
          </w:tcPr>
          <w:p w14:paraId="32F24361" w14:textId="77777777" w:rsidR="00AF631B" w:rsidRDefault="00AF631B">
            <w:pPr>
              <w:spacing w:before="36" w:line="360" w:lineRule="auto"/>
              <w:jc w:val="center"/>
              <w:rPr>
                <w:sz w:val="28"/>
                <w:szCs w:val="28"/>
              </w:rPr>
            </w:pPr>
            <w:r>
              <w:rPr>
                <w:sz w:val="28"/>
                <w:szCs w:val="28"/>
              </w:rPr>
              <w:t>10</w:t>
            </w:r>
          </w:p>
        </w:tc>
        <w:tc>
          <w:tcPr>
            <w:tcW w:w="2393" w:type="dxa"/>
          </w:tcPr>
          <w:p w14:paraId="130FBA3B" w14:textId="77777777" w:rsidR="00AF631B" w:rsidRDefault="00AF631B">
            <w:pPr>
              <w:spacing w:before="36" w:line="360" w:lineRule="auto"/>
              <w:jc w:val="center"/>
              <w:rPr>
                <w:sz w:val="28"/>
                <w:szCs w:val="28"/>
              </w:rPr>
            </w:pPr>
            <w:r>
              <w:rPr>
                <w:sz w:val="28"/>
                <w:szCs w:val="28"/>
              </w:rPr>
              <w:t>2</w:t>
            </w:r>
          </w:p>
        </w:tc>
        <w:tc>
          <w:tcPr>
            <w:tcW w:w="2393" w:type="dxa"/>
          </w:tcPr>
          <w:p w14:paraId="5D6822AD" w14:textId="77777777" w:rsidR="00AF631B" w:rsidRDefault="00AF631B">
            <w:pPr>
              <w:spacing w:before="36" w:line="360" w:lineRule="auto"/>
              <w:jc w:val="center"/>
              <w:rPr>
                <w:sz w:val="28"/>
                <w:szCs w:val="28"/>
              </w:rPr>
            </w:pPr>
            <w:r>
              <w:rPr>
                <w:sz w:val="28"/>
                <w:szCs w:val="28"/>
              </w:rPr>
              <w:t>20</w:t>
            </w:r>
          </w:p>
        </w:tc>
      </w:tr>
      <w:tr w:rsidR="00AF631B" w14:paraId="1F5E974D" w14:textId="77777777">
        <w:trPr>
          <w:jc w:val="center"/>
        </w:trPr>
        <w:tc>
          <w:tcPr>
            <w:tcW w:w="2392" w:type="dxa"/>
          </w:tcPr>
          <w:p w14:paraId="53F01E65" w14:textId="77777777" w:rsidR="00AF631B" w:rsidRDefault="00AF631B">
            <w:pPr>
              <w:spacing w:before="36" w:line="360" w:lineRule="auto"/>
              <w:jc w:val="center"/>
              <w:rPr>
                <w:sz w:val="28"/>
                <w:szCs w:val="28"/>
              </w:rPr>
            </w:pPr>
            <w:r>
              <w:rPr>
                <w:sz w:val="28"/>
                <w:szCs w:val="28"/>
              </w:rPr>
              <w:t>3</w:t>
            </w:r>
          </w:p>
        </w:tc>
        <w:tc>
          <w:tcPr>
            <w:tcW w:w="2392" w:type="dxa"/>
          </w:tcPr>
          <w:p w14:paraId="3DCAF3EA" w14:textId="77777777" w:rsidR="00AF631B" w:rsidRDefault="00AF631B">
            <w:pPr>
              <w:spacing w:before="36" w:line="360" w:lineRule="auto"/>
              <w:jc w:val="center"/>
              <w:rPr>
                <w:sz w:val="28"/>
                <w:szCs w:val="28"/>
              </w:rPr>
            </w:pPr>
            <w:r>
              <w:rPr>
                <w:sz w:val="28"/>
                <w:szCs w:val="28"/>
              </w:rPr>
              <w:t>11</w:t>
            </w:r>
          </w:p>
        </w:tc>
        <w:tc>
          <w:tcPr>
            <w:tcW w:w="2393" w:type="dxa"/>
          </w:tcPr>
          <w:p w14:paraId="2DFC2F13" w14:textId="77777777" w:rsidR="00AF631B" w:rsidRDefault="00AF631B">
            <w:pPr>
              <w:spacing w:before="36" w:line="360" w:lineRule="auto"/>
              <w:jc w:val="center"/>
              <w:rPr>
                <w:sz w:val="28"/>
                <w:szCs w:val="28"/>
              </w:rPr>
            </w:pPr>
            <w:r>
              <w:rPr>
                <w:sz w:val="28"/>
                <w:szCs w:val="28"/>
              </w:rPr>
              <w:t>3</w:t>
            </w:r>
          </w:p>
        </w:tc>
        <w:tc>
          <w:tcPr>
            <w:tcW w:w="2393" w:type="dxa"/>
          </w:tcPr>
          <w:p w14:paraId="3EA6C84A" w14:textId="77777777" w:rsidR="00AF631B" w:rsidRDefault="00AF631B">
            <w:pPr>
              <w:spacing w:before="36" w:line="360" w:lineRule="auto"/>
              <w:jc w:val="center"/>
              <w:rPr>
                <w:sz w:val="28"/>
                <w:szCs w:val="28"/>
              </w:rPr>
            </w:pPr>
            <w:r>
              <w:rPr>
                <w:sz w:val="28"/>
                <w:szCs w:val="28"/>
              </w:rPr>
              <w:t>27,3</w:t>
            </w:r>
          </w:p>
        </w:tc>
      </w:tr>
      <w:tr w:rsidR="00AF631B" w14:paraId="473E3D0D" w14:textId="77777777">
        <w:trPr>
          <w:jc w:val="center"/>
        </w:trPr>
        <w:tc>
          <w:tcPr>
            <w:tcW w:w="2392" w:type="dxa"/>
          </w:tcPr>
          <w:p w14:paraId="0ADF2557" w14:textId="77777777" w:rsidR="00AF631B" w:rsidRDefault="00AF631B">
            <w:pPr>
              <w:spacing w:before="36" w:line="360" w:lineRule="auto"/>
              <w:jc w:val="center"/>
              <w:rPr>
                <w:sz w:val="28"/>
                <w:szCs w:val="28"/>
              </w:rPr>
            </w:pPr>
            <w:r>
              <w:rPr>
                <w:sz w:val="28"/>
                <w:szCs w:val="28"/>
              </w:rPr>
              <w:t>4</w:t>
            </w:r>
          </w:p>
        </w:tc>
        <w:tc>
          <w:tcPr>
            <w:tcW w:w="2392" w:type="dxa"/>
          </w:tcPr>
          <w:p w14:paraId="2DA82F35" w14:textId="77777777" w:rsidR="00AF631B" w:rsidRDefault="00AF631B">
            <w:pPr>
              <w:spacing w:before="36" w:line="360" w:lineRule="auto"/>
              <w:jc w:val="center"/>
              <w:rPr>
                <w:sz w:val="28"/>
                <w:szCs w:val="28"/>
              </w:rPr>
            </w:pPr>
            <w:r>
              <w:rPr>
                <w:sz w:val="28"/>
                <w:szCs w:val="28"/>
              </w:rPr>
              <w:t>12</w:t>
            </w:r>
          </w:p>
        </w:tc>
        <w:tc>
          <w:tcPr>
            <w:tcW w:w="2393" w:type="dxa"/>
          </w:tcPr>
          <w:p w14:paraId="2827CB5D" w14:textId="77777777" w:rsidR="00AF631B" w:rsidRDefault="00AF631B">
            <w:pPr>
              <w:spacing w:before="36" w:line="360" w:lineRule="auto"/>
              <w:jc w:val="center"/>
              <w:rPr>
                <w:sz w:val="28"/>
                <w:szCs w:val="28"/>
              </w:rPr>
            </w:pPr>
            <w:r>
              <w:rPr>
                <w:sz w:val="28"/>
                <w:szCs w:val="28"/>
              </w:rPr>
              <w:t>4</w:t>
            </w:r>
          </w:p>
        </w:tc>
        <w:tc>
          <w:tcPr>
            <w:tcW w:w="2393" w:type="dxa"/>
          </w:tcPr>
          <w:p w14:paraId="19B170BA" w14:textId="77777777" w:rsidR="00AF631B" w:rsidRDefault="00AF631B">
            <w:pPr>
              <w:spacing w:before="36" w:line="360" w:lineRule="auto"/>
              <w:jc w:val="center"/>
              <w:rPr>
                <w:sz w:val="28"/>
                <w:szCs w:val="28"/>
              </w:rPr>
            </w:pPr>
            <w:r>
              <w:rPr>
                <w:sz w:val="28"/>
                <w:szCs w:val="28"/>
              </w:rPr>
              <w:t>33</w:t>
            </w:r>
          </w:p>
        </w:tc>
      </w:tr>
      <w:tr w:rsidR="00AF631B" w14:paraId="096FEE9A" w14:textId="77777777">
        <w:trPr>
          <w:jc w:val="center"/>
        </w:trPr>
        <w:tc>
          <w:tcPr>
            <w:tcW w:w="2392" w:type="dxa"/>
            <w:vAlign w:val="center"/>
          </w:tcPr>
          <w:p w14:paraId="39B8FF61" w14:textId="77777777" w:rsidR="00AF631B" w:rsidRDefault="00AF631B">
            <w:pPr>
              <w:spacing w:before="36" w:line="360" w:lineRule="auto"/>
              <w:jc w:val="center"/>
              <w:rPr>
                <w:sz w:val="28"/>
                <w:szCs w:val="28"/>
              </w:rPr>
            </w:pPr>
            <w:r>
              <w:rPr>
                <w:sz w:val="28"/>
                <w:szCs w:val="28"/>
              </w:rPr>
              <w:t>5</w:t>
            </w:r>
          </w:p>
        </w:tc>
        <w:tc>
          <w:tcPr>
            <w:tcW w:w="2392" w:type="dxa"/>
            <w:vAlign w:val="center"/>
          </w:tcPr>
          <w:p w14:paraId="0929F60C" w14:textId="77777777" w:rsidR="00AF631B" w:rsidRDefault="00AF631B">
            <w:pPr>
              <w:spacing w:before="36" w:line="360" w:lineRule="auto"/>
              <w:jc w:val="center"/>
              <w:rPr>
                <w:sz w:val="28"/>
                <w:szCs w:val="28"/>
              </w:rPr>
            </w:pPr>
            <w:r>
              <w:rPr>
                <w:sz w:val="28"/>
                <w:szCs w:val="28"/>
              </w:rPr>
              <w:t>51</w:t>
            </w:r>
          </w:p>
        </w:tc>
        <w:tc>
          <w:tcPr>
            <w:tcW w:w="2393" w:type="dxa"/>
            <w:vAlign w:val="center"/>
          </w:tcPr>
          <w:p w14:paraId="29D0DA9D" w14:textId="77777777" w:rsidR="00AF631B" w:rsidRDefault="00AF631B">
            <w:pPr>
              <w:spacing w:before="36" w:line="360" w:lineRule="auto"/>
              <w:jc w:val="center"/>
              <w:rPr>
                <w:sz w:val="28"/>
                <w:szCs w:val="28"/>
              </w:rPr>
            </w:pPr>
            <w:r>
              <w:rPr>
                <w:sz w:val="28"/>
                <w:szCs w:val="28"/>
              </w:rPr>
              <w:t>9</w:t>
            </w:r>
          </w:p>
        </w:tc>
        <w:tc>
          <w:tcPr>
            <w:tcW w:w="2393" w:type="dxa"/>
            <w:vAlign w:val="center"/>
          </w:tcPr>
          <w:p w14:paraId="4C5F91FA" w14:textId="77777777" w:rsidR="00AF631B" w:rsidRDefault="00AF631B">
            <w:pPr>
              <w:spacing w:before="36" w:line="360" w:lineRule="auto"/>
              <w:jc w:val="center"/>
              <w:rPr>
                <w:sz w:val="28"/>
                <w:szCs w:val="28"/>
              </w:rPr>
            </w:pPr>
            <w:r>
              <w:rPr>
                <w:sz w:val="28"/>
                <w:szCs w:val="28"/>
              </w:rPr>
              <w:t>17,6</w:t>
            </w:r>
          </w:p>
        </w:tc>
      </w:tr>
      <w:tr w:rsidR="00AF631B" w14:paraId="51E55E6B" w14:textId="77777777">
        <w:trPr>
          <w:jc w:val="center"/>
        </w:trPr>
        <w:tc>
          <w:tcPr>
            <w:tcW w:w="2392" w:type="dxa"/>
            <w:vAlign w:val="center"/>
          </w:tcPr>
          <w:p w14:paraId="26214810" w14:textId="77777777" w:rsidR="00AF631B" w:rsidRDefault="00AF631B">
            <w:pPr>
              <w:spacing w:before="36" w:line="360" w:lineRule="auto"/>
              <w:jc w:val="center"/>
              <w:rPr>
                <w:sz w:val="28"/>
                <w:szCs w:val="28"/>
              </w:rPr>
            </w:pPr>
            <w:r>
              <w:rPr>
                <w:sz w:val="28"/>
                <w:szCs w:val="28"/>
              </w:rPr>
              <w:t>6</w:t>
            </w:r>
          </w:p>
        </w:tc>
        <w:tc>
          <w:tcPr>
            <w:tcW w:w="2392" w:type="dxa"/>
            <w:vAlign w:val="center"/>
          </w:tcPr>
          <w:p w14:paraId="65D6578A" w14:textId="77777777" w:rsidR="00AF631B" w:rsidRDefault="00AF631B">
            <w:pPr>
              <w:spacing w:before="36" w:line="360" w:lineRule="auto"/>
              <w:jc w:val="center"/>
              <w:rPr>
                <w:sz w:val="28"/>
                <w:szCs w:val="28"/>
              </w:rPr>
            </w:pPr>
            <w:r>
              <w:rPr>
                <w:sz w:val="28"/>
                <w:szCs w:val="28"/>
              </w:rPr>
              <w:t>52</w:t>
            </w:r>
          </w:p>
        </w:tc>
        <w:tc>
          <w:tcPr>
            <w:tcW w:w="2393" w:type="dxa"/>
            <w:vAlign w:val="center"/>
          </w:tcPr>
          <w:p w14:paraId="6AE93F24" w14:textId="77777777" w:rsidR="00AF631B" w:rsidRDefault="00AF631B">
            <w:pPr>
              <w:spacing w:before="36" w:line="360" w:lineRule="auto"/>
              <w:jc w:val="center"/>
              <w:rPr>
                <w:sz w:val="28"/>
                <w:szCs w:val="28"/>
              </w:rPr>
            </w:pPr>
            <w:r>
              <w:rPr>
                <w:sz w:val="28"/>
                <w:szCs w:val="28"/>
              </w:rPr>
              <w:t>10</w:t>
            </w:r>
          </w:p>
        </w:tc>
        <w:tc>
          <w:tcPr>
            <w:tcW w:w="2393" w:type="dxa"/>
            <w:vAlign w:val="center"/>
          </w:tcPr>
          <w:p w14:paraId="11284B81" w14:textId="77777777" w:rsidR="00AF631B" w:rsidRDefault="00AF631B">
            <w:pPr>
              <w:spacing w:before="36" w:line="360" w:lineRule="auto"/>
              <w:jc w:val="center"/>
              <w:rPr>
                <w:sz w:val="28"/>
                <w:szCs w:val="28"/>
              </w:rPr>
            </w:pPr>
            <w:r>
              <w:rPr>
                <w:sz w:val="28"/>
                <w:szCs w:val="28"/>
              </w:rPr>
              <w:t>19,2</w:t>
            </w:r>
          </w:p>
        </w:tc>
      </w:tr>
      <w:tr w:rsidR="00AF631B" w14:paraId="3E2D7ABC" w14:textId="77777777">
        <w:trPr>
          <w:jc w:val="center"/>
        </w:trPr>
        <w:tc>
          <w:tcPr>
            <w:tcW w:w="2392" w:type="dxa"/>
            <w:vAlign w:val="center"/>
          </w:tcPr>
          <w:p w14:paraId="6763FE71" w14:textId="77777777" w:rsidR="00AF631B" w:rsidRDefault="00AF631B">
            <w:pPr>
              <w:spacing w:before="36" w:line="360" w:lineRule="auto"/>
              <w:jc w:val="center"/>
              <w:rPr>
                <w:sz w:val="28"/>
                <w:szCs w:val="28"/>
              </w:rPr>
            </w:pPr>
            <w:r>
              <w:rPr>
                <w:sz w:val="28"/>
                <w:szCs w:val="28"/>
              </w:rPr>
              <w:t>8</w:t>
            </w:r>
          </w:p>
        </w:tc>
        <w:tc>
          <w:tcPr>
            <w:tcW w:w="2392" w:type="dxa"/>
            <w:vAlign w:val="center"/>
          </w:tcPr>
          <w:p w14:paraId="02253183" w14:textId="77777777" w:rsidR="00AF631B" w:rsidRDefault="00AF631B">
            <w:pPr>
              <w:spacing w:before="36" w:line="360" w:lineRule="auto"/>
              <w:jc w:val="center"/>
              <w:rPr>
                <w:sz w:val="28"/>
                <w:szCs w:val="28"/>
              </w:rPr>
            </w:pPr>
            <w:r>
              <w:rPr>
                <w:sz w:val="28"/>
                <w:szCs w:val="28"/>
              </w:rPr>
              <w:t>37</w:t>
            </w:r>
          </w:p>
        </w:tc>
        <w:tc>
          <w:tcPr>
            <w:tcW w:w="2393" w:type="dxa"/>
            <w:vAlign w:val="center"/>
          </w:tcPr>
          <w:p w14:paraId="67E916C0" w14:textId="77777777" w:rsidR="00AF631B" w:rsidRDefault="00AF631B">
            <w:pPr>
              <w:spacing w:before="36" w:line="360" w:lineRule="auto"/>
              <w:jc w:val="center"/>
              <w:rPr>
                <w:sz w:val="28"/>
                <w:szCs w:val="28"/>
              </w:rPr>
            </w:pPr>
            <w:r>
              <w:rPr>
                <w:sz w:val="28"/>
                <w:szCs w:val="28"/>
              </w:rPr>
              <w:t>8</w:t>
            </w:r>
          </w:p>
        </w:tc>
        <w:tc>
          <w:tcPr>
            <w:tcW w:w="2393" w:type="dxa"/>
            <w:vAlign w:val="center"/>
          </w:tcPr>
          <w:p w14:paraId="741AAB60" w14:textId="77777777" w:rsidR="00AF631B" w:rsidRDefault="00AF631B">
            <w:pPr>
              <w:spacing w:before="36" w:line="360" w:lineRule="auto"/>
              <w:jc w:val="center"/>
              <w:rPr>
                <w:sz w:val="28"/>
                <w:szCs w:val="28"/>
              </w:rPr>
            </w:pPr>
            <w:r>
              <w:rPr>
                <w:sz w:val="28"/>
                <w:szCs w:val="28"/>
              </w:rPr>
              <w:t>21,6</w:t>
            </w:r>
          </w:p>
        </w:tc>
      </w:tr>
      <w:tr w:rsidR="00AF631B" w14:paraId="261A2C01" w14:textId="77777777">
        <w:trPr>
          <w:jc w:val="center"/>
        </w:trPr>
        <w:tc>
          <w:tcPr>
            <w:tcW w:w="2392" w:type="dxa"/>
            <w:vAlign w:val="center"/>
          </w:tcPr>
          <w:p w14:paraId="71CA57AF" w14:textId="77777777" w:rsidR="00AF631B" w:rsidRDefault="00AF631B">
            <w:pPr>
              <w:spacing w:before="36" w:line="360" w:lineRule="auto"/>
              <w:jc w:val="center"/>
              <w:rPr>
                <w:sz w:val="28"/>
                <w:szCs w:val="28"/>
              </w:rPr>
            </w:pPr>
            <w:r>
              <w:rPr>
                <w:sz w:val="28"/>
                <w:szCs w:val="28"/>
              </w:rPr>
              <w:t>9</w:t>
            </w:r>
          </w:p>
        </w:tc>
        <w:tc>
          <w:tcPr>
            <w:tcW w:w="2392" w:type="dxa"/>
            <w:vAlign w:val="center"/>
          </w:tcPr>
          <w:p w14:paraId="7A92C929" w14:textId="77777777" w:rsidR="00AF631B" w:rsidRDefault="00AF631B">
            <w:pPr>
              <w:spacing w:before="36" w:line="360" w:lineRule="auto"/>
              <w:jc w:val="center"/>
              <w:rPr>
                <w:sz w:val="28"/>
                <w:szCs w:val="28"/>
              </w:rPr>
            </w:pPr>
            <w:r>
              <w:rPr>
                <w:sz w:val="28"/>
                <w:szCs w:val="28"/>
              </w:rPr>
              <w:t>62</w:t>
            </w:r>
          </w:p>
        </w:tc>
        <w:tc>
          <w:tcPr>
            <w:tcW w:w="2393" w:type="dxa"/>
            <w:vAlign w:val="center"/>
          </w:tcPr>
          <w:p w14:paraId="6C3C1C02" w14:textId="77777777" w:rsidR="00AF631B" w:rsidRDefault="00AF631B">
            <w:pPr>
              <w:spacing w:before="36" w:line="360" w:lineRule="auto"/>
              <w:jc w:val="center"/>
              <w:rPr>
                <w:sz w:val="28"/>
                <w:szCs w:val="28"/>
              </w:rPr>
            </w:pPr>
            <w:r>
              <w:rPr>
                <w:sz w:val="28"/>
                <w:szCs w:val="28"/>
              </w:rPr>
              <w:t>14</w:t>
            </w:r>
          </w:p>
        </w:tc>
        <w:tc>
          <w:tcPr>
            <w:tcW w:w="2393" w:type="dxa"/>
            <w:vAlign w:val="center"/>
          </w:tcPr>
          <w:p w14:paraId="590B6B24" w14:textId="77777777" w:rsidR="00AF631B" w:rsidRDefault="00AF631B">
            <w:pPr>
              <w:spacing w:before="36" w:line="360" w:lineRule="auto"/>
              <w:jc w:val="center"/>
              <w:rPr>
                <w:sz w:val="28"/>
                <w:szCs w:val="28"/>
              </w:rPr>
            </w:pPr>
            <w:r>
              <w:rPr>
                <w:sz w:val="28"/>
                <w:szCs w:val="28"/>
              </w:rPr>
              <w:t>22,6</w:t>
            </w:r>
          </w:p>
        </w:tc>
      </w:tr>
      <w:tr w:rsidR="00AF631B" w14:paraId="7D555DF8" w14:textId="77777777">
        <w:trPr>
          <w:jc w:val="center"/>
        </w:trPr>
        <w:tc>
          <w:tcPr>
            <w:tcW w:w="2392" w:type="dxa"/>
            <w:vAlign w:val="center"/>
          </w:tcPr>
          <w:p w14:paraId="5516F9BB" w14:textId="77777777" w:rsidR="00AF631B" w:rsidRDefault="00AF631B">
            <w:pPr>
              <w:spacing w:before="36" w:line="360" w:lineRule="auto"/>
              <w:jc w:val="center"/>
              <w:rPr>
                <w:sz w:val="28"/>
                <w:szCs w:val="28"/>
              </w:rPr>
            </w:pPr>
            <w:r>
              <w:rPr>
                <w:sz w:val="28"/>
                <w:szCs w:val="28"/>
              </w:rPr>
              <w:t>10</w:t>
            </w:r>
          </w:p>
        </w:tc>
        <w:tc>
          <w:tcPr>
            <w:tcW w:w="2392" w:type="dxa"/>
            <w:vAlign w:val="center"/>
          </w:tcPr>
          <w:p w14:paraId="6D774CD4" w14:textId="77777777" w:rsidR="00AF631B" w:rsidRDefault="00AF631B">
            <w:pPr>
              <w:spacing w:before="36" w:line="360" w:lineRule="auto"/>
              <w:jc w:val="center"/>
              <w:rPr>
                <w:sz w:val="28"/>
                <w:szCs w:val="28"/>
              </w:rPr>
            </w:pPr>
            <w:r>
              <w:rPr>
                <w:sz w:val="28"/>
                <w:szCs w:val="28"/>
              </w:rPr>
              <w:t>42</w:t>
            </w:r>
          </w:p>
        </w:tc>
        <w:tc>
          <w:tcPr>
            <w:tcW w:w="2393" w:type="dxa"/>
            <w:vAlign w:val="center"/>
          </w:tcPr>
          <w:p w14:paraId="14CB4F50" w14:textId="77777777" w:rsidR="00AF631B" w:rsidRDefault="00AF631B">
            <w:pPr>
              <w:spacing w:before="36" w:line="360" w:lineRule="auto"/>
              <w:jc w:val="center"/>
              <w:rPr>
                <w:sz w:val="28"/>
                <w:szCs w:val="28"/>
              </w:rPr>
            </w:pPr>
            <w:r>
              <w:rPr>
                <w:sz w:val="28"/>
                <w:szCs w:val="28"/>
              </w:rPr>
              <w:t>11</w:t>
            </w:r>
          </w:p>
        </w:tc>
        <w:tc>
          <w:tcPr>
            <w:tcW w:w="2393" w:type="dxa"/>
            <w:vAlign w:val="center"/>
          </w:tcPr>
          <w:p w14:paraId="56AE71EC" w14:textId="77777777" w:rsidR="00AF631B" w:rsidRDefault="00AF631B">
            <w:pPr>
              <w:spacing w:before="36" w:line="360" w:lineRule="auto"/>
              <w:jc w:val="center"/>
              <w:rPr>
                <w:sz w:val="28"/>
                <w:szCs w:val="28"/>
              </w:rPr>
            </w:pPr>
            <w:r>
              <w:rPr>
                <w:sz w:val="28"/>
                <w:szCs w:val="28"/>
              </w:rPr>
              <w:t>26,2</w:t>
            </w:r>
          </w:p>
        </w:tc>
      </w:tr>
      <w:tr w:rsidR="00AF631B" w14:paraId="55494E94" w14:textId="77777777">
        <w:trPr>
          <w:jc w:val="center"/>
        </w:trPr>
        <w:tc>
          <w:tcPr>
            <w:tcW w:w="2392" w:type="dxa"/>
            <w:vAlign w:val="center"/>
          </w:tcPr>
          <w:p w14:paraId="4F03013B" w14:textId="77777777" w:rsidR="00AF631B" w:rsidRDefault="00AF631B">
            <w:pPr>
              <w:spacing w:before="36" w:line="360" w:lineRule="auto"/>
              <w:jc w:val="center"/>
              <w:rPr>
                <w:sz w:val="28"/>
                <w:szCs w:val="28"/>
              </w:rPr>
            </w:pPr>
            <w:r>
              <w:rPr>
                <w:sz w:val="28"/>
                <w:szCs w:val="28"/>
              </w:rPr>
              <w:t>11</w:t>
            </w:r>
          </w:p>
        </w:tc>
        <w:tc>
          <w:tcPr>
            <w:tcW w:w="2392" w:type="dxa"/>
            <w:vAlign w:val="center"/>
          </w:tcPr>
          <w:p w14:paraId="4153244D" w14:textId="77777777" w:rsidR="00AF631B" w:rsidRDefault="00AF631B">
            <w:pPr>
              <w:spacing w:before="36" w:line="360" w:lineRule="auto"/>
              <w:jc w:val="center"/>
              <w:rPr>
                <w:sz w:val="28"/>
                <w:szCs w:val="28"/>
              </w:rPr>
            </w:pPr>
            <w:r>
              <w:rPr>
                <w:sz w:val="28"/>
                <w:szCs w:val="28"/>
              </w:rPr>
              <w:t>21</w:t>
            </w:r>
          </w:p>
        </w:tc>
        <w:tc>
          <w:tcPr>
            <w:tcW w:w="2393" w:type="dxa"/>
            <w:vAlign w:val="center"/>
          </w:tcPr>
          <w:p w14:paraId="2DA47F15" w14:textId="77777777" w:rsidR="00AF631B" w:rsidRDefault="00AF631B">
            <w:pPr>
              <w:spacing w:before="36" w:line="360" w:lineRule="auto"/>
              <w:jc w:val="center"/>
              <w:rPr>
                <w:sz w:val="28"/>
                <w:szCs w:val="28"/>
              </w:rPr>
            </w:pPr>
            <w:r>
              <w:rPr>
                <w:sz w:val="28"/>
                <w:szCs w:val="28"/>
              </w:rPr>
              <w:t>3</w:t>
            </w:r>
          </w:p>
        </w:tc>
        <w:tc>
          <w:tcPr>
            <w:tcW w:w="2393" w:type="dxa"/>
            <w:vAlign w:val="center"/>
          </w:tcPr>
          <w:p w14:paraId="1AAC0BB1" w14:textId="77777777" w:rsidR="00AF631B" w:rsidRDefault="00AF631B">
            <w:pPr>
              <w:spacing w:before="36" w:line="360" w:lineRule="auto"/>
              <w:jc w:val="center"/>
              <w:rPr>
                <w:sz w:val="28"/>
                <w:szCs w:val="28"/>
              </w:rPr>
            </w:pPr>
            <w:r>
              <w:rPr>
                <w:sz w:val="28"/>
                <w:szCs w:val="28"/>
              </w:rPr>
              <w:t>14,3</w:t>
            </w:r>
          </w:p>
        </w:tc>
      </w:tr>
    </w:tbl>
    <w:p w14:paraId="78587654" w14:textId="77777777" w:rsidR="00AF631B" w:rsidRDefault="00AF631B">
      <w:pPr>
        <w:shd w:val="clear" w:color="auto" w:fill="FFFFFF"/>
        <w:spacing w:before="36" w:line="360" w:lineRule="auto"/>
        <w:ind w:firstLine="709"/>
        <w:jc w:val="both"/>
        <w:rPr>
          <w:sz w:val="28"/>
          <w:szCs w:val="28"/>
        </w:rPr>
      </w:pPr>
    </w:p>
    <w:p w14:paraId="74C06A4D" w14:textId="77777777" w:rsidR="00AF631B" w:rsidRDefault="00626743">
      <w:pPr>
        <w:shd w:val="clear" w:color="auto" w:fill="FFFFFF"/>
        <w:spacing w:before="36" w:line="360" w:lineRule="auto"/>
        <w:ind w:firstLine="709"/>
        <w:jc w:val="both"/>
        <w:rPr>
          <w:sz w:val="28"/>
          <w:szCs w:val="28"/>
        </w:rPr>
      </w:pPr>
      <w:r>
        <w:rPr>
          <w:sz w:val="28"/>
          <w:szCs w:val="28"/>
        </w:rPr>
        <w:t>Всего выявлено 12</w:t>
      </w:r>
      <w:r w:rsidR="00AF631B">
        <w:rPr>
          <w:sz w:val="28"/>
          <w:szCs w:val="28"/>
        </w:rPr>
        <w:t xml:space="preserve"> человек, страдающих миопией, что составляет    2</w:t>
      </w:r>
      <w:r>
        <w:rPr>
          <w:sz w:val="28"/>
          <w:szCs w:val="28"/>
        </w:rPr>
        <w:t>6</w:t>
      </w:r>
      <w:r w:rsidR="00AF631B">
        <w:rPr>
          <w:sz w:val="28"/>
          <w:szCs w:val="28"/>
        </w:rPr>
        <w:t xml:space="preserve"> % от числа участвующих в эксперименте школьников.</w:t>
      </w:r>
    </w:p>
    <w:p w14:paraId="14BAFA7F" w14:textId="77777777" w:rsidR="00AF631B" w:rsidRDefault="00626743">
      <w:pPr>
        <w:shd w:val="clear" w:color="auto" w:fill="FFFFFF"/>
        <w:spacing w:before="36" w:line="360" w:lineRule="auto"/>
        <w:ind w:firstLine="709"/>
        <w:jc w:val="both"/>
        <w:rPr>
          <w:sz w:val="28"/>
          <w:szCs w:val="28"/>
        </w:rPr>
      </w:pPr>
      <w:r>
        <w:rPr>
          <w:sz w:val="28"/>
          <w:szCs w:val="28"/>
        </w:rPr>
        <w:t xml:space="preserve">Из 26 </w:t>
      </w:r>
      <w:r w:rsidR="00AF631B">
        <w:rPr>
          <w:sz w:val="28"/>
          <w:szCs w:val="28"/>
        </w:rPr>
        <w:t>д</w:t>
      </w:r>
      <w:r>
        <w:rPr>
          <w:sz w:val="28"/>
          <w:szCs w:val="28"/>
        </w:rPr>
        <w:t>евочек близорукостью страдают 7, а из 20 мальчиков - 5</w:t>
      </w:r>
      <w:r w:rsidR="00AF631B">
        <w:rPr>
          <w:sz w:val="28"/>
          <w:szCs w:val="28"/>
        </w:rPr>
        <w:t>, т.е. на четырех здоровых школьниц приходится одна близорукая, а у мальчиков это соотношение 10:1. Итак, близорукостью чаще стр</w:t>
      </w:r>
      <w:r w:rsidR="00AF631B">
        <w:rPr>
          <w:sz w:val="28"/>
          <w:szCs w:val="28"/>
        </w:rPr>
        <w:t>а</w:t>
      </w:r>
      <w:r w:rsidR="00AF631B">
        <w:rPr>
          <w:sz w:val="28"/>
          <w:szCs w:val="28"/>
        </w:rPr>
        <w:t>дают девочки.</w:t>
      </w:r>
    </w:p>
    <w:p w14:paraId="64288A9D" w14:textId="77777777" w:rsidR="00AF631B" w:rsidRDefault="00AF631B">
      <w:pPr>
        <w:shd w:val="clear" w:color="auto" w:fill="FFFFFF"/>
        <w:spacing w:before="36" w:line="360" w:lineRule="auto"/>
        <w:ind w:firstLine="709"/>
        <w:jc w:val="both"/>
        <w:rPr>
          <w:sz w:val="28"/>
          <w:szCs w:val="28"/>
        </w:rPr>
      </w:pPr>
      <w:r>
        <w:rPr>
          <w:sz w:val="28"/>
          <w:szCs w:val="28"/>
        </w:rPr>
        <w:t>По результат анкетирования из</w:t>
      </w:r>
      <w:r w:rsidR="00626743">
        <w:rPr>
          <w:sz w:val="28"/>
          <w:szCs w:val="28"/>
        </w:rPr>
        <w:t xml:space="preserve"> 46</w:t>
      </w:r>
      <w:r>
        <w:rPr>
          <w:sz w:val="28"/>
          <w:szCs w:val="28"/>
        </w:rPr>
        <w:t xml:space="preserve"> респондентов представление о близорукости имеют 97%. Это, безусловно, положительный результат. Но только 24% из них узнали об этом от учителя, причем 12% - лишь в 9 классе на уроке биологии. От врачей информацию получили 42% опрошенных. Остальные 34% - от родителей, друзей, СМИ. О причинах и последствиях и</w:t>
      </w:r>
      <w:r>
        <w:rPr>
          <w:sz w:val="28"/>
          <w:szCs w:val="28"/>
        </w:rPr>
        <w:t>з</w:t>
      </w:r>
      <w:r>
        <w:rPr>
          <w:sz w:val="28"/>
          <w:szCs w:val="28"/>
        </w:rPr>
        <w:t xml:space="preserve">вестно 94% школьников. Об этом они узнали из тех же источников, причем процент непросвещенных в этой области приходится в основном на тех, кто получил знания о миопии в кругу друзей, из СМИ или же от родителей. </w:t>
      </w:r>
    </w:p>
    <w:p w14:paraId="025A96E2" w14:textId="77777777" w:rsidR="00AF631B" w:rsidRDefault="00AF631B">
      <w:pPr>
        <w:shd w:val="clear" w:color="auto" w:fill="FFFFFF"/>
        <w:spacing w:before="36" w:line="360" w:lineRule="auto"/>
        <w:ind w:firstLine="709"/>
        <w:jc w:val="both"/>
        <w:rPr>
          <w:sz w:val="28"/>
          <w:szCs w:val="28"/>
        </w:rPr>
      </w:pPr>
      <w:r>
        <w:rPr>
          <w:sz w:val="28"/>
          <w:szCs w:val="28"/>
        </w:rPr>
        <w:t>Таким образом, причины и последствия близорукости известны пода</w:t>
      </w:r>
      <w:r>
        <w:rPr>
          <w:sz w:val="28"/>
          <w:szCs w:val="28"/>
        </w:rPr>
        <w:t>в</w:t>
      </w:r>
      <w:r>
        <w:rPr>
          <w:sz w:val="28"/>
          <w:szCs w:val="28"/>
        </w:rPr>
        <w:t>ляющему большинству школьников.</w:t>
      </w:r>
    </w:p>
    <w:p w14:paraId="685B1A84" w14:textId="77777777" w:rsidR="00AF631B" w:rsidRDefault="00AF631B">
      <w:pPr>
        <w:shd w:val="clear" w:color="auto" w:fill="FFFFFF"/>
        <w:spacing w:before="36" w:line="360" w:lineRule="auto"/>
        <w:ind w:firstLine="709"/>
        <w:jc w:val="both"/>
        <w:rPr>
          <w:sz w:val="28"/>
          <w:szCs w:val="28"/>
        </w:rPr>
      </w:pPr>
      <w:r>
        <w:rPr>
          <w:sz w:val="28"/>
          <w:szCs w:val="28"/>
        </w:rPr>
        <w:t>К сожалению, учитель не является основным источником знаний по данному в</w:t>
      </w:r>
      <w:r>
        <w:rPr>
          <w:sz w:val="28"/>
          <w:szCs w:val="28"/>
        </w:rPr>
        <w:t>о</w:t>
      </w:r>
      <w:r>
        <w:rPr>
          <w:sz w:val="28"/>
          <w:szCs w:val="28"/>
        </w:rPr>
        <w:t>просу. Объяснить это можно либо тем, что дети пришли в школу, уже зная, что такое близорукость, либо тем, что в школе этой проблеме уделяется мало внимания.</w:t>
      </w:r>
    </w:p>
    <w:p w14:paraId="0A151F90" w14:textId="77777777" w:rsidR="00AF631B" w:rsidRDefault="00AF631B">
      <w:pPr>
        <w:shd w:val="clear" w:color="auto" w:fill="FFFFFF"/>
        <w:spacing w:before="36" w:line="360" w:lineRule="auto"/>
        <w:ind w:firstLine="709"/>
        <w:jc w:val="both"/>
        <w:rPr>
          <w:sz w:val="28"/>
          <w:szCs w:val="28"/>
        </w:rPr>
      </w:pPr>
      <w:r>
        <w:rPr>
          <w:sz w:val="28"/>
          <w:szCs w:val="28"/>
        </w:rPr>
        <w:t>После 10 лет стали плохо видеть 69% детей, они страдают близорукостью. Что касается пользов</w:t>
      </w:r>
      <w:r>
        <w:rPr>
          <w:sz w:val="28"/>
          <w:szCs w:val="28"/>
        </w:rPr>
        <w:t>а</w:t>
      </w:r>
      <w:r>
        <w:rPr>
          <w:sz w:val="28"/>
          <w:szCs w:val="28"/>
        </w:rPr>
        <w:t xml:space="preserve">ния очками, то </w:t>
      </w:r>
      <w:r w:rsidR="00626743">
        <w:rPr>
          <w:sz w:val="28"/>
          <w:szCs w:val="28"/>
        </w:rPr>
        <w:t xml:space="preserve">20 детей носят очки постоянно, </w:t>
      </w:r>
      <w:r>
        <w:rPr>
          <w:sz w:val="28"/>
          <w:szCs w:val="28"/>
        </w:rPr>
        <w:t>2</w:t>
      </w:r>
      <w:r w:rsidR="00626743">
        <w:rPr>
          <w:sz w:val="28"/>
          <w:szCs w:val="28"/>
        </w:rPr>
        <w:t>3</w:t>
      </w:r>
      <w:r>
        <w:rPr>
          <w:sz w:val="28"/>
          <w:szCs w:val="28"/>
        </w:rPr>
        <w:t xml:space="preserve"> - только для рассматр</w:t>
      </w:r>
      <w:r>
        <w:rPr>
          <w:sz w:val="28"/>
          <w:szCs w:val="28"/>
        </w:rPr>
        <w:t>и</w:t>
      </w:r>
      <w:r>
        <w:rPr>
          <w:sz w:val="28"/>
          <w:szCs w:val="28"/>
        </w:rPr>
        <w:t>вания отдаленных предметов, 3 -не носят вообще.</w:t>
      </w:r>
    </w:p>
    <w:p w14:paraId="6768871D" w14:textId="77777777" w:rsidR="00AF631B" w:rsidRDefault="00AF631B">
      <w:pPr>
        <w:shd w:val="clear" w:color="auto" w:fill="FFFFFF"/>
        <w:spacing w:before="36" w:line="360" w:lineRule="auto"/>
        <w:ind w:firstLine="709"/>
        <w:jc w:val="both"/>
        <w:rPr>
          <w:sz w:val="28"/>
          <w:szCs w:val="28"/>
        </w:rPr>
      </w:pPr>
      <w:r>
        <w:rPr>
          <w:sz w:val="28"/>
          <w:szCs w:val="28"/>
        </w:rPr>
        <w:t>Согласно данным анкеты, очки не травмируют пс</w:t>
      </w:r>
      <w:r w:rsidR="00626743">
        <w:rPr>
          <w:sz w:val="28"/>
          <w:szCs w:val="28"/>
        </w:rPr>
        <w:t>ихику школьников: из 46 человек 20</w:t>
      </w:r>
      <w:r>
        <w:rPr>
          <w:sz w:val="28"/>
          <w:szCs w:val="28"/>
        </w:rPr>
        <w:t xml:space="preserve"> нравит</w:t>
      </w:r>
      <w:r w:rsidR="00626743">
        <w:rPr>
          <w:sz w:val="28"/>
          <w:szCs w:val="28"/>
        </w:rPr>
        <w:t>ся, когда кто-то носит очки, 24</w:t>
      </w:r>
      <w:r>
        <w:rPr>
          <w:sz w:val="28"/>
          <w:szCs w:val="28"/>
        </w:rPr>
        <w:t xml:space="preserve"> - это безразлично и лишь двое не любят тех, кто носит очки.</w:t>
      </w:r>
    </w:p>
    <w:p w14:paraId="30145F65" w14:textId="77777777" w:rsidR="00AF631B" w:rsidRDefault="00626743">
      <w:pPr>
        <w:shd w:val="clear" w:color="auto" w:fill="FFFFFF"/>
        <w:spacing w:before="36" w:line="360" w:lineRule="auto"/>
        <w:ind w:firstLine="709"/>
        <w:jc w:val="both"/>
        <w:rPr>
          <w:sz w:val="28"/>
          <w:szCs w:val="28"/>
        </w:rPr>
      </w:pPr>
      <w:r>
        <w:rPr>
          <w:sz w:val="28"/>
          <w:szCs w:val="28"/>
        </w:rPr>
        <w:t>У 25</w:t>
      </w:r>
      <w:r w:rsidR="00AF631B">
        <w:rPr>
          <w:sz w:val="28"/>
          <w:szCs w:val="28"/>
        </w:rPr>
        <w:t xml:space="preserve"> учащихся один из родителей страдает близорукостью. Поэтому у этих детей наследственная предрасположенность к данному дефекту зрения. У четверых из них уже сейчас наблюдается миопия.</w:t>
      </w:r>
    </w:p>
    <w:p w14:paraId="189C62D6" w14:textId="77777777" w:rsidR="00AF631B" w:rsidRDefault="00AF631B">
      <w:pPr>
        <w:shd w:val="clear" w:color="auto" w:fill="FFFFFF"/>
        <w:spacing w:before="36" w:line="360" w:lineRule="auto"/>
        <w:ind w:firstLine="709"/>
        <w:jc w:val="both"/>
        <w:rPr>
          <w:sz w:val="28"/>
          <w:szCs w:val="28"/>
        </w:rPr>
      </w:pPr>
      <w:r>
        <w:rPr>
          <w:sz w:val="28"/>
          <w:szCs w:val="28"/>
        </w:rPr>
        <w:t>В целом, 18% школьников составляют группу риска; при непр</w:t>
      </w:r>
      <w:r>
        <w:rPr>
          <w:sz w:val="28"/>
          <w:szCs w:val="28"/>
        </w:rPr>
        <w:t>а</w:t>
      </w:r>
      <w:r>
        <w:rPr>
          <w:sz w:val="28"/>
          <w:szCs w:val="28"/>
        </w:rPr>
        <w:t xml:space="preserve">вильном образе жизни, несоблюдении гигиенических норм и правил, а также режима дня, у них возможно развитие близорукости. </w:t>
      </w:r>
    </w:p>
    <w:p w14:paraId="4288679C" w14:textId="77777777" w:rsidR="00AF631B" w:rsidRDefault="00AF631B">
      <w:pPr>
        <w:shd w:val="clear" w:color="auto" w:fill="FFFFFF"/>
        <w:spacing w:before="36" w:line="360" w:lineRule="auto"/>
        <w:ind w:firstLine="709"/>
        <w:jc w:val="both"/>
        <w:rPr>
          <w:sz w:val="28"/>
          <w:szCs w:val="28"/>
        </w:rPr>
      </w:pPr>
      <w:r>
        <w:rPr>
          <w:sz w:val="28"/>
          <w:szCs w:val="28"/>
        </w:rPr>
        <w:t>Очки не являются психич</w:t>
      </w:r>
      <w:r>
        <w:rPr>
          <w:sz w:val="28"/>
          <w:szCs w:val="28"/>
        </w:rPr>
        <w:t>е</w:t>
      </w:r>
      <w:r>
        <w:rPr>
          <w:sz w:val="28"/>
          <w:szCs w:val="28"/>
        </w:rPr>
        <w:t>ской травмой; большинство учащихся относятся к своим близоруким товарищам вполне доброжелательно.</w:t>
      </w:r>
    </w:p>
    <w:p w14:paraId="05FBAA89" w14:textId="77777777" w:rsidR="00AF631B" w:rsidRDefault="00AF631B">
      <w:pPr>
        <w:shd w:val="clear" w:color="auto" w:fill="FFFFFF"/>
        <w:spacing w:before="36" w:line="360" w:lineRule="auto"/>
        <w:ind w:firstLine="709"/>
        <w:jc w:val="both"/>
        <w:rPr>
          <w:sz w:val="28"/>
          <w:szCs w:val="28"/>
        </w:rPr>
      </w:pPr>
      <w:r>
        <w:rPr>
          <w:sz w:val="28"/>
          <w:szCs w:val="28"/>
        </w:rPr>
        <w:t>Окулиста опрошенные школьники посещают как минимум один раз в год (во время медосмотра). Те же, кто страдает близорукостью, делают это значительно чаще: три человека наблюдаются у специалиста один раз в три месяца, 13 - раз в полг</w:t>
      </w:r>
      <w:r>
        <w:rPr>
          <w:sz w:val="28"/>
          <w:szCs w:val="28"/>
        </w:rPr>
        <w:t>о</w:t>
      </w:r>
      <w:r>
        <w:rPr>
          <w:sz w:val="28"/>
          <w:szCs w:val="28"/>
        </w:rPr>
        <w:t>да, остальные - раз в год вместе со всеми.</w:t>
      </w:r>
    </w:p>
    <w:p w14:paraId="22C9FB99" w14:textId="77777777" w:rsidR="00AF631B" w:rsidRDefault="00AF631B">
      <w:pPr>
        <w:shd w:val="clear" w:color="auto" w:fill="FFFFFF"/>
        <w:spacing w:before="36" w:line="360" w:lineRule="auto"/>
        <w:ind w:firstLine="709"/>
        <w:jc w:val="both"/>
        <w:rPr>
          <w:sz w:val="28"/>
          <w:szCs w:val="28"/>
        </w:rPr>
      </w:pPr>
      <w:r>
        <w:rPr>
          <w:sz w:val="28"/>
          <w:szCs w:val="28"/>
        </w:rPr>
        <w:t>Простудные заболевания у бл</w:t>
      </w:r>
      <w:r w:rsidR="00626743">
        <w:rPr>
          <w:sz w:val="28"/>
          <w:szCs w:val="28"/>
        </w:rPr>
        <w:t>изоруких детей бывают чаще: из 1</w:t>
      </w:r>
      <w:r>
        <w:rPr>
          <w:sz w:val="28"/>
          <w:szCs w:val="28"/>
        </w:rPr>
        <w:t>5 - 28 болеют б</w:t>
      </w:r>
      <w:r>
        <w:rPr>
          <w:sz w:val="28"/>
          <w:szCs w:val="28"/>
        </w:rPr>
        <w:t>о</w:t>
      </w:r>
      <w:r w:rsidR="00626743">
        <w:rPr>
          <w:sz w:val="28"/>
          <w:szCs w:val="28"/>
        </w:rPr>
        <w:t>лее трех раз в год, а из 21</w:t>
      </w:r>
      <w:r>
        <w:rPr>
          <w:sz w:val="28"/>
          <w:szCs w:val="28"/>
        </w:rPr>
        <w:t xml:space="preserve"> здоровых (т.е. не стр</w:t>
      </w:r>
      <w:r w:rsidR="00626743">
        <w:rPr>
          <w:sz w:val="28"/>
          <w:szCs w:val="28"/>
        </w:rPr>
        <w:t>адающих миопией) - 36</w:t>
      </w:r>
      <w:r>
        <w:rPr>
          <w:sz w:val="28"/>
          <w:szCs w:val="28"/>
        </w:rPr>
        <w:t xml:space="preserve"> чел</w:t>
      </w:r>
      <w:r>
        <w:rPr>
          <w:sz w:val="28"/>
          <w:szCs w:val="28"/>
        </w:rPr>
        <w:t>о</w:t>
      </w:r>
      <w:r>
        <w:rPr>
          <w:sz w:val="28"/>
          <w:szCs w:val="28"/>
        </w:rPr>
        <w:t>век. В процентном отношении это 51% против 28%.</w:t>
      </w:r>
    </w:p>
    <w:p w14:paraId="39C5EE68" w14:textId="77777777" w:rsidR="00AF631B" w:rsidRDefault="00AF631B">
      <w:pPr>
        <w:shd w:val="clear" w:color="auto" w:fill="FFFFFF"/>
        <w:spacing w:before="36" w:line="360" w:lineRule="auto"/>
        <w:ind w:firstLine="709"/>
        <w:jc w:val="both"/>
        <w:rPr>
          <w:sz w:val="28"/>
          <w:szCs w:val="28"/>
        </w:rPr>
      </w:pPr>
      <w:r>
        <w:rPr>
          <w:sz w:val="28"/>
          <w:szCs w:val="28"/>
        </w:rPr>
        <w:t>По наличию хронических болезней тоже лидируют близорукие: хрон</w:t>
      </w:r>
      <w:r>
        <w:rPr>
          <w:sz w:val="28"/>
          <w:szCs w:val="28"/>
        </w:rPr>
        <w:t>и</w:t>
      </w:r>
      <w:r>
        <w:rPr>
          <w:sz w:val="28"/>
          <w:szCs w:val="28"/>
        </w:rPr>
        <w:t>ческий бронхит, хронический гастрит и хронический тонзиллит встречаются у 19% из них, в то время как у не</w:t>
      </w:r>
      <w:r w:rsidR="001B1728">
        <w:rPr>
          <w:sz w:val="28"/>
          <w:szCs w:val="28"/>
        </w:rPr>
        <w:t xml:space="preserve"> </w:t>
      </w:r>
      <w:r>
        <w:rPr>
          <w:sz w:val="28"/>
          <w:szCs w:val="28"/>
        </w:rPr>
        <w:t>близоруких лиц этот показатель ниже - 12%.</w:t>
      </w:r>
    </w:p>
    <w:p w14:paraId="7957CCBE" w14:textId="77777777" w:rsidR="00AF631B" w:rsidRDefault="00AF631B">
      <w:pPr>
        <w:shd w:val="clear" w:color="auto" w:fill="FFFFFF"/>
        <w:spacing w:before="36" w:line="360" w:lineRule="auto"/>
        <w:ind w:firstLine="709"/>
        <w:jc w:val="both"/>
        <w:rPr>
          <w:sz w:val="28"/>
          <w:szCs w:val="28"/>
        </w:rPr>
      </w:pPr>
      <w:r>
        <w:rPr>
          <w:sz w:val="28"/>
          <w:szCs w:val="28"/>
        </w:rPr>
        <w:t>В ходе анкетирования не подтвердилась литературная версия миопии - наличие большого количества кариозных зубов. Более трех раз в год стом</w:t>
      </w:r>
      <w:r>
        <w:rPr>
          <w:sz w:val="28"/>
          <w:szCs w:val="28"/>
        </w:rPr>
        <w:t>а</w:t>
      </w:r>
      <w:r>
        <w:rPr>
          <w:sz w:val="28"/>
          <w:szCs w:val="28"/>
        </w:rPr>
        <w:t>толога посещают 8% не</w:t>
      </w:r>
      <w:r w:rsidR="001B1728">
        <w:rPr>
          <w:sz w:val="28"/>
          <w:szCs w:val="28"/>
        </w:rPr>
        <w:t xml:space="preserve"> </w:t>
      </w:r>
      <w:r>
        <w:rPr>
          <w:sz w:val="28"/>
          <w:szCs w:val="28"/>
        </w:rPr>
        <w:t>близоруких и 8,3% близоруких учащихся (подразум</w:t>
      </w:r>
      <w:r>
        <w:rPr>
          <w:sz w:val="28"/>
          <w:szCs w:val="28"/>
        </w:rPr>
        <w:t>е</w:t>
      </w:r>
      <w:r>
        <w:rPr>
          <w:sz w:val="28"/>
          <w:szCs w:val="28"/>
        </w:rPr>
        <w:t>вается, одно посещение - один зуб). Отсюда возникает вопрос: так ли уж к</w:t>
      </w:r>
      <w:r>
        <w:rPr>
          <w:sz w:val="28"/>
          <w:szCs w:val="28"/>
        </w:rPr>
        <w:t>а</w:t>
      </w:r>
      <w:r>
        <w:rPr>
          <w:sz w:val="28"/>
          <w:szCs w:val="28"/>
        </w:rPr>
        <w:t>риес виновен?</w:t>
      </w:r>
    </w:p>
    <w:p w14:paraId="3856815F" w14:textId="77777777" w:rsidR="00AF631B" w:rsidRDefault="001B1728">
      <w:pPr>
        <w:shd w:val="clear" w:color="auto" w:fill="FFFFFF"/>
        <w:spacing w:before="36" w:line="360" w:lineRule="auto"/>
        <w:ind w:firstLine="709"/>
        <w:jc w:val="both"/>
        <w:rPr>
          <w:sz w:val="28"/>
          <w:szCs w:val="28"/>
        </w:rPr>
      </w:pPr>
      <w:r>
        <w:rPr>
          <w:sz w:val="28"/>
          <w:szCs w:val="28"/>
        </w:rPr>
        <w:t>Любовь к чтению, как это ни</w:t>
      </w:r>
      <w:r w:rsidR="00AF631B">
        <w:rPr>
          <w:sz w:val="28"/>
          <w:szCs w:val="28"/>
        </w:rPr>
        <w:t xml:space="preserve"> печально, уменьшается по мере взросл</w:t>
      </w:r>
      <w:r w:rsidR="00AF631B">
        <w:rPr>
          <w:sz w:val="28"/>
          <w:szCs w:val="28"/>
        </w:rPr>
        <w:t>е</w:t>
      </w:r>
      <w:r w:rsidR="00AF631B">
        <w:rPr>
          <w:sz w:val="28"/>
          <w:szCs w:val="28"/>
        </w:rPr>
        <w:t>ния. Среди 103 пяти - шестиклассников 90 любят общаться с книгой. А вот из 162 старшеклассников это занятие осталось любимым у 112. Из близор</w:t>
      </w:r>
      <w:r w:rsidR="00AF631B">
        <w:rPr>
          <w:sz w:val="28"/>
          <w:szCs w:val="28"/>
        </w:rPr>
        <w:t>у</w:t>
      </w:r>
      <w:r w:rsidR="00AF631B">
        <w:rPr>
          <w:sz w:val="28"/>
          <w:szCs w:val="28"/>
        </w:rPr>
        <w:t>ких «не дружит» с книгой всего один человек. Читать лежа нравится 12% из числа страдающих миопией и 21% из числа тех, у кого зрение хорошее. Правда, всем им (за исключением троих учащихся) родители не позволяют это делать. Они дел</w:t>
      </w:r>
      <w:r w:rsidR="00AF631B">
        <w:rPr>
          <w:sz w:val="28"/>
          <w:szCs w:val="28"/>
        </w:rPr>
        <w:t>а</w:t>
      </w:r>
      <w:r w:rsidR="00AF631B">
        <w:rPr>
          <w:sz w:val="28"/>
          <w:szCs w:val="28"/>
        </w:rPr>
        <w:t>ют замечания и тогда, когда дети неправильно сидят за столом. Подобные замечания школьники получают и от учителей.</w:t>
      </w:r>
    </w:p>
    <w:p w14:paraId="69ADE629" w14:textId="77777777" w:rsidR="00AF631B" w:rsidRDefault="00AF631B">
      <w:pPr>
        <w:shd w:val="clear" w:color="auto" w:fill="FFFFFF"/>
        <w:spacing w:before="36" w:line="360" w:lineRule="auto"/>
        <w:ind w:firstLine="709"/>
        <w:jc w:val="both"/>
        <w:rPr>
          <w:sz w:val="28"/>
          <w:szCs w:val="28"/>
        </w:rPr>
      </w:pPr>
      <w:r>
        <w:rPr>
          <w:sz w:val="28"/>
          <w:szCs w:val="28"/>
        </w:rPr>
        <w:t xml:space="preserve">У основной массы (75%) чтение занимает в среднем 1-1,5 часа в день. 33 школьника (12%) уделяют этому три часа и более (среди них 25 </w:t>
      </w:r>
      <w:r w:rsidR="001B1728">
        <w:rPr>
          <w:sz w:val="28"/>
          <w:szCs w:val="28"/>
        </w:rPr>
        <w:t>–</w:t>
      </w:r>
      <w:r>
        <w:rPr>
          <w:sz w:val="28"/>
          <w:szCs w:val="28"/>
        </w:rPr>
        <w:t xml:space="preserve"> не</w:t>
      </w:r>
      <w:r w:rsidR="001B1728">
        <w:rPr>
          <w:sz w:val="28"/>
          <w:szCs w:val="28"/>
        </w:rPr>
        <w:t xml:space="preserve"> </w:t>
      </w:r>
      <w:r>
        <w:rPr>
          <w:sz w:val="28"/>
          <w:szCs w:val="28"/>
        </w:rPr>
        <w:t>близ</w:t>
      </w:r>
      <w:r>
        <w:rPr>
          <w:sz w:val="28"/>
          <w:szCs w:val="28"/>
        </w:rPr>
        <w:t>о</w:t>
      </w:r>
      <w:r>
        <w:rPr>
          <w:sz w:val="28"/>
          <w:szCs w:val="28"/>
        </w:rPr>
        <w:t>рукие), остальные же читают менее одного часа в день или же вообще «о</w:t>
      </w:r>
      <w:r>
        <w:rPr>
          <w:sz w:val="28"/>
          <w:szCs w:val="28"/>
        </w:rPr>
        <w:t>б</w:t>
      </w:r>
      <w:r>
        <w:rPr>
          <w:sz w:val="28"/>
          <w:szCs w:val="28"/>
        </w:rPr>
        <w:t>щаются» с книгами один раз в несколько дней.</w:t>
      </w:r>
    </w:p>
    <w:p w14:paraId="4F63AC21" w14:textId="77777777" w:rsidR="00AF631B" w:rsidRDefault="00AF631B">
      <w:pPr>
        <w:shd w:val="clear" w:color="auto" w:fill="FFFFFF"/>
        <w:spacing w:before="36" w:line="360" w:lineRule="auto"/>
        <w:ind w:firstLine="709"/>
        <w:jc w:val="both"/>
        <w:rPr>
          <w:sz w:val="28"/>
          <w:szCs w:val="28"/>
        </w:rPr>
      </w:pPr>
      <w:r>
        <w:rPr>
          <w:sz w:val="28"/>
          <w:szCs w:val="28"/>
        </w:rPr>
        <w:t>Сильно уставшими приходят из школы 45% учащихся. Еще 25% сч</w:t>
      </w:r>
      <w:r>
        <w:rPr>
          <w:sz w:val="28"/>
          <w:szCs w:val="28"/>
        </w:rPr>
        <w:t>и</w:t>
      </w:r>
      <w:r>
        <w:rPr>
          <w:sz w:val="28"/>
          <w:szCs w:val="28"/>
        </w:rPr>
        <w:t>тают учебную нагрузку большой, но не чрезмерной. Остальные же не устают совсем. Количество уроков устраивает лишь 11% школьников, остальные х</w:t>
      </w:r>
      <w:r>
        <w:rPr>
          <w:sz w:val="28"/>
          <w:szCs w:val="28"/>
        </w:rPr>
        <w:t>о</w:t>
      </w:r>
      <w:r>
        <w:rPr>
          <w:sz w:val="28"/>
          <w:szCs w:val="28"/>
        </w:rPr>
        <w:t>тели бы иметь на один - два урока меньше. Максимум уроков, по мнению учащихся, не должен превышать пяти. Именно столько нужно, чтобы не чу</w:t>
      </w:r>
      <w:r>
        <w:rPr>
          <w:sz w:val="28"/>
          <w:szCs w:val="28"/>
        </w:rPr>
        <w:t>в</w:t>
      </w:r>
      <w:r>
        <w:rPr>
          <w:sz w:val="28"/>
          <w:szCs w:val="28"/>
        </w:rPr>
        <w:t>ствовать себя усталым.</w:t>
      </w:r>
    </w:p>
    <w:p w14:paraId="3DCF43C8" w14:textId="77777777" w:rsidR="00AF631B" w:rsidRDefault="00AF631B">
      <w:pPr>
        <w:shd w:val="clear" w:color="auto" w:fill="FFFFFF"/>
        <w:spacing w:before="36" w:line="360" w:lineRule="auto"/>
        <w:ind w:firstLine="709"/>
        <w:jc w:val="both"/>
        <w:rPr>
          <w:sz w:val="28"/>
          <w:szCs w:val="28"/>
        </w:rPr>
      </w:pPr>
      <w:r>
        <w:rPr>
          <w:sz w:val="28"/>
          <w:szCs w:val="28"/>
        </w:rPr>
        <w:t>На домашнее задание ученики тратят от 30 минут до 3 часов. В сре</w:t>
      </w:r>
      <w:r>
        <w:rPr>
          <w:sz w:val="28"/>
          <w:szCs w:val="28"/>
        </w:rPr>
        <w:t>д</w:t>
      </w:r>
      <w:r>
        <w:rPr>
          <w:sz w:val="28"/>
          <w:szCs w:val="28"/>
        </w:rPr>
        <w:t>нем же время выполнения уроков у них занимает 1,5 - 2 часа (81% опроше</w:t>
      </w:r>
      <w:r>
        <w:rPr>
          <w:sz w:val="28"/>
          <w:szCs w:val="28"/>
        </w:rPr>
        <w:t>н</w:t>
      </w:r>
      <w:r>
        <w:rPr>
          <w:sz w:val="28"/>
          <w:szCs w:val="28"/>
        </w:rPr>
        <w:t>ных).</w:t>
      </w:r>
    </w:p>
    <w:p w14:paraId="536828AC" w14:textId="77777777" w:rsidR="00AF631B" w:rsidRDefault="00AF631B">
      <w:pPr>
        <w:shd w:val="clear" w:color="auto" w:fill="FFFFFF"/>
        <w:spacing w:before="36" w:line="360" w:lineRule="auto"/>
        <w:ind w:firstLine="709"/>
        <w:jc w:val="both"/>
        <w:rPr>
          <w:sz w:val="28"/>
          <w:szCs w:val="28"/>
        </w:rPr>
      </w:pPr>
      <w:r>
        <w:rPr>
          <w:sz w:val="28"/>
          <w:szCs w:val="28"/>
        </w:rPr>
        <w:t>Значительно больше времени учащиеся проводят у телеэкрана. Из числа не</w:t>
      </w:r>
      <w:r w:rsidR="001B1728">
        <w:rPr>
          <w:sz w:val="28"/>
          <w:szCs w:val="28"/>
        </w:rPr>
        <w:t xml:space="preserve"> </w:t>
      </w:r>
      <w:r>
        <w:rPr>
          <w:sz w:val="28"/>
          <w:szCs w:val="28"/>
        </w:rPr>
        <w:t>близоруких 25% смотрят телевизор более 5 часов в сутки; от 2 до 5 ч</w:t>
      </w:r>
      <w:r>
        <w:rPr>
          <w:sz w:val="28"/>
          <w:szCs w:val="28"/>
        </w:rPr>
        <w:t>а</w:t>
      </w:r>
      <w:r>
        <w:rPr>
          <w:sz w:val="28"/>
          <w:szCs w:val="28"/>
        </w:rPr>
        <w:t>сов - 24%, до 2 часов</w:t>
      </w:r>
      <w:r w:rsidR="001B1728">
        <w:rPr>
          <w:sz w:val="28"/>
          <w:szCs w:val="28"/>
        </w:rPr>
        <w:t xml:space="preserve"> - 32%. Остальные назвать какую-</w:t>
      </w:r>
      <w:r>
        <w:rPr>
          <w:sz w:val="28"/>
          <w:szCs w:val="28"/>
        </w:rPr>
        <w:t>то конкретную цифру затрудняются.</w:t>
      </w:r>
    </w:p>
    <w:p w14:paraId="5DED203B" w14:textId="77777777" w:rsidR="00AF631B" w:rsidRDefault="00AF631B">
      <w:pPr>
        <w:shd w:val="clear" w:color="auto" w:fill="FFFFFF"/>
        <w:spacing w:before="36" w:line="360" w:lineRule="auto"/>
        <w:ind w:firstLine="709"/>
        <w:jc w:val="both"/>
        <w:rPr>
          <w:sz w:val="28"/>
          <w:szCs w:val="28"/>
        </w:rPr>
      </w:pPr>
      <w:r>
        <w:rPr>
          <w:sz w:val="28"/>
          <w:szCs w:val="28"/>
        </w:rPr>
        <w:t>Итого, более 2 часов в сутки у «голубого» экрана находится 49% пока не</w:t>
      </w:r>
      <w:r w:rsidR="00D11CB7">
        <w:rPr>
          <w:sz w:val="28"/>
          <w:szCs w:val="28"/>
        </w:rPr>
        <w:t xml:space="preserve"> </w:t>
      </w:r>
      <w:r>
        <w:rPr>
          <w:sz w:val="28"/>
          <w:szCs w:val="28"/>
        </w:rPr>
        <w:t>близоруких детей.</w:t>
      </w:r>
    </w:p>
    <w:p w14:paraId="6CFA57CA" w14:textId="77777777" w:rsidR="00AF631B" w:rsidRDefault="00AF631B">
      <w:pPr>
        <w:shd w:val="clear" w:color="auto" w:fill="FFFFFF"/>
        <w:spacing w:before="36" w:line="360" w:lineRule="auto"/>
        <w:ind w:firstLine="709"/>
        <w:jc w:val="both"/>
        <w:rPr>
          <w:sz w:val="28"/>
          <w:szCs w:val="28"/>
        </w:rPr>
      </w:pPr>
      <w:r>
        <w:rPr>
          <w:sz w:val="28"/>
          <w:szCs w:val="28"/>
        </w:rPr>
        <w:t>Из близоруких школьников только один смотрит телевизор более 5 часов в день, от 2 до 5 часов - 7 человек, остальные - меньше 2 часов.</w:t>
      </w:r>
    </w:p>
    <w:p w14:paraId="5B06D0D9" w14:textId="77777777" w:rsidR="00AF631B" w:rsidRDefault="00AF631B">
      <w:pPr>
        <w:shd w:val="clear" w:color="auto" w:fill="FFFFFF"/>
        <w:spacing w:before="36" w:line="360" w:lineRule="auto"/>
        <w:ind w:firstLine="709"/>
        <w:jc w:val="both"/>
        <w:rPr>
          <w:sz w:val="28"/>
          <w:szCs w:val="28"/>
        </w:rPr>
      </w:pPr>
      <w:r>
        <w:rPr>
          <w:sz w:val="28"/>
          <w:szCs w:val="28"/>
        </w:rPr>
        <w:t xml:space="preserve">На расстоянии до </w:t>
      </w:r>
      <w:smartTag w:uri="urn:schemas-microsoft-com:office:smarttags" w:element="metricconverter">
        <w:smartTagPr>
          <w:attr w:name="ProductID" w:val="3 м"/>
        </w:smartTagPr>
        <w:r>
          <w:rPr>
            <w:sz w:val="28"/>
            <w:szCs w:val="28"/>
          </w:rPr>
          <w:t>3 м</w:t>
        </w:r>
      </w:smartTag>
      <w:r>
        <w:rPr>
          <w:sz w:val="28"/>
          <w:szCs w:val="28"/>
        </w:rPr>
        <w:t xml:space="preserve"> от экрана находятся 51% опрошенных. Три - ч</w:t>
      </w:r>
      <w:r>
        <w:rPr>
          <w:sz w:val="28"/>
          <w:szCs w:val="28"/>
        </w:rPr>
        <w:t>е</w:t>
      </w:r>
      <w:r>
        <w:rPr>
          <w:sz w:val="28"/>
          <w:szCs w:val="28"/>
        </w:rPr>
        <w:t xml:space="preserve">тыре метра - такую дистанцию соблюдают 47%. Дальше </w:t>
      </w:r>
      <w:smartTag w:uri="urn:schemas-microsoft-com:office:smarttags" w:element="metricconverter">
        <w:smartTagPr>
          <w:attr w:name="ProductID" w:val="4 м"/>
        </w:smartTagPr>
        <w:r>
          <w:rPr>
            <w:sz w:val="28"/>
            <w:szCs w:val="28"/>
          </w:rPr>
          <w:t>4 м</w:t>
        </w:r>
      </w:smartTag>
      <w:r>
        <w:rPr>
          <w:sz w:val="28"/>
          <w:szCs w:val="28"/>
        </w:rPr>
        <w:t xml:space="preserve"> сидят всего 2%.</w:t>
      </w:r>
    </w:p>
    <w:p w14:paraId="2F870766" w14:textId="77777777" w:rsidR="00AF631B" w:rsidRDefault="00AF631B">
      <w:pPr>
        <w:shd w:val="clear" w:color="auto" w:fill="FFFFFF"/>
        <w:spacing w:before="36" w:line="360" w:lineRule="auto"/>
        <w:ind w:firstLine="709"/>
        <w:jc w:val="both"/>
        <w:rPr>
          <w:sz w:val="28"/>
          <w:szCs w:val="28"/>
        </w:rPr>
      </w:pPr>
      <w:r>
        <w:rPr>
          <w:sz w:val="28"/>
          <w:szCs w:val="28"/>
        </w:rPr>
        <w:t>Время сна примерно одинаково у всех респондентов: 22.30 - 00.00 - о</w:t>
      </w:r>
      <w:r>
        <w:rPr>
          <w:sz w:val="28"/>
          <w:szCs w:val="28"/>
        </w:rPr>
        <w:t>т</w:t>
      </w:r>
      <w:r>
        <w:rPr>
          <w:sz w:val="28"/>
          <w:szCs w:val="28"/>
        </w:rPr>
        <w:t>бой, 6.30 - 7.00 - подъем у тех, кто занимается в первую смену, и 8.30 - 9.30 - для второй смены.</w:t>
      </w:r>
    </w:p>
    <w:p w14:paraId="6A33A37A" w14:textId="77777777" w:rsidR="00AF631B" w:rsidRDefault="00AF631B">
      <w:pPr>
        <w:shd w:val="clear" w:color="auto" w:fill="FFFFFF"/>
        <w:spacing w:before="36" w:line="360" w:lineRule="auto"/>
        <w:ind w:firstLine="709"/>
        <w:jc w:val="both"/>
        <w:rPr>
          <w:sz w:val="28"/>
          <w:szCs w:val="28"/>
        </w:rPr>
      </w:pPr>
      <w:r>
        <w:rPr>
          <w:sz w:val="28"/>
          <w:szCs w:val="28"/>
        </w:rPr>
        <w:t>Сразу засыпают 88% школьников. Случаев, когда взрослые (родители или учителя) в целях экономии в</w:t>
      </w:r>
      <w:r>
        <w:rPr>
          <w:sz w:val="28"/>
          <w:szCs w:val="28"/>
        </w:rPr>
        <w:t>ы</w:t>
      </w:r>
      <w:r>
        <w:rPr>
          <w:sz w:val="28"/>
          <w:szCs w:val="28"/>
        </w:rPr>
        <w:t>ключали бы свет, а детям при этом было бы темно писать, не назвал ни один из 265 опрошенных.</w:t>
      </w:r>
    </w:p>
    <w:p w14:paraId="5A136DD7" w14:textId="77777777" w:rsidR="00AF631B" w:rsidRDefault="00AF631B">
      <w:pPr>
        <w:shd w:val="clear" w:color="auto" w:fill="FFFFFF"/>
        <w:spacing w:before="36" w:line="360" w:lineRule="auto"/>
        <w:ind w:firstLine="709"/>
        <w:jc w:val="both"/>
        <w:rPr>
          <w:sz w:val="28"/>
          <w:szCs w:val="28"/>
        </w:rPr>
      </w:pPr>
      <w:r>
        <w:rPr>
          <w:sz w:val="28"/>
          <w:szCs w:val="28"/>
        </w:rPr>
        <w:t>Вредные привычки имеются у 3% школьников, которые признались в употреблении спиртного. Курят 5% учащихся.</w:t>
      </w:r>
    </w:p>
    <w:p w14:paraId="3669A7E0" w14:textId="77777777" w:rsidR="00AF631B" w:rsidRDefault="00AF631B">
      <w:pPr>
        <w:shd w:val="clear" w:color="auto" w:fill="FFFFFF"/>
        <w:spacing w:before="36" w:line="360" w:lineRule="auto"/>
        <w:ind w:firstLine="709"/>
        <w:jc w:val="both"/>
        <w:rPr>
          <w:sz w:val="28"/>
          <w:szCs w:val="28"/>
        </w:rPr>
      </w:pPr>
      <w:r>
        <w:rPr>
          <w:sz w:val="28"/>
          <w:szCs w:val="28"/>
        </w:rPr>
        <w:t>Хорошо видят с парты, на которой сидят 98% учеников.</w:t>
      </w:r>
    </w:p>
    <w:p w14:paraId="0E59FCE4" w14:textId="77777777" w:rsidR="00AF631B" w:rsidRDefault="00AF631B">
      <w:pPr>
        <w:shd w:val="clear" w:color="auto" w:fill="FFFFFF"/>
        <w:spacing w:before="36" w:line="360" w:lineRule="auto"/>
        <w:ind w:firstLine="709"/>
        <w:jc w:val="both"/>
        <w:rPr>
          <w:sz w:val="28"/>
          <w:szCs w:val="28"/>
        </w:rPr>
      </w:pPr>
      <w:r>
        <w:rPr>
          <w:sz w:val="28"/>
          <w:szCs w:val="28"/>
        </w:rPr>
        <w:t>Что касается пребывания учащихся на свежем воздухе, то здесь пол</w:t>
      </w:r>
      <w:r>
        <w:rPr>
          <w:sz w:val="28"/>
          <w:szCs w:val="28"/>
        </w:rPr>
        <w:t>о</w:t>
      </w:r>
      <w:r>
        <w:rPr>
          <w:sz w:val="28"/>
          <w:szCs w:val="28"/>
        </w:rPr>
        <w:t>жение просто критическое. Из опрошенных 53% бывают на улице, лишь к</w:t>
      </w:r>
      <w:r>
        <w:rPr>
          <w:sz w:val="28"/>
          <w:szCs w:val="28"/>
        </w:rPr>
        <w:t>о</w:t>
      </w:r>
      <w:r>
        <w:rPr>
          <w:sz w:val="28"/>
          <w:szCs w:val="28"/>
        </w:rPr>
        <w:t>гда идут в школу и возвращаются обратно; 27% - проводят на улице не более 1-1,5 часов, и то не каждый день. Тем, что они могут гулять вдоволь еж</w:t>
      </w:r>
      <w:r>
        <w:rPr>
          <w:sz w:val="28"/>
          <w:szCs w:val="28"/>
        </w:rPr>
        <w:t>е</w:t>
      </w:r>
      <w:r>
        <w:rPr>
          <w:sz w:val="28"/>
          <w:szCs w:val="28"/>
        </w:rPr>
        <w:t>дневно, похвастались 18%. Остальные назвать конкретную цифру не смогли.</w:t>
      </w:r>
    </w:p>
    <w:p w14:paraId="2D47795E" w14:textId="77777777" w:rsidR="00AF631B" w:rsidRDefault="00AF631B">
      <w:pPr>
        <w:shd w:val="clear" w:color="auto" w:fill="FFFFFF"/>
        <w:spacing w:before="36" w:line="360" w:lineRule="auto"/>
        <w:ind w:firstLine="709"/>
        <w:jc w:val="both"/>
        <w:rPr>
          <w:sz w:val="28"/>
          <w:szCs w:val="28"/>
        </w:rPr>
      </w:pPr>
      <w:r>
        <w:rPr>
          <w:sz w:val="28"/>
          <w:szCs w:val="28"/>
        </w:rPr>
        <w:t>Большой интерес представляет и успеваемость учащихся. В ходе анк</w:t>
      </w:r>
      <w:r>
        <w:rPr>
          <w:sz w:val="28"/>
          <w:szCs w:val="28"/>
        </w:rPr>
        <w:t>е</w:t>
      </w:r>
      <w:r>
        <w:rPr>
          <w:sz w:val="28"/>
          <w:szCs w:val="28"/>
        </w:rPr>
        <w:t>тирования была выявлена зависимость «количества диоптрий» от «количес</w:t>
      </w:r>
      <w:r>
        <w:rPr>
          <w:sz w:val="28"/>
          <w:szCs w:val="28"/>
        </w:rPr>
        <w:t>т</w:t>
      </w:r>
      <w:r>
        <w:rPr>
          <w:sz w:val="28"/>
          <w:szCs w:val="28"/>
        </w:rPr>
        <w:t>ва знаний».</w:t>
      </w:r>
    </w:p>
    <w:p w14:paraId="2A07CA04" w14:textId="77777777" w:rsidR="00AF631B" w:rsidRDefault="00AF631B">
      <w:pPr>
        <w:shd w:val="clear" w:color="auto" w:fill="FFFFFF"/>
        <w:spacing w:before="36" w:line="360" w:lineRule="auto"/>
        <w:ind w:firstLine="709"/>
        <w:jc w:val="both"/>
        <w:rPr>
          <w:sz w:val="28"/>
          <w:szCs w:val="28"/>
        </w:rPr>
      </w:pPr>
      <w:r>
        <w:rPr>
          <w:sz w:val="28"/>
          <w:szCs w:val="28"/>
        </w:rPr>
        <w:t>Из 55 страдающих миопией 19 являются отличниками, 25 - успевают на «5» и «4», только на «4» учатся 10 человек, на «4» и «3» - один.</w:t>
      </w:r>
    </w:p>
    <w:p w14:paraId="07DDBE25" w14:textId="77777777" w:rsidR="00AF631B" w:rsidRDefault="00AF631B">
      <w:pPr>
        <w:shd w:val="clear" w:color="auto" w:fill="FFFFFF"/>
        <w:spacing w:before="36" w:line="360" w:lineRule="auto"/>
        <w:ind w:firstLine="709"/>
        <w:jc w:val="both"/>
        <w:rPr>
          <w:sz w:val="28"/>
          <w:szCs w:val="28"/>
        </w:rPr>
      </w:pPr>
      <w:r>
        <w:rPr>
          <w:sz w:val="28"/>
          <w:szCs w:val="28"/>
        </w:rPr>
        <w:t>Итого, получается: отличники - 35%; «4» и «5» - 45%; «4»</w:t>
      </w:r>
      <w:r>
        <w:rPr>
          <w:sz w:val="28"/>
          <w:szCs w:val="28"/>
        </w:rPr>
        <w:tab/>
        <w:t>-18%; «4» и«3» - 2%.</w:t>
      </w:r>
    </w:p>
    <w:p w14:paraId="60D437E1" w14:textId="77777777" w:rsidR="00AF631B" w:rsidRDefault="00AF631B">
      <w:pPr>
        <w:shd w:val="clear" w:color="auto" w:fill="FFFFFF"/>
        <w:spacing w:before="36" w:line="360" w:lineRule="auto"/>
        <w:ind w:firstLine="709"/>
        <w:jc w:val="both"/>
        <w:rPr>
          <w:sz w:val="28"/>
          <w:szCs w:val="28"/>
        </w:rPr>
      </w:pPr>
      <w:r>
        <w:rPr>
          <w:sz w:val="28"/>
          <w:szCs w:val="28"/>
        </w:rPr>
        <w:t>Среди здоровых процент отличников  - 25% (53 чел.);</w:t>
      </w:r>
    </w:p>
    <w:p w14:paraId="4870938C" w14:textId="77777777" w:rsidR="00AF631B" w:rsidRDefault="00AF631B">
      <w:pPr>
        <w:shd w:val="clear" w:color="auto" w:fill="FFFFFF"/>
        <w:spacing w:before="36" w:line="360" w:lineRule="auto"/>
        <w:ind w:firstLine="709"/>
        <w:jc w:val="both"/>
        <w:rPr>
          <w:sz w:val="28"/>
          <w:szCs w:val="28"/>
        </w:rPr>
      </w:pPr>
      <w:r>
        <w:rPr>
          <w:sz w:val="28"/>
          <w:szCs w:val="28"/>
        </w:rPr>
        <w:t xml:space="preserve"> «4» и «5»</w:t>
      </w:r>
      <w:r>
        <w:rPr>
          <w:sz w:val="28"/>
          <w:szCs w:val="28"/>
        </w:rPr>
        <w:tab/>
        <w:t>- 45% (95 чел.);</w:t>
      </w:r>
    </w:p>
    <w:p w14:paraId="21D92F6A" w14:textId="77777777" w:rsidR="00AF631B" w:rsidRDefault="00AF631B">
      <w:pPr>
        <w:shd w:val="clear" w:color="auto" w:fill="FFFFFF"/>
        <w:spacing w:before="36" w:line="360" w:lineRule="auto"/>
        <w:ind w:firstLine="709"/>
        <w:jc w:val="both"/>
        <w:rPr>
          <w:sz w:val="28"/>
          <w:szCs w:val="28"/>
        </w:rPr>
      </w:pPr>
      <w:r>
        <w:rPr>
          <w:sz w:val="28"/>
          <w:szCs w:val="28"/>
        </w:rPr>
        <w:t>«4»</w:t>
      </w:r>
      <w:r>
        <w:rPr>
          <w:sz w:val="28"/>
          <w:szCs w:val="28"/>
        </w:rPr>
        <w:tab/>
        <w:t>-   7% (15 чел.);</w:t>
      </w:r>
    </w:p>
    <w:p w14:paraId="23FCA8E9" w14:textId="77777777" w:rsidR="00AF631B" w:rsidRDefault="00AF631B">
      <w:pPr>
        <w:shd w:val="clear" w:color="auto" w:fill="FFFFFF"/>
        <w:spacing w:before="36" w:line="360" w:lineRule="auto"/>
        <w:ind w:firstLine="709"/>
        <w:jc w:val="both"/>
        <w:rPr>
          <w:sz w:val="28"/>
          <w:szCs w:val="28"/>
        </w:rPr>
      </w:pPr>
      <w:r>
        <w:rPr>
          <w:sz w:val="28"/>
          <w:szCs w:val="28"/>
        </w:rPr>
        <w:t>«4»и«3»</w:t>
      </w:r>
      <w:r>
        <w:rPr>
          <w:sz w:val="28"/>
          <w:szCs w:val="28"/>
        </w:rPr>
        <w:tab/>
        <w:t>- 16% (33 чел.);</w:t>
      </w:r>
    </w:p>
    <w:p w14:paraId="2EE8BD59" w14:textId="77777777" w:rsidR="00AF631B" w:rsidRDefault="00AF631B">
      <w:pPr>
        <w:shd w:val="clear" w:color="auto" w:fill="FFFFFF"/>
        <w:spacing w:before="36" w:line="360" w:lineRule="auto"/>
        <w:ind w:firstLine="709"/>
        <w:jc w:val="both"/>
        <w:rPr>
          <w:sz w:val="28"/>
          <w:szCs w:val="28"/>
        </w:rPr>
      </w:pPr>
      <w:r>
        <w:rPr>
          <w:sz w:val="28"/>
          <w:szCs w:val="28"/>
        </w:rPr>
        <w:t>«3» и «2»</w:t>
      </w:r>
      <w:r>
        <w:rPr>
          <w:sz w:val="28"/>
          <w:szCs w:val="28"/>
        </w:rPr>
        <w:tab/>
        <w:t>-   7% (14 чел.).</w:t>
      </w:r>
    </w:p>
    <w:p w14:paraId="31B4DCD8" w14:textId="77777777" w:rsidR="00AF631B" w:rsidRDefault="00AF631B">
      <w:pPr>
        <w:shd w:val="clear" w:color="auto" w:fill="FFFFFF"/>
        <w:spacing w:before="36" w:line="360" w:lineRule="auto"/>
        <w:ind w:firstLine="709"/>
        <w:jc w:val="both"/>
        <w:rPr>
          <w:sz w:val="28"/>
          <w:szCs w:val="28"/>
        </w:rPr>
      </w:pPr>
      <w:r>
        <w:rPr>
          <w:sz w:val="28"/>
          <w:szCs w:val="28"/>
        </w:rPr>
        <w:t>Из приведенных данных следует, что успеваемость (а также, интенси</w:t>
      </w:r>
      <w:r>
        <w:rPr>
          <w:sz w:val="28"/>
          <w:szCs w:val="28"/>
        </w:rPr>
        <w:t>в</w:t>
      </w:r>
      <w:r>
        <w:rPr>
          <w:sz w:val="28"/>
          <w:szCs w:val="28"/>
        </w:rPr>
        <w:t>ность умственных нагрузок) тесно связана с остротой зрения, и чем она в</w:t>
      </w:r>
      <w:r>
        <w:rPr>
          <w:sz w:val="28"/>
          <w:szCs w:val="28"/>
        </w:rPr>
        <w:t>ы</w:t>
      </w:r>
      <w:r>
        <w:rPr>
          <w:sz w:val="28"/>
          <w:szCs w:val="28"/>
        </w:rPr>
        <w:t>ше, тем зрение ниже. Упражнения для глаз мало известны опрошенным школьникам. Их знают только 36 страдающих миопией и 9 нестрадающих близорукостью. Пользуются этими упражнениями лишь 20 близоруких учащихся.</w:t>
      </w:r>
    </w:p>
    <w:p w14:paraId="02891853" w14:textId="77777777" w:rsidR="00AF631B" w:rsidRDefault="00AF631B">
      <w:pPr>
        <w:shd w:val="clear" w:color="auto" w:fill="FFFFFF"/>
        <w:spacing w:before="36" w:line="360" w:lineRule="auto"/>
        <w:ind w:firstLine="709"/>
        <w:jc w:val="both"/>
        <w:rPr>
          <w:sz w:val="28"/>
          <w:szCs w:val="28"/>
        </w:rPr>
      </w:pPr>
      <w:r>
        <w:rPr>
          <w:sz w:val="28"/>
          <w:szCs w:val="28"/>
        </w:rPr>
        <w:t xml:space="preserve">Действия учителей, направленные на профилактику миопии, по словам школьников, заключаются лишь в многочисленных замечаниях с их стороны во время уроков. </w:t>
      </w:r>
    </w:p>
    <w:p w14:paraId="6076D110" w14:textId="77777777" w:rsidR="00AF631B" w:rsidRDefault="00AF631B">
      <w:pPr>
        <w:shd w:val="clear" w:color="auto" w:fill="FFFFFF"/>
        <w:spacing w:before="36" w:line="360" w:lineRule="auto"/>
        <w:ind w:firstLine="709"/>
        <w:jc w:val="both"/>
        <w:rPr>
          <w:sz w:val="28"/>
          <w:szCs w:val="28"/>
        </w:rPr>
      </w:pPr>
      <w:r>
        <w:rPr>
          <w:sz w:val="28"/>
          <w:szCs w:val="28"/>
        </w:rPr>
        <w:t>Вывод: из профилактических мер школьниками в полной мере выпо</w:t>
      </w:r>
      <w:r>
        <w:rPr>
          <w:sz w:val="28"/>
          <w:szCs w:val="28"/>
        </w:rPr>
        <w:t>л</w:t>
      </w:r>
      <w:r>
        <w:rPr>
          <w:sz w:val="28"/>
          <w:szCs w:val="28"/>
        </w:rPr>
        <w:t>няется только одна - посещение окулиста (и то во время медосмотра).</w:t>
      </w:r>
    </w:p>
    <w:p w14:paraId="493F3366" w14:textId="77777777" w:rsidR="00AF631B" w:rsidRDefault="00AF631B">
      <w:pPr>
        <w:shd w:val="clear" w:color="auto" w:fill="FFFFFF"/>
        <w:spacing w:before="36" w:line="360" w:lineRule="auto"/>
        <w:ind w:firstLine="709"/>
        <w:jc w:val="both"/>
        <w:rPr>
          <w:sz w:val="28"/>
          <w:szCs w:val="28"/>
        </w:rPr>
      </w:pPr>
      <w:r>
        <w:rPr>
          <w:sz w:val="28"/>
          <w:szCs w:val="28"/>
        </w:rPr>
        <w:t>В менее полном объеме соблюдаются правила чтения. По этому крит</w:t>
      </w:r>
      <w:r>
        <w:rPr>
          <w:sz w:val="28"/>
          <w:szCs w:val="28"/>
        </w:rPr>
        <w:t>е</w:t>
      </w:r>
      <w:r>
        <w:rPr>
          <w:sz w:val="28"/>
          <w:szCs w:val="28"/>
        </w:rPr>
        <w:t>рию 30% учащихся составляют группу риска.</w:t>
      </w:r>
    </w:p>
    <w:p w14:paraId="18A39FB5" w14:textId="77777777" w:rsidR="00AF631B" w:rsidRDefault="00AF631B">
      <w:pPr>
        <w:shd w:val="clear" w:color="auto" w:fill="FFFFFF"/>
        <w:spacing w:before="36" w:line="360" w:lineRule="auto"/>
        <w:ind w:firstLine="709"/>
        <w:jc w:val="both"/>
        <w:rPr>
          <w:sz w:val="28"/>
          <w:szCs w:val="28"/>
        </w:rPr>
      </w:pPr>
      <w:r>
        <w:rPr>
          <w:sz w:val="28"/>
          <w:szCs w:val="28"/>
        </w:rPr>
        <w:t>Учебная нагрузка решающим фактором в развитии миопии не явл</w:t>
      </w:r>
      <w:r>
        <w:rPr>
          <w:sz w:val="28"/>
          <w:szCs w:val="28"/>
        </w:rPr>
        <w:t>я</w:t>
      </w:r>
      <w:r>
        <w:rPr>
          <w:sz w:val="28"/>
          <w:szCs w:val="28"/>
        </w:rPr>
        <w:t>ется, но в совокупности с другими факторами приводит к ухудшению зрения.</w:t>
      </w:r>
    </w:p>
    <w:p w14:paraId="58329973" w14:textId="77777777" w:rsidR="00AF631B" w:rsidRDefault="00AF631B">
      <w:pPr>
        <w:shd w:val="clear" w:color="auto" w:fill="FFFFFF"/>
        <w:spacing w:before="36" w:line="360" w:lineRule="auto"/>
        <w:ind w:firstLine="709"/>
        <w:jc w:val="both"/>
        <w:rPr>
          <w:sz w:val="28"/>
          <w:szCs w:val="28"/>
        </w:rPr>
      </w:pPr>
      <w:r>
        <w:rPr>
          <w:sz w:val="28"/>
          <w:szCs w:val="28"/>
        </w:rPr>
        <w:t>Простудные заболевания у близоруких бывают чаще. Чаще встречаю</w:t>
      </w:r>
      <w:r>
        <w:rPr>
          <w:sz w:val="28"/>
          <w:szCs w:val="28"/>
        </w:rPr>
        <w:t>т</w:t>
      </w:r>
      <w:r>
        <w:rPr>
          <w:sz w:val="28"/>
          <w:szCs w:val="28"/>
        </w:rPr>
        <w:t>ся у них и хронические болезни.</w:t>
      </w:r>
    </w:p>
    <w:p w14:paraId="2835C18C" w14:textId="77777777" w:rsidR="00AF631B" w:rsidRDefault="00AF631B">
      <w:pPr>
        <w:shd w:val="clear" w:color="auto" w:fill="FFFFFF"/>
        <w:spacing w:before="36" w:line="360" w:lineRule="auto"/>
        <w:ind w:firstLine="709"/>
        <w:jc w:val="both"/>
        <w:rPr>
          <w:sz w:val="28"/>
          <w:szCs w:val="28"/>
        </w:rPr>
      </w:pPr>
      <w:r>
        <w:rPr>
          <w:sz w:val="28"/>
          <w:szCs w:val="28"/>
        </w:rPr>
        <w:t>Угрожающим фактором (или причиной №1) в развитии миопии мо</w:t>
      </w:r>
      <w:r>
        <w:rPr>
          <w:sz w:val="28"/>
          <w:szCs w:val="28"/>
        </w:rPr>
        <w:t>ж</w:t>
      </w:r>
      <w:r>
        <w:rPr>
          <w:sz w:val="28"/>
          <w:szCs w:val="28"/>
        </w:rPr>
        <w:t>но считать время, проведенное учащимся у экрана телевизора.</w:t>
      </w:r>
    </w:p>
    <w:p w14:paraId="314ED97F" w14:textId="77777777" w:rsidR="00AF631B" w:rsidRDefault="00AF631B">
      <w:pPr>
        <w:shd w:val="clear" w:color="auto" w:fill="FFFFFF"/>
        <w:spacing w:before="36" w:line="360" w:lineRule="auto"/>
        <w:ind w:firstLine="709"/>
        <w:jc w:val="both"/>
        <w:rPr>
          <w:sz w:val="28"/>
          <w:szCs w:val="28"/>
        </w:rPr>
      </w:pPr>
      <w:r>
        <w:rPr>
          <w:sz w:val="28"/>
          <w:szCs w:val="28"/>
        </w:rPr>
        <w:t>Вина кариеса в развитии близорукости не подтвердилась.</w:t>
      </w:r>
    </w:p>
    <w:p w14:paraId="38FABB79" w14:textId="77777777" w:rsidR="00AF631B" w:rsidRDefault="00AF631B">
      <w:pPr>
        <w:shd w:val="clear" w:color="auto" w:fill="FFFFFF"/>
        <w:spacing w:before="36" w:line="360" w:lineRule="auto"/>
        <w:ind w:firstLine="709"/>
        <w:jc w:val="both"/>
        <w:rPr>
          <w:sz w:val="28"/>
          <w:szCs w:val="28"/>
        </w:rPr>
      </w:pPr>
      <w:r>
        <w:rPr>
          <w:sz w:val="28"/>
          <w:szCs w:val="28"/>
        </w:rPr>
        <w:t>Продолжительность сна у учеников в норме.</w:t>
      </w:r>
    </w:p>
    <w:p w14:paraId="05F6DEBD" w14:textId="77777777" w:rsidR="00AF631B" w:rsidRDefault="00AF631B">
      <w:pPr>
        <w:shd w:val="clear" w:color="auto" w:fill="FFFFFF"/>
        <w:spacing w:before="36" w:line="360" w:lineRule="auto"/>
        <w:ind w:firstLine="709"/>
        <w:jc w:val="both"/>
        <w:rPr>
          <w:sz w:val="28"/>
          <w:szCs w:val="28"/>
        </w:rPr>
      </w:pPr>
      <w:r>
        <w:rPr>
          <w:sz w:val="28"/>
          <w:szCs w:val="28"/>
        </w:rPr>
        <w:t>Пребывание на воздухе более, чем у половины опрошенных детей недост</w:t>
      </w:r>
      <w:r>
        <w:rPr>
          <w:sz w:val="28"/>
          <w:szCs w:val="28"/>
        </w:rPr>
        <w:t>а</w:t>
      </w:r>
      <w:r>
        <w:rPr>
          <w:sz w:val="28"/>
          <w:szCs w:val="28"/>
        </w:rPr>
        <w:t>точное.</w:t>
      </w:r>
    </w:p>
    <w:p w14:paraId="6ACB9A9A" w14:textId="77777777" w:rsidR="00AF631B" w:rsidRDefault="00AF631B">
      <w:pPr>
        <w:shd w:val="clear" w:color="auto" w:fill="FFFFFF"/>
        <w:spacing w:before="36" w:line="360" w:lineRule="auto"/>
        <w:ind w:firstLine="709"/>
        <w:jc w:val="both"/>
        <w:rPr>
          <w:sz w:val="28"/>
          <w:szCs w:val="28"/>
        </w:rPr>
      </w:pPr>
      <w:r>
        <w:rPr>
          <w:sz w:val="28"/>
          <w:szCs w:val="28"/>
        </w:rPr>
        <w:t>Упражнения для глаз большинству учащихся неизвестны.</w:t>
      </w:r>
    </w:p>
    <w:p w14:paraId="1FF6EAA7" w14:textId="77777777" w:rsidR="00AF631B" w:rsidRDefault="00AF631B">
      <w:pPr>
        <w:shd w:val="clear" w:color="auto" w:fill="FFFFFF"/>
        <w:spacing w:before="36" w:line="360" w:lineRule="auto"/>
        <w:ind w:firstLine="709"/>
        <w:jc w:val="both"/>
        <w:rPr>
          <w:sz w:val="28"/>
          <w:szCs w:val="28"/>
        </w:rPr>
      </w:pPr>
      <w:r>
        <w:rPr>
          <w:sz w:val="28"/>
          <w:szCs w:val="28"/>
        </w:rPr>
        <w:t>Воспитательная работа по гигиене зрения в школе проводится в недостаточн</w:t>
      </w:r>
      <w:r>
        <w:rPr>
          <w:sz w:val="28"/>
          <w:szCs w:val="28"/>
        </w:rPr>
        <w:t>о</w:t>
      </w:r>
      <w:r>
        <w:rPr>
          <w:sz w:val="28"/>
          <w:szCs w:val="28"/>
        </w:rPr>
        <w:t>м объеме.</w:t>
      </w:r>
    </w:p>
    <w:p w14:paraId="5E94C0F0" w14:textId="77777777" w:rsidR="00AF631B" w:rsidRDefault="00AF631B">
      <w:pPr>
        <w:shd w:val="clear" w:color="auto" w:fill="FFFFFF"/>
        <w:spacing w:before="36" w:line="360" w:lineRule="auto"/>
        <w:ind w:firstLine="709"/>
        <w:jc w:val="both"/>
        <w:rPr>
          <w:sz w:val="28"/>
          <w:szCs w:val="28"/>
        </w:rPr>
      </w:pPr>
      <w:r>
        <w:rPr>
          <w:sz w:val="28"/>
          <w:szCs w:val="28"/>
        </w:rPr>
        <w:t>В 5 - 6 классах тема «Здоровье» интересна всем без исключения ре</w:t>
      </w:r>
      <w:r>
        <w:rPr>
          <w:sz w:val="28"/>
          <w:szCs w:val="28"/>
        </w:rPr>
        <w:t>с</w:t>
      </w:r>
      <w:r>
        <w:rPr>
          <w:sz w:val="28"/>
          <w:szCs w:val="28"/>
        </w:rPr>
        <w:t>пондентам. В старших же классах интерес к ней немного угасает: знать все, что касается их здоровья хотят 85% учащихся. Несмотря на довольно выс</w:t>
      </w:r>
      <w:r>
        <w:rPr>
          <w:sz w:val="28"/>
          <w:szCs w:val="28"/>
        </w:rPr>
        <w:t>о</w:t>
      </w:r>
      <w:r>
        <w:rPr>
          <w:sz w:val="28"/>
          <w:szCs w:val="28"/>
        </w:rPr>
        <w:t>кий процент заинтересованности, курс «Человек и его здоровье» является любимым предметом только у 17%. Возможно, это из-за того, что тема «Зд</w:t>
      </w:r>
      <w:r>
        <w:rPr>
          <w:sz w:val="28"/>
          <w:szCs w:val="28"/>
        </w:rPr>
        <w:t>о</w:t>
      </w:r>
      <w:r>
        <w:rPr>
          <w:sz w:val="28"/>
          <w:szCs w:val="28"/>
        </w:rPr>
        <w:t>ровье», по мнению учащихся, рассматривается недостаточно полно.</w:t>
      </w:r>
    </w:p>
    <w:p w14:paraId="0BBAA0D7" w14:textId="77777777" w:rsidR="00AF631B" w:rsidRDefault="00AF631B">
      <w:pPr>
        <w:shd w:val="clear" w:color="auto" w:fill="FFFFFF"/>
        <w:spacing w:before="36" w:line="360" w:lineRule="auto"/>
        <w:ind w:firstLine="709"/>
        <w:jc w:val="both"/>
        <w:rPr>
          <w:sz w:val="28"/>
          <w:szCs w:val="28"/>
        </w:rPr>
      </w:pPr>
      <w:r>
        <w:rPr>
          <w:sz w:val="28"/>
          <w:szCs w:val="28"/>
        </w:rPr>
        <w:t>Во вс</w:t>
      </w:r>
      <w:r>
        <w:rPr>
          <w:sz w:val="28"/>
          <w:szCs w:val="28"/>
        </w:rPr>
        <w:t>я</w:t>
      </w:r>
      <w:r>
        <w:rPr>
          <w:sz w:val="28"/>
          <w:szCs w:val="28"/>
        </w:rPr>
        <w:t>ком случае, так считает 81% опрошенных. Недостаточным, по их мнению, является и материал учебника. Можно сказать, что учащимся недостаточно материала, который они из</w:t>
      </w:r>
      <w:r>
        <w:rPr>
          <w:sz w:val="28"/>
          <w:szCs w:val="28"/>
        </w:rPr>
        <w:t>у</w:t>
      </w:r>
      <w:r>
        <w:rPr>
          <w:sz w:val="28"/>
          <w:szCs w:val="28"/>
        </w:rPr>
        <w:t>чают в курсе «Человек и его здоровье».</w:t>
      </w:r>
    </w:p>
    <w:p w14:paraId="11B90FEE" w14:textId="77777777" w:rsidR="00AF631B" w:rsidRDefault="00AF631B">
      <w:pPr>
        <w:shd w:val="clear" w:color="auto" w:fill="FFFFFF"/>
        <w:spacing w:before="36" w:line="360" w:lineRule="auto"/>
        <w:ind w:firstLine="709"/>
        <w:jc w:val="both"/>
        <w:rPr>
          <w:sz w:val="28"/>
          <w:szCs w:val="28"/>
        </w:rPr>
      </w:pPr>
      <w:r>
        <w:rPr>
          <w:sz w:val="28"/>
          <w:szCs w:val="28"/>
        </w:rPr>
        <w:t>Перечисленные выводы (по четырем частям), в целом подтверждают литературные данные, касающиеся причин развития миопии. Не подтверд</w:t>
      </w:r>
      <w:r>
        <w:rPr>
          <w:sz w:val="28"/>
          <w:szCs w:val="28"/>
        </w:rPr>
        <w:t>и</w:t>
      </w:r>
      <w:r>
        <w:rPr>
          <w:sz w:val="28"/>
          <w:szCs w:val="28"/>
        </w:rPr>
        <w:t>лась только «вина» кариеса, и совсем не встречается связь заболевания с д</w:t>
      </w:r>
      <w:r>
        <w:rPr>
          <w:sz w:val="28"/>
          <w:szCs w:val="28"/>
        </w:rPr>
        <w:t>а</w:t>
      </w:r>
      <w:r>
        <w:rPr>
          <w:sz w:val="28"/>
          <w:szCs w:val="28"/>
        </w:rPr>
        <w:t>той рождения и высоким уровнем интеллекта (в данном случае с успеваем</w:t>
      </w:r>
      <w:r>
        <w:rPr>
          <w:sz w:val="28"/>
          <w:szCs w:val="28"/>
        </w:rPr>
        <w:t>о</w:t>
      </w:r>
      <w:r>
        <w:rPr>
          <w:sz w:val="28"/>
          <w:szCs w:val="28"/>
        </w:rPr>
        <w:t>стью).</w:t>
      </w:r>
    </w:p>
    <w:p w14:paraId="03A4DD4E" w14:textId="77777777" w:rsidR="00AF631B" w:rsidRDefault="00AF631B">
      <w:pPr>
        <w:shd w:val="clear" w:color="auto" w:fill="FFFFFF"/>
        <w:spacing w:before="36" w:line="360" w:lineRule="auto"/>
        <w:ind w:firstLine="709"/>
        <w:jc w:val="both"/>
        <w:rPr>
          <w:sz w:val="28"/>
          <w:szCs w:val="28"/>
        </w:rPr>
      </w:pPr>
      <w:r>
        <w:rPr>
          <w:sz w:val="28"/>
          <w:szCs w:val="28"/>
        </w:rPr>
        <w:t>В анкетировании приняли участие также 10 учителей и 20 родителей.</w:t>
      </w:r>
    </w:p>
    <w:p w14:paraId="66CAA385" w14:textId="77777777" w:rsidR="00AF631B" w:rsidRDefault="00AF631B">
      <w:pPr>
        <w:shd w:val="clear" w:color="auto" w:fill="FFFFFF"/>
        <w:spacing w:before="36" w:line="360" w:lineRule="auto"/>
        <w:ind w:firstLine="709"/>
        <w:jc w:val="both"/>
        <w:rPr>
          <w:sz w:val="28"/>
          <w:szCs w:val="28"/>
        </w:rPr>
      </w:pPr>
      <w:r>
        <w:rPr>
          <w:sz w:val="28"/>
          <w:szCs w:val="28"/>
        </w:rPr>
        <w:t>Причины и последствия близорукости известны всем без исключения опрошенным учителям и родителям, правда, у педагогов перечень причин развития болезни оказался длиннее.</w:t>
      </w:r>
    </w:p>
    <w:p w14:paraId="06F00946" w14:textId="77777777" w:rsidR="00AF631B" w:rsidRDefault="00AF631B">
      <w:pPr>
        <w:shd w:val="clear" w:color="auto" w:fill="FFFFFF"/>
        <w:spacing w:before="36" w:line="360" w:lineRule="auto"/>
        <w:ind w:firstLine="709"/>
        <w:jc w:val="both"/>
        <w:rPr>
          <w:sz w:val="28"/>
          <w:szCs w:val="28"/>
        </w:rPr>
      </w:pPr>
      <w:r>
        <w:rPr>
          <w:sz w:val="28"/>
          <w:szCs w:val="28"/>
        </w:rPr>
        <w:t>Действия учителей, направленные на предупреждение миопии, сводя</w:t>
      </w:r>
      <w:r>
        <w:rPr>
          <w:sz w:val="28"/>
          <w:szCs w:val="28"/>
        </w:rPr>
        <w:t>т</w:t>
      </w:r>
      <w:r>
        <w:rPr>
          <w:sz w:val="28"/>
          <w:szCs w:val="28"/>
        </w:rPr>
        <w:t>ся к контролю за освещением и посадкой, а действия биологов - еще и к пр</w:t>
      </w:r>
      <w:r>
        <w:rPr>
          <w:sz w:val="28"/>
          <w:szCs w:val="28"/>
        </w:rPr>
        <w:t>о</w:t>
      </w:r>
      <w:r>
        <w:rPr>
          <w:sz w:val="28"/>
          <w:szCs w:val="28"/>
        </w:rPr>
        <w:t xml:space="preserve">свещению школьников по этому вопросу. К тому же сводятся и действия родителей. </w:t>
      </w:r>
    </w:p>
    <w:p w14:paraId="41A081BF" w14:textId="77777777" w:rsidR="00AF631B" w:rsidRDefault="00AF631B">
      <w:pPr>
        <w:shd w:val="clear" w:color="auto" w:fill="FFFFFF"/>
        <w:spacing w:before="36" w:line="360" w:lineRule="auto"/>
        <w:ind w:firstLine="709"/>
        <w:jc w:val="both"/>
        <w:rPr>
          <w:sz w:val="28"/>
          <w:szCs w:val="28"/>
        </w:rPr>
      </w:pPr>
      <w:r>
        <w:rPr>
          <w:sz w:val="28"/>
          <w:szCs w:val="28"/>
        </w:rPr>
        <w:t>Упражнения для глаз известны восьми учителям и десяти родителям. На уроках эти упражн</w:t>
      </w:r>
      <w:r>
        <w:rPr>
          <w:sz w:val="28"/>
          <w:szCs w:val="28"/>
        </w:rPr>
        <w:t>е</w:t>
      </w:r>
      <w:r>
        <w:rPr>
          <w:sz w:val="28"/>
          <w:szCs w:val="28"/>
        </w:rPr>
        <w:t>ния для профилактики близорукости у школьников использует только биолог (и то не регулярно).</w:t>
      </w:r>
    </w:p>
    <w:p w14:paraId="459E4285" w14:textId="77777777" w:rsidR="00AF631B" w:rsidRDefault="00AF631B">
      <w:pPr>
        <w:shd w:val="clear" w:color="auto" w:fill="FFFFFF"/>
        <w:spacing w:before="36" w:line="360" w:lineRule="auto"/>
        <w:ind w:firstLine="709"/>
        <w:jc w:val="both"/>
        <w:rPr>
          <w:sz w:val="28"/>
          <w:szCs w:val="28"/>
        </w:rPr>
      </w:pPr>
      <w:r>
        <w:rPr>
          <w:sz w:val="28"/>
          <w:szCs w:val="28"/>
        </w:rPr>
        <w:t>Окулиста опрошенные родители посещают лишь во время медосмотра за искл</w:t>
      </w:r>
      <w:r>
        <w:rPr>
          <w:sz w:val="28"/>
          <w:szCs w:val="28"/>
        </w:rPr>
        <w:t>ю</w:t>
      </w:r>
      <w:r>
        <w:rPr>
          <w:sz w:val="28"/>
          <w:szCs w:val="28"/>
        </w:rPr>
        <w:t>чением одного из родителей, который делает это несколько чаще, потому что страдает высокой степенью близорукости.</w:t>
      </w:r>
    </w:p>
    <w:p w14:paraId="636AC2C1" w14:textId="77777777" w:rsidR="00AF631B" w:rsidRDefault="00AF631B">
      <w:pPr>
        <w:shd w:val="clear" w:color="auto" w:fill="FFFFFF"/>
        <w:spacing w:before="36" w:line="360" w:lineRule="auto"/>
        <w:ind w:firstLine="709"/>
        <w:jc w:val="both"/>
        <w:rPr>
          <w:sz w:val="28"/>
          <w:szCs w:val="28"/>
        </w:rPr>
      </w:pPr>
      <w:r>
        <w:rPr>
          <w:sz w:val="28"/>
          <w:szCs w:val="28"/>
        </w:rPr>
        <w:t>Родители считают, что зрение детям проверять нужно один раз в год, так же считают и два учителя. Половина учителей, принимаемые участие в эксперименте считает, что это нужно д</w:t>
      </w:r>
      <w:r>
        <w:rPr>
          <w:sz w:val="28"/>
          <w:szCs w:val="28"/>
        </w:rPr>
        <w:t>е</w:t>
      </w:r>
      <w:r>
        <w:rPr>
          <w:sz w:val="28"/>
          <w:szCs w:val="28"/>
        </w:rPr>
        <w:t>лать два раза в год.</w:t>
      </w:r>
    </w:p>
    <w:p w14:paraId="11BE492C" w14:textId="77777777" w:rsidR="00AF631B" w:rsidRDefault="00AF631B">
      <w:pPr>
        <w:shd w:val="clear" w:color="auto" w:fill="FFFFFF"/>
        <w:spacing w:before="36" w:line="360" w:lineRule="auto"/>
        <w:ind w:firstLine="709"/>
        <w:jc w:val="both"/>
        <w:rPr>
          <w:sz w:val="28"/>
          <w:szCs w:val="28"/>
        </w:rPr>
      </w:pPr>
      <w:r>
        <w:rPr>
          <w:sz w:val="28"/>
          <w:szCs w:val="28"/>
        </w:rPr>
        <w:t>Все опрошенные родители и учителя считают, что свет при чтении и письме должен падать с левой стороны. Что касается расстояния от глаз до книги, то оно известно всем учит</w:t>
      </w:r>
      <w:r>
        <w:rPr>
          <w:sz w:val="28"/>
          <w:szCs w:val="28"/>
        </w:rPr>
        <w:t>е</w:t>
      </w:r>
      <w:r>
        <w:rPr>
          <w:sz w:val="28"/>
          <w:szCs w:val="28"/>
        </w:rPr>
        <w:t xml:space="preserve">лям и 15% родителей (30 - </w:t>
      </w:r>
      <w:smartTag w:uri="urn:schemas-microsoft-com:office:smarttags" w:element="metricconverter">
        <w:smartTagPr>
          <w:attr w:name="ProductID" w:val="35 см"/>
        </w:smartTagPr>
        <w:r>
          <w:rPr>
            <w:sz w:val="28"/>
            <w:szCs w:val="28"/>
          </w:rPr>
          <w:t>35 см</w:t>
        </w:r>
      </w:smartTag>
      <w:r>
        <w:rPr>
          <w:sz w:val="28"/>
          <w:szCs w:val="28"/>
        </w:rPr>
        <w:t xml:space="preserve">). Расстояние от парт первого ряда до окна также известно всем учителям - </w:t>
      </w:r>
      <w:smartTag w:uri="urn:schemas-microsoft-com:office:smarttags" w:element="metricconverter">
        <w:smartTagPr>
          <w:attr w:name="ProductID" w:val="0,5 м"/>
        </w:smartTagPr>
        <w:r>
          <w:rPr>
            <w:sz w:val="28"/>
            <w:szCs w:val="28"/>
          </w:rPr>
          <w:t>0,5 м</w:t>
        </w:r>
      </w:smartTag>
      <w:r>
        <w:rPr>
          <w:sz w:val="28"/>
          <w:szCs w:val="28"/>
        </w:rPr>
        <w:t>. Доска должна быть коричневой или зеленой - это знают все опроше</w:t>
      </w:r>
      <w:r>
        <w:rPr>
          <w:sz w:val="28"/>
          <w:szCs w:val="28"/>
        </w:rPr>
        <w:t>н</w:t>
      </w:r>
      <w:r>
        <w:rPr>
          <w:sz w:val="28"/>
          <w:szCs w:val="28"/>
        </w:rPr>
        <w:t>ные педагоги.</w:t>
      </w:r>
    </w:p>
    <w:p w14:paraId="4C09D568" w14:textId="77777777" w:rsidR="00AF631B" w:rsidRDefault="00AF631B">
      <w:pPr>
        <w:shd w:val="clear" w:color="auto" w:fill="FFFFFF"/>
        <w:spacing w:before="36" w:line="360" w:lineRule="auto"/>
        <w:ind w:firstLine="709"/>
        <w:jc w:val="both"/>
        <w:rPr>
          <w:sz w:val="28"/>
          <w:szCs w:val="28"/>
        </w:rPr>
      </w:pPr>
      <w:r>
        <w:rPr>
          <w:sz w:val="28"/>
          <w:szCs w:val="28"/>
        </w:rPr>
        <w:t>Отметим, что и учителя, и родители имеют достаточный объем знаний по исследуемой проблеме, но воспитательную работу по гигиене зрения проводит тол</w:t>
      </w:r>
      <w:r>
        <w:rPr>
          <w:sz w:val="28"/>
          <w:szCs w:val="28"/>
        </w:rPr>
        <w:t>ь</w:t>
      </w:r>
      <w:r>
        <w:rPr>
          <w:sz w:val="28"/>
          <w:szCs w:val="28"/>
        </w:rPr>
        <w:t>ко учитель-биолог.</w:t>
      </w:r>
    </w:p>
    <w:p w14:paraId="304CC801" w14:textId="77777777" w:rsidR="00AF631B" w:rsidRDefault="00AF631B">
      <w:pPr>
        <w:shd w:val="clear" w:color="auto" w:fill="FFFFFF"/>
        <w:spacing w:line="360" w:lineRule="auto"/>
        <w:ind w:firstLine="720"/>
        <w:jc w:val="both"/>
        <w:rPr>
          <w:b/>
          <w:sz w:val="28"/>
          <w:szCs w:val="28"/>
        </w:rPr>
      </w:pPr>
    </w:p>
    <w:p w14:paraId="0CA1A44F" w14:textId="77777777" w:rsidR="00AF631B" w:rsidRDefault="00B67E5B">
      <w:pPr>
        <w:shd w:val="clear" w:color="auto" w:fill="FFFFFF"/>
        <w:spacing w:line="360" w:lineRule="auto"/>
        <w:ind w:firstLine="720"/>
        <w:jc w:val="both"/>
        <w:rPr>
          <w:b/>
          <w:sz w:val="28"/>
          <w:szCs w:val="28"/>
        </w:rPr>
      </w:pPr>
      <w:r>
        <w:rPr>
          <w:b/>
          <w:sz w:val="28"/>
          <w:szCs w:val="28"/>
        </w:rPr>
        <w:t>3</w:t>
      </w:r>
      <w:r w:rsidR="00AF631B">
        <w:rPr>
          <w:b/>
          <w:sz w:val="28"/>
          <w:szCs w:val="28"/>
        </w:rPr>
        <w:t>.2. Результаты исследований по роли специальных упражнений в профилактике близорукости</w:t>
      </w:r>
    </w:p>
    <w:p w14:paraId="30292B4A" w14:textId="77777777" w:rsidR="00AF631B" w:rsidRDefault="00AF631B">
      <w:pPr>
        <w:shd w:val="clear" w:color="auto" w:fill="FFFFFF"/>
        <w:spacing w:line="360" w:lineRule="auto"/>
        <w:ind w:firstLine="720"/>
        <w:jc w:val="both"/>
        <w:rPr>
          <w:sz w:val="28"/>
          <w:szCs w:val="28"/>
        </w:rPr>
      </w:pPr>
      <w:r>
        <w:rPr>
          <w:sz w:val="28"/>
          <w:szCs w:val="28"/>
        </w:rPr>
        <w:t>В начале 2005-2006 учебного года классному руководителю Тиняковой Н.Н. 2А класса был предложен комплекс упражнений, разработанный Э.С. Аветисовым и Е.И. Ливадо для лиц, чья работа связана с длительным рассматриванием близко расположенных мелких объектов. Этот комплекс включает в себя следующие упражнения.</w:t>
      </w:r>
    </w:p>
    <w:p w14:paraId="366E7F63" w14:textId="77777777" w:rsidR="00AF631B" w:rsidRDefault="00AF631B">
      <w:pPr>
        <w:shd w:val="clear" w:color="auto" w:fill="FFFFFF"/>
        <w:spacing w:line="360" w:lineRule="auto"/>
        <w:ind w:firstLine="720"/>
        <w:jc w:val="both"/>
        <w:rPr>
          <w:sz w:val="28"/>
          <w:szCs w:val="28"/>
        </w:rPr>
      </w:pPr>
      <w:r>
        <w:rPr>
          <w:sz w:val="28"/>
          <w:szCs w:val="28"/>
        </w:rPr>
        <w:t>Исходное положение (и.п.) – сидя. Крепко зажмурить глаза на 3 – 5 с, а затем открыть на 3 – 5 с. Повторить 6-8 раз. Упражнение укрепляет мышцы век, способствует улучшению кровообращения и расслаблению мышц.</w:t>
      </w:r>
    </w:p>
    <w:p w14:paraId="4819DA12" w14:textId="77777777" w:rsidR="00AF631B" w:rsidRDefault="00AF631B">
      <w:pPr>
        <w:shd w:val="clear" w:color="auto" w:fill="FFFFFF"/>
        <w:spacing w:line="360" w:lineRule="auto"/>
        <w:ind w:firstLine="720"/>
        <w:jc w:val="both"/>
        <w:rPr>
          <w:sz w:val="28"/>
          <w:szCs w:val="28"/>
        </w:rPr>
      </w:pPr>
      <w:r>
        <w:rPr>
          <w:sz w:val="28"/>
          <w:szCs w:val="28"/>
        </w:rPr>
        <w:t>И.п. – сидя. Быстро моргать в течение 1-2 мин. Упражнение способс</w:t>
      </w:r>
      <w:r>
        <w:rPr>
          <w:sz w:val="28"/>
          <w:szCs w:val="28"/>
        </w:rPr>
        <w:t>т</w:t>
      </w:r>
      <w:r>
        <w:rPr>
          <w:sz w:val="28"/>
          <w:szCs w:val="28"/>
        </w:rPr>
        <w:t>вует улучшению кровообращения век.</w:t>
      </w:r>
    </w:p>
    <w:p w14:paraId="22CFCDF7" w14:textId="77777777" w:rsidR="00AF631B" w:rsidRDefault="00AF631B">
      <w:pPr>
        <w:shd w:val="clear" w:color="auto" w:fill="FFFFFF"/>
        <w:spacing w:line="360" w:lineRule="auto"/>
        <w:ind w:firstLine="720"/>
        <w:jc w:val="both"/>
        <w:rPr>
          <w:sz w:val="28"/>
          <w:szCs w:val="28"/>
        </w:rPr>
      </w:pPr>
      <w:r>
        <w:rPr>
          <w:sz w:val="28"/>
          <w:szCs w:val="28"/>
        </w:rPr>
        <w:t xml:space="preserve">И.п. – стоя. Смотреть прямо перед собой 2 – 3 с, перевести взгляд на палец вытянутой правой руки, расположенной по средней линии лица на расстоянии 25 – </w:t>
      </w:r>
      <w:smartTag w:uri="urn:schemas-microsoft-com:office:smarttags" w:element="metricconverter">
        <w:smartTagPr>
          <w:attr w:name="ProductID" w:val="30 см"/>
        </w:smartTagPr>
        <w:r>
          <w:rPr>
            <w:sz w:val="28"/>
            <w:szCs w:val="28"/>
          </w:rPr>
          <w:t>30 см</w:t>
        </w:r>
      </w:smartTag>
      <w:r>
        <w:rPr>
          <w:sz w:val="28"/>
          <w:szCs w:val="28"/>
        </w:rPr>
        <w:t xml:space="preserve"> от глаз, и смотреть на него 3 – 5 с, опустить руку. Повт</w:t>
      </w:r>
      <w:r>
        <w:rPr>
          <w:sz w:val="28"/>
          <w:szCs w:val="28"/>
        </w:rPr>
        <w:t>о</w:t>
      </w:r>
      <w:r>
        <w:rPr>
          <w:sz w:val="28"/>
          <w:szCs w:val="28"/>
        </w:rPr>
        <w:t>рить 10 – 12 раз. Упражнение снижает утомление, облегчает зрительную р</w:t>
      </w:r>
      <w:r>
        <w:rPr>
          <w:sz w:val="28"/>
          <w:szCs w:val="28"/>
        </w:rPr>
        <w:t>а</w:t>
      </w:r>
      <w:r>
        <w:rPr>
          <w:sz w:val="28"/>
          <w:szCs w:val="28"/>
        </w:rPr>
        <w:t>боту на близком расстоянии.</w:t>
      </w:r>
    </w:p>
    <w:p w14:paraId="191D4603" w14:textId="77777777" w:rsidR="00AF631B" w:rsidRDefault="00AF631B">
      <w:pPr>
        <w:shd w:val="clear" w:color="auto" w:fill="FFFFFF"/>
        <w:spacing w:line="360" w:lineRule="auto"/>
        <w:ind w:firstLine="720"/>
        <w:jc w:val="both"/>
        <w:rPr>
          <w:sz w:val="28"/>
          <w:szCs w:val="28"/>
        </w:rPr>
      </w:pPr>
      <w:r>
        <w:rPr>
          <w:sz w:val="28"/>
          <w:szCs w:val="28"/>
        </w:rPr>
        <w:t>И.п. – стоя. Вытянуть руку вперед, смотреть на конец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6-8 раз.  Упражнение облегчает зрительную работу на близком расстоянии</w:t>
      </w:r>
    </w:p>
    <w:p w14:paraId="1313AD4C" w14:textId="77777777" w:rsidR="00AF631B" w:rsidRDefault="00AF631B">
      <w:pPr>
        <w:shd w:val="clear" w:color="auto" w:fill="FFFFFF"/>
        <w:spacing w:line="360" w:lineRule="auto"/>
        <w:ind w:firstLine="720"/>
        <w:jc w:val="both"/>
        <w:rPr>
          <w:sz w:val="28"/>
          <w:szCs w:val="28"/>
        </w:rPr>
      </w:pPr>
      <w:r>
        <w:rPr>
          <w:sz w:val="28"/>
          <w:szCs w:val="28"/>
        </w:rPr>
        <w:t>И.п. – сидя. Закрыть веки, массировать их  круговыми  движениями   пальца. Повторять в течение одной минуты. Упражнение расслабляет мышцы и   улучшает кровообращение век.</w:t>
      </w:r>
    </w:p>
    <w:p w14:paraId="74EBE5AB" w14:textId="77777777" w:rsidR="00AF631B" w:rsidRDefault="00AF631B">
      <w:pPr>
        <w:shd w:val="clear" w:color="auto" w:fill="FFFFFF"/>
        <w:spacing w:line="360" w:lineRule="auto"/>
        <w:ind w:firstLine="720"/>
        <w:jc w:val="both"/>
        <w:rPr>
          <w:sz w:val="28"/>
          <w:szCs w:val="28"/>
        </w:rPr>
      </w:pPr>
      <w:r>
        <w:rPr>
          <w:sz w:val="28"/>
          <w:szCs w:val="28"/>
        </w:rPr>
        <w:t xml:space="preserve">И.п. – стоя. Поставить палец правой руки по средней линии лица на расстоянии 25- </w:t>
      </w:r>
      <w:smartTag w:uri="urn:schemas-microsoft-com:office:smarttags" w:element="metricconverter">
        <w:smartTagPr>
          <w:attr w:name="ProductID" w:val="30 см"/>
        </w:smartTagPr>
        <w:r>
          <w:rPr>
            <w:sz w:val="28"/>
            <w:szCs w:val="28"/>
          </w:rPr>
          <w:t>30 см</w:t>
        </w:r>
      </w:smartTag>
      <w:r>
        <w:rPr>
          <w:sz w:val="28"/>
          <w:szCs w:val="28"/>
        </w:rPr>
        <w:t xml:space="preserve"> от глаз, смотреть двумя глазами на конец пальца 3 – 5 с, прикрыть ладонью левой руки левый глаз на 3 – 5 с, убрать ладонь, смотреть двумя глазами на конец пальца 3 – 5 с, расположить палец левой руки по средней линии лица на расстоянии 25 – </w:t>
      </w:r>
      <w:smartTag w:uri="urn:schemas-microsoft-com:office:smarttags" w:element="metricconverter">
        <w:smartTagPr>
          <w:attr w:name="ProductID" w:val="30 см"/>
        </w:smartTagPr>
        <w:r>
          <w:rPr>
            <w:sz w:val="28"/>
            <w:szCs w:val="28"/>
          </w:rPr>
          <w:t>30 см</w:t>
        </w:r>
      </w:smartTag>
      <w:r>
        <w:rPr>
          <w:sz w:val="28"/>
          <w:szCs w:val="28"/>
        </w:rPr>
        <w:t xml:space="preserve"> от глаз, смотреть обоими глаз</w:t>
      </w:r>
      <w:r>
        <w:rPr>
          <w:sz w:val="28"/>
          <w:szCs w:val="28"/>
        </w:rPr>
        <w:t>а</w:t>
      </w:r>
      <w:r>
        <w:rPr>
          <w:sz w:val="28"/>
          <w:szCs w:val="28"/>
        </w:rPr>
        <w:t>ми на конец пальца 3 – 5 с, прикрыть ладонью правой руки правый глаз на 3 – 5 с, убрать ладонь, смотреть на конец пальца 3 – 5 с. Повторить 5 -6 раз. У</w:t>
      </w:r>
      <w:r>
        <w:rPr>
          <w:sz w:val="28"/>
          <w:szCs w:val="28"/>
        </w:rPr>
        <w:t>п</w:t>
      </w:r>
      <w:r>
        <w:rPr>
          <w:sz w:val="28"/>
          <w:szCs w:val="28"/>
        </w:rPr>
        <w:t>ражнение укрепляют мышцы обоих глаз.</w:t>
      </w:r>
    </w:p>
    <w:p w14:paraId="18D6BFA5" w14:textId="77777777" w:rsidR="00AF631B" w:rsidRDefault="00AF631B">
      <w:pPr>
        <w:shd w:val="clear" w:color="auto" w:fill="FFFFFF"/>
        <w:spacing w:line="360" w:lineRule="auto"/>
        <w:ind w:firstLine="720"/>
        <w:jc w:val="both"/>
        <w:rPr>
          <w:sz w:val="28"/>
          <w:szCs w:val="28"/>
        </w:rPr>
      </w:pPr>
      <w:r>
        <w:rPr>
          <w:sz w:val="28"/>
          <w:szCs w:val="28"/>
        </w:rPr>
        <w:t>И.п. – стоя. Отвести  руку  в  правую  сторону,   медленно   передвигать   палец полусогнутой руки справа налево и,  не двигая головой,  следить глазами за пальцем; медленно передвигать палец полусогнутой руки слева н</w:t>
      </w:r>
      <w:r>
        <w:rPr>
          <w:sz w:val="28"/>
          <w:szCs w:val="28"/>
        </w:rPr>
        <w:t>а</w:t>
      </w:r>
      <w:r>
        <w:rPr>
          <w:sz w:val="28"/>
          <w:szCs w:val="28"/>
        </w:rPr>
        <w:t>право и, не двигая головой, следить глазами за пальцем. Повторить 10 -  12 раз. Упражнение совершенствует координацию мышц глаза.</w:t>
      </w:r>
    </w:p>
    <w:p w14:paraId="0182CD6D" w14:textId="77777777" w:rsidR="00AF631B" w:rsidRDefault="00AF631B">
      <w:pPr>
        <w:shd w:val="clear" w:color="auto" w:fill="FFFFFF"/>
        <w:spacing w:line="360" w:lineRule="auto"/>
        <w:ind w:firstLine="720"/>
        <w:jc w:val="both"/>
        <w:rPr>
          <w:sz w:val="28"/>
          <w:szCs w:val="28"/>
        </w:rPr>
      </w:pPr>
      <w:r>
        <w:rPr>
          <w:sz w:val="28"/>
          <w:szCs w:val="28"/>
        </w:rPr>
        <w:t>И.п. – сидя. Тремя пальцами каждой руки легко нажать на верхнее веко, через 1 – 2 с</w:t>
      </w:r>
      <w:r w:rsidR="00D11CB7">
        <w:rPr>
          <w:sz w:val="28"/>
          <w:szCs w:val="28"/>
        </w:rPr>
        <w:t>.</w:t>
      </w:r>
      <w:r>
        <w:rPr>
          <w:sz w:val="28"/>
          <w:szCs w:val="28"/>
        </w:rPr>
        <w:t xml:space="preserve"> снять пальцы с век. Повторить 3-4 раза. Упражнение улучшает циркуляцию внутриглазной жидкости.</w:t>
      </w:r>
    </w:p>
    <w:p w14:paraId="120F6FB8" w14:textId="77777777" w:rsidR="00AF631B" w:rsidRDefault="00AF631B">
      <w:pPr>
        <w:shd w:val="clear" w:color="auto" w:fill="FFFFFF"/>
        <w:spacing w:line="360" w:lineRule="auto"/>
        <w:ind w:firstLine="720"/>
        <w:jc w:val="both"/>
        <w:rPr>
          <w:sz w:val="28"/>
          <w:szCs w:val="28"/>
        </w:rPr>
      </w:pPr>
      <w:r>
        <w:rPr>
          <w:sz w:val="28"/>
          <w:szCs w:val="28"/>
        </w:rPr>
        <w:t>Перечисленные упражнения школьники выполняли один раз в две недели. Для ежедневной профилактики использовался другой комплекс упра</w:t>
      </w:r>
      <w:r>
        <w:rPr>
          <w:sz w:val="28"/>
          <w:szCs w:val="28"/>
        </w:rPr>
        <w:t>ж</w:t>
      </w:r>
      <w:r>
        <w:rPr>
          <w:sz w:val="28"/>
          <w:szCs w:val="28"/>
        </w:rPr>
        <w:t>нений.</w:t>
      </w:r>
    </w:p>
    <w:p w14:paraId="753DA442" w14:textId="77777777" w:rsidR="00AF631B" w:rsidRDefault="00AF631B">
      <w:pPr>
        <w:shd w:val="clear" w:color="auto" w:fill="FFFFFF"/>
        <w:spacing w:line="360" w:lineRule="auto"/>
        <w:ind w:firstLine="720"/>
        <w:jc w:val="both"/>
        <w:rPr>
          <w:sz w:val="28"/>
          <w:szCs w:val="28"/>
        </w:rPr>
      </w:pPr>
      <w:r>
        <w:rPr>
          <w:sz w:val="28"/>
          <w:szCs w:val="28"/>
        </w:rPr>
        <w:t>И.п. – сидя, откинувшись на спинку парты. Глубокий вдох. Наклони</w:t>
      </w:r>
      <w:r>
        <w:rPr>
          <w:sz w:val="28"/>
          <w:szCs w:val="28"/>
        </w:rPr>
        <w:t>в</w:t>
      </w:r>
      <w:r>
        <w:rPr>
          <w:sz w:val="28"/>
          <w:szCs w:val="28"/>
        </w:rPr>
        <w:t>шись вперед, к крышке парты, выдох. Повторить 5-6 раз.</w:t>
      </w:r>
    </w:p>
    <w:p w14:paraId="58D36914" w14:textId="77777777" w:rsidR="00AF631B" w:rsidRDefault="00AF631B">
      <w:pPr>
        <w:shd w:val="clear" w:color="auto" w:fill="FFFFFF"/>
        <w:spacing w:line="360" w:lineRule="auto"/>
        <w:ind w:firstLine="720"/>
        <w:jc w:val="both"/>
        <w:rPr>
          <w:sz w:val="28"/>
          <w:szCs w:val="28"/>
        </w:rPr>
      </w:pPr>
      <w:r>
        <w:rPr>
          <w:sz w:val="28"/>
          <w:szCs w:val="28"/>
        </w:rPr>
        <w:t>И.п. – сидя, откинувшись на спинку парты, прикрыть веки, крепко з</w:t>
      </w:r>
      <w:r>
        <w:rPr>
          <w:sz w:val="28"/>
          <w:szCs w:val="28"/>
        </w:rPr>
        <w:t>а</w:t>
      </w:r>
      <w:r>
        <w:rPr>
          <w:sz w:val="28"/>
          <w:szCs w:val="28"/>
        </w:rPr>
        <w:t>жмурить глаза, открыть веки. Повторить 5-6 раз.</w:t>
      </w:r>
    </w:p>
    <w:p w14:paraId="4173187B" w14:textId="77777777" w:rsidR="00AF631B" w:rsidRDefault="00AF631B">
      <w:pPr>
        <w:shd w:val="clear" w:color="auto" w:fill="FFFFFF"/>
        <w:spacing w:line="360" w:lineRule="auto"/>
        <w:ind w:firstLine="720"/>
        <w:jc w:val="both"/>
        <w:rPr>
          <w:sz w:val="28"/>
          <w:szCs w:val="28"/>
        </w:rPr>
      </w:pPr>
      <w:r>
        <w:rPr>
          <w:sz w:val="28"/>
          <w:szCs w:val="28"/>
        </w:rPr>
        <w:t>И.п. – сидя, руки на пояс. Повернуть голову вправо, посмотреть на л</w:t>
      </w:r>
      <w:r>
        <w:rPr>
          <w:sz w:val="28"/>
          <w:szCs w:val="28"/>
        </w:rPr>
        <w:t>о</w:t>
      </w:r>
      <w:r>
        <w:rPr>
          <w:sz w:val="28"/>
          <w:szCs w:val="28"/>
        </w:rPr>
        <w:t>коть правой руки, повернуть голову влево</w:t>
      </w:r>
      <w:r>
        <w:rPr>
          <w:sz w:val="28"/>
          <w:szCs w:val="28"/>
          <w:vertAlign w:val="subscript"/>
        </w:rPr>
        <w:t>5</w:t>
      </w:r>
      <w:r>
        <w:rPr>
          <w:sz w:val="28"/>
          <w:szCs w:val="28"/>
        </w:rPr>
        <w:t xml:space="preserve"> посмотреть на локоть левой руки, вернуться в исходное положение. Повторить 5-6 раз.</w:t>
      </w:r>
    </w:p>
    <w:p w14:paraId="777EF5F4" w14:textId="77777777" w:rsidR="00AF631B" w:rsidRDefault="00AF631B">
      <w:pPr>
        <w:shd w:val="clear" w:color="auto" w:fill="FFFFFF"/>
        <w:spacing w:line="360" w:lineRule="auto"/>
        <w:ind w:firstLine="720"/>
        <w:jc w:val="both"/>
        <w:rPr>
          <w:sz w:val="28"/>
          <w:szCs w:val="28"/>
        </w:rPr>
      </w:pPr>
      <w:r>
        <w:rPr>
          <w:sz w:val="28"/>
          <w:szCs w:val="28"/>
        </w:rPr>
        <w:t>И.п. – сидя. Поднять глаза кверху, сделать ими круговые движения по часовой стрелке, затем против часовой стрелки. Повторить 5-6 раз.</w:t>
      </w:r>
    </w:p>
    <w:p w14:paraId="5CAE9896" w14:textId="77777777" w:rsidR="00AF631B" w:rsidRDefault="00AF631B">
      <w:pPr>
        <w:shd w:val="clear" w:color="auto" w:fill="FFFFFF"/>
        <w:spacing w:line="360" w:lineRule="auto"/>
        <w:ind w:firstLine="720"/>
        <w:jc w:val="both"/>
        <w:rPr>
          <w:sz w:val="28"/>
          <w:szCs w:val="28"/>
        </w:rPr>
      </w:pPr>
      <w:r>
        <w:rPr>
          <w:sz w:val="28"/>
          <w:szCs w:val="28"/>
        </w:rPr>
        <w:t>И.п. – сидя, руки вперед. Посмотреть на кончики пальцев, поднять руки вверх (вдох), следить глазами за руками, не поднимая головы, руки опустить (выдох). Повторить 4 – 5 раз.</w:t>
      </w:r>
    </w:p>
    <w:p w14:paraId="31209194" w14:textId="77777777" w:rsidR="00AF631B" w:rsidRDefault="00AF631B">
      <w:pPr>
        <w:shd w:val="clear" w:color="auto" w:fill="FFFFFF"/>
        <w:spacing w:line="360" w:lineRule="auto"/>
        <w:ind w:firstLine="720"/>
        <w:jc w:val="both"/>
        <w:rPr>
          <w:sz w:val="28"/>
          <w:szCs w:val="28"/>
        </w:rPr>
      </w:pPr>
      <w:r>
        <w:rPr>
          <w:sz w:val="28"/>
          <w:szCs w:val="28"/>
        </w:rPr>
        <w:t>И.п. сидя. Смотреть прямо перед собой на классную доску 2 – 3 с, пер</w:t>
      </w:r>
      <w:r>
        <w:rPr>
          <w:sz w:val="28"/>
          <w:szCs w:val="28"/>
        </w:rPr>
        <w:t>е</w:t>
      </w:r>
      <w:r>
        <w:rPr>
          <w:sz w:val="28"/>
          <w:szCs w:val="28"/>
        </w:rPr>
        <w:t>вести взгляд на кончик носа на 3 – 5 с. Повторить 6-8 раз.</w:t>
      </w:r>
    </w:p>
    <w:p w14:paraId="497DA17F" w14:textId="77777777" w:rsidR="00AF631B" w:rsidRDefault="00AF631B">
      <w:pPr>
        <w:shd w:val="clear" w:color="auto" w:fill="FFFFFF"/>
        <w:spacing w:line="360" w:lineRule="auto"/>
        <w:ind w:firstLine="720"/>
        <w:jc w:val="both"/>
        <w:rPr>
          <w:sz w:val="28"/>
          <w:szCs w:val="28"/>
        </w:rPr>
      </w:pPr>
      <w:r>
        <w:rPr>
          <w:sz w:val="28"/>
          <w:szCs w:val="28"/>
        </w:rPr>
        <w:t>И.п. – сидя, закрыть веки. В течение 30 с</w:t>
      </w:r>
      <w:r w:rsidR="00D11CB7">
        <w:rPr>
          <w:sz w:val="28"/>
          <w:szCs w:val="28"/>
        </w:rPr>
        <w:t>.</w:t>
      </w:r>
      <w:r>
        <w:rPr>
          <w:sz w:val="28"/>
          <w:szCs w:val="28"/>
        </w:rPr>
        <w:t xml:space="preserve"> массировать их кончиками указательных пальцев.</w:t>
      </w:r>
    </w:p>
    <w:p w14:paraId="73A970F5" w14:textId="77777777" w:rsidR="00AF631B" w:rsidRDefault="00AF631B">
      <w:pPr>
        <w:shd w:val="clear" w:color="auto" w:fill="FFFFFF"/>
        <w:spacing w:line="360" w:lineRule="auto"/>
        <w:ind w:firstLine="720"/>
        <w:jc w:val="both"/>
        <w:rPr>
          <w:sz w:val="28"/>
          <w:szCs w:val="28"/>
        </w:rPr>
      </w:pPr>
      <w:r>
        <w:rPr>
          <w:sz w:val="28"/>
          <w:szCs w:val="28"/>
        </w:rPr>
        <w:t>Упражнения эти проводились в середине каждого урока. Длительность такой физкульт</w:t>
      </w:r>
      <w:r w:rsidR="005E419A">
        <w:rPr>
          <w:sz w:val="28"/>
          <w:szCs w:val="28"/>
        </w:rPr>
        <w:t>-</w:t>
      </w:r>
      <w:r>
        <w:rPr>
          <w:sz w:val="28"/>
          <w:szCs w:val="28"/>
        </w:rPr>
        <w:t>паузы не более 3-5 мин.</w:t>
      </w:r>
    </w:p>
    <w:p w14:paraId="465F4F74" w14:textId="77777777" w:rsidR="00AF631B" w:rsidRDefault="00AF631B">
      <w:pPr>
        <w:shd w:val="clear" w:color="auto" w:fill="FFFFFF"/>
        <w:spacing w:line="360" w:lineRule="auto"/>
        <w:ind w:firstLine="720"/>
        <w:jc w:val="both"/>
        <w:rPr>
          <w:sz w:val="28"/>
          <w:szCs w:val="28"/>
        </w:rPr>
      </w:pPr>
      <w:r>
        <w:rPr>
          <w:sz w:val="28"/>
          <w:szCs w:val="28"/>
        </w:rPr>
        <w:t>Цель эксперимента – установить, как влияют специальные упражнения для глаз на остроту зрения.</w:t>
      </w:r>
    </w:p>
    <w:p w14:paraId="5177F712" w14:textId="77777777" w:rsidR="00AF631B" w:rsidRDefault="00AF631B">
      <w:pPr>
        <w:shd w:val="clear" w:color="auto" w:fill="FFFFFF"/>
        <w:spacing w:line="360" w:lineRule="auto"/>
        <w:ind w:firstLine="720"/>
        <w:jc w:val="both"/>
        <w:rPr>
          <w:sz w:val="28"/>
          <w:szCs w:val="28"/>
        </w:rPr>
      </w:pPr>
      <w:r>
        <w:rPr>
          <w:sz w:val="28"/>
          <w:szCs w:val="28"/>
        </w:rPr>
        <w:t>Эти комплексы упражнений проводили регулярно в экспериментальном классе. Учитель Тинякова Нина Николаевна вела мониторинг аккомодации зрения учащихся в двух классах – в экспериментальном и контрольном классе, где подобные упражнения не применялись. Результаты эксперимента отражает нижеследующая таблица.</w:t>
      </w:r>
    </w:p>
    <w:p w14:paraId="024E56E4" w14:textId="77777777" w:rsidR="00AF631B" w:rsidRDefault="00AF631B">
      <w:pPr>
        <w:shd w:val="clear" w:color="auto" w:fill="FFFFFF"/>
        <w:spacing w:line="360" w:lineRule="auto"/>
        <w:ind w:firstLine="720"/>
        <w:jc w:val="both"/>
        <w:rPr>
          <w:sz w:val="28"/>
          <w:szCs w:val="28"/>
        </w:rPr>
      </w:pPr>
    </w:p>
    <w:p w14:paraId="12682B25" w14:textId="77777777" w:rsidR="00AF631B" w:rsidRDefault="00B67E5B">
      <w:pPr>
        <w:shd w:val="clear" w:color="auto" w:fill="FFFFFF"/>
        <w:spacing w:line="360" w:lineRule="auto"/>
        <w:ind w:firstLine="720"/>
        <w:jc w:val="right"/>
        <w:rPr>
          <w:i/>
          <w:sz w:val="28"/>
          <w:szCs w:val="28"/>
        </w:rPr>
      </w:pPr>
      <w:r>
        <w:rPr>
          <w:i/>
          <w:sz w:val="28"/>
          <w:szCs w:val="28"/>
        </w:rPr>
        <w:t xml:space="preserve">Таблица </w:t>
      </w:r>
    </w:p>
    <w:p w14:paraId="414BD467" w14:textId="77777777" w:rsidR="00AF631B" w:rsidRDefault="00AF631B">
      <w:pPr>
        <w:shd w:val="clear" w:color="auto" w:fill="FFFFFF"/>
        <w:spacing w:line="360" w:lineRule="auto"/>
        <w:ind w:firstLine="720"/>
        <w:jc w:val="center"/>
        <w:rPr>
          <w:b/>
          <w:sz w:val="28"/>
          <w:szCs w:val="28"/>
        </w:rPr>
      </w:pPr>
      <w:r>
        <w:rPr>
          <w:b/>
          <w:sz w:val="28"/>
          <w:szCs w:val="28"/>
        </w:rPr>
        <w:t>Таблица мониторинга зрения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645"/>
        <w:gridCol w:w="1603"/>
        <w:gridCol w:w="1646"/>
        <w:gridCol w:w="1603"/>
      </w:tblGrid>
      <w:tr w:rsidR="00AF631B" w14:paraId="5B275EF0" w14:textId="77777777">
        <w:tc>
          <w:tcPr>
            <w:tcW w:w="1914" w:type="dxa"/>
          </w:tcPr>
          <w:p w14:paraId="15205979" w14:textId="77777777" w:rsidR="00AF631B" w:rsidRDefault="00AF631B">
            <w:pPr>
              <w:jc w:val="center"/>
              <w:rPr>
                <w:b/>
                <w:sz w:val="24"/>
                <w:szCs w:val="24"/>
              </w:rPr>
            </w:pPr>
            <w:r>
              <w:rPr>
                <w:b/>
                <w:sz w:val="24"/>
                <w:szCs w:val="24"/>
              </w:rPr>
              <w:t>Класс</w:t>
            </w:r>
          </w:p>
        </w:tc>
        <w:tc>
          <w:tcPr>
            <w:tcW w:w="3828" w:type="dxa"/>
            <w:gridSpan w:val="2"/>
          </w:tcPr>
          <w:p w14:paraId="15153992" w14:textId="77777777" w:rsidR="00AF631B" w:rsidRDefault="00AF631B">
            <w:pPr>
              <w:jc w:val="center"/>
              <w:rPr>
                <w:b/>
                <w:sz w:val="24"/>
                <w:szCs w:val="24"/>
              </w:rPr>
            </w:pPr>
            <w:r>
              <w:rPr>
                <w:b/>
                <w:sz w:val="24"/>
                <w:szCs w:val="24"/>
              </w:rPr>
              <w:t>Начало учебного  года</w:t>
            </w:r>
          </w:p>
        </w:tc>
        <w:tc>
          <w:tcPr>
            <w:tcW w:w="3828" w:type="dxa"/>
            <w:gridSpan w:val="2"/>
          </w:tcPr>
          <w:p w14:paraId="6A4E5BDF" w14:textId="77777777" w:rsidR="00AF631B" w:rsidRDefault="00AF631B">
            <w:pPr>
              <w:jc w:val="center"/>
              <w:rPr>
                <w:b/>
                <w:sz w:val="24"/>
                <w:szCs w:val="24"/>
              </w:rPr>
            </w:pPr>
            <w:r>
              <w:rPr>
                <w:b/>
                <w:sz w:val="24"/>
                <w:szCs w:val="24"/>
              </w:rPr>
              <w:t>Конец учебного года</w:t>
            </w:r>
          </w:p>
        </w:tc>
      </w:tr>
      <w:tr w:rsidR="00AF631B" w14:paraId="7A7EE7B0" w14:textId="77777777">
        <w:tc>
          <w:tcPr>
            <w:tcW w:w="1914" w:type="dxa"/>
          </w:tcPr>
          <w:p w14:paraId="107210BB" w14:textId="77777777" w:rsidR="00AF631B" w:rsidRDefault="00AF631B">
            <w:pPr>
              <w:jc w:val="center"/>
              <w:rPr>
                <w:b/>
                <w:sz w:val="24"/>
                <w:szCs w:val="24"/>
              </w:rPr>
            </w:pPr>
          </w:p>
        </w:tc>
        <w:tc>
          <w:tcPr>
            <w:tcW w:w="1914" w:type="dxa"/>
          </w:tcPr>
          <w:p w14:paraId="02F88CDC" w14:textId="77777777" w:rsidR="00AF631B" w:rsidRDefault="00AF631B">
            <w:pPr>
              <w:jc w:val="center"/>
              <w:rPr>
                <w:b/>
                <w:sz w:val="24"/>
                <w:szCs w:val="24"/>
              </w:rPr>
            </w:pPr>
            <w:r>
              <w:rPr>
                <w:b/>
                <w:sz w:val="24"/>
                <w:szCs w:val="24"/>
              </w:rPr>
              <w:t>Абсолютное число</w:t>
            </w:r>
          </w:p>
        </w:tc>
        <w:tc>
          <w:tcPr>
            <w:tcW w:w="1914" w:type="dxa"/>
          </w:tcPr>
          <w:p w14:paraId="14408CDF" w14:textId="77777777" w:rsidR="00AF631B" w:rsidRDefault="00AF631B">
            <w:pPr>
              <w:jc w:val="center"/>
              <w:rPr>
                <w:b/>
                <w:sz w:val="24"/>
                <w:szCs w:val="24"/>
              </w:rPr>
            </w:pPr>
            <w:r>
              <w:rPr>
                <w:b/>
                <w:sz w:val="24"/>
                <w:szCs w:val="24"/>
              </w:rPr>
              <w:t>Число близоруких</w:t>
            </w:r>
          </w:p>
        </w:tc>
        <w:tc>
          <w:tcPr>
            <w:tcW w:w="1914" w:type="dxa"/>
          </w:tcPr>
          <w:p w14:paraId="0B68FC4B" w14:textId="77777777" w:rsidR="00AF631B" w:rsidRDefault="00AF631B">
            <w:pPr>
              <w:jc w:val="center"/>
              <w:rPr>
                <w:b/>
                <w:sz w:val="24"/>
                <w:szCs w:val="24"/>
              </w:rPr>
            </w:pPr>
            <w:r>
              <w:rPr>
                <w:b/>
                <w:sz w:val="24"/>
                <w:szCs w:val="24"/>
              </w:rPr>
              <w:t>Абсолютное число</w:t>
            </w:r>
          </w:p>
        </w:tc>
        <w:tc>
          <w:tcPr>
            <w:tcW w:w="1914" w:type="dxa"/>
          </w:tcPr>
          <w:p w14:paraId="55A372FB" w14:textId="77777777" w:rsidR="00AF631B" w:rsidRDefault="00AF631B">
            <w:pPr>
              <w:jc w:val="center"/>
              <w:rPr>
                <w:b/>
                <w:sz w:val="24"/>
                <w:szCs w:val="24"/>
              </w:rPr>
            </w:pPr>
            <w:r>
              <w:rPr>
                <w:b/>
                <w:sz w:val="24"/>
                <w:szCs w:val="24"/>
              </w:rPr>
              <w:t>Число близоруких</w:t>
            </w:r>
          </w:p>
        </w:tc>
      </w:tr>
      <w:tr w:rsidR="00AF631B" w14:paraId="3D4DD727" w14:textId="77777777">
        <w:tc>
          <w:tcPr>
            <w:tcW w:w="1914" w:type="dxa"/>
            <w:vAlign w:val="center"/>
          </w:tcPr>
          <w:p w14:paraId="718B4957" w14:textId="77777777" w:rsidR="00AF631B" w:rsidRDefault="00AF631B">
            <w:pPr>
              <w:spacing w:line="360" w:lineRule="auto"/>
              <w:jc w:val="center"/>
              <w:rPr>
                <w:b/>
                <w:i/>
                <w:sz w:val="28"/>
                <w:szCs w:val="28"/>
              </w:rPr>
            </w:pPr>
            <w:r>
              <w:rPr>
                <w:b/>
                <w:i/>
                <w:sz w:val="28"/>
                <w:szCs w:val="28"/>
              </w:rPr>
              <w:t>Контрольный</w:t>
            </w:r>
          </w:p>
        </w:tc>
        <w:tc>
          <w:tcPr>
            <w:tcW w:w="1914" w:type="dxa"/>
            <w:vAlign w:val="center"/>
          </w:tcPr>
          <w:p w14:paraId="078978EF" w14:textId="77777777" w:rsidR="00AF631B" w:rsidRDefault="00AF631B">
            <w:pPr>
              <w:spacing w:line="360" w:lineRule="auto"/>
              <w:jc w:val="center"/>
              <w:rPr>
                <w:sz w:val="28"/>
                <w:szCs w:val="28"/>
              </w:rPr>
            </w:pPr>
            <w:r>
              <w:rPr>
                <w:sz w:val="28"/>
                <w:szCs w:val="28"/>
              </w:rPr>
              <w:t>30</w:t>
            </w:r>
          </w:p>
        </w:tc>
        <w:tc>
          <w:tcPr>
            <w:tcW w:w="1914" w:type="dxa"/>
            <w:vAlign w:val="center"/>
          </w:tcPr>
          <w:p w14:paraId="3FF112B6" w14:textId="77777777" w:rsidR="00AF631B" w:rsidRDefault="00AF631B">
            <w:pPr>
              <w:spacing w:line="360" w:lineRule="auto"/>
              <w:jc w:val="center"/>
              <w:rPr>
                <w:sz w:val="28"/>
                <w:szCs w:val="28"/>
              </w:rPr>
            </w:pPr>
            <w:r>
              <w:rPr>
                <w:sz w:val="28"/>
                <w:szCs w:val="28"/>
              </w:rPr>
              <w:t>3</w:t>
            </w:r>
          </w:p>
        </w:tc>
        <w:tc>
          <w:tcPr>
            <w:tcW w:w="1914" w:type="dxa"/>
            <w:vAlign w:val="center"/>
          </w:tcPr>
          <w:p w14:paraId="1E679833" w14:textId="77777777" w:rsidR="00AF631B" w:rsidRDefault="00AF631B">
            <w:pPr>
              <w:spacing w:line="360" w:lineRule="auto"/>
              <w:jc w:val="center"/>
              <w:rPr>
                <w:sz w:val="28"/>
                <w:szCs w:val="28"/>
              </w:rPr>
            </w:pPr>
            <w:r>
              <w:rPr>
                <w:sz w:val="28"/>
                <w:szCs w:val="28"/>
              </w:rPr>
              <w:t>30</w:t>
            </w:r>
          </w:p>
        </w:tc>
        <w:tc>
          <w:tcPr>
            <w:tcW w:w="1914" w:type="dxa"/>
            <w:vAlign w:val="center"/>
          </w:tcPr>
          <w:p w14:paraId="0746AC54" w14:textId="77777777" w:rsidR="00AF631B" w:rsidRDefault="00AF631B">
            <w:pPr>
              <w:spacing w:line="360" w:lineRule="auto"/>
              <w:jc w:val="center"/>
              <w:rPr>
                <w:sz w:val="28"/>
                <w:szCs w:val="28"/>
              </w:rPr>
            </w:pPr>
            <w:r>
              <w:rPr>
                <w:sz w:val="28"/>
                <w:szCs w:val="28"/>
              </w:rPr>
              <w:t>4</w:t>
            </w:r>
          </w:p>
        </w:tc>
      </w:tr>
      <w:tr w:rsidR="00AF631B" w14:paraId="3E6841E7" w14:textId="77777777">
        <w:tc>
          <w:tcPr>
            <w:tcW w:w="1914" w:type="dxa"/>
            <w:vAlign w:val="center"/>
          </w:tcPr>
          <w:p w14:paraId="6E43B554" w14:textId="77777777" w:rsidR="00AF631B" w:rsidRDefault="00AF631B">
            <w:pPr>
              <w:spacing w:line="360" w:lineRule="auto"/>
              <w:jc w:val="center"/>
              <w:rPr>
                <w:b/>
                <w:i/>
                <w:sz w:val="28"/>
                <w:szCs w:val="28"/>
              </w:rPr>
            </w:pPr>
            <w:r>
              <w:rPr>
                <w:b/>
                <w:i/>
                <w:sz w:val="28"/>
                <w:szCs w:val="28"/>
              </w:rPr>
              <w:t>Экспериментальный</w:t>
            </w:r>
          </w:p>
        </w:tc>
        <w:tc>
          <w:tcPr>
            <w:tcW w:w="1914" w:type="dxa"/>
            <w:vAlign w:val="center"/>
          </w:tcPr>
          <w:p w14:paraId="36904044" w14:textId="77777777" w:rsidR="00AF631B" w:rsidRDefault="00AF631B">
            <w:pPr>
              <w:spacing w:line="360" w:lineRule="auto"/>
              <w:jc w:val="center"/>
              <w:rPr>
                <w:sz w:val="28"/>
                <w:szCs w:val="28"/>
              </w:rPr>
            </w:pPr>
            <w:r>
              <w:rPr>
                <w:sz w:val="28"/>
                <w:szCs w:val="28"/>
              </w:rPr>
              <w:t>27</w:t>
            </w:r>
          </w:p>
        </w:tc>
        <w:tc>
          <w:tcPr>
            <w:tcW w:w="1914" w:type="dxa"/>
            <w:vAlign w:val="center"/>
          </w:tcPr>
          <w:p w14:paraId="56FE4825" w14:textId="77777777" w:rsidR="00AF631B" w:rsidRDefault="00AF631B">
            <w:pPr>
              <w:spacing w:line="360" w:lineRule="auto"/>
              <w:jc w:val="center"/>
              <w:rPr>
                <w:sz w:val="28"/>
                <w:szCs w:val="28"/>
              </w:rPr>
            </w:pPr>
            <w:r>
              <w:rPr>
                <w:sz w:val="28"/>
                <w:szCs w:val="28"/>
              </w:rPr>
              <w:t>4</w:t>
            </w:r>
          </w:p>
        </w:tc>
        <w:tc>
          <w:tcPr>
            <w:tcW w:w="1914" w:type="dxa"/>
            <w:vAlign w:val="center"/>
          </w:tcPr>
          <w:p w14:paraId="74228C4E" w14:textId="77777777" w:rsidR="00AF631B" w:rsidRDefault="00AF631B">
            <w:pPr>
              <w:spacing w:line="360" w:lineRule="auto"/>
              <w:jc w:val="center"/>
              <w:rPr>
                <w:sz w:val="28"/>
                <w:szCs w:val="28"/>
              </w:rPr>
            </w:pPr>
            <w:r>
              <w:rPr>
                <w:sz w:val="28"/>
                <w:szCs w:val="28"/>
              </w:rPr>
              <w:t>25</w:t>
            </w:r>
          </w:p>
        </w:tc>
        <w:tc>
          <w:tcPr>
            <w:tcW w:w="1914" w:type="dxa"/>
            <w:vAlign w:val="center"/>
          </w:tcPr>
          <w:p w14:paraId="6C6D7682" w14:textId="77777777" w:rsidR="00AF631B" w:rsidRDefault="00AF631B">
            <w:pPr>
              <w:spacing w:line="360" w:lineRule="auto"/>
              <w:jc w:val="center"/>
              <w:rPr>
                <w:sz w:val="28"/>
                <w:szCs w:val="28"/>
              </w:rPr>
            </w:pPr>
            <w:r>
              <w:rPr>
                <w:sz w:val="28"/>
                <w:szCs w:val="28"/>
              </w:rPr>
              <w:t>4</w:t>
            </w:r>
          </w:p>
        </w:tc>
      </w:tr>
    </w:tbl>
    <w:p w14:paraId="40B50B51" w14:textId="77777777" w:rsidR="00AF631B" w:rsidRDefault="00AF631B">
      <w:pPr>
        <w:shd w:val="clear" w:color="auto" w:fill="FFFFFF"/>
        <w:spacing w:line="360" w:lineRule="auto"/>
        <w:ind w:firstLine="720"/>
        <w:jc w:val="both"/>
        <w:rPr>
          <w:b/>
          <w:sz w:val="28"/>
          <w:szCs w:val="28"/>
        </w:rPr>
      </w:pPr>
    </w:p>
    <w:p w14:paraId="7C7FF871" w14:textId="77777777" w:rsidR="00AF631B" w:rsidRDefault="00AF631B">
      <w:pPr>
        <w:shd w:val="clear" w:color="auto" w:fill="FFFFFF"/>
        <w:spacing w:line="360" w:lineRule="auto"/>
        <w:ind w:firstLine="720"/>
        <w:jc w:val="both"/>
        <w:rPr>
          <w:sz w:val="28"/>
          <w:szCs w:val="28"/>
        </w:rPr>
      </w:pPr>
      <w:r>
        <w:rPr>
          <w:sz w:val="28"/>
          <w:szCs w:val="28"/>
        </w:rPr>
        <w:t xml:space="preserve">Итак, по результатам исследования можно сказать, что в экспериментальном и контрольном классах состояние зрения у учащихся на начало обучения во 2-м классе было почти одинаково. Процент близоруких детей в контрольном классе был равен 10%, а в экспериментальном – 14,8%. Как видно из таблицы к концу учебного года в контрольном классе возросло число детей с заболеваниями миопией на 3%. В экспериментальном классе удалось сохранить состояние зрения учащихся. </w:t>
      </w:r>
    </w:p>
    <w:p w14:paraId="546AF4F8" w14:textId="77777777" w:rsidR="00AF631B" w:rsidRDefault="00AF631B">
      <w:pPr>
        <w:shd w:val="clear" w:color="auto" w:fill="FFFFFF"/>
        <w:spacing w:line="360" w:lineRule="auto"/>
        <w:ind w:firstLine="720"/>
        <w:jc w:val="both"/>
        <w:rPr>
          <w:sz w:val="28"/>
          <w:szCs w:val="28"/>
        </w:rPr>
      </w:pPr>
      <w:r>
        <w:rPr>
          <w:sz w:val="28"/>
          <w:szCs w:val="28"/>
        </w:rPr>
        <w:t>Таким образом, комплекс профилактических упражнений доказал свою эффективность.</w:t>
      </w:r>
    </w:p>
    <w:p w14:paraId="2644B9EB" w14:textId="77777777" w:rsidR="00AF631B" w:rsidRDefault="00AF631B">
      <w:pPr>
        <w:shd w:val="clear" w:color="auto" w:fill="FFFFFF"/>
        <w:spacing w:line="360" w:lineRule="auto"/>
        <w:ind w:firstLine="720"/>
        <w:jc w:val="both"/>
        <w:rPr>
          <w:b/>
          <w:sz w:val="28"/>
          <w:szCs w:val="28"/>
        </w:rPr>
      </w:pPr>
    </w:p>
    <w:p w14:paraId="359D2E75" w14:textId="77777777" w:rsidR="00AF631B" w:rsidRDefault="00B67E5B">
      <w:pPr>
        <w:shd w:val="clear" w:color="auto" w:fill="FFFFFF"/>
        <w:spacing w:line="360" w:lineRule="auto"/>
        <w:ind w:firstLine="720"/>
        <w:jc w:val="both"/>
        <w:rPr>
          <w:b/>
          <w:sz w:val="28"/>
          <w:szCs w:val="28"/>
        </w:rPr>
      </w:pPr>
      <w:r>
        <w:rPr>
          <w:b/>
          <w:sz w:val="28"/>
          <w:szCs w:val="28"/>
        </w:rPr>
        <w:t>3</w:t>
      </w:r>
      <w:r w:rsidR="00AF631B">
        <w:rPr>
          <w:b/>
          <w:sz w:val="28"/>
          <w:szCs w:val="28"/>
        </w:rPr>
        <w:t>.3. Оценка</w:t>
      </w:r>
      <w:r w:rsidR="00AF631B">
        <w:rPr>
          <w:rFonts w:cs="Courier New"/>
          <w:b/>
          <w:sz w:val="28"/>
          <w:szCs w:val="28"/>
        </w:rPr>
        <w:t xml:space="preserve"> </w:t>
      </w:r>
      <w:r w:rsidR="00AF631B">
        <w:rPr>
          <w:b/>
          <w:sz w:val="28"/>
          <w:szCs w:val="28"/>
        </w:rPr>
        <w:t>гигиенических</w:t>
      </w:r>
      <w:r w:rsidR="00AF631B">
        <w:rPr>
          <w:rFonts w:cs="Courier New"/>
          <w:b/>
          <w:sz w:val="28"/>
          <w:szCs w:val="28"/>
        </w:rPr>
        <w:t xml:space="preserve"> </w:t>
      </w:r>
      <w:r w:rsidR="00AF631B">
        <w:rPr>
          <w:b/>
          <w:sz w:val="28"/>
          <w:szCs w:val="28"/>
        </w:rPr>
        <w:t>условий</w:t>
      </w:r>
      <w:r w:rsidR="00AF631B">
        <w:rPr>
          <w:rFonts w:cs="Courier New"/>
          <w:b/>
          <w:sz w:val="28"/>
          <w:szCs w:val="28"/>
        </w:rPr>
        <w:t xml:space="preserve"> </w:t>
      </w:r>
      <w:r w:rsidR="00AF631B">
        <w:rPr>
          <w:b/>
          <w:sz w:val="28"/>
          <w:szCs w:val="28"/>
        </w:rPr>
        <w:t>обучения</w:t>
      </w:r>
      <w:r w:rsidR="00AF631B">
        <w:rPr>
          <w:rFonts w:cs="Courier New"/>
          <w:b/>
          <w:sz w:val="28"/>
          <w:szCs w:val="28"/>
        </w:rPr>
        <w:t>.</w:t>
      </w:r>
    </w:p>
    <w:p w14:paraId="6A0C2048" w14:textId="77777777" w:rsidR="00AF631B" w:rsidRDefault="00AF631B">
      <w:pPr>
        <w:shd w:val="clear" w:color="auto" w:fill="FFFFFF"/>
        <w:spacing w:line="360" w:lineRule="auto"/>
        <w:ind w:firstLine="720"/>
        <w:jc w:val="both"/>
        <w:rPr>
          <w:sz w:val="28"/>
          <w:szCs w:val="28"/>
        </w:rPr>
      </w:pPr>
      <w:r>
        <w:rPr>
          <w:sz w:val="28"/>
          <w:szCs w:val="28"/>
        </w:rPr>
        <w:t>Цель данного исследования – установить, наскол</w:t>
      </w:r>
      <w:r w:rsidR="00626743">
        <w:rPr>
          <w:sz w:val="28"/>
          <w:szCs w:val="28"/>
        </w:rPr>
        <w:t>ько условия обучения в школе №2</w:t>
      </w:r>
      <w:r>
        <w:rPr>
          <w:sz w:val="28"/>
          <w:szCs w:val="28"/>
        </w:rPr>
        <w:t xml:space="preserve"> </w:t>
      </w:r>
      <w:r w:rsidR="00626743">
        <w:rPr>
          <w:sz w:val="28"/>
          <w:szCs w:val="28"/>
        </w:rPr>
        <w:t>Дмитровского района Орловской области</w:t>
      </w:r>
      <w:r>
        <w:rPr>
          <w:sz w:val="28"/>
          <w:szCs w:val="28"/>
        </w:rPr>
        <w:t xml:space="preserve"> соответствуют гигиеническим нормам и требованиям.</w:t>
      </w:r>
    </w:p>
    <w:p w14:paraId="6E3F6BEE" w14:textId="77777777" w:rsidR="00AF631B" w:rsidRDefault="00AF631B">
      <w:pPr>
        <w:shd w:val="clear" w:color="auto" w:fill="FFFFFF"/>
        <w:spacing w:line="360" w:lineRule="auto"/>
        <w:ind w:firstLine="720"/>
        <w:jc w:val="both"/>
        <w:rPr>
          <w:sz w:val="28"/>
          <w:szCs w:val="28"/>
        </w:rPr>
      </w:pPr>
      <w:r>
        <w:rPr>
          <w:sz w:val="28"/>
          <w:szCs w:val="28"/>
        </w:rPr>
        <w:t>Объектами исследований в этом разделе стали: освещение, учебные пособия, предметы оборудования, посадка детей, режим дня и учебных зан</w:t>
      </w:r>
      <w:r>
        <w:rPr>
          <w:sz w:val="28"/>
          <w:szCs w:val="28"/>
        </w:rPr>
        <w:t>я</w:t>
      </w:r>
      <w:r>
        <w:rPr>
          <w:sz w:val="28"/>
          <w:szCs w:val="28"/>
        </w:rPr>
        <w:t>тий.</w:t>
      </w:r>
    </w:p>
    <w:p w14:paraId="121C7A62" w14:textId="77777777" w:rsidR="00AF631B" w:rsidRDefault="00AF631B">
      <w:pPr>
        <w:shd w:val="clear" w:color="auto" w:fill="FFFFFF"/>
        <w:spacing w:line="360" w:lineRule="auto"/>
        <w:ind w:firstLine="720"/>
        <w:jc w:val="both"/>
        <w:rPr>
          <w:sz w:val="28"/>
          <w:szCs w:val="28"/>
        </w:rPr>
      </w:pPr>
      <w:r>
        <w:rPr>
          <w:sz w:val="28"/>
          <w:szCs w:val="28"/>
        </w:rPr>
        <w:t>Для изучения освещенности использовался прибор люксметр Ю-16. Это переносной портативный прибор, обеспечивающий непосредственный отсчет освещенности по шкалам. При измерении этим прибором освещенн</w:t>
      </w:r>
      <w:r>
        <w:rPr>
          <w:sz w:val="28"/>
          <w:szCs w:val="28"/>
        </w:rPr>
        <w:t>о</w:t>
      </w:r>
      <w:r>
        <w:rPr>
          <w:sz w:val="28"/>
          <w:szCs w:val="28"/>
        </w:rPr>
        <w:t>сти от люминесцентных ламп нужно пользоваться следующими поправо</w:t>
      </w:r>
      <w:r>
        <w:rPr>
          <w:sz w:val="28"/>
          <w:szCs w:val="28"/>
        </w:rPr>
        <w:t>ч</w:t>
      </w:r>
      <w:r>
        <w:rPr>
          <w:sz w:val="28"/>
          <w:szCs w:val="28"/>
        </w:rPr>
        <w:t>ными коэффициентами: для ламп дневного света (ДС) – 0,9, для ламп белого света (БС) – 1,1. При измерении естественной освещенности поправочный коэффициент приближенно равен 0,8.</w:t>
      </w:r>
    </w:p>
    <w:p w14:paraId="698FAAE3" w14:textId="77777777" w:rsidR="00AF631B" w:rsidRDefault="00AF631B">
      <w:pPr>
        <w:shd w:val="clear" w:color="auto" w:fill="FFFFFF"/>
        <w:spacing w:line="360" w:lineRule="auto"/>
        <w:ind w:firstLine="720"/>
        <w:jc w:val="both"/>
        <w:rPr>
          <w:sz w:val="28"/>
          <w:szCs w:val="28"/>
        </w:rPr>
      </w:pPr>
      <w:r>
        <w:rPr>
          <w:sz w:val="28"/>
          <w:szCs w:val="28"/>
        </w:rPr>
        <w:t>Естественная освещенность измерялась в трех кабинетах второго эт</w:t>
      </w:r>
      <w:r>
        <w:rPr>
          <w:sz w:val="28"/>
          <w:szCs w:val="28"/>
        </w:rPr>
        <w:t>а</w:t>
      </w:r>
      <w:r>
        <w:rPr>
          <w:sz w:val="28"/>
          <w:szCs w:val="28"/>
        </w:rPr>
        <w:t>жа, расположенных на северной, восточной и южной сторонах.</w:t>
      </w:r>
    </w:p>
    <w:p w14:paraId="479BA387" w14:textId="77777777" w:rsidR="00AF631B" w:rsidRDefault="00AF631B">
      <w:pPr>
        <w:shd w:val="clear" w:color="auto" w:fill="FFFFFF"/>
        <w:spacing w:line="360" w:lineRule="auto"/>
        <w:ind w:firstLine="720"/>
        <w:jc w:val="both"/>
        <w:rPr>
          <w:sz w:val="28"/>
          <w:szCs w:val="28"/>
        </w:rPr>
      </w:pPr>
      <w:r>
        <w:rPr>
          <w:sz w:val="28"/>
          <w:szCs w:val="28"/>
        </w:rPr>
        <w:t>Для измерения искусственной освещенности указанное обстоятельство значения не имело.</w:t>
      </w:r>
    </w:p>
    <w:p w14:paraId="38DD3C73" w14:textId="77777777" w:rsidR="00AF631B" w:rsidRDefault="00AF631B">
      <w:pPr>
        <w:shd w:val="clear" w:color="auto" w:fill="FFFFFF"/>
        <w:spacing w:line="360" w:lineRule="auto"/>
        <w:ind w:firstLine="720"/>
        <w:jc w:val="both"/>
        <w:rPr>
          <w:sz w:val="28"/>
          <w:szCs w:val="28"/>
        </w:rPr>
      </w:pPr>
      <w:r>
        <w:rPr>
          <w:sz w:val="28"/>
          <w:szCs w:val="28"/>
        </w:rPr>
        <w:t>Измерение освещенности (и искусственной, и естественной) провод</w:t>
      </w:r>
      <w:r>
        <w:rPr>
          <w:sz w:val="28"/>
          <w:szCs w:val="28"/>
        </w:rPr>
        <w:t>и</w:t>
      </w:r>
      <w:r>
        <w:rPr>
          <w:sz w:val="28"/>
          <w:szCs w:val="28"/>
        </w:rPr>
        <w:t>лось в каждом кабинете в четырех точках: у доски и на каждом ряду парт.</w:t>
      </w:r>
    </w:p>
    <w:p w14:paraId="1A64C96B" w14:textId="77777777" w:rsidR="00AF631B" w:rsidRDefault="00AF631B">
      <w:pPr>
        <w:shd w:val="clear" w:color="auto" w:fill="FFFFFF"/>
        <w:spacing w:line="360" w:lineRule="auto"/>
        <w:ind w:firstLine="720"/>
        <w:jc w:val="both"/>
        <w:rPr>
          <w:sz w:val="28"/>
          <w:szCs w:val="28"/>
        </w:rPr>
      </w:pPr>
      <w:r>
        <w:rPr>
          <w:sz w:val="28"/>
          <w:szCs w:val="28"/>
        </w:rPr>
        <w:t>В качестве учебных пособий были взяты учебники биологии за 6 – 7 классы, 9 класс и 10-11 классы. Они должны удовлетворять следующим тр</w:t>
      </w:r>
      <w:r>
        <w:rPr>
          <w:sz w:val="28"/>
          <w:szCs w:val="28"/>
        </w:rPr>
        <w:t>е</w:t>
      </w:r>
      <w:r>
        <w:rPr>
          <w:sz w:val="28"/>
          <w:szCs w:val="28"/>
        </w:rPr>
        <w:t>бованиям.</w:t>
      </w:r>
    </w:p>
    <w:p w14:paraId="278FC5D8" w14:textId="77777777" w:rsidR="00AF631B" w:rsidRDefault="00AF631B">
      <w:pPr>
        <w:shd w:val="clear" w:color="auto" w:fill="FFFFFF"/>
        <w:spacing w:line="360" w:lineRule="auto"/>
        <w:ind w:firstLine="720"/>
        <w:jc w:val="both"/>
        <w:rPr>
          <w:sz w:val="28"/>
          <w:szCs w:val="28"/>
        </w:rPr>
      </w:pPr>
      <w:r>
        <w:rPr>
          <w:sz w:val="28"/>
          <w:szCs w:val="28"/>
        </w:rPr>
        <w:t xml:space="preserve">Напечатанный шрифт должен быть черным, с ровными контурами, без всяких зазубрин и выемок. Краска по краям букв не должна расплываться. Между буквами должно быть расстояние в 0,5 – </w:t>
      </w:r>
      <w:smartTag w:uri="urn:schemas-microsoft-com:office:smarttags" w:element="metricconverter">
        <w:smartTagPr>
          <w:attr w:name="ProductID" w:val="1 мм"/>
        </w:smartTagPr>
        <w:r>
          <w:rPr>
            <w:sz w:val="28"/>
            <w:szCs w:val="28"/>
          </w:rPr>
          <w:t>1 мм</w:t>
        </w:r>
      </w:smartTag>
      <w:r>
        <w:rPr>
          <w:sz w:val="28"/>
          <w:szCs w:val="28"/>
        </w:rPr>
        <w:t xml:space="preserve">, а между словами – не менее </w:t>
      </w:r>
      <w:smartTag w:uri="urn:schemas-microsoft-com:office:smarttags" w:element="metricconverter">
        <w:smartTagPr>
          <w:attr w:name="ProductID" w:val="2 мм"/>
        </w:smartTagPr>
        <w:r>
          <w:rPr>
            <w:sz w:val="28"/>
            <w:szCs w:val="28"/>
          </w:rPr>
          <w:t>2 мм</w:t>
        </w:r>
      </w:smartTag>
      <w:r>
        <w:rPr>
          <w:sz w:val="28"/>
          <w:szCs w:val="28"/>
        </w:rPr>
        <w:t>. Рек</w:t>
      </w:r>
      <w:r>
        <w:rPr>
          <w:sz w:val="28"/>
          <w:szCs w:val="28"/>
        </w:rPr>
        <w:t>о</w:t>
      </w:r>
      <w:r>
        <w:rPr>
          <w:sz w:val="28"/>
          <w:szCs w:val="28"/>
        </w:rPr>
        <w:t xml:space="preserve">мендуется расстояние между строками, равное двойной высоте коротких букв (таких, как а, и, п, т), и ширина полей – </w:t>
      </w:r>
      <w:smartTag w:uri="urn:schemas-microsoft-com:office:smarttags" w:element="metricconverter">
        <w:smartTagPr>
          <w:attr w:name="ProductID" w:val="1,9 см"/>
        </w:smartTagPr>
        <w:r>
          <w:rPr>
            <w:sz w:val="28"/>
            <w:szCs w:val="28"/>
          </w:rPr>
          <w:t>1,9 см</w:t>
        </w:r>
      </w:smartTag>
      <w:r>
        <w:rPr>
          <w:sz w:val="28"/>
          <w:szCs w:val="28"/>
        </w:rPr>
        <w:t xml:space="preserve"> внутри (у перегиба), </w:t>
      </w:r>
      <w:smartTag w:uri="urn:schemas-microsoft-com:office:smarttags" w:element="metricconverter">
        <w:smartTagPr>
          <w:attr w:name="ProductID" w:val="2,3 см"/>
        </w:smartTagPr>
        <w:r>
          <w:rPr>
            <w:sz w:val="28"/>
            <w:szCs w:val="28"/>
          </w:rPr>
          <w:t>2,3 см</w:t>
        </w:r>
      </w:smartTag>
      <w:r>
        <w:rPr>
          <w:sz w:val="28"/>
          <w:szCs w:val="28"/>
        </w:rPr>
        <w:t xml:space="preserve"> сверху, 2</w:t>
      </w:r>
      <w:r>
        <w:rPr>
          <w:sz w:val="28"/>
          <w:szCs w:val="28"/>
          <w:vertAlign w:val="subscript"/>
        </w:rPr>
        <w:t>?</w:t>
      </w:r>
      <w:smartTag w:uri="urn:schemas-microsoft-com:office:smarttags" w:element="metricconverter">
        <w:smartTagPr>
          <w:attr w:name="ProductID" w:val="5 см"/>
        </w:smartTagPr>
        <w:r>
          <w:rPr>
            <w:sz w:val="28"/>
            <w:szCs w:val="28"/>
          </w:rPr>
          <w:t>5 см</w:t>
        </w:r>
      </w:smartTag>
      <w:r>
        <w:rPr>
          <w:sz w:val="28"/>
          <w:szCs w:val="28"/>
        </w:rPr>
        <w:t xml:space="preserve"> снаружи и 3 – </w:t>
      </w:r>
      <w:smartTag w:uri="urn:schemas-microsoft-com:office:smarttags" w:element="metricconverter">
        <w:smartTagPr>
          <w:attr w:name="ProductID" w:val="3,5 см"/>
        </w:smartTagPr>
        <w:r>
          <w:rPr>
            <w:sz w:val="28"/>
            <w:szCs w:val="28"/>
          </w:rPr>
          <w:t>3,5 см</w:t>
        </w:r>
      </w:smartTag>
      <w:r>
        <w:rPr>
          <w:sz w:val="28"/>
          <w:szCs w:val="28"/>
        </w:rPr>
        <w:t xml:space="preserve"> снизу.</w:t>
      </w:r>
    </w:p>
    <w:p w14:paraId="51A5BD3E" w14:textId="77777777" w:rsidR="00AF631B" w:rsidRDefault="00AF631B">
      <w:pPr>
        <w:shd w:val="clear" w:color="auto" w:fill="FFFFFF"/>
        <w:spacing w:line="360" w:lineRule="auto"/>
        <w:ind w:firstLine="720"/>
        <w:jc w:val="both"/>
        <w:rPr>
          <w:sz w:val="28"/>
          <w:szCs w:val="28"/>
        </w:rPr>
      </w:pPr>
      <w:r>
        <w:rPr>
          <w:sz w:val="28"/>
          <w:szCs w:val="28"/>
        </w:rPr>
        <w:t>Режим учебных занятий оценивался по расписанию уроков, которое находится на первом этаже школы.</w:t>
      </w:r>
    </w:p>
    <w:p w14:paraId="5E59E231" w14:textId="77777777" w:rsidR="00AF631B" w:rsidRDefault="00AF631B">
      <w:pPr>
        <w:shd w:val="clear" w:color="auto" w:fill="FFFFFF"/>
        <w:spacing w:line="360" w:lineRule="auto"/>
        <w:ind w:firstLine="720"/>
        <w:jc w:val="both"/>
        <w:rPr>
          <w:sz w:val="28"/>
          <w:szCs w:val="28"/>
        </w:rPr>
      </w:pPr>
      <w:r>
        <w:rPr>
          <w:sz w:val="28"/>
          <w:szCs w:val="28"/>
        </w:rPr>
        <w:t>Школьное расписание предусматривало равномерное и раци</w:t>
      </w:r>
      <w:r>
        <w:rPr>
          <w:sz w:val="28"/>
          <w:szCs w:val="28"/>
        </w:rPr>
        <w:t>о</w:t>
      </w:r>
      <w:r>
        <w:rPr>
          <w:sz w:val="28"/>
          <w:szCs w:val="28"/>
        </w:rPr>
        <w:t>нальное распределение нагрузки в течение учебного дня и учебной недели. С этой целью правильно сочетались общеобразовательные предметы с уроками, которые давали возможность повысить двигательную активность (например, уроки физкультуры и труда). Уроки по более трудным предметам и требующие высокого зрительного напряжения (математика, русский язык, черчение) следует включались в расписание в часы максимальной работосп</w:t>
      </w:r>
      <w:r>
        <w:rPr>
          <w:sz w:val="28"/>
          <w:szCs w:val="28"/>
        </w:rPr>
        <w:t>о</w:t>
      </w:r>
      <w:r>
        <w:rPr>
          <w:sz w:val="28"/>
          <w:szCs w:val="28"/>
        </w:rPr>
        <w:t>собности (2 – 3 – 4 уроки) и чередовать их с уроками, связанными с меньшим зрительным напряжением.</w:t>
      </w:r>
    </w:p>
    <w:p w14:paraId="39475681" w14:textId="77777777" w:rsidR="00AF631B" w:rsidRDefault="00AF631B">
      <w:pPr>
        <w:shd w:val="clear" w:color="auto" w:fill="FFFFFF"/>
        <w:spacing w:line="360" w:lineRule="auto"/>
        <w:ind w:firstLine="720"/>
        <w:jc w:val="both"/>
        <w:rPr>
          <w:sz w:val="28"/>
          <w:szCs w:val="28"/>
        </w:rPr>
      </w:pPr>
      <w:r>
        <w:rPr>
          <w:sz w:val="28"/>
          <w:szCs w:val="28"/>
        </w:rPr>
        <w:t>Число сдвоенных уроков ограничивалось исходя из того, что такие уроки допустимы по физ</w:t>
      </w:r>
      <w:r>
        <w:rPr>
          <w:sz w:val="28"/>
          <w:szCs w:val="28"/>
        </w:rPr>
        <w:t>и</w:t>
      </w:r>
      <w:r>
        <w:rPr>
          <w:sz w:val="28"/>
          <w:szCs w:val="28"/>
        </w:rPr>
        <w:t>ке и химии, по труду и в старших классах при проведении контрольных р</w:t>
      </w:r>
      <w:r>
        <w:rPr>
          <w:sz w:val="28"/>
          <w:szCs w:val="28"/>
        </w:rPr>
        <w:t>а</w:t>
      </w:r>
      <w:r>
        <w:rPr>
          <w:sz w:val="28"/>
          <w:szCs w:val="28"/>
        </w:rPr>
        <w:t>бот. Перечисленные факты говорят о правильном грамотном составлении расписания.</w:t>
      </w:r>
    </w:p>
    <w:p w14:paraId="00CE7180" w14:textId="77777777" w:rsidR="00AF631B" w:rsidRDefault="00AF631B">
      <w:pPr>
        <w:shd w:val="clear" w:color="auto" w:fill="FFFFFF"/>
        <w:spacing w:line="360" w:lineRule="auto"/>
        <w:ind w:firstLine="720"/>
        <w:jc w:val="both"/>
        <w:rPr>
          <w:sz w:val="28"/>
          <w:szCs w:val="28"/>
        </w:rPr>
      </w:pPr>
      <w:r>
        <w:rPr>
          <w:sz w:val="28"/>
          <w:szCs w:val="28"/>
        </w:rPr>
        <w:t>Что касается режима дня школьника, то он был подробно изучен при проведении анкетирования.</w:t>
      </w:r>
    </w:p>
    <w:p w14:paraId="0AE4FECA" w14:textId="77777777" w:rsidR="00AF631B" w:rsidRDefault="00AF631B">
      <w:pPr>
        <w:shd w:val="clear" w:color="auto" w:fill="FFFFFF"/>
        <w:spacing w:before="36" w:line="360" w:lineRule="auto"/>
        <w:ind w:firstLine="709"/>
        <w:jc w:val="both"/>
        <w:rPr>
          <w:sz w:val="28"/>
          <w:szCs w:val="28"/>
        </w:rPr>
      </w:pPr>
      <w:r>
        <w:rPr>
          <w:sz w:val="28"/>
          <w:szCs w:val="28"/>
        </w:rPr>
        <w:t>Одно из таких требований предъявляется к классной доске, точнее, к ее цвету. Она должна быть или коричневой или зеленой. Это условие в школе выполняется, к тому же поверхность досок матовая, благодаря чему на ней не создаются блики.</w:t>
      </w:r>
    </w:p>
    <w:p w14:paraId="0E0F4335" w14:textId="77777777" w:rsidR="00AF631B" w:rsidRDefault="00AF631B">
      <w:pPr>
        <w:shd w:val="clear" w:color="auto" w:fill="FFFFFF"/>
        <w:spacing w:before="36" w:line="360" w:lineRule="auto"/>
        <w:ind w:firstLine="709"/>
        <w:jc w:val="both"/>
        <w:rPr>
          <w:sz w:val="28"/>
          <w:szCs w:val="28"/>
        </w:rPr>
      </w:pPr>
      <w:r>
        <w:rPr>
          <w:sz w:val="28"/>
          <w:szCs w:val="28"/>
        </w:rPr>
        <w:t xml:space="preserve">Определенные требования предъявляются и к школьным учебникам. Чтобы узнать, соблюдаются они или нет, просмотрено три учебника </w:t>
      </w:r>
      <w:r>
        <w:rPr>
          <w:sz w:val="28"/>
          <w:szCs w:val="28"/>
          <w:lang w:val="en-US"/>
        </w:rPr>
        <w:t>A</w:t>
      </w:r>
      <w:r>
        <w:rPr>
          <w:sz w:val="28"/>
          <w:szCs w:val="28"/>
        </w:rPr>
        <w:t>.</w:t>
      </w:r>
      <w:r>
        <w:rPr>
          <w:sz w:val="28"/>
          <w:szCs w:val="28"/>
          <w:lang w:val="en-US"/>
        </w:rPr>
        <w:t>M</w:t>
      </w:r>
      <w:r>
        <w:rPr>
          <w:sz w:val="28"/>
          <w:szCs w:val="28"/>
        </w:rPr>
        <w:t>. Цузмер, О.Л. Петришина «Биология. Человек и его здор</w:t>
      </w:r>
      <w:r>
        <w:rPr>
          <w:sz w:val="28"/>
          <w:szCs w:val="28"/>
        </w:rPr>
        <w:t>о</w:t>
      </w:r>
      <w:r>
        <w:rPr>
          <w:sz w:val="28"/>
          <w:szCs w:val="28"/>
        </w:rPr>
        <w:t xml:space="preserve">вье». Учебник для 9кл. Расстояние между буквами - </w:t>
      </w:r>
      <w:smartTag w:uri="urn:schemas-microsoft-com:office:smarttags" w:element="metricconverter">
        <w:smartTagPr>
          <w:attr w:name="ProductID" w:val="1 мм"/>
        </w:smartTagPr>
        <w:r>
          <w:rPr>
            <w:sz w:val="28"/>
            <w:szCs w:val="28"/>
          </w:rPr>
          <w:t>1 мм</w:t>
        </w:r>
      </w:smartTag>
      <w:r>
        <w:rPr>
          <w:sz w:val="28"/>
          <w:szCs w:val="28"/>
        </w:rPr>
        <w:t xml:space="preserve">, между словами - 2 - </w:t>
      </w:r>
      <w:smartTag w:uri="urn:schemas-microsoft-com:office:smarttags" w:element="metricconverter">
        <w:smartTagPr>
          <w:attr w:name="ProductID" w:val="2,5 мм"/>
        </w:smartTagPr>
        <w:r>
          <w:rPr>
            <w:sz w:val="28"/>
            <w:szCs w:val="28"/>
          </w:rPr>
          <w:t>2,5 мм</w:t>
        </w:r>
      </w:smartTag>
      <w:r>
        <w:rPr>
          <w:sz w:val="28"/>
          <w:szCs w:val="28"/>
        </w:rPr>
        <w:t xml:space="preserve">. Между строками - </w:t>
      </w:r>
      <w:smartTag w:uri="urn:schemas-microsoft-com:office:smarttags" w:element="metricconverter">
        <w:smartTagPr>
          <w:attr w:name="ProductID" w:val="4 мм"/>
        </w:smartTagPr>
        <w:r>
          <w:rPr>
            <w:sz w:val="28"/>
            <w:szCs w:val="28"/>
          </w:rPr>
          <w:t>4 мм</w:t>
        </w:r>
      </w:smartTag>
      <w:r>
        <w:rPr>
          <w:sz w:val="28"/>
          <w:szCs w:val="28"/>
        </w:rPr>
        <w:t xml:space="preserve"> (высота букв </w:t>
      </w:r>
      <w:smartTag w:uri="urn:schemas-microsoft-com:office:smarttags" w:element="metricconverter">
        <w:smartTagPr>
          <w:attr w:name="ProductID" w:val="2 мм"/>
        </w:smartTagPr>
        <w:r>
          <w:rPr>
            <w:sz w:val="28"/>
            <w:szCs w:val="28"/>
          </w:rPr>
          <w:t>2 мм</w:t>
        </w:r>
      </w:smartTag>
      <w:r>
        <w:rPr>
          <w:sz w:val="28"/>
          <w:szCs w:val="28"/>
        </w:rPr>
        <w:t xml:space="preserve">). Ширина полей - 1,1 - </w:t>
      </w:r>
      <w:smartTag w:uri="urn:schemas-microsoft-com:office:smarttags" w:element="metricconverter">
        <w:smartTagPr>
          <w:attr w:name="ProductID" w:val="1,3 см"/>
        </w:smartTagPr>
        <w:r>
          <w:rPr>
            <w:sz w:val="28"/>
            <w:szCs w:val="28"/>
          </w:rPr>
          <w:t>1,3 см</w:t>
        </w:r>
      </w:smartTag>
      <w:r>
        <w:rPr>
          <w:sz w:val="28"/>
          <w:szCs w:val="28"/>
        </w:rPr>
        <w:t xml:space="preserve"> у перегибов, </w:t>
      </w:r>
      <w:smartTag w:uri="urn:schemas-microsoft-com:office:smarttags" w:element="metricconverter">
        <w:smartTagPr>
          <w:attr w:name="ProductID" w:val="1,4 см"/>
        </w:smartTagPr>
        <w:r>
          <w:rPr>
            <w:sz w:val="28"/>
            <w:szCs w:val="28"/>
          </w:rPr>
          <w:t>1,4 см</w:t>
        </w:r>
      </w:smartTag>
      <w:r>
        <w:rPr>
          <w:sz w:val="28"/>
          <w:szCs w:val="28"/>
        </w:rPr>
        <w:t xml:space="preserve"> сверху, </w:t>
      </w:r>
      <w:smartTag w:uri="urn:schemas-microsoft-com:office:smarttags" w:element="metricconverter">
        <w:smartTagPr>
          <w:attr w:name="ProductID" w:val="1,5 см"/>
        </w:smartTagPr>
        <w:r>
          <w:rPr>
            <w:sz w:val="28"/>
            <w:szCs w:val="28"/>
          </w:rPr>
          <w:t>1,5 см</w:t>
        </w:r>
      </w:smartTag>
      <w:r>
        <w:rPr>
          <w:sz w:val="28"/>
          <w:szCs w:val="28"/>
        </w:rPr>
        <w:t xml:space="preserve"> снаружи, </w:t>
      </w:r>
      <w:smartTag w:uri="urn:schemas-microsoft-com:office:smarttags" w:element="metricconverter">
        <w:smartTagPr>
          <w:attr w:name="ProductID" w:val="1,4 см"/>
        </w:smartTagPr>
        <w:r>
          <w:rPr>
            <w:sz w:val="28"/>
            <w:szCs w:val="28"/>
          </w:rPr>
          <w:t>1,4 см</w:t>
        </w:r>
      </w:smartTag>
      <w:r>
        <w:rPr>
          <w:sz w:val="28"/>
          <w:szCs w:val="28"/>
        </w:rPr>
        <w:t xml:space="preserve"> снизу. </w:t>
      </w:r>
    </w:p>
    <w:p w14:paraId="7A921397" w14:textId="77777777" w:rsidR="00AF631B" w:rsidRDefault="00AF631B">
      <w:pPr>
        <w:shd w:val="clear" w:color="auto" w:fill="FFFFFF"/>
        <w:spacing w:before="36" w:line="360" w:lineRule="auto"/>
        <w:ind w:firstLine="709"/>
        <w:jc w:val="both"/>
        <w:rPr>
          <w:sz w:val="28"/>
          <w:szCs w:val="28"/>
        </w:rPr>
      </w:pPr>
      <w:r>
        <w:rPr>
          <w:sz w:val="28"/>
          <w:szCs w:val="28"/>
        </w:rPr>
        <w:t xml:space="preserve">«Общая биология». Учебник под ред. Ю.И. Полянского для 10-11 кл. Расстояние между буквами - </w:t>
      </w:r>
      <w:smartTag w:uri="urn:schemas-microsoft-com:office:smarttags" w:element="metricconverter">
        <w:smartTagPr>
          <w:attr w:name="ProductID" w:val="1 мм"/>
        </w:smartTagPr>
        <w:r>
          <w:rPr>
            <w:sz w:val="28"/>
            <w:szCs w:val="28"/>
          </w:rPr>
          <w:t>1 мм</w:t>
        </w:r>
      </w:smartTag>
      <w:r>
        <w:rPr>
          <w:sz w:val="28"/>
          <w:szCs w:val="28"/>
        </w:rPr>
        <w:t xml:space="preserve">, между словами - 2 - </w:t>
      </w:r>
      <w:smartTag w:uri="urn:schemas-microsoft-com:office:smarttags" w:element="metricconverter">
        <w:smartTagPr>
          <w:attr w:name="ProductID" w:val="4 мм"/>
        </w:smartTagPr>
        <w:r>
          <w:rPr>
            <w:sz w:val="28"/>
            <w:szCs w:val="28"/>
          </w:rPr>
          <w:t>4 мм</w:t>
        </w:r>
      </w:smartTag>
      <w:r>
        <w:rPr>
          <w:sz w:val="28"/>
          <w:szCs w:val="28"/>
        </w:rPr>
        <w:t xml:space="preserve">. Между строками - </w:t>
      </w:r>
      <w:smartTag w:uri="urn:schemas-microsoft-com:office:smarttags" w:element="metricconverter">
        <w:smartTagPr>
          <w:attr w:name="ProductID" w:val="4 мм"/>
        </w:smartTagPr>
        <w:r>
          <w:rPr>
            <w:sz w:val="28"/>
            <w:szCs w:val="28"/>
          </w:rPr>
          <w:t>4 мм</w:t>
        </w:r>
      </w:smartTag>
      <w:r>
        <w:rPr>
          <w:sz w:val="28"/>
          <w:szCs w:val="28"/>
        </w:rPr>
        <w:t xml:space="preserve"> (высота букв </w:t>
      </w:r>
      <w:smartTag w:uri="urn:schemas-microsoft-com:office:smarttags" w:element="metricconverter">
        <w:smartTagPr>
          <w:attr w:name="ProductID" w:val="2 мм"/>
        </w:smartTagPr>
        <w:r>
          <w:rPr>
            <w:sz w:val="28"/>
            <w:szCs w:val="28"/>
          </w:rPr>
          <w:t>2 мм</w:t>
        </w:r>
      </w:smartTag>
      <w:r>
        <w:rPr>
          <w:sz w:val="28"/>
          <w:szCs w:val="28"/>
        </w:rPr>
        <w:t xml:space="preserve">). Ширина полей - </w:t>
      </w:r>
      <w:smartTag w:uri="urn:schemas-microsoft-com:office:smarttags" w:element="metricconverter">
        <w:smartTagPr>
          <w:attr w:name="ProductID" w:val="1,3 см"/>
        </w:smartTagPr>
        <w:r>
          <w:rPr>
            <w:sz w:val="28"/>
            <w:szCs w:val="28"/>
          </w:rPr>
          <w:t>1,3 см</w:t>
        </w:r>
      </w:smartTag>
      <w:r>
        <w:rPr>
          <w:sz w:val="28"/>
          <w:szCs w:val="28"/>
        </w:rPr>
        <w:t xml:space="preserve"> у перегибов, </w:t>
      </w:r>
      <w:smartTag w:uri="urn:schemas-microsoft-com:office:smarttags" w:element="metricconverter">
        <w:smartTagPr>
          <w:attr w:name="ProductID" w:val="1,6 см"/>
        </w:smartTagPr>
        <w:r>
          <w:rPr>
            <w:sz w:val="28"/>
            <w:szCs w:val="28"/>
          </w:rPr>
          <w:t>1,6 см</w:t>
        </w:r>
      </w:smartTag>
      <w:r>
        <w:rPr>
          <w:sz w:val="28"/>
          <w:szCs w:val="28"/>
        </w:rPr>
        <w:t xml:space="preserve"> сверху, </w:t>
      </w:r>
      <w:smartTag w:uri="urn:schemas-microsoft-com:office:smarttags" w:element="metricconverter">
        <w:smartTagPr>
          <w:attr w:name="ProductID" w:val="2,2 см"/>
        </w:smartTagPr>
        <w:r>
          <w:rPr>
            <w:sz w:val="28"/>
            <w:szCs w:val="28"/>
          </w:rPr>
          <w:t>2,2 см</w:t>
        </w:r>
      </w:smartTag>
      <w:r>
        <w:rPr>
          <w:sz w:val="28"/>
          <w:szCs w:val="28"/>
        </w:rPr>
        <w:t xml:space="preserve"> снаружи, </w:t>
      </w:r>
      <w:smartTag w:uri="urn:schemas-microsoft-com:office:smarttags" w:element="metricconverter">
        <w:smartTagPr>
          <w:attr w:name="ProductID" w:val="1,4 см"/>
        </w:smartTagPr>
        <w:r>
          <w:rPr>
            <w:sz w:val="28"/>
            <w:szCs w:val="28"/>
          </w:rPr>
          <w:t>1,4 см</w:t>
        </w:r>
      </w:smartTag>
      <w:r>
        <w:rPr>
          <w:sz w:val="28"/>
          <w:szCs w:val="28"/>
        </w:rPr>
        <w:t xml:space="preserve"> -%</w:t>
      </w:r>
      <w:r>
        <w:rPr>
          <w:sz w:val="28"/>
          <w:szCs w:val="28"/>
          <w:vertAlign w:val="subscript"/>
        </w:rPr>
        <w:t xml:space="preserve"> </w:t>
      </w:r>
      <w:r>
        <w:rPr>
          <w:sz w:val="28"/>
          <w:szCs w:val="28"/>
        </w:rPr>
        <w:t xml:space="preserve">снизу. В.А. Корчагина «Биология». Учебник для 6 - 7кл. Расстояние между буквами - </w:t>
      </w:r>
      <w:smartTag w:uri="urn:schemas-microsoft-com:office:smarttags" w:element="metricconverter">
        <w:smartTagPr>
          <w:attr w:name="ProductID" w:val="1 мм"/>
        </w:smartTagPr>
        <w:r>
          <w:rPr>
            <w:sz w:val="28"/>
            <w:szCs w:val="28"/>
          </w:rPr>
          <w:t>1 мм</w:t>
        </w:r>
      </w:smartTag>
      <w:r>
        <w:rPr>
          <w:sz w:val="28"/>
          <w:szCs w:val="28"/>
        </w:rPr>
        <w:t xml:space="preserve">, между словами - 2 - </w:t>
      </w:r>
      <w:smartTag w:uri="urn:schemas-microsoft-com:office:smarttags" w:element="metricconverter">
        <w:smartTagPr>
          <w:attr w:name="ProductID" w:val="3 мм"/>
        </w:smartTagPr>
        <w:r>
          <w:rPr>
            <w:sz w:val="28"/>
            <w:szCs w:val="28"/>
          </w:rPr>
          <w:t>3 мм</w:t>
        </w:r>
      </w:smartTag>
      <w:r>
        <w:rPr>
          <w:sz w:val="28"/>
          <w:szCs w:val="28"/>
        </w:rPr>
        <w:t xml:space="preserve">. Между строками - </w:t>
      </w:r>
      <w:smartTag w:uri="urn:schemas-microsoft-com:office:smarttags" w:element="metricconverter">
        <w:smartTagPr>
          <w:attr w:name="ProductID" w:val="5 мм"/>
        </w:smartTagPr>
        <w:r>
          <w:rPr>
            <w:sz w:val="28"/>
            <w:szCs w:val="28"/>
          </w:rPr>
          <w:t>5 мм</w:t>
        </w:r>
      </w:smartTag>
      <w:r>
        <w:rPr>
          <w:sz w:val="28"/>
          <w:szCs w:val="28"/>
        </w:rPr>
        <w:t xml:space="preserve"> (высота букв </w:t>
      </w:r>
      <w:smartTag w:uri="urn:schemas-microsoft-com:office:smarttags" w:element="metricconverter">
        <w:smartTagPr>
          <w:attr w:name="ProductID" w:val="2 мм"/>
        </w:smartTagPr>
        <w:r>
          <w:rPr>
            <w:sz w:val="28"/>
            <w:szCs w:val="28"/>
          </w:rPr>
          <w:t>2 мм</w:t>
        </w:r>
      </w:smartTag>
      <w:r>
        <w:rPr>
          <w:sz w:val="28"/>
          <w:szCs w:val="28"/>
        </w:rPr>
        <w:t xml:space="preserve">). Ширина полей - 0,8 - </w:t>
      </w:r>
      <w:smartTag w:uri="urn:schemas-microsoft-com:office:smarttags" w:element="metricconverter">
        <w:smartTagPr>
          <w:attr w:name="ProductID" w:val="1,3 см"/>
        </w:smartTagPr>
        <w:r>
          <w:rPr>
            <w:sz w:val="28"/>
            <w:szCs w:val="28"/>
          </w:rPr>
          <w:t>1,3 см</w:t>
        </w:r>
      </w:smartTag>
      <w:r>
        <w:rPr>
          <w:sz w:val="28"/>
          <w:szCs w:val="28"/>
        </w:rPr>
        <w:t xml:space="preserve"> у перегибов, </w:t>
      </w:r>
      <w:smartTag w:uri="urn:schemas-microsoft-com:office:smarttags" w:element="metricconverter">
        <w:smartTagPr>
          <w:attr w:name="ProductID" w:val="1,2 см"/>
        </w:smartTagPr>
        <w:r>
          <w:rPr>
            <w:sz w:val="28"/>
            <w:szCs w:val="28"/>
          </w:rPr>
          <w:t>1,2 см</w:t>
        </w:r>
      </w:smartTag>
      <w:r>
        <w:rPr>
          <w:sz w:val="28"/>
          <w:szCs w:val="28"/>
        </w:rPr>
        <w:t xml:space="preserve"> сверху, </w:t>
      </w:r>
      <w:smartTag w:uri="urn:schemas-microsoft-com:office:smarttags" w:element="metricconverter">
        <w:smartTagPr>
          <w:attr w:name="ProductID" w:val="1,8 см"/>
        </w:smartTagPr>
        <w:r>
          <w:rPr>
            <w:sz w:val="28"/>
            <w:szCs w:val="28"/>
          </w:rPr>
          <w:t>1,8 см</w:t>
        </w:r>
      </w:smartTag>
      <w:r>
        <w:rPr>
          <w:sz w:val="28"/>
          <w:szCs w:val="28"/>
        </w:rPr>
        <w:t xml:space="preserve"> снаружи, </w:t>
      </w:r>
      <w:smartTag w:uri="urn:schemas-microsoft-com:office:smarttags" w:element="metricconverter">
        <w:smartTagPr>
          <w:attr w:name="ProductID" w:val="1,6 см"/>
        </w:smartTagPr>
        <w:r>
          <w:rPr>
            <w:sz w:val="28"/>
            <w:szCs w:val="28"/>
          </w:rPr>
          <w:t>1,6 см</w:t>
        </w:r>
      </w:smartTag>
      <w:r>
        <w:rPr>
          <w:sz w:val="28"/>
          <w:szCs w:val="28"/>
        </w:rPr>
        <w:t xml:space="preserve"> снизу. Шрифт в учебниках черный, с ровными контурами, без зазубрин и в</w:t>
      </w:r>
      <w:r>
        <w:rPr>
          <w:sz w:val="28"/>
          <w:szCs w:val="28"/>
        </w:rPr>
        <w:t>ы</w:t>
      </w:r>
      <w:r>
        <w:rPr>
          <w:sz w:val="28"/>
          <w:szCs w:val="28"/>
        </w:rPr>
        <w:t>емок.</w:t>
      </w:r>
    </w:p>
    <w:p w14:paraId="51068D6A" w14:textId="77777777" w:rsidR="00AF631B" w:rsidRDefault="00AF631B">
      <w:pPr>
        <w:shd w:val="clear" w:color="auto" w:fill="FFFFFF"/>
        <w:spacing w:before="36" w:line="360" w:lineRule="auto"/>
        <w:ind w:firstLine="709"/>
        <w:jc w:val="both"/>
        <w:rPr>
          <w:sz w:val="28"/>
          <w:szCs w:val="28"/>
        </w:rPr>
      </w:pPr>
      <w:r>
        <w:rPr>
          <w:sz w:val="28"/>
          <w:szCs w:val="28"/>
        </w:rPr>
        <w:t>Отсюда можно сделать следующий вывод: школьные учебники, в целом удовлетворяют гигиеническим требованиям. Единственный их недост</w:t>
      </w:r>
      <w:r>
        <w:rPr>
          <w:sz w:val="28"/>
          <w:szCs w:val="28"/>
        </w:rPr>
        <w:t>а</w:t>
      </w:r>
      <w:r>
        <w:rPr>
          <w:sz w:val="28"/>
          <w:szCs w:val="28"/>
        </w:rPr>
        <w:t>ток - несоответствие ширины полей установленной норме.</w:t>
      </w:r>
    </w:p>
    <w:p w14:paraId="036BFFFE" w14:textId="77777777" w:rsidR="00AF631B" w:rsidRDefault="00AF631B">
      <w:pPr>
        <w:shd w:val="clear" w:color="auto" w:fill="FFFFFF"/>
        <w:spacing w:before="36" w:line="360" w:lineRule="auto"/>
        <w:ind w:firstLine="709"/>
        <w:jc w:val="both"/>
        <w:rPr>
          <w:sz w:val="28"/>
          <w:szCs w:val="28"/>
        </w:rPr>
      </w:pPr>
      <w:r>
        <w:rPr>
          <w:sz w:val="28"/>
          <w:szCs w:val="28"/>
        </w:rPr>
        <w:t xml:space="preserve">Во время занятий расстояние от глаз до книги или тетради должно быть не менее 30 </w:t>
      </w:r>
      <w:smartTag w:uri="urn:schemas-microsoft-com:office:smarttags" w:element="metricconverter">
        <w:smartTagPr>
          <w:attr w:name="ProductID" w:val="-35 см"/>
        </w:smartTagPr>
        <w:r>
          <w:rPr>
            <w:sz w:val="28"/>
            <w:szCs w:val="28"/>
          </w:rPr>
          <w:t>-35 см</w:t>
        </w:r>
      </w:smartTag>
      <w:r>
        <w:rPr>
          <w:sz w:val="28"/>
          <w:szCs w:val="28"/>
        </w:rPr>
        <w:t>. Такое расстояние не требует сильного напряжения аккомодации и дает возможность сидеть не наклоняясь.</w:t>
      </w:r>
    </w:p>
    <w:p w14:paraId="614856A3" w14:textId="77777777" w:rsidR="00AF631B" w:rsidRDefault="00AF631B">
      <w:pPr>
        <w:shd w:val="clear" w:color="auto" w:fill="FFFFFF"/>
        <w:spacing w:before="36" w:line="360" w:lineRule="auto"/>
        <w:ind w:firstLine="709"/>
        <w:jc w:val="both"/>
        <w:rPr>
          <w:sz w:val="28"/>
          <w:szCs w:val="28"/>
        </w:rPr>
      </w:pPr>
      <w:r>
        <w:rPr>
          <w:sz w:val="28"/>
          <w:szCs w:val="28"/>
        </w:rPr>
        <w:t>В действительности же, такое расстояние выдерживают лишь 27% школьников. Чрезмерное приближение глаз к книге у детей может быть об</w:t>
      </w:r>
      <w:r>
        <w:rPr>
          <w:sz w:val="28"/>
          <w:szCs w:val="28"/>
        </w:rPr>
        <w:t>у</w:t>
      </w:r>
      <w:r>
        <w:rPr>
          <w:sz w:val="28"/>
          <w:szCs w:val="28"/>
        </w:rPr>
        <w:t>словлено утомлением мышц шеи и спины, которые поддерживают наклоне</w:t>
      </w:r>
      <w:r>
        <w:rPr>
          <w:sz w:val="28"/>
          <w:szCs w:val="28"/>
        </w:rPr>
        <w:t>н</w:t>
      </w:r>
      <w:r>
        <w:rPr>
          <w:sz w:val="28"/>
          <w:szCs w:val="28"/>
        </w:rPr>
        <w:t>ную голову. А приводит к этому главным образом неправильная посадка.</w:t>
      </w:r>
    </w:p>
    <w:p w14:paraId="2F30A13A" w14:textId="77777777" w:rsidR="00AF631B" w:rsidRDefault="00AF631B">
      <w:pPr>
        <w:shd w:val="clear" w:color="auto" w:fill="FFFFFF"/>
        <w:spacing w:before="36" w:line="360" w:lineRule="auto"/>
        <w:ind w:firstLine="709"/>
        <w:jc w:val="both"/>
        <w:rPr>
          <w:sz w:val="28"/>
          <w:szCs w:val="28"/>
        </w:rPr>
      </w:pPr>
      <w:r>
        <w:rPr>
          <w:sz w:val="28"/>
          <w:szCs w:val="28"/>
        </w:rPr>
        <w:t xml:space="preserve">Ученики ростом </w:t>
      </w:r>
      <w:smartTag w:uri="urn:schemas-microsoft-com:office:smarttags" w:element="metricconverter">
        <w:smartTagPr>
          <w:attr w:name="ProductID" w:val="1,5 м"/>
        </w:smartTagPr>
        <w:r>
          <w:rPr>
            <w:sz w:val="28"/>
            <w:szCs w:val="28"/>
          </w:rPr>
          <w:t>1,5 м</w:t>
        </w:r>
      </w:smartTag>
      <w:r>
        <w:rPr>
          <w:sz w:val="28"/>
          <w:szCs w:val="28"/>
        </w:rPr>
        <w:t xml:space="preserve"> и </w:t>
      </w:r>
      <w:smartTag w:uri="urn:schemas-microsoft-com:office:smarttags" w:element="metricconverter">
        <w:smartTagPr>
          <w:attr w:name="ProductID" w:val="1,8 м"/>
        </w:smartTagPr>
        <w:r>
          <w:rPr>
            <w:sz w:val="28"/>
            <w:szCs w:val="28"/>
          </w:rPr>
          <w:t>1,8 м</w:t>
        </w:r>
      </w:smartTag>
      <w:r>
        <w:rPr>
          <w:sz w:val="28"/>
          <w:szCs w:val="28"/>
        </w:rPr>
        <w:t xml:space="preserve"> сидят за одинаковыми по высоте столами, на одинаковых стульях. Разным оказывается только расстояние от глаз до тетради и положение позвоночника. Потому и не удивительно, что число д</w:t>
      </w:r>
      <w:r>
        <w:rPr>
          <w:sz w:val="28"/>
          <w:szCs w:val="28"/>
        </w:rPr>
        <w:t>е</w:t>
      </w:r>
      <w:r>
        <w:rPr>
          <w:sz w:val="28"/>
          <w:szCs w:val="28"/>
        </w:rPr>
        <w:t>тей с диагнозом сколиоз в нашей области возросло.</w:t>
      </w:r>
    </w:p>
    <w:p w14:paraId="77A60B21" w14:textId="77777777" w:rsidR="00AF631B" w:rsidRDefault="00AF631B">
      <w:pPr>
        <w:shd w:val="clear" w:color="auto" w:fill="FFFFFF"/>
        <w:spacing w:line="360" w:lineRule="auto"/>
        <w:ind w:firstLine="720"/>
        <w:jc w:val="both"/>
        <w:rPr>
          <w:sz w:val="28"/>
          <w:szCs w:val="28"/>
        </w:rPr>
      </w:pPr>
      <w:r>
        <w:rPr>
          <w:sz w:val="28"/>
          <w:szCs w:val="28"/>
        </w:rPr>
        <w:t>Правильная посадка детей возможна только при соответствии школ</w:t>
      </w:r>
      <w:r>
        <w:rPr>
          <w:sz w:val="28"/>
          <w:szCs w:val="28"/>
        </w:rPr>
        <w:t>ь</w:t>
      </w:r>
      <w:r>
        <w:rPr>
          <w:sz w:val="28"/>
          <w:szCs w:val="28"/>
        </w:rPr>
        <w:t>ной мебели росту ребенка. Соответствие мебели росту школьника определ</w:t>
      </w:r>
      <w:r>
        <w:rPr>
          <w:sz w:val="28"/>
          <w:szCs w:val="28"/>
        </w:rPr>
        <w:t>я</w:t>
      </w:r>
      <w:r>
        <w:rPr>
          <w:sz w:val="28"/>
          <w:szCs w:val="28"/>
        </w:rPr>
        <w:t>лось по следующей таблице:</w:t>
      </w:r>
    </w:p>
    <w:p w14:paraId="3805E1C2" w14:textId="77777777" w:rsidR="00AF631B" w:rsidRDefault="00AF631B">
      <w:pPr>
        <w:shd w:val="clear" w:color="auto" w:fill="FFFFFF"/>
        <w:spacing w:before="36" w:line="360" w:lineRule="auto"/>
        <w:ind w:firstLine="709"/>
        <w:jc w:val="both"/>
        <w:rPr>
          <w:sz w:val="28"/>
          <w:szCs w:val="28"/>
        </w:rPr>
      </w:pPr>
    </w:p>
    <w:p w14:paraId="54B29130" w14:textId="77777777" w:rsidR="00AF631B" w:rsidRDefault="00AF631B">
      <w:pPr>
        <w:shd w:val="clear" w:color="auto" w:fill="FFFFFF"/>
        <w:spacing w:before="36" w:line="360" w:lineRule="auto"/>
        <w:ind w:firstLine="709"/>
        <w:jc w:val="both"/>
        <w:rPr>
          <w:sz w:val="28"/>
          <w:szCs w:val="28"/>
        </w:rPr>
      </w:pPr>
    </w:p>
    <w:p w14:paraId="6178C3BD" w14:textId="77777777" w:rsidR="00AF631B" w:rsidRDefault="00AF631B">
      <w:pPr>
        <w:shd w:val="clear" w:color="auto" w:fill="FFFFFF"/>
        <w:spacing w:before="36" w:line="360" w:lineRule="auto"/>
        <w:ind w:firstLine="709"/>
        <w:jc w:val="both"/>
        <w:rPr>
          <w:sz w:val="28"/>
          <w:szCs w:val="28"/>
        </w:rPr>
      </w:pPr>
    </w:p>
    <w:p w14:paraId="70FA19AD" w14:textId="77777777" w:rsidR="00AF631B" w:rsidRDefault="00AF631B">
      <w:pPr>
        <w:shd w:val="clear" w:color="auto" w:fill="FFFFFF"/>
        <w:spacing w:before="36" w:line="360" w:lineRule="auto"/>
        <w:ind w:firstLine="709"/>
        <w:jc w:val="both"/>
        <w:rPr>
          <w:sz w:val="28"/>
          <w:szCs w:val="28"/>
        </w:rPr>
      </w:pPr>
    </w:p>
    <w:p w14:paraId="45B7F0E4" w14:textId="77777777" w:rsidR="00AF631B" w:rsidRDefault="00AF631B">
      <w:pPr>
        <w:shd w:val="clear" w:color="auto" w:fill="FFFFFF"/>
        <w:spacing w:before="36" w:line="360" w:lineRule="auto"/>
        <w:ind w:firstLine="709"/>
        <w:jc w:val="both"/>
        <w:rPr>
          <w:sz w:val="28"/>
          <w:szCs w:val="28"/>
        </w:rPr>
        <w:sectPr w:rsidR="00AF631B" w:rsidSect="0006272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pPr>
    </w:p>
    <w:p w14:paraId="3CA13C29" w14:textId="77777777" w:rsidR="00AF631B" w:rsidRDefault="00AF631B">
      <w:pPr>
        <w:shd w:val="clear" w:color="auto" w:fill="FFFFFF"/>
        <w:spacing w:line="360" w:lineRule="auto"/>
        <w:ind w:firstLine="720"/>
        <w:jc w:val="center"/>
        <w:rPr>
          <w:b/>
          <w:sz w:val="28"/>
          <w:szCs w:val="28"/>
        </w:rPr>
      </w:pPr>
      <w:r>
        <w:rPr>
          <w:b/>
          <w:sz w:val="28"/>
          <w:szCs w:val="28"/>
        </w:rPr>
        <w:t>Размеры парт школьников разного роста (в сантиметрах)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769"/>
        <w:gridCol w:w="1769"/>
        <w:gridCol w:w="1944"/>
        <w:gridCol w:w="1769"/>
        <w:gridCol w:w="1594"/>
        <w:gridCol w:w="1419"/>
        <w:gridCol w:w="1339"/>
      </w:tblGrid>
      <w:tr w:rsidR="00AF631B" w14:paraId="2D392F38" w14:textId="77777777">
        <w:trPr>
          <w:cantSplit/>
        </w:trPr>
        <w:tc>
          <w:tcPr>
            <w:tcW w:w="2988" w:type="dxa"/>
            <w:vMerge w:val="restart"/>
            <w:vAlign w:val="center"/>
          </w:tcPr>
          <w:p w14:paraId="108DC8DD" w14:textId="77777777" w:rsidR="00AF631B" w:rsidRDefault="00AF631B">
            <w:pPr>
              <w:spacing w:line="360" w:lineRule="auto"/>
              <w:jc w:val="center"/>
              <w:rPr>
                <w:b/>
                <w:sz w:val="24"/>
                <w:szCs w:val="24"/>
              </w:rPr>
            </w:pPr>
            <w:r>
              <w:rPr>
                <w:b/>
                <w:sz w:val="24"/>
                <w:szCs w:val="24"/>
              </w:rPr>
              <w:t>Показатель</w:t>
            </w:r>
          </w:p>
        </w:tc>
        <w:tc>
          <w:tcPr>
            <w:tcW w:w="11798" w:type="dxa"/>
            <w:gridSpan w:val="7"/>
            <w:vAlign w:val="center"/>
          </w:tcPr>
          <w:p w14:paraId="2A5F8334" w14:textId="77777777" w:rsidR="00AF631B" w:rsidRDefault="00AF631B">
            <w:pPr>
              <w:spacing w:line="360" w:lineRule="auto"/>
              <w:jc w:val="center"/>
              <w:rPr>
                <w:b/>
                <w:sz w:val="24"/>
                <w:szCs w:val="24"/>
              </w:rPr>
            </w:pPr>
            <w:r>
              <w:rPr>
                <w:b/>
                <w:sz w:val="24"/>
                <w:szCs w:val="24"/>
              </w:rPr>
              <w:t>Номер парты</w:t>
            </w:r>
          </w:p>
        </w:tc>
      </w:tr>
      <w:tr w:rsidR="00AF631B" w14:paraId="5A6E2397" w14:textId="77777777">
        <w:trPr>
          <w:cantSplit/>
        </w:trPr>
        <w:tc>
          <w:tcPr>
            <w:tcW w:w="2988" w:type="dxa"/>
            <w:vMerge/>
            <w:vAlign w:val="center"/>
          </w:tcPr>
          <w:p w14:paraId="05D53C35" w14:textId="77777777" w:rsidR="00AF631B" w:rsidRDefault="00AF631B">
            <w:pPr>
              <w:spacing w:line="360" w:lineRule="auto"/>
              <w:jc w:val="center"/>
              <w:rPr>
                <w:b/>
                <w:sz w:val="24"/>
                <w:szCs w:val="24"/>
              </w:rPr>
            </w:pPr>
          </w:p>
        </w:tc>
        <w:tc>
          <w:tcPr>
            <w:tcW w:w="1800" w:type="dxa"/>
            <w:vAlign w:val="center"/>
          </w:tcPr>
          <w:p w14:paraId="60736DF5" w14:textId="77777777" w:rsidR="00AF631B" w:rsidRDefault="00AF631B">
            <w:pPr>
              <w:spacing w:line="360" w:lineRule="auto"/>
              <w:jc w:val="center"/>
              <w:rPr>
                <w:b/>
                <w:sz w:val="24"/>
                <w:szCs w:val="24"/>
              </w:rPr>
            </w:pPr>
            <w:r>
              <w:rPr>
                <w:b/>
                <w:sz w:val="24"/>
                <w:szCs w:val="24"/>
              </w:rPr>
              <w:t>6</w:t>
            </w:r>
          </w:p>
        </w:tc>
        <w:tc>
          <w:tcPr>
            <w:tcW w:w="1800" w:type="dxa"/>
            <w:vAlign w:val="center"/>
          </w:tcPr>
          <w:p w14:paraId="474E2C64" w14:textId="77777777" w:rsidR="00AF631B" w:rsidRDefault="00AF631B">
            <w:pPr>
              <w:spacing w:line="360" w:lineRule="auto"/>
              <w:jc w:val="center"/>
              <w:rPr>
                <w:b/>
                <w:sz w:val="24"/>
                <w:szCs w:val="24"/>
              </w:rPr>
            </w:pPr>
            <w:r>
              <w:rPr>
                <w:b/>
                <w:sz w:val="24"/>
                <w:szCs w:val="24"/>
              </w:rPr>
              <w:t>7</w:t>
            </w:r>
          </w:p>
        </w:tc>
        <w:tc>
          <w:tcPr>
            <w:tcW w:w="1980" w:type="dxa"/>
            <w:vAlign w:val="center"/>
          </w:tcPr>
          <w:p w14:paraId="1D09D0BF" w14:textId="77777777" w:rsidR="00AF631B" w:rsidRDefault="00AF631B">
            <w:pPr>
              <w:spacing w:line="360" w:lineRule="auto"/>
              <w:jc w:val="center"/>
              <w:rPr>
                <w:b/>
                <w:sz w:val="24"/>
                <w:szCs w:val="24"/>
              </w:rPr>
            </w:pPr>
            <w:r>
              <w:rPr>
                <w:b/>
                <w:sz w:val="24"/>
                <w:szCs w:val="24"/>
              </w:rPr>
              <w:t>8</w:t>
            </w:r>
          </w:p>
        </w:tc>
        <w:tc>
          <w:tcPr>
            <w:tcW w:w="1800" w:type="dxa"/>
            <w:vAlign w:val="center"/>
          </w:tcPr>
          <w:p w14:paraId="1C99EFC1" w14:textId="77777777" w:rsidR="00AF631B" w:rsidRDefault="00AF631B">
            <w:pPr>
              <w:spacing w:line="360" w:lineRule="auto"/>
              <w:jc w:val="center"/>
              <w:rPr>
                <w:b/>
                <w:sz w:val="24"/>
                <w:szCs w:val="24"/>
              </w:rPr>
            </w:pPr>
            <w:r>
              <w:rPr>
                <w:b/>
                <w:sz w:val="24"/>
                <w:szCs w:val="24"/>
              </w:rPr>
              <w:t>9</w:t>
            </w:r>
          </w:p>
        </w:tc>
        <w:tc>
          <w:tcPr>
            <w:tcW w:w="1620" w:type="dxa"/>
            <w:vAlign w:val="center"/>
          </w:tcPr>
          <w:p w14:paraId="588F73B6" w14:textId="77777777" w:rsidR="00AF631B" w:rsidRDefault="00AF631B">
            <w:pPr>
              <w:spacing w:line="360" w:lineRule="auto"/>
              <w:jc w:val="center"/>
              <w:rPr>
                <w:b/>
                <w:sz w:val="24"/>
                <w:szCs w:val="24"/>
              </w:rPr>
            </w:pPr>
            <w:r>
              <w:rPr>
                <w:b/>
                <w:sz w:val="24"/>
                <w:szCs w:val="24"/>
              </w:rPr>
              <w:t>10</w:t>
            </w:r>
          </w:p>
        </w:tc>
        <w:tc>
          <w:tcPr>
            <w:tcW w:w="1440" w:type="dxa"/>
            <w:vAlign w:val="center"/>
          </w:tcPr>
          <w:p w14:paraId="1256FA97" w14:textId="77777777" w:rsidR="00AF631B" w:rsidRDefault="00AF631B">
            <w:pPr>
              <w:spacing w:line="360" w:lineRule="auto"/>
              <w:jc w:val="center"/>
              <w:rPr>
                <w:b/>
                <w:sz w:val="24"/>
                <w:szCs w:val="24"/>
              </w:rPr>
            </w:pPr>
            <w:r>
              <w:rPr>
                <w:b/>
                <w:sz w:val="24"/>
                <w:szCs w:val="24"/>
              </w:rPr>
              <w:t>11</w:t>
            </w:r>
          </w:p>
        </w:tc>
        <w:tc>
          <w:tcPr>
            <w:tcW w:w="1358" w:type="dxa"/>
            <w:vAlign w:val="center"/>
          </w:tcPr>
          <w:p w14:paraId="2DD834CB" w14:textId="77777777" w:rsidR="00AF631B" w:rsidRDefault="00AF631B">
            <w:pPr>
              <w:spacing w:line="360" w:lineRule="auto"/>
              <w:jc w:val="center"/>
              <w:rPr>
                <w:b/>
                <w:sz w:val="24"/>
                <w:szCs w:val="24"/>
              </w:rPr>
            </w:pPr>
            <w:r>
              <w:rPr>
                <w:b/>
                <w:sz w:val="24"/>
                <w:szCs w:val="24"/>
              </w:rPr>
              <w:t>12</w:t>
            </w:r>
          </w:p>
        </w:tc>
      </w:tr>
      <w:tr w:rsidR="00AF631B" w14:paraId="707CA440" w14:textId="77777777">
        <w:tc>
          <w:tcPr>
            <w:tcW w:w="2988" w:type="dxa"/>
          </w:tcPr>
          <w:p w14:paraId="4E583B82" w14:textId="77777777" w:rsidR="00AF631B" w:rsidRDefault="00AF631B">
            <w:pPr>
              <w:spacing w:line="360" w:lineRule="auto"/>
              <w:jc w:val="both"/>
              <w:rPr>
                <w:sz w:val="22"/>
                <w:szCs w:val="22"/>
              </w:rPr>
            </w:pPr>
            <w:r>
              <w:rPr>
                <w:sz w:val="22"/>
                <w:szCs w:val="22"/>
              </w:rPr>
              <w:t>Рост ученика, см</w:t>
            </w:r>
          </w:p>
        </w:tc>
        <w:tc>
          <w:tcPr>
            <w:tcW w:w="1800" w:type="dxa"/>
            <w:vAlign w:val="center"/>
          </w:tcPr>
          <w:p w14:paraId="29EFDA65" w14:textId="77777777" w:rsidR="00AF631B" w:rsidRDefault="00AF631B">
            <w:pPr>
              <w:spacing w:line="360" w:lineRule="auto"/>
              <w:jc w:val="center"/>
              <w:rPr>
                <w:sz w:val="24"/>
                <w:szCs w:val="24"/>
              </w:rPr>
            </w:pPr>
            <w:r>
              <w:rPr>
                <w:sz w:val="24"/>
                <w:szCs w:val="24"/>
              </w:rPr>
              <w:t>110-119</w:t>
            </w:r>
          </w:p>
        </w:tc>
        <w:tc>
          <w:tcPr>
            <w:tcW w:w="1800" w:type="dxa"/>
            <w:vAlign w:val="center"/>
          </w:tcPr>
          <w:p w14:paraId="719A2B4E" w14:textId="77777777" w:rsidR="00AF631B" w:rsidRDefault="00AF631B">
            <w:pPr>
              <w:spacing w:line="360" w:lineRule="auto"/>
              <w:jc w:val="center"/>
              <w:rPr>
                <w:sz w:val="24"/>
                <w:szCs w:val="24"/>
              </w:rPr>
            </w:pPr>
            <w:r>
              <w:rPr>
                <w:sz w:val="24"/>
                <w:szCs w:val="24"/>
              </w:rPr>
              <w:t>120-129</w:t>
            </w:r>
          </w:p>
        </w:tc>
        <w:tc>
          <w:tcPr>
            <w:tcW w:w="1980" w:type="dxa"/>
            <w:vAlign w:val="center"/>
          </w:tcPr>
          <w:p w14:paraId="427C4EA4" w14:textId="77777777" w:rsidR="00AF631B" w:rsidRDefault="00AF631B">
            <w:pPr>
              <w:spacing w:line="360" w:lineRule="auto"/>
              <w:jc w:val="center"/>
              <w:rPr>
                <w:sz w:val="24"/>
                <w:szCs w:val="24"/>
              </w:rPr>
            </w:pPr>
            <w:r>
              <w:rPr>
                <w:sz w:val="24"/>
                <w:szCs w:val="24"/>
              </w:rPr>
              <w:t>130-139</w:t>
            </w:r>
          </w:p>
        </w:tc>
        <w:tc>
          <w:tcPr>
            <w:tcW w:w="1800" w:type="dxa"/>
            <w:vAlign w:val="center"/>
          </w:tcPr>
          <w:p w14:paraId="35E1B46F" w14:textId="77777777" w:rsidR="00AF631B" w:rsidRDefault="00AF631B">
            <w:pPr>
              <w:spacing w:line="360" w:lineRule="auto"/>
              <w:jc w:val="center"/>
              <w:rPr>
                <w:sz w:val="24"/>
                <w:szCs w:val="24"/>
              </w:rPr>
            </w:pPr>
            <w:r>
              <w:rPr>
                <w:sz w:val="24"/>
                <w:szCs w:val="24"/>
              </w:rPr>
              <w:t>140-149</w:t>
            </w:r>
          </w:p>
        </w:tc>
        <w:tc>
          <w:tcPr>
            <w:tcW w:w="1620" w:type="dxa"/>
            <w:vAlign w:val="center"/>
          </w:tcPr>
          <w:p w14:paraId="2ED3CB69" w14:textId="77777777" w:rsidR="00AF631B" w:rsidRDefault="00AF631B">
            <w:pPr>
              <w:spacing w:line="360" w:lineRule="auto"/>
              <w:jc w:val="center"/>
              <w:rPr>
                <w:sz w:val="24"/>
                <w:szCs w:val="24"/>
              </w:rPr>
            </w:pPr>
            <w:r>
              <w:rPr>
                <w:sz w:val="24"/>
                <w:szCs w:val="24"/>
              </w:rPr>
              <w:t>150-159</w:t>
            </w:r>
          </w:p>
        </w:tc>
        <w:tc>
          <w:tcPr>
            <w:tcW w:w="1440" w:type="dxa"/>
            <w:vAlign w:val="center"/>
          </w:tcPr>
          <w:p w14:paraId="0E2F40C2" w14:textId="77777777" w:rsidR="00AF631B" w:rsidRDefault="00AF631B">
            <w:pPr>
              <w:spacing w:line="360" w:lineRule="auto"/>
              <w:jc w:val="center"/>
              <w:rPr>
                <w:sz w:val="24"/>
                <w:szCs w:val="24"/>
              </w:rPr>
            </w:pPr>
            <w:r>
              <w:rPr>
                <w:sz w:val="24"/>
                <w:szCs w:val="24"/>
              </w:rPr>
              <w:t>160-169</w:t>
            </w:r>
          </w:p>
        </w:tc>
        <w:tc>
          <w:tcPr>
            <w:tcW w:w="1358" w:type="dxa"/>
            <w:vAlign w:val="center"/>
          </w:tcPr>
          <w:p w14:paraId="45D3FC23" w14:textId="77777777" w:rsidR="00AF631B" w:rsidRDefault="00AF631B">
            <w:pPr>
              <w:spacing w:line="360" w:lineRule="auto"/>
              <w:jc w:val="center"/>
              <w:rPr>
                <w:sz w:val="24"/>
                <w:szCs w:val="24"/>
              </w:rPr>
            </w:pPr>
            <w:r>
              <w:rPr>
                <w:sz w:val="24"/>
                <w:szCs w:val="24"/>
              </w:rPr>
              <w:t>170-179</w:t>
            </w:r>
          </w:p>
        </w:tc>
      </w:tr>
      <w:tr w:rsidR="00AF631B" w14:paraId="6F670344" w14:textId="77777777">
        <w:tc>
          <w:tcPr>
            <w:tcW w:w="2988" w:type="dxa"/>
          </w:tcPr>
          <w:p w14:paraId="78B62DC6" w14:textId="77777777" w:rsidR="00AF631B" w:rsidRDefault="00AF631B">
            <w:pPr>
              <w:spacing w:line="360" w:lineRule="auto"/>
              <w:jc w:val="both"/>
              <w:rPr>
                <w:sz w:val="22"/>
                <w:szCs w:val="22"/>
              </w:rPr>
            </w:pPr>
            <w:r>
              <w:rPr>
                <w:sz w:val="22"/>
                <w:szCs w:val="22"/>
              </w:rPr>
              <w:t>Высота над полом края крышки парты, обраще</w:t>
            </w:r>
            <w:r>
              <w:rPr>
                <w:sz w:val="22"/>
                <w:szCs w:val="22"/>
              </w:rPr>
              <w:t>н</w:t>
            </w:r>
            <w:r>
              <w:rPr>
                <w:sz w:val="22"/>
                <w:szCs w:val="22"/>
              </w:rPr>
              <w:t>ного к ученику (А)</w:t>
            </w:r>
          </w:p>
        </w:tc>
        <w:tc>
          <w:tcPr>
            <w:tcW w:w="1800" w:type="dxa"/>
            <w:vAlign w:val="center"/>
          </w:tcPr>
          <w:p w14:paraId="0006EEF5" w14:textId="77777777" w:rsidR="00AF631B" w:rsidRDefault="00AF631B">
            <w:pPr>
              <w:spacing w:line="360" w:lineRule="auto"/>
              <w:jc w:val="center"/>
              <w:rPr>
                <w:sz w:val="24"/>
                <w:szCs w:val="24"/>
              </w:rPr>
            </w:pPr>
            <w:r>
              <w:rPr>
                <w:sz w:val="24"/>
                <w:szCs w:val="24"/>
              </w:rPr>
              <w:t>52</w:t>
            </w:r>
          </w:p>
        </w:tc>
        <w:tc>
          <w:tcPr>
            <w:tcW w:w="1800" w:type="dxa"/>
            <w:vAlign w:val="center"/>
          </w:tcPr>
          <w:p w14:paraId="2509E161" w14:textId="77777777" w:rsidR="00AF631B" w:rsidRDefault="00AF631B">
            <w:pPr>
              <w:spacing w:line="360" w:lineRule="auto"/>
              <w:jc w:val="center"/>
              <w:rPr>
                <w:sz w:val="24"/>
                <w:szCs w:val="24"/>
              </w:rPr>
            </w:pPr>
            <w:r>
              <w:rPr>
                <w:sz w:val="24"/>
                <w:szCs w:val="24"/>
              </w:rPr>
              <w:t>56</w:t>
            </w:r>
          </w:p>
        </w:tc>
        <w:tc>
          <w:tcPr>
            <w:tcW w:w="1980" w:type="dxa"/>
            <w:vAlign w:val="center"/>
          </w:tcPr>
          <w:p w14:paraId="07181ECF" w14:textId="77777777" w:rsidR="00AF631B" w:rsidRDefault="00AF631B">
            <w:pPr>
              <w:spacing w:line="360" w:lineRule="auto"/>
              <w:jc w:val="center"/>
              <w:rPr>
                <w:sz w:val="24"/>
                <w:szCs w:val="24"/>
              </w:rPr>
            </w:pPr>
            <w:r>
              <w:rPr>
                <w:sz w:val="24"/>
                <w:szCs w:val="24"/>
              </w:rPr>
              <w:t>62</w:t>
            </w:r>
          </w:p>
        </w:tc>
        <w:tc>
          <w:tcPr>
            <w:tcW w:w="1800" w:type="dxa"/>
            <w:vAlign w:val="center"/>
          </w:tcPr>
          <w:p w14:paraId="4362A0C6" w14:textId="77777777" w:rsidR="00AF631B" w:rsidRDefault="00AF631B">
            <w:pPr>
              <w:spacing w:line="360" w:lineRule="auto"/>
              <w:jc w:val="center"/>
              <w:rPr>
                <w:sz w:val="24"/>
                <w:szCs w:val="24"/>
              </w:rPr>
            </w:pPr>
            <w:r>
              <w:rPr>
                <w:sz w:val="24"/>
                <w:szCs w:val="24"/>
              </w:rPr>
              <w:t>68</w:t>
            </w:r>
          </w:p>
        </w:tc>
        <w:tc>
          <w:tcPr>
            <w:tcW w:w="1620" w:type="dxa"/>
            <w:vAlign w:val="center"/>
          </w:tcPr>
          <w:p w14:paraId="39BEA0E6" w14:textId="77777777" w:rsidR="00AF631B" w:rsidRDefault="00AF631B">
            <w:pPr>
              <w:spacing w:line="360" w:lineRule="auto"/>
              <w:jc w:val="center"/>
              <w:rPr>
                <w:sz w:val="24"/>
                <w:szCs w:val="24"/>
              </w:rPr>
            </w:pPr>
            <w:r>
              <w:rPr>
                <w:sz w:val="24"/>
                <w:szCs w:val="24"/>
              </w:rPr>
              <w:t>73</w:t>
            </w:r>
          </w:p>
        </w:tc>
        <w:tc>
          <w:tcPr>
            <w:tcW w:w="1440" w:type="dxa"/>
            <w:vAlign w:val="center"/>
          </w:tcPr>
          <w:p w14:paraId="612F70A5" w14:textId="77777777" w:rsidR="00AF631B" w:rsidRDefault="00AF631B">
            <w:pPr>
              <w:spacing w:line="360" w:lineRule="auto"/>
              <w:jc w:val="center"/>
              <w:rPr>
                <w:sz w:val="24"/>
                <w:szCs w:val="24"/>
              </w:rPr>
            </w:pPr>
            <w:r>
              <w:rPr>
                <w:sz w:val="24"/>
                <w:szCs w:val="24"/>
              </w:rPr>
              <w:t>77</w:t>
            </w:r>
          </w:p>
        </w:tc>
        <w:tc>
          <w:tcPr>
            <w:tcW w:w="1358" w:type="dxa"/>
            <w:vAlign w:val="center"/>
          </w:tcPr>
          <w:p w14:paraId="740142A7" w14:textId="77777777" w:rsidR="00AF631B" w:rsidRDefault="00AF631B">
            <w:pPr>
              <w:spacing w:line="360" w:lineRule="auto"/>
              <w:jc w:val="center"/>
              <w:rPr>
                <w:sz w:val="24"/>
                <w:szCs w:val="24"/>
              </w:rPr>
            </w:pPr>
            <w:r>
              <w:rPr>
                <w:sz w:val="24"/>
                <w:szCs w:val="24"/>
              </w:rPr>
              <w:t>80</w:t>
            </w:r>
          </w:p>
        </w:tc>
      </w:tr>
      <w:tr w:rsidR="00AF631B" w14:paraId="794A22DD" w14:textId="77777777">
        <w:tc>
          <w:tcPr>
            <w:tcW w:w="2988" w:type="dxa"/>
          </w:tcPr>
          <w:p w14:paraId="5DF5389E" w14:textId="77777777" w:rsidR="00AF631B" w:rsidRDefault="00AF631B">
            <w:pPr>
              <w:spacing w:line="360" w:lineRule="auto"/>
              <w:jc w:val="both"/>
              <w:rPr>
                <w:sz w:val="22"/>
                <w:szCs w:val="22"/>
              </w:rPr>
            </w:pPr>
            <w:r>
              <w:rPr>
                <w:sz w:val="22"/>
                <w:szCs w:val="22"/>
              </w:rPr>
              <w:t>Высота сидения стула от п</w:t>
            </w:r>
            <w:r>
              <w:rPr>
                <w:sz w:val="22"/>
                <w:szCs w:val="22"/>
              </w:rPr>
              <w:t>о</w:t>
            </w:r>
            <w:r>
              <w:rPr>
                <w:sz w:val="22"/>
                <w:szCs w:val="22"/>
              </w:rPr>
              <w:t>ла (Б)</w:t>
            </w:r>
          </w:p>
        </w:tc>
        <w:tc>
          <w:tcPr>
            <w:tcW w:w="1800" w:type="dxa"/>
            <w:vAlign w:val="center"/>
          </w:tcPr>
          <w:p w14:paraId="2389FB6A" w14:textId="77777777" w:rsidR="00AF631B" w:rsidRDefault="00AF631B">
            <w:pPr>
              <w:spacing w:line="360" w:lineRule="auto"/>
              <w:jc w:val="center"/>
              <w:rPr>
                <w:sz w:val="24"/>
                <w:szCs w:val="24"/>
              </w:rPr>
            </w:pPr>
            <w:r>
              <w:rPr>
                <w:sz w:val="24"/>
                <w:szCs w:val="24"/>
              </w:rPr>
              <w:t>32,5</w:t>
            </w:r>
          </w:p>
        </w:tc>
        <w:tc>
          <w:tcPr>
            <w:tcW w:w="1800" w:type="dxa"/>
            <w:vAlign w:val="center"/>
          </w:tcPr>
          <w:p w14:paraId="7F7EC834" w14:textId="77777777" w:rsidR="00AF631B" w:rsidRDefault="00AF631B">
            <w:pPr>
              <w:spacing w:line="360" w:lineRule="auto"/>
              <w:jc w:val="center"/>
              <w:rPr>
                <w:sz w:val="24"/>
                <w:szCs w:val="24"/>
              </w:rPr>
            </w:pPr>
            <w:r>
              <w:rPr>
                <w:sz w:val="24"/>
                <w:szCs w:val="24"/>
              </w:rPr>
              <w:t>34</w:t>
            </w:r>
          </w:p>
        </w:tc>
        <w:tc>
          <w:tcPr>
            <w:tcW w:w="1980" w:type="dxa"/>
            <w:vAlign w:val="center"/>
          </w:tcPr>
          <w:p w14:paraId="3DD363A8" w14:textId="77777777" w:rsidR="00AF631B" w:rsidRDefault="00AF631B">
            <w:pPr>
              <w:spacing w:line="360" w:lineRule="auto"/>
              <w:jc w:val="center"/>
              <w:rPr>
                <w:sz w:val="24"/>
                <w:szCs w:val="24"/>
              </w:rPr>
            </w:pPr>
            <w:r>
              <w:rPr>
                <w:sz w:val="24"/>
                <w:szCs w:val="24"/>
              </w:rPr>
              <w:t>38</w:t>
            </w:r>
          </w:p>
        </w:tc>
        <w:tc>
          <w:tcPr>
            <w:tcW w:w="1800" w:type="dxa"/>
            <w:vAlign w:val="center"/>
          </w:tcPr>
          <w:p w14:paraId="71A30C1B" w14:textId="77777777" w:rsidR="00AF631B" w:rsidRDefault="00AF631B">
            <w:pPr>
              <w:spacing w:line="360" w:lineRule="auto"/>
              <w:jc w:val="center"/>
              <w:rPr>
                <w:sz w:val="24"/>
                <w:szCs w:val="24"/>
              </w:rPr>
            </w:pPr>
            <w:r>
              <w:rPr>
                <w:sz w:val="24"/>
                <w:szCs w:val="24"/>
              </w:rPr>
              <w:t>41</w:t>
            </w:r>
          </w:p>
        </w:tc>
        <w:tc>
          <w:tcPr>
            <w:tcW w:w="1620" w:type="dxa"/>
            <w:vAlign w:val="center"/>
          </w:tcPr>
          <w:p w14:paraId="17144D1D" w14:textId="77777777" w:rsidR="00AF631B" w:rsidRDefault="00AF631B">
            <w:pPr>
              <w:spacing w:line="360" w:lineRule="auto"/>
              <w:jc w:val="center"/>
              <w:rPr>
                <w:sz w:val="24"/>
                <w:szCs w:val="24"/>
              </w:rPr>
            </w:pPr>
            <w:r>
              <w:rPr>
                <w:sz w:val="24"/>
                <w:szCs w:val="24"/>
              </w:rPr>
              <w:t>44</w:t>
            </w:r>
          </w:p>
        </w:tc>
        <w:tc>
          <w:tcPr>
            <w:tcW w:w="1440" w:type="dxa"/>
            <w:vAlign w:val="center"/>
          </w:tcPr>
          <w:p w14:paraId="00DF1B32" w14:textId="77777777" w:rsidR="00AF631B" w:rsidRDefault="00AF631B">
            <w:pPr>
              <w:spacing w:line="360" w:lineRule="auto"/>
              <w:jc w:val="center"/>
              <w:rPr>
                <w:sz w:val="24"/>
                <w:szCs w:val="24"/>
              </w:rPr>
            </w:pPr>
            <w:r>
              <w:rPr>
                <w:sz w:val="24"/>
                <w:szCs w:val="24"/>
              </w:rPr>
              <w:t>47</w:t>
            </w:r>
          </w:p>
        </w:tc>
        <w:tc>
          <w:tcPr>
            <w:tcW w:w="1358" w:type="dxa"/>
            <w:vAlign w:val="center"/>
          </w:tcPr>
          <w:p w14:paraId="0A22EF7C" w14:textId="77777777" w:rsidR="00AF631B" w:rsidRDefault="00AF631B">
            <w:pPr>
              <w:spacing w:line="360" w:lineRule="auto"/>
              <w:jc w:val="center"/>
              <w:rPr>
                <w:sz w:val="24"/>
                <w:szCs w:val="24"/>
              </w:rPr>
            </w:pPr>
            <w:r>
              <w:rPr>
                <w:sz w:val="24"/>
                <w:szCs w:val="24"/>
              </w:rPr>
              <w:t>48</w:t>
            </w:r>
          </w:p>
        </w:tc>
      </w:tr>
      <w:tr w:rsidR="00AF631B" w14:paraId="52E813A4" w14:textId="77777777">
        <w:tc>
          <w:tcPr>
            <w:tcW w:w="2988" w:type="dxa"/>
          </w:tcPr>
          <w:p w14:paraId="2C28742E" w14:textId="77777777" w:rsidR="00AF631B" w:rsidRDefault="00AF631B">
            <w:pPr>
              <w:spacing w:line="360" w:lineRule="auto"/>
              <w:jc w:val="both"/>
              <w:rPr>
                <w:sz w:val="22"/>
                <w:szCs w:val="22"/>
              </w:rPr>
            </w:pPr>
            <w:r>
              <w:rPr>
                <w:sz w:val="22"/>
                <w:szCs w:val="22"/>
              </w:rPr>
              <w:t>Дифференциация (В)</w:t>
            </w:r>
          </w:p>
        </w:tc>
        <w:tc>
          <w:tcPr>
            <w:tcW w:w="1800" w:type="dxa"/>
            <w:vAlign w:val="center"/>
          </w:tcPr>
          <w:p w14:paraId="26FDDC8F" w14:textId="77777777" w:rsidR="00AF631B" w:rsidRDefault="00AF631B">
            <w:pPr>
              <w:spacing w:line="360" w:lineRule="auto"/>
              <w:jc w:val="center"/>
              <w:rPr>
                <w:sz w:val="24"/>
                <w:szCs w:val="24"/>
              </w:rPr>
            </w:pPr>
            <w:r>
              <w:rPr>
                <w:sz w:val="24"/>
                <w:szCs w:val="24"/>
              </w:rPr>
              <w:t>20,5</w:t>
            </w:r>
          </w:p>
        </w:tc>
        <w:tc>
          <w:tcPr>
            <w:tcW w:w="1800" w:type="dxa"/>
            <w:vAlign w:val="center"/>
          </w:tcPr>
          <w:p w14:paraId="7403173D" w14:textId="77777777" w:rsidR="00AF631B" w:rsidRDefault="00AF631B">
            <w:pPr>
              <w:spacing w:line="360" w:lineRule="auto"/>
              <w:jc w:val="center"/>
              <w:rPr>
                <w:sz w:val="24"/>
                <w:szCs w:val="24"/>
              </w:rPr>
            </w:pPr>
            <w:r>
              <w:rPr>
                <w:sz w:val="24"/>
                <w:szCs w:val="24"/>
              </w:rPr>
              <w:t>22</w:t>
            </w:r>
          </w:p>
        </w:tc>
        <w:tc>
          <w:tcPr>
            <w:tcW w:w="1980" w:type="dxa"/>
            <w:vAlign w:val="center"/>
          </w:tcPr>
          <w:p w14:paraId="359F6F54" w14:textId="77777777" w:rsidR="00AF631B" w:rsidRDefault="00AF631B">
            <w:pPr>
              <w:spacing w:line="360" w:lineRule="auto"/>
              <w:jc w:val="center"/>
              <w:rPr>
                <w:sz w:val="24"/>
                <w:szCs w:val="24"/>
              </w:rPr>
            </w:pPr>
            <w:r>
              <w:rPr>
                <w:sz w:val="24"/>
                <w:szCs w:val="24"/>
              </w:rPr>
              <w:t>24</w:t>
            </w:r>
          </w:p>
        </w:tc>
        <w:tc>
          <w:tcPr>
            <w:tcW w:w="1800" w:type="dxa"/>
            <w:vAlign w:val="center"/>
          </w:tcPr>
          <w:p w14:paraId="407EC035" w14:textId="77777777" w:rsidR="00AF631B" w:rsidRDefault="00AF631B">
            <w:pPr>
              <w:spacing w:line="360" w:lineRule="auto"/>
              <w:jc w:val="center"/>
              <w:rPr>
                <w:sz w:val="24"/>
                <w:szCs w:val="24"/>
              </w:rPr>
            </w:pPr>
            <w:r>
              <w:rPr>
                <w:sz w:val="24"/>
                <w:szCs w:val="24"/>
              </w:rPr>
              <w:t>27</w:t>
            </w:r>
          </w:p>
        </w:tc>
        <w:tc>
          <w:tcPr>
            <w:tcW w:w="1620" w:type="dxa"/>
            <w:vAlign w:val="center"/>
          </w:tcPr>
          <w:p w14:paraId="59A09129" w14:textId="77777777" w:rsidR="00AF631B" w:rsidRDefault="00AF631B">
            <w:pPr>
              <w:spacing w:line="360" w:lineRule="auto"/>
              <w:jc w:val="center"/>
              <w:rPr>
                <w:sz w:val="24"/>
                <w:szCs w:val="24"/>
              </w:rPr>
            </w:pPr>
            <w:r>
              <w:rPr>
                <w:sz w:val="24"/>
                <w:szCs w:val="24"/>
              </w:rPr>
              <w:t>29</w:t>
            </w:r>
          </w:p>
        </w:tc>
        <w:tc>
          <w:tcPr>
            <w:tcW w:w="1440" w:type="dxa"/>
            <w:vAlign w:val="center"/>
          </w:tcPr>
          <w:p w14:paraId="7FEDBEE9" w14:textId="77777777" w:rsidR="00AF631B" w:rsidRDefault="00AF631B">
            <w:pPr>
              <w:spacing w:line="360" w:lineRule="auto"/>
              <w:jc w:val="center"/>
              <w:rPr>
                <w:sz w:val="24"/>
                <w:szCs w:val="24"/>
              </w:rPr>
            </w:pPr>
            <w:r>
              <w:rPr>
                <w:sz w:val="24"/>
                <w:szCs w:val="24"/>
              </w:rPr>
              <w:t>30</w:t>
            </w:r>
          </w:p>
        </w:tc>
        <w:tc>
          <w:tcPr>
            <w:tcW w:w="1358" w:type="dxa"/>
            <w:vAlign w:val="center"/>
          </w:tcPr>
          <w:p w14:paraId="5EC1FBDC" w14:textId="77777777" w:rsidR="00AF631B" w:rsidRDefault="00AF631B">
            <w:pPr>
              <w:spacing w:line="360" w:lineRule="auto"/>
              <w:jc w:val="center"/>
              <w:rPr>
                <w:sz w:val="24"/>
                <w:szCs w:val="24"/>
              </w:rPr>
            </w:pPr>
            <w:r>
              <w:rPr>
                <w:sz w:val="24"/>
                <w:szCs w:val="24"/>
              </w:rPr>
              <w:t>32</w:t>
            </w:r>
          </w:p>
        </w:tc>
      </w:tr>
      <w:tr w:rsidR="00AF631B" w14:paraId="4271641A" w14:textId="77777777">
        <w:tc>
          <w:tcPr>
            <w:tcW w:w="2988" w:type="dxa"/>
          </w:tcPr>
          <w:p w14:paraId="2C4669EC" w14:textId="77777777" w:rsidR="00AF631B" w:rsidRDefault="00AF631B">
            <w:pPr>
              <w:spacing w:line="360" w:lineRule="auto"/>
              <w:jc w:val="both"/>
              <w:rPr>
                <w:sz w:val="22"/>
                <w:szCs w:val="22"/>
              </w:rPr>
            </w:pPr>
            <w:r>
              <w:rPr>
                <w:sz w:val="22"/>
                <w:szCs w:val="22"/>
              </w:rPr>
              <w:t>Ширина скамьи до стойки (Г)</w:t>
            </w:r>
          </w:p>
        </w:tc>
        <w:tc>
          <w:tcPr>
            <w:tcW w:w="1800" w:type="dxa"/>
            <w:vAlign w:val="center"/>
          </w:tcPr>
          <w:p w14:paraId="245A596E" w14:textId="77777777" w:rsidR="00AF631B" w:rsidRDefault="00AF631B">
            <w:pPr>
              <w:spacing w:line="360" w:lineRule="auto"/>
              <w:jc w:val="center"/>
              <w:rPr>
                <w:sz w:val="24"/>
                <w:szCs w:val="24"/>
              </w:rPr>
            </w:pPr>
            <w:r>
              <w:rPr>
                <w:sz w:val="24"/>
                <w:szCs w:val="24"/>
              </w:rPr>
              <w:t>24</w:t>
            </w:r>
          </w:p>
        </w:tc>
        <w:tc>
          <w:tcPr>
            <w:tcW w:w="1800" w:type="dxa"/>
            <w:vAlign w:val="center"/>
          </w:tcPr>
          <w:p w14:paraId="39258A82" w14:textId="77777777" w:rsidR="00AF631B" w:rsidRDefault="00AF631B">
            <w:pPr>
              <w:spacing w:line="360" w:lineRule="auto"/>
              <w:jc w:val="center"/>
              <w:rPr>
                <w:sz w:val="24"/>
                <w:szCs w:val="24"/>
              </w:rPr>
            </w:pPr>
            <w:r>
              <w:rPr>
                <w:sz w:val="24"/>
                <w:szCs w:val="24"/>
              </w:rPr>
              <w:t>25</w:t>
            </w:r>
          </w:p>
        </w:tc>
        <w:tc>
          <w:tcPr>
            <w:tcW w:w="1980" w:type="dxa"/>
            <w:vAlign w:val="center"/>
          </w:tcPr>
          <w:p w14:paraId="703F63E2" w14:textId="77777777" w:rsidR="00AF631B" w:rsidRDefault="00AF631B">
            <w:pPr>
              <w:spacing w:line="360" w:lineRule="auto"/>
              <w:jc w:val="center"/>
              <w:rPr>
                <w:sz w:val="24"/>
                <w:szCs w:val="24"/>
              </w:rPr>
            </w:pPr>
            <w:r>
              <w:rPr>
                <w:sz w:val="24"/>
                <w:szCs w:val="24"/>
              </w:rPr>
              <w:t>27</w:t>
            </w:r>
          </w:p>
        </w:tc>
        <w:tc>
          <w:tcPr>
            <w:tcW w:w="1800" w:type="dxa"/>
            <w:vAlign w:val="center"/>
          </w:tcPr>
          <w:p w14:paraId="4AE7B9F4" w14:textId="77777777" w:rsidR="00AF631B" w:rsidRDefault="00AF631B">
            <w:pPr>
              <w:spacing w:line="360" w:lineRule="auto"/>
              <w:jc w:val="center"/>
              <w:rPr>
                <w:sz w:val="24"/>
                <w:szCs w:val="24"/>
              </w:rPr>
            </w:pPr>
            <w:r>
              <w:rPr>
                <w:sz w:val="24"/>
                <w:szCs w:val="24"/>
              </w:rPr>
              <w:t>29</w:t>
            </w:r>
          </w:p>
        </w:tc>
        <w:tc>
          <w:tcPr>
            <w:tcW w:w="1620" w:type="dxa"/>
            <w:vAlign w:val="center"/>
          </w:tcPr>
          <w:p w14:paraId="36D5B25D" w14:textId="77777777" w:rsidR="00AF631B" w:rsidRDefault="00AF631B">
            <w:pPr>
              <w:spacing w:line="360" w:lineRule="auto"/>
              <w:jc w:val="center"/>
              <w:rPr>
                <w:sz w:val="24"/>
                <w:szCs w:val="24"/>
              </w:rPr>
            </w:pPr>
            <w:r>
              <w:rPr>
                <w:sz w:val="24"/>
                <w:szCs w:val="24"/>
              </w:rPr>
              <w:t>31</w:t>
            </w:r>
          </w:p>
        </w:tc>
        <w:tc>
          <w:tcPr>
            <w:tcW w:w="1440" w:type="dxa"/>
            <w:vAlign w:val="center"/>
          </w:tcPr>
          <w:p w14:paraId="3F2862C4" w14:textId="77777777" w:rsidR="00AF631B" w:rsidRDefault="00AF631B">
            <w:pPr>
              <w:spacing w:line="360" w:lineRule="auto"/>
              <w:jc w:val="center"/>
              <w:rPr>
                <w:sz w:val="24"/>
                <w:szCs w:val="24"/>
              </w:rPr>
            </w:pPr>
            <w:r>
              <w:rPr>
                <w:sz w:val="24"/>
                <w:szCs w:val="24"/>
              </w:rPr>
              <w:t>33</w:t>
            </w:r>
          </w:p>
        </w:tc>
        <w:tc>
          <w:tcPr>
            <w:tcW w:w="1358" w:type="dxa"/>
            <w:vAlign w:val="center"/>
          </w:tcPr>
          <w:p w14:paraId="0B61CFE6" w14:textId="77777777" w:rsidR="00AF631B" w:rsidRDefault="00AF631B">
            <w:pPr>
              <w:spacing w:line="360" w:lineRule="auto"/>
              <w:jc w:val="center"/>
              <w:rPr>
                <w:sz w:val="24"/>
                <w:szCs w:val="24"/>
              </w:rPr>
            </w:pPr>
            <w:r>
              <w:rPr>
                <w:sz w:val="24"/>
                <w:szCs w:val="24"/>
              </w:rPr>
              <w:t>33</w:t>
            </w:r>
          </w:p>
        </w:tc>
      </w:tr>
      <w:tr w:rsidR="00AF631B" w14:paraId="7CC164BD" w14:textId="77777777">
        <w:tc>
          <w:tcPr>
            <w:tcW w:w="2988" w:type="dxa"/>
          </w:tcPr>
          <w:p w14:paraId="131A001B" w14:textId="77777777" w:rsidR="00AF631B" w:rsidRDefault="00AF631B">
            <w:pPr>
              <w:spacing w:line="360" w:lineRule="auto"/>
              <w:jc w:val="both"/>
              <w:rPr>
                <w:sz w:val="22"/>
                <w:szCs w:val="22"/>
              </w:rPr>
            </w:pPr>
            <w:r>
              <w:rPr>
                <w:sz w:val="22"/>
                <w:szCs w:val="22"/>
              </w:rPr>
              <w:t>Высота верхнего края спи</w:t>
            </w:r>
            <w:r>
              <w:rPr>
                <w:sz w:val="22"/>
                <w:szCs w:val="22"/>
              </w:rPr>
              <w:t>н</w:t>
            </w:r>
            <w:r>
              <w:rPr>
                <w:sz w:val="22"/>
                <w:szCs w:val="22"/>
              </w:rPr>
              <w:t>ки над столом (Е)</w:t>
            </w:r>
          </w:p>
        </w:tc>
        <w:tc>
          <w:tcPr>
            <w:tcW w:w="1800" w:type="dxa"/>
            <w:vAlign w:val="center"/>
          </w:tcPr>
          <w:p w14:paraId="6782CA4C" w14:textId="77777777" w:rsidR="00AF631B" w:rsidRDefault="00AF631B">
            <w:pPr>
              <w:spacing w:line="360" w:lineRule="auto"/>
              <w:jc w:val="center"/>
              <w:rPr>
                <w:sz w:val="24"/>
                <w:szCs w:val="24"/>
              </w:rPr>
            </w:pPr>
            <w:r>
              <w:rPr>
                <w:sz w:val="24"/>
                <w:szCs w:val="24"/>
              </w:rPr>
              <w:t>53</w:t>
            </w:r>
          </w:p>
        </w:tc>
        <w:tc>
          <w:tcPr>
            <w:tcW w:w="1800" w:type="dxa"/>
            <w:vAlign w:val="center"/>
          </w:tcPr>
          <w:p w14:paraId="1F97B22F" w14:textId="77777777" w:rsidR="00AF631B" w:rsidRDefault="00AF631B">
            <w:pPr>
              <w:spacing w:line="360" w:lineRule="auto"/>
              <w:jc w:val="center"/>
              <w:rPr>
                <w:sz w:val="24"/>
                <w:szCs w:val="24"/>
              </w:rPr>
            </w:pPr>
            <w:r>
              <w:rPr>
                <w:sz w:val="24"/>
                <w:szCs w:val="24"/>
              </w:rPr>
              <w:t>57</w:t>
            </w:r>
          </w:p>
        </w:tc>
        <w:tc>
          <w:tcPr>
            <w:tcW w:w="1980" w:type="dxa"/>
            <w:vAlign w:val="center"/>
          </w:tcPr>
          <w:p w14:paraId="199B701F" w14:textId="77777777" w:rsidR="00AF631B" w:rsidRDefault="00AF631B">
            <w:pPr>
              <w:spacing w:line="360" w:lineRule="auto"/>
              <w:jc w:val="center"/>
              <w:rPr>
                <w:sz w:val="24"/>
                <w:szCs w:val="24"/>
              </w:rPr>
            </w:pPr>
            <w:r>
              <w:rPr>
                <w:sz w:val="24"/>
                <w:szCs w:val="24"/>
              </w:rPr>
              <w:t>63</w:t>
            </w:r>
          </w:p>
        </w:tc>
        <w:tc>
          <w:tcPr>
            <w:tcW w:w="1800" w:type="dxa"/>
            <w:vAlign w:val="center"/>
          </w:tcPr>
          <w:p w14:paraId="7B290DD4" w14:textId="77777777" w:rsidR="00AF631B" w:rsidRDefault="00AF631B">
            <w:pPr>
              <w:spacing w:line="360" w:lineRule="auto"/>
              <w:jc w:val="center"/>
              <w:rPr>
                <w:sz w:val="24"/>
                <w:szCs w:val="24"/>
              </w:rPr>
            </w:pPr>
            <w:r>
              <w:rPr>
                <w:sz w:val="24"/>
                <w:szCs w:val="24"/>
              </w:rPr>
              <w:t>68</w:t>
            </w:r>
          </w:p>
        </w:tc>
        <w:tc>
          <w:tcPr>
            <w:tcW w:w="1620" w:type="dxa"/>
            <w:vAlign w:val="center"/>
          </w:tcPr>
          <w:p w14:paraId="71048389" w14:textId="77777777" w:rsidR="00AF631B" w:rsidRDefault="00AF631B">
            <w:pPr>
              <w:spacing w:line="360" w:lineRule="auto"/>
              <w:jc w:val="center"/>
              <w:rPr>
                <w:sz w:val="24"/>
                <w:szCs w:val="24"/>
              </w:rPr>
            </w:pPr>
            <w:r>
              <w:rPr>
                <w:sz w:val="24"/>
                <w:szCs w:val="24"/>
              </w:rPr>
              <w:t>73</w:t>
            </w:r>
          </w:p>
        </w:tc>
        <w:tc>
          <w:tcPr>
            <w:tcW w:w="1440" w:type="dxa"/>
            <w:vAlign w:val="center"/>
          </w:tcPr>
          <w:p w14:paraId="553712FB" w14:textId="77777777" w:rsidR="00AF631B" w:rsidRDefault="00AF631B">
            <w:pPr>
              <w:spacing w:line="360" w:lineRule="auto"/>
              <w:jc w:val="center"/>
              <w:rPr>
                <w:sz w:val="24"/>
                <w:szCs w:val="24"/>
              </w:rPr>
            </w:pPr>
            <w:r>
              <w:rPr>
                <w:sz w:val="24"/>
                <w:szCs w:val="24"/>
              </w:rPr>
              <w:t>79</w:t>
            </w:r>
          </w:p>
        </w:tc>
        <w:tc>
          <w:tcPr>
            <w:tcW w:w="1358" w:type="dxa"/>
            <w:vAlign w:val="center"/>
          </w:tcPr>
          <w:p w14:paraId="3CE01CE5" w14:textId="77777777" w:rsidR="00AF631B" w:rsidRDefault="00AF631B">
            <w:pPr>
              <w:spacing w:line="360" w:lineRule="auto"/>
              <w:jc w:val="center"/>
              <w:rPr>
                <w:sz w:val="24"/>
                <w:szCs w:val="24"/>
              </w:rPr>
            </w:pPr>
            <w:r>
              <w:rPr>
                <w:sz w:val="24"/>
                <w:szCs w:val="24"/>
              </w:rPr>
              <w:t>79</w:t>
            </w:r>
          </w:p>
        </w:tc>
      </w:tr>
      <w:tr w:rsidR="00AF631B" w14:paraId="1CB96B95" w14:textId="77777777">
        <w:tc>
          <w:tcPr>
            <w:tcW w:w="2988" w:type="dxa"/>
          </w:tcPr>
          <w:p w14:paraId="2242A7EA" w14:textId="77777777" w:rsidR="00AF631B" w:rsidRDefault="00AF631B">
            <w:pPr>
              <w:spacing w:line="360" w:lineRule="auto"/>
              <w:jc w:val="both"/>
              <w:rPr>
                <w:sz w:val="22"/>
                <w:szCs w:val="22"/>
              </w:rPr>
            </w:pPr>
            <w:r>
              <w:rPr>
                <w:sz w:val="22"/>
                <w:szCs w:val="22"/>
              </w:rPr>
              <w:t>Дистанция спинки (Е)</w:t>
            </w:r>
          </w:p>
        </w:tc>
        <w:tc>
          <w:tcPr>
            <w:tcW w:w="1800" w:type="dxa"/>
            <w:vAlign w:val="center"/>
          </w:tcPr>
          <w:p w14:paraId="72307C38" w14:textId="77777777" w:rsidR="00AF631B" w:rsidRDefault="00AF631B">
            <w:pPr>
              <w:spacing w:line="360" w:lineRule="auto"/>
              <w:jc w:val="center"/>
              <w:rPr>
                <w:sz w:val="24"/>
                <w:szCs w:val="24"/>
              </w:rPr>
            </w:pPr>
            <w:r>
              <w:rPr>
                <w:sz w:val="24"/>
                <w:szCs w:val="24"/>
              </w:rPr>
              <w:t>20</w:t>
            </w:r>
          </w:p>
        </w:tc>
        <w:tc>
          <w:tcPr>
            <w:tcW w:w="1800" w:type="dxa"/>
            <w:vAlign w:val="center"/>
          </w:tcPr>
          <w:p w14:paraId="491A63BC" w14:textId="77777777" w:rsidR="00AF631B" w:rsidRDefault="00AF631B">
            <w:pPr>
              <w:spacing w:line="360" w:lineRule="auto"/>
              <w:jc w:val="center"/>
              <w:rPr>
                <w:sz w:val="24"/>
                <w:szCs w:val="24"/>
              </w:rPr>
            </w:pPr>
            <w:r>
              <w:rPr>
                <w:sz w:val="24"/>
                <w:szCs w:val="24"/>
              </w:rPr>
              <w:t>22</w:t>
            </w:r>
          </w:p>
        </w:tc>
        <w:tc>
          <w:tcPr>
            <w:tcW w:w="1980" w:type="dxa"/>
            <w:vAlign w:val="center"/>
          </w:tcPr>
          <w:p w14:paraId="1470F2A6" w14:textId="77777777" w:rsidR="00AF631B" w:rsidRDefault="00AF631B">
            <w:pPr>
              <w:spacing w:line="360" w:lineRule="auto"/>
              <w:jc w:val="center"/>
              <w:rPr>
                <w:sz w:val="24"/>
                <w:szCs w:val="24"/>
              </w:rPr>
            </w:pPr>
            <w:r>
              <w:rPr>
                <w:sz w:val="24"/>
                <w:szCs w:val="24"/>
              </w:rPr>
              <w:t>24</w:t>
            </w:r>
          </w:p>
        </w:tc>
        <w:tc>
          <w:tcPr>
            <w:tcW w:w="1800" w:type="dxa"/>
            <w:vAlign w:val="center"/>
          </w:tcPr>
          <w:p w14:paraId="4C198B7E" w14:textId="77777777" w:rsidR="00AF631B" w:rsidRDefault="00AF631B">
            <w:pPr>
              <w:spacing w:line="360" w:lineRule="auto"/>
              <w:jc w:val="center"/>
              <w:rPr>
                <w:sz w:val="24"/>
                <w:szCs w:val="24"/>
              </w:rPr>
            </w:pPr>
            <w:r>
              <w:rPr>
                <w:sz w:val="24"/>
                <w:szCs w:val="24"/>
              </w:rPr>
              <w:t>26</w:t>
            </w:r>
          </w:p>
        </w:tc>
        <w:tc>
          <w:tcPr>
            <w:tcW w:w="1620" w:type="dxa"/>
            <w:vAlign w:val="center"/>
          </w:tcPr>
          <w:p w14:paraId="0B093BAA" w14:textId="77777777" w:rsidR="00AF631B" w:rsidRDefault="00AF631B">
            <w:pPr>
              <w:spacing w:line="360" w:lineRule="auto"/>
              <w:jc w:val="center"/>
              <w:rPr>
                <w:sz w:val="24"/>
                <w:szCs w:val="24"/>
              </w:rPr>
            </w:pPr>
            <w:r>
              <w:rPr>
                <w:sz w:val="24"/>
                <w:szCs w:val="24"/>
              </w:rPr>
              <w:t>28</w:t>
            </w:r>
          </w:p>
        </w:tc>
        <w:tc>
          <w:tcPr>
            <w:tcW w:w="1440" w:type="dxa"/>
            <w:vAlign w:val="center"/>
          </w:tcPr>
          <w:p w14:paraId="7C42A8E5" w14:textId="77777777" w:rsidR="00AF631B" w:rsidRDefault="00AF631B">
            <w:pPr>
              <w:spacing w:line="360" w:lineRule="auto"/>
              <w:jc w:val="center"/>
              <w:rPr>
                <w:sz w:val="24"/>
                <w:szCs w:val="24"/>
              </w:rPr>
            </w:pPr>
            <w:r>
              <w:rPr>
                <w:sz w:val="24"/>
                <w:szCs w:val="24"/>
              </w:rPr>
              <w:t>30</w:t>
            </w:r>
          </w:p>
        </w:tc>
        <w:tc>
          <w:tcPr>
            <w:tcW w:w="1358" w:type="dxa"/>
            <w:vAlign w:val="center"/>
          </w:tcPr>
          <w:p w14:paraId="2456459D" w14:textId="77777777" w:rsidR="00AF631B" w:rsidRDefault="00AF631B">
            <w:pPr>
              <w:spacing w:line="360" w:lineRule="auto"/>
              <w:jc w:val="center"/>
              <w:rPr>
                <w:sz w:val="24"/>
                <w:szCs w:val="24"/>
              </w:rPr>
            </w:pPr>
            <w:r>
              <w:rPr>
                <w:sz w:val="24"/>
                <w:szCs w:val="24"/>
              </w:rPr>
              <w:t>30</w:t>
            </w:r>
          </w:p>
        </w:tc>
      </w:tr>
      <w:tr w:rsidR="00AF631B" w14:paraId="38C8D71E" w14:textId="77777777">
        <w:tc>
          <w:tcPr>
            <w:tcW w:w="2988" w:type="dxa"/>
          </w:tcPr>
          <w:p w14:paraId="1060FAEA" w14:textId="77777777" w:rsidR="00AF631B" w:rsidRDefault="00AF631B">
            <w:pPr>
              <w:spacing w:line="360" w:lineRule="auto"/>
              <w:jc w:val="both"/>
              <w:rPr>
                <w:sz w:val="22"/>
                <w:szCs w:val="22"/>
              </w:rPr>
            </w:pPr>
            <w:r>
              <w:rPr>
                <w:sz w:val="22"/>
                <w:szCs w:val="22"/>
              </w:rPr>
              <w:t>Дистанция сидения (Ж)</w:t>
            </w:r>
          </w:p>
        </w:tc>
        <w:tc>
          <w:tcPr>
            <w:tcW w:w="1800" w:type="dxa"/>
            <w:vAlign w:val="center"/>
          </w:tcPr>
          <w:p w14:paraId="738696EE" w14:textId="77777777" w:rsidR="00AF631B" w:rsidRDefault="00AF631B">
            <w:pPr>
              <w:spacing w:line="360" w:lineRule="auto"/>
              <w:jc w:val="center"/>
              <w:rPr>
                <w:sz w:val="24"/>
                <w:szCs w:val="24"/>
              </w:rPr>
            </w:pPr>
            <w:r>
              <w:rPr>
                <w:sz w:val="24"/>
                <w:szCs w:val="24"/>
              </w:rPr>
              <w:t>3-4</w:t>
            </w:r>
          </w:p>
        </w:tc>
        <w:tc>
          <w:tcPr>
            <w:tcW w:w="1800" w:type="dxa"/>
            <w:vAlign w:val="center"/>
          </w:tcPr>
          <w:p w14:paraId="0D5923F2" w14:textId="77777777" w:rsidR="00AF631B" w:rsidRDefault="00AF631B">
            <w:pPr>
              <w:spacing w:line="360" w:lineRule="auto"/>
              <w:jc w:val="center"/>
              <w:rPr>
                <w:sz w:val="24"/>
                <w:szCs w:val="24"/>
              </w:rPr>
            </w:pPr>
            <w:r>
              <w:rPr>
                <w:sz w:val="24"/>
                <w:szCs w:val="24"/>
              </w:rPr>
              <w:t>3-4</w:t>
            </w:r>
          </w:p>
        </w:tc>
        <w:tc>
          <w:tcPr>
            <w:tcW w:w="1980" w:type="dxa"/>
            <w:vAlign w:val="center"/>
          </w:tcPr>
          <w:p w14:paraId="2FC4BB94" w14:textId="77777777" w:rsidR="00AF631B" w:rsidRDefault="00AF631B">
            <w:pPr>
              <w:spacing w:line="360" w:lineRule="auto"/>
              <w:jc w:val="center"/>
              <w:rPr>
                <w:sz w:val="24"/>
                <w:szCs w:val="24"/>
              </w:rPr>
            </w:pPr>
            <w:r>
              <w:rPr>
                <w:sz w:val="24"/>
                <w:szCs w:val="24"/>
              </w:rPr>
              <w:t>3-4</w:t>
            </w:r>
          </w:p>
        </w:tc>
        <w:tc>
          <w:tcPr>
            <w:tcW w:w="1800" w:type="dxa"/>
            <w:vAlign w:val="center"/>
          </w:tcPr>
          <w:p w14:paraId="295CED3E" w14:textId="77777777" w:rsidR="00AF631B" w:rsidRDefault="00AF631B">
            <w:pPr>
              <w:spacing w:line="360" w:lineRule="auto"/>
              <w:jc w:val="center"/>
              <w:rPr>
                <w:sz w:val="24"/>
                <w:szCs w:val="24"/>
              </w:rPr>
            </w:pPr>
            <w:r>
              <w:rPr>
                <w:sz w:val="24"/>
                <w:szCs w:val="24"/>
              </w:rPr>
              <w:t>3-4</w:t>
            </w:r>
          </w:p>
        </w:tc>
        <w:tc>
          <w:tcPr>
            <w:tcW w:w="1620" w:type="dxa"/>
            <w:vAlign w:val="center"/>
          </w:tcPr>
          <w:p w14:paraId="6D061A25" w14:textId="77777777" w:rsidR="00AF631B" w:rsidRDefault="00AF631B">
            <w:pPr>
              <w:spacing w:line="360" w:lineRule="auto"/>
              <w:jc w:val="center"/>
              <w:rPr>
                <w:sz w:val="24"/>
                <w:szCs w:val="24"/>
              </w:rPr>
            </w:pPr>
            <w:r>
              <w:rPr>
                <w:sz w:val="24"/>
                <w:szCs w:val="24"/>
              </w:rPr>
              <w:t>3-4</w:t>
            </w:r>
          </w:p>
        </w:tc>
        <w:tc>
          <w:tcPr>
            <w:tcW w:w="1440" w:type="dxa"/>
            <w:vAlign w:val="center"/>
          </w:tcPr>
          <w:p w14:paraId="1E25E73E" w14:textId="77777777" w:rsidR="00AF631B" w:rsidRDefault="00AF631B">
            <w:pPr>
              <w:spacing w:line="360" w:lineRule="auto"/>
              <w:jc w:val="center"/>
              <w:rPr>
                <w:sz w:val="24"/>
                <w:szCs w:val="24"/>
              </w:rPr>
            </w:pPr>
            <w:r>
              <w:rPr>
                <w:sz w:val="24"/>
                <w:szCs w:val="24"/>
              </w:rPr>
              <w:t>3-4</w:t>
            </w:r>
          </w:p>
        </w:tc>
        <w:tc>
          <w:tcPr>
            <w:tcW w:w="1358" w:type="dxa"/>
            <w:vAlign w:val="center"/>
          </w:tcPr>
          <w:p w14:paraId="2F24FB48" w14:textId="77777777" w:rsidR="00AF631B" w:rsidRDefault="00AF631B">
            <w:pPr>
              <w:spacing w:line="360" w:lineRule="auto"/>
              <w:jc w:val="center"/>
              <w:rPr>
                <w:sz w:val="24"/>
                <w:szCs w:val="24"/>
              </w:rPr>
            </w:pPr>
            <w:r>
              <w:rPr>
                <w:sz w:val="24"/>
                <w:szCs w:val="24"/>
              </w:rPr>
              <w:t>3-4</w:t>
            </w:r>
          </w:p>
        </w:tc>
      </w:tr>
    </w:tbl>
    <w:p w14:paraId="0BF16B33" w14:textId="77777777" w:rsidR="00AF631B" w:rsidRDefault="00AF631B">
      <w:pPr>
        <w:shd w:val="clear" w:color="auto" w:fill="FFFFFF"/>
        <w:spacing w:line="360" w:lineRule="auto"/>
        <w:ind w:firstLine="720"/>
        <w:jc w:val="both"/>
        <w:rPr>
          <w:sz w:val="28"/>
          <w:szCs w:val="28"/>
        </w:rPr>
      </w:pPr>
    </w:p>
    <w:p w14:paraId="47AA3A13" w14:textId="77777777" w:rsidR="00AF631B" w:rsidRDefault="00AF631B">
      <w:pPr>
        <w:shd w:val="clear" w:color="auto" w:fill="FFFFFF"/>
        <w:spacing w:before="36" w:line="360" w:lineRule="auto"/>
        <w:ind w:firstLine="709"/>
        <w:jc w:val="both"/>
        <w:rPr>
          <w:sz w:val="28"/>
          <w:szCs w:val="28"/>
        </w:rPr>
      </w:pPr>
    </w:p>
    <w:p w14:paraId="6882CDBB" w14:textId="77777777" w:rsidR="00AF631B" w:rsidRDefault="00AF631B">
      <w:pPr>
        <w:shd w:val="clear" w:color="auto" w:fill="FFFFFF"/>
        <w:spacing w:before="36" w:line="360" w:lineRule="auto"/>
        <w:ind w:firstLine="709"/>
        <w:jc w:val="both"/>
        <w:rPr>
          <w:sz w:val="28"/>
          <w:szCs w:val="28"/>
        </w:rPr>
      </w:pPr>
    </w:p>
    <w:p w14:paraId="7D1B6F2C" w14:textId="77777777" w:rsidR="00AF631B" w:rsidRDefault="00AF631B">
      <w:pPr>
        <w:shd w:val="clear" w:color="auto" w:fill="FFFFFF"/>
        <w:spacing w:before="36" w:line="360" w:lineRule="auto"/>
        <w:ind w:firstLine="709"/>
        <w:jc w:val="both"/>
        <w:rPr>
          <w:sz w:val="28"/>
          <w:szCs w:val="28"/>
        </w:rPr>
      </w:pPr>
    </w:p>
    <w:p w14:paraId="2084EEEF" w14:textId="77777777" w:rsidR="00AF631B" w:rsidRDefault="00AF631B">
      <w:pPr>
        <w:shd w:val="clear" w:color="auto" w:fill="FFFFFF"/>
        <w:spacing w:before="36" w:line="360" w:lineRule="auto"/>
        <w:ind w:firstLine="709"/>
        <w:jc w:val="both"/>
        <w:rPr>
          <w:sz w:val="28"/>
          <w:szCs w:val="28"/>
        </w:rPr>
      </w:pPr>
    </w:p>
    <w:p w14:paraId="26CF1BB8" w14:textId="77777777" w:rsidR="00AF631B" w:rsidRDefault="00AF631B">
      <w:pPr>
        <w:shd w:val="clear" w:color="auto" w:fill="FFFFFF"/>
        <w:spacing w:before="36" w:line="360" w:lineRule="auto"/>
        <w:ind w:firstLine="709"/>
        <w:jc w:val="both"/>
        <w:rPr>
          <w:sz w:val="28"/>
          <w:szCs w:val="28"/>
        </w:rPr>
        <w:sectPr w:rsidR="00AF631B">
          <w:pgSz w:w="16838" w:h="11906" w:orient="landscape"/>
          <w:pgMar w:top="1701" w:right="1134" w:bottom="851" w:left="1134" w:header="709" w:footer="709" w:gutter="0"/>
          <w:cols w:space="708"/>
          <w:docGrid w:linePitch="360"/>
        </w:sectPr>
      </w:pPr>
    </w:p>
    <w:p w14:paraId="726733F6" w14:textId="77777777" w:rsidR="00AF631B" w:rsidRDefault="00AF631B">
      <w:pPr>
        <w:shd w:val="clear" w:color="auto" w:fill="FFFFFF"/>
        <w:spacing w:before="36" w:line="360" w:lineRule="auto"/>
        <w:ind w:firstLine="709"/>
        <w:jc w:val="both"/>
        <w:rPr>
          <w:sz w:val="28"/>
          <w:szCs w:val="28"/>
        </w:rPr>
      </w:pPr>
      <w:r>
        <w:rPr>
          <w:sz w:val="28"/>
          <w:szCs w:val="28"/>
        </w:rPr>
        <w:t>В ходе исследов</w:t>
      </w:r>
      <w:r>
        <w:rPr>
          <w:sz w:val="28"/>
          <w:szCs w:val="28"/>
        </w:rPr>
        <w:t>а</w:t>
      </w:r>
      <w:r>
        <w:rPr>
          <w:sz w:val="28"/>
          <w:szCs w:val="28"/>
        </w:rPr>
        <w:t>ний выяснилось, что школьная мебель соответствует росту учащихся лишь в 29% случаев.</w:t>
      </w:r>
    </w:p>
    <w:p w14:paraId="7C416790" w14:textId="77777777" w:rsidR="00AF631B" w:rsidRDefault="00AF631B">
      <w:pPr>
        <w:shd w:val="clear" w:color="auto" w:fill="FFFFFF"/>
        <w:spacing w:before="36" w:line="360" w:lineRule="auto"/>
        <w:ind w:firstLine="709"/>
        <w:jc w:val="both"/>
        <w:rPr>
          <w:sz w:val="28"/>
          <w:szCs w:val="28"/>
        </w:rPr>
      </w:pPr>
      <w:r>
        <w:rPr>
          <w:sz w:val="28"/>
          <w:szCs w:val="28"/>
        </w:rPr>
        <w:t>Для слабовидящих рекомендуется одноместный стол. Такого, увы, на</w:t>
      </w:r>
      <w:r>
        <w:rPr>
          <w:sz w:val="28"/>
          <w:szCs w:val="28"/>
        </w:rPr>
        <w:t>й</w:t>
      </w:r>
      <w:r>
        <w:rPr>
          <w:sz w:val="28"/>
          <w:szCs w:val="28"/>
        </w:rPr>
        <w:t>ти не удалось.</w:t>
      </w:r>
    </w:p>
    <w:p w14:paraId="742F019C" w14:textId="77777777" w:rsidR="00AF631B" w:rsidRDefault="00AF631B">
      <w:pPr>
        <w:shd w:val="clear" w:color="auto" w:fill="FFFFFF"/>
        <w:spacing w:before="36" w:line="360" w:lineRule="auto"/>
        <w:ind w:firstLine="709"/>
        <w:jc w:val="both"/>
        <w:rPr>
          <w:sz w:val="28"/>
          <w:szCs w:val="28"/>
        </w:rPr>
      </w:pPr>
      <w:r>
        <w:rPr>
          <w:sz w:val="28"/>
          <w:szCs w:val="28"/>
        </w:rPr>
        <w:t>Правильная посадка подразумевает нахождение ноги ребенка на по</w:t>
      </w:r>
      <w:r>
        <w:rPr>
          <w:sz w:val="28"/>
          <w:szCs w:val="28"/>
        </w:rPr>
        <w:t>д</w:t>
      </w:r>
      <w:r>
        <w:rPr>
          <w:sz w:val="28"/>
          <w:szCs w:val="28"/>
        </w:rPr>
        <w:t>ножке парты или на полу всей подошвой. Первый вариант в школе исключен, т.к. подножки (как и одноместные столы) тоже обнаружить не удалось. Ни</w:t>
      </w:r>
      <w:r>
        <w:rPr>
          <w:sz w:val="28"/>
          <w:szCs w:val="28"/>
        </w:rPr>
        <w:t>ж</w:t>
      </w:r>
      <w:r>
        <w:rPr>
          <w:sz w:val="28"/>
          <w:szCs w:val="28"/>
        </w:rPr>
        <w:t>няя часть крышки парты должна быть наклонена на 12 - 15 в сторону учен</w:t>
      </w:r>
      <w:r>
        <w:rPr>
          <w:sz w:val="28"/>
          <w:szCs w:val="28"/>
        </w:rPr>
        <w:t>и</w:t>
      </w:r>
      <w:r>
        <w:rPr>
          <w:sz w:val="28"/>
          <w:szCs w:val="28"/>
        </w:rPr>
        <w:t>ка. Но на практике ни о каких наклонах не может быть и речи: все столы как один имеют горизонтальные крышки.</w:t>
      </w:r>
    </w:p>
    <w:p w14:paraId="4A5DB914" w14:textId="77777777" w:rsidR="00AF631B" w:rsidRDefault="00AF631B">
      <w:pPr>
        <w:shd w:val="clear" w:color="auto" w:fill="FFFFFF"/>
        <w:spacing w:before="36" w:line="360" w:lineRule="auto"/>
        <w:ind w:firstLine="709"/>
        <w:jc w:val="both"/>
        <w:rPr>
          <w:sz w:val="28"/>
          <w:szCs w:val="28"/>
        </w:rPr>
      </w:pPr>
      <w:r>
        <w:rPr>
          <w:sz w:val="28"/>
          <w:szCs w:val="28"/>
        </w:rPr>
        <w:t>Школьников   с   пониженным   зрением   следует   усаживать   за   п</w:t>
      </w:r>
      <w:r>
        <w:rPr>
          <w:sz w:val="28"/>
          <w:szCs w:val="28"/>
        </w:rPr>
        <w:t>е</w:t>
      </w:r>
      <w:r>
        <w:rPr>
          <w:sz w:val="28"/>
          <w:szCs w:val="28"/>
        </w:rPr>
        <w:t>редние   столы, находящиеся у окна, но не у простенков между окнами. В данном сл</w:t>
      </w:r>
      <w:r>
        <w:rPr>
          <w:sz w:val="28"/>
          <w:szCs w:val="28"/>
        </w:rPr>
        <w:t>у</w:t>
      </w:r>
      <w:r>
        <w:rPr>
          <w:sz w:val="28"/>
          <w:szCs w:val="28"/>
        </w:rPr>
        <w:t>чае теория и практика совпадают.</w:t>
      </w:r>
    </w:p>
    <w:p w14:paraId="08921467" w14:textId="77777777" w:rsidR="00AF631B" w:rsidRDefault="00AF631B">
      <w:pPr>
        <w:shd w:val="clear" w:color="auto" w:fill="FFFFFF"/>
        <w:spacing w:before="36" w:line="360" w:lineRule="auto"/>
        <w:ind w:firstLine="709"/>
        <w:jc w:val="both"/>
        <w:rPr>
          <w:sz w:val="28"/>
          <w:szCs w:val="28"/>
        </w:rPr>
      </w:pPr>
      <w:r>
        <w:rPr>
          <w:sz w:val="28"/>
          <w:szCs w:val="28"/>
        </w:rPr>
        <w:t>Правильно подобранная мебель создает только условия для нормал</w:t>
      </w:r>
      <w:r>
        <w:rPr>
          <w:sz w:val="28"/>
          <w:szCs w:val="28"/>
        </w:rPr>
        <w:t>ь</w:t>
      </w:r>
      <w:r>
        <w:rPr>
          <w:sz w:val="28"/>
          <w:szCs w:val="28"/>
        </w:rPr>
        <w:t>ной посадки детей. Сама же эта посадка вырабатывается и входит в привычку лишь под влиянием активного и постоянного воздействия на ребенка со ст</w:t>
      </w:r>
      <w:r>
        <w:rPr>
          <w:sz w:val="28"/>
          <w:szCs w:val="28"/>
        </w:rPr>
        <w:t>о</w:t>
      </w:r>
      <w:r>
        <w:rPr>
          <w:sz w:val="28"/>
          <w:szCs w:val="28"/>
        </w:rPr>
        <w:t>роны педагога и родителей.</w:t>
      </w:r>
    </w:p>
    <w:p w14:paraId="6725689D" w14:textId="77777777" w:rsidR="00AF631B" w:rsidRDefault="00AF631B">
      <w:pPr>
        <w:shd w:val="clear" w:color="auto" w:fill="FFFFFF"/>
        <w:spacing w:before="36" w:line="360" w:lineRule="auto"/>
        <w:ind w:firstLine="709"/>
        <w:jc w:val="both"/>
        <w:rPr>
          <w:sz w:val="28"/>
          <w:szCs w:val="28"/>
        </w:rPr>
      </w:pPr>
      <w:r>
        <w:rPr>
          <w:sz w:val="28"/>
          <w:szCs w:val="28"/>
        </w:rPr>
        <w:t>Воздействия со стороны педагогов заключаются в многочисленных з</w:t>
      </w:r>
      <w:r>
        <w:rPr>
          <w:sz w:val="28"/>
          <w:szCs w:val="28"/>
        </w:rPr>
        <w:t>а</w:t>
      </w:r>
      <w:r>
        <w:rPr>
          <w:sz w:val="28"/>
          <w:szCs w:val="28"/>
        </w:rPr>
        <w:t>мечаниях относительно посадки школьников за столом. Но замечания эти научно не обоснованы, потому что за 40 мин урока учитель не всегда успев</w:t>
      </w:r>
      <w:r>
        <w:rPr>
          <w:sz w:val="28"/>
          <w:szCs w:val="28"/>
        </w:rPr>
        <w:t>а</w:t>
      </w:r>
      <w:r>
        <w:rPr>
          <w:sz w:val="28"/>
          <w:szCs w:val="28"/>
        </w:rPr>
        <w:t>ет объяснить тему, не говоря уж о том, чтобы рассказать, как, отчего и поч</w:t>
      </w:r>
      <w:r>
        <w:rPr>
          <w:sz w:val="28"/>
          <w:szCs w:val="28"/>
        </w:rPr>
        <w:t>е</w:t>
      </w:r>
      <w:r>
        <w:rPr>
          <w:sz w:val="28"/>
          <w:szCs w:val="28"/>
        </w:rPr>
        <w:t>му развивается миопия и какими последствиями это чревато. Потому такая задача полностью ложится на плечи биолога. Но и в рамках курса биологии, как показало анкетирование, этот вопрос и ему подобные освещаются недо</w:t>
      </w:r>
      <w:r>
        <w:rPr>
          <w:sz w:val="28"/>
          <w:szCs w:val="28"/>
        </w:rPr>
        <w:t>с</w:t>
      </w:r>
      <w:r>
        <w:rPr>
          <w:sz w:val="28"/>
          <w:szCs w:val="28"/>
        </w:rPr>
        <w:t>таточно. Выходом из этой ситуации может стать введение в школьную пр</w:t>
      </w:r>
      <w:r>
        <w:rPr>
          <w:sz w:val="28"/>
          <w:szCs w:val="28"/>
        </w:rPr>
        <w:t>о</w:t>
      </w:r>
      <w:r>
        <w:rPr>
          <w:sz w:val="28"/>
          <w:szCs w:val="28"/>
        </w:rPr>
        <w:t>грамму курса валеологии.</w:t>
      </w:r>
    </w:p>
    <w:p w14:paraId="212B4DE4" w14:textId="77777777" w:rsidR="00AF631B" w:rsidRDefault="00AF631B">
      <w:pPr>
        <w:shd w:val="clear" w:color="auto" w:fill="FFFFFF"/>
        <w:spacing w:before="36" w:line="360" w:lineRule="auto"/>
        <w:ind w:firstLine="709"/>
        <w:jc w:val="both"/>
        <w:rPr>
          <w:sz w:val="28"/>
          <w:szCs w:val="28"/>
        </w:rPr>
      </w:pPr>
      <w:r>
        <w:rPr>
          <w:sz w:val="28"/>
          <w:szCs w:val="28"/>
        </w:rPr>
        <w:t>Но только замечаниями забота о детях не ограничивается. Учителя постоянно следят, не прищуриваются ли ученики, глядя на доску, а выявляя т</w:t>
      </w:r>
      <w:r>
        <w:rPr>
          <w:sz w:val="28"/>
          <w:szCs w:val="28"/>
        </w:rPr>
        <w:t>а</w:t>
      </w:r>
      <w:r>
        <w:rPr>
          <w:sz w:val="28"/>
          <w:szCs w:val="28"/>
        </w:rPr>
        <w:t>ких учащихся, пересаживают их.</w:t>
      </w:r>
    </w:p>
    <w:p w14:paraId="1557EB2A" w14:textId="77777777" w:rsidR="00AF631B" w:rsidRDefault="00AF631B">
      <w:pPr>
        <w:shd w:val="clear" w:color="auto" w:fill="FFFFFF"/>
        <w:spacing w:before="36" w:line="360" w:lineRule="auto"/>
        <w:ind w:firstLine="709"/>
        <w:jc w:val="both"/>
        <w:rPr>
          <w:sz w:val="28"/>
          <w:szCs w:val="28"/>
        </w:rPr>
      </w:pPr>
      <w:r>
        <w:rPr>
          <w:sz w:val="28"/>
          <w:szCs w:val="28"/>
        </w:rPr>
        <w:t>Что касается гигиенических требований к режиму учебных зан</w:t>
      </w:r>
      <w:r>
        <w:rPr>
          <w:sz w:val="28"/>
          <w:szCs w:val="28"/>
        </w:rPr>
        <w:t>я</w:t>
      </w:r>
      <w:r>
        <w:rPr>
          <w:sz w:val="28"/>
          <w:szCs w:val="28"/>
        </w:rPr>
        <w:t>тий, то</w:t>
      </w:r>
      <w:r>
        <w:rPr>
          <w:b/>
          <w:sz w:val="28"/>
          <w:szCs w:val="28"/>
        </w:rPr>
        <w:t xml:space="preserve"> с</w:t>
      </w:r>
      <w:r>
        <w:rPr>
          <w:sz w:val="28"/>
          <w:szCs w:val="28"/>
        </w:rPr>
        <w:t>ущественных недостатков в школьном расписании обнаружить не удалось. Согласно требованиям, ограничено число сдвоенных уроков (они бывают только в старших классах), общеобразовательные предметы пр</w:t>
      </w:r>
      <w:r>
        <w:rPr>
          <w:sz w:val="28"/>
          <w:szCs w:val="28"/>
        </w:rPr>
        <w:t>а</w:t>
      </w:r>
      <w:r>
        <w:rPr>
          <w:sz w:val="28"/>
          <w:szCs w:val="28"/>
        </w:rPr>
        <w:t>вильно сочетаются с физкультурой и трудом -уроками, которые дают во</w:t>
      </w:r>
      <w:r>
        <w:rPr>
          <w:sz w:val="28"/>
          <w:szCs w:val="28"/>
        </w:rPr>
        <w:t>з</w:t>
      </w:r>
      <w:r>
        <w:rPr>
          <w:sz w:val="28"/>
          <w:szCs w:val="28"/>
        </w:rPr>
        <w:t>можность повысить двигательную активность учащихся. Правда, в некот</w:t>
      </w:r>
      <w:r>
        <w:rPr>
          <w:sz w:val="28"/>
          <w:szCs w:val="28"/>
        </w:rPr>
        <w:t>о</w:t>
      </w:r>
      <w:r>
        <w:rPr>
          <w:sz w:val="28"/>
          <w:szCs w:val="28"/>
        </w:rPr>
        <w:t>рых случаях физкультура стоит первым уроком, а математика и информатика - 6-м и 7-м уроками. Но подобные нарушения бывают редко.</w:t>
      </w:r>
    </w:p>
    <w:p w14:paraId="68E55ABC" w14:textId="77777777" w:rsidR="00AF631B" w:rsidRDefault="00AF631B">
      <w:pPr>
        <w:shd w:val="clear" w:color="auto" w:fill="FFFFFF"/>
        <w:spacing w:line="360" w:lineRule="auto"/>
        <w:ind w:firstLine="720"/>
        <w:jc w:val="both"/>
        <w:rPr>
          <w:sz w:val="28"/>
          <w:szCs w:val="28"/>
        </w:rPr>
      </w:pPr>
      <w:r>
        <w:rPr>
          <w:sz w:val="28"/>
          <w:szCs w:val="28"/>
        </w:rPr>
        <w:t>В целом, гигиенические условия удовлетворяют предъя</w:t>
      </w:r>
      <w:r>
        <w:rPr>
          <w:sz w:val="28"/>
          <w:szCs w:val="28"/>
        </w:rPr>
        <w:t>в</w:t>
      </w:r>
      <w:r>
        <w:rPr>
          <w:sz w:val="28"/>
          <w:szCs w:val="28"/>
        </w:rPr>
        <w:t>ляемым к ним требованиям, единственным, но очень существенным недо</w:t>
      </w:r>
      <w:r>
        <w:rPr>
          <w:sz w:val="28"/>
          <w:szCs w:val="28"/>
        </w:rPr>
        <w:t>с</w:t>
      </w:r>
      <w:r>
        <w:rPr>
          <w:sz w:val="28"/>
          <w:szCs w:val="28"/>
        </w:rPr>
        <w:t>татком является несоответствие школьной мебели росту учащихся (71% сл</w:t>
      </w:r>
      <w:r>
        <w:rPr>
          <w:sz w:val="28"/>
          <w:szCs w:val="28"/>
        </w:rPr>
        <w:t>у</w:t>
      </w:r>
      <w:r>
        <w:rPr>
          <w:sz w:val="28"/>
          <w:szCs w:val="28"/>
        </w:rPr>
        <w:t>чаев).</w:t>
      </w:r>
    </w:p>
    <w:p w14:paraId="41D6CC24" w14:textId="77777777" w:rsidR="00AF631B" w:rsidRDefault="00AF631B">
      <w:pPr>
        <w:shd w:val="clear" w:color="auto" w:fill="FFFFFF"/>
        <w:spacing w:before="36" w:line="360" w:lineRule="auto"/>
        <w:ind w:firstLine="709"/>
        <w:jc w:val="center"/>
        <w:rPr>
          <w:b/>
          <w:sz w:val="28"/>
          <w:szCs w:val="28"/>
        </w:rPr>
      </w:pPr>
    </w:p>
    <w:p w14:paraId="686265DB" w14:textId="77777777" w:rsidR="00AF631B" w:rsidRDefault="00AF631B">
      <w:pPr>
        <w:shd w:val="clear" w:color="auto" w:fill="FFFFFF"/>
        <w:spacing w:before="36" w:line="360" w:lineRule="auto"/>
        <w:ind w:firstLine="709"/>
        <w:jc w:val="center"/>
        <w:rPr>
          <w:b/>
          <w:sz w:val="28"/>
          <w:szCs w:val="28"/>
        </w:rPr>
      </w:pPr>
    </w:p>
    <w:p w14:paraId="21EA682A" w14:textId="77777777" w:rsidR="00AF631B" w:rsidRDefault="00AF631B">
      <w:pPr>
        <w:shd w:val="clear" w:color="auto" w:fill="FFFFFF"/>
        <w:spacing w:before="36" w:line="360" w:lineRule="auto"/>
        <w:ind w:firstLine="709"/>
        <w:jc w:val="center"/>
        <w:rPr>
          <w:b/>
          <w:sz w:val="28"/>
          <w:szCs w:val="28"/>
        </w:rPr>
      </w:pPr>
    </w:p>
    <w:p w14:paraId="38AAD26C" w14:textId="77777777" w:rsidR="00AF631B" w:rsidRDefault="00AF631B">
      <w:pPr>
        <w:shd w:val="clear" w:color="auto" w:fill="FFFFFF"/>
        <w:spacing w:before="36" w:line="360" w:lineRule="auto"/>
        <w:ind w:firstLine="709"/>
        <w:jc w:val="center"/>
        <w:rPr>
          <w:b/>
          <w:sz w:val="28"/>
          <w:szCs w:val="28"/>
        </w:rPr>
      </w:pPr>
    </w:p>
    <w:p w14:paraId="0C5757CC" w14:textId="77777777" w:rsidR="00AF631B" w:rsidRDefault="00AF631B">
      <w:pPr>
        <w:shd w:val="clear" w:color="auto" w:fill="FFFFFF"/>
        <w:spacing w:before="36" w:line="360" w:lineRule="auto"/>
        <w:ind w:firstLine="709"/>
        <w:jc w:val="center"/>
        <w:rPr>
          <w:b/>
          <w:sz w:val="28"/>
          <w:szCs w:val="28"/>
        </w:rPr>
      </w:pPr>
    </w:p>
    <w:p w14:paraId="0DCFE96E" w14:textId="77777777" w:rsidR="00AF631B" w:rsidRDefault="00AF631B">
      <w:pPr>
        <w:shd w:val="clear" w:color="auto" w:fill="FFFFFF"/>
        <w:spacing w:before="36" w:line="360" w:lineRule="auto"/>
        <w:ind w:firstLine="709"/>
        <w:jc w:val="center"/>
        <w:rPr>
          <w:b/>
          <w:sz w:val="28"/>
          <w:szCs w:val="28"/>
        </w:rPr>
      </w:pPr>
    </w:p>
    <w:p w14:paraId="7C3ADCE6" w14:textId="77777777" w:rsidR="00AF631B" w:rsidRDefault="00AF631B">
      <w:pPr>
        <w:shd w:val="clear" w:color="auto" w:fill="FFFFFF"/>
        <w:spacing w:before="36" w:line="360" w:lineRule="auto"/>
        <w:ind w:firstLine="709"/>
        <w:jc w:val="center"/>
        <w:rPr>
          <w:b/>
          <w:sz w:val="28"/>
          <w:szCs w:val="28"/>
        </w:rPr>
      </w:pPr>
    </w:p>
    <w:p w14:paraId="79396FBE" w14:textId="77777777" w:rsidR="00AF631B" w:rsidRDefault="00AF631B">
      <w:pPr>
        <w:shd w:val="clear" w:color="auto" w:fill="FFFFFF"/>
        <w:spacing w:before="36" w:line="360" w:lineRule="auto"/>
        <w:ind w:firstLine="709"/>
        <w:jc w:val="center"/>
        <w:rPr>
          <w:b/>
          <w:sz w:val="28"/>
          <w:szCs w:val="28"/>
        </w:rPr>
      </w:pPr>
    </w:p>
    <w:p w14:paraId="2B80C688" w14:textId="77777777" w:rsidR="00AF631B" w:rsidRDefault="00AF631B">
      <w:pPr>
        <w:shd w:val="clear" w:color="auto" w:fill="FFFFFF"/>
        <w:spacing w:before="36" w:line="360" w:lineRule="auto"/>
        <w:ind w:firstLine="709"/>
        <w:jc w:val="center"/>
        <w:rPr>
          <w:b/>
          <w:sz w:val="28"/>
          <w:szCs w:val="28"/>
        </w:rPr>
      </w:pPr>
    </w:p>
    <w:p w14:paraId="064D28A6" w14:textId="77777777" w:rsidR="00AF631B" w:rsidRDefault="00AF631B">
      <w:pPr>
        <w:shd w:val="clear" w:color="auto" w:fill="FFFFFF"/>
        <w:spacing w:before="36" w:line="360" w:lineRule="auto"/>
        <w:ind w:firstLine="709"/>
        <w:jc w:val="center"/>
        <w:rPr>
          <w:b/>
          <w:sz w:val="28"/>
          <w:szCs w:val="28"/>
        </w:rPr>
      </w:pPr>
    </w:p>
    <w:p w14:paraId="591D2898" w14:textId="77777777" w:rsidR="00AF631B" w:rsidRDefault="00AF631B">
      <w:pPr>
        <w:shd w:val="clear" w:color="auto" w:fill="FFFFFF"/>
        <w:spacing w:before="36" w:line="360" w:lineRule="auto"/>
        <w:ind w:firstLine="709"/>
        <w:jc w:val="center"/>
        <w:rPr>
          <w:b/>
          <w:sz w:val="28"/>
          <w:szCs w:val="28"/>
        </w:rPr>
      </w:pPr>
    </w:p>
    <w:p w14:paraId="4EAB2336" w14:textId="77777777" w:rsidR="00AF631B" w:rsidRDefault="00AF631B">
      <w:pPr>
        <w:shd w:val="clear" w:color="auto" w:fill="FFFFFF"/>
        <w:spacing w:before="36" w:line="360" w:lineRule="auto"/>
        <w:ind w:firstLine="709"/>
        <w:jc w:val="center"/>
        <w:rPr>
          <w:b/>
          <w:sz w:val="28"/>
          <w:szCs w:val="28"/>
        </w:rPr>
      </w:pPr>
    </w:p>
    <w:p w14:paraId="1672C036" w14:textId="77777777" w:rsidR="00AF631B" w:rsidRDefault="00AF631B">
      <w:pPr>
        <w:shd w:val="clear" w:color="auto" w:fill="FFFFFF"/>
        <w:spacing w:before="36" w:line="360" w:lineRule="auto"/>
        <w:ind w:firstLine="709"/>
        <w:jc w:val="center"/>
        <w:rPr>
          <w:b/>
          <w:sz w:val="28"/>
          <w:szCs w:val="28"/>
        </w:rPr>
      </w:pPr>
    </w:p>
    <w:p w14:paraId="4B44992E" w14:textId="77777777" w:rsidR="00AF631B" w:rsidRDefault="00AF631B">
      <w:pPr>
        <w:shd w:val="clear" w:color="auto" w:fill="FFFFFF"/>
        <w:spacing w:before="36" w:line="360" w:lineRule="auto"/>
        <w:ind w:firstLine="709"/>
        <w:jc w:val="center"/>
        <w:rPr>
          <w:b/>
          <w:sz w:val="28"/>
          <w:szCs w:val="28"/>
        </w:rPr>
      </w:pPr>
    </w:p>
    <w:p w14:paraId="21B55114" w14:textId="77777777" w:rsidR="00AF631B" w:rsidRDefault="00AF631B">
      <w:pPr>
        <w:shd w:val="clear" w:color="auto" w:fill="FFFFFF"/>
        <w:spacing w:before="36" w:line="360" w:lineRule="auto"/>
        <w:ind w:firstLine="709"/>
        <w:jc w:val="center"/>
        <w:rPr>
          <w:b/>
          <w:sz w:val="28"/>
          <w:szCs w:val="28"/>
        </w:rPr>
      </w:pPr>
    </w:p>
    <w:p w14:paraId="43F43E2A" w14:textId="77777777" w:rsidR="00AF631B" w:rsidRDefault="00AF631B">
      <w:pPr>
        <w:shd w:val="clear" w:color="auto" w:fill="FFFFFF"/>
        <w:spacing w:before="36" w:line="360" w:lineRule="auto"/>
        <w:ind w:firstLine="709"/>
        <w:jc w:val="center"/>
        <w:rPr>
          <w:b/>
          <w:sz w:val="28"/>
          <w:szCs w:val="28"/>
        </w:rPr>
      </w:pPr>
    </w:p>
    <w:p w14:paraId="0C019931" w14:textId="77777777" w:rsidR="00AF631B" w:rsidRDefault="00AF631B">
      <w:pPr>
        <w:shd w:val="clear" w:color="auto" w:fill="FFFFFF"/>
        <w:spacing w:before="36" w:line="360" w:lineRule="auto"/>
        <w:ind w:firstLine="709"/>
        <w:jc w:val="center"/>
        <w:rPr>
          <w:b/>
          <w:sz w:val="28"/>
          <w:szCs w:val="28"/>
        </w:rPr>
      </w:pPr>
    </w:p>
    <w:p w14:paraId="345EAEAA" w14:textId="77777777" w:rsidR="00AF631B" w:rsidRDefault="00AF631B">
      <w:pPr>
        <w:shd w:val="clear" w:color="auto" w:fill="FFFFFF"/>
        <w:spacing w:before="36" w:line="360" w:lineRule="auto"/>
        <w:ind w:firstLine="709"/>
        <w:jc w:val="center"/>
        <w:rPr>
          <w:b/>
          <w:sz w:val="28"/>
          <w:szCs w:val="28"/>
        </w:rPr>
      </w:pPr>
    </w:p>
    <w:p w14:paraId="2F5F7CA3" w14:textId="77777777" w:rsidR="00AF631B" w:rsidRDefault="00AF631B">
      <w:pPr>
        <w:shd w:val="clear" w:color="auto" w:fill="FFFFFF"/>
        <w:spacing w:before="36" w:line="360" w:lineRule="auto"/>
        <w:ind w:firstLine="709"/>
        <w:jc w:val="center"/>
        <w:rPr>
          <w:b/>
          <w:sz w:val="28"/>
          <w:szCs w:val="28"/>
        </w:rPr>
      </w:pPr>
      <w:r>
        <w:rPr>
          <w:b/>
          <w:sz w:val="28"/>
          <w:szCs w:val="28"/>
        </w:rPr>
        <w:t>ЗАКЛЮЧЕНИЕ</w:t>
      </w:r>
    </w:p>
    <w:p w14:paraId="7D3D3AA0" w14:textId="77777777" w:rsidR="00AF631B" w:rsidRDefault="00AF631B">
      <w:pPr>
        <w:shd w:val="clear" w:color="auto" w:fill="FFFFFF"/>
        <w:spacing w:before="36" w:line="360" w:lineRule="auto"/>
        <w:ind w:firstLine="709"/>
        <w:jc w:val="both"/>
        <w:rPr>
          <w:sz w:val="28"/>
          <w:szCs w:val="28"/>
        </w:rPr>
      </w:pPr>
      <w:r>
        <w:rPr>
          <w:sz w:val="28"/>
          <w:szCs w:val="28"/>
        </w:rPr>
        <w:t>Подводя итоги проведенных исследований, целесообразно было бы объединить вместе все полученные результаты с целью выделить основные, наиболее важные положения.</w:t>
      </w:r>
    </w:p>
    <w:p w14:paraId="30FEFBEB" w14:textId="77777777" w:rsidR="00AF631B" w:rsidRDefault="00AF631B">
      <w:pPr>
        <w:shd w:val="clear" w:color="auto" w:fill="FFFFFF"/>
        <w:spacing w:before="36" w:line="360" w:lineRule="auto"/>
        <w:ind w:firstLine="709"/>
        <w:jc w:val="both"/>
        <w:rPr>
          <w:sz w:val="28"/>
          <w:szCs w:val="28"/>
        </w:rPr>
      </w:pPr>
      <w:r>
        <w:rPr>
          <w:sz w:val="28"/>
          <w:szCs w:val="28"/>
        </w:rPr>
        <w:t>Итак, причины и последствия близорукости известны подавляющему большинству школьников и всем без исключения учителям и родителям. Тем не менее, заболеваемость миопией увеличивается. С чем это связано? Прежде всего, с недостаточной работой по воспитанию у учащихся гигиенических навыков и привычек. Недостаточной эта работа является потому, что проводится она только учителем биологии, уч</w:t>
      </w:r>
      <w:r>
        <w:rPr>
          <w:sz w:val="28"/>
          <w:szCs w:val="28"/>
        </w:rPr>
        <w:t>и</w:t>
      </w:r>
      <w:r>
        <w:rPr>
          <w:sz w:val="28"/>
          <w:szCs w:val="28"/>
        </w:rPr>
        <w:t>теля других специальностей в ней не участвуют, их деятельность сводится лишь к контролю за соблюдением гигиенических условий обучения.</w:t>
      </w:r>
    </w:p>
    <w:p w14:paraId="41134083" w14:textId="77777777" w:rsidR="00AF631B" w:rsidRDefault="00AF631B">
      <w:pPr>
        <w:shd w:val="clear" w:color="auto" w:fill="FFFFFF"/>
        <w:spacing w:before="36" w:line="360" w:lineRule="auto"/>
        <w:ind w:firstLine="709"/>
        <w:jc w:val="both"/>
        <w:rPr>
          <w:sz w:val="28"/>
          <w:szCs w:val="28"/>
        </w:rPr>
      </w:pPr>
      <w:r>
        <w:rPr>
          <w:sz w:val="28"/>
          <w:szCs w:val="28"/>
        </w:rPr>
        <w:t>Таким образом, один учитель биологи не в состоянии решить проблему близор</w:t>
      </w:r>
      <w:r>
        <w:rPr>
          <w:sz w:val="28"/>
          <w:szCs w:val="28"/>
        </w:rPr>
        <w:t>у</w:t>
      </w:r>
      <w:r>
        <w:rPr>
          <w:sz w:val="28"/>
          <w:szCs w:val="28"/>
        </w:rPr>
        <w:t>кости. Остановить, а в дальнейшем и снизить рост заболеваемости можно только при участии в работе по гигиене зрения учителей всех специальн</w:t>
      </w:r>
      <w:r>
        <w:rPr>
          <w:sz w:val="28"/>
          <w:szCs w:val="28"/>
        </w:rPr>
        <w:t>о</w:t>
      </w:r>
      <w:r>
        <w:rPr>
          <w:sz w:val="28"/>
          <w:szCs w:val="28"/>
        </w:rPr>
        <w:t>стей.</w:t>
      </w:r>
    </w:p>
    <w:p w14:paraId="1A9EA8C6" w14:textId="77777777" w:rsidR="00AF631B" w:rsidRDefault="00AF631B">
      <w:pPr>
        <w:shd w:val="clear" w:color="auto" w:fill="FFFFFF"/>
        <w:spacing w:before="36" w:line="360" w:lineRule="auto"/>
        <w:ind w:firstLine="709"/>
        <w:jc w:val="both"/>
        <w:rPr>
          <w:sz w:val="28"/>
          <w:szCs w:val="28"/>
        </w:rPr>
      </w:pPr>
      <w:r>
        <w:rPr>
          <w:sz w:val="28"/>
          <w:szCs w:val="28"/>
        </w:rPr>
        <w:t>Следствием недостаточной работы по воспитанию гигиенических навыков и привычек является основная причина развития миопии у школьн</w:t>
      </w:r>
      <w:r>
        <w:rPr>
          <w:sz w:val="28"/>
          <w:szCs w:val="28"/>
        </w:rPr>
        <w:t>и</w:t>
      </w:r>
      <w:r>
        <w:rPr>
          <w:sz w:val="28"/>
          <w:szCs w:val="28"/>
        </w:rPr>
        <w:t>ков - несоблюдение гигиены зрения при просмотре телепрограмм и чтении (по этим критериям рискуют стать близорукими 35% и 30% учащихся соо</w:t>
      </w:r>
      <w:r>
        <w:rPr>
          <w:sz w:val="28"/>
          <w:szCs w:val="28"/>
        </w:rPr>
        <w:t>т</w:t>
      </w:r>
      <w:r>
        <w:rPr>
          <w:sz w:val="28"/>
          <w:szCs w:val="28"/>
        </w:rPr>
        <w:t>ветственно).</w:t>
      </w:r>
    </w:p>
    <w:p w14:paraId="53BD7CD6" w14:textId="77777777" w:rsidR="00AF631B" w:rsidRDefault="00AF631B">
      <w:pPr>
        <w:shd w:val="clear" w:color="auto" w:fill="FFFFFF"/>
        <w:spacing w:before="36" w:line="360" w:lineRule="auto"/>
        <w:ind w:firstLine="709"/>
        <w:jc w:val="both"/>
        <w:rPr>
          <w:sz w:val="28"/>
          <w:szCs w:val="28"/>
        </w:rPr>
      </w:pPr>
      <w:r>
        <w:rPr>
          <w:sz w:val="28"/>
          <w:szCs w:val="28"/>
        </w:rPr>
        <w:t>В ходе исследования подтвердилось, что на развитие близорукости влияют частые простуды и наличие хронических заболеваний. Как правило, у близоруких детей они бывают чаще. А вот связь заболевания с кариесом доказана не была.</w:t>
      </w:r>
    </w:p>
    <w:p w14:paraId="276AED78" w14:textId="77777777" w:rsidR="00AF631B" w:rsidRDefault="00AF631B">
      <w:pPr>
        <w:shd w:val="clear" w:color="auto" w:fill="FFFFFF"/>
        <w:spacing w:before="36" w:line="360" w:lineRule="auto"/>
        <w:ind w:firstLine="709"/>
        <w:jc w:val="both"/>
        <w:rPr>
          <w:sz w:val="28"/>
          <w:szCs w:val="28"/>
        </w:rPr>
      </w:pPr>
      <w:r>
        <w:rPr>
          <w:sz w:val="28"/>
          <w:szCs w:val="28"/>
        </w:rPr>
        <w:t xml:space="preserve">Наследственная предрасположенность к развитию миопии имеется у 18% школьников. </w:t>
      </w:r>
    </w:p>
    <w:p w14:paraId="4C24D242" w14:textId="77777777" w:rsidR="00AF631B" w:rsidRDefault="00AF631B">
      <w:pPr>
        <w:shd w:val="clear" w:color="auto" w:fill="FFFFFF"/>
        <w:spacing w:before="36" w:line="360" w:lineRule="auto"/>
        <w:ind w:firstLine="709"/>
        <w:jc w:val="both"/>
        <w:rPr>
          <w:sz w:val="28"/>
          <w:szCs w:val="28"/>
        </w:rPr>
      </w:pPr>
      <w:r>
        <w:rPr>
          <w:sz w:val="28"/>
          <w:szCs w:val="28"/>
        </w:rPr>
        <w:t>Из профилактических мер школьниками в полном объеме соблюдается только одна - посещение окулиста. Несмотря на это, большинству из них не известны упражнения для глаз. Хотя почти все они интересуются вопросами, касающимися их здоровья, считая материал учебника в этой области недо</w:t>
      </w:r>
      <w:r>
        <w:rPr>
          <w:sz w:val="28"/>
          <w:szCs w:val="28"/>
        </w:rPr>
        <w:t>с</w:t>
      </w:r>
      <w:r>
        <w:rPr>
          <w:sz w:val="28"/>
          <w:szCs w:val="28"/>
        </w:rPr>
        <w:t>таточным.</w:t>
      </w:r>
    </w:p>
    <w:p w14:paraId="3BA31AA0" w14:textId="77777777" w:rsidR="00AF631B" w:rsidRDefault="00AF631B">
      <w:pPr>
        <w:shd w:val="clear" w:color="auto" w:fill="FFFFFF"/>
        <w:spacing w:before="36" w:line="360" w:lineRule="auto"/>
        <w:ind w:firstLine="709"/>
        <w:jc w:val="both"/>
        <w:rPr>
          <w:sz w:val="28"/>
          <w:szCs w:val="28"/>
        </w:rPr>
      </w:pPr>
      <w:r>
        <w:rPr>
          <w:sz w:val="28"/>
          <w:szCs w:val="28"/>
        </w:rPr>
        <w:t>Итак, по результатам анкетирования на развитие близорукости у школьников влияют:</w:t>
      </w:r>
    </w:p>
    <w:p w14:paraId="7B412E22" w14:textId="77777777" w:rsidR="00AF631B" w:rsidRDefault="00AF631B">
      <w:pPr>
        <w:numPr>
          <w:ilvl w:val="0"/>
          <w:numId w:val="17"/>
        </w:numPr>
        <w:shd w:val="clear" w:color="auto" w:fill="FFFFFF"/>
        <w:spacing w:before="36" w:line="360" w:lineRule="auto"/>
        <w:jc w:val="both"/>
        <w:rPr>
          <w:sz w:val="28"/>
          <w:szCs w:val="28"/>
        </w:rPr>
      </w:pPr>
      <w:r>
        <w:rPr>
          <w:sz w:val="28"/>
          <w:szCs w:val="28"/>
        </w:rPr>
        <w:t>длительный просмотр телепрограмм;</w:t>
      </w:r>
    </w:p>
    <w:p w14:paraId="0E93CF88" w14:textId="77777777" w:rsidR="00AF631B" w:rsidRDefault="00AF631B">
      <w:pPr>
        <w:numPr>
          <w:ilvl w:val="0"/>
          <w:numId w:val="17"/>
        </w:numPr>
        <w:shd w:val="clear" w:color="auto" w:fill="FFFFFF"/>
        <w:spacing w:before="36" w:line="360" w:lineRule="auto"/>
        <w:jc w:val="both"/>
        <w:rPr>
          <w:sz w:val="28"/>
          <w:szCs w:val="28"/>
        </w:rPr>
      </w:pPr>
      <w:r>
        <w:rPr>
          <w:sz w:val="28"/>
          <w:szCs w:val="28"/>
        </w:rPr>
        <w:t>несоблюдение гигиены зрения при чтении;</w:t>
      </w:r>
    </w:p>
    <w:p w14:paraId="578D4D93" w14:textId="77777777" w:rsidR="00AF631B" w:rsidRDefault="00AF631B">
      <w:pPr>
        <w:numPr>
          <w:ilvl w:val="0"/>
          <w:numId w:val="17"/>
        </w:numPr>
        <w:shd w:val="clear" w:color="auto" w:fill="FFFFFF"/>
        <w:spacing w:before="36" w:line="360" w:lineRule="auto"/>
        <w:jc w:val="both"/>
        <w:rPr>
          <w:sz w:val="28"/>
          <w:szCs w:val="28"/>
        </w:rPr>
      </w:pPr>
      <w:r>
        <w:rPr>
          <w:sz w:val="28"/>
          <w:szCs w:val="28"/>
        </w:rPr>
        <w:t>частые простудные заболевания;</w:t>
      </w:r>
    </w:p>
    <w:p w14:paraId="62E5F0F1" w14:textId="77777777" w:rsidR="00AF631B" w:rsidRDefault="00AF631B">
      <w:pPr>
        <w:numPr>
          <w:ilvl w:val="0"/>
          <w:numId w:val="17"/>
        </w:numPr>
        <w:shd w:val="clear" w:color="auto" w:fill="FFFFFF"/>
        <w:spacing w:before="36" w:line="360" w:lineRule="auto"/>
        <w:jc w:val="both"/>
        <w:rPr>
          <w:sz w:val="28"/>
          <w:szCs w:val="28"/>
        </w:rPr>
      </w:pPr>
      <w:r>
        <w:rPr>
          <w:sz w:val="28"/>
          <w:szCs w:val="28"/>
        </w:rPr>
        <w:t>наличие хронических болезней;</w:t>
      </w:r>
    </w:p>
    <w:p w14:paraId="2A594703" w14:textId="77777777" w:rsidR="00AF631B" w:rsidRDefault="00AF631B">
      <w:pPr>
        <w:numPr>
          <w:ilvl w:val="0"/>
          <w:numId w:val="17"/>
        </w:numPr>
        <w:shd w:val="clear" w:color="auto" w:fill="FFFFFF"/>
        <w:spacing w:before="36" w:line="360" w:lineRule="auto"/>
        <w:jc w:val="both"/>
        <w:rPr>
          <w:sz w:val="28"/>
          <w:szCs w:val="28"/>
        </w:rPr>
      </w:pPr>
      <w:r>
        <w:rPr>
          <w:sz w:val="28"/>
          <w:szCs w:val="28"/>
        </w:rPr>
        <w:t>наследственный фактор;</w:t>
      </w:r>
    </w:p>
    <w:p w14:paraId="3E06026D" w14:textId="77777777" w:rsidR="00AF631B" w:rsidRDefault="00AF631B">
      <w:pPr>
        <w:numPr>
          <w:ilvl w:val="0"/>
          <w:numId w:val="17"/>
        </w:numPr>
        <w:shd w:val="clear" w:color="auto" w:fill="FFFFFF"/>
        <w:spacing w:before="36" w:line="360" w:lineRule="auto"/>
        <w:jc w:val="both"/>
        <w:rPr>
          <w:sz w:val="28"/>
          <w:szCs w:val="28"/>
        </w:rPr>
      </w:pPr>
      <w:r>
        <w:rPr>
          <w:sz w:val="28"/>
          <w:szCs w:val="28"/>
        </w:rPr>
        <w:t>профилактическая безграмотность.</w:t>
      </w:r>
    </w:p>
    <w:p w14:paraId="0797DC41" w14:textId="77777777" w:rsidR="00AF631B" w:rsidRDefault="00AF631B">
      <w:pPr>
        <w:shd w:val="clear" w:color="auto" w:fill="FFFFFF"/>
        <w:spacing w:before="36" w:line="360" w:lineRule="auto"/>
        <w:ind w:firstLine="709"/>
        <w:jc w:val="both"/>
        <w:rPr>
          <w:sz w:val="28"/>
          <w:szCs w:val="28"/>
        </w:rPr>
      </w:pPr>
      <w:r>
        <w:rPr>
          <w:sz w:val="28"/>
          <w:szCs w:val="28"/>
        </w:rPr>
        <w:t>Еще одной причиной увеличения числа близоруких детей является н</w:t>
      </w:r>
      <w:r>
        <w:rPr>
          <w:sz w:val="28"/>
          <w:szCs w:val="28"/>
        </w:rPr>
        <w:t>е</w:t>
      </w:r>
      <w:r>
        <w:rPr>
          <w:sz w:val="28"/>
          <w:szCs w:val="28"/>
        </w:rPr>
        <w:t>соответствие школьной мебели росто-возрастным особенностям учеников, что пагубно отражается не только на их зрении, но и на здоровье в целом. Лишь в 29% случаев школьная мебель отвечает предъявляемым к ней треб</w:t>
      </w:r>
      <w:r>
        <w:rPr>
          <w:sz w:val="28"/>
          <w:szCs w:val="28"/>
        </w:rPr>
        <w:t>о</w:t>
      </w:r>
      <w:r>
        <w:rPr>
          <w:sz w:val="28"/>
          <w:szCs w:val="28"/>
        </w:rPr>
        <w:t>ваниям. Выходом из этого критического положения может стать выпуск м</w:t>
      </w:r>
      <w:r>
        <w:rPr>
          <w:sz w:val="28"/>
          <w:szCs w:val="28"/>
        </w:rPr>
        <w:t>е</w:t>
      </w:r>
      <w:r>
        <w:rPr>
          <w:sz w:val="28"/>
          <w:szCs w:val="28"/>
        </w:rPr>
        <w:t>бели, высота которой и наклон (у крышки стола) могут регулироваться.</w:t>
      </w:r>
    </w:p>
    <w:p w14:paraId="67E9561E" w14:textId="77777777" w:rsidR="00AF631B" w:rsidRDefault="00AF631B">
      <w:pPr>
        <w:shd w:val="clear" w:color="auto" w:fill="FFFFFF"/>
        <w:spacing w:before="36" w:line="360" w:lineRule="auto"/>
        <w:ind w:firstLine="709"/>
        <w:jc w:val="both"/>
        <w:rPr>
          <w:sz w:val="28"/>
          <w:szCs w:val="28"/>
        </w:rPr>
      </w:pPr>
      <w:r>
        <w:rPr>
          <w:sz w:val="28"/>
          <w:szCs w:val="28"/>
        </w:rPr>
        <w:t>Проведение эксперимента показало, насколько важны упражнения для глаз в профилактике близорукости. Эти упражнения вполне доступны школьникам и должны проводиться ими регулярно. При этом учащиеся должны осознавать и понимать их влияние на орган зрения. А это уже задача педагога.</w:t>
      </w:r>
    </w:p>
    <w:p w14:paraId="7D99B90D" w14:textId="77777777" w:rsidR="00AF631B" w:rsidRDefault="00AF631B">
      <w:pPr>
        <w:shd w:val="clear" w:color="auto" w:fill="FFFFFF"/>
        <w:spacing w:before="36" w:line="360" w:lineRule="auto"/>
        <w:ind w:firstLine="709"/>
        <w:jc w:val="both"/>
        <w:rPr>
          <w:sz w:val="28"/>
          <w:szCs w:val="28"/>
        </w:rPr>
      </w:pPr>
      <w:r>
        <w:rPr>
          <w:sz w:val="28"/>
          <w:szCs w:val="28"/>
        </w:rPr>
        <w:t>При определении остроты зрения у школьников по специальным та</w:t>
      </w:r>
      <w:r>
        <w:rPr>
          <w:sz w:val="28"/>
          <w:szCs w:val="28"/>
        </w:rPr>
        <w:t>б</w:t>
      </w:r>
      <w:r>
        <w:rPr>
          <w:sz w:val="28"/>
          <w:szCs w:val="28"/>
        </w:rPr>
        <w:t>лицам возникает вопрос: а может ли учитель с их помощью самостоятельно проверять зрение у учащихся? Оказывается, может. Так считает Н. А. Кон</w:t>
      </w:r>
      <w:r>
        <w:rPr>
          <w:sz w:val="28"/>
          <w:szCs w:val="28"/>
        </w:rPr>
        <w:t>д</w:t>
      </w:r>
      <w:r>
        <w:rPr>
          <w:sz w:val="28"/>
          <w:szCs w:val="28"/>
        </w:rPr>
        <w:t>ратьева, окулист-эксперт МСЭК. И по ее словам, делать это нужно два раза в год: в начале учебного года и в конце. Поэтому педагогам нужно присл</w:t>
      </w:r>
      <w:r>
        <w:rPr>
          <w:sz w:val="28"/>
          <w:szCs w:val="28"/>
        </w:rPr>
        <w:t>у</w:t>
      </w:r>
      <w:r>
        <w:rPr>
          <w:sz w:val="28"/>
          <w:szCs w:val="28"/>
        </w:rPr>
        <w:t>шаться к мнению специалиста и самим следить за остротой зрения у учен</w:t>
      </w:r>
      <w:r>
        <w:rPr>
          <w:sz w:val="28"/>
          <w:szCs w:val="28"/>
        </w:rPr>
        <w:t>и</w:t>
      </w:r>
      <w:r>
        <w:rPr>
          <w:sz w:val="28"/>
          <w:szCs w:val="28"/>
        </w:rPr>
        <w:t>ков (с обязательной отметкой в журнале профосмотра) и в случае ее умен</w:t>
      </w:r>
      <w:r>
        <w:rPr>
          <w:sz w:val="28"/>
          <w:szCs w:val="28"/>
        </w:rPr>
        <w:t>ь</w:t>
      </w:r>
      <w:r>
        <w:rPr>
          <w:sz w:val="28"/>
          <w:szCs w:val="28"/>
        </w:rPr>
        <w:t>шения сокращать зрительные нагрузки.</w:t>
      </w:r>
    </w:p>
    <w:p w14:paraId="0D5D271B" w14:textId="77777777" w:rsidR="00AF631B" w:rsidRDefault="00AF631B">
      <w:pPr>
        <w:shd w:val="clear" w:color="auto" w:fill="FFFFFF"/>
        <w:spacing w:before="36" w:line="360" w:lineRule="auto"/>
        <w:ind w:firstLine="709"/>
        <w:jc w:val="both"/>
        <w:rPr>
          <w:sz w:val="28"/>
          <w:szCs w:val="28"/>
        </w:rPr>
      </w:pPr>
      <w:r>
        <w:rPr>
          <w:sz w:val="28"/>
          <w:szCs w:val="28"/>
        </w:rPr>
        <w:t>Из результатов исследования следует, что учитель может оказать сущ</w:t>
      </w:r>
      <w:r>
        <w:rPr>
          <w:sz w:val="28"/>
          <w:szCs w:val="28"/>
        </w:rPr>
        <w:t>е</w:t>
      </w:r>
      <w:r>
        <w:rPr>
          <w:sz w:val="28"/>
          <w:szCs w:val="28"/>
        </w:rPr>
        <w:t>ственное влияние на предупреждение развития миопии и ее осложнений п</w:t>
      </w:r>
      <w:r>
        <w:rPr>
          <w:sz w:val="28"/>
          <w:szCs w:val="28"/>
        </w:rPr>
        <w:t>у</w:t>
      </w:r>
      <w:r>
        <w:rPr>
          <w:sz w:val="28"/>
          <w:szCs w:val="28"/>
        </w:rPr>
        <w:t>тем усиления воспитательной работы по гигиене зрения (с обязательным проведением на уроках физкульт</w:t>
      </w:r>
      <w:r w:rsidR="005E419A">
        <w:rPr>
          <w:sz w:val="28"/>
          <w:szCs w:val="28"/>
        </w:rPr>
        <w:t>-</w:t>
      </w:r>
      <w:r>
        <w:rPr>
          <w:sz w:val="28"/>
          <w:szCs w:val="28"/>
        </w:rPr>
        <w:t>пауз), проверки остроты зрения у учащихся два раза в год и, конечно же, тесным сотрудничеством с родителями и мед</w:t>
      </w:r>
      <w:r>
        <w:rPr>
          <w:sz w:val="28"/>
          <w:szCs w:val="28"/>
        </w:rPr>
        <w:t>и</w:t>
      </w:r>
      <w:r>
        <w:rPr>
          <w:sz w:val="28"/>
          <w:szCs w:val="28"/>
        </w:rPr>
        <w:t>цинскими работниками.</w:t>
      </w:r>
    </w:p>
    <w:p w14:paraId="49B1E231" w14:textId="77777777" w:rsidR="00AF631B" w:rsidRDefault="00AF631B">
      <w:pPr>
        <w:shd w:val="clear" w:color="auto" w:fill="FFFFFF"/>
        <w:spacing w:before="36" w:line="360" w:lineRule="auto"/>
        <w:ind w:firstLine="709"/>
        <w:jc w:val="both"/>
        <w:rPr>
          <w:sz w:val="28"/>
          <w:szCs w:val="28"/>
        </w:rPr>
      </w:pPr>
      <w:r>
        <w:rPr>
          <w:sz w:val="28"/>
          <w:szCs w:val="28"/>
        </w:rPr>
        <w:t>Кстати, санитарно-просветительная работа должна проводиться уже в первом классе. Как показали исследования</w:t>
      </w:r>
      <w:r w:rsidR="005E419A">
        <w:rPr>
          <w:sz w:val="28"/>
          <w:szCs w:val="28"/>
        </w:rPr>
        <w:t>,</w:t>
      </w:r>
      <w:r>
        <w:rPr>
          <w:sz w:val="28"/>
          <w:szCs w:val="28"/>
        </w:rPr>
        <w:t xml:space="preserve"> именно в этом возрасте у школ</w:t>
      </w:r>
      <w:r>
        <w:rPr>
          <w:sz w:val="28"/>
          <w:szCs w:val="28"/>
        </w:rPr>
        <w:t>ь</w:t>
      </w:r>
      <w:r>
        <w:rPr>
          <w:sz w:val="28"/>
          <w:szCs w:val="28"/>
        </w:rPr>
        <w:t>ников начинает формироваться близорукость и, хотя, проявляется она, в о</w:t>
      </w:r>
      <w:r>
        <w:rPr>
          <w:sz w:val="28"/>
          <w:szCs w:val="28"/>
        </w:rPr>
        <w:t>с</w:t>
      </w:r>
      <w:r>
        <w:rPr>
          <w:sz w:val="28"/>
          <w:szCs w:val="28"/>
        </w:rPr>
        <w:t xml:space="preserve">новном, после 10 лет (в 69% случаев), остановить ее развитие нужно уже сейчас. </w:t>
      </w:r>
    </w:p>
    <w:p w14:paraId="483F5229" w14:textId="77777777" w:rsidR="00AF631B" w:rsidRDefault="00AF631B">
      <w:pPr>
        <w:shd w:val="clear" w:color="auto" w:fill="FFFFFF"/>
        <w:spacing w:before="36" w:line="360" w:lineRule="auto"/>
        <w:ind w:firstLine="709"/>
        <w:jc w:val="both"/>
        <w:rPr>
          <w:b/>
          <w:sz w:val="28"/>
          <w:szCs w:val="28"/>
        </w:rPr>
      </w:pPr>
    </w:p>
    <w:p w14:paraId="403FB900" w14:textId="77777777" w:rsidR="00AF631B" w:rsidRDefault="00AF631B">
      <w:pPr>
        <w:shd w:val="clear" w:color="auto" w:fill="FFFFFF"/>
        <w:spacing w:before="36" w:line="360" w:lineRule="auto"/>
        <w:ind w:firstLine="709"/>
        <w:jc w:val="both"/>
        <w:rPr>
          <w:b/>
          <w:sz w:val="28"/>
          <w:szCs w:val="28"/>
        </w:rPr>
      </w:pPr>
    </w:p>
    <w:p w14:paraId="67A90120" w14:textId="77777777" w:rsidR="00AF631B" w:rsidRDefault="00AF631B">
      <w:pPr>
        <w:shd w:val="clear" w:color="auto" w:fill="FFFFFF"/>
        <w:spacing w:before="36" w:line="360" w:lineRule="auto"/>
        <w:ind w:firstLine="709"/>
        <w:jc w:val="both"/>
        <w:rPr>
          <w:b/>
          <w:sz w:val="28"/>
          <w:szCs w:val="28"/>
        </w:rPr>
      </w:pPr>
    </w:p>
    <w:p w14:paraId="599D1771" w14:textId="77777777" w:rsidR="00AF631B" w:rsidRDefault="00AF631B">
      <w:pPr>
        <w:shd w:val="clear" w:color="auto" w:fill="FFFFFF"/>
        <w:spacing w:before="36" w:line="360" w:lineRule="auto"/>
        <w:ind w:firstLine="709"/>
        <w:jc w:val="both"/>
        <w:rPr>
          <w:b/>
          <w:sz w:val="28"/>
          <w:szCs w:val="28"/>
        </w:rPr>
      </w:pPr>
    </w:p>
    <w:p w14:paraId="7A993CB0" w14:textId="77777777" w:rsidR="00AF631B" w:rsidRDefault="00AF631B">
      <w:pPr>
        <w:shd w:val="clear" w:color="auto" w:fill="FFFFFF"/>
        <w:spacing w:before="36" w:line="360" w:lineRule="auto"/>
        <w:ind w:firstLine="709"/>
        <w:jc w:val="both"/>
        <w:rPr>
          <w:b/>
          <w:sz w:val="28"/>
          <w:szCs w:val="28"/>
        </w:rPr>
      </w:pPr>
    </w:p>
    <w:p w14:paraId="63BA28B1" w14:textId="77777777" w:rsidR="00AF631B" w:rsidRDefault="00AF631B">
      <w:pPr>
        <w:shd w:val="clear" w:color="auto" w:fill="FFFFFF"/>
        <w:spacing w:before="36" w:line="360" w:lineRule="auto"/>
        <w:ind w:firstLine="709"/>
        <w:jc w:val="both"/>
        <w:rPr>
          <w:b/>
          <w:sz w:val="28"/>
          <w:szCs w:val="28"/>
        </w:rPr>
      </w:pPr>
    </w:p>
    <w:p w14:paraId="77B7F8C5" w14:textId="77777777" w:rsidR="00AF631B" w:rsidRDefault="00AF631B">
      <w:pPr>
        <w:shd w:val="clear" w:color="auto" w:fill="FFFFFF"/>
        <w:spacing w:before="36" w:line="360" w:lineRule="auto"/>
        <w:ind w:firstLine="709"/>
        <w:jc w:val="both"/>
        <w:rPr>
          <w:b/>
          <w:sz w:val="28"/>
          <w:szCs w:val="28"/>
        </w:rPr>
      </w:pPr>
    </w:p>
    <w:p w14:paraId="67CFA20A" w14:textId="77777777" w:rsidR="00AF631B" w:rsidRDefault="00AF631B">
      <w:pPr>
        <w:shd w:val="clear" w:color="auto" w:fill="FFFFFF"/>
        <w:spacing w:before="36" w:line="360" w:lineRule="auto"/>
        <w:ind w:firstLine="709"/>
        <w:jc w:val="both"/>
        <w:rPr>
          <w:b/>
          <w:sz w:val="28"/>
          <w:szCs w:val="28"/>
        </w:rPr>
      </w:pPr>
    </w:p>
    <w:p w14:paraId="238838DE" w14:textId="77777777" w:rsidR="00AF631B" w:rsidRDefault="00AF631B">
      <w:pPr>
        <w:shd w:val="clear" w:color="auto" w:fill="FFFFFF"/>
        <w:spacing w:before="36" w:line="360" w:lineRule="auto"/>
        <w:ind w:firstLine="709"/>
        <w:jc w:val="both"/>
        <w:rPr>
          <w:b/>
          <w:sz w:val="28"/>
          <w:szCs w:val="28"/>
        </w:rPr>
      </w:pPr>
    </w:p>
    <w:p w14:paraId="3BFA7151" w14:textId="77777777" w:rsidR="00AF631B" w:rsidRDefault="00AF631B">
      <w:pPr>
        <w:shd w:val="clear" w:color="auto" w:fill="FFFFFF"/>
        <w:spacing w:before="36" w:line="360" w:lineRule="auto"/>
        <w:ind w:firstLine="709"/>
        <w:jc w:val="both"/>
        <w:rPr>
          <w:b/>
          <w:sz w:val="28"/>
          <w:szCs w:val="28"/>
        </w:rPr>
      </w:pPr>
    </w:p>
    <w:p w14:paraId="11DA1402" w14:textId="77777777" w:rsidR="00AF631B" w:rsidRDefault="00AF631B">
      <w:pPr>
        <w:shd w:val="clear" w:color="auto" w:fill="FFFFFF"/>
        <w:spacing w:before="36" w:line="360" w:lineRule="auto"/>
        <w:ind w:firstLine="709"/>
        <w:jc w:val="both"/>
        <w:rPr>
          <w:b/>
          <w:sz w:val="28"/>
          <w:szCs w:val="28"/>
        </w:rPr>
      </w:pPr>
    </w:p>
    <w:p w14:paraId="763E538F" w14:textId="77777777" w:rsidR="00AF631B" w:rsidRDefault="00AF631B">
      <w:pPr>
        <w:shd w:val="clear" w:color="auto" w:fill="FFFFFF"/>
        <w:spacing w:before="36" w:line="360" w:lineRule="auto"/>
        <w:ind w:firstLine="709"/>
        <w:jc w:val="both"/>
        <w:rPr>
          <w:b/>
          <w:sz w:val="28"/>
          <w:szCs w:val="28"/>
        </w:rPr>
      </w:pPr>
    </w:p>
    <w:p w14:paraId="5018960D" w14:textId="77777777" w:rsidR="00AF631B" w:rsidRDefault="00AF631B">
      <w:pPr>
        <w:shd w:val="clear" w:color="auto" w:fill="FFFFFF"/>
        <w:spacing w:before="36" w:line="360" w:lineRule="auto"/>
        <w:ind w:firstLine="709"/>
        <w:jc w:val="both"/>
        <w:rPr>
          <w:b/>
          <w:sz w:val="28"/>
          <w:szCs w:val="28"/>
        </w:rPr>
      </w:pPr>
    </w:p>
    <w:p w14:paraId="5A41495D" w14:textId="77777777" w:rsidR="00AF631B" w:rsidRDefault="00AF631B">
      <w:pPr>
        <w:shd w:val="clear" w:color="auto" w:fill="FFFFFF"/>
        <w:spacing w:before="36" w:line="360" w:lineRule="auto"/>
        <w:ind w:firstLine="709"/>
        <w:jc w:val="both"/>
        <w:rPr>
          <w:b/>
          <w:sz w:val="28"/>
          <w:szCs w:val="28"/>
        </w:rPr>
      </w:pPr>
    </w:p>
    <w:p w14:paraId="15A84A0E" w14:textId="77777777" w:rsidR="00AF631B" w:rsidRDefault="00AF631B">
      <w:pPr>
        <w:shd w:val="clear" w:color="auto" w:fill="FFFFFF"/>
        <w:spacing w:before="36" w:line="360" w:lineRule="auto"/>
        <w:ind w:firstLine="709"/>
        <w:jc w:val="both"/>
        <w:rPr>
          <w:b/>
          <w:sz w:val="28"/>
          <w:szCs w:val="28"/>
        </w:rPr>
      </w:pPr>
    </w:p>
    <w:p w14:paraId="742DC9AF" w14:textId="77777777" w:rsidR="00AF631B" w:rsidRDefault="00AF631B">
      <w:pPr>
        <w:shd w:val="clear" w:color="auto" w:fill="FFFFFF"/>
        <w:spacing w:before="36" w:line="360" w:lineRule="auto"/>
        <w:ind w:firstLine="709"/>
        <w:jc w:val="both"/>
        <w:rPr>
          <w:b/>
          <w:sz w:val="28"/>
          <w:szCs w:val="28"/>
        </w:rPr>
      </w:pPr>
    </w:p>
    <w:p w14:paraId="1B9F2D2C" w14:textId="77777777" w:rsidR="00AF631B" w:rsidRDefault="00AF631B">
      <w:pPr>
        <w:shd w:val="clear" w:color="auto" w:fill="FFFFFF"/>
        <w:spacing w:before="36" w:line="360" w:lineRule="auto"/>
        <w:ind w:firstLine="709"/>
        <w:jc w:val="center"/>
        <w:rPr>
          <w:b/>
          <w:sz w:val="28"/>
          <w:szCs w:val="28"/>
        </w:rPr>
      </w:pPr>
      <w:r>
        <w:rPr>
          <w:b/>
          <w:sz w:val="28"/>
          <w:szCs w:val="28"/>
        </w:rPr>
        <w:t>ВЫВОДЫ</w:t>
      </w:r>
    </w:p>
    <w:p w14:paraId="4494A85B" w14:textId="77777777" w:rsidR="00AF631B" w:rsidRDefault="00AF631B">
      <w:pPr>
        <w:numPr>
          <w:ilvl w:val="0"/>
          <w:numId w:val="18"/>
        </w:numPr>
        <w:shd w:val="clear" w:color="auto" w:fill="FFFFFF"/>
        <w:tabs>
          <w:tab w:val="clear" w:pos="1800"/>
          <w:tab w:val="left" w:pos="360"/>
          <w:tab w:val="left" w:pos="540"/>
          <w:tab w:val="num" w:pos="900"/>
          <w:tab w:val="left" w:pos="1080"/>
        </w:tabs>
        <w:spacing w:before="36" w:line="360" w:lineRule="auto"/>
        <w:ind w:left="720" w:hanging="540"/>
        <w:jc w:val="both"/>
        <w:rPr>
          <w:sz w:val="28"/>
          <w:szCs w:val="28"/>
        </w:rPr>
      </w:pPr>
      <w:r>
        <w:rPr>
          <w:sz w:val="28"/>
          <w:szCs w:val="28"/>
        </w:rPr>
        <w:t>Воспитательная работа по гигиене зрения не дает желаемого резул</w:t>
      </w:r>
      <w:r>
        <w:rPr>
          <w:sz w:val="28"/>
          <w:szCs w:val="28"/>
        </w:rPr>
        <w:t>ь</w:t>
      </w:r>
      <w:r>
        <w:rPr>
          <w:sz w:val="28"/>
          <w:szCs w:val="28"/>
        </w:rPr>
        <w:t>тата – снижения заболеваемости миопией, потому что проводится только учителем биологии. Учителя других специальностей участия в ней не прин</w:t>
      </w:r>
      <w:r>
        <w:rPr>
          <w:sz w:val="28"/>
          <w:szCs w:val="28"/>
        </w:rPr>
        <w:t>и</w:t>
      </w:r>
      <w:r>
        <w:rPr>
          <w:sz w:val="28"/>
          <w:szCs w:val="28"/>
        </w:rPr>
        <w:t>мают.</w:t>
      </w:r>
    </w:p>
    <w:p w14:paraId="160B8DD1" w14:textId="77777777" w:rsidR="00AF631B" w:rsidRDefault="00AF631B">
      <w:pPr>
        <w:numPr>
          <w:ilvl w:val="0"/>
          <w:numId w:val="18"/>
        </w:numPr>
        <w:shd w:val="clear" w:color="auto" w:fill="FFFFFF"/>
        <w:tabs>
          <w:tab w:val="clear" w:pos="1800"/>
          <w:tab w:val="left" w:pos="360"/>
          <w:tab w:val="left" w:pos="540"/>
          <w:tab w:val="num" w:pos="900"/>
          <w:tab w:val="left" w:pos="1080"/>
        </w:tabs>
        <w:spacing w:before="36" w:line="360" w:lineRule="auto"/>
        <w:ind w:left="720" w:hanging="540"/>
        <w:jc w:val="both"/>
        <w:rPr>
          <w:sz w:val="28"/>
          <w:szCs w:val="28"/>
        </w:rPr>
      </w:pPr>
      <w:r>
        <w:rPr>
          <w:sz w:val="28"/>
          <w:szCs w:val="28"/>
        </w:rPr>
        <w:t>У 69% близорукость проявляется после десяти лет, хотя форм</w:t>
      </w:r>
      <w:r>
        <w:rPr>
          <w:sz w:val="28"/>
          <w:szCs w:val="28"/>
        </w:rPr>
        <w:t>и</w:t>
      </w:r>
      <w:r>
        <w:rPr>
          <w:sz w:val="28"/>
          <w:szCs w:val="28"/>
        </w:rPr>
        <w:t>роваться она начинает уже в 7 - 8 лет. Поэтому наиболее э</w:t>
      </w:r>
      <w:r>
        <w:rPr>
          <w:sz w:val="28"/>
          <w:szCs w:val="28"/>
        </w:rPr>
        <w:t>ф</w:t>
      </w:r>
      <w:r>
        <w:rPr>
          <w:sz w:val="28"/>
          <w:szCs w:val="28"/>
        </w:rPr>
        <w:t>фективной «антимиопическая» работа будет именно в этом возрасте.</w:t>
      </w:r>
    </w:p>
    <w:p w14:paraId="544C4DD6" w14:textId="77777777" w:rsidR="00AF631B" w:rsidRDefault="00AF631B">
      <w:pPr>
        <w:numPr>
          <w:ilvl w:val="0"/>
          <w:numId w:val="18"/>
        </w:numPr>
        <w:shd w:val="clear" w:color="auto" w:fill="FFFFFF"/>
        <w:tabs>
          <w:tab w:val="clear" w:pos="1800"/>
          <w:tab w:val="left" w:pos="360"/>
          <w:tab w:val="left" w:pos="540"/>
          <w:tab w:val="num" w:pos="900"/>
          <w:tab w:val="left" w:pos="1080"/>
        </w:tabs>
        <w:spacing w:before="36" w:line="360" w:lineRule="auto"/>
        <w:ind w:left="720" w:hanging="540"/>
        <w:jc w:val="both"/>
        <w:rPr>
          <w:sz w:val="28"/>
          <w:szCs w:val="28"/>
        </w:rPr>
      </w:pPr>
      <w:r>
        <w:rPr>
          <w:sz w:val="28"/>
          <w:szCs w:val="28"/>
        </w:rPr>
        <w:t>Специальные упражнения для глаз препятствуют развитию близорук</w:t>
      </w:r>
      <w:r>
        <w:rPr>
          <w:sz w:val="28"/>
          <w:szCs w:val="28"/>
        </w:rPr>
        <w:t>о</w:t>
      </w:r>
      <w:r>
        <w:rPr>
          <w:sz w:val="28"/>
          <w:szCs w:val="28"/>
        </w:rPr>
        <w:t>сти.</w:t>
      </w:r>
    </w:p>
    <w:p w14:paraId="0E52EC74" w14:textId="77777777" w:rsidR="00AF631B" w:rsidRDefault="00AF631B">
      <w:pPr>
        <w:numPr>
          <w:ilvl w:val="0"/>
          <w:numId w:val="18"/>
        </w:numPr>
        <w:shd w:val="clear" w:color="auto" w:fill="FFFFFF"/>
        <w:tabs>
          <w:tab w:val="clear" w:pos="1800"/>
          <w:tab w:val="left" w:pos="360"/>
          <w:tab w:val="left" w:pos="540"/>
          <w:tab w:val="num" w:pos="900"/>
          <w:tab w:val="left" w:pos="1080"/>
        </w:tabs>
        <w:spacing w:before="36" w:line="360" w:lineRule="auto"/>
        <w:ind w:left="720" w:hanging="540"/>
        <w:jc w:val="both"/>
        <w:rPr>
          <w:sz w:val="28"/>
          <w:szCs w:val="28"/>
        </w:rPr>
      </w:pPr>
      <w:r>
        <w:rPr>
          <w:sz w:val="28"/>
          <w:szCs w:val="28"/>
        </w:rPr>
        <w:t>Основными причинами развития миопии у школьников явл</w:t>
      </w:r>
      <w:r>
        <w:rPr>
          <w:sz w:val="28"/>
          <w:szCs w:val="28"/>
        </w:rPr>
        <w:t>я</w:t>
      </w:r>
      <w:r>
        <w:rPr>
          <w:sz w:val="28"/>
          <w:szCs w:val="28"/>
        </w:rPr>
        <w:t>ются:</w:t>
      </w:r>
    </w:p>
    <w:p w14:paraId="1E45CC39" w14:textId="77777777" w:rsidR="00AF631B" w:rsidRDefault="00AF631B">
      <w:pPr>
        <w:numPr>
          <w:ilvl w:val="1"/>
          <w:numId w:val="18"/>
        </w:numPr>
        <w:shd w:val="clear" w:color="auto" w:fill="FFFFFF"/>
        <w:spacing w:before="36" w:line="360" w:lineRule="auto"/>
        <w:jc w:val="both"/>
        <w:rPr>
          <w:sz w:val="28"/>
          <w:szCs w:val="28"/>
        </w:rPr>
      </w:pPr>
      <w:r>
        <w:rPr>
          <w:sz w:val="28"/>
          <w:szCs w:val="28"/>
        </w:rPr>
        <w:t>длительный просмотр телепрограмм;</w:t>
      </w:r>
    </w:p>
    <w:p w14:paraId="76B87561" w14:textId="77777777" w:rsidR="00AF631B" w:rsidRDefault="00AF631B">
      <w:pPr>
        <w:numPr>
          <w:ilvl w:val="1"/>
          <w:numId w:val="18"/>
        </w:numPr>
        <w:shd w:val="clear" w:color="auto" w:fill="FFFFFF"/>
        <w:spacing w:before="36" w:line="360" w:lineRule="auto"/>
        <w:jc w:val="both"/>
        <w:rPr>
          <w:sz w:val="28"/>
          <w:szCs w:val="28"/>
        </w:rPr>
      </w:pPr>
      <w:r>
        <w:rPr>
          <w:sz w:val="28"/>
          <w:szCs w:val="28"/>
        </w:rPr>
        <w:t>несоблюдение гигиены зрения при чтении;</w:t>
      </w:r>
    </w:p>
    <w:p w14:paraId="1D7BFFCE" w14:textId="77777777" w:rsidR="00AF631B" w:rsidRDefault="00AF631B">
      <w:pPr>
        <w:numPr>
          <w:ilvl w:val="1"/>
          <w:numId w:val="18"/>
        </w:numPr>
        <w:shd w:val="clear" w:color="auto" w:fill="FFFFFF"/>
        <w:spacing w:before="36" w:line="360" w:lineRule="auto"/>
        <w:jc w:val="both"/>
        <w:rPr>
          <w:sz w:val="28"/>
          <w:szCs w:val="28"/>
        </w:rPr>
      </w:pPr>
      <w:r>
        <w:rPr>
          <w:sz w:val="28"/>
          <w:szCs w:val="28"/>
        </w:rPr>
        <w:t>частые простудные заболевания;</w:t>
      </w:r>
    </w:p>
    <w:p w14:paraId="3911352A" w14:textId="77777777" w:rsidR="00AF631B" w:rsidRDefault="00AF631B">
      <w:pPr>
        <w:numPr>
          <w:ilvl w:val="1"/>
          <w:numId w:val="18"/>
        </w:numPr>
        <w:shd w:val="clear" w:color="auto" w:fill="FFFFFF"/>
        <w:spacing w:before="36" w:line="360" w:lineRule="auto"/>
        <w:jc w:val="both"/>
        <w:rPr>
          <w:sz w:val="28"/>
          <w:szCs w:val="28"/>
        </w:rPr>
      </w:pPr>
      <w:r>
        <w:rPr>
          <w:sz w:val="28"/>
          <w:szCs w:val="28"/>
        </w:rPr>
        <w:t>наличие хронических инфекций;</w:t>
      </w:r>
    </w:p>
    <w:p w14:paraId="64314FFE" w14:textId="77777777" w:rsidR="00AF631B" w:rsidRDefault="00AF631B">
      <w:pPr>
        <w:numPr>
          <w:ilvl w:val="1"/>
          <w:numId w:val="18"/>
        </w:numPr>
        <w:shd w:val="clear" w:color="auto" w:fill="FFFFFF"/>
        <w:spacing w:before="36" w:line="360" w:lineRule="auto"/>
        <w:jc w:val="both"/>
        <w:rPr>
          <w:sz w:val="28"/>
          <w:szCs w:val="28"/>
        </w:rPr>
      </w:pPr>
      <w:r>
        <w:rPr>
          <w:sz w:val="28"/>
          <w:szCs w:val="28"/>
        </w:rPr>
        <w:t>наследственная предрасположенность (по этому критерию  18% школьников потенциальные миопы).</w:t>
      </w:r>
    </w:p>
    <w:p w14:paraId="52D6A4E7" w14:textId="77777777" w:rsidR="00AF631B" w:rsidRDefault="00AF631B">
      <w:pPr>
        <w:shd w:val="clear" w:color="auto" w:fill="FFFFFF"/>
        <w:spacing w:before="36" w:line="360" w:lineRule="auto"/>
        <w:ind w:firstLine="709"/>
        <w:jc w:val="both"/>
        <w:rPr>
          <w:sz w:val="28"/>
          <w:szCs w:val="28"/>
        </w:rPr>
      </w:pPr>
      <w:r>
        <w:rPr>
          <w:sz w:val="28"/>
          <w:szCs w:val="28"/>
        </w:rPr>
        <w:t>Школьная мебель соответствует росту учащихся лишь в 29% случ</w:t>
      </w:r>
      <w:r>
        <w:rPr>
          <w:sz w:val="28"/>
          <w:szCs w:val="28"/>
        </w:rPr>
        <w:t>а</w:t>
      </w:r>
      <w:r>
        <w:rPr>
          <w:sz w:val="28"/>
          <w:szCs w:val="28"/>
        </w:rPr>
        <w:t>ев. Это значит, что 71% школьников в ближайшем будущем рискуют не только стать близор</w:t>
      </w:r>
      <w:r>
        <w:rPr>
          <w:sz w:val="28"/>
          <w:szCs w:val="28"/>
        </w:rPr>
        <w:t>у</w:t>
      </w:r>
      <w:r>
        <w:rPr>
          <w:sz w:val="28"/>
          <w:szCs w:val="28"/>
        </w:rPr>
        <w:t>кими, но и получить сколиоз.</w:t>
      </w:r>
    </w:p>
    <w:p w14:paraId="0F8125C3" w14:textId="77777777" w:rsidR="00AF631B" w:rsidRDefault="00AF631B">
      <w:pPr>
        <w:shd w:val="clear" w:color="auto" w:fill="FFFFFF"/>
        <w:spacing w:before="36" w:line="360" w:lineRule="auto"/>
        <w:ind w:firstLine="709"/>
        <w:jc w:val="both"/>
        <w:rPr>
          <w:sz w:val="28"/>
          <w:szCs w:val="28"/>
        </w:rPr>
      </w:pPr>
      <w:r>
        <w:rPr>
          <w:sz w:val="28"/>
          <w:szCs w:val="28"/>
        </w:rPr>
        <w:t>Учитель может оказать существенное влияние на предупреждение ра</w:t>
      </w:r>
      <w:r>
        <w:rPr>
          <w:sz w:val="28"/>
          <w:szCs w:val="28"/>
        </w:rPr>
        <w:t>з</w:t>
      </w:r>
      <w:r>
        <w:rPr>
          <w:sz w:val="28"/>
          <w:szCs w:val="28"/>
        </w:rPr>
        <w:t>вития миопии и ее осложнений путем:</w:t>
      </w:r>
    </w:p>
    <w:p w14:paraId="68925645" w14:textId="77777777" w:rsidR="00AF631B" w:rsidRDefault="00AF631B">
      <w:pPr>
        <w:numPr>
          <w:ilvl w:val="0"/>
          <w:numId w:val="20"/>
        </w:numPr>
        <w:shd w:val="clear" w:color="auto" w:fill="FFFFFF"/>
        <w:spacing w:before="36" w:line="360" w:lineRule="auto"/>
        <w:jc w:val="both"/>
        <w:rPr>
          <w:sz w:val="28"/>
          <w:szCs w:val="28"/>
        </w:rPr>
      </w:pPr>
      <w:r>
        <w:rPr>
          <w:sz w:val="28"/>
          <w:szCs w:val="28"/>
        </w:rPr>
        <w:t>усиления   воспитательной   работы   по   гигиене   зрения   (включая   проведение физкульт</w:t>
      </w:r>
      <w:r w:rsidR="005E419A">
        <w:rPr>
          <w:sz w:val="28"/>
          <w:szCs w:val="28"/>
        </w:rPr>
        <w:t>-</w:t>
      </w:r>
      <w:r>
        <w:rPr>
          <w:sz w:val="28"/>
          <w:szCs w:val="28"/>
        </w:rPr>
        <w:t>пауз);</w:t>
      </w:r>
    </w:p>
    <w:p w14:paraId="51048A41" w14:textId="77777777" w:rsidR="00AF631B" w:rsidRDefault="00AF631B">
      <w:pPr>
        <w:numPr>
          <w:ilvl w:val="0"/>
          <w:numId w:val="20"/>
        </w:numPr>
        <w:shd w:val="clear" w:color="auto" w:fill="FFFFFF"/>
        <w:spacing w:before="36" w:line="360" w:lineRule="auto"/>
        <w:jc w:val="both"/>
        <w:rPr>
          <w:sz w:val="28"/>
          <w:szCs w:val="28"/>
        </w:rPr>
      </w:pPr>
      <w:r>
        <w:rPr>
          <w:sz w:val="28"/>
          <w:szCs w:val="28"/>
        </w:rPr>
        <w:t>проверки остроты зрения у школьников два раза в год с обязательной отметкой в журнале проф</w:t>
      </w:r>
      <w:r w:rsidR="005E419A">
        <w:rPr>
          <w:sz w:val="28"/>
          <w:szCs w:val="28"/>
        </w:rPr>
        <w:t xml:space="preserve">. </w:t>
      </w:r>
      <w:r>
        <w:rPr>
          <w:sz w:val="28"/>
          <w:szCs w:val="28"/>
        </w:rPr>
        <w:t>осмотра и выявлением ее динамики;</w:t>
      </w:r>
    </w:p>
    <w:p w14:paraId="3638BCC0" w14:textId="77777777" w:rsidR="00AF631B" w:rsidRDefault="00AF631B">
      <w:pPr>
        <w:numPr>
          <w:ilvl w:val="0"/>
          <w:numId w:val="20"/>
        </w:numPr>
        <w:shd w:val="clear" w:color="auto" w:fill="FFFFFF"/>
        <w:spacing w:before="36" w:line="360" w:lineRule="auto"/>
        <w:jc w:val="both"/>
        <w:rPr>
          <w:sz w:val="28"/>
          <w:szCs w:val="28"/>
        </w:rPr>
      </w:pPr>
      <w:r>
        <w:rPr>
          <w:sz w:val="28"/>
          <w:szCs w:val="28"/>
        </w:rPr>
        <w:t>тесного сотрудничества с родителями и медицинскими работниками.</w:t>
      </w:r>
    </w:p>
    <w:p w14:paraId="39ADE31F" w14:textId="77777777" w:rsidR="00AF631B" w:rsidRDefault="00AF631B">
      <w:pPr>
        <w:shd w:val="clear" w:color="auto" w:fill="FFFFFF"/>
        <w:spacing w:before="36" w:line="360" w:lineRule="auto"/>
        <w:ind w:firstLine="709"/>
        <w:jc w:val="both"/>
        <w:rPr>
          <w:sz w:val="28"/>
          <w:szCs w:val="28"/>
        </w:rPr>
      </w:pPr>
      <w:r>
        <w:rPr>
          <w:sz w:val="28"/>
          <w:szCs w:val="28"/>
        </w:rPr>
        <w:t>Для профилактики миопии необходима целенаправленная работа по охране зрения детей.</w:t>
      </w:r>
    </w:p>
    <w:p w14:paraId="5EEF0024" w14:textId="77777777" w:rsidR="00AF631B" w:rsidRDefault="00AF631B">
      <w:pPr>
        <w:shd w:val="clear" w:color="auto" w:fill="FFFFFF"/>
        <w:spacing w:before="36" w:line="360" w:lineRule="auto"/>
        <w:ind w:firstLine="709"/>
        <w:jc w:val="both"/>
        <w:rPr>
          <w:sz w:val="28"/>
          <w:szCs w:val="28"/>
        </w:rPr>
      </w:pPr>
      <w:r>
        <w:rPr>
          <w:sz w:val="28"/>
          <w:szCs w:val="28"/>
        </w:rPr>
        <w:t>Выполнение специальных упражнений для глаз во время урока не тр</w:t>
      </w:r>
      <w:r>
        <w:rPr>
          <w:sz w:val="28"/>
          <w:szCs w:val="28"/>
        </w:rPr>
        <w:t>е</w:t>
      </w:r>
      <w:r>
        <w:rPr>
          <w:sz w:val="28"/>
          <w:szCs w:val="28"/>
        </w:rPr>
        <w:t>бует больших затрат учебного времени и дает положительный эффект для профилактики заболевания близорукостью.</w:t>
      </w:r>
    </w:p>
    <w:p w14:paraId="11E543CA" w14:textId="77777777" w:rsidR="00AF631B" w:rsidRDefault="00AF631B">
      <w:pPr>
        <w:shd w:val="clear" w:color="auto" w:fill="FFFFFF"/>
        <w:spacing w:before="36" w:line="360" w:lineRule="auto"/>
        <w:ind w:firstLine="709"/>
        <w:jc w:val="both"/>
        <w:rPr>
          <w:sz w:val="28"/>
          <w:szCs w:val="28"/>
        </w:rPr>
      </w:pPr>
      <w:r>
        <w:rPr>
          <w:sz w:val="28"/>
          <w:szCs w:val="28"/>
        </w:rPr>
        <w:t xml:space="preserve">Усовершенствование школьной мебели - важный этап профилактики близорукости. </w:t>
      </w:r>
    </w:p>
    <w:p w14:paraId="236666A4" w14:textId="77777777" w:rsidR="00AF631B" w:rsidRDefault="00AF631B">
      <w:pPr>
        <w:shd w:val="clear" w:color="auto" w:fill="FFFFFF"/>
        <w:spacing w:before="36" w:line="360" w:lineRule="auto"/>
        <w:ind w:firstLine="709"/>
        <w:jc w:val="both"/>
        <w:rPr>
          <w:i/>
          <w:sz w:val="28"/>
          <w:szCs w:val="28"/>
          <w:u w:val="single"/>
        </w:rPr>
      </w:pPr>
      <w:r>
        <w:rPr>
          <w:i/>
          <w:sz w:val="28"/>
          <w:szCs w:val="28"/>
          <w:u w:val="single"/>
        </w:rPr>
        <w:t>Предложения.</w:t>
      </w:r>
    </w:p>
    <w:p w14:paraId="2A7C5548" w14:textId="77777777" w:rsidR="00AF631B" w:rsidRDefault="00AF631B">
      <w:pPr>
        <w:shd w:val="clear" w:color="auto" w:fill="FFFFFF"/>
        <w:spacing w:before="36" w:line="360" w:lineRule="auto"/>
        <w:ind w:firstLine="709"/>
        <w:jc w:val="both"/>
        <w:rPr>
          <w:sz w:val="28"/>
          <w:szCs w:val="28"/>
        </w:rPr>
      </w:pPr>
      <w:r>
        <w:rPr>
          <w:sz w:val="28"/>
          <w:szCs w:val="28"/>
        </w:rPr>
        <w:t>Использовать разработанную  систему  педагогических  мероприятий  по  профилактике близорукости.</w:t>
      </w:r>
    </w:p>
    <w:p w14:paraId="7EE06B5E" w14:textId="77777777" w:rsidR="00AF631B" w:rsidRDefault="00AF631B">
      <w:pPr>
        <w:shd w:val="clear" w:color="auto" w:fill="FFFFFF"/>
        <w:spacing w:before="36" w:line="360" w:lineRule="auto"/>
        <w:ind w:firstLine="709"/>
        <w:jc w:val="both"/>
        <w:rPr>
          <w:sz w:val="28"/>
          <w:szCs w:val="28"/>
        </w:rPr>
      </w:pPr>
      <w:r>
        <w:rPr>
          <w:sz w:val="28"/>
          <w:szCs w:val="28"/>
        </w:rPr>
        <w:t>Сделать упражнения для глаз составной частью каждого урока.</w:t>
      </w:r>
    </w:p>
    <w:p w14:paraId="0283E88B" w14:textId="77777777" w:rsidR="00AF631B" w:rsidRDefault="00AF631B">
      <w:pPr>
        <w:shd w:val="clear" w:color="auto" w:fill="FFFFFF"/>
        <w:spacing w:before="36" w:line="360" w:lineRule="auto"/>
        <w:ind w:firstLine="709"/>
        <w:jc w:val="both"/>
        <w:rPr>
          <w:sz w:val="28"/>
          <w:szCs w:val="28"/>
        </w:rPr>
      </w:pPr>
      <w:r>
        <w:rPr>
          <w:sz w:val="28"/>
          <w:szCs w:val="28"/>
        </w:rPr>
        <w:t>Наладить серийный выпуск школьной парты «Универсальная».</w:t>
      </w:r>
    </w:p>
    <w:p w14:paraId="197CC57C" w14:textId="77777777" w:rsidR="00AF631B" w:rsidRDefault="00AF631B">
      <w:pPr>
        <w:shd w:val="clear" w:color="auto" w:fill="FFFFFF"/>
        <w:spacing w:before="36" w:line="360" w:lineRule="auto"/>
        <w:ind w:firstLine="709"/>
        <w:jc w:val="both"/>
        <w:rPr>
          <w:sz w:val="28"/>
          <w:szCs w:val="28"/>
        </w:rPr>
      </w:pPr>
    </w:p>
    <w:p w14:paraId="62B0E73C" w14:textId="77777777" w:rsidR="00AF631B" w:rsidRDefault="00AF631B">
      <w:pPr>
        <w:shd w:val="clear" w:color="auto" w:fill="FFFFFF"/>
        <w:spacing w:before="36" w:line="360" w:lineRule="auto"/>
        <w:ind w:firstLine="709"/>
        <w:jc w:val="both"/>
        <w:rPr>
          <w:sz w:val="28"/>
          <w:szCs w:val="28"/>
        </w:rPr>
      </w:pPr>
    </w:p>
    <w:p w14:paraId="37A3DAB0" w14:textId="77777777" w:rsidR="00AF631B" w:rsidRDefault="00AF631B">
      <w:pPr>
        <w:shd w:val="clear" w:color="auto" w:fill="FFFFFF"/>
        <w:spacing w:before="36" w:line="360" w:lineRule="auto"/>
        <w:ind w:firstLine="709"/>
        <w:jc w:val="both"/>
        <w:rPr>
          <w:sz w:val="28"/>
          <w:szCs w:val="28"/>
        </w:rPr>
      </w:pPr>
    </w:p>
    <w:p w14:paraId="24096F60" w14:textId="77777777" w:rsidR="00AF631B" w:rsidRDefault="00AF631B">
      <w:pPr>
        <w:shd w:val="clear" w:color="auto" w:fill="FFFFFF"/>
        <w:spacing w:before="36" w:line="360" w:lineRule="auto"/>
        <w:ind w:firstLine="709"/>
        <w:jc w:val="both"/>
        <w:rPr>
          <w:sz w:val="28"/>
          <w:szCs w:val="28"/>
        </w:rPr>
      </w:pPr>
    </w:p>
    <w:p w14:paraId="19027CC3" w14:textId="77777777" w:rsidR="00AF631B" w:rsidRDefault="00AF631B">
      <w:pPr>
        <w:shd w:val="clear" w:color="auto" w:fill="FFFFFF"/>
        <w:spacing w:before="36" w:line="360" w:lineRule="auto"/>
        <w:ind w:firstLine="709"/>
        <w:jc w:val="both"/>
        <w:rPr>
          <w:sz w:val="28"/>
          <w:szCs w:val="28"/>
        </w:rPr>
      </w:pPr>
    </w:p>
    <w:p w14:paraId="0F78F1E0" w14:textId="77777777" w:rsidR="00AF631B" w:rsidRDefault="00AF631B">
      <w:pPr>
        <w:shd w:val="clear" w:color="auto" w:fill="FFFFFF"/>
        <w:spacing w:before="36" w:line="360" w:lineRule="auto"/>
        <w:ind w:firstLine="709"/>
        <w:jc w:val="both"/>
        <w:rPr>
          <w:sz w:val="28"/>
          <w:szCs w:val="28"/>
        </w:rPr>
      </w:pPr>
    </w:p>
    <w:p w14:paraId="2DE3D839" w14:textId="77777777" w:rsidR="00AF631B" w:rsidRDefault="00AF631B">
      <w:pPr>
        <w:shd w:val="clear" w:color="auto" w:fill="FFFFFF"/>
        <w:spacing w:before="36" w:line="360" w:lineRule="auto"/>
        <w:ind w:firstLine="709"/>
        <w:jc w:val="both"/>
        <w:rPr>
          <w:sz w:val="28"/>
          <w:szCs w:val="28"/>
        </w:rPr>
      </w:pPr>
    </w:p>
    <w:p w14:paraId="18EABEE1" w14:textId="77777777" w:rsidR="00AF631B" w:rsidRDefault="00AF631B">
      <w:pPr>
        <w:shd w:val="clear" w:color="auto" w:fill="FFFFFF"/>
        <w:spacing w:before="36" w:line="360" w:lineRule="auto"/>
        <w:ind w:firstLine="709"/>
        <w:jc w:val="both"/>
        <w:rPr>
          <w:sz w:val="28"/>
          <w:szCs w:val="28"/>
        </w:rPr>
      </w:pPr>
    </w:p>
    <w:p w14:paraId="00A96BC0" w14:textId="77777777" w:rsidR="00AF631B" w:rsidRDefault="00AF631B">
      <w:pPr>
        <w:shd w:val="clear" w:color="auto" w:fill="FFFFFF"/>
        <w:spacing w:before="36" w:line="360" w:lineRule="auto"/>
        <w:ind w:firstLine="709"/>
        <w:jc w:val="both"/>
        <w:rPr>
          <w:sz w:val="28"/>
          <w:szCs w:val="28"/>
        </w:rPr>
      </w:pPr>
    </w:p>
    <w:p w14:paraId="7E974617" w14:textId="77777777" w:rsidR="00AF631B" w:rsidRDefault="00AF631B">
      <w:pPr>
        <w:shd w:val="clear" w:color="auto" w:fill="FFFFFF"/>
        <w:spacing w:before="36" w:line="360" w:lineRule="auto"/>
        <w:ind w:firstLine="709"/>
        <w:jc w:val="both"/>
        <w:rPr>
          <w:sz w:val="28"/>
          <w:szCs w:val="28"/>
        </w:rPr>
      </w:pPr>
    </w:p>
    <w:p w14:paraId="0C68DA0B" w14:textId="77777777" w:rsidR="00AF631B" w:rsidRDefault="00AF631B">
      <w:pPr>
        <w:shd w:val="clear" w:color="auto" w:fill="FFFFFF"/>
        <w:spacing w:before="36" w:line="360" w:lineRule="auto"/>
        <w:ind w:firstLine="709"/>
        <w:jc w:val="both"/>
        <w:rPr>
          <w:sz w:val="28"/>
          <w:szCs w:val="28"/>
        </w:rPr>
      </w:pPr>
    </w:p>
    <w:p w14:paraId="2D81966A" w14:textId="77777777" w:rsidR="00AF631B" w:rsidRDefault="00AF631B">
      <w:pPr>
        <w:shd w:val="clear" w:color="auto" w:fill="FFFFFF"/>
        <w:spacing w:before="36" w:line="360" w:lineRule="auto"/>
        <w:ind w:firstLine="709"/>
        <w:jc w:val="both"/>
        <w:rPr>
          <w:sz w:val="28"/>
          <w:szCs w:val="28"/>
        </w:rPr>
      </w:pPr>
    </w:p>
    <w:p w14:paraId="5F741FBF" w14:textId="77777777" w:rsidR="00AF631B" w:rsidRDefault="00AF631B">
      <w:pPr>
        <w:shd w:val="clear" w:color="auto" w:fill="FFFFFF"/>
        <w:spacing w:before="36" w:line="360" w:lineRule="auto"/>
        <w:ind w:firstLine="709"/>
        <w:jc w:val="both"/>
        <w:rPr>
          <w:sz w:val="28"/>
          <w:szCs w:val="28"/>
        </w:rPr>
      </w:pPr>
    </w:p>
    <w:p w14:paraId="04F2C7EB" w14:textId="77777777" w:rsidR="00AF631B" w:rsidRDefault="00AF631B">
      <w:pPr>
        <w:shd w:val="clear" w:color="auto" w:fill="FFFFFF"/>
        <w:spacing w:before="36" w:line="360" w:lineRule="auto"/>
        <w:ind w:firstLine="709"/>
        <w:jc w:val="both"/>
        <w:rPr>
          <w:sz w:val="28"/>
          <w:szCs w:val="28"/>
        </w:rPr>
      </w:pPr>
    </w:p>
    <w:p w14:paraId="70EC3A91" w14:textId="77777777" w:rsidR="00AF631B" w:rsidRDefault="00AF631B">
      <w:pPr>
        <w:shd w:val="clear" w:color="auto" w:fill="FFFFFF"/>
        <w:spacing w:before="36" w:line="360" w:lineRule="auto"/>
        <w:ind w:firstLine="709"/>
        <w:jc w:val="both"/>
        <w:rPr>
          <w:sz w:val="28"/>
          <w:szCs w:val="28"/>
        </w:rPr>
      </w:pPr>
    </w:p>
    <w:p w14:paraId="318FAF5C" w14:textId="77777777" w:rsidR="00AF631B" w:rsidRDefault="00AF631B">
      <w:pPr>
        <w:shd w:val="clear" w:color="auto" w:fill="FFFFFF"/>
        <w:spacing w:before="36" w:line="360" w:lineRule="auto"/>
        <w:ind w:firstLine="709"/>
        <w:jc w:val="both"/>
        <w:rPr>
          <w:sz w:val="28"/>
          <w:szCs w:val="28"/>
        </w:rPr>
      </w:pPr>
    </w:p>
    <w:p w14:paraId="70471870" w14:textId="77777777" w:rsidR="00AF631B" w:rsidRDefault="00AF631B">
      <w:pPr>
        <w:shd w:val="clear" w:color="auto" w:fill="FFFFFF"/>
        <w:spacing w:before="36" w:line="360" w:lineRule="auto"/>
        <w:ind w:firstLine="709"/>
        <w:jc w:val="center"/>
        <w:rPr>
          <w:b/>
          <w:sz w:val="28"/>
          <w:szCs w:val="28"/>
        </w:rPr>
      </w:pPr>
      <w:r>
        <w:rPr>
          <w:b/>
          <w:sz w:val="28"/>
          <w:szCs w:val="28"/>
        </w:rPr>
        <w:t>СПИСОК ЛИТЕРАТУРЫ</w:t>
      </w:r>
    </w:p>
    <w:p w14:paraId="72816D7B" w14:textId="77777777" w:rsidR="00AF631B" w:rsidRDefault="00AF631B">
      <w:pPr>
        <w:numPr>
          <w:ilvl w:val="0"/>
          <w:numId w:val="19"/>
        </w:numPr>
        <w:shd w:val="clear" w:color="auto" w:fill="FFFFFF"/>
        <w:spacing w:before="36" w:line="360" w:lineRule="auto"/>
        <w:jc w:val="both"/>
        <w:rPr>
          <w:sz w:val="28"/>
          <w:szCs w:val="28"/>
        </w:rPr>
      </w:pPr>
      <w:r>
        <w:rPr>
          <w:sz w:val="28"/>
          <w:szCs w:val="28"/>
        </w:rPr>
        <w:t>Аветисов   Э.С,   Ливадо Е.И., Курпан Ю.И.  Занятия физической кул</w:t>
      </w:r>
      <w:r>
        <w:rPr>
          <w:sz w:val="28"/>
          <w:szCs w:val="28"/>
        </w:rPr>
        <w:t>ь</w:t>
      </w:r>
      <w:r>
        <w:rPr>
          <w:sz w:val="28"/>
          <w:szCs w:val="28"/>
        </w:rPr>
        <w:t>турой   при близорукости.</w:t>
      </w:r>
      <w:r w:rsidR="009E13BD">
        <w:rPr>
          <w:sz w:val="28"/>
          <w:szCs w:val="28"/>
        </w:rPr>
        <w:t xml:space="preserve"> - М.: Физкультура и спорт, 2007.</w:t>
      </w:r>
    </w:p>
    <w:p w14:paraId="6A51FDFE" w14:textId="77777777" w:rsidR="00AF631B" w:rsidRDefault="00AF631B">
      <w:pPr>
        <w:numPr>
          <w:ilvl w:val="0"/>
          <w:numId w:val="19"/>
        </w:numPr>
        <w:shd w:val="clear" w:color="auto" w:fill="FFFFFF"/>
        <w:spacing w:before="36" w:line="360" w:lineRule="auto"/>
        <w:jc w:val="both"/>
        <w:rPr>
          <w:sz w:val="28"/>
          <w:szCs w:val="28"/>
        </w:rPr>
      </w:pPr>
      <w:r>
        <w:rPr>
          <w:sz w:val="28"/>
          <w:szCs w:val="28"/>
        </w:rPr>
        <w:t>Аветисов Э.С. Бл</w:t>
      </w:r>
      <w:r w:rsidR="009E13BD">
        <w:rPr>
          <w:sz w:val="28"/>
          <w:szCs w:val="28"/>
        </w:rPr>
        <w:t>изорукость. - М.: Медицина, 2008.</w:t>
      </w:r>
    </w:p>
    <w:p w14:paraId="6689F248" w14:textId="77777777" w:rsidR="00AF631B" w:rsidRDefault="00AF631B">
      <w:pPr>
        <w:numPr>
          <w:ilvl w:val="0"/>
          <w:numId w:val="19"/>
        </w:numPr>
        <w:shd w:val="clear" w:color="auto" w:fill="FFFFFF"/>
        <w:spacing w:before="36" w:line="360" w:lineRule="auto"/>
        <w:jc w:val="both"/>
        <w:rPr>
          <w:sz w:val="28"/>
          <w:szCs w:val="28"/>
        </w:rPr>
      </w:pPr>
      <w:r>
        <w:rPr>
          <w:sz w:val="28"/>
          <w:szCs w:val="28"/>
        </w:rPr>
        <w:t>Аветисов Э.С. Охрана зр</w:t>
      </w:r>
      <w:r w:rsidR="009E13BD">
        <w:rPr>
          <w:sz w:val="28"/>
          <w:szCs w:val="28"/>
        </w:rPr>
        <w:t>ения детей. - М.: Медицина, 2007.</w:t>
      </w:r>
    </w:p>
    <w:p w14:paraId="55209B68"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Аветисов Э.С. Охрана </w:t>
      </w:r>
      <w:r w:rsidR="009E13BD">
        <w:rPr>
          <w:sz w:val="28"/>
          <w:szCs w:val="28"/>
        </w:rPr>
        <w:t>зрения детей. М., Медицина, 2007</w:t>
      </w:r>
      <w:r>
        <w:rPr>
          <w:sz w:val="28"/>
          <w:szCs w:val="28"/>
        </w:rPr>
        <w:t>.</w:t>
      </w:r>
    </w:p>
    <w:p w14:paraId="5EF6CA28" w14:textId="77777777" w:rsidR="00AF631B" w:rsidRDefault="00AF631B">
      <w:pPr>
        <w:numPr>
          <w:ilvl w:val="0"/>
          <w:numId w:val="19"/>
        </w:numPr>
        <w:shd w:val="clear" w:color="auto" w:fill="FFFFFF"/>
        <w:spacing w:before="36" w:line="360" w:lineRule="auto"/>
        <w:jc w:val="both"/>
        <w:rPr>
          <w:sz w:val="28"/>
          <w:szCs w:val="28"/>
        </w:rPr>
      </w:pPr>
      <w:r>
        <w:rPr>
          <w:sz w:val="28"/>
          <w:szCs w:val="28"/>
        </w:rPr>
        <w:t>Аветисов Э.С., Козорез Л.П., Шаповалов С.Л. Динамика рефракции  глаз у детей дошкольного возраста по данным «продольного среза». В кн. Вопросы</w:t>
      </w:r>
      <w:r w:rsidR="009E13BD">
        <w:rPr>
          <w:sz w:val="28"/>
          <w:szCs w:val="28"/>
        </w:rPr>
        <w:t xml:space="preserve"> детской офтальмологии. М., 2009</w:t>
      </w:r>
      <w:r>
        <w:rPr>
          <w:sz w:val="28"/>
          <w:szCs w:val="28"/>
        </w:rPr>
        <w:t>.</w:t>
      </w:r>
    </w:p>
    <w:p w14:paraId="3CB65785" w14:textId="77777777" w:rsidR="00AF631B" w:rsidRDefault="00AF631B">
      <w:pPr>
        <w:numPr>
          <w:ilvl w:val="0"/>
          <w:numId w:val="19"/>
        </w:numPr>
        <w:shd w:val="clear" w:color="auto" w:fill="FFFFFF"/>
        <w:spacing w:before="36" w:line="360" w:lineRule="auto"/>
        <w:jc w:val="both"/>
        <w:rPr>
          <w:sz w:val="28"/>
          <w:szCs w:val="28"/>
        </w:rPr>
      </w:pPr>
      <w:r>
        <w:rPr>
          <w:sz w:val="28"/>
          <w:szCs w:val="28"/>
        </w:rPr>
        <w:t>Аветисов Э.С., Ливадо Е.И., Курпан Ю.И. Занятия физической культурой при близорукости. М., Физическая культура,</w:t>
      </w:r>
      <w:r w:rsidR="009E13BD">
        <w:rPr>
          <w:sz w:val="28"/>
          <w:szCs w:val="28"/>
        </w:rPr>
        <w:t xml:space="preserve"> 2008</w:t>
      </w:r>
      <w:r>
        <w:rPr>
          <w:sz w:val="28"/>
          <w:szCs w:val="28"/>
        </w:rPr>
        <w:t>.</w:t>
      </w:r>
    </w:p>
    <w:p w14:paraId="3A484DE0"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Аветисов Э.С., Роземблюм Ю.З. Динамическая рефракция глаза и ее основные понятия. – В кн. Динамическая рефракция глаза в </w:t>
      </w:r>
      <w:r w:rsidR="009E13BD">
        <w:rPr>
          <w:sz w:val="28"/>
          <w:szCs w:val="28"/>
        </w:rPr>
        <w:t>норме и при  патологии. М., 2010</w:t>
      </w:r>
      <w:r>
        <w:rPr>
          <w:sz w:val="28"/>
          <w:szCs w:val="28"/>
        </w:rPr>
        <w:t>, стр. 17-33.</w:t>
      </w:r>
    </w:p>
    <w:p w14:paraId="02E06BF0" w14:textId="77777777" w:rsidR="00AF631B" w:rsidRDefault="00AF631B">
      <w:pPr>
        <w:numPr>
          <w:ilvl w:val="0"/>
          <w:numId w:val="19"/>
        </w:numPr>
        <w:shd w:val="clear" w:color="auto" w:fill="FFFFFF"/>
        <w:spacing w:before="36" w:line="360" w:lineRule="auto"/>
        <w:jc w:val="both"/>
        <w:rPr>
          <w:sz w:val="28"/>
          <w:szCs w:val="28"/>
        </w:rPr>
      </w:pPr>
      <w:r>
        <w:rPr>
          <w:sz w:val="28"/>
          <w:szCs w:val="28"/>
        </w:rPr>
        <w:t>Альбанский В.Г. Анатомо-оптические показатели глаз у детей первого месяца жизни. – В кн. Вопросы</w:t>
      </w:r>
      <w:r w:rsidR="009E13BD">
        <w:rPr>
          <w:sz w:val="28"/>
          <w:szCs w:val="28"/>
        </w:rPr>
        <w:t xml:space="preserve"> детской офтальмологии. М., 2009</w:t>
      </w:r>
      <w:r>
        <w:rPr>
          <w:sz w:val="28"/>
          <w:szCs w:val="28"/>
        </w:rPr>
        <w:t>.</w:t>
      </w:r>
    </w:p>
    <w:p w14:paraId="76997654" w14:textId="77777777" w:rsidR="00AF631B" w:rsidRDefault="00AF631B">
      <w:pPr>
        <w:numPr>
          <w:ilvl w:val="0"/>
          <w:numId w:val="19"/>
        </w:numPr>
        <w:shd w:val="clear" w:color="auto" w:fill="FFFFFF"/>
        <w:spacing w:before="36" w:line="360" w:lineRule="auto"/>
        <w:jc w:val="both"/>
        <w:rPr>
          <w:sz w:val="28"/>
          <w:szCs w:val="28"/>
        </w:rPr>
      </w:pPr>
      <w:r>
        <w:rPr>
          <w:sz w:val="28"/>
          <w:szCs w:val="28"/>
        </w:rPr>
        <w:t>Архангельский В.Н. Нормальное и патологическое развитие органа зрения.  В  кн.: многотомное руководство по глазным</w:t>
      </w:r>
      <w:r w:rsidR="009E13BD">
        <w:rPr>
          <w:sz w:val="28"/>
          <w:szCs w:val="28"/>
        </w:rPr>
        <w:t xml:space="preserve"> болезням. Т.1, кн. 1. - М.,2011.</w:t>
      </w:r>
    </w:p>
    <w:p w14:paraId="785D71CC" w14:textId="77777777" w:rsidR="00AF631B" w:rsidRDefault="00AF631B">
      <w:pPr>
        <w:numPr>
          <w:ilvl w:val="0"/>
          <w:numId w:val="19"/>
        </w:numPr>
        <w:shd w:val="clear" w:color="auto" w:fill="FFFFFF"/>
        <w:spacing w:before="36" w:line="360" w:lineRule="auto"/>
        <w:jc w:val="both"/>
        <w:rPr>
          <w:sz w:val="28"/>
          <w:szCs w:val="28"/>
        </w:rPr>
      </w:pPr>
      <w:r>
        <w:rPr>
          <w:sz w:val="28"/>
          <w:szCs w:val="28"/>
        </w:rPr>
        <w:t>Базарный В.Ф. Система массовой диспансеризации детей и подростков и первичной профилактики у них отклонений в развитии зрения. В кн. Физиология и патология механизмов адаптации о</w:t>
      </w:r>
      <w:r w:rsidR="009E13BD">
        <w:rPr>
          <w:sz w:val="28"/>
          <w:szCs w:val="28"/>
        </w:rPr>
        <w:t>рганов зрения. Владивосток, 2007</w:t>
      </w:r>
      <w:r>
        <w:rPr>
          <w:sz w:val="28"/>
          <w:szCs w:val="28"/>
        </w:rPr>
        <w:t>.</w:t>
      </w:r>
    </w:p>
    <w:p w14:paraId="33E384A3" w14:textId="77777777" w:rsidR="00AF631B" w:rsidRDefault="00AF631B">
      <w:pPr>
        <w:numPr>
          <w:ilvl w:val="0"/>
          <w:numId w:val="19"/>
        </w:numPr>
        <w:shd w:val="clear" w:color="auto" w:fill="FFFFFF"/>
        <w:spacing w:before="36" w:line="360" w:lineRule="auto"/>
        <w:jc w:val="both"/>
        <w:rPr>
          <w:sz w:val="28"/>
          <w:szCs w:val="28"/>
        </w:rPr>
      </w:pPr>
      <w:r>
        <w:rPr>
          <w:sz w:val="28"/>
          <w:szCs w:val="28"/>
        </w:rPr>
        <w:t>Белостоцкая Е.М. Гиги</w:t>
      </w:r>
      <w:r w:rsidR="009E13BD">
        <w:rPr>
          <w:sz w:val="28"/>
          <w:szCs w:val="28"/>
        </w:rPr>
        <w:t>ена зрения школьников. М. , 2013.</w:t>
      </w:r>
    </w:p>
    <w:p w14:paraId="3A643FDA" w14:textId="77777777" w:rsidR="00AF631B" w:rsidRDefault="00AF631B">
      <w:pPr>
        <w:numPr>
          <w:ilvl w:val="0"/>
          <w:numId w:val="19"/>
        </w:numPr>
        <w:shd w:val="clear" w:color="auto" w:fill="FFFFFF"/>
        <w:spacing w:before="36" w:line="360" w:lineRule="auto"/>
        <w:jc w:val="both"/>
        <w:rPr>
          <w:sz w:val="28"/>
          <w:szCs w:val="28"/>
        </w:rPr>
      </w:pPr>
      <w:r>
        <w:rPr>
          <w:sz w:val="28"/>
          <w:szCs w:val="28"/>
        </w:rPr>
        <w:t>Волков В.В. Школьная близорукость: адаптация или болезнь. В кн. Всесоюзная конференция по вопросам</w:t>
      </w:r>
      <w:r w:rsidR="009E13BD">
        <w:rPr>
          <w:sz w:val="28"/>
          <w:szCs w:val="28"/>
        </w:rPr>
        <w:t xml:space="preserve"> детской офтальмологии. М., 2008</w:t>
      </w:r>
      <w:r>
        <w:rPr>
          <w:sz w:val="28"/>
          <w:szCs w:val="28"/>
        </w:rPr>
        <w:t>.</w:t>
      </w:r>
    </w:p>
    <w:p w14:paraId="32F2517B" w14:textId="77777777" w:rsidR="00AF631B" w:rsidRDefault="00AF631B">
      <w:pPr>
        <w:numPr>
          <w:ilvl w:val="0"/>
          <w:numId w:val="19"/>
        </w:numPr>
        <w:shd w:val="clear" w:color="auto" w:fill="FFFFFF"/>
        <w:spacing w:before="36" w:line="360" w:lineRule="auto"/>
        <w:jc w:val="both"/>
        <w:rPr>
          <w:sz w:val="28"/>
          <w:szCs w:val="28"/>
        </w:rPr>
      </w:pPr>
      <w:r>
        <w:rPr>
          <w:sz w:val="28"/>
          <w:szCs w:val="28"/>
        </w:rPr>
        <w:t>Дашевский А.И. О корреляциях основных элементов анатомо-оптической системы глаз. –</w:t>
      </w:r>
      <w:r w:rsidR="009E13BD">
        <w:rPr>
          <w:sz w:val="28"/>
          <w:szCs w:val="28"/>
        </w:rPr>
        <w:t xml:space="preserve"> Офтальмологический журнал, 2010</w:t>
      </w:r>
      <w:r>
        <w:rPr>
          <w:sz w:val="28"/>
          <w:szCs w:val="28"/>
        </w:rPr>
        <w:t>, №4, стр. 209-213.</w:t>
      </w:r>
    </w:p>
    <w:p w14:paraId="152CB9DF" w14:textId="77777777" w:rsidR="00AF631B" w:rsidRDefault="00AF631B">
      <w:pPr>
        <w:numPr>
          <w:ilvl w:val="0"/>
          <w:numId w:val="19"/>
        </w:numPr>
        <w:shd w:val="clear" w:color="auto" w:fill="FFFFFF"/>
        <w:spacing w:before="36" w:line="360" w:lineRule="auto"/>
        <w:jc w:val="both"/>
        <w:rPr>
          <w:sz w:val="28"/>
          <w:szCs w:val="28"/>
        </w:rPr>
      </w:pPr>
      <w:r>
        <w:rPr>
          <w:sz w:val="28"/>
          <w:szCs w:val="28"/>
        </w:rPr>
        <w:t>Ераневский Т.И., Бочкарева А.А. Глазные б</w:t>
      </w:r>
      <w:r w:rsidR="009E13BD">
        <w:rPr>
          <w:sz w:val="28"/>
          <w:szCs w:val="28"/>
        </w:rPr>
        <w:t>олезни. - М., 2012.</w:t>
      </w:r>
    </w:p>
    <w:p w14:paraId="6FE35FD9" w14:textId="77777777" w:rsidR="00AF631B" w:rsidRDefault="00AF631B">
      <w:pPr>
        <w:numPr>
          <w:ilvl w:val="0"/>
          <w:numId w:val="19"/>
        </w:numPr>
        <w:shd w:val="clear" w:color="auto" w:fill="FFFFFF"/>
        <w:spacing w:before="36" w:line="360" w:lineRule="auto"/>
        <w:jc w:val="both"/>
        <w:rPr>
          <w:sz w:val="28"/>
          <w:szCs w:val="28"/>
        </w:rPr>
      </w:pPr>
      <w:r>
        <w:rPr>
          <w:sz w:val="28"/>
          <w:szCs w:val="28"/>
        </w:rPr>
        <w:t>Канаров Ф.И., Нестеров АЛ, Марголис М.Г., Бровкина А.Ф. Патология орг</w:t>
      </w:r>
      <w:r>
        <w:rPr>
          <w:sz w:val="28"/>
          <w:szCs w:val="28"/>
        </w:rPr>
        <w:t>а</w:t>
      </w:r>
      <w:r>
        <w:rPr>
          <w:sz w:val="28"/>
          <w:szCs w:val="28"/>
        </w:rPr>
        <w:t>на зрения пр</w:t>
      </w:r>
      <w:r w:rsidR="009E13BD">
        <w:rPr>
          <w:sz w:val="28"/>
          <w:szCs w:val="28"/>
        </w:rPr>
        <w:t>и общих заболеваниях. - М., 2011.</w:t>
      </w:r>
    </w:p>
    <w:p w14:paraId="00E0FEBF" w14:textId="77777777" w:rsidR="00AF631B" w:rsidRDefault="00AF631B">
      <w:pPr>
        <w:numPr>
          <w:ilvl w:val="0"/>
          <w:numId w:val="19"/>
        </w:numPr>
        <w:shd w:val="clear" w:color="auto" w:fill="FFFFFF"/>
        <w:spacing w:before="36" w:line="360" w:lineRule="auto"/>
        <w:jc w:val="both"/>
        <w:rPr>
          <w:sz w:val="28"/>
          <w:szCs w:val="28"/>
        </w:rPr>
      </w:pPr>
      <w:r>
        <w:rPr>
          <w:sz w:val="28"/>
          <w:szCs w:val="28"/>
        </w:rPr>
        <w:t>Ковалевский Е.И.  патология органа зрения при общих заболева</w:t>
      </w:r>
      <w:r w:rsidR="009E13BD">
        <w:rPr>
          <w:sz w:val="28"/>
          <w:szCs w:val="28"/>
        </w:rPr>
        <w:t>ниях у детей. М.: Медицина, 2009.</w:t>
      </w:r>
    </w:p>
    <w:p w14:paraId="5299A30D" w14:textId="77777777" w:rsidR="00AF631B" w:rsidRDefault="00AF631B">
      <w:pPr>
        <w:numPr>
          <w:ilvl w:val="0"/>
          <w:numId w:val="19"/>
        </w:numPr>
        <w:shd w:val="clear" w:color="auto" w:fill="FFFFFF"/>
        <w:spacing w:before="36" w:line="360" w:lineRule="auto"/>
        <w:jc w:val="both"/>
        <w:rPr>
          <w:sz w:val="28"/>
          <w:szCs w:val="28"/>
        </w:rPr>
      </w:pPr>
      <w:r>
        <w:rPr>
          <w:sz w:val="28"/>
          <w:szCs w:val="28"/>
        </w:rPr>
        <w:t>Ковалевский Е.И. Глазные боле</w:t>
      </w:r>
      <w:r w:rsidR="009E13BD">
        <w:rPr>
          <w:sz w:val="28"/>
          <w:szCs w:val="28"/>
        </w:rPr>
        <w:t>зни. - М: Медицина, 2013.</w:t>
      </w:r>
    </w:p>
    <w:p w14:paraId="6B11165E" w14:textId="77777777" w:rsidR="00AF631B" w:rsidRDefault="00AF631B">
      <w:pPr>
        <w:numPr>
          <w:ilvl w:val="0"/>
          <w:numId w:val="19"/>
        </w:numPr>
        <w:shd w:val="clear" w:color="auto" w:fill="FFFFFF"/>
        <w:spacing w:before="36" w:line="360" w:lineRule="auto"/>
        <w:jc w:val="both"/>
        <w:rPr>
          <w:sz w:val="28"/>
          <w:szCs w:val="28"/>
        </w:rPr>
      </w:pPr>
      <w:r>
        <w:rPr>
          <w:sz w:val="28"/>
          <w:szCs w:val="28"/>
        </w:rPr>
        <w:t>Ковалевский Е.И. Детская офт</w:t>
      </w:r>
      <w:r w:rsidR="009E13BD">
        <w:rPr>
          <w:sz w:val="28"/>
          <w:szCs w:val="28"/>
        </w:rPr>
        <w:t>альмология. - М.: Медицина, 2010.</w:t>
      </w:r>
    </w:p>
    <w:p w14:paraId="099407FE" w14:textId="77777777" w:rsidR="00AF631B" w:rsidRDefault="00AF631B">
      <w:pPr>
        <w:numPr>
          <w:ilvl w:val="0"/>
          <w:numId w:val="19"/>
        </w:numPr>
        <w:shd w:val="clear" w:color="auto" w:fill="FFFFFF"/>
        <w:spacing w:before="36" w:line="360" w:lineRule="auto"/>
        <w:jc w:val="both"/>
        <w:rPr>
          <w:sz w:val="28"/>
          <w:szCs w:val="28"/>
        </w:rPr>
      </w:pPr>
      <w:r>
        <w:rPr>
          <w:sz w:val="28"/>
          <w:szCs w:val="28"/>
        </w:rPr>
        <w:t>Краснов М.Л., Шульпина Н.Б. Терапевти</w:t>
      </w:r>
      <w:r w:rsidR="009E13BD">
        <w:rPr>
          <w:sz w:val="28"/>
          <w:szCs w:val="28"/>
        </w:rPr>
        <w:t>ческая офтальмология. - М., 2015.</w:t>
      </w:r>
    </w:p>
    <w:p w14:paraId="0F0347DC" w14:textId="77777777" w:rsidR="00AF631B" w:rsidRDefault="00AF631B">
      <w:pPr>
        <w:numPr>
          <w:ilvl w:val="0"/>
          <w:numId w:val="19"/>
        </w:numPr>
        <w:shd w:val="clear" w:color="auto" w:fill="FFFFFF"/>
        <w:spacing w:before="36" w:line="360" w:lineRule="auto"/>
        <w:jc w:val="both"/>
        <w:rPr>
          <w:sz w:val="28"/>
          <w:szCs w:val="28"/>
        </w:rPr>
      </w:pPr>
      <w:r>
        <w:rPr>
          <w:sz w:val="28"/>
          <w:szCs w:val="28"/>
        </w:rPr>
        <w:t>Левченко О.Г., Друкман А.Б. Связь анатомо-оптических и функци</w:t>
      </w:r>
      <w:r>
        <w:rPr>
          <w:sz w:val="28"/>
          <w:szCs w:val="28"/>
        </w:rPr>
        <w:t>о</w:t>
      </w:r>
      <w:r>
        <w:rPr>
          <w:sz w:val="28"/>
          <w:szCs w:val="28"/>
        </w:rPr>
        <w:t>нальных показателей глаза в процессе развития миопии. - Вестник офтальм</w:t>
      </w:r>
      <w:r>
        <w:rPr>
          <w:sz w:val="28"/>
          <w:szCs w:val="28"/>
        </w:rPr>
        <w:t>о</w:t>
      </w:r>
      <w:r w:rsidR="009E13BD">
        <w:rPr>
          <w:sz w:val="28"/>
          <w:szCs w:val="28"/>
        </w:rPr>
        <w:t>лога, 2012</w:t>
      </w:r>
      <w:r>
        <w:rPr>
          <w:sz w:val="28"/>
          <w:szCs w:val="28"/>
        </w:rPr>
        <w:t>, №5</w:t>
      </w:r>
    </w:p>
    <w:p w14:paraId="0BE87953"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Левченко О.Г., Друкман А.Б. Связь анатомо-оптических и функциональных показателей в процессе развития миопии. – вестник офтальмологии, </w:t>
      </w:r>
      <w:r w:rsidR="009E13BD">
        <w:rPr>
          <w:sz w:val="28"/>
          <w:szCs w:val="28"/>
        </w:rPr>
        <w:t xml:space="preserve">2007, </w:t>
      </w:r>
      <w:r>
        <w:rPr>
          <w:sz w:val="28"/>
          <w:szCs w:val="28"/>
        </w:rPr>
        <w:t>№5, стр. 36-39.</w:t>
      </w:r>
    </w:p>
    <w:p w14:paraId="708313AE" w14:textId="77777777" w:rsidR="00AF631B" w:rsidRDefault="00AF631B">
      <w:pPr>
        <w:numPr>
          <w:ilvl w:val="0"/>
          <w:numId w:val="19"/>
        </w:numPr>
        <w:shd w:val="clear" w:color="auto" w:fill="FFFFFF"/>
        <w:spacing w:before="36" w:line="360" w:lineRule="auto"/>
        <w:jc w:val="both"/>
        <w:rPr>
          <w:sz w:val="28"/>
          <w:szCs w:val="28"/>
        </w:rPr>
      </w:pPr>
      <w:r>
        <w:rPr>
          <w:sz w:val="28"/>
          <w:szCs w:val="28"/>
        </w:rPr>
        <w:t>Левченко О.Т. Влияние общих заболеваний на состояние аккомодац</w:t>
      </w:r>
      <w:r>
        <w:rPr>
          <w:sz w:val="28"/>
          <w:szCs w:val="28"/>
        </w:rPr>
        <w:t>и</w:t>
      </w:r>
      <w:r>
        <w:rPr>
          <w:sz w:val="28"/>
          <w:szCs w:val="28"/>
        </w:rPr>
        <w:t>онного аппарата и прогрессирование близорукости у детей. - Офтальмолог</w:t>
      </w:r>
      <w:r>
        <w:rPr>
          <w:sz w:val="28"/>
          <w:szCs w:val="28"/>
        </w:rPr>
        <w:t>и</w:t>
      </w:r>
      <w:r w:rsidR="009E13BD">
        <w:rPr>
          <w:sz w:val="28"/>
          <w:szCs w:val="28"/>
        </w:rPr>
        <w:t>ческий журнал, 2010</w:t>
      </w:r>
      <w:r>
        <w:rPr>
          <w:sz w:val="28"/>
          <w:szCs w:val="28"/>
        </w:rPr>
        <w:t>, №7</w:t>
      </w:r>
    </w:p>
    <w:p w14:paraId="6F96F2B1" w14:textId="77777777" w:rsidR="00AF631B" w:rsidRDefault="00AF631B">
      <w:pPr>
        <w:pStyle w:val="a9"/>
        <w:numPr>
          <w:ilvl w:val="0"/>
          <w:numId w:val="19"/>
        </w:numPr>
        <w:tabs>
          <w:tab w:val="left" w:pos="230"/>
          <w:tab w:val="left" w:pos="917"/>
        </w:tabs>
        <w:spacing w:line="360" w:lineRule="auto"/>
        <w:ind w:right="34"/>
        <w:jc w:val="both"/>
        <w:rPr>
          <w:sz w:val="28"/>
          <w:szCs w:val="28"/>
        </w:rPr>
      </w:pPr>
      <w:r>
        <w:rPr>
          <w:sz w:val="28"/>
          <w:szCs w:val="28"/>
        </w:rPr>
        <w:t xml:space="preserve">Леонтьева Н.Н, Марина К.В. Анатомия и физиология детского </w:t>
      </w:r>
      <w:r w:rsidR="009E13BD">
        <w:rPr>
          <w:sz w:val="28"/>
          <w:szCs w:val="28"/>
        </w:rPr>
        <w:t xml:space="preserve">организма. М.: Просвещение. </w:t>
      </w:r>
      <w:smartTag w:uri="urn:schemas-microsoft-com:office:smarttags" w:element="metricconverter">
        <w:smartTagPr>
          <w:attr w:name="ProductID" w:val="2013 г"/>
        </w:smartTagPr>
        <w:r w:rsidR="009E13BD">
          <w:rPr>
            <w:sz w:val="28"/>
            <w:szCs w:val="28"/>
          </w:rPr>
          <w:t>2013</w:t>
        </w:r>
        <w:r>
          <w:rPr>
            <w:sz w:val="28"/>
            <w:szCs w:val="28"/>
          </w:rPr>
          <w:t xml:space="preserve"> г</w:t>
        </w:r>
      </w:smartTag>
      <w:r>
        <w:rPr>
          <w:sz w:val="28"/>
          <w:szCs w:val="28"/>
        </w:rPr>
        <w:t xml:space="preserve">. </w:t>
      </w:r>
    </w:p>
    <w:p w14:paraId="0CE97381" w14:textId="77777777" w:rsidR="00AF631B" w:rsidRDefault="00AF631B">
      <w:pPr>
        <w:numPr>
          <w:ilvl w:val="0"/>
          <w:numId w:val="19"/>
        </w:numPr>
        <w:shd w:val="clear" w:color="auto" w:fill="FFFFFF"/>
        <w:spacing w:before="36" w:line="360" w:lineRule="auto"/>
        <w:jc w:val="both"/>
        <w:rPr>
          <w:sz w:val="28"/>
          <w:szCs w:val="28"/>
        </w:rPr>
      </w:pPr>
      <w:r>
        <w:rPr>
          <w:sz w:val="28"/>
          <w:szCs w:val="28"/>
        </w:rPr>
        <w:t>Мандаль И.М. Упражнения для глазных мышц как профилактика прогрессирования близорукости. В кн. Всесоюзная конференция по вопр</w:t>
      </w:r>
      <w:r w:rsidR="009E13BD">
        <w:rPr>
          <w:sz w:val="28"/>
          <w:szCs w:val="28"/>
        </w:rPr>
        <w:t>осам детской офтальмологии, 2016</w:t>
      </w:r>
      <w:r>
        <w:rPr>
          <w:sz w:val="28"/>
          <w:szCs w:val="28"/>
        </w:rPr>
        <w:t>, стр. 129-130.</w:t>
      </w:r>
    </w:p>
    <w:p w14:paraId="7300D16F" w14:textId="77777777" w:rsidR="00AF631B" w:rsidRDefault="00AF631B">
      <w:pPr>
        <w:numPr>
          <w:ilvl w:val="0"/>
          <w:numId w:val="19"/>
        </w:numPr>
        <w:shd w:val="clear" w:color="auto" w:fill="FFFFFF"/>
        <w:spacing w:before="36" w:line="360" w:lineRule="auto"/>
        <w:jc w:val="both"/>
        <w:rPr>
          <w:sz w:val="28"/>
          <w:szCs w:val="28"/>
        </w:rPr>
      </w:pPr>
      <w:r>
        <w:rPr>
          <w:sz w:val="28"/>
          <w:szCs w:val="28"/>
        </w:rPr>
        <w:t>Мандель И.М. Упражнения для глазных мышц как профилактика прогрессирования близорукости. - В кн. : всесоюзная конференция по вопросам детской о</w:t>
      </w:r>
      <w:r>
        <w:rPr>
          <w:sz w:val="28"/>
          <w:szCs w:val="28"/>
        </w:rPr>
        <w:t>ф</w:t>
      </w:r>
      <w:r w:rsidR="009E13BD">
        <w:rPr>
          <w:sz w:val="28"/>
          <w:szCs w:val="28"/>
        </w:rPr>
        <w:t>тальмологии. 1-я. М., 2008.</w:t>
      </w:r>
    </w:p>
    <w:p w14:paraId="016F8AA9"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Роземблюм Ю.З., Пантелеева О.А., Лохтина Н.И. О прогнозировании течения близорукости у детей. В кн. Всесоюзный съезд офтальмологов. </w:t>
      </w:r>
      <w:r w:rsidR="009E13BD">
        <w:rPr>
          <w:sz w:val="28"/>
          <w:szCs w:val="28"/>
        </w:rPr>
        <w:t>М., 2009.</w:t>
      </w:r>
    </w:p>
    <w:p w14:paraId="2F272846" w14:textId="77777777" w:rsidR="00AF631B" w:rsidRDefault="00AF631B">
      <w:pPr>
        <w:numPr>
          <w:ilvl w:val="0"/>
          <w:numId w:val="19"/>
        </w:numPr>
        <w:shd w:val="clear" w:color="auto" w:fill="FFFFFF"/>
        <w:spacing w:before="36" w:line="360" w:lineRule="auto"/>
        <w:jc w:val="both"/>
        <w:rPr>
          <w:sz w:val="28"/>
          <w:szCs w:val="28"/>
        </w:rPr>
      </w:pPr>
      <w:r>
        <w:rPr>
          <w:sz w:val="28"/>
          <w:szCs w:val="28"/>
        </w:rPr>
        <w:t>Савицкая Н.Ф., Стишковская Н.Н. Комплексный метод улучшения гемодинамики глаза при миопии. В кн. Всесоюз</w:t>
      </w:r>
      <w:r w:rsidR="009E13BD">
        <w:rPr>
          <w:sz w:val="28"/>
          <w:szCs w:val="28"/>
        </w:rPr>
        <w:t>ный съезд офтальмологов. М., 200</w:t>
      </w:r>
      <w:r>
        <w:rPr>
          <w:sz w:val="28"/>
          <w:szCs w:val="28"/>
        </w:rPr>
        <w:t>9.</w:t>
      </w:r>
    </w:p>
    <w:p w14:paraId="0C40C5B9" w14:textId="77777777" w:rsidR="00AF631B" w:rsidRDefault="00AF631B">
      <w:pPr>
        <w:pStyle w:val="a9"/>
        <w:numPr>
          <w:ilvl w:val="0"/>
          <w:numId w:val="19"/>
        </w:numPr>
        <w:tabs>
          <w:tab w:val="left" w:pos="230"/>
          <w:tab w:val="left" w:pos="993"/>
        </w:tabs>
        <w:spacing w:line="360" w:lineRule="auto"/>
        <w:ind w:right="34"/>
        <w:jc w:val="both"/>
        <w:rPr>
          <w:sz w:val="28"/>
          <w:szCs w:val="28"/>
        </w:rPr>
      </w:pPr>
      <w:r>
        <w:rPr>
          <w:sz w:val="28"/>
          <w:szCs w:val="28"/>
        </w:rPr>
        <w:t>Сапин М.Р. Сивоглазов В.И. Ана</w:t>
      </w:r>
      <w:r w:rsidR="009E13BD">
        <w:rPr>
          <w:sz w:val="28"/>
          <w:szCs w:val="28"/>
        </w:rPr>
        <w:t>томия и физиология человека. 200</w:t>
      </w:r>
      <w:r>
        <w:rPr>
          <w:sz w:val="28"/>
          <w:szCs w:val="28"/>
        </w:rPr>
        <w:t>7.</w:t>
      </w:r>
    </w:p>
    <w:p w14:paraId="2BEE0357"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 Сапин М.Р., Бочаров В.Я., Никитюк Д.Б. Анатомия человека. В д</w:t>
      </w:r>
      <w:r w:rsidR="009E13BD">
        <w:rPr>
          <w:sz w:val="28"/>
          <w:szCs w:val="28"/>
        </w:rPr>
        <w:t>ух томах. Т.2. М., Медицина, 201</w:t>
      </w:r>
      <w:r>
        <w:rPr>
          <w:sz w:val="28"/>
          <w:szCs w:val="28"/>
        </w:rPr>
        <w:t>1.</w:t>
      </w:r>
    </w:p>
    <w:p w14:paraId="6502FA7B"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Сапин М.Р., Бриксина З.Г. Анатомия человека. - М., </w:t>
      </w:r>
      <w:r w:rsidR="00DD4029">
        <w:rPr>
          <w:sz w:val="28"/>
          <w:szCs w:val="28"/>
        </w:rPr>
        <w:t>2008</w:t>
      </w:r>
    </w:p>
    <w:p w14:paraId="3E502906" w14:textId="77777777" w:rsidR="00AF631B" w:rsidRDefault="00AF631B">
      <w:pPr>
        <w:numPr>
          <w:ilvl w:val="0"/>
          <w:numId w:val="19"/>
        </w:numPr>
        <w:shd w:val="clear" w:color="auto" w:fill="FFFFFF"/>
        <w:spacing w:before="36" w:line="360" w:lineRule="auto"/>
        <w:jc w:val="both"/>
        <w:rPr>
          <w:sz w:val="28"/>
          <w:szCs w:val="28"/>
        </w:rPr>
      </w:pPr>
      <w:r>
        <w:rPr>
          <w:sz w:val="28"/>
          <w:szCs w:val="28"/>
        </w:rPr>
        <w:t>Сергиенко Н.М. Клиническая рефракция человече</w:t>
      </w:r>
      <w:r w:rsidR="009E13BD">
        <w:rPr>
          <w:sz w:val="28"/>
          <w:szCs w:val="28"/>
        </w:rPr>
        <w:t>ского глаза. Киев: здоров'я, 201</w:t>
      </w:r>
      <w:r>
        <w:rPr>
          <w:sz w:val="28"/>
          <w:szCs w:val="28"/>
        </w:rPr>
        <w:t>5.</w:t>
      </w:r>
    </w:p>
    <w:p w14:paraId="24428F5E" w14:textId="77777777" w:rsidR="00AF631B" w:rsidRDefault="00AF631B">
      <w:pPr>
        <w:numPr>
          <w:ilvl w:val="0"/>
          <w:numId w:val="19"/>
        </w:numPr>
        <w:shd w:val="clear" w:color="auto" w:fill="FFFFFF"/>
        <w:spacing w:before="36" w:line="360" w:lineRule="auto"/>
        <w:jc w:val="both"/>
        <w:rPr>
          <w:sz w:val="28"/>
          <w:szCs w:val="28"/>
        </w:rPr>
      </w:pPr>
      <w:r>
        <w:rPr>
          <w:sz w:val="28"/>
          <w:szCs w:val="28"/>
        </w:rPr>
        <w:t>Сергиенко Н.М. Офтальмологиче</w:t>
      </w:r>
      <w:r w:rsidR="009E13BD">
        <w:rPr>
          <w:sz w:val="28"/>
          <w:szCs w:val="28"/>
        </w:rPr>
        <w:t>ская оптика. Киев: здоров'я, 201</w:t>
      </w:r>
      <w:r>
        <w:rPr>
          <w:sz w:val="28"/>
          <w:szCs w:val="28"/>
        </w:rPr>
        <w:t>2.</w:t>
      </w:r>
    </w:p>
    <w:p w14:paraId="2882C7DD" w14:textId="77777777" w:rsidR="00AF631B" w:rsidRDefault="00AF631B">
      <w:pPr>
        <w:numPr>
          <w:ilvl w:val="0"/>
          <w:numId w:val="19"/>
        </w:numPr>
        <w:shd w:val="clear" w:color="auto" w:fill="FFFFFF"/>
        <w:spacing w:before="36" w:line="360" w:lineRule="auto"/>
        <w:jc w:val="both"/>
        <w:rPr>
          <w:sz w:val="28"/>
          <w:szCs w:val="28"/>
        </w:rPr>
      </w:pPr>
      <w:r>
        <w:rPr>
          <w:sz w:val="28"/>
          <w:szCs w:val="28"/>
        </w:rPr>
        <w:t>Ферфильфайн И.Л. Некоторые анатомо-оптические параметры глаза с близорукостью высокой степенью (дистрофическая степень).</w:t>
      </w:r>
      <w:r w:rsidR="009E13BD">
        <w:rPr>
          <w:sz w:val="28"/>
          <w:szCs w:val="28"/>
        </w:rPr>
        <w:t xml:space="preserve"> Офтальмологический вестник, 201</w:t>
      </w:r>
      <w:r>
        <w:rPr>
          <w:sz w:val="28"/>
          <w:szCs w:val="28"/>
        </w:rPr>
        <w:t xml:space="preserve">1, №7, стр. 403-404. </w:t>
      </w:r>
    </w:p>
    <w:p w14:paraId="3C3A4466" w14:textId="77777777" w:rsidR="00AF631B" w:rsidRDefault="00AF631B">
      <w:pPr>
        <w:numPr>
          <w:ilvl w:val="0"/>
          <w:numId w:val="19"/>
        </w:numPr>
        <w:shd w:val="clear" w:color="auto" w:fill="FFFFFF"/>
        <w:spacing w:before="36" w:line="360" w:lineRule="auto"/>
        <w:jc w:val="both"/>
        <w:rPr>
          <w:sz w:val="28"/>
          <w:szCs w:val="28"/>
        </w:rPr>
      </w:pPr>
      <w:r>
        <w:rPr>
          <w:sz w:val="28"/>
          <w:szCs w:val="28"/>
        </w:rPr>
        <w:t xml:space="preserve">Хаитова К.Н. Влияние общих заболеваний организма на аккомодационную способность глаз у детей. В кн. Миопия. </w:t>
      </w:r>
      <w:r w:rsidR="00DD4029">
        <w:rPr>
          <w:sz w:val="28"/>
          <w:szCs w:val="28"/>
        </w:rPr>
        <w:t>2004</w:t>
      </w:r>
      <w:r>
        <w:rPr>
          <w:sz w:val="28"/>
          <w:szCs w:val="28"/>
        </w:rPr>
        <w:t>4,</w:t>
      </w:r>
      <w:r w:rsidR="009E13BD">
        <w:rPr>
          <w:sz w:val="28"/>
          <w:szCs w:val="28"/>
        </w:rPr>
        <w:t xml:space="preserve"> 2007,</w:t>
      </w:r>
      <w:r>
        <w:rPr>
          <w:sz w:val="28"/>
          <w:szCs w:val="28"/>
        </w:rPr>
        <w:t xml:space="preserve"> стр. 24-27.</w:t>
      </w:r>
    </w:p>
    <w:p w14:paraId="225ED21A" w14:textId="77777777" w:rsidR="00AF631B" w:rsidRDefault="00AF631B">
      <w:pPr>
        <w:pStyle w:val="a9"/>
        <w:numPr>
          <w:ilvl w:val="0"/>
          <w:numId w:val="19"/>
        </w:numPr>
        <w:tabs>
          <w:tab w:val="left" w:pos="230"/>
          <w:tab w:val="left" w:pos="993"/>
        </w:tabs>
        <w:spacing w:line="360" w:lineRule="auto"/>
        <w:ind w:right="34"/>
        <w:jc w:val="both"/>
        <w:rPr>
          <w:sz w:val="28"/>
          <w:szCs w:val="28"/>
        </w:rPr>
      </w:pPr>
      <w:r>
        <w:rPr>
          <w:sz w:val="28"/>
          <w:szCs w:val="28"/>
        </w:rPr>
        <w:t>Хрипкова АТ. Анатомия, физиология и гигиена человек</w:t>
      </w:r>
      <w:r w:rsidR="009E13BD">
        <w:rPr>
          <w:sz w:val="28"/>
          <w:szCs w:val="28"/>
        </w:rPr>
        <w:t xml:space="preserve">а. </w:t>
      </w:r>
      <w:smartTag w:uri="urn:schemas-microsoft-com:office:smarttags" w:element="metricconverter">
        <w:smartTagPr>
          <w:attr w:name="ProductID" w:val="2015 г"/>
        </w:smartTagPr>
        <w:r w:rsidR="009E13BD">
          <w:rPr>
            <w:sz w:val="28"/>
            <w:szCs w:val="28"/>
          </w:rPr>
          <w:t>201</w:t>
        </w:r>
        <w:r>
          <w:rPr>
            <w:sz w:val="28"/>
            <w:szCs w:val="28"/>
          </w:rPr>
          <w:t>5 г</w:t>
        </w:r>
      </w:smartTag>
      <w:r>
        <w:rPr>
          <w:sz w:val="28"/>
          <w:szCs w:val="28"/>
        </w:rPr>
        <w:t>.</w:t>
      </w:r>
    </w:p>
    <w:p w14:paraId="2AAEE924" w14:textId="77777777" w:rsidR="00AF631B" w:rsidRDefault="00AF631B">
      <w:pPr>
        <w:pStyle w:val="a9"/>
        <w:numPr>
          <w:ilvl w:val="0"/>
          <w:numId w:val="19"/>
        </w:numPr>
        <w:tabs>
          <w:tab w:val="left" w:pos="254"/>
          <w:tab w:val="left" w:pos="993"/>
        </w:tabs>
        <w:spacing w:line="360" w:lineRule="auto"/>
        <w:ind w:right="34"/>
        <w:jc w:val="both"/>
        <w:rPr>
          <w:sz w:val="28"/>
          <w:szCs w:val="28"/>
        </w:rPr>
      </w:pPr>
      <w:r>
        <w:rPr>
          <w:sz w:val="28"/>
          <w:szCs w:val="28"/>
        </w:rPr>
        <w:t xml:space="preserve">Хрипкова АТ., Колесов Д.В. Гигиена и здоровье школьников. М.: "Просвещение", </w:t>
      </w:r>
      <w:smartTag w:uri="urn:schemas-microsoft-com:office:smarttags" w:element="metricconverter">
        <w:smartTagPr>
          <w:attr w:name="ProductID" w:val="2008 г"/>
        </w:smartTagPr>
        <w:r w:rsidR="00DD4029">
          <w:rPr>
            <w:sz w:val="28"/>
            <w:szCs w:val="28"/>
          </w:rPr>
          <w:t>200</w:t>
        </w:r>
        <w:r>
          <w:rPr>
            <w:sz w:val="28"/>
            <w:szCs w:val="28"/>
          </w:rPr>
          <w:t>8 г</w:t>
        </w:r>
      </w:smartTag>
      <w:r>
        <w:rPr>
          <w:sz w:val="28"/>
          <w:szCs w:val="28"/>
        </w:rPr>
        <w:t>.</w:t>
      </w:r>
    </w:p>
    <w:p w14:paraId="1332DEAD" w14:textId="77777777" w:rsidR="00AF631B" w:rsidRDefault="00AF631B">
      <w:pPr>
        <w:numPr>
          <w:ilvl w:val="0"/>
          <w:numId w:val="19"/>
        </w:numPr>
        <w:shd w:val="clear" w:color="auto" w:fill="FFFFFF"/>
        <w:spacing w:before="36" w:line="360" w:lineRule="auto"/>
        <w:jc w:val="both"/>
        <w:rPr>
          <w:sz w:val="28"/>
          <w:szCs w:val="28"/>
        </w:rPr>
      </w:pPr>
      <w:r>
        <w:rPr>
          <w:sz w:val="28"/>
          <w:szCs w:val="28"/>
        </w:rPr>
        <w:t>Шаповалов С.Л. Методы исследования динамической рефракции глаза. В кн. Динамическая рефракция глаза в</w:t>
      </w:r>
      <w:r w:rsidR="009E13BD">
        <w:rPr>
          <w:sz w:val="28"/>
          <w:szCs w:val="28"/>
        </w:rPr>
        <w:t xml:space="preserve"> норме и при  патологии. М., 201</w:t>
      </w:r>
      <w:r>
        <w:rPr>
          <w:sz w:val="28"/>
          <w:szCs w:val="28"/>
        </w:rPr>
        <w:t>1, стр. 34-51.</w:t>
      </w:r>
    </w:p>
    <w:p w14:paraId="21954919" w14:textId="77777777" w:rsidR="00AF631B" w:rsidRDefault="00AF631B">
      <w:pPr>
        <w:numPr>
          <w:ilvl w:val="0"/>
          <w:numId w:val="19"/>
        </w:numPr>
        <w:shd w:val="clear" w:color="auto" w:fill="FFFFFF"/>
        <w:spacing w:before="36" w:line="360" w:lineRule="auto"/>
        <w:jc w:val="both"/>
        <w:rPr>
          <w:sz w:val="28"/>
          <w:szCs w:val="28"/>
        </w:rPr>
      </w:pPr>
      <w:r>
        <w:rPr>
          <w:sz w:val="28"/>
          <w:szCs w:val="28"/>
        </w:rPr>
        <w:t>Югай Л.В.   влияние тренировочных упражнений  по  Э.С.  Авет</w:t>
      </w:r>
      <w:r>
        <w:rPr>
          <w:sz w:val="28"/>
          <w:szCs w:val="28"/>
        </w:rPr>
        <w:t>и</w:t>
      </w:r>
      <w:r>
        <w:rPr>
          <w:sz w:val="28"/>
          <w:szCs w:val="28"/>
        </w:rPr>
        <w:t>сову К.А.  Мац на рефрактогенез у школьников группы риска по ми</w:t>
      </w:r>
      <w:r>
        <w:rPr>
          <w:sz w:val="28"/>
          <w:szCs w:val="28"/>
        </w:rPr>
        <w:t>о</w:t>
      </w:r>
      <w:r>
        <w:rPr>
          <w:sz w:val="28"/>
          <w:szCs w:val="28"/>
        </w:rPr>
        <w:t>пии. - Вес</w:t>
      </w:r>
      <w:r>
        <w:rPr>
          <w:sz w:val="28"/>
          <w:szCs w:val="28"/>
        </w:rPr>
        <w:t>т</w:t>
      </w:r>
      <w:r w:rsidR="009E13BD">
        <w:rPr>
          <w:sz w:val="28"/>
          <w:szCs w:val="28"/>
        </w:rPr>
        <w:t>ник офтальмолога, 201</w:t>
      </w:r>
      <w:r>
        <w:rPr>
          <w:sz w:val="28"/>
          <w:szCs w:val="28"/>
        </w:rPr>
        <w:t>3.</w:t>
      </w:r>
    </w:p>
    <w:p w14:paraId="77220B09" w14:textId="77777777" w:rsidR="00AF631B" w:rsidRDefault="00AF631B">
      <w:pPr>
        <w:pStyle w:val="a9"/>
        <w:tabs>
          <w:tab w:val="num" w:pos="180"/>
          <w:tab w:val="left" w:pos="254"/>
          <w:tab w:val="left" w:pos="936"/>
        </w:tabs>
        <w:spacing w:line="360" w:lineRule="auto"/>
        <w:ind w:left="540" w:right="39" w:hanging="180"/>
        <w:jc w:val="both"/>
        <w:rPr>
          <w:sz w:val="28"/>
          <w:szCs w:val="28"/>
        </w:rPr>
      </w:pPr>
      <w:r>
        <w:rPr>
          <w:sz w:val="28"/>
          <w:szCs w:val="28"/>
        </w:rPr>
        <w:t xml:space="preserve"> </w:t>
      </w:r>
    </w:p>
    <w:p w14:paraId="700E58FE" w14:textId="77777777" w:rsidR="00AF631B" w:rsidRDefault="00AF631B">
      <w:pPr>
        <w:pStyle w:val="a9"/>
        <w:tabs>
          <w:tab w:val="num" w:pos="180"/>
          <w:tab w:val="left" w:pos="254"/>
          <w:tab w:val="left" w:pos="936"/>
        </w:tabs>
        <w:spacing w:line="360" w:lineRule="auto"/>
        <w:ind w:left="540" w:right="39" w:hanging="180"/>
        <w:jc w:val="both"/>
        <w:rPr>
          <w:sz w:val="28"/>
          <w:szCs w:val="28"/>
        </w:rPr>
      </w:pPr>
    </w:p>
    <w:p w14:paraId="71790ADF" w14:textId="77777777" w:rsidR="00AF631B" w:rsidRDefault="00AF631B">
      <w:pPr>
        <w:pStyle w:val="a9"/>
        <w:tabs>
          <w:tab w:val="left" w:pos="230"/>
          <w:tab w:val="left" w:pos="993"/>
        </w:tabs>
        <w:spacing w:line="360" w:lineRule="auto"/>
        <w:ind w:left="360" w:right="34"/>
        <w:jc w:val="both"/>
        <w:rPr>
          <w:sz w:val="28"/>
          <w:szCs w:val="28"/>
        </w:rPr>
      </w:pPr>
    </w:p>
    <w:p w14:paraId="4BA2FDEE" w14:textId="77777777" w:rsidR="00AF631B" w:rsidRDefault="00AF631B">
      <w:pPr>
        <w:pStyle w:val="a9"/>
        <w:tabs>
          <w:tab w:val="left" w:pos="230"/>
          <w:tab w:val="left" w:pos="993"/>
        </w:tabs>
        <w:spacing w:line="360" w:lineRule="auto"/>
        <w:ind w:left="360" w:right="34"/>
        <w:jc w:val="center"/>
        <w:rPr>
          <w:b/>
          <w:sz w:val="144"/>
          <w:szCs w:val="144"/>
        </w:rPr>
      </w:pPr>
    </w:p>
    <w:p w14:paraId="46F4631C" w14:textId="77777777" w:rsidR="00AF631B" w:rsidRDefault="00AF631B">
      <w:pPr>
        <w:pStyle w:val="a9"/>
        <w:tabs>
          <w:tab w:val="left" w:pos="230"/>
          <w:tab w:val="left" w:pos="993"/>
        </w:tabs>
        <w:spacing w:line="360" w:lineRule="auto"/>
        <w:ind w:left="360" w:right="34"/>
        <w:jc w:val="center"/>
        <w:rPr>
          <w:b/>
          <w:sz w:val="144"/>
          <w:szCs w:val="144"/>
        </w:rPr>
      </w:pPr>
    </w:p>
    <w:p w14:paraId="288B063C" w14:textId="77777777" w:rsidR="00AF631B" w:rsidRDefault="00AF631B">
      <w:pPr>
        <w:pStyle w:val="a9"/>
        <w:tabs>
          <w:tab w:val="left" w:pos="230"/>
          <w:tab w:val="left" w:pos="993"/>
        </w:tabs>
        <w:spacing w:line="360" w:lineRule="auto"/>
        <w:ind w:left="360" w:right="34"/>
        <w:jc w:val="center"/>
        <w:rPr>
          <w:b/>
          <w:sz w:val="110"/>
          <w:szCs w:val="110"/>
        </w:rPr>
      </w:pPr>
      <w:r>
        <w:rPr>
          <w:b/>
          <w:sz w:val="110"/>
          <w:szCs w:val="110"/>
        </w:rPr>
        <w:t>ПРИЛОЖЕНИЕ</w:t>
      </w:r>
    </w:p>
    <w:p w14:paraId="787AF633" w14:textId="77777777" w:rsidR="00AF631B" w:rsidRDefault="00AF631B">
      <w:pPr>
        <w:pStyle w:val="a9"/>
        <w:tabs>
          <w:tab w:val="left" w:pos="230"/>
          <w:tab w:val="left" w:pos="993"/>
        </w:tabs>
        <w:spacing w:line="360" w:lineRule="auto"/>
        <w:ind w:left="360" w:right="34"/>
        <w:jc w:val="both"/>
        <w:rPr>
          <w:sz w:val="28"/>
          <w:szCs w:val="28"/>
        </w:rPr>
      </w:pPr>
    </w:p>
    <w:p w14:paraId="2043EA88" w14:textId="77777777" w:rsidR="00AF631B" w:rsidRDefault="00AF631B">
      <w:pPr>
        <w:pStyle w:val="a9"/>
        <w:tabs>
          <w:tab w:val="left" w:pos="230"/>
          <w:tab w:val="left" w:pos="993"/>
        </w:tabs>
        <w:spacing w:line="360" w:lineRule="auto"/>
        <w:ind w:left="360" w:right="34"/>
        <w:jc w:val="both"/>
        <w:rPr>
          <w:sz w:val="28"/>
          <w:szCs w:val="28"/>
        </w:rPr>
      </w:pPr>
    </w:p>
    <w:p w14:paraId="68891B60" w14:textId="77777777" w:rsidR="00AF631B" w:rsidRDefault="00AF631B">
      <w:pPr>
        <w:pStyle w:val="a9"/>
        <w:tabs>
          <w:tab w:val="left" w:pos="230"/>
          <w:tab w:val="left" w:pos="993"/>
        </w:tabs>
        <w:spacing w:line="360" w:lineRule="auto"/>
        <w:ind w:left="360" w:right="34"/>
        <w:jc w:val="both"/>
        <w:rPr>
          <w:sz w:val="28"/>
          <w:szCs w:val="28"/>
        </w:rPr>
      </w:pPr>
    </w:p>
    <w:p w14:paraId="6EEC2603" w14:textId="77777777" w:rsidR="00AF631B" w:rsidRDefault="00AF631B">
      <w:pPr>
        <w:pStyle w:val="a9"/>
        <w:tabs>
          <w:tab w:val="left" w:pos="230"/>
          <w:tab w:val="left" w:pos="993"/>
        </w:tabs>
        <w:spacing w:line="360" w:lineRule="auto"/>
        <w:ind w:left="360" w:right="34"/>
        <w:jc w:val="both"/>
        <w:rPr>
          <w:sz w:val="28"/>
          <w:szCs w:val="28"/>
        </w:rPr>
      </w:pPr>
    </w:p>
    <w:p w14:paraId="747B2FC2" w14:textId="77777777" w:rsidR="00AF631B" w:rsidRDefault="00AF631B">
      <w:pPr>
        <w:pStyle w:val="a9"/>
        <w:tabs>
          <w:tab w:val="left" w:pos="230"/>
          <w:tab w:val="left" w:pos="993"/>
        </w:tabs>
        <w:spacing w:line="360" w:lineRule="auto"/>
        <w:ind w:left="360" w:right="34"/>
        <w:jc w:val="both"/>
        <w:rPr>
          <w:sz w:val="28"/>
          <w:szCs w:val="28"/>
        </w:rPr>
      </w:pPr>
    </w:p>
    <w:p w14:paraId="34E40A42" w14:textId="77777777" w:rsidR="00AF631B" w:rsidRDefault="00AF631B">
      <w:pPr>
        <w:pStyle w:val="a9"/>
        <w:tabs>
          <w:tab w:val="left" w:pos="230"/>
          <w:tab w:val="left" w:pos="993"/>
        </w:tabs>
        <w:spacing w:line="360" w:lineRule="auto"/>
        <w:ind w:left="360" w:right="34"/>
        <w:jc w:val="both"/>
        <w:rPr>
          <w:sz w:val="28"/>
          <w:szCs w:val="28"/>
        </w:rPr>
      </w:pPr>
    </w:p>
    <w:p w14:paraId="2B6A454B" w14:textId="77777777" w:rsidR="00AF631B" w:rsidRDefault="00AF631B">
      <w:pPr>
        <w:pStyle w:val="a9"/>
        <w:tabs>
          <w:tab w:val="left" w:pos="230"/>
          <w:tab w:val="left" w:pos="993"/>
        </w:tabs>
        <w:spacing w:line="360" w:lineRule="auto"/>
        <w:ind w:left="360" w:right="34"/>
        <w:jc w:val="both"/>
        <w:rPr>
          <w:sz w:val="28"/>
          <w:szCs w:val="28"/>
        </w:rPr>
      </w:pPr>
    </w:p>
    <w:p w14:paraId="26F11461" w14:textId="77777777" w:rsidR="00AF631B" w:rsidRDefault="00AF631B">
      <w:pPr>
        <w:pStyle w:val="a9"/>
        <w:tabs>
          <w:tab w:val="left" w:pos="230"/>
          <w:tab w:val="left" w:pos="993"/>
        </w:tabs>
        <w:spacing w:line="360" w:lineRule="auto"/>
        <w:ind w:left="360" w:right="34"/>
        <w:jc w:val="both"/>
        <w:rPr>
          <w:sz w:val="28"/>
          <w:szCs w:val="28"/>
        </w:rPr>
      </w:pPr>
    </w:p>
    <w:p w14:paraId="09A7A7AE" w14:textId="77777777" w:rsidR="00AF631B" w:rsidRDefault="00AF631B">
      <w:pPr>
        <w:pStyle w:val="a9"/>
        <w:tabs>
          <w:tab w:val="left" w:pos="230"/>
          <w:tab w:val="left" w:pos="993"/>
        </w:tabs>
        <w:spacing w:line="360" w:lineRule="auto"/>
        <w:ind w:left="360" w:right="34"/>
        <w:jc w:val="both"/>
        <w:rPr>
          <w:sz w:val="28"/>
          <w:szCs w:val="28"/>
        </w:rPr>
      </w:pPr>
    </w:p>
    <w:p w14:paraId="7FD87AE6" w14:textId="77777777" w:rsidR="00AF631B" w:rsidRDefault="00AF631B">
      <w:pPr>
        <w:pStyle w:val="a9"/>
        <w:tabs>
          <w:tab w:val="left" w:pos="230"/>
          <w:tab w:val="left" w:pos="993"/>
        </w:tabs>
        <w:spacing w:line="360" w:lineRule="auto"/>
        <w:ind w:left="360" w:right="34"/>
        <w:jc w:val="both"/>
        <w:rPr>
          <w:sz w:val="28"/>
          <w:szCs w:val="28"/>
        </w:rPr>
      </w:pPr>
    </w:p>
    <w:p w14:paraId="2EEFCEB4" w14:textId="77777777" w:rsidR="00AF631B" w:rsidRDefault="00AF631B">
      <w:pPr>
        <w:pStyle w:val="a9"/>
        <w:tabs>
          <w:tab w:val="left" w:pos="230"/>
          <w:tab w:val="left" w:pos="993"/>
        </w:tabs>
        <w:spacing w:line="360" w:lineRule="auto"/>
        <w:ind w:left="360" w:right="34"/>
        <w:jc w:val="both"/>
        <w:rPr>
          <w:sz w:val="28"/>
          <w:szCs w:val="28"/>
        </w:rPr>
      </w:pPr>
    </w:p>
    <w:p w14:paraId="40D9A0B0" w14:textId="77777777" w:rsidR="00AF631B" w:rsidRDefault="00AF631B">
      <w:pPr>
        <w:pStyle w:val="a9"/>
        <w:tabs>
          <w:tab w:val="left" w:pos="230"/>
          <w:tab w:val="left" w:pos="993"/>
        </w:tabs>
        <w:spacing w:line="360" w:lineRule="auto"/>
        <w:ind w:left="360" w:right="34"/>
        <w:jc w:val="both"/>
        <w:rPr>
          <w:sz w:val="28"/>
          <w:szCs w:val="28"/>
        </w:rPr>
      </w:pPr>
    </w:p>
    <w:p w14:paraId="77F65CD8" w14:textId="77777777" w:rsidR="00AF631B" w:rsidRDefault="00AF631B">
      <w:pPr>
        <w:pStyle w:val="a9"/>
        <w:tabs>
          <w:tab w:val="left" w:pos="230"/>
          <w:tab w:val="left" w:pos="993"/>
        </w:tabs>
        <w:spacing w:line="360" w:lineRule="auto"/>
        <w:ind w:left="360" w:right="34"/>
        <w:jc w:val="both"/>
        <w:rPr>
          <w:sz w:val="28"/>
          <w:szCs w:val="28"/>
        </w:rPr>
      </w:pPr>
    </w:p>
    <w:p w14:paraId="4154D3AA" w14:textId="77777777" w:rsidR="00AF631B" w:rsidRDefault="00AF631B">
      <w:pPr>
        <w:pStyle w:val="a9"/>
        <w:tabs>
          <w:tab w:val="left" w:pos="230"/>
          <w:tab w:val="left" w:pos="993"/>
        </w:tabs>
        <w:spacing w:line="360" w:lineRule="auto"/>
        <w:ind w:left="360" w:right="34"/>
        <w:jc w:val="both"/>
        <w:rPr>
          <w:sz w:val="28"/>
          <w:szCs w:val="28"/>
        </w:rPr>
      </w:pPr>
    </w:p>
    <w:p w14:paraId="6E48EAB6" w14:textId="77777777" w:rsidR="00AF631B" w:rsidRDefault="00AF631B">
      <w:pPr>
        <w:pStyle w:val="a9"/>
        <w:tabs>
          <w:tab w:val="left" w:pos="230"/>
          <w:tab w:val="left" w:pos="993"/>
        </w:tabs>
        <w:spacing w:line="360" w:lineRule="auto"/>
        <w:ind w:left="360" w:right="34"/>
        <w:jc w:val="both"/>
        <w:rPr>
          <w:sz w:val="28"/>
          <w:szCs w:val="28"/>
        </w:rPr>
      </w:pPr>
    </w:p>
    <w:p w14:paraId="7E612CAB" w14:textId="77777777" w:rsidR="00AF631B" w:rsidRDefault="00AF631B">
      <w:pPr>
        <w:pStyle w:val="a9"/>
        <w:tabs>
          <w:tab w:val="left" w:pos="230"/>
          <w:tab w:val="left" w:pos="993"/>
        </w:tabs>
        <w:spacing w:line="360" w:lineRule="auto"/>
        <w:ind w:left="360" w:right="34"/>
        <w:jc w:val="both"/>
        <w:rPr>
          <w:sz w:val="28"/>
          <w:szCs w:val="28"/>
        </w:rPr>
      </w:pPr>
    </w:p>
    <w:p w14:paraId="70FB9354" w14:textId="77777777" w:rsidR="00AF631B" w:rsidRDefault="00AF631B">
      <w:pPr>
        <w:shd w:val="clear" w:color="auto" w:fill="FFFFFF"/>
        <w:spacing w:line="360" w:lineRule="auto"/>
        <w:ind w:right="-6" w:firstLine="720"/>
        <w:jc w:val="right"/>
        <w:rPr>
          <w:i/>
          <w:iCs/>
          <w:color w:val="000000"/>
          <w:spacing w:val="1"/>
          <w:sz w:val="28"/>
          <w:szCs w:val="28"/>
        </w:rPr>
      </w:pPr>
      <w:r>
        <w:rPr>
          <w:i/>
          <w:iCs/>
          <w:color w:val="000000"/>
          <w:spacing w:val="1"/>
          <w:sz w:val="28"/>
          <w:szCs w:val="28"/>
        </w:rPr>
        <w:t>Приложение 1</w:t>
      </w:r>
    </w:p>
    <w:p w14:paraId="7E4FFD6A" w14:textId="77777777" w:rsidR="00AF631B" w:rsidRDefault="00AF631B">
      <w:pPr>
        <w:shd w:val="clear" w:color="auto" w:fill="FFFFFF"/>
        <w:spacing w:line="360" w:lineRule="auto"/>
        <w:ind w:right="-6" w:firstLine="720"/>
        <w:jc w:val="center"/>
        <w:rPr>
          <w:b/>
          <w:i/>
          <w:iCs/>
          <w:color w:val="000000"/>
          <w:spacing w:val="1"/>
          <w:sz w:val="28"/>
          <w:szCs w:val="28"/>
        </w:rPr>
      </w:pPr>
      <w:r>
        <w:rPr>
          <w:b/>
          <w:i/>
          <w:iCs/>
          <w:color w:val="000000"/>
          <w:spacing w:val="1"/>
          <w:sz w:val="28"/>
          <w:szCs w:val="28"/>
        </w:rPr>
        <w:t>Глаз</w:t>
      </w:r>
    </w:p>
    <w:p w14:paraId="5DB9CE1B" w14:textId="77777777" w:rsidR="00AF631B" w:rsidRDefault="00AF631B">
      <w:pPr>
        <w:shd w:val="clear" w:color="auto" w:fill="FFFFFF"/>
        <w:spacing w:line="360" w:lineRule="auto"/>
        <w:ind w:right="-6" w:firstLine="720"/>
        <w:jc w:val="both"/>
        <w:rPr>
          <w:sz w:val="28"/>
          <w:szCs w:val="28"/>
        </w:rPr>
      </w:pPr>
      <w:r>
        <w:rPr>
          <w:i/>
          <w:iCs/>
          <w:color w:val="000000"/>
          <w:spacing w:val="1"/>
          <w:sz w:val="28"/>
          <w:szCs w:val="28"/>
        </w:rPr>
        <w:t>Орган зрения (</w:t>
      </w:r>
      <w:r>
        <w:rPr>
          <w:i/>
          <w:iCs/>
          <w:color w:val="000000"/>
          <w:spacing w:val="1"/>
          <w:sz w:val="28"/>
          <w:szCs w:val="28"/>
          <w:lang w:val="en-US"/>
        </w:rPr>
        <w:t>organum</w:t>
      </w:r>
      <w:r>
        <w:rPr>
          <w:i/>
          <w:iCs/>
          <w:color w:val="000000"/>
          <w:spacing w:val="1"/>
          <w:sz w:val="28"/>
          <w:szCs w:val="28"/>
        </w:rPr>
        <w:t xml:space="preserve"> </w:t>
      </w:r>
      <w:r>
        <w:rPr>
          <w:i/>
          <w:iCs/>
          <w:color w:val="000000"/>
          <w:spacing w:val="1"/>
          <w:sz w:val="28"/>
          <w:szCs w:val="28"/>
          <w:lang w:val="en-US"/>
        </w:rPr>
        <w:t>visas</w:t>
      </w:r>
      <w:r>
        <w:rPr>
          <w:i/>
          <w:iCs/>
          <w:color w:val="000000"/>
          <w:spacing w:val="1"/>
          <w:sz w:val="28"/>
          <w:szCs w:val="28"/>
        </w:rPr>
        <w:t xml:space="preserve">) </w:t>
      </w:r>
      <w:r>
        <w:rPr>
          <w:color w:val="000000"/>
          <w:spacing w:val="1"/>
          <w:sz w:val="28"/>
          <w:szCs w:val="28"/>
        </w:rPr>
        <w:t xml:space="preserve">играет важнейшую роль в жизни </w:t>
      </w:r>
      <w:r>
        <w:rPr>
          <w:color w:val="000000"/>
          <w:spacing w:val="4"/>
          <w:sz w:val="28"/>
          <w:szCs w:val="28"/>
        </w:rPr>
        <w:t>человека, в его общении с внешней средой. В процессе эволю</w:t>
      </w:r>
      <w:r>
        <w:rPr>
          <w:color w:val="000000"/>
          <w:spacing w:val="4"/>
          <w:sz w:val="28"/>
          <w:szCs w:val="28"/>
        </w:rPr>
        <w:softHyphen/>
      </w:r>
      <w:r>
        <w:rPr>
          <w:color w:val="000000"/>
          <w:spacing w:val="2"/>
          <w:sz w:val="28"/>
          <w:szCs w:val="28"/>
        </w:rPr>
        <w:t xml:space="preserve">ции этот орган прошел путь от светочувствительных клеток на </w:t>
      </w:r>
      <w:r>
        <w:rPr>
          <w:color w:val="000000"/>
          <w:spacing w:val="4"/>
          <w:sz w:val="28"/>
          <w:szCs w:val="28"/>
        </w:rPr>
        <w:t xml:space="preserve">поверхности тела животного до сложно устроенного органа, </w:t>
      </w:r>
      <w:r>
        <w:rPr>
          <w:color w:val="000000"/>
          <w:spacing w:val="5"/>
          <w:sz w:val="28"/>
          <w:szCs w:val="28"/>
        </w:rPr>
        <w:t xml:space="preserve">способного осуществлять движение в направлении пучка света </w:t>
      </w:r>
      <w:r>
        <w:rPr>
          <w:color w:val="000000"/>
          <w:spacing w:val="4"/>
          <w:sz w:val="28"/>
          <w:szCs w:val="28"/>
        </w:rPr>
        <w:t xml:space="preserve">и посылать этот пучок на специальные светочувствительные </w:t>
      </w:r>
      <w:r>
        <w:rPr>
          <w:color w:val="000000"/>
          <w:spacing w:val="3"/>
          <w:sz w:val="28"/>
          <w:szCs w:val="28"/>
        </w:rPr>
        <w:t>клетки, расположенные в толще задней стенки глазного яблока. Эти клетки воспринимают как черно-белое, так и цветное изо</w:t>
      </w:r>
      <w:r>
        <w:rPr>
          <w:color w:val="000000"/>
          <w:spacing w:val="3"/>
          <w:sz w:val="28"/>
          <w:szCs w:val="28"/>
        </w:rPr>
        <w:softHyphen/>
        <w:t xml:space="preserve">бражение. Достигнув совершенства, орган зрения у человека улавливает картины внешнего мира, трансформирует световое </w:t>
      </w:r>
      <w:r>
        <w:rPr>
          <w:color w:val="000000"/>
          <w:spacing w:val="2"/>
          <w:sz w:val="28"/>
          <w:szCs w:val="28"/>
        </w:rPr>
        <w:t xml:space="preserve">раздражение в нервный импульс. Орган зрения расположен в </w:t>
      </w:r>
      <w:r>
        <w:rPr>
          <w:color w:val="000000"/>
          <w:spacing w:val="4"/>
          <w:sz w:val="28"/>
          <w:szCs w:val="28"/>
        </w:rPr>
        <w:t>глазнице и включает глаз и вспомогательные органы зрения.</w:t>
      </w:r>
    </w:p>
    <w:p w14:paraId="3C24D2BA" w14:textId="77777777" w:rsidR="00AF631B" w:rsidRDefault="00AF631B">
      <w:pPr>
        <w:shd w:val="clear" w:color="auto" w:fill="FFFFFF"/>
        <w:spacing w:line="360" w:lineRule="auto"/>
        <w:ind w:right="-6" w:firstLine="720"/>
        <w:jc w:val="both"/>
        <w:rPr>
          <w:sz w:val="28"/>
          <w:szCs w:val="28"/>
        </w:rPr>
      </w:pPr>
      <w:r>
        <w:rPr>
          <w:b/>
          <w:bCs/>
          <w:i/>
          <w:iCs/>
          <w:color w:val="000000"/>
          <w:spacing w:val="2"/>
          <w:sz w:val="28"/>
          <w:szCs w:val="28"/>
        </w:rPr>
        <w:t xml:space="preserve">Глаз </w:t>
      </w:r>
      <w:r>
        <w:rPr>
          <w:b/>
          <w:bCs/>
          <w:color w:val="000000"/>
          <w:spacing w:val="2"/>
          <w:sz w:val="28"/>
          <w:szCs w:val="28"/>
        </w:rPr>
        <w:t>(</w:t>
      </w:r>
      <w:r>
        <w:rPr>
          <w:b/>
          <w:bCs/>
          <w:color w:val="000000"/>
          <w:spacing w:val="2"/>
          <w:sz w:val="28"/>
          <w:szCs w:val="28"/>
          <w:lang w:val="en-US"/>
        </w:rPr>
        <w:t>oculus</w:t>
      </w:r>
      <w:r>
        <w:rPr>
          <w:b/>
          <w:bCs/>
          <w:color w:val="000000"/>
          <w:spacing w:val="2"/>
          <w:sz w:val="28"/>
          <w:szCs w:val="28"/>
        </w:rPr>
        <w:t xml:space="preserve">; </w:t>
      </w:r>
      <w:r>
        <w:rPr>
          <w:color w:val="000000"/>
          <w:spacing w:val="2"/>
          <w:sz w:val="28"/>
          <w:szCs w:val="28"/>
        </w:rPr>
        <w:t xml:space="preserve">греч. </w:t>
      </w:r>
      <w:r>
        <w:rPr>
          <w:color w:val="000000"/>
          <w:spacing w:val="2"/>
          <w:sz w:val="28"/>
          <w:szCs w:val="28"/>
          <w:lang w:val="en-US"/>
        </w:rPr>
        <w:t>ophthalmos</w:t>
      </w:r>
      <w:r>
        <w:rPr>
          <w:color w:val="000000"/>
          <w:spacing w:val="2"/>
          <w:sz w:val="28"/>
          <w:szCs w:val="28"/>
        </w:rPr>
        <w:t xml:space="preserve">) состоит из глазного яблока и </w:t>
      </w:r>
      <w:r>
        <w:rPr>
          <w:color w:val="000000"/>
          <w:spacing w:val="-1"/>
          <w:sz w:val="28"/>
          <w:szCs w:val="28"/>
        </w:rPr>
        <w:t xml:space="preserve">зрительного нерва с его оболочками. </w:t>
      </w:r>
      <w:r>
        <w:rPr>
          <w:b/>
          <w:bCs/>
          <w:color w:val="000000"/>
          <w:spacing w:val="-1"/>
          <w:sz w:val="28"/>
          <w:szCs w:val="28"/>
        </w:rPr>
        <w:t>Глазное яблоко (</w:t>
      </w:r>
      <w:r>
        <w:rPr>
          <w:b/>
          <w:bCs/>
          <w:color w:val="000000"/>
          <w:spacing w:val="-1"/>
          <w:sz w:val="28"/>
          <w:szCs w:val="28"/>
          <w:lang w:val="en-US"/>
        </w:rPr>
        <w:t>bulbus</w:t>
      </w:r>
      <w:r>
        <w:rPr>
          <w:b/>
          <w:bCs/>
          <w:color w:val="000000"/>
          <w:spacing w:val="-1"/>
          <w:sz w:val="28"/>
          <w:szCs w:val="28"/>
        </w:rPr>
        <w:t xml:space="preserve"> </w:t>
      </w:r>
      <w:r>
        <w:rPr>
          <w:b/>
          <w:bCs/>
          <w:color w:val="000000"/>
          <w:spacing w:val="4"/>
          <w:sz w:val="28"/>
          <w:szCs w:val="28"/>
          <w:lang w:val="en-US"/>
        </w:rPr>
        <w:t>oculi</w:t>
      </w:r>
      <w:r>
        <w:rPr>
          <w:b/>
          <w:bCs/>
          <w:color w:val="000000"/>
          <w:spacing w:val="4"/>
          <w:sz w:val="28"/>
          <w:szCs w:val="28"/>
        </w:rPr>
        <w:t xml:space="preserve">) </w:t>
      </w:r>
      <w:r>
        <w:rPr>
          <w:color w:val="000000"/>
          <w:spacing w:val="4"/>
          <w:sz w:val="28"/>
          <w:szCs w:val="28"/>
        </w:rPr>
        <w:t xml:space="preserve">округлое, в нем выделяют </w:t>
      </w:r>
      <w:r>
        <w:rPr>
          <w:b/>
          <w:bCs/>
          <w:color w:val="000000"/>
          <w:spacing w:val="4"/>
          <w:sz w:val="28"/>
          <w:szCs w:val="28"/>
        </w:rPr>
        <w:t xml:space="preserve">полюса — передний и задний </w:t>
      </w:r>
      <w:r>
        <w:rPr>
          <w:color w:val="000000"/>
          <w:spacing w:val="3"/>
          <w:sz w:val="28"/>
          <w:szCs w:val="28"/>
        </w:rPr>
        <w:t>(</w:t>
      </w:r>
      <w:r>
        <w:rPr>
          <w:color w:val="000000"/>
          <w:spacing w:val="3"/>
          <w:sz w:val="28"/>
          <w:szCs w:val="28"/>
          <w:lang w:val="en-US"/>
        </w:rPr>
        <w:t>polus</w:t>
      </w:r>
      <w:r>
        <w:rPr>
          <w:color w:val="000000"/>
          <w:spacing w:val="3"/>
          <w:sz w:val="28"/>
          <w:szCs w:val="28"/>
        </w:rPr>
        <w:t xml:space="preserve"> </w:t>
      </w:r>
      <w:r>
        <w:rPr>
          <w:color w:val="000000"/>
          <w:spacing w:val="3"/>
          <w:sz w:val="28"/>
          <w:szCs w:val="28"/>
          <w:lang w:val="en-US"/>
        </w:rPr>
        <w:t>anterior</w:t>
      </w:r>
      <w:r>
        <w:rPr>
          <w:color w:val="000000"/>
          <w:spacing w:val="3"/>
          <w:sz w:val="28"/>
          <w:szCs w:val="28"/>
        </w:rPr>
        <w:t xml:space="preserve"> </w:t>
      </w:r>
      <w:r>
        <w:rPr>
          <w:color w:val="000000"/>
          <w:spacing w:val="3"/>
          <w:sz w:val="28"/>
          <w:szCs w:val="28"/>
          <w:lang w:val="en-US"/>
        </w:rPr>
        <w:t>et</w:t>
      </w:r>
      <w:r>
        <w:rPr>
          <w:color w:val="000000"/>
          <w:spacing w:val="3"/>
          <w:sz w:val="28"/>
          <w:szCs w:val="28"/>
        </w:rPr>
        <w:t xml:space="preserve"> </w:t>
      </w:r>
      <w:r>
        <w:rPr>
          <w:color w:val="000000"/>
          <w:spacing w:val="3"/>
          <w:sz w:val="28"/>
          <w:szCs w:val="28"/>
          <w:lang w:val="en-US"/>
        </w:rPr>
        <w:t>polus</w:t>
      </w:r>
      <w:r>
        <w:rPr>
          <w:color w:val="000000"/>
          <w:spacing w:val="3"/>
          <w:sz w:val="28"/>
          <w:szCs w:val="28"/>
        </w:rPr>
        <w:t xml:space="preserve"> </w:t>
      </w:r>
      <w:r>
        <w:rPr>
          <w:color w:val="000000"/>
          <w:spacing w:val="3"/>
          <w:sz w:val="28"/>
          <w:szCs w:val="28"/>
          <w:lang w:val="en-US"/>
        </w:rPr>
        <w:t>posterior</w:t>
      </w:r>
      <w:r>
        <w:rPr>
          <w:color w:val="000000"/>
          <w:spacing w:val="3"/>
          <w:sz w:val="28"/>
          <w:szCs w:val="28"/>
        </w:rPr>
        <w:t>). Передний полюс соответствует наиболее выступающей точке роговицы, задний полюс находит</w:t>
      </w:r>
      <w:r>
        <w:rPr>
          <w:color w:val="000000"/>
          <w:spacing w:val="3"/>
          <w:sz w:val="28"/>
          <w:szCs w:val="28"/>
        </w:rPr>
        <w:softHyphen/>
      </w:r>
      <w:r>
        <w:rPr>
          <w:color w:val="000000"/>
          <w:spacing w:val="5"/>
          <w:sz w:val="28"/>
          <w:szCs w:val="28"/>
        </w:rPr>
        <w:t xml:space="preserve">ся латеральнее места выхода из глазного яблока зрительного нерва. Линия, соединяющая эти точки, называется </w:t>
      </w:r>
      <w:r>
        <w:rPr>
          <w:b/>
          <w:bCs/>
          <w:color w:val="000000"/>
          <w:spacing w:val="5"/>
          <w:sz w:val="28"/>
          <w:szCs w:val="28"/>
        </w:rPr>
        <w:t xml:space="preserve">наружной </w:t>
      </w:r>
      <w:r>
        <w:rPr>
          <w:b/>
          <w:bCs/>
          <w:color w:val="000000"/>
          <w:spacing w:val="3"/>
          <w:sz w:val="28"/>
          <w:szCs w:val="28"/>
        </w:rPr>
        <w:t xml:space="preserve">осью глазного яблока </w:t>
      </w:r>
      <w:r>
        <w:rPr>
          <w:color w:val="000000"/>
          <w:spacing w:val="3"/>
          <w:sz w:val="28"/>
          <w:szCs w:val="28"/>
        </w:rPr>
        <w:t>(</w:t>
      </w:r>
      <w:r>
        <w:rPr>
          <w:color w:val="000000"/>
          <w:spacing w:val="3"/>
          <w:sz w:val="28"/>
          <w:szCs w:val="28"/>
          <w:lang w:val="en-US"/>
        </w:rPr>
        <w:t>axis</w:t>
      </w:r>
      <w:r>
        <w:rPr>
          <w:color w:val="000000"/>
          <w:spacing w:val="3"/>
          <w:sz w:val="28"/>
          <w:szCs w:val="28"/>
        </w:rPr>
        <w:t xml:space="preserve"> </w:t>
      </w:r>
      <w:r>
        <w:rPr>
          <w:color w:val="000000"/>
          <w:spacing w:val="3"/>
          <w:sz w:val="28"/>
          <w:szCs w:val="28"/>
          <w:lang w:val="en-US"/>
        </w:rPr>
        <w:t>bulbi</w:t>
      </w:r>
      <w:r>
        <w:rPr>
          <w:color w:val="000000"/>
          <w:spacing w:val="3"/>
          <w:sz w:val="28"/>
          <w:szCs w:val="28"/>
        </w:rPr>
        <w:t xml:space="preserve"> </w:t>
      </w:r>
      <w:r>
        <w:rPr>
          <w:color w:val="000000"/>
          <w:spacing w:val="3"/>
          <w:sz w:val="28"/>
          <w:szCs w:val="28"/>
          <w:lang w:val="en-US"/>
        </w:rPr>
        <w:t>externus</w:t>
      </w:r>
      <w:r>
        <w:rPr>
          <w:color w:val="000000"/>
          <w:spacing w:val="3"/>
          <w:sz w:val="28"/>
          <w:szCs w:val="28"/>
        </w:rPr>
        <w:t xml:space="preserve">). Она равна примерно </w:t>
      </w:r>
      <w:smartTag w:uri="urn:schemas-microsoft-com:office:smarttags" w:element="metricconverter">
        <w:smartTagPr>
          <w:attr w:name="ProductID" w:val="24 мм"/>
        </w:smartTagPr>
        <w:r>
          <w:rPr>
            <w:color w:val="000000"/>
            <w:spacing w:val="3"/>
            <w:sz w:val="28"/>
            <w:szCs w:val="28"/>
          </w:rPr>
          <w:t>24 мм</w:t>
        </w:r>
      </w:smartTag>
      <w:r>
        <w:rPr>
          <w:color w:val="000000"/>
          <w:spacing w:val="3"/>
          <w:sz w:val="28"/>
          <w:szCs w:val="28"/>
        </w:rPr>
        <w:t xml:space="preserve"> и находится в плоскости меридиана глазного яблока. </w:t>
      </w:r>
      <w:r>
        <w:rPr>
          <w:b/>
          <w:bCs/>
          <w:color w:val="000000"/>
          <w:spacing w:val="-2"/>
          <w:sz w:val="28"/>
          <w:szCs w:val="28"/>
        </w:rPr>
        <w:t xml:space="preserve">Внутренняя ось глазного яблока </w:t>
      </w:r>
      <w:r>
        <w:rPr>
          <w:color w:val="000000"/>
          <w:spacing w:val="-2"/>
          <w:sz w:val="28"/>
          <w:szCs w:val="28"/>
        </w:rPr>
        <w:t>(</w:t>
      </w:r>
      <w:r>
        <w:rPr>
          <w:color w:val="000000"/>
          <w:spacing w:val="-2"/>
          <w:sz w:val="28"/>
          <w:szCs w:val="28"/>
          <w:lang w:val="en-US"/>
        </w:rPr>
        <w:t>axis</w:t>
      </w:r>
      <w:r>
        <w:rPr>
          <w:color w:val="000000"/>
          <w:spacing w:val="-2"/>
          <w:sz w:val="28"/>
          <w:szCs w:val="28"/>
        </w:rPr>
        <w:t xml:space="preserve"> </w:t>
      </w:r>
      <w:r>
        <w:rPr>
          <w:color w:val="000000"/>
          <w:spacing w:val="-2"/>
          <w:sz w:val="28"/>
          <w:szCs w:val="28"/>
          <w:lang w:val="en-US"/>
        </w:rPr>
        <w:t>bulbi</w:t>
      </w:r>
      <w:r>
        <w:rPr>
          <w:color w:val="000000"/>
          <w:spacing w:val="-2"/>
          <w:sz w:val="28"/>
          <w:szCs w:val="28"/>
        </w:rPr>
        <w:t xml:space="preserve"> </w:t>
      </w:r>
      <w:r>
        <w:rPr>
          <w:color w:val="000000"/>
          <w:spacing w:val="-2"/>
          <w:sz w:val="28"/>
          <w:szCs w:val="28"/>
          <w:lang w:val="en-US"/>
        </w:rPr>
        <w:t>internus</w:t>
      </w:r>
      <w:r>
        <w:rPr>
          <w:color w:val="000000"/>
          <w:spacing w:val="-2"/>
          <w:sz w:val="28"/>
          <w:szCs w:val="28"/>
        </w:rPr>
        <w:t xml:space="preserve">), проходящая </w:t>
      </w:r>
      <w:r>
        <w:rPr>
          <w:color w:val="000000"/>
          <w:spacing w:val="14"/>
          <w:sz w:val="28"/>
          <w:szCs w:val="28"/>
        </w:rPr>
        <w:t xml:space="preserve">от задней поверхности роговицы до сетчатки, составляет </w:t>
      </w:r>
      <w:smartTag w:uri="urn:schemas-microsoft-com:office:smarttags" w:element="metricconverter">
        <w:smartTagPr>
          <w:attr w:name="ProductID" w:val="21,75 мм"/>
        </w:smartTagPr>
        <w:r>
          <w:rPr>
            <w:color w:val="000000"/>
            <w:spacing w:val="3"/>
            <w:sz w:val="28"/>
            <w:szCs w:val="28"/>
          </w:rPr>
          <w:t>21,75 мм</w:t>
        </w:r>
      </w:smartTag>
      <w:r>
        <w:rPr>
          <w:color w:val="000000"/>
          <w:spacing w:val="3"/>
          <w:sz w:val="28"/>
          <w:szCs w:val="28"/>
        </w:rPr>
        <w:t>. При наличии более длинной внутренней оси лучи све</w:t>
      </w:r>
      <w:r>
        <w:rPr>
          <w:color w:val="000000"/>
          <w:spacing w:val="3"/>
          <w:sz w:val="28"/>
          <w:szCs w:val="28"/>
        </w:rPr>
        <w:softHyphen/>
        <w:t xml:space="preserve">та после преломления их в глазном яблоке собираются в фокусе </w:t>
      </w:r>
      <w:r>
        <w:rPr>
          <w:color w:val="000000"/>
          <w:spacing w:val="4"/>
          <w:sz w:val="28"/>
          <w:szCs w:val="28"/>
        </w:rPr>
        <w:t>впереди сетчатки. Хорошее видение предметов при этом воз</w:t>
      </w:r>
      <w:r>
        <w:rPr>
          <w:color w:val="000000"/>
          <w:spacing w:val="4"/>
          <w:sz w:val="28"/>
          <w:szCs w:val="28"/>
        </w:rPr>
        <w:softHyphen/>
      </w:r>
      <w:r>
        <w:rPr>
          <w:color w:val="000000"/>
          <w:sz w:val="28"/>
          <w:szCs w:val="28"/>
        </w:rPr>
        <w:t xml:space="preserve">можно только на близком расстоянии — </w:t>
      </w:r>
      <w:r>
        <w:rPr>
          <w:color w:val="000000"/>
          <w:spacing w:val="73"/>
          <w:sz w:val="28"/>
          <w:szCs w:val="28"/>
        </w:rPr>
        <w:t xml:space="preserve">близорукость, </w:t>
      </w:r>
      <w:r>
        <w:rPr>
          <w:color w:val="000000"/>
          <w:spacing w:val="7"/>
          <w:sz w:val="28"/>
          <w:szCs w:val="28"/>
        </w:rPr>
        <w:t xml:space="preserve">миопия (от греч. </w:t>
      </w:r>
      <w:r>
        <w:rPr>
          <w:color w:val="000000"/>
          <w:spacing w:val="7"/>
          <w:sz w:val="28"/>
          <w:szCs w:val="28"/>
          <w:lang w:val="en-US"/>
        </w:rPr>
        <w:t>myops</w:t>
      </w:r>
      <w:r>
        <w:rPr>
          <w:color w:val="000000"/>
          <w:spacing w:val="7"/>
          <w:sz w:val="28"/>
          <w:szCs w:val="28"/>
        </w:rPr>
        <w:t xml:space="preserve"> — щурящий глаз). Фокусное рассто</w:t>
      </w:r>
      <w:r>
        <w:rPr>
          <w:color w:val="000000"/>
          <w:spacing w:val="7"/>
          <w:sz w:val="28"/>
          <w:szCs w:val="28"/>
        </w:rPr>
        <w:softHyphen/>
      </w:r>
      <w:r>
        <w:rPr>
          <w:color w:val="000000"/>
          <w:spacing w:val="5"/>
          <w:sz w:val="28"/>
          <w:szCs w:val="28"/>
        </w:rPr>
        <w:t>яние у близоруких короче внутренней оси глазного яблока.</w:t>
      </w:r>
    </w:p>
    <w:p w14:paraId="6BB4F924" w14:textId="77777777" w:rsidR="00AF631B" w:rsidRDefault="00AF631B">
      <w:pPr>
        <w:shd w:val="clear" w:color="auto" w:fill="FFFFFF"/>
        <w:spacing w:line="360" w:lineRule="auto"/>
        <w:ind w:right="-6" w:firstLine="720"/>
        <w:jc w:val="both"/>
        <w:rPr>
          <w:sz w:val="28"/>
          <w:szCs w:val="28"/>
        </w:rPr>
      </w:pPr>
      <w:r>
        <w:rPr>
          <w:color w:val="000000"/>
          <w:spacing w:val="5"/>
          <w:sz w:val="28"/>
          <w:szCs w:val="28"/>
        </w:rPr>
        <w:t>Если внутренняя ось глазного яблока относительно корот</w:t>
      </w:r>
      <w:r>
        <w:rPr>
          <w:color w:val="000000"/>
          <w:spacing w:val="5"/>
          <w:sz w:val="28"/>
          <w:szCs w:val="28"/>
        </w:rPr>
        <w:softHyphen/>
      </w:r>
      <w:r>
        <w:rPr>
          <w:color w:val="000000"/>
          <w:spacing w:val="3"/>
          <w:sz w:val="28"/>
          <w:szCs w:val="28"/>
        </w:rPr>
        <w:t>кая, то лучи света после преломления собираются в фокусе по</w:t>
      </w:r>
      <w:r>
        <w:rPr>
          <w:color w:val="000000"/>
          <w:spacing w:val="3"/>
          <w:sz w:val="28"/>
          <w:szCs w:val="28"/>
        </w:rPr>
        <w:softHyphen/>
      </w:r>
      <w:r>
        <w:rPr>
          <w:color w:val="000000"/>
          <w:spacing w:val="6"/>
          <w:sz w:val="28"/>
          <w:szCs w:val="28"/>
        </w:rPr>
        <w:t xml:space="preserve">зади сетчатки. Видение вдаль при этом лучше, чем вблизи, — </w:t>
      </w:r>
      <w:r>
        <w:rPr>
          <w:color w:val="000000"/>
          <w:spacing w:val="-4"/>
          <w:sz w:val="28"/>
          <w:szCs w:val="28"/>
        </w:rPr>
        <w:t xml:space="preserve">это </w:t>
      </w:r>
      <w:r>
        <w:rPr>
          <w:color w:val="000000"/>
          <w:spacing w:val="63"/>
          <w:sz w:val="28"/>
          <w:szCs w:val="28"/>
        </w:rPr>
        <w:t>дальнозоркость,</w:t>
      </w:r>
      <w:r>
        <w:rPr>
          <w:color w:val="000000"/>
          <w:spacing w:val="-4"/>
          <w:sz w:val="28"/>
          <w:szCs w:val="28"/>
        </w:rPr>
        <w:t xml:space="preserve"> </w:t>
      </w:r>
      <w:r>
        <w:rPr>
          <w:color w:val="000000"/>
          <w:spacing w:val="69"/>
          <w:sz w:val="28"/>
          <w:szCs w:val="28"/>
        </w:rPr>
        <w:t>гиперметропия</w:t>
      </w:r>
      <w:r>
        <w:rPr>
          <w:color w:val="000000"/>
          <w:spacing w:val="-4"/>
          <w:sz w:val="28"/>
          <w:szCs w:val="28"/>
        </w:rPr>
        <w:t xml:space="preserve"> (от греч. </w:t>
      </w:r>
      <w:r>
        <w:rPr>
          <w:color w:val="000000"/>
          <w:spacing w:val="2"/>
          <w:sz w:val="28"/>
          <w:szCs w:val="28"/>
          <w:lang w:val="en-US"/>
        </w:rPr>
        <w:t>metron</w:t>
      </w:r>
      <w:r>
        <w:rPr>
          <w:color w:val="000000"/>
          <w:spacing w:val="2"/>
          <w:sz w:val="28"/>
          <w:szCs w:val="28"/>
        </w:rPr>
        <w:t xml:space="preserve"> — мера, </w:t>
      </w:r>
      <w:r>
        <w:rPr>
          <w:color w:val="000000"/>
          <w:spacing w:val="2"/>
          <w:sz w:val="28"/>
          <w:szCs w:val="28"/>
          <w:lang w:val="en-US"/>
        </w:rPr>
        <w:t>ops</w:t>
      </w:r>
      <w:r>
        <w:rPr>
          <w:color w:val="000000"/>
          <w:spacing w:val="2"/>
          <w:sz w:val="28"/>
          <w:szCs w:val="28"/>
        </w:rPr>
        <w:t xml:space="preserve"> — род, </w:t>
      </w:r>
      <w:r>
        <w:rPr>
          <w:color w:val="000000"/>
          <w:spacing w:val="2"/>
          <w:sz w:val="28"/>
          <w:szCs w:val="28"/>
          <w:lang w:val="en-US"/>
        </w:rPr>
        <w:t>opos</w:t>
      </w:r>
      <w:r>
        <w:rPr>
          <w:color w:val="000000"/>
          <w:spacing w:val="2"/>
          <w:sz w:val="28"/>
          <w:szCs w:val="28"/>
        </w:rPr>
        <w:t xml:space="preserve"> — зрение). Фокусное расстояние </w:t>
      </w:r>
      <w:r>
        <w:rPr>
          <w:color w:val="000000"/>
          <w:spacing w:val="3"/>
          <w:sz w:val="28"/>
          <w:szCs w:val="28"/>
        </w:rPr>
        <w:t>у дальнозорких больше длины внутренней оси глазного яблока.</w:t>
      </w:r>
    </w:p>
    <w:p w14:paraId="18C6D689"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Вертикальный размер глазного яблока составляет </w:t>
      </w:r>
      <w:smartTag w:uri="urn:schemas-microsoft-com:office:smarttags" w:element="metricconverter">
        <w:smartTagPr>
          <w:attr w:name="ProductID" w:val="23,5 мм"/>
        </w:smartTagPr>
        <w:r>
          <w:rPr>
            <w:color w:val="000000"/>
            <w:spacing w:val="3"/>
            <w:sz w:val="28"/>
            <w:szCs w:val="28"/>
          </w:rPr>
          <w:t>23,5 мм</w:t>
        </w:r>
      </w:smartTag>
      <w:r>
        <w:rPr>
          <w:color w:val="000000"/>
          <w:spacing w:val="3"/>
          <w:sz w:val="28"/>
          <w:szCs w:val="28"/>
        </w:rPr>
        <w:t xml:space="preserve">, </w:t>
      </w:r>
      <w:r>
        <w:rPr>
          <w:color w:val="000000"/>
          <w:spacing w:val="1"/>
          <w:sz w:val="28"/>
          <w:szCs w:val="28"/>
        </w:rPr>
        <w:t xml:space="preserve">поперечный — </w:t>
      </w:r>
      <w:smartTag w:uri="urn:schemas-microsoft-com:office:smarttags" w:element="metricconverter">
        <w:smartTagPr>
          <w:attr w:name="ProductID" w:val="23,8 мм"/>
        </w:smartTagPr>
        <w:r>
          <w:rPr>
            <w:color w:val="000000"/>
            <w:spacing w:val="1"/>
            <w:sz w:val="28"/>
            <w:szCs w:val="28"/>
          </w:rPr>
          <w:t>23,8 мм</w:t>
        </w:r>
      </w:smartTag>
      <w:r>
        <w:rPr>
          <w:color w:val="000000"/>
          <w:spacing w:val="1"/>
          <w:sz w:val="28"/>
          <w:szCs w:val="28"/>
        </w:rPr>
        <w:t>. Эти два размера находятся в плоскости экватора.</w:t>
      </w:r>
    </w:p>
    <w:p w14:paraId="1F21145F" w14:textId="77777777" w:rsidR="00AF631B" w:rsidRDefault="00AF631B">
      <w:pPr>
        <w:shd w:val="clear" w:color="auto" w:fill="FFFFFF"/>
        <w:spacing w:line="360" w:lineRule="auto"/>
        <w:ind w:right="-6" w:firstLine="720"/>
        <w:jc w:val="both"/>
        <w:rPr>
          <w:i/>
          <w:sz w:val="28"/>
          <w:szCs w:val="28"/>
        </w:rPr>
      </w:pPr>
      <w:r>
        <w:rPr>
          <w:color w:val="000000"/>
          <w:spacing w:val="-2"/>
          <w:sz w:val="28"/>
          <w:szCs w:val="28"/>
        </w:rPr>
        <w:t xml:space="preserve">Выделяют </w:t>
      </w:r>
      <w:r>
        <w:rPr>
          <w:b/>
          <w:bCs/>
          <w:color w:val="000000"/>
          <w:spacing w:val="-2"/>
          <w:sz w:val="28"/>
          <w:szCs w:val="28"/>
        </w:rPr>
        <w:t xml:space="preserve">зрительную ось </w:t>
      </w:r>
      <w:r>
        <w:rPr>
          <w:color w:val="000000"/>
          <w:spacing w:val="-2"/>
          <w:sz w:val="28"/>
          <w:szCs w:val="28"/>
        </w:rPr>
        <w:t>(</w:t>
      </w:r>
      <w:r>
        <w:rPr>
          <w:color w:val="000000"/>
          <w:spacing w:val="-2"/>
          <w:sz w:val="28"/>
          <w:szCs w:val="28"/>
          <w:lang w:val="en-US"/>
        </w:rPr>
        <w:t>axis</w:t>
      </w:r>
      <w:r>
        <w:rPr>
          <w:color w:val="000000"/>
          <w:spacing w:val="-2"/>
          <w:sz w:val="28"/>
          <w:szCs w:val="28"/>
        </w:rPr>
        <w:t xml:space="preserve"> </w:t>
      </w:r>
      <w:r>
        <w:rPr>
          <w:color w:val="000000"/>
          <w:spacing w:val="-2"/>
          <w:sz w:val="28"/>
          <w:szCs w:val="28"/>
          <w:lang w:val="en-US"/>
        </w:rPr>
        <w:t>opticus</w:t>
      </w:r>
      <w:r>
        <w:rPr>
          <w:color w:val="000000"/>
          <w:spacing w:val="-2"/>
          <w:sz w:val="28"/>
          <w:szCs w:val="28"/>
        </w:rPr>
        <w:t xml:space="preserve">) глазного яблока — </w:t>
      </w:r>
      <w:r>
        <w:rPr>
          <w:color w:val="000000"/>
          <w:spacing w:val="3"/>
          <w:sz w:val="28"/>
          <w:szCs w:val="28"/>
        </w:rPr>
        <w:t>расстояние от его переднего полюса до центральной ямки сет</w:t>
      </w:r>
      <w:r>
        <w:rPr>
          <w:color w:val="000000"/>
          <w:spacing w:val="3"/>
          <w:sz w:val="28"/>
          <w:szCs w:val="28"/>
        </w:rPr>
        <w:softHyphen/>
      </w:r>
      <w:r>
        <w:rPr>
          <w:color w:val="000000"/>
          <w:spacing w:val="4"/>
          <w:sz w:val="28"/>
          <w:szCs w:val="28"/>
        </w:rPr>
        <w:t xml:space="preserve">чатки — точки наилучшего видения </w:t>
      </w:r>
      <w:r>
        <w:rPr>
          <w:i/>
          <w:color w:val="000000"/>
          <w:spacing w:val="4"/>
          <w:sz w:val="28"/>
          <w:szCs w:val="28"/>
        </w:rPr>
        <w:t>(рис. 1).</w:t>
      </w:r>
    </w:p>
    <w:p w14:paraId="531748BE" w14:textId="77777777" w:rsidR="00AF631B" w:rsidRDefault="00AF631B">
      <w:pPr>
        <w:shd w:val="clear" w:color="auto" w:fill="FFFFFF"/>
        <w:spacing w:line="360" w:lineRule="auto"/>
        <w:ind w:right="-6" w:firstLine="720"/>
        <w:jc w:val="both"/>
        <w:rPr>
          <w:sz w:val="28"/>
          <w:szCs w:val="28"/>
        </w:rPr>
      </w:pPr>
      <w:r>
        <w:rPr>
          <w:color w:val="000000"/>
          <w:spacing w:val="9"/>
          <w:sz w:val="28"/>
          <w:szCs w:val="28"/>
        </w:rPr>
        <w:t xml:space="preserve">Глазное яблоко состоит из оболочек, которые окружают </w:t>
      </w:r>
      <w:r>
        <w:rPr>
          <w:color w:val="000000"/>
          <w:spacing w:val="4"/>
          <w:sz w:val="28"/>
          <w:szCs w:val="28"/>
        </w:rPr>
        <w:t xml:space="preserve">ядро глаза (водянистую влагу в передней и задней камерах, </w:t>
      </w:r>
      <w:r>
        <w:rPr>
          <w:color w:val="000000"/>
          <w:spacing w:val="2"/>
          <w:sz w:val="28"/>
          <w:szCs w:val="28"/>
        </w:rPr>
        <w:t>хрусталик, стекловидное тело). Выделяют три оболочки: наруж</w:t>
      </w:r>
      <w:r>
        <w:rPr>
          <w:color w:val="000000"/>
          <w:spacing w:val="2"/>
          <w:sz w:val="28"/>
          <w:szCs w:val="28"/>
        </w:rPr>
        <w:softHyphen/>
      </w:r>
      <w:r>
        <w:rPr>
          <w:color w:val="000000"/>
          <w:spacing w:val="3"/>
          <w:sz w:val="28"/>
          <w:szCs w:val="28"/>
        </w:rPr>
        <w:t>ную фиброзную, среднюю сосудистую и внутреннюю светочув</w:t>
      </w:r>
      <w:r>
        <w:rPr>
          <w:color w:val="000000"/>
          <w:spacing w:val="3"/>
          <w:sz w:val="28"/>
          <w:szCs w:val="28"/>
        </w:rPr>
        <w:softHyphen/>
      </w:r>
      <w:r>
        <w:rPr>
          <w:color w:val="000000"/>
          <w:spacing w:val="-1"/>
          <w:sz w:val="28"/>
          <w:szCs w:val="28"/>
        </w:rPr>
        <w:t>ствительную.</w:t>
      </w:r>
    </w:p>
    <w:p w14:paraId="3F4E7EC2" w14:textId="77777777" w:rsidR="00AF631B" w:rsidRDefault="00AF631B">
      <w:pPr>
        <w:shd w:val="clear" w:color="auto" w:fill="FFFFFF"/>
        <w:spacing w:line="360" w:lineRule="auto"/>
        <w:ind w:right="-6" w:firstLine="720"/>
        <w:jc w:val="both"/>
        <w:rPr>
          <w:sz w:val="28"/>
          <w:szCs w:val="28"/>
        </w:rPr>
      </w:pPr>
      <w:r>
        <w:rPr>
          <w:b/>
          <w:bCs/>
          <w:color w:val="000000"/>
          <w:spacing w:val="-6"/>
          <w:sz w:val="28"/>
          <w:szCs w:val="28"/>
        </w:rPr>
        <w:t>Фиброзная оболочка глазного яблока (</w:t>
      </w:r>
      <w:r>
        <w:rPr>
          <w:b/>
          <w:bCs/>
          <w:color w:val="000000"/>
          <w:spacing w:val="-6"/>
          <w:sz w:val="28"/>
          <w:szCs w:val="28"/>
          <w:lang w:val="en-US"/>
        </w:rPr>
        <w:t>tunica</w:t>
      </w:r>
      <w:r>
        <w:rPr>
          <w:b/>
          <w:bCs/>
          <w:color w:val="000000"/>
          <w:spacing w:val="-6"/>
          <w:sz w:val="28"/>
          <w:szCs w:val="28"/>
        </w:rPr>
        <w:t xml:space="preserve"> </w:t>
      </w:r>
      <w:r>
        <w:rPr>
          <w:b/>
          <w:bCs/>
          <w:color w:val="000000"/>
          <w:spacing w:val="-6"/>
          <w:sz w:val="28"/>
          <w:szCs w:val="28"/>
          <w:lang w:val="en-US"/>
        </w:rPr>
        <w:t>fibrdsa</w:t>
      </w:r>
      <w:r>
        <w:rPr>
          <w:b/>
          <w:bCs/>
          <w:color w:val="000000"/>
          <w:spacing w:val="-6"/>
          <w:sz w:val="28"/>
          <w:szCs w:val="28"/>
        </w:rPr>
        <w:t xml:space="preserve"> </w:t>
      </w:r>
      <w:r>
        <w:rPr>
          <w:b/>
          <w:bCs/>
          <w:color w:val="000000"/>
          <w:spacing w:val="-6"/>
          <w:sz w:val="28"/>
          <w:szCs w:val="28"/>
          <w:lang w:val="en-US"/>
        </w:rPr>
        <w:t>bulbi</w:t>
      </w:r>
      <w:r>
        <w:rPr>
          <w:b/>
          <w:bCs/>
          <w:color w:val="000000"/>
          <w:spacing w:val="-6"/>
          <w:sz w:val="28"/>
          <w:szCs w:val="28"/>
        </w:rPr>
        <w:t xml:space="preserve">) </w:t>
      </w:r>
      <w:r>
        <w:rPr>
          <w:color w:val="000000"/>
          <w:spacing w:val="-6"/>
          <w:sz w:val="28"/>
          <w:szCs w:val="28"/>
        </w:rPr>
        <w:t>вы</w:t>
      </w:r>
      <w:r>
        <w:rPr>
          <w:color w:val="000000"/>
          <w:spacing w:val="-6"/>
          <w:sz w:val="28"/>
          <w:szCs w:val="28"/>
        </w:rPr>
        <w:softHyphen/>
      </w:r>
      <w:r>
        <w:rPr>
          <w:color w:val="000000"/>
          <w:spacing w:val="4"/>
          <w:sz w:val="28"/>
          <w:szCs w:val="28"/>
        </w:rPr>
        <w:t xml:space="preserve">полняет защитную функцию. Передняя часть ее прозрачная и </w:t>
      </w:r>
      <w:r>
        <w:rPr>
          <w:color w:val="000000"/>
          <w:spacing w:val="3"/>
          <w:sz w:val="28"/>
          <w:szCs w:val="28"/>
        </w:rPr>
        <w:t>называется роговицей, а большая задняя часть из-за белесовато</w:t>
      </w:r>
      <w:r>
        <w:rPr>
          <w:color w:val="000000"/>
          <w:spacing w:val="3"/>
          <w:sz w:val="28"/>
          <w:szCs w:val="28"/>
        </w:rPr>
        <w:softHyphen/>
      </w:r>
      <w:r>
        <w:rPr>
          <w:color w:val="000000"/>
          <w:spacing w:val="2"/>
          <w:sz w:val="28"/>
          <w:szCs w:val="28"/>
        </w:rPr>
        <w:t xml:space="preserve">го цвета получила название белочной оболочки, или </w:t>
      </w:r>
      <w:r>
        <w:rPr>
          <w:b/>
          <w:bCs/>
          <w:color w:val="000000"/>
          <w:spacing w:val="2"/>
          <w:sz w:val="28"/>
          <w:szCs w:val="28"/>
        </w:rPr>
        <w:t xml:space="preserve">склеры. </w:t>
      </w:r>
      <w:r>
        <w:rPr>
          <w:color w:val="000000"/>
          <w:spacing w:val="5"/>
          <w:sz w:val="28"/>
          <w:szCs w:val="28"/>
        </w:rPr>
        <w:t>Границей между роговицей и склерой служит неглубокая цир</w:t>
      </w:r>
      <w:r>
        <w:rPr>
          <w:color w:val="000000"/>
          <w:spacing w:val="5"/>
          <w:sz w:val="28"/>
          <w:szCs w:val="28"/>
        </w:rPr>
        <w:softHyphen/>
      </w:r>
      <w:r>
        <w:rPr>
          <w:color w:val="000000"/>
          <w:spacing w:val="14"/>
          <w:sz w:val="28"/>
          <w:szCs w:val="28"/>
        </w:rPr>
        <w:t xml:space="preserve">кулярная </w:t>
      </w:r>
      <w:r>
        <w:rPr>
          <w:color w:val="000000"/>
          <w:spacing w:val="79"/>
          <w:sz w:val="28"/>
          <w:szCs w:val="28"/>
        </w:rPr>
        <w:t>борозда</w:t>
      </w:r>
      <w:r>
        <w:rPr>
          <w:color w:val="000000"/>
          <w:spacing w:val="14"/>
          <w:sz w:val="28"/>
          <w:szCs w:val="28"/>
        </w:rPr>
        <w:t xml:space="preserve"> </w:t>
      </w:r>
      <w:r>
        <w:rPr>
          <w:color w:val="000000"/>
          <w:spacing w:val="81"/>
          <w:sz w:val="28"/>
          <w:szCs w:val="28"/>
        </w:rPr>
        <w:t>склеры</w:t>
      </w:r>
      <w:r>
        <w:rPr>
          <w:color w:val="000000"/>
          <w:spacing w:val="14"/>
          <w:sz w:val="28"/>
          <w:szCs w:val="28"/>
        </w:rPr>
        <w:t xml:space="preserve"> (</w:t>
      </w:r>
      <w:r>
        <w:rPr>
          <w:color w:val="000000"/>
          <w:spacing w:val="14"/>
          <w:sz w:val="28"/>
          <w:szCs w:val="28"/>
          <w:lang w:val="en-US"/>
        </w:rPr>
        <w:t>siilcus</w:t>
      </w:r>
      <w:r>
        <w:rPr>
          <w:color w:val="000000"/>
          <w:spacing w:val="14"/>
          <w:sz w:val="28"/>
          <w:szCs w:val="28"/>
        </w:rPr>
        <w:t xml:space="preserve"> </w:t>
      </w:r>
      <w:r>
        <w:rPr>
          <w:color w:val="000000"/>
          <w:spacing w:val="14"/>
          <w:sz w:val="28"/>
          <w:szCs w:val="28"/>
          <w:lang w:val="en-US"/>
        </w:rPr>
        <w:t>sclerae</w:t>
      </w:r>
      <w:r>
        <w:rPr>
          <w:color w:val="000000"/>
          <w:spacing w:val="14"/>
          <w:sz w:val="28"/>
          <w:szCs w:val="28"/>
        </w:rPr>
        <w:t>).</w:t>
      </w:r>
    </w:p>
    <w:p w14:paraId="4161BB3B" w14:textId="77777777" w:rsidR="00AF631B" w:rsidRDefault="00AF631B">
      <w:pPr>
        <w:shd w:val="clear" w:color="auto" w:fill="FFFFFF"/>
        <w:spacing w:line="360" w:lineRule="auto"/>
        <w:ind w:right="-6" w:firstLine="720"/>
        <w:jc w:val="both"/>
        <w:rPr>
          <w:sz w:val="28"/>
          <w:szCs w:val="28"/>
        </w:rPr>
      </w:pPr>
      <w:r>
        <w:rPr>
          <w:b/>
          <w:bCs/>
          <w:color w:val="000000"/>
          <w:spacing w:val="1"/>
          <w:sz w:val="28"/>
          <w:szCs w:val="28"/>
        </w:rPr>
        <w:t xml:space="preserve">Роговица </w:t>
      </w:r>
      <w:r>
        <w:rPr>
          <w:color w:val="000000"/>
          <w:spacing w:val="1"/>
          <w:sz w:val="28"/>
          <w:szCs w:val="28"/>
        </w:rPr>
        <w:t>(</w:t>
      </w:r>
      <w:r>
        <w:rPr>
          <w:color w:val="000000"/>
          <w:spacing w:val="1"/>
          <w:sz w:val="28"/>
          <w:szCs w:val="28"/>
          <w:lang w:val="en-US"/>
        </w:rPr>
        <w:t>cornea</w:t>
      </w:r>
      <w:r>
        <w:rPr>
          <w:color w:val="000000"/>
          <w:spacing w:val="1"/>
          <w:sz w:val="28"/>
          <w:szCs w:val="28"/>
        </w:rPr>
        <w:t xml:space="preserve">) является одной из прозрачных сред глаза и </w:t>
      </w:r>
      <w:r>
        <w:rPr>
          <w:color w:val="000000"/>
          <w:spacing w:val="2"/>
          <w:sz w:val="28"/>
          <w:szCs w:val="28"/>
        </w:rPr>
        <w:t>лишена сосудов. Она имеет вид часового стекла, выпуклого спе</w:t>
      </w:r>
      <w:r>
        <w:rPr>
          <w:color w:val="000000"/>
          <w:spacing w:val="2"/>
          <w:sz w:val="28"/>
          <w:szCs w:val="28"/>
        </w:rPr>
        <w:softHyphen/>
        <w:t xml:space="preserve">реди и вогнутого сзади. Диаметр роговицы составляет </w:t>
      </w:r>
      <w:smartTag w:uri="urn:schemas-microsoft-com:office:smarttags" w:element="metricconverter">
        <w:smartTagPr>
          <w:attr w:name="ProductID" w:val="12 мм"/>
        </w:smartTagPr>
        <w:r>
          <w:rPr>
            <w:color w:val="000000"/>
            <w:spacing w:val="2"/>
            <w:sz w:val="28"/>
            <w:szCs w:val="28"/>
          </w:rPr>
          <w:t>12 мм</w:t>
        </w:r>
      </w:smartTag>
      <w:r>
        <w:rPr>
          <w:color w:val="000000"/>
          <w:spacing w:val="2"/>
          <w:sz w:val="28"/>
          <w:szCs w:val="28"/>
        </w:rPr>
        <w:t xml:space="preserve">, </w:t>
      </w:r>
      <w:r>
        <w:rPr>
          <w:color w:val="000000"/>
          <w:spacing w:val="9"/>
          <w:sz w:val="28"/>
          <w:szCs w:val="28"/>
        </w:rPr>
        <w:t xml:space="preserve">толщина — около </w:t>
      </w:r>
      <w:smartTag w:uri="urn:schemas-microsoft-com:office:smarttags" w:element="metricconverter">
        <w:smartTagPr>
          <w:attr w:name="ProductID" w:val="1 мм"/>
        </w:smartTagPr>
        <w:r>
          <w:rPr>
            <w:color w:val="000000"/>
            <w:spacing w:val="9"/>
            <w:sz w:val="28"/>
            <w:szCs w:val="28"/>
          </w:rPr>
          <w:t>1 мм</w:t>
        </w:r>
      </w:smartTag>
      <w:r>
        <w:rPr>
          <w:color w:val="000000"/>
          <w:spacing w:val="9"/>
          <w:sz w:val="28"/>
          <w:szCs w:val="28"/>
        </w:rPr>
        <w:t>. Периферический край — лимб рого</w:t>
      </w:r>
      <w:r>
        <w:rPr>
          <w:color w:val="000000"/>
          <w:spacing w:val="9"/>
          <w:sz w:val="28"/>
          <w:szCs w:val="28"/>
        </w:rPr>
        <w:softHyphen/>
      </w:r>
      <w:r>
        <w:rPr>
          <w:color w:val="000000"/>
          <w:spacing w:val="7"/>
          <w:sz w:val="28"/>
          <w:szCs w:val="28"/>
        </w:rPr>
        <w:t>вицы (</w:t>
      </w:r>
      <w:r>
        <w:rPr>
          <w:color w:val="000000"/>
          <w:spacing w:val="7"/>
          <w:sz w:val="28"/>
          <w:szCs w:val="28"/>
          <w:lang w:val="en-US"/>
        </w:rPr>
        <w:t>limbus</w:t>
      </w:r>
      <w:r>
        <w:rPr>
          <w:color w:val="000000"/>
          <w:spacing w:val="7"/>
          <w:sz w:val="28"/>
          <w:szCs w:val="28"/>
        </w:rPr>
        <w:t xml:space="preserve"> </w:t>
      </w:r>
      <w:r>
        <w:rPr>
          <w:color w:val="000000"/>
          <w:spacing w:val="7"/>
          <w:sz w:val="28"/>
          <w:szCs w:val="28"/>
          <w:lang w:val="en-US"/>
        </w:rPr>
        <w:t>comeae</w:t>
      </w:r>
      <w:r>
        <w:rPr>
          <w:color w:val="000000"/>
          <w:spacing w:val="7"/>
          <w:sz w:val="28"/>
          <w:szCs w:val="28"/>
        </w:rPr>
        <w:t>) как бы вставлен в передний отдел скле</w:t>
      </w:r>
      <w:r>
        <w:rPr>
          <w:color w:val="000000"/>
          <w:spacing w:val="7"/>
          <w:sz w:val="28"/>
          <w:szCs w:val="28"/>
        </w:rPr>
        <w:softHyphen/>
      </w:r>
      <w:r>
        <w:rPr>
          <w:color w:val="000000"/>
          <w:spacing w:val="4"/>
          <w:sz w:val="28"/>
          <w:szCs w:val="28"/>
        </w:rPr>
        <w:t>ры, в которую переходит роговица.</w:t>
      </w:r>
    </w:p>
    <w:p w14:paraId="5D58AFB5"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 xml:space="preserve">У роговицы различают </w:t>
      </w:r>
      <w:r>
        <w:rPr>
          <w:i/>
          <w:iCs/>
          <w:color w:val="000000"/>
          <w:spacing w:val="2"/>
          <w:sz w:val="28"/>
          <w:szCs w:val="28"/>
        </w:rPr>
        <w:t xml:space="preserve">пять слоев: </w:t>
      </w:r>
      <w:r>
        <w:rPr>
          <w:color w:val="000000"/>
          <w:spacing w:val="2"/>
          <w:sz w:val="28"/>
          <w:szCs w:val="28"/>
        </w:rPr>
        <w:t>передний эпителий, пе</w:t>
      </w:r>
      <w:r>
        <w:rPr>
          <w:color w:val="000000"/>
          <w:spacing w:val="2"/>
          <w:sz w:val="28"/>
          <w:szCs w:val="28"/>
        </w:rPr>
        <w:softHyphen/>
        <w:t>реднюю пограничную пластинку, собственное вещество рогови</w:t>
      </w:r>
      <w:r>
        <w:rPr>
          <w:color w:val="000000"/>
          <w:spacing w:val="2"/>
          <w:sz w:val="28"/>
          <w:szCs w:val="28"/>
        </w:rPr>
        <w:softHyphen/>
      </w:r>
      <w:r>
        <w:rPr>
          <w:color w:val="000000"/>
          <w:spacing w:val="5"/>
          <w:sz w:val="28"/>
          <w:szCs w:val="28"/>
        </w:rPr>
        <w:t>цы, заднюю пограничную пластинку и задний эпителий.</w:t>
      </w:r>
    </w:p>
    <w:p w14:paraId="2E599476" w14:textId="77777777" w:rsidR="00AF631B" w:rsidRDefault="00AF631B">
      <w:pPr>
        <w:shd w:val="clear" w:color="auto" w:fill="FFFFFF"/>
        <w:spacing w:line="360" w:lineRule="auto"/>
        <w:ind w:right="-6" w:firstLine="720"/>
        <w:jc w:val="both"/>
        <w:rPr>
          <w:sz w:val="28"/>
          <w:szCs w:val="28"/>
        </w:rPr>
      </w:pPr>
      <w:r>
        <w:rPr>
          <w:i/>
          <w:iCs/>
          <w:color w:val="000000"/>
          <w:spacing w:val="1"/>
          <w:sz w:val="28"/>
          <w:szCs w:val="28"/>
        </w:rPr>
        <w:t xml:space="preserve">Передний эпителий </w:t>
      </w:r>
      <w:r>
        <w:rPr>
          <w:color w:val="000000"/>
          <w:spacing w:val="1"/>
          <w:sz w:val="28"/>
          <w:szCs w:val="28"/>
        </w:rPr>
        <w:t xml:space="preserve">представлен 5—6 слоями эпителиальных </w:t>
      </w:r>
      <w:r>
        <w:rPr>
          <w:color w:val="000000"/>
          <w:spacing w:val="3"/>
          <w:sz w:val="28"/>
          <w:szCs w:val="28"/>
        </w:rPr>
        <w:t xml:space="preserve">клеток. Его общая толщина составляет около 50 мкм. Этот </w:t>
      </w:r>
      <w:r>
        <w:rPr>
          <w:color w:val="000000"/>
          <w:spacing w:val="4"/>
          <w:sz w:val="28"/>
          <w:szCs w:val="28"/>
        </w:rPr>
        <w:t>многослойный плоский неороговевающий эпителий содержит многочисленные нервные окончания. Он обладает высокой ре</w:t>
      </w:r>
      <w:r>
        <w:rPr>
          <w:color w:val="000000"/>
          <w:spacing w:val="4"/>
          <w:sz w:val="28"/>
          <w:szCs w:val="28"/>
        </w:rPr>
        <w:softHyphen/>
        <w:t>генераторной способностью. Передний эпителий роговицы про</w:t>
      </w:r>
      <w:r>
        <w:rPr>
          <w:color w:val="000000"/>
          <w:spacing w:val="5"/>
          <w:sz w:val="28"/>
          <w:szCs w:val="28"/>
        </w:rPr>
        <w:t xml:space="preserve">должается в многослойный плоский эпителий конъюнктивы. </w:t>
      </w:r>
      <w:r>
        <w:rPr>
          <w:i/>
          <w:iCs/>
          <w:color w:val="000000"/>
          <w:spacing w:val="1"/>
          <w:sz w:val="28"/>
          <w:szCs w:val="28"/>
        </w:rPr>
        <w:t xml:space="preserve">Передняя пограничная пластинка </w:t>
      </w:r>
      <w:r>
        <w:rPr>
          <w:color w:val="000000"/>
          <w:spacing w:val="1"/>
          <w:sz w:val="28"/>
          <w:szCs w:val="28"/>
        </w:rPr>
        <w:t xml:space="preserve">расположена под базальной </w:t>
      </w:r>
      <w:r>
        <w:rPr>
          <w:color w:val="000000"/>
          <w:spacing w:val="6"/>
          <w:sz w:val="28"/>
          <w:szCs w:val="28"/>
        </w:rPr>
        <w:t xml:space="preserve">мембраной, имеет фибриллярное строение. Толщина ее равна </w:t>
      </w:r>
      <w:r>
        <w:rPr>
          <w:color w:val="000000"/>
          <w:spacing w:val="-2"/>
          <w:sz w:val="28"/>
          <w:szCs w:val="28"/>
        </w:rPr>
        <w:t xml:space="preserve">6—9 мкм. </w:t>
      </w:r>
      <w:r>
        <w:rPr>
          <w:i/>
          <w:iCs/>
          <w:color w:val="000000"/>
          <w:spacing w:val="-2"/>
          <w:sz w:val="28"/>
          <w:szCs w:val="28"/>
        </w:rPr>
        <w:t xml:space="preserve">Собственное вещество роговицы </w:t>
      </w:r>
      <w:r>
        <w:rPr>
          <w:color w:val="000000"/>
          <w:spacing w:val="-2"/>
          <w:sz w:val="28"/>
          <w:szCs w:val="28"/>
        </w:rPr>
        <w:t>представлено распола</w:t>
      </w:r>
      <w:r>
        <w:rPr>
          <w:color w:val="000000"/>
          <w:spacing w:val="-2"/>
          <w:sz w:val="28"/>
          <w:szCs w:val="28"/>
        </w:rPr>
        <w:softHyphen/>
      </w:r>
      <w:r>
        <w:rPr>
          <w:color w:val="000000"/>
          <w:spacing w:val="2"/>
          <w:sz w:val="28"/>
          <w:szCs w:val="28"/>
        </w:rPr>
        <w:t>гающимися под углом друг к другу тонкими соединительно</w:t>
      </w:r>
      <w:r>
        <w:rPr>
          <w:color w:val="000000"/>
          <w:spacing w:val="2"/>
          <w:sz w:val="28"/>
          <w:szCs w:val="28"/>
        </w:rPr>
        <w:softHyphen/>
      </w:r>
      <w:r>
        <w:rPr>
          <w:color w:val="000000"/>
          <w:spacing w:val="4"/>
          <w:sz w:val="28"/>
          <w:szCs w:val="28"/>
        </w:rPr>
        <w:t>тканными пластинками. Эти пластинки образованы параллель</w:t>
      </w:r>
      <w:r>
        <w:rPr>
          <w:color w:val="000000"/>
          <w:spacing w:val="4"/>
          <w:sz w:val="28"/>
          <w:szCs w:val="28"/>
        </w:rPr>
        <w:softHyphen/>
        <w:t>ными пучками коллагеновых волокон, имеющими разную тол</w:t>
      </w:r>
      <w:r>
        <w:rPr>
          <w:color w:val="000000"/>
          <w:spacing w:val="4"/>
          <w:sz w:val="28"/>
          <w:szCs w:val="28"/>
        </w:rPr>
        <w:softHyphen/>
      </w:r>
      <w:r>
        <w:rPr>
          <w:color w:val="000000"/>
          <w:spacing w:val="5"/>
          <w:sz w:val="28"/>
          <w:szCs w:val="28"/>
        </w:rPr>
        <w:t>щину. Между волокнами расположены отростчатые уплощен</w:t>
      </w:r>
      <w:r>
        <w:rPr>
          <w:color w:val="000000"/>
          <w:spacing w:val="5"/>
          <w:sz w:val="28"/>
          <w:szCs w:val="28"/>
        </w:rPr>
        <w:softHyphen/>
      </w:r>
      <w:r>
        <w:rPr>
          <w:color w:val="000000"/>
          <w:spacing w:val="3"/>
          <w:sz w:val="28"/>
          <w:szCs w:val="28"/>
        </w:rPr>
        <w:t>ные клетки (разновидность фибробластов). Эти клетки и соеди</w:t>
      </w:r>
      <w:r>
        <w:rPr>
          <w:color w:val="000000"/>
          <w:spacing w:val="3"/>
          <w:sz w:val="28"/>
          <w:szCs w:val="28"/>
        </w:rPr>
        <w:softHyphen/>
      </w:r>
      <w:r>
        <w:rPr>
          <w:color w:val="000000"/>
          <w:spacing w:val="4"/>
          <w:sz w:val="28"/>
          <w:szCs w:val="28"/>
        </w:rPr>
        <w:t xml:space="preserve">нительнотканные пластинки находятся в аморфном веществе. </w:t>
      </w:r>
      <w:r>
        <w:rPr>
          <w:i/>
          <w:iCs/>
          <w:color w:val="000000"/>
          <w:sz w:val="28"/>
          <w:szCs w:val="28"/>
        </w:rPr>
        <w:t xml:space="preserve">Задняя пограничная пластинка </w:t>
      </w:r>
      <w:r>
        <w:rPr>
          <w:color w:val="000000"/>
          <w:sz w:val="28"/>
          <w:szCs w:val="28"/>
        </w:rPr>
        <w:t xml:space="preserve">толщиной 5—10 мкм образована </w:t>
      </w:r>
      <w:r>
        <w:rPr>
          <w:color w:val="000000"/>
          <w:spacing w:val="3"/>
          <w:sz w:val="28"/>
          <w:szCs w:val="28"/>
        </w:rPr>
        <w:t>коллагеновыми волокнами, также залегающими в аморфном ве</w:t>
      </w:r>
      <w:r>
        <w:rPr>
          <w:color w:val="000000"/>
          <w:spacing w:val="3"/>
          <w:sz w:val="28"/>
          <w:szCs w:val="28"/>
        </w:rPr>
        <w:softHyphen/>
        <w:t xml:space="preserve">ществе. </w:t>
      </w:r>
      <w:r>
        <w:rPr>
          <w:i/>
          <w:iCs/>
          <w:color w:val="000000"/>
          <w:spacing w:val="3"/>
          <w:sz w:val="28"/>
          <w:szCs w:val="28"/>
        </w:rPr>
        <w:t xml:space="preserve">Задний эпителий </w:t>
      </w:r>
      <w:r>
        <w:rPr>
          <w:color w:val="000000"/>
          <w:spacing w:val="3"/>
          <w:sz w:val="28"/>
          <w:szCs w:val="28"/>
        </w:rPr>
        <w:t>роговицы образован плоскими клетка</w:t>
      </w:r>
      <w:r>
        <w:rPr>
          <w:color w:val="000000"/>
          <w:spacing w:val="3"/>
          <w:sz w:val="28"/>
          <w:szCs w:val="28"/>
        </w:rPr>
        <w:softHyphen/>
      </w:r>
      <w:r>
        <w:rPr>
          <w:color w:val="000000"/>
          <w:spacing w:val="5"/>
          <w:sz w:val="28"/>
          <w:szCs w:val="28"/>
        </w:rPr>
        <w:t>ми полигональной формы.</w:t>
      </w:r>
    </w:p>
    <w:p w14:paraId="3DA14750" w14:textId="77777777" w:rsidR="00AF631B" w:rsidRDefault="00AF631B">
      <w:pPr>
        <w:shd w:val="clear" w:color="auto" w:fill="FFFFFF"/>
        <w:spacing w:line="360" w:lineRule="auto"/>
        <w:ind w:right="-6" w:firstLine="720"/>
        <w:jc w:val="both"/>
        <w:rPr>
          <w:sz w:val="28"/>
          <w:szCs w:val="28"/>
        </w:rPr>
      </w:pPr>
      <w:r>
        <w:rPr>
          <w:b/>
          <w:bCs/>
          <w:color w:val="000000"/>
          <w:spacing w:val="2"/>
          <w:sz w:val="28"/>
          <w:szCs w:val="28"/>
        </w:rPr>
        <w:t xml:space="preserve">Склера </w:t>
      </w:r>
      <w:r>
        <w:rPr>
          <w:color w:val="000000"/>
          <w:spacing w:val="2"/>
          <w:sz w:val="28"/>
          <w:szCs w:val="28"/>
        </w:rPr>
        <w:t>(</w:t>
      </w:r>
      <w:r>
        <w:rPr>
          <w:color w:val="000000"/>
          <w:spacing w:val="2"/>
          <w:sz w:val="28"/>
          <w:szCs w:val="28"/>
          <w:lang w:val="en-US"/>
        </w:rPr>
        <w:t>solera</w:t>
      </w:r>
      <w:r>
        <w:rPr>
          <w:color w:val="000000"/>
          <w:spacing w:val="2"/>
          <w:sz w:val="28"/>
          <w:szCs w:val="28"/>
        </w:rPr>
        <w:t>) состоит из плотной волокнистой соедини</w:t>
      </w:r>
      <w:r>
        <w:rPr>
          <w:color w:val="000000"/>
          <w:spacing w:val="2"/>
          <w:sz w:val="28"/>
          <w:szCs w:val="28"/>
        </w:rPr>
        <w:softHyphen/>
      </w:r>
      <w:r>
        <w:rPr>
          <w:color w:val="000000"/>
          <w:spacing w:val="3"/>
          <w:sz w:val="28"/>
          <w:szCs w:val="28"/>
        </w:rPr>
        <w:t>тельной ткани. В задней ее части имеются многочисленные от</w:t>
      </w:r>
      <w:r>
        <w:rPr>
          <w:color w:val="000000"/>
          <w:spacing w:val="3"/>
          <w:sz w:val="28"/>
          <w:szCs w:val="28"/>
        </w:rPr>
        <w:softHyphen/>
      </w:r>
      <w:r>
        <w:rPr>
          <w:color w:val="000000"/>
          <w:spacing w:val="8"/>
          <w:sz w:val="28"/>
          <w:szCs w:val="28"/>
        </w:rPr>
        <w:t xml:space="preserve">верстия, через которые выходят пучки волокон зрительного </w:t>
      </w:r>
      <w:r>
        <w:rPr>
          <w:color w:val="000000"/>
          <w:spacing w:val="2"/>
          <w:sz w:val="28"/>
          <w:szCs w:val="28"/>
        </w:rPr>
        <w:t>нерва и проходят сосуды. Толщина склеры у места выхода зри</w:t>
      </w:r>
      <w:r>
        <w:rPr>
          <w:color w:val="000000"/>
          <w:spacing w:val="2"/>
          <w:sz w:val="28"/>
          <w:szCs w:val="28"/>
        </w:rPr>
        <w:softHyphen/>
      </w:r>
      <w:r>
        <w:rPr>
          <w:color w:val="000000"/>
          <w:spacing w:val="5"/>
          <w:sz w:val="28"/>
          <w:szCs w:val="28"/>
        </w:rPr>
        <w:t xml:space="preserve">тельного нерва составляет около </w:t>
      </w:r>
      <w:smartTag w:uri="urn:schemas-microsoft-com:office:smarttags" w:element="metricconverter">
        <w:smartTagPr>
          <w:attr w:name="ProductID" w:val="1 мм"/>
        </w:smartTagPr>
        <w:r>
          <w:rPr>
            <w:color w:val="000000"/>
            <w:spacing w:val="5"/>
            <w:sz w:val="28"/>
            <w:szCs w:val="28"/>
          </w:rPr>
          <w:t>1 мм</w:t>
        </w:r>
      </w:smartTag>
      <w:r>
        <w:rPr>
          <w:color w:val="000000"/>
          <w:spacing w:val="5"/>
          <w:sz w:val="28"/>
          <w:szCs w:val="28"/>
        </w:rPr>
        <w:t xml:space="preserve">, а в области экватора </w:t>
      </w:r>
      <w:r>
        <w:rPr>
          <w:color w:val="000000"/>
          <w:spacing w:val="4"/>
          <w:sz w:val="28"/>
          <w:szCs w:val="28"/>
        </w:rPr>
        <w:t xml:space="preserve">глазного яблока и в переднем отделе — 0,4—0,6 мм. На границе </w:t>
      </w:r>
      <w:r>
        <w:rPr>
          <w:color w:val="000000"/>
          <w:spacing w:val="2"/>
          <w:sz w:val="28"/>
          <w:szCs w:val="28"/>
        </w:rPr>
        <w:t>с роговицей в толще склеры залегает узкий круговой канал, за</w:t>
      </w:r>
      <w:r>
        <w:rPr>
          <w:color w:val="000000"/>
          <w:spacing w:val="2"/>
          <w:sz w:val="28"/>
          <w:szCs w:val="28"/>
        </w:rPr>
        <w:softHyphen/>
      </w:r>
      <w:r>
        <w:rPr>
          <w:color w:val="000000"/>
          <w:spacing w:val="8"/>
          <w:sz w:val="28"/>
          <w:szCs w:val="28"/>
        </w:rPr>
        <w:t xml:space="preserve">полненный венозной кровью, — </w:t>
      </w:r>
      <w:r>
        <w:rPr>
          <w:color w:val="000000"/>
          <w:spacing w:val="73"/>
          <w:sz w:val="28"/>
          <w:szCs w:val="28"/>
        </w:rPr>
        <w:t>венозный</w:t>
      </w:r>
      <w:r>
        <w:rPr>
          <w:color w:val="000000"/>
          <w:spacing w:val="8"/>
          <w:sz w:val="28"/>
          <w:szCs w:val="28"/>
        </w:rPr>
        <w:t xml:space="preserve"> синус с к л е </w:t>
      </w:r>
      <w:r>
        <w:rPr>
          <w:color w:val="000000"/>
          <w:spacing w:val="3"/>
          <w:sz w:val="28"/>
          <w:szCs w:val="28"/>
        </w:rPr>
        <w:t>р ы (</w:t>
      </w:r>
      <w:r>
        <w:rPr>
          <w:color w:val="000000"/>
          <w:spacing w:val="3"/>
          <w:sz w:val="28"/>
          <w:szCs w:val="28"/>
          <w:lang w:val="en-US"/>
        </w:rPr>
        <w:t>sinus</w:t>
      </w:r>
      <w:r>
        <w:rPr>
          <w:color w:val="000000"/>
          <w:spacing w:val="3"/>
          <w:sz w:val="28"/>
          <w:szCs w:val="28"/>
        </w:rPr>
        <w:t xml:space="preserve"> </w:t>
      </w:r>
      <w:r>
        <w:rPr>
          <w:color w:val="000000"/>
          <w:spacing w:val="3"/>
          <w:sz w:val="28"/>
          <w:szCs w:val="28"/>
          <w:lang w:val="en-US"/>
        </w:rPr>
        <w:t>venosus</w:t>
      </w:r>
      <w:r>
        <w:rPr>
          <w:color w:val="000000"/>
          <w:spacing w:val="3"/>
          <w:sz w:val="28"/>
          <w:szCs w:val="28"/>
        </w:rPr>
        <w:t xml:space="preserve"> </w:t>
      </w:r>
      <w:r>
        <w:rPr>
          <w:color w:val="000000"/>
          <w:spacing w:val="3"/>
          <w:sz w:val="28"/>
          <w:szCs w:val="28"/>
          <w:lang w:val="en-US"/>
        </w:rPr>
        <w:t>sclerae</w:t>
      </w:r>
      <w:r>
        <w:rPr>
          <w:color w:val="000000"/>
          <w:spacing w:val="3"/>
          <w:sz w:val="28"/>
          <w:szCs w:val="28"/>
        </w:rPr>
        <w:t xml:space="preserve">), или </w:t>
      </w:r>
      <w:r>
        <w:rPr>
          <w:i/>
          <w:iCs/>
          <w:color w:val="000000"/>
          <w:spacing w:val="3"/>
          <w:sz w:val="28"/>
          <w:szCs w:val="28"/>
        </w:rPr>
        <w:t>шлеммов канал.</w:t>
      </w:r>
    </w:p>
    <w:p w14:paraId="6F3996BC" w14:textId="77777777" w:rsidR="00AF631B" w:rsidRDefault="00AF631B">
      <w:pPr>
        <w:shd w:val="clear" w:color="auto" w:fill="FFFFFF"/>
        <w:spacing w:line="360" w:lineRule="auto"/>
        <w:ind w:right="-6" w:firstLine="720"/>
        <w:jc w:val="both"/>
        <w:rPr>
          <w:sz w:val="28"/>
          <w:szCs w:val="28"/>
        </w:rPr>
      </w:pPr>
      <w:r>
        <w:rPr>
          <w:b/>
          <w:bCs/>
          <w:color w:val="000000"/>
          <w:spacing w:val="-6"/>
          <w:sz w:val="28"/>
          <w:szCs w:val="28"/>
        </w:rPr>
        <w:t>Сосудистая оболочка глазного яблока (</w:t>
      </w:r>
      <w:r>
        <w:rPr>
          <w:b/>
          <w:bCs/>
          <w:color w:val="000000"/>
          <w:spacing w:val="-6"/>
          <w:sz w:val="28"/>
          <w:szCs w:val="28"/>
          <w:lang w:val="en-US"/>
        </w:rPr>
        <w:t>tunica</w:t>
      </w:r>
      <w:r>
        <w:rPr>
          <w:b/>
          <w:bCs/>
          <w:color w:val="000000"/>
          <w:spacing w:val="-6"/>
          <w:sz w:val="28"/>
          <w:szCs w:val="28"/>
        </w:rPr>
        <w:t xml:space="preserve"> </w:t>
      </w:r>
      <w:r>
        <w:rPr>
          <w:b/>
          <w:bCs/>
          <w:color w:val="000000"/>
          <w:spacing w:val="-6"/>
          <w:sz w:val="28"/>
          <w:szCs w:val="28"/>
          <w:lang w:val="en-US"/>
        </w:rPr>
        <w:t>vasculosa</w:t>
      </w:r>
      <w:r>
        <w:rPr>
          <w:b/>
          <w:bCs/>
          <w:color w:val="000000"/>
          <w:spacing w:val="-6"/>
          <w:sz w:val="28"/>
          <w:szCs w:val="28"/>
        </w:rPr>
        <w:t xml:space="preserve"> </w:t>
      </w:r>
      <w:r>
        <w:rPr>
          <w:b/>
          <w:bCs/>
          <w:color w:val="000000"/>
          <w:spacing w:val="-6"/>
          <w:sz w:val="28"/>
          <w:szCs w:val="28"/>
          <w:lang w:val="en-US"/>
        </w:rPr>
        <w:t>bulbi</w:t>
      </w:r>
      <w:r>
        <w:rPr>
          <w:b/>
          <w:bCs/>
          <w:color w:val="000000"/>
          <w:spacing w:val="-6"/>
          <w:sz w:val="28"/>
          <w:szCs w:val="28"/>
        </w:rPr>
        <w:t xml:space="preserve"> </w:t>
      </w:r>
      <w:r>
        <w:rPr>
          <w:b/>
          <w:bCs/>
          <w:color w:val="000000"/>
          <w:spacing w:val="3"/>
          <w:sz w:val="28"/>
          <w:szCs w:val="28"/>
          <w:lang w:val="en-US"/>
        </w:rPr>
        <w:t>oculi</w:t>
      </w:r>
      <w:r>
        <w:rPr>
          <w:b/>
          <w:bCs/>
          <w:color w:val="000000"/>
          <w:spacing w:val="3"/>
          <w:sz w:val="28"/>
          <w:szCs w:val="28"/>
        </w:rPr>
        <w:t xml:space="preserve">) </w:t>
      </w:r>
      <w:r>
        <w:rPr>
          <w:color w:val="000000"/>
          <w:spacing w:val="3"/>
          <w:sz w:val="28"/>
          <w:szCs w:val="28"/>
        </w:rPr>
        <w:t>богата кровеносными сосудами и пигментом. Она непо</w:t>
      </w:r>
      <w:r>
        <w:rPr>
          <w:color w:val="000000"/>
          <w:spacing w:val="3"/>
          <w:sz w:val="28"/>
          <w:szCs w:val="28"/>
        </w:rPr>
        <w:softHyphen/>
      </w:r>
      <w:r>
        <w:rPr>
          <w:color w:val="000000"/>
          <w:spacing w:val="5"/>
          <w:sz w:val="28"/>
          <w:szCs w:val="28"/>
        </w:rPr>
        <w:t>средственно прилежит с внутренней стороны к склере, с кото</w:t>
      </w:r>
      <w:r>
        <w:rPr>
          <w:color w:val="000000"/>
          <w:spacing w:val="5"/>
          <w:sz w:val="28"/>
          <w:szCs w:val="28"/>
        </w:rPr>
        <w:softHyphen/>
      </w:r>
      <w:r>
        <w:rPr>
          <w:color w:val="000000"/>
          <w:spacing w:val="2"/>
          <w:sz w:val="28"/>
          <w:szCs w:val="28"/>
        </w:rPr>
        <w:t>рой прочно сращена у места выхода из глазного яблока зритель</w:t>
      </w:r>
      <w:r>
        <w:rPr>
          <w:color w:val="000000"/>
          <w:spacing w:val="2"/>
          <w:sz w:val="28"/>
          <w:szCs w:val="28"/>
        </w:rPr>
        <w:softHyphen/>
        <w:t>ного нерва и у границы склеры с роговицей. В сосудистой обо</w:t>
      </w:r>
      <w:r>
        <w:rPr>
          <w:color w:val="000000"/>
          <w:spacing w:val="2"/>
          <w:sz w:val="28"/>
          <w:szCs w:val="28"/>
        </w:rPr>
        <w:softHyphen/>
        <w:t xml:space="preserve">лочке выделяют три части; собственно сосудистую оболочку, </w:t>
      </w:r>
      <w:r>
        <w:rPr>
          <w:color w:val="000000"/>
          <w:spacing w:val="3"/>
          <w:sz w:val="28"/>
          <w:szCs w:val="28"/>
        </w:rPr>
        <w:t>ресничное тело и радужку.</w:t>
      </w:r>
    </w:p>
    <w:p w14:paraId="0F589FDD" w14:textId="77777777" w:rsidR="00AF631B" w:rsidRDefault="00AF631B">
      <w:pPr>
        <w:shd w:val="clear" w:color="auto" w:fill="FFFFFF"/>
        <w:spacing w:line="360" w:lineRule="auto"/>
        <w:ind w:right="-6" w:firstLine="720"/>
        <w:jc w:val="both"/>
        <w:rPr>
          <w:sz w:val="28"/>
          <w:szCs w:val="28"/>
        </w:rPr>
      </w:pPr>
      <w:r>
        <w:rPr>
          <w:b/>
          <w:bCs/>
          <w:color w:val="000000"/>
          <w:spacing w:val="-4"/>
          <w:sz w:val="28"/>
          <w:szCs w:val="28"/>
        </w:rPr>
        <w:t xml:space="preserve">Собственно сосудистая оболочка </w:t>
      </w:r>
      <w:r>
        <w:rPr>
          <w:color w:val="000000"/>
          <w:spacing w:val="-4"/>
          <w:sz w:val="28"/>
          <w:szCs w:val="28"/>
        </w:rPr>
        <w:t>(</w:t>
      </w:r>
      <w:r>
        <w:rPr>
          <w:color w:val="000000"/>
          <w:spacing w:val="-4"/>
          <w:sz w:val="28"/>
          <w:szCs w:val="28"/>
          <w:lang w:val="en-US"/>
        </w:rPr>
        <w:t>chroidea</w:t>
      </w:r>
      <w:r>
        <w:rPr>
          <w:color w:val="000000"/>
          <w:spacing w:val="-4"/>
          <w:sz w:val="28"/>
          <w:szCs w:val="28"/>
        </w:rPr>
        <w:t xml:space="preserve">) выстилает большую </w:t>
      </w:r>
      <w:r>
        <w:rPr>
          <w:color w:val="000000"/>
          <w:sz w:val="28"/>
          <w:szCs w:val="28"/>
        </w:rPr>
        <w:t xml:space="preserve">заднюю часть склеры, с которой сращена рыхло, и ограничивает </w:t>
      </w:r>
      <w:r>
        <w:rPr>
          <w:color w:val="000000"/>
          <w:spacing w:val="5"/>
          <w:sz w:val="28"/>
          <w:szCs w:val="28"/>
        </w:rPr>
        <w:t>изнутри имеющееся между оболочками так называемое около</w:t>
      </w:r>
      <w:r>
        <w:rPr>
          <w:color w:val="000000"/>
          <w:spacing w:val="5"/>
          <w:sz w:val="28"/>
          <w:szCs w:val="28"/>
        </w:rPr>
        <w:softHyphen/>
      </w:r>
      <w:r>
        <w:rPr>
          <w:color w:val="000000"/>
          <w:spacing w:val="25"/>
          <w:sz w:val="28"/>
          <w:szCs w:val="28"/>
        </w:rPr>
        <w:t>сосудистое пространство (</w:t>
      </w:r>
      <w:r>
        <w:rPr>
          <w:color w:val="000000"/>
          <w:spacing w:val="25"/>
          <w:sz w:val="28"/>
          <w:szCs w:val="28"/>
          <w:lang w:val="en-US"/>
        </w:rPr>
        <w:t>spatium</w:t>
      </w:r>
      <w:r>
        <w:rPr>
          <w:color w:val="000000"/>
          <w:spacing w:val="25"/>
          <w:sz w:val="28"/>
          <w:szCs w:val="28"/>
        </w:rPr>
        <w:t xml:space="preserve"> </w:t>
      </w:r>
      <w:r>
        <w:rPr>
          <w:color w:val="000000"/>
          <w:spacing w:val="25"/>
          <w:sz w:val="28"/>
          <w:szCs w:val="28"/>
          <w:lang w:val="en-US"/>
        </w:rPr>
        <w:t>perichoroideale</w:t>
      </w:r>
      <w:r>
        <w:rPr>
          <w:color w:val="000000"/>
          <w:spacing w:val="25"/>
          <w:sz w:val="28"/>
          <w:szCs w:val="28"/>
        </w:rPr>
        <w:t>).</w:t>
      </w:r>
    </w:p>
    <w:p w14:paraId="55F9949C" w14:textId="77777777" w:rsidR="00AF631B" w:rsidRDefault="00AF631B">
      <w:pPr>
        <w:shd w:val="clear" w:color="auto" w:fill="FFFFFF"/>
        <w:spacing w:line="360" w:lineRule="auto"/>
        <w:ind w:right="-6" w:firstLine="720"/>
        <w:jc w:val="both"/>
        <w:rPr>
          <w:sz w:val="28"/>
          <w:szCs w:val="28"/>
        </w:rPr>
      </w:pPr>
      <w:r>
        <w:rPr>
          <w:color w:val="000000"/>
          <w:spacing w:val="6"/>
          <w:sz w:val="28"/>
          <w:szCs w:val="28"/>
        </w:rPr>
        <w:t xml:space="preserve">В составе собственно сосудистой оболочки выделяют </w:t>
      </w:r>
      <w:r>
        <w:rPr>
          <w:i/>
          <w:iCs/>
          <w:color w:val="000000"/>
          <w:spacing w:val="6"/>
          <w:sz w:val="28"/>
          <w:szCs w:val="28"/>
        </w:rPr>
        <w:t xml:space="preserve">три </w:t>
      </w:r>
      <w:r>
        <w:rPr>
          <w:i/>
          <w:iCs/>
          <w:color w:val="000000"/>
          <w:spacing w:val="1"/>
          <w:sz w:val="28"/>
          <w:szCs w:val="28"/>
        </w:rPr>
        <w:t xml:space="preserve">слоя пластинки, </w:t>
      </w:r>
      <w:r>
        <w:rPr>
          <w:color w:val="000000"/>
          <w:spacing w:val="1"/>
          <w:sz w:val="28"/>
          <w:szCs w:val="28"/>
        </w:rPr>
        <w:t>надсосудистую, сосудистую и сосудисто-капил</w:t>
      </w:r>
      <w:r>
        <w:rPr>
          <w:color w:val="000000"/>
          <w:spacing w:val="1"/>
          <w:sz w:val="28"/>
          <w:szCs w:val="28"/>
        </w:rPr>
        <w:softHyphen/>
        <w:t xml:space="preserve">лярную. </w:t>
      </w:r>
      <w:r>
        <w:rPr>
          <w:i/>
          <w:iCs/>
          <w:color w:val="000000"/>
          <w:spacing w:val="1"/>
          <w:sz w:val="28"/>
          <w:szCs w:val="28"/>
        </w:rPr>
        <w:t xml:space="preserve">Надсосудистая пластинка </w:t>
      </w:r>
      <w:r>
        <w:rPr>
          <w:color w:val="000000"/>
          <w:spacing w:val="1"/>
          <w:sz w:val="28"/>
          <w:szCs w:val="28"/>
        </w:rPr>
        <w:t>прилежит к склере. Она об</w:t>
      </w:r>
      <w:r>
        <w:rPr>
          <w:color w:val="000000"/>
          <w:spacing w:val="1"/>
          <w:sz w:val="28"/>
          <w:szCs w:val="28"/>
        </w:rPr>
        <w:softHyphen/>
      </w:r>
      <w:r>
        <w:rPr>
          <w:color w:val="000000"/>
          <w:spacing w:val="4"/>
          <w:sz w:val="28"/>
          <w:szCs w:val="28"/>
        </w:rPr>
        <w:t>разована рыхлой волокнистой соединительной тканью с боль</w:t>
      </w:r>
      <w:r>
        <w:rPr>
          <w:color w:val="000000"/>
          <w:spacing w:val="4"/>
          <w:sz w:val="28"/>
          <w:szCs w:val="28"/>
        </w:rPr>
        <w:softHyphen/>
      </w:r>
      <w:r>
        <w:rPr>
          <w:color w:val="000000"/>
          <w:spacing w:val="3"/>
          <w:sz w:val="28"/>
          <w:szCs w:val="28"/>
        </w:rPr>
        <w:t>шим количеством эластических волокон, фибробластов и пиг</w:t>
      </w:r>
      <w:r>
        <w:rPr>
          <w:color w:val="000000"/>
          <w:spacing w:val="3"/>
          <w:sz w:val="28"/>
          <w:szCs w:val="28"/>
        </w:rPr>
        <w:softHyphen/>
      </w:r>
      <w:r>
        <w:rPr>
          <w:color w:val="000000"/>
          <w:spacing w:val="1"/>
          <w:sz w:val="28"/>
          <w:szCs w:val="28"/>
        </w:rPr>
        <w:t xml:space="preserve">ментных клеток. </w:t>
      </w:r>
      <w:r>
        <w:rPr>
          <w:i/>
          <w:iCs/>
          <w:color w:val="000000"/>
          <w:spacing w:val="1"/>
          <w:sz w:val="28"/>
          <w:szCs w:val="28"/>
        </w:rPr>
        <w:t xml:space="preserve">Сосудистая пластинка </w:t>
      </w:r>
      <w:r>
        <w:rPr>
          <w:color w:val="000000"/>
          <w:spacing w:val="1"/>
          <w:sz w:val="28"/>
          <w:szCs w:val="28"/>
        </w:rPr>
        <w:t>состоит из переплетаю</w:t>
      </w:r>
      <w:r>
        <w:rPr>
          <w:color w:val="000000"/>
          <w:spacing w:val="1"/>
          <w:sz w:val="28"/>
          <w:szCs w:val="28"/>
        </w:rPr>
        <w:softHyphen/>
      </w:r>
      <w:r>
        <w:rPr>
          <w:color w:val="000000"/>
          <w:spacing w:val="3"/>
          <w:sz w:val="28"/>
          <w:szCs w:val="28"/>
        </w:rPr>
        <w:t>щихся артерий и вен, расположенных в рыхлой волокнистой со</w:t>
      </w:r>
      <w:r>
        <w:rPr>
          <w:color w:val="000000"/>
          <w:spacing w:val="3"/>
          <w:sz w:val="28"/>
          <w:szCs w:val="28"/>
        </w:rPr>
        <w:softHyphen/>
      </w:r>
      <w:r>
        <w:rPr>
          <w:color w:val="000000"/>
          <w:spacing w:val="8"/>
          <w:sz w:val="28"/>
          <w:szCs w:val="28"/>
        </w:rPr>
        <w:t xml:space="preserve">единительной ткани. В этой пластинке присутствуют также </w:t>
      </w:r>
      <w:r>
        <w:rPr>
          <w:color w:val="000000"/>
          <w:spacing w:val="1"/>
          <w:sz w:val="28"/>
          <w:szCs w:val="28"/>
        </w:rPr>
        <w:t xml:space="preserve">пучки гладких миоцитов и пигментные клетки. </w:t>
      </w:r>
      <w:r>
        <w:rPr>
          <w:i/>
          <w:iCs/>
          <w:color w:val="000000"/>
          <w:spacing w:val="1"/>
          <w:sz w:val="28"/>
          <w:szCs w:val="28"/>
        </w:rPr>
        <w:t>Сосудисто-ка</w:t>
      </w:r>
      <w:r>
        <w:rPr>
          <w:i/>
          <w:iCs/>
          <w:color w:val="000000"/>
          <w:spacing w:val="1"/>
          <w:sz w:val="28"/>
          <w:szCs w:val="28"/>
        </w:rPr>
        <w:softHyphen/>
      </w:r>
      <w:r>
        <w:rPr>
          <w:i/>
          <w:iCs/>
          <w:color w:val="000000"/>
          <w:spacing w:val="2"/>
          <w:sz w:val="28"/>
          <w:szCs w:val="28"/>
        </w:rPr>
        <w:t xml:space="preserve">пиллярная </w:t>
      </w:r>
      <w:r>
        <w:rPr>
          <w:color w:val="000000"/>
          <w:spacing w:val="2"/>
          <w:sz w:val="28"/>
          <w:szCs w:val="28"/>
        </w:rPr>
        <w:t xml:space="preserve">пластинка образована капиллярами разного диаметра, </w:t>
      </w:r>
      <w:r>
        <w:rPr>
          <w:color w:val="000000"/>
          <w:spacing w:val="4"/>
          <w:sz w:val="28"/>
          <w:szCs w:val="28"/>
        </w:rPr>
        <w:t>между которыми встречаются уплощенные фибробласты.</w:t>
      </w:r>
    </w:p>
    <w:p w14:paraId="62C70EC5"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Между сосудистой оболочкой и сетчаткой имеется так назы</w:t>
      </w:r>
      <w:r>
        <w:rPr>
          <w:color w:val="000000"/>
          <w:spacing w:val="2"/>
          <w:sz w:val="28"/>
          <w:szCs w:val="28"/>
        </w:rPr>
        <w:softHyphen/>
      </w:r>
      <w:r>
        <w:rPr>
          <w:color w:val="000000"/>
          <w:spacing w:val="3"/>
          <w:sz w:val="28"/>
          <w:szCs w:val="28"/>
        </w:rPr>
        <w:t xml:space="preserve">ваемый базальный комплекс толщиной 1—4 мкм. Наружный </w:t>
      </w:r>
      <w:r>
        <w:rPr>
          <w:color w:val="000000"/>
          <w:spacing w:val="5"/>
          <w:sz w:val="28"/>
          <w:szCs w:val="28"/>
        </w:rPr>
        <w:t>(эластический) слой этого комплекса состоит из тонких эласти</w:t>
      </w:r>
      <w:r>
        <w:rPr>
          <w:color w:val="000000"/>
          <w:spacing w:val="3"/>
          <w:sz w:val="28"/>
          <w:szCs w:val="28"/>
        </w:rPr>
        <w:t xml:space="preserve">ческих волокон, приходящих сюда из сосудисто-капиллярной </w:t>
      </w:r>
      <w:r>
        <w:rPr>
          <w:color w:val="000000"/>
          <w:spacing w:val="4"/>
          <w:sz w:val="28"/>
          <w:szCs w:val="28"/>
        </w:rPr>
        <w:t xml:space="preserve">пластинки. Средний (волокнистый) слой базального комплекса </w:t>
      </w:r>
      <w:r>
        <w:rPr>
          <w:color w:val="000000"/>
          <w:spacing w:val="3"/>
          <w:sz w:val="28"/>
          <w:szCs w:val="28"/>
        </w:rPr>
        <w:t>образован преимущественно коллагеновыми волокнами. Внут</w:t>
      </w:r>
      <w:r>
        <w:rPr>
          <w:color w:val="000000"/>
          <w:spacing w:val="3"/>
          <w:sz w:val="28"/>
          <w:szCs w:val="28"/>
        </w:rPr>
        <w:softHyphen/>
        <w:t>ренний слой, прилежащий к сетчатке, представляет собой базальную пластинку.</w:t>
      </w:r>
    </w:p>
    <w:p w14:paraId="098E7D34" w14:textId="77777777" w:rsidR="00AF631B" w:rsidRDefault="00AF631B">
      <w:pPr>
        <w:shd w:val="clear" w:color="auto" w:fill="FFFFFF"/>
        <w:spacing w:line="360" w:lineRule="auto"/>
        <w:ind w:right="-6" w:firstLine="720"/>
        <w:jc w:val="both"/>
        <w:rPr>
          <w:sz w:val="28"/>
          <w:szCs w:val="28"/>
        </w:rPr>
      </w:pPr>
      <w:r>
        <w:rPr>
          <w:b/>
          <w:bCs/>
          <w:color w:val="000000"/>
          <w:spacing w:val="-1"/>
          <w:sz w:val="28"/>
          <w:szCs w:val="28"/>
        </w:rPr>
        <w:t xml:space="preserve">Ресничное тело </w:t>
      </w:r>
      <w:r>
        <w:rPr>
          <w:color w:val="000000"/>
          <w:spacing w:val="-1"/>
          <w:sz w:val="28"/>
          <w:szCs w:val="28"/>
        </w:rPr>
        <w:t>(</w:t>
      </w:r>
      <w:r>
        <w:rPr>
          <w:color w:val="000000"/>
          <w:spacing w:val="-1"/>
          <w:sz w:val="28"/>
          <w:szCs w:val="28"/>
          <w:lang w:val="en-US"/>
        </w:rPr>
        <w:t>corpus</w:t>
      </w:r>
      <w:r>
        <w:rPr>
          <w:color w:val="000000"/>
          <w:spacing w:val="-1"/>
          <w:sz w:val="28"/>
          <w:szCs w:val="28"/>
        </w:rPr>
        <w:t xml:space="preserve"> </w:t>
      </w:r>
      <w:r>
        <w:rPr>
          <w:color w:val="000000"/>
          <w:spacing w:val="-1"/>
          <w:sz w:val="28"/>
          <w:szCs w:val="28"/>
          <w:lang w:val="en-US"/>
        </w:rPr>
        <w:t>ciliare</w:t>
      </w:r>
      <w:r>
        <w:rPr>
          <w:color w:val="000000"/>
          <w:spacing w:val="-1"/>
          <w:sz w:val="28"/>
          <w:szCs w:val="28"/>
        </w:rPr>
        <w:t xml:space="preserve">) — средний утолщенный отдел </w:t>
      </w:r>
      <w:r>
        <w:rPr>
          <w:color w:val="000000"/>
          <w:spacing w:val="3"/>
          <w:sz w:val="28"/>
          <w:szCs w:val="28"/>
        </w:rPr>
        <w:t>сосудистой оболочки, расположенный позади радужки в виде кругового валика в области перехода роговицы в склеру.</w:t>
      </w:r>
    </w:p>
    <w:p w14:paraId="3A65DB01"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 xml:space="preserve">У ресничного тела выделяют его заднюю часть — ресничный </w:t>
      </w:r>
      <w:r>
        <w:rPr>
          <w:color w:val="000000"/>
          <w:spacing w:val="-1"/>
          <w:sz w:val="28"/>
          <w:szCs w:val="28"/>
        </w:rPr>
        <w:t xml:space="preserve">кружок и переднюю часть — ресничный венец. </w:t>
      </w:r>
      <w:r>
        <w:rPr>
          <w:color w:val="000000"/>
          <w:spacing w:val="68"/>
          <w:sz w:val="28"/>
          <w:szCs w:val="28"/>
        </w:rPr>
        <w:t xml:space="preserve">Ресничный </w:t>
      </w:r>
      <w:r>
        <w:rPr>
          <w:color w:val="000000"/>
          <w:spacing w:val="80"/>
          <w:sz w:val="28"/>
          <w:szCs w:val="28"/>
        </w:rPr>
        <w:t>кружок</w:t>
      </w:r>
      <w:r>
        <w:rPr>
          <w:color w:val="000000"/>
          <w:sz w:val="28"/>
          <w:szCs w:val="28"/>
        </w:rPr>
        <w:t xml:space="preserve"> </w:t>
      </w:r>
      <w:r>
        <w:rPr>
          <w:color w:val="000000"/>
          <w:spacing w:val="1"/>
          <w:sz w:val="28"/>
          <w:szCs w:val="28"/>
        </w:rPr>
        <w:t>(</w:t>
      </w:r>
      <w:r>
        <w:rPr>
          <w:color w:val="000000"/>
          <w:spacing w:val="1"/>
          <w:sz w:val="28"/>
          <w:szCs w:val="28"/>
          <w:lang w:val="en-US"/>
        </w:rPr>
        <w:t>orbiculus</w:t>
      </w:r>
      <w:r>
        <w:rPr>
          <w:color w:val="000000"/>
          <w:spacing w:val="1"/>
          <w:sz w:val="28"/>
          <w:szCs w:val="28"/>
        </w:rPr>
        <w:t xml:space="preserve"> </w:t>
      </w:r>
      <w:r>
        <w:rPr>
          <w:color w:val="000000"/>
          <w:spacing w:val="1"/>
          <w:sz w:val="28"/>
          <w:szCs w:val="28"/>
          <w:lang w:val="en-US"/>
        </w:rPr>
        <w:t>ciliaris</w:t>
      </w:r>
      <w:r>
        <w:rPr>
          <w:color w:val="000000"/>
          <w:spacing w:val="1"/>
          <w:sz w:val="28"/>
          <w:szCs w:val="28"/>
        </w:rPr>
        <w:t>) имеет вид утолщенной циркуляр</w:t>
      </w:r>
      <w:r>
        <w:rPr>
          <w:color w:val="000000"/>
          <w:spacing w:val="1"/>
          <w:sz w:val="28"/>
          <w:szCs w:val="28"/>
        </w:rPr>
        <w:softHyphen/>
      </w:r>
      <w:r>
        <w:rPr>
          <w:color w:val="000000"/>
          <w:spacing w:val="3"/>
          <w:sz w:val="28"/>
          <w:szCs w:val="28"/>
        </w:rPr>
        <w:t xml:space="preserve">ной полоски шириной </w:t>
      </w:r>
      <w:smartTag w:uri="urn:schemas-microsoft-com:office:smarttags" w:element="metricconverter">
        <w:smartTagPr>
          <w:attr w:name="ProductID" w:val="4 мм"/>
        </w:smartTagPr>
        <w:r>
          <w:rPr>
            <w:color w:val="000000"/>
            <w:spacing w:val="3"/>
            <w:sz w:val="28"/>
            <w:szCs w:val="28"/>
          </w:rPr>
          <w:t>4 мм</w:t>
        </w:r>
      </w:smartTag>
      <w:r>
        <w:rPr>
          <w:color w:val="000000"/>
          <w:spacing w:val="3"/>
          <w:sz w:val="28"/>
          <w:szCs w:val="28"/>
        </w:rPr>
        <w:t xml:space="preserve">, которая переходит в собственно </w:t>
      </w:r>
      <w:r>
        <w:rPr>
          <w:color w:val="000000"/>
          <w:spacing w:val="2"/>
          <w:sz w:val="28"/>
          <w:szCs w:val="28"/>
        </w:rPr>
        <w:t xml:space="preserve">сосудистую оболочку. Передняя часть ресничного тела образует </w:t>
      </w:r>
      <w:r>
        <w:rPr>
          <w:color w:val="000000"/>
          <w:spacing w:val="4"/>
          <w:sz w:val="28"/>
          <w:szCs w:val="28"/>
        </w:rPr>
        <w:t xml:space="preserve">около 70 радиарно ориентированных утолщенных на концах </w:t>
      </w:r>
      <w:r>
        <w:rPr>
          <w:color w:val="000000"/>
          <w:spacing w:val="23"/>
          <w:sz w:val="28"/>
          <w:szCs w:val="28"/>
        </w:rPr>
        <w:t xml:space="preserve">складок длиной до </w:t>
      </w:r>
      <w:smartTag w:uri="urn:schemas-microsoft-com:office:smarttags" w:element="metricconverter">
        <w:smartTagPr>
          <w:attr w:name="ProductID" w:val="3 мм"/>
        </w:smartTagPr>
        <w:r>
          <w:rPr>
            <w:color w:val="000000"/>
            <w:spacing w:val="23"/>
            <w:sz w:val="28"/>
            <w:szCs w:val="28"/>
          </w:rPr>
          <w:t>3 мм</w:t>
        </w:r>
      </w:smartTag>
      <w:r>
        <w:rPr>
          <w:color w:val="000000"/>
          <w:spacing w:val="23"/>
          <w:sz w:val="28"/>
          <w:szCs w:val="28"/>
        </w:rPr>
        <w:t xml:space="preserve"> каждая - ресничные отростки </w:t>
      </w:r>
      <w:r>
        <w:rPr>
          <w:color w:val="000000"/>
          <w:spacing w:val="2"/>
          <w:sz w:val="28"/>
          <w:szCs w:val="28"/>
        </w:rPr>
        <w:t>(</w:t>
      </w:r>
      <w:r>
        <w:rPr>
          <w:color w:val="000000"/>
          <w:spacing w:val="2"/>
          <w:sz w:val="28"/>
          <w:szCs w:val="28"/>
          <w:lang w:val="en-US"/>
        </w:rPr>
        <w:t>proccssus</w:t>
      </w:r>
      <w:r>
        <w:rPr>
          <w:color w:val="000000"/>
          <w:spacing w:val="2"/>
          <w:sz w:val="28"/>
          <w:szCs w:val="28"/>
        </w:rPr>
        <w:t xml:space="preserve"> </w:t>
      </w:r>
      <w:r>
        <w:rPr>
          <w:color w:val="000000"/>
          <w:spacing w:val="2"/>
          <w:sz w:val="28"/>
          <w:szCs w:val="28"/>
          <w:lang w:val="en-US"/>
        </w:rPr>
        <w:t>ciliares</w:t>
      </w:r>
      <w:r>
        <w:rPr>
          <w:color w:val="000000"/>
          <w:spacing w:val="2"/>
          <w:sz w:val="28"/>
          <w:szCs w:val="28"/>
        </w:rPr>
        <w:t>). Эти отростки состоят в основном из крове</w:t>
      </w:r>
      <w:r>
        <w:rPr>
          <w:color w:val="000000"/>
          <w:spacing w:val="2"/>
          <w:sz w:val="28"/>
          <w:szCs w:val="28"/>
        </w:rPr>
        <w:softHyphen/>
      </w:r>
      <w:r>
        <w:rPr>
          <w:color w:val="000000"/>
          <w:spacing w:val="20"/>
          <w:sz w:val="28"/>
          <w:szCs w:val="28"/>
        </w:rPr>
        <w:t>носных сосудов и составляют ресничный венец (</w:t>
      </w:r>
      <w:r>
        <w:rPr>
          <w:color w:val="000000"/>
          <w:spacing w:val="20"/>
          <w:sz w:val="28"/>
          <w:szCs w:val="28"/>
          <w:lang w:val="en-US"/>
        </w:rPr>
        <w:t>corona</w:t>
      </w:r>
      <w:r>
        <w:rPr>
          <w:color w:val="000000"/>
          <w:spacing w:val="20"/>
          <w:sz w:val="28"/>
          <w:szCs w:val="28"/>
        </w:rPr>
        <w:t xml:space="preserve"> </w:t>
      </w:r>
      <w:r>
        <w:rPr>
          <w:color w:val="000000"/>
          <w:spacing w:val="-3"/>
          <w:sz w:val="28"/>
          <w:szCs w:val="28"/>
          <w:lang w:val="en-US"/>
        </w:rPr>
        <w:t>ciliaris</w:t>
      </w:r>
      <w:r>
        <w:rPr>
          <w:color w:val="000000"/>
          <w:spacing w:val="-3"/>
          <w:sz w:val="28"/>
          <w:szCs w:val="28"/>
        </w:rPr>
        <w:t>).</w:t>
      </w:r>
    </w:p>
    <w:p w14:paraId="708F8828"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 xml:space="preserve">От ресничных отростков, свободно выступающих в полость </w:t>
      </w:r>
      <w:r>
        <w:rPr>
          <w:color w:val="000000"/>
          <w:spacing w:val="3"/>
          <w:sz w:val="28"/>
          <w:szCs w:val="28"/>
        </w:rPr>
        <w:t xml:space="preserve">задней камеры глаза, отходят соединительнотканные волокна, </w:t>
      </w:r>
      <w:r>
        <w:rPr>
          <w:color w:val="000000"/>
          <w:spacing w:val="-3"/>
          <w:sz w:val="28"/>
          <w:szCs w:val="28"/>
        </w:rPr>
        <w:t xml:space="preserve">образующие </w:t>
      </w:r>
      <w:r>
        <w:rPr>
          <w:color w:val="000000"/>
          <w:spacing w:val="83"/>
          <w:sz w:val="28"/>
          <w:szCs w:val="28"/>
        </w:rPr>
        <w:t>ресничный</w:t>
      </w:r>
      <w:r>
        <w:rPr>
          <w:color w:val="000000"/>
          <w:spacing w:val="-3"/>
          <w:sz w:val="28"/>
          <w:szCs w:val="28"/>
        </w:rPr>
        <w:t xml:space="preserve"> </w:t>
      </w:r>
      <w:r>
        <w:rPr>
          <w:color w:val="000000"/>
          <w:spacing w:val="77"/>
          <w:sz w:val="28"/>
          <w:szCs w:val="28"/>
        </w:rPr>
        <w:t>поясок</w:t>
      </w:r>
      <w:r>
        <w:rPr>
          <w:color w:val="000000"/>
          <w:spacing w:val="-3"/>
          <w:sz w:val="28"/>
          <w:szCs w:val="28"/>
        </w:rPr>
        <w:t xml:space="preserve"> (</w:t>
      </w:r>
      <w:r>
        <w:rPr>
          <w:color w:val="000000"/>
          <w:spacing w:val="-3"/>
          <w:sz w:val="28"/>
          <w:szCs w:val="28"/>
          <w:lang w:val="en-US"/>
        </w:rPr>
        <w:t>zonula</w:t>
      </w:r>
      <w:r>
        <w:rPr>
          <w:color w:val="000000"/>
          <w:spacing w:val="-3"/>
          <w:sz w:val="28"/>
          <w:szCs w:val="28"/>
        </w:rPr>
        <w:t xml:space="preserve"> </w:t>
      </w:r>
      <w:r>
        <w:rPr>
          <w:color w:val="000000"/>
          <w:spacing w:val="-3"/>
          <w:sz w:val="28"/>
          <w:szCs w:val="28"/>
          <w:lang w:val="en-US"/>
        </w:rPr>
        <w:t>ciliaris</w:t>
      </w:r>
      <w:r>
        <w:rPr>
          <w:color w:val="000000"/>
          <w:spacing w:val="-3"/>
          <w:sz w:val="28"/>
          <w:szCs w:val="28"/>
        </w:rPr>
        <w:t xml:space="preserve">), или </w:t>
      </w:r>
      <w:r>
        <w:rPr>
          <w:i/>
          <w:iCs/>
          <w:color w:val="000000"/>
          <w:spacing w:val="1"/>
          <w:sz w:val="28"/>
          <w:szCs w:val="28"/>
        </w:rPr>
        <w:t xml:space="preserve">циннову связку. </w:t>
      </w:r>
      <w:r>
        <w:rPr>
          <w:color w:val="000000"/>
          <w:spacing w:val="1"/>
          <w:sz w:val="28"/>
          <w:szCs w:val="28"/>
        </w:rPr>
        <w:t xml:space="preserve">Эти волокна вплетаются в капсулу хрусталика по </w:t>
      </w:r>
      <w:r>
        <w:rPr>
          <w:color w:val="000000"/>
          <w:spacing w:val="6"/>
          <w:sz w:val="28"/>
          <w:szCs w:val="28"/>
        </w:rPr>
        <w:t xml:space="preserve">всей его окружности. Между волокнами ресничного пояска </w:t>
      </w:r>
      <w:r>
        <w:rPr>
          <w:color w:val="000000"/>
          <w:spacing w:val="2"/>
          <w:sz w:val="28"/>
          <w:szCs w:val="28"/>
        </w:rPr>
        <w:t>имеются узкие щели, заполненные водянистой влагой, выделя</w:t>
      </w:r>
      <w:r>
        <w:rPr>
          <w:color w:val="000000"/>
          <w:spacing w:val="2"/>
          <w:sz w:val="28"/>
          <w:szCs w:val="28"/>
        </w:rPr>
        <w:softHyphen/>
      </w:r>
      <w:r>
        <w:rPr>
          <w:color w:val="000000"/>
          <w:spacing w:val="5"/>
          <w:sz w:val="28"/>
          <w:szCs w:val="28"/>
        </w:rPr>
        <w:t>ющейся из капилляров ресничных отростков.</w:t>
      </w:r>
    </w:p>
    <w:p w14:paraId="4D675BB8"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В толще ресничного тела залегает </w:t>
      </w:r>
      <w:r>
        <w:rPr>
          <w:b/>
          <w:bCs/>
          <w:color w:val="000000"/>
          <w:spacing w:val="3"/>
          <w:sz w:val="28"/>
          <w:szCs w:val="28"/>
        </w:rPr>
        <w:t xml:space="preserve">ресничная мышца </w:t>
      </w:r>
      <w:r>
        <w:rPr>
          <w:color w:val="000000"/>
          <w:spacing w:val="3"/>
          <w:sz w:val="28"/>
          <w:szCs w:val="28"/>
        </w:rPr>
        <w:t>(</w:t>
      </w:r>
      <w:r>
        <w:rPr>
          <w:color w:val="000000"/>
          <w:spacing w:val="2"/>
          <w:sz w:val="28"/>
          <w:szCs w:val="28"/>
          <w:lang w:val="en-US"/>
        </w:rPr>
        <w:t>ciliaris</w:t>
      </w:r>
      <w:r>
        <w:rPr>
          <w:color w:val="000000"/>
          <w:spacing w:val="2"/>
          <w:sz w:val="28"/>
          <w:szCs w:val="28"/>
        </w:rPr>
        <w:t>), состоящая из сложно переплетающихся пучков гладко-</w:t>
      </w:r>
      <w:r>
        <w:rPr>
          <w:color w:val="000000"/>
          <w:spacing w:val="3"/>
          <w:sz w:val="28"/>
          <w:szCs w:val="28"/>
        </w:rPr>
        <w:t xml:space="preserve">мышечных клеток. При сокращении мышцы происходит </w:t>
      </w:r>
      <w:r>
        <w:rPr>
          <w:i/>
          <w:iCs/>
          <w:color w:val="000000"/>
          <w:spacing w:val="3"/>
          <w:sz w:val="28"/>
          <w:szCs w:val="28"/>
        </w:rPr>
        <w:t>акко</w:t>
      </w:r>
      <w:r>
        <w:rPr>
          <w:i/>
          <w:iCs/>
          <w:color w:val="000000"/>
          <w:spacing w:val="3"/>
          <w:sz w:val="28"/>
          <w:szCs w:val="28"/>
        </w:rPr>
        <w:softHyphen/>
      </w:r>
      <w:r>
        <w:rPr>
          <w:i/>
          <w:iCs/>
          <w:color w:val="000000"/>
          <w:spacing w:val="4"/>
          <w:sz w:val="28"/>
          <w:szCs w:val="28"/>
        </w:rPr>
        <w:t xml:space="preserve">модация глаза </w:t>
      </w:r>
      <w:r>
        <w:rPr>
          <w:color w:val="000000"/>
          <w:spacing w:val="4"/>
          <w:sz w:val="28"/>
          <w:szCs w:val="28"/>
        </w:rPr>
        <w:t xml:space="preserve"> приспособление к четкому видению предме</w:t>
      </w:r>
      <w:r>
        <w:rPr>
          <w:color w:val="000000"/>
          <w:spacing w:val="4"/>
          <w:sz w:val="28"/>
          <w:szCs w:val="28"/>
        </w:rPr>
        <w:softHyphen/>
      </w:r>
      <w:r>
        <w:rPr>
          <w:color w:val="000000"/>
          <w:spacing w:val="11"/>
          <w:sz w:val="28"/>
          <w:szCs w:val="28"/>
        </w:rPr>
        <w:t xml:space="preserve">тов, находящихся на различном расстоянии. В ресничной </w:t>
      </w:r>
      <w:r>
        <w:rPr>
          <w:color w:val="000000"/>
          <w:spacing w:val="3"/>
          <w:sz w:val="28"/>
          <w:szCs w:val="28"/>
        </w:rPr>
        <w:t xml:space="preserve">мышце выделяют меридиональные, циркулярные и радиарные </w:t>
      </w:r>
      <w:r>
        <w:rPr>
          <w:color w:val="000000"/>
          <w:spacing w:val="5"/>
          <w:sz w:val="28"/>
          <w:szCs w:val="28"/>
        </w:rPr>
        <w:t>пучки неисчерченных (гладких) мышечных клеток. Мериди</w:t>
      </w:r>
      <w:r>
        <w:rPr>
          <w:color w:val="000000"/>
          <w:spacing w:val="-3"/>
          <w:sz w:val="28"/>
          <w:szCs w:val="28"/>
        </w:rPr>
        <w:t xml:space="preserve">ональные (продольные) </w:t>
      </w:r>
      <w:r>
        <w:rPr>
          <w:color w:val="000000"/>
          <w:spacing w:val="81"/>
          <w:sz w:val="28"/>
          <w:szCs w:val="28"/>
        </w:rPr>
        <w:t>мышечные</w:t>
      </w:r>
      <w:r>
        <w:rPr>
          <w:color w:val="000000"/>
          <w:spacing w:val="-3"/>
          <w:sz w:val="28"/>
          <w:szCs w:val="28"/>
        </w:rPr>
        <w:t xml:space="preserve"> </w:t>
      </w:r>
      <w:r>
        <w:rPr>
          <w:color w:val="000000"/>
          <w:spacing w:val="81"/>
          <w:sz w:val="28"/>
          <w:szCs w:val="28"/>
        </w:rPr>
        <w:t>пучки</w:t>
      </w:r>
      <w:r>
        <w:rPr>
          <w:color w:val="000000"/>
          <w:spacing w:val="-3"/>
          <w:sz w:val="28"/>
          <w:szCs w:val="28"/>
        </w:rPr>
        <w:t xml:space="preserve"> — «во</w:t>
      </w:r>
      <w:r>
        <w:rPr>
          <w:color w:val="000000"/>
          <w:spacing w:val="-3"/>
          <w:sz w:val="28"/>
          <w:szCs w:val="28"/>
        </w:rPr>
        <w:softHyphen/>
      </w:r>
      <w:r>
        <w:rPr>
          <w:color w:val="000000"/>
          <w:spacing w:val="2"/>
          <w:sz w:val="28"/>
          <w:szCs w:val="28"/>
        </w:rPr>
        <w:t>локна» {</w:t>
      </w:r>
      <w:r>
        <w:rPr>
          <w:color w:val="000000"/>
          <w:spacing w:val="2"/>
          <w:sz w:val="28"/>
          <w:szCs w:val="28"/>
          <w:lang w:val="en-US"/>
        </w:rPr>
        <w:t>fibrac</w:t>
      </w:r>
      <w:r>
        <w:rPr>
          <w:color w:val="000000"/>
          <w:spacing w:val="2"/>
          <w:sz w:val="28"/>
          <w:szCs w:val="28"/>
        </w:rPr>
        <w:t xml:space="preserve"> </w:t>
      </w:r>
      <w:r>
        <w:rPr>
          <w:color w:val="000000"/>
          <w:spacing w:val="2"/>
          <w:sz w:val="28"/>
          <w:szCs w:val="28"/>
          <w:lang w:val="en-US"/>
        </w:rPr>
        <w:t>meridionales</w:t>
      </w:r>
      <w:r>
        <w:rPr>
          <w:color w:val="000000"/>
          <w:spacing w:val="2"/>
          <w:sz w:val="28"/>
          <w:szCs w:val="28"/>
        </w:rPr>
        <w:t xml:space="preserve">, </w:t>
      </w:r>
      <w:r>
        <w:rPr>
          <w:color w:val="000000"/>
          <w:spacing w:val="2"/>
          <w:sz w:val="28"/>
          <w:szCs w:val="28"/>
          <w:lang w:val="en-US"/>
        </w:rPr>
        <w:t>s</w:t>
      </w:r>
      <w:r>
        <w:rPr>
          <w:color w:val="000000"/>
          <w:spacing w:val="2"/>
          <w:sz w:val="28"/>
          <w:szCs w:val="28"/>
        </w:rPr>
        <w:t xml:space="preserve">. </w:t>
      </w:r>
      <w:r>
        <w:rPr>
          <w:color w:val="000000"/>
          <w:spacing w:val="2"/>
          <w:sz w:val="28"/>
          <w:szCs w:val="28"/>
          <w:lang w:val="en-US"/>
        </w:rPr>
        <w:t>florae</w:t>
      </w:r>
      <w:r>
        <w:rPr>
          <w:color w:val="000000"/>
          <w:spacing w:val="2"/>
          <w:sz w:val="28"/>
          <w:szCs w:val="28"/>
        </w:rPr>
        <w:t xml:space="preserve"> </w:t>
      </w:r>
      <w:r>
        <w:rPr>
          <w:color w:val="000000"/>
          <w:spacing w:val="2"/>
          <w:sz w:val="28"/>
          <w:szCs w:val="28"/>
          <w:lang w:val="en-US"/>
        </w:rPr>
        <w:t>longitudinales</w:t>
      </w:r>
      <w:r>
        <w:rPr>
          <w:color w:val="000000"/>
          <w:spacing w:val="2"/>
          <w:sz w:val="28"/>
          <w:szCs w:val="28"/>
        </w:rPr>
        <w:t>) этой мышцы берут начало от края роговицы и от склеры и вплетаются в пе</w:t>
      </w:r>
      <w:r>
        <w:rPr>
          <w:color w:val="000000"/>
          <w:spacing w:val="2"/>
          <w:sz w:val="28"/>
          <w:szCs w:val="28"/>
        </w:rPr>
        <w:softHyphen/>
      </w:r>
      <w:r>
        <w:rPr>
          <w:color w:val="000000"/>
          <w:spacing w:val="4"/>
          <w:sz w:val="28"/>
          <w:szCs w:val="28"/>
        </w:rPr>
        <w:t>реднюю часть собственно сосудистой оболочки. При сокраще</w:t>
      </w:r>
      <w:r>
        <w:rPr>
          <w:color w:val="000000"/>
          <w:spacing w:val="4"/>
          <w:sz w:val="28"/>
          <w:szCs w:val="28"/>
        </w:rPr>
        <w:softHyphen/>
        <w:t xml:space="preserve">нии этих мышечных пучков сосудистая оболочка смещается </w:t>
      </w:r>
      <w:r>
        <w:rPr>
          <w:color w:val="000000"/>
          <w:spacing w:val="3"/>
          <w:sz w:val="28"/>
          <w:szCs w:val="28"/>
        </w:rPr>
        <w:t>кпереди, в результате уменьшается натяжение ресничного пояс</w:t>
      </w:r>
      <w:r>
        <w:rPr>
          <w:color w:val="000000"/>
          <w:spacing w:val="3"/>
          <w:sz w:val="28"/>
          <w:szCs w:val="28"/>
        </w:rPr>
        <w:softHyphen/>
      </w:r>
      <w:r>
        <w:rPr>
          <w:color w:val="000000"/>
          <w:spacing w:val="7"/>
          <w:sz w:val="28"/>
          <w:szCs w:val="28"/>
        </w:rPr>
        <w:t xml:space="preserve">ка, на котором укреплен хрусталик. Капсула хрусталика при </w:t>
      </w:r>
      <w:r>
        <w:rPr>
          <w:color w:val="000000"/>
          <w:spacing w:val="3"/>
          <w:sz w:val="28"/>
          <w:szCs w:val="28"/>
        </w:rPr>
        <w:t>этом расслабляется, хрусталик меняет свою кривизну, становит</w:t>
      </w:r>
      <w:r>
        <w:rPr>
          <w:color w:val="000000"/>
          <w:spacing w:val="3"/>
          <w:sz w:val="28"/>
          <w:szCs w:val="28"/>
        </w:rPr>
        <w:softHyphen/>
      </w:r>
      <w:r>
        <w:rPr>
          <w:color w:val="000000"/>
          <w:spacing w:val="2"/>
          <w:sz w:val="28"/>
          <w:szCs w:val="28"/>
        </w:rPr>
        <w:t>ся более выпуклым, а его преломляющая способность увеличи</w:t>
      </w:r>
      <w:r>
        <w:rPr>
          <w:color w:val="000000"/>
          <w:spacing w:val="2"/>
          <w:sz w:val="28"/>
          <w:szCs w:val="28"/>
        </w:rPr>
        <w:softHyphen/>
      </w:r>
      <w:r>
        <w:rPr>
          <w:color w:val="000000"/>
          <w:spacing w:val="-6"/>
          <w:sz w:val="28"/>
          <w:szCs w:val="28"/>
        </w:rPr>
        <w:t xml:space="preserve">вается. </w:t>
      </w:r>
      <w:r>
        <w:rPr>
          <w:color w:val="000000"/>
          <w:spacing w:val="79"/>
          <w:sz w:val="28"/>
          <w:szCs w:val="28"/>
        </w:rPr>
        <w:t>Циркулярные</w:t>
      </w:r>
      <w:r>
        <w:rPr>
          <w:color w:val="000000"/>
          <w:spacing w:val="-6"/>
          <w:sz w:val="28"/>
          <w:szCs w:val="28"/>
        </w:rPr>
        <w:t xml:space="preserve"> </w:t>
      </w:r>
      <w:r>
        <w:rPr>
          <w:color w:val="000000"/>
          <w:spacing w:val="63"/>
          <w:sz w:val="28"/>
          <w:szCs w:val="28"/>
        </w:rPr>
        <w:t>«волоки</w:t>
      </w:r>
      <w:r>
        <w:rPr>
          <w:color w:val="000000"/>
          <w:spacing w:val="-6"/>
          <w:sz w:val="28"/>
          <w:szCs w:val="28"/>
        </w:rPr>
        <w:t xml:space="preserve"> </w:t>
      </w:r>
      <w:r>
        <w:rPr>
          <w:color w:val="000000"/>
          <w:spacing w:val="-6"/>
          <w:sz w:val="28"/>
          <w:szCs w:val="28"/>
          <w:lang w:val="en-US"/>
        </w:rPr>
        <w:t>a</w:t>
      </w:r>
      <w:r>
        <w:rPr>
          <w:color w:val="000000"/>
          <w:spacing w:val="-6"/>
          <w:sz w:val="28"/>
          <w:szCs w:val="28"/>
        </w:rPr>
        <w:t>» (</w:t>
      </w:r>
      <w:r>
        <w:rPr>
          <w:color w:val="000000"/>
          <w:spacing w:val="-6"/>
          <w:sz w:val="28"/>
          <w:szCs w:val="28"/>
          <w:lang w:val="en-US"/>
        </w:rPr>
        <w:t>fibrae</w:t>
      </w:r>
      <w:r>
        <w:rPr>
          <w:color w:val="000000"/>
          <w:spacing w:val="-6"/>
          <w:sz w:val="28"/>
          <w:szCs w:val="28"/>
        </w:rPr>
        <w:t xml:space="preserve"> </w:t>
      </w:r>
      <w:r>
        <w:rPr>
          <w:color w:val="000000"/>
          <w:spacing w:val="-6"/>
          <w:sz w:val="28"/>
          <w:szCs w:val="28"/>
          <w:lang w:val="en-US"/>
        </w:rPr>
        <w:t>circulares</w:t>
      </w:r>
      <w:r>
        <w:rPr>
          <w:color w:val="000000"/>
          <w:spacing w:val="-6"/>
          <w:sz w:val="28"/>
          <w:szCs w:val="28"/>
        </w:rPr>
        <w:t xml:space="preserve">), </w:t>
      </w:r>
      <w:r>
        <w:rPr>
          <w:color w:val="000000"/>
          <w:spacing w:val="3"/>
          <w:sz w:val="28"/>
          <w:szCs w:val="28"/>
        </w:rPr>
        <w:t>начинающиеся вместе с меридиональными «волокнами», распо</w:t>
      </w:r>
      <w:r>
        <w:rPr>
          <w:color w:val="000000"/>
          <w:spacing w:val="3"/>
          <w:sz w:val="28"/>
          <w:szCs w:val="28"/>
        </w:rPr>
        <w:softHyphen/>
        <w:t xml:space="preserve">ложены кнутри от последних в циркулярном направлении. При </w:t>
      </w:r>
      <w:r>
        <w:rPr>
          <w:color w:val="000000"/>
          <w:spacing w:val="7"/>
          <w:sz w:val="28"/>
          <w:szCs w:val="28"/>
        </w:rPr>
        <w:t xml:space="preserve">своем сокращении они суживают цилиарное тело, приближая </w:t>
      </w:r>
      <w:r>
        <w:rPr>
          <w:color w:val="000000"/>
          <w:spacing w:val="2"/>
          <w:sz w:val="28"/>
          <w:szCs w:val="28"/>
        </w:rPr>
        <w:t xml:space="preserve">его к хрусталику, что также способствует расслаблению капсулы </w:t>
      </w:r>
      <w:r>
        <w:rPr>
          <w:color w:val="000000"/>
          <w:spacing w:val="18"/>
          <w:sz w:val="28"/>
          <w:szCs w:val="28"/>
        </w:rPr>
        <w:t xml:space="preserve">хрусталика. Радиальные «волоки </w:t>
      </w:r>
      <w:r>
        <w:rPr>
          <w:color w:val="000000"/>
          <w:spacing w:val="18"/>
          <w:sz w:val="28"/>
          <w:szCs w:val="28"/>
          <w:lang w:val="en-US"/>
        </w:rPr>
        <w:t>a</w:t>
      </w:r>
      <w:r>
        <w:rPr>
          <w:color w:val="000000"/>
          <w:spacing w:val="18"/>
          <w:sz w:val="28"/>
          <w:szCs w:val="28"/>
        </w:rPr>
        <w:t>» (</w:t>
      </w:r>
      <w:r>
        <w:rPr>
          <w:color w:val="000000"/>
          <w:spacing w:val="18"/>
          <w:sz w:val="28"/>
          <w:szCs w:val="28"/>
          <w:lang w:val="en-US"/>
        </w:rPr>
        <w:t>librae</w:t>
      </w:r>
      <w:r>
        <w:rPr>
          <w:color w:val="000000"/>
          <w:spacing w:val="18"/>
          <w:sz w:val="28"/>
          <w:szCs w:val="28"/>
        </w:rPr>
        <w:t xml:space="preserve"> </w:t>
      </w:r>
      <w:r>
        <w:rPr>
          <w:color w:val="000000"/>
          <w:spacing w:val="18"/>
          <w:sz w:val="28"/>
          <w:szCs w:val="28"/>
          <w:lang w:val="en-US"/>
        </w:rPr>
        <w:t>radiales</w:t>
      </w:r>
      <w:r>
        <w:rPr>
          <w:color w:val="000000"/>
          <w:spacing w:val="18"/>
          <w:sz w:val="28"/>
          <w:szCs w:val="28"/>
        </w:rPr>
        <w:t>) на</w:t>
      </w:r>
      <w:r>
        <w:rPr>
          <w:color w:val="000000"/>
          <w:spacing w:val="18"/>
          <w:sz w:val="28"/>
          <w:szCs w:val="28"/>
        </w:rPr>
        <w:softHyphen/>
      </w:r>
      <w:r>
        <w:rPr>
          <w:color w:val="000000"/>
          <w:spacing w:val="3"/>
          <w:sz w:val="28"/>
          <w:szCs w:val="28"/>
        </w:rPr>
        <w:t>чинаются от роговицы и склеры в области радужно-роговичного</w:t>
      </w:r>
      <w:r>
        <w:rPr>
          <w:color w:val="000000"/>
          <w:spacing w:val="2"/>
          <w:sz w:val="28"/>
          <w:szCs w:val="28"/>
        </w:rPr>
        <w:t xml:space="preserve"> угла. Располагаются эти птадкомышечные пучки между мериди</w:t>
      </w:r>
      <w:r>
        <w:rPr>
          <w:color w:val="000000"/>
          <w:spacing w:val="2"/>
          <w:sz w:val="28"/>
          <w:szCs w:val="28"/>
        </w:rPr>
        <w:softHyphen/>
      </w:r>
      <w:r>
        <w:rPr>
          <w:color w:val="000000"/>
          <w:spacing w:val="4"/>
          <w:sz w:val="28"/>
          <w:szCs w:val="28"/>
        </w:rPr>
        <w:t>ональными и циркулярными пучками ресничной мышцы, сбли</w:t>
      </w:r>
      <w:r>
        <w:rPr>
          <w:color w:val="000000"/>
          <w:spacing w:val="4"/>
          <w:sz w:val="28"/>
          <w:szCs w:val="28"/>
        </w:rPr>
        <w:softHyphen/>
      </w:r>
      <w:r>
        <w:rPr>
          <w:color w:val="000000"/>
          <w:spacing w:val="3"/>
          <w:sz w:val="28"/>
          <w:szCs w:val="28"/>
        </w:rPr>
        <w:t xml:space="preserve">жая их пучки при своем сокращении. Присутствующие в толще </w:t>
      </w:r>
      <w:r>
        <w:rPr>
          <w:color w:val="000000"/>
          <w:spacing w:val="4"/>
          <w:sz w:val="28"/>
          <w:szCs w:val="28"/>
        </w:rPr>
        <w:t xml:space="preserve">цилиарного тела эластические волокна расправляют цилиарное </w:t>
      </w:r>
      <w:r>
        <w:rPr>
          <w:color w:val="000000"/>
          <w:spacing w:val="5"/>
          <w:sz w:val="28"/>
          <w:szCs w:val="28"/>
        </w:rPr>
        <w:t>тело при расслаблении его мышцы.</w:t>
      </w:r>
    </w:p>
    <w:p w14:paraId="11367EFC" w14:textId="77777777" w:rsidR="00AF631B" w:rsidRDefault="00AF631B">
      <w:pPr>
        <w:shd w:val="clear" w:color="auto" w:fill="FFFFFF"/>
        <w:spacing w:line="360" w:lineRule="auto"/>
        <w:ind w:right="-6" w:firstLine="720"/>
        <w:jc w:val="both"/>
        <w:rPr>
          <w:sz w:val="28"/>
          <w:szCs w:val="28"/>
        </w:rPr>
      </w:pPr>
      <w:r>
        <w:rPr>
          <w:b/>
          <w:bCs/>
          <w:color w:val="000000"/>
          <w:spacing w:val="1"/>
          <w:sz w:val="28"/>
          <w:szCs w:val="28"/>
        </w:rPr>
        <w:t xml:space="preserve">Радужка </w:t>
      </w:r>
      <w:r>
        <w:rPr>
          <w:color w:val="000000"/>
          <w:spacing w:val="1"/>
          <w:sz w:val="28"/>
          <w:szCs w:val="28"/>
        </w:rPr>
        <w:t>(</w:t>
      </w:r>
      <w:r>
        <w:rPr>
          <w:color w:val="000000"/>
          <w:spacing w:val="1"/>
          <w:sz w:val="28"/>
          <w:szCs w:val="28"/>
          <w:lang w:val="en-US"/>
        </w:rPr>
        <w:t>iris</w:t>
      </w:r>
      <w:r>
        <w:rPr>
          <w:color w:val="000000"/>
          <w:spacing w:val="1"/>
          <w:sz w:val="28"/>
          <w:szCs w:val="28"/>
        </w:rPr>
        <w:t xml:space="preserve">) — самая передняя часть сосудистой оболочки, </w:t>
      </w:r>
      <w:r>
        <w:rPr>
          <w:color w:val="000000"/>
          <w:spacing w:val="3"/>
          <w:sz w:val="28"/>
          <w:szCs w:val="28"/>
        </w:rPr>
        <w:t>видимая через прозрачную роговицу. Она имеет вид диска тол</w:t>
      </w:r>
      <w:r>
        <w:rPr>
          <w:color w:val="000000"/>
          <w:spacing w:val="3"/>
          <w:sz w:val="28"/>
          <w:szCs w:val="28"/>
        </w:rPr>
        <w:softHyphen/>
      </w:r>
      <w:r>
        <w:rPr>
          <w:color w:val="000000"/>
          <w:spacing w:val="4"/>
          <w:sz w:val="28"/>
          <w:szCs w:val="28"/>
        </w:rPr>
        <w:t xml:space="preserve">щиной около </w:t>
      </w:r>
      <w:smartTag w:uri="urn:schemas-microsoft-com:office:smarttags" w:element="metricconverter">
        <w:smartTagPr>
          <w:attr w:name="ProductID" w:val="0,4 мм"/>
        </w:smartTagPr>
        <w:r>
          <w:rPr>
            <w:color w:val="000000"/>
            <w:spacing w:val="4"/>
            <w:sz w:val="28"/>
            <w:szCs w:val="28"/>
          </w:rPr>
          <w:t>0,4 мм</w:t>
        </w:r>
      </w:smartTag>
      <w:r>
        <w:rPr>
          <w:color w:val="000000"/>
          <w:spacing w:val="4"/>
          <w:sz w:val="28"/>
          <w:szCs w:val="28"/>
        </w:rPr>
        <w:t xml:space="preserve">, поставленного во фронтальной плоскости. </w:t>
      </w:r>
      <w:r>
        <w:rPr>
          <w:color w:val="000000"/>
          <w:spacing w:val="-1"/>
          <w:sz w:val="28"/>
          <w:szCs w:val="28"/>
        </w:rPr>
        <w:t xml:space="preserve">В центре радужки имеется круглое отверстие — </w:t>
      </w:r>
      <w:r>
        <w:rPr>
          <w:color w:val="000000"/>
          <w:spacing w:val="73"/>
          <w:sz w:val="28"/>
          <w:szCs w:val="28"/>
        </w:rPr>
        <w:t>зрачок</w:t>
      </w:r>
      <w:r>
        <w:rPr>
          <w:color w:val="000000"/>
          <w:spacing w:val="-1"/>
          <w:sz w:val="28"/>
          <w:szCs w:val="28"/>
        </w:rPr>
        <w:t xml:space="preserve"> (ри-</w:t>
      </w:r>
      <w:r>
        <w:rPr>
          <w:color w:val="000000"/>
          <w:spacing w:val="4"/>
          <w:sz w:val="28"/>
          <w:szCs w:val="28"/>
          <w:lang w:val="en-US"/>
        </w:rPr>
        <w:t>pilla</w:t>
      </w:r>
      <w:r>
        <w:rPr>
          <w:color w:val="000000"/>
          <w:spacing w:val="4"/>
          <w:sz w:val="28"/>
          <w:szCs w:val="28"/>
        </w:rPr>
        <w:t xml:space="preserve">). Диаметр зрачка непостоянный. Зрачок суживается при сильном освещении и расширяется в темноте, выполняя роль </w:t>
      </w:r>
      <w:r>
        <w:rPr>
          <w:color w:val="000000"/>
          <w:spacing w:val="1"/>
          <w:sz w:val="28"/>
          <w:szCs w:val="28"/>
        </w:rPr>
        <w:t xml:space="preserve">диафрагмы глазного яблока. Зрачок ограничен </w:t>
      </w:r>
      <w:r>
        <w:rPr>
          <w:color w:val="000000"/>
          <w:spacing w:val="73"/>
          <w:sz w:val="28"/>
          <w:szCs w:val="28"/>
        </w:rPr>
        <w:t xml:space="preserve">зрачковым </w:t>
      </w:r>
      <w:r>
        <w:rPr>
          <w:color w:val="000000"/>
          <w:spacing w:val="78"/>
          <w:sz w:val="28"/>
          <w:szCs w:val="28"/>
        </w:rPr>
        <w:t>краем</w:t>
      </w:r>
      <w:r>
        <w:rPr>
          <w:color w:val="000000"/>
          <w:sz w:val="28"/>
          <w:szCs w:val="28"/>
        </w:rPr>
        <w:t xml:space="preserve"> </w:t>
      </w:r>
      <w:r>
        <w:rPr>
          <w:color w:val="000000"/>
          <w:spacing w:val="10"/>
          <w:sz w:val="28"/>
          <w:szCs w:val="28"/>
        </w:rPr>
        <w:t>(</w:t>
      </w:r>
      <w:r>
        <w:rPr>
          <w:color w:val="000000"/>
          <w:spacing w:val="10"/>
          <w:sz w:val="28"/>
          <w:szCs w:val="28"/>
          <w:lang w:val="en-US"/>
        </w:rPr>
        <w:t>margo</w:t>
      </w:r>
      <w:r>
        <w:rPr>
          <w:color w:val="000000"/>
          <w:spacing w:val="10"/>
          <w:sz w:val="28"/>
          <w:szCs w:val="28"/>
        </w:rPr>
        <w:t xml:space="preserve"> </w:t>
      </w:r>
      <w:r>
        <w:rPr>
          <w:color w:val="000000"/>
          <w:spacing w:val="10"/>
          <w:sz w:val="28"/>
          <w:szCs w:val="28"/>
          <w:lang w:val="en-US"/>
        </w:rPr>
        <w:t>pupillaris</w:t>
      </w:r>
      <w:r>
        <w:rPr>
          <w:color w:val="000000"/>
          <w:spacing w:val="10"/>
          <w:sz w:val="28"/>
          <w:szCs w:val="28"/>
        </w:rPr>
        <w:t xml:space="preserve">) радужки. Наружный ресничный </w:t>
      </w:r>
      <w:r>
        <w:rPr>
          <w:color w:val="000000"/>
          <w:spacing w:val="4"/>
          <w:sz w:val="28"/>
          <w:szCs w:val="28"/>
        </w:rPr>
        <w:t>край (</w:t>
      </w:r>
      <w:r>
        <w:rPr>
          <w:color w:val="000000"/>
          <w:spacing w:val="4"/>
          <w:sz w:val="28"/>
          <w:szCs w:val="28"/>
          <w:lang w:val="en-US"/>
        </w:rPr>
        <w:t>margo</w:t>
      </w:r>
      <w:r>
        <w:rPr>
          <w:color w:val="000000"/>
          <w:spacing w:val="4"/>
          <w:sz w:val="28"/>
          <w:szCs w:val="28"/>
        </w:rPr>
        <w:t xml:space="preserve"> </w:t>
      </w:r>
      <w:r>
        <w:rPr>
          <w:color w:val="000000"/>
          <w:spacing w:val="4"/>
          <w:sz w:val="28"/>
          <w:szCs w:val="28"/>
          <w:lang w:val="en-US"/>
        </w:rPr>
        <w:t>ciliaris</w:t>
      </w:r>
      <w:r>
        <w:rPr>
          <w:color w:val="000000"/>
          <w:spacing w:val="4"/>
          <w:sz w:val="28"/>
          <w:szCs w:val="28"/>
        </w:rPr>
        <w:t>) соединяется с ресничным телом и со скле</w:t>
      </w:r>
      <w:r>
        <w:rPr>
          <w:color w:val="000000"/>
          <w:spacing w:val="4"/>
          <w:sz w:val="28"/>
          <w:szCs w:val="28"/>
        </w:rPr>
        <w:softHyphen/>
      </w:r>
      <w:r>
        <w:rPr>
          <w:color w:val="000000"/>
          <w:sz w:val="28"/>
          <w:szCs w:val="28"/>
        </w:rPr>
        <w:t xml:space="preserve">рой при помощи </w:t>
      </w:r>
      <w:r>
        <w:rPr>
          <w:color w:val="000000"/>
          <w:spacing w:val="74"/>
          <w:sz w:val="28"/>
          <w:szCs w:val="28"/>
        </w:rPr>
        <w:t>гребенчатой</w:t>
      </w:r>
      <w:r>
        <w:rPr>
          <w:color w:val="000000"/>
          <w:sz w:val="28"/>
          <w:szCs w:val="28"/>
        </w:rPr>
        <w:t xml:space="preserve"> </w:t>
      </w:r>
      <w:r>
        <w:rPr>
          <w:color w:val="000000"/>
          <w:spacing w:val="70"/>
          <w:sz w:val="28"/>
          <w:szCs w:val="28"/>
        </w:rPr>
        <w:t>связки</w:t>
      </w:r>
      <w:r>
        <w:rPr>
          <w:color w:val="000000"/>
          <w:sz w:val="28"/>
          <w:szCs w:val="28"/>
        </w:rPr>
        <w:t xml:space="preserve"> (</w:t>
      </w:r>
      <w:r>
        <w:rPr>
          <w:color w:val="000000"/>
          <w:sz w:val="28"/>
          <w:szCs w:val="28"/>
          <w:lang w:val="en-US"/>
        </w:rPr>
        <w:t>lig</w:t>
      </w:r>
      <w:r>
        <w:rPr>
          <w:color w:val="000000"/>
          <w:sz w:val="28"/>
          <w:szCs w:val="28"/>
        </w:rPr>
        <w:t xml:space="preserve">. </w:t>
      </w:r>
      <w:r>
        <w:rPr>
          <w:color w:val="000000"/>
          <w:sz w:val="28"/>
          <w:szCs w:val="28"/>
          <w:lang w:val="en-US"/>
        </w:rPr>
        <w:t>pectinatum</w:t>
      </w:r>
      <w:r>
        <w:rPr>
          <w:color w:val="000000"/>
          <w:sz w:val="28"/>
          <w:szCs w:val="28"/>
        </w:rPr>
        <w:t xml:space="preserve"> </w:t>
      </w:r>
      <w:r>
        <w:rPr>
          <w:color w:val="000000"/>
          <w:spacing w:val="2"/>
          <w:sz w:val="28"/>
          <w:szCs w:val="28"/>
          <w:lang w:val="en-US"/>
        </w:rPr>
        <w:t>iridis</w:t>
      </w:r>
      <w:r>
        <w:rPr>
          <w:color w:val="000000"/>
          <w:spacing w:val="2"/>
          <w:sz w:val="28"/>
          <w:szCs w:val="28"/>
        </w:rPr>
        <w:t xml:space="preserve"> — </w:t>
      </w:r>
      <w:r>
        <w:rPr>
          <w:color w:val="000000"/>
          <w:spacing w:val="2"/>
          <w:sz w:val="28"/>
          <w:szCs w:val="28"/>
          <w:lang w:val="en-US"/>
        </w:rPr>
        <w:t>NBA</w:t>
      </w:r>
      <w:r>
        <w:rPr>
          <w:color w:val="000000"/>
          <w:spacing w:val="2"/>
          <w:sz w:val="28"/>
          <w:szCs w:val="28"/>
        </w:rPr>
        <w:t xml:space="preserve">). Эта связка заполняет образованный радужкой и </w:t>
      </w:r>
      <w:r>
        <w:rPr>
          <w:color w:val="000000"/>
          <w:spacing w:val="3"/>
          <w:sz w:val="28"/>
          <w:szCs w:val="28"/>
        </w:rPr>
        <w:t xml:space="preserve">роговицей р а д у ж н о-р </w:t>
      </w:r>
      <w:r>
        <w:rPr>
          <w:color w:val="000000"/>
          <w:spacing w:val="72"/>
          <w:sz w:val="28"/>
          <w:szCs w:val="28"/>
        </w:rPr>
        <w:t>оговичный</w:t>
      </w:r>
      <w:r>
        <w:rPr>
          <w:color w:val="000000"/>
          <w:spacing w:val="3"/>
          <w:sz w:val="28"/>
          <w:szCs w:val="28"/>
        </w:rPr>
        <w:t xml:space="preserve"> угол (</w:t>
      </w:r>
      <w:r>
        <w:rPr>
          <w:color w:val="000000"/>
          <w:spacing w:val="3"/>
          <w:sz w:val="28"/>
          <w:szCs w:val="28"/>
          <w:lang w:val="en-US"/>
        </w:rPr>
        <w:t>angnlus</w:t>
      </w:r>
      <w:r>
        <w:rPr>
          <w:color w:val="000000"/>
          <w:spacing w:val="3"/>
          <w:sz w:val="28"/>
          <w:szCs w:val="28"/>
        </w:rPr>
        <w:t xml:space="preserve"> </w:t>
      </w:r>
      <w:r>
        <w:rPr>
          <w:color w:val="000000"/>
          <w:spacing w:val="3"/>
          <w:sz w:val="28"/>
          <w:szCs w:val="28"/>
          <w:lang w:val="en-US"/>
        </w:rPr>
        <w:t>irido</w:t>
      </w:r>
      <w:r>
        <w:rPr>
          <w:color w:val="000000"/>
          <w:spacing w:val="3"/>
          <w:sz w:val="28"/>
          <w:szCs w:val="28"/>
        </w:rPr>
        <w:t>-</w:t>
      </w:r>
      <w:r>
        <w:rPr>
          <w:color w:val="000000"/>
          <w:spacing w:val="3"/>
          <w:sz w:val="28"/>
          <w:szCs w:val="28"/>
          <w:lang w:val="en-US"/>
        </w:rPr>
        <w:t>cornealis</w:t>
      </w:r>
      <w:r>
        <w:rPr>
          <w:color w:val="000000"/>
          <w:spacing w:val="3"/>
          <w:sz w:val="28"/>
          <w:szCs w:val="28"/>
        </w:rPr>
        <w:t xml:space="preserve">). Передняя поверхность радужки обращена в сторону </w:t>
      </w:r>
      <w:r>
        <w:rPr>
          <w:color w:val="000000"/>
          <w:spacing w:val="2"/>
          <w:sz w:val="28"/>
          <w:szCs w:val="28"/>
        </w:rPr>
        <w:t xml:space="preserve">передней камеры глазного яблока, а задняя — к задней камере и </w:t>
      </w:r>
      <w:r>
        <w:rPr>
          <w:color w:val="000000"/>
          <w:spacing w:val="-2"/>
          <w:sz w:val="28"/>
          <w:szCs w:val="28"/>
        </w:rPr>
        <w:t>хрусталику.</w:t>
      </w:r>
    </w:p>
    <w:p w14:paraId="72B2348E"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В соединительнотканной строме радужки располагаются </w:t>
      </w:r>
      <w:r>
        <w:rPr>
          <w:color w:val="000000"/>
          <w:spacing w:val="4"/>
          <w:sz w:val="28"/>
          <w:szCs w:val="28"/>
        </w:rPr>
        <w:t>кровеносные сосуды. Клетки заднего эпителия богаты пигмен</w:t>
      </w:r>
      <w:r>
        <w:rPr>
          <w:color w:val="000000"/>
          <w:spacing w:val="4"/>
          <w:sz w:val="28"/>
          <w:szCs w:val="28"/>
        </w:rPr>
        <w:softHyphen/>
      </w:r>
      <w:r>
        <w:rPr>
          <w:color w:val="000000"/>
          <w:spacing w:val="2"/>
          <w:sz w:val="28"/>
          <w:szCs w:val="28"/>
        </w:rPr>
        <w:t xml:space="preserve">том, от количества которого зависит цвет радужки (глаза). При </w:t>
      </w:r>
      <w:r>
        <w:rPr>
          <w:color w:val="000000"/>
          <w:spacing w:val="3"/>
          <w:sz w:val="28"/>
          <w:szCs w:val="28"/>
        </w:rPr>
        <w:t>наличии большого количества пигмента цвет глаза темный (ко</w:t>
      </w:r>
      <w:r>
        <w:rPr>
          <w:color w:val="000000"/>
          <w:spacing w:val="3"/>
          <w:sz w:val="28"/>
          <w:szCs w:val="28"/>
        </w:rPr>
        <w:softHyphen/>
      </w:r>
      <w:r>
        <w:rPr>
          <w:color w:val="000000"/>
          <w:spacing w:val="4"/>
          <w:sz w:val="28"/>
          <w:szCs w:val="28"/>
        </w:rPr>
        <w:t xml:space="preserve">ричневый, карий) или почти черный. Если пигмента мало, то </w:t>
      </w:r>
      <w:r>
        <w:rPr>
          <w:color w:val="000000"/>
          <w:spacing w:val="7"/>
          <w:sz w:val="28"/>
          <w:szCs w:val="28"/>
        </w:rPr>
        <w:t xml:space="preserve">радужка будет иметь светло-серый или светло-голубой цвет. </w:t>
      </w:r>
      <w:r>
        <w:rPr>
          <w:color w:val="000000"/>
          <w:spacing w:val="5"/>
          <w:sz w:val="28"/>
          <w:szCs w:val="28"/>
        </w:rPr>
        <w:t xml:space="preserve">При отсутствии пигмента (альбиносы) радужка красноватого </w:t>
      </w:r>
      <w:r>
        <w:rPr>
          <w:color w:val="000000"/>
          <w:spacing w:val="9"/>
          <w:sz w:val="28"/>
          <w:szCs w:val="28"/>
        </w:rPr>
        <w:t xml:space="preserve">цвета, так как сквозь нее просвечивают кровеносные сосуды. </w:t>
      </w:r>
      <w:r>
        <w:rPr>
          <w:color w:val="000000"/>
          <w:spacing w:val="1"/>
          <w:sz w:val="28"/>
          <w:szCs w:val="28"/>
        </w:rPr>
        <w:t xml:space="preserve">В голоде радужки лежат две мышцы. Вокруг зрачка циркулярно </w:t>
      </w:r>
      <w:r>
        <w:rPr>
          <w:color w:val="000000"/>
          <w:spacing w:val="11"/>
          <w:sz w:val="28"/>
          <w:szCs w:val="28"/>
        </w:rPr>
        <w:t xml:space="preserve">расположены пучки гладких мышечных клеток — сфинктер </w:t>
      </w:r>
      <w:r>
        <w:rPr>
          <w:color w:val="000000"/>
          <w:spacing w:val="105"/>
          <w:sz w:val="28"/>
          <w:szCs w:val="28"/>
        </w:rPr>
        <w:t>зрачка</w:t>
      </w:r>
      <w:r>
        <w:rPr>
          <w:color w:val="000000"/>
          <w:sz w:val="28"/>
          <w:szCs w:val="28"/>
        </w:rPr>
        <w:t xml:space="preserve"> </w:t>
      </w:r>
      <w:r>
        <w:rPr>
          <w:color w:val="000000"/>
          <w:spacing w:val="3"/>
          <w:sz w:val="28"/>
          <w:szCs w:val="28"/>
        </w:rPr>
        <w:t>(</w:t>
      </w:r>
      <w:r>
        <w:rPr>
          <w:color w:val="000000"/>
          <w:spacing w:val="3"/>
          <w:sz w:val="28"/>
          <w:szCs w:val="28"/>
          <w:lang w:val="en-US"/>
        </w:rPr>
        <w:t>m</w:t>
      </w:r>
      <w:r>
        <w:rPr>
          <w:color w:val="000000"/>
          <w:spacing w:val="3"/>
          <w:sz w:val="28"/>
          <w:szCs w:val="28"/>
        </w:rPr>
        <w:t xml:space="preserve">. </w:t>
      </w:r>
      <w:r>
        <w:rPr>
          <w:color w:val="000000"/>
          <w:spacing w:val="3"/>
          <w:sz w:val="28"/>
          <w:szCs w:val="28"/>
          <w:lang w:val="en-US"/>
        </w:rPr>
        <w:t>sphincter</w:t>
      </w:r>
      <w:r>
        <w:rPr>
          <w:color w:val="000000"/>
          <w:spacing w:val="3"/>
          <w:sz w:val="28"/>
          <w:szCs w:val="28"/>
        </w:rPr>
        <w:t xml:space="preserve"> </w:t>
      </w:r>
      <w:r>
        <w:rPr>
          <w:color w:val="000000"/>
          <w:spacing w:val="3"/>
          <w:sz w:val="28"/>
          <w:szCs w:val="28"/>
          <w:lang w:val="en-US"/>
        </w:rPr>
        <w:t>pup</w:t>
      </w:r>
      <w:r>
        <w:rPr>
          <w:color w:val="000000"/>
          <w:spacing w:val="3"/>
          <w:sz w:val="28"/>
          <w:szCs w:val="28"/>
        </w:rPr>
        <w:t>'</w:t>
      </w:r>
      <w:r>
        <w:rPr>
          <w:color w:val="000000"/>
          <w:spacing w:val="3"/>
          <w:sz w:val="28"/>
          <w:szCs w:val="28"/>
          <w:lang w:val="en-US"/>
        </w:rPr>
        <w:t>illae</w:t>
      </w:r>
      <w:r>
        <w:rPr>
          <w:color w:val="000000"/>
          <w:spacing w:val="3"/>
          <w:sz w:val="28"/>
          <w:szCs w:val="28"/>
        </w:rPr>
        <w:t xml:space="preserve">), а радиально от ресничного края радужки до ее зрачкового края простираются тонкие пучки </w:t>
      </w:r>
      <w:r>
        <w:rPr>
          <w:color w:val="000000"/>
          <w:spacing w:val="24"/>
          <w:sz w:val="28"/>
          <w:szCs w:val="28"/>
        </w:rPr>
        <w:t xml:space="preserve">мышцы, расширяющей </w:t>
      </w:r>
      <w:r>
        <w:rPr>
          <w:color w:val="000000"/>
          <w:spacing w:val="101"/>
          <w:sz w:val="28"/>
          <w:szCs w:val="28"/>
        </w:rPr>
        <w:t>зрачок</w:t>
      </w:r>
      <w:r>
        <w:rPr>
          <w:color w:val="000000"/>
          <w:spacing w:val="24"/>
          <w:sz w:val="28"/>
          <w:szCs w:val="28"/>
        </w:rPr>
        <w:t xml:space="preserve"> (</w:t>
      </w:r>
      <w:r>
        <w:rPr>
          <w:color w:val="000000"/>
          <w:spacing w:val="24"/>
          <w:sz w:val="28"/>
          <w:szCs w:val="28"/>
          <w:lang w:val="en-US"/>
        </w:rPr>
        <w:t>m</w:t>
      </w:r>
      <w:r>
        <w:rPr>
          <w:color w:val="000000"/>
          <w:spacing w:val="24"/>
          <w:sz w:val="28"/>
          <w:szCs w:val="28"/>
        </w:rPr>
        <w:t xml:space="preserve">. </w:t>
      </w:r>
      <w:r>
        <w:rPr>
          <w:color w:val="000000"/>
          <w:spacing w:val="24"/>
          <w:sz w:val="28"/>
          <w:szCs w:val="28"/>
          <w:lang w:val="en-US"/>
        </w:rPr>
        <w:t>dilatator</w:t>
      </w:r>
      <w:r>
        <w:rPr>
          <w:color w:val="000000"/>
          <w:spacing w:val="24"/>
          <w:sz w:val="28"/>
          <w:szCs w:val="28"/>
        </w:rPr>
        <w:t xml:space="preserve"> </w:t>
      </w:r>
      <w:r>
        <w:rPr>
          <w:color w:val="000000"/>
          <w:spacing w:val="24"/>
          <w:sz w:val="28"/>
          <w:szCs w:val="28"/>
          <w:lang w:val="en-US"/>
        </w:rPr>
        <w:t>pupil</w:t>
      </w:r>
      <w:r>
        <w:rPr>
          <w:color w:val="000000"/>
          <w:spacing w:val="24"/>
          <w:sz w:val="28"/>
          <w:szCs w:val="28"/>
        </w:rPr>
        <w:t>-</w:t>
      </w:r>
      <w:r>
        <w:rPr>
          <w:color w:val="000000"/>
          <w:spacing w:val="3"/>
          <w:sz w:val="28"/>
          <w:szCs w:val="28"/>
          <w:lang w:val="en-US"/>
        </w:rPr>
        <w:t>lae</w:t>
      </w:r>
      <w:r>
        <w:rPr>
          <w:color w:val="000000"/>
          <w:spacing w:val="3"/>
          <w:sz w:val="28"/>
          <w:szCs w:val="28"/>
        </w:rPr>
        <w:t>), — расширитель зрачка.</w:t>
      </w:r>
    </w:p>
    <w:p w14:paraId="39970F77" w14:textId="77777777" w:rsidR="00AF631B" w:rsidRDefault="00AF631B">
      <w:pPr>
        <w:shd w:val="clear" w:color="auto" w:fill="FFFFFF"/>
        <w:spacing w:line="360" w:lineRule="auto"/>
        <w:ind w:right="-6" w:firstLine="720"/>
        <w:jc w:val="both"/>
        <w:rPr>
          <w:sz w:val="28"/>
          <w:szCs w:val="28"/>
        </w:rPr>
      </w:pPr>
      <w:r>
        <w:rPr>
          <w:b/>
          <w:bCs/>
          <w:color w:val="000000"/>
          <w:spacing w:val="-6"/>
          <w:sz w:val="28"/>
          <w:szCs w:val="28"/>
        </w:rPr>
        <w:t>Внутренняя (чувствительная) оболочка глазного яблока (</w:t>
      </w:r>
      <w:r>
        <w:rPr>
          <w:b/>
          <w:bCs/>
          <w:color w:val="000000"/>
          <w:spacing w:val="-6"/>
          <w:sz w:val="28"/>
          <w:szCs w:val="28"/>
          <w:lang w:val="en-US"/>
        </w:rPr>
        <w:t>tuni</w:t>
      </w:r>
      <w:r>
        <w:rPr>
          <w:b/>
          <w:bCs/>
          <w:color w:val="000000"/>
          <w:spacing w:val="-6"/>
          <w:sz w:val="28"/>
          <w:szCs w:val="28"/>
        </w:rPr>
        <w:softHyphen/>
      </w:r>
      <w:r>
        <w:rPr>
          <w:b/>
          <w:bCs/>
          <w:color w:val="000000"/>
          <w:spacing w:val="-3"/>
          <w:sz w:val="28"/>
          <w:szCs w:val="28"/>
          <w:lang w:val="en-US"/>
        </w:rPr>
        <w:t>ca</w:t>
      </w:r>
      <w:r>
        <w:rPr>
          <w:b/>
          <w:bCs/>
          <w:color w:val="000000"/>
          <w:spacing w:val="-3"/>
          <w:sz w:val="28"/>
          <w:szCs w:val="28"/>
        </w:rPr>
        <w:t xml:space="preserve"> </w:t>
      </w:r>
      <w:r>
        <w:rPr>
          <w:b/>
          <w:bCs/>
          <w:color w:val="000000"/>
          <w:spacing w:val="-3"/>
          <w:sz w:val="28"/>
          <w:szCs w:val="28"/>
          <w:lang w:val="en-US"/>
        </w:rPr>
        <w:t>interim</w:t>
      </w:r>
      <w:r>
        <w:rPr>
          <w:b/>
          <w:bCs/>
          <w:color w:val="000000"/>
          <w:spacing w:val="-3"/>
          <w:sz w:val="28"/>
          <w:szCs w:val="28"/>
        </w:rPr>
        <w:t xml:space="preserve">, </w:t>
      </w:r>
      <w:r>
        <w:rPr>
          <w:b/>
          <w:bCs/>
          <w:color w:val="000000"/>
          <w:spacing w:val="-3"/>
          <w:sz w:val="28"/>
          <w:szCs w:val="28"/>
          <w:lang w:val="en-US"/>
        </w:rPr>
        <w:t>s</w:t>
      </w:r>
      <w:r>
        <w:rPr>
          <w:b/>
          <w:bCs/>
          <w:color w:val="000000"/>
          <w:spacing w:val="-3"/>
          <w:sz w:val="28"/>
          <w:szCs w:val="28"/>
        </w:rPr>
        <w:t xml:space="preserve">. </w:t>
      </w:r>
      <w:r>
        <w:rPr>
          <w:b/>
          <w:bCs/>
          <w:color w:val="000000"/>
          <w:spacing w:val="-3"/>
          <w:sz w:val="28"/>
          <w:szCs w:val="28"/>
          <w:lang w:val="en-US"/>
        </w:rPr>
        <w:t>sensoria</w:t>
      </w:r>
      <w:r>
        <w:rPr>
          <w:b/>
          <w:bCs/>
          <w:color w:val="000000"/>
          <w:spacing w:val="-3"/>
          <w:sz w:val="28"/>
          <w:szCs w:val="28"/>
        </w:rPr>
        <w:t xml:space="preserve"> </w:t>
      </w:r>
      <w:r>
        <w:rPr>
          <w:b/>
          <w:bCs/>
          <w:color w:val="000000"/>
          <w:spacing w:val="-3"/>
          <w:sz w:val="28"/>
          <w:szCs w:val="28"/>
          <w:lang w:val="en-US"/>
        </w:rPr>
        <w:t>bulbi</w:t>
      </w:r>
      <w:r>
        <w:rPr>
          <w:b/>
          <w:bCs/>
          <w:color w:val="000000"/>
          <w:spacing w:val="-3"/>
          <w:sz w:val="28"/>
          <w:szCs w:val="28"/>
        </w:rPr>
        <w:t xml:space="preserve">), </w:t>
      </w:r>
      <w:r>
        <w:rPr>
          <w:color w:val="000000"/>
          <w:spacing w:val="-3"/>
          <w:sz w:val="28"/>
          <w:szCs w:val="28"/>
        </w:rPr>
        <w:t xml:space="preserve">или </w:t>
      </w:r>
      <w:r>
        <w:rPr>
          <w:b/>
          <w:bCs/>
          <w:color w:val="000000"/>
          <w:spacing w:val="-3"/>
          <w:sz w:val="28"/>
          <w:szCs w:val="28"/>
        </w:rPr>
        <w:t>сетчатка (</w:t>
      </w:r>
      <w:r>
        <w:rPr>
          <w:b/>
          <w:bCs/>
          <w:color w:val="000000"/>
          <w:spacing w:val="-3"/>
          <w:sz w:val="28"/>
          <w:szCs w:val="28"/>
          <w:lang w:val="en-US"/>
        </w:rPr>
        <w:t>retina</w:t>
      </w:r>
      <w:r>
        <w:rPr>
          <w:b/>
          <w:bCs/>
          <w:color w:val="000000"/>
          <w:spacing w:val="-3"/>
          <w:sz w:val="28"/>
          <w:szCs w:val="28"/>
        </w:rPr>
        <w:t xml:space="preserve">), </w:t>
      </w:r>
      <w:r>
        <w:rPr>
          <w:color w:val="000000"/>
          <w:spacing w:val="-3"/>
          <w:sz w:val="28"/>
          <w:szCs w:val="28"/>
        </w:rPr>
        <w:t>плотно приле</w:t>
      </w:r>
      <w:r>
        <w:rPr>
          <w:color w:val="000000"/>
          <w:spacing w:val="-3"/>
          <w:sz w:val="28"/>
          <w:szCs w:val="28"/>
        </w:rPr>
        <w:softHyphen/>
      </w:r>
      <w:r>
        <w:rPr>
          <w:color w:val="000000"/>
          <w:spacing w:val="3"/>
          <w:sz w:val="28"/>
          <w:szCs w:val="28"/>
        </w:rPr>
        <w:t xml:space="preserve">гает с внутренней стороны к сосудистой оболочке на всем ее </w:t>
      </w:r>
      <w:r>
        <w:rPr>
          <w:color w:val="000000"/>
          <w:spacing w:val="2"/>
          <w:sz w:val="28"/>
          <w:szCs w:val="28"/>
        </w:rPr>
        <w:t>протяжении — от места выхода зрительного нерва до края зрач</w:t>
      </w:r>
      <w:r>
        <w:rPr>
          <w:color w:val="000000"/>
          <w:spacing w:val="2"/>
          <w:sz w:val="28"/>
          <w:szCs w:val="28"/>
        </w:rPr>
        <w:softHyphen/>
      </w:r>
      <w:r>
        <w:rPr>
          <w:color w:val="000000"/>
          <w:spacing w:val="9"/>
          <w:sz w:val="28"/>
          <w:szCs w:val="28"/>
        </w:rPr>
        <w:t>ка. В сетчатке, развивающейся из стенки переднего мозгово</w:t>
      </w:r>
      <w:r>
        <w:rPr>
          <w:color w:val="000000"/>
          <w:spacing w:val="9"/>
          <w:sz w:val="28"/>
          <w:szCs w:val="28"/>
        </w:rPr>
        <w:softHyphen/>
      </w:r>
      <w:r>
        <w:rPr>
          <w:color w:val="000000"/>
          <w:spacing w:val="10"/>
          <w:sz w:val="28"/>
          <w:szCs w:val="28"/>
        </w:rPr>
        <w:t>го пузыря, выделяют два слоя (листка): наружную пигмент</w:t>
      </w:r>
      <w:r>
        <w:rPr>
          <w:color w:val="000000"/>
          <w:spacing w:val="10"/>
          <w:sz w:val="28"/>
          <w:szCs w:val="28"/>
        </w:rPr>
        <w:softHyphen/>
      </w:r>
      <w:r>
        <w:rPr>
          <w:color w:val="000000"/>
          <w:spacing w:val="3"/>
          <w:sz w:val="28"/>
          <w:szCs w:val="28"/>
        </w:rPr>
        <w:t xml:space="preserve">ную </w:t>
      </w:r>
      <w:r>
        <w:rPr>
          <w:color w:val="000000"/>
          <w:spacing w:val="69"/>
          <w:sz w:val="28"/>
          <w:szCs w:val="28"/>
        </w:rPr>
        <w:t>часть</w:t>
      </w:r>
      <w:r>
        <w:rPr>
          <w:color w:val="000000"/>
          <w:spacing w:val="3"/>
          <w:sz w:val="28"/>
          <w:szCs w:val="28"/>
        </w:rPr>
        <w:t xml:space="preserve"> (</w:t>
      </w:r>
      <w:r>
        <w:rPr>
          <w:color w:val="000000"/>
          <w:spacing w:val="3"/>
          <w:sz w:val="28"/>
          <w:szCs w:val="28"/>
          <w:lang w:val="en-US"/>
        </w:rPr>
        <w:t>pars</w:t>
      </w:r>
      <w:r>
        <w:rPr>
          <w:color w:val="000000"/>
          <w:spacing w:val="3"/>
          <w:sz w:val="28"/>
          <w:szCs w:val="28"/>
        </w:rPr>
        <w:t xml:space="preserve"> </w:t>
      </w:r>
      <w:r>
        <w:rPr>
          <w:color w:val="000000"/>
          <w:spacing w:val="3"/>
          <w:sz w:val="28"/>
          <w:szCs w:val="28"/>
          <w:lang w:val="en-US"/>
        </w:rPr>
        <w:t>pigmentosa</w:t>
      </w:r>
      <w:r>
        <w:rPr>
          <w:color w:val="000000"/>
          <w:spacing w:val="3"/>
          <w:sz w:val="28"/>
          <w:szCs w:val="28"/>
        </w:rPr>
        <w:t>), и сложно устроенную внутрен</w:t>
      </w:r>
      <w:r>
        <w:rPr>
          <w:color w:val="000000"/>
          <w:spacing w:val="3"/>
          <w:sz w:val="28"/>
          <w:szCs w:val="28"/>
        </w:rPr>
        <w:softHyphen/>
      </w:r>
      <w:r>
        <w:rPr>
          <w:color w:val="000000"/>
          <w:spacing w:val="2"/>
          <w:sz w:val="28"/>
          <w:szCs w:val="28"/>
        </w:rPr>
        <w:t xml:space="preserve">нюю светочувствительную, получившую название </w:t>
      </w:r>
      <w:r>
        <w:rPr>
          <w:color w:val="000000"/>
          <w:spacing w:val="73"/>
          <w:sz w:val="28"/>
          <w:szCs w:val="28"/>
        </w:rPr>
        <w:t xml:space="preserve">нервной </w:t>
      </w:r>
      <w:r>
        <w:rPr>
          <w:color w:val="000000"/>
          <w:spacing w:val="114"/>
          <w:sz w:val="28"/>
          <w:szCs w:val="28"/>
        </w:rPr>
        <w:t>части</w:t>
      </w:r>
      <w:r>
        <w:rPr>
          <w:color w:val="000000"/>
          <w:sz w:val="28"/>
          <w:szCs w:val="28"/>
        </w:rPr>
        <w:t xml:space="preserve"> </w:t>
      </w:r>
      <w:r>
        <w:rPr>
          <w:color w:val="000000"/>
          <w:spacing w:val="1"/>
          <w:sz w:val="28"/>
          <w:szCs w:val="28"/>
        </w:rPr>
        <w:t>(</w:t>
      </w:r>
      <w:r>
        <w:rPr>
          <w:color w:val="000000"/>
          <w:spacing w:val="1"/>
          <w:sz w:val="28"/>
          <w:szCs w:val="28"/>
          <w:lang w:val="en-US"/>
        </w:rPr>
        <w:t>pars</w:t>
      </w:r>
      <w:r>
        <w:rPr>
          <w:color w:val="000000"/>
          <w:spacing w:val="1"/>
          <w:sz w:val="28"/>
          <w:szCs w:val="28"/>
        </w:rPr>
        <w:t xml:space="preserve"> </w:t>
      </w:r>
      <w:r>
        <w:rPr>
          <w:color w:val="000000"/>
          <w:spacing w:val="1"/>
          <w:sz w:val="28"/>
          <w:szCs w:val="28"/>
          <w:lang w:val="en-US"/>
        </w:rPr>
        <w:t>nervosa</w:t>
      </w:r>
      <w:r>
        <w:rPr>
          <w:color w:val="000000"/>
          <w:spacing w:val="1"/>
          <w:sz w:val="28"/>
          <w:szCs w:val="28"/>
        </w:rPr>
        <w:t xml:space="preserve">). Соответственно функции выделяют </w:t>
      </w:r>
      <w:r>
        <w:rPr>
          <w:color w:val="000000"/>
          <w:spacing w:val="-2"/>
          <w:sz w:val="28"/>
          <w:szCs w:val="28"/>
        </w:rPr>
        <w:t xml:space="preserve">большую заднюю </w:t>
      </w:r>
      <w:r>
        <w:rPr>
          <w:b/>
          <w:bCs/>
          <w:color w:val="000000"/>
          <w:spacing w:val="-2"/>
          <w:sz w:val="28"/>
          <w:szCs w:val="28"/>
        </w:rPr>
        <w:t xml:space="preserve">зрительную часть сетчатки </w:t>
      </w:r>
      <w:r>
        <w:rPr>
          <w:color w:val="000000"/>
          <w:spacing w:val="-2"/>
          <w:sz w:val="28"/>
          <w:szCs w:val="28"/>
        </w:rPr>
        <w:t>(</w:t>
      </w:r>
      <w:r>
        <w:rPr>
          <w:color w:val="000000"/>
          <w:spacing w:val="-2"/>
          <w:sz w:val="28"/>
          <w:szCs w:val="28"/>
          <w:lang w:val="en-US"/>
        </w:rPr>
        <w:t>pars</w:t>
      </w:r>
      <w:r>
        <w:rPr>
          <w:color w:val="000000"/>
          <w:spacing w:val="-2"/>
          <w:sz w:val="28"/>
          <w:szCs w:val="28"/>
        </w:rPr>
        <w:t xml:space="preserve"> </w:t>
      </w:r>
      <w:r>
        <w:rPr>
          <w:color w:val="000000"/>
          <w:spacing w:val="-2"/>
          <w:sz w:val="28"/>
          <w:szCs w:val="28"/>
          <w:lang w:val="en-US"/>
        </w:rPr>
        <w:t>optica</w:t>
      </w:r>
      <w:r>
        <w:rPr>
          <w:color w:val="000000"/>
          <w:spacing w:val="-2"/>
          <w:sz w:val="28"/>
          <w:szCs w:val="28"/>
        </w:rPr>
        <w:t xml:space="preserve"> </w:t>
      </w:r>
      <w:r>
        <w:rPr>
          <w:color w:val="000000"/>
          <w:spacing w:val="-2"/>
          <w:sz w:val="28"/>
          <w:szCs w:val="28"/>
          <w:lang w:val="en-US"/>
        </w:rPr>
        <w:t>retinae</w:t>
      </w:r>
      <w:r>
        <w:rPr>
          <w:color w:val="000000"/>
          <w:spacing w:val="-2"/>
          <w:sz w:val="28"/>
          <w:szCs w:val="28"/>
        </w:rPr>
        <w:t xml:space="preserve">), </w:t>
      </w:r>
      <w:r>
        <w:rPr>
          <w:color w:val="000000"/>
          <w:spacing w:val="1"/>
          <w:sz w:val="28"/>
          <w:szCs w:val="28"/>
        </w:rPr>
        <w:t>содержащую чувствительные элементы — палочковидные и кол-</w:t>
      </w:r>
      <w:r>
        <w:rPr>
          <w:color w:val="000000"/>
          <w:spacing w:val="4"/>
          <w:sz w:val="28"/>
          <w:szCs w:val="28"/>
        </w:rPr>
        <w:t>бочковидные зрительные клетки (палочки и колбочки), и мень</w:t>
      </w:r>
      <w:r>
        <w:rPr>
          <w:color w:val="000000"/>
          <w:spacing w:val="4"/>
          <w:sz w:val="28"/>
          <w:szCs w:val="28"/>
        </w:rPr>
        <w:softHyphen/>
      </w:r>
      <w:r>
        <w:rPr>
          <w:color w:val="000000"/>
          <w:spacing w:val="1"/>
          <w:sz w:val="28"/>
          <w:szCs w:val="28"/>
        </w:rPr>
        <w:t xml:space="preserve">шую — «слепую» часть сетчатки, лишенную палочек и колбочек. </w:t>
      </w:r>
      <w:r>
        <w:rPr>
          <w:b/>
          <w:bCs/>
          <w:color w:val="000000"/>
          <w:spacing w:val="5"/>
          <w:sz w:val="28"/>
          <w:szCs w:val="28"/>
        </w:rPr>
        <w:t xml:space="preserve">«Слепая» часть сетчатки </w:t>
      </w:r>
      <w:r>
        <w:rPr>
          <w:color w:val="000000"/>
          <w:spacing w:val="5"/>
          <w:sz w:val="28"/>
          <w:szCs w:val="28"/>
        </w:rPr>
        <w:t>(</w:t>
      </w:r>
      <w:r>
        <w:rPr>
          <w:color w:val="000000"/>
          <w:spacing w:val="5"/>
          <w:sz w:val="28"/>
          <w:szCs w:val="28"/>
          <w:lang w:val="en-US"/>
        </w:rPr>
        <w:t>pars</w:t>
      </w:r>
      <w:r>
        <w:rPr>
          <w:color w:val="000000"/>
          <w:spacing w:val="5"/>
          <w:sz w:val="28"/>
          <w:szCs w:val="28"/>
        </w:rPr>
        <w:t xml:space="preserve"> </w:t>
      </w:r>
      <w:r>
        <w:rPr>
          <w:color w:val="000000"/>
          <w:spacing w:val="5"/>
          <w:sz w:val="28"/>
          <w:szCs w:val="28"/>
          <w:lang w:val="en-US"/>
        </w:rPr>
        <w:t>caeca</w:t>
      </w:r>
      <w:r>
        <w:rPr>
          <w:color w:val="000000"/>
          <w:spacing w:val="5"/>
          <w:sz w:val="28"/>
          <w:szCs w:val="28"/>
        </w:rPr>
        <w:t xml:space="preserve"> </w:t>
      </w:r>
      <w:r>
        <w:rPr>
          <w:color w:val="000000"/>
          <w:spacing w:val="5"/>
          <w:sz w:val="28"/>
          <w:szCs w:val="28"/>
          <w:lang w:val="en-US"/>
        </w:rPr>
        <w:t>retinae</w:t>
      </w:r>
      <w:r>
        <w:rPr>
          <w:color w:val="000000"/>
          <w:spacing w:val="5"/>
          <w:sz w:val="28"/>
          <w:szCs w:val="28"/>
        </w:rPr>
        <w:t xml:space="preserve">) объединяет р е с </w:t>
      </w:r>
      <w:r>
        <w:rPr>
          <w:color w:val="000000"/>
          <w:spacing w:val="69"/>
          <w:w w:val="101"/>
          <w:sz w:val="28"/>
          <w:szCs w:val="28"/>
        </w:rPr>
        <w:t>ничную</w:t>
      </w:r>
      <w:r>
        <w:rPr>
          <w:color w:val="000000"/>
          <w:w w:val="101"/>
          <w:sz w:val="28"/>
          <w:szCs w:val="28"/>
        </w:rPr>
        <w:t xml:space="preserve"> </w:t>
      </w:r>
      <w:r>
        <w:rPr>
          <w:color w:val="000000"/>
          <w:spacing w:val="68"/>
          <w:w w:val="101"/>
          <w:sz w:val="28"/>
          <w:szCs w:val="28"/>
        </w:rPr>
        <w:t>часть</w:t>
      </w:r>
      <w:r>
        <w:rPr>
          <w:color w:val="000000"/>
          <w:w w:val="101"/>
          <w:sz w:val="28"/>
          <w:szCs w:val="28"/>
        </w:rPr>
        <w:t xml:space="preserve"> </w:t>
      </w:r>
      <w:r>
        <w:rPr>
          <w:color w:val="000000"/>
          <w:spacing w:val="65"/>
          <w:w w:val="101"/>
          <w:sz w:val="28"/>
          <w:szCs w:val="28"/>
        </w:rPr>
        <w:t>сетчатки</w:t>
      </w:r>
      <w:r>
        <w:rPr>
          <w:color w:val="000000"/>
          <w:w w:val="101"/>
          <w:sz w:val="28"/>
          <w:szCs w:val="28"/>
        </w:rPr>
        <w:t xml:space="preserve"> </w:t>
      </w:r>
      <w:r>
        <w:rPr>
          <w:color w:val="000000"/>
          <w:spacing w:val="-7"/>
          <w:w w:val="101"/>
          <w:sz w:val="28"/>
          <w:szCs w:val="28"/>
        </w:rPr>
        <w:t>(</w:t>
      </w:r>
      <w:r>
        <w:rPr>
          <w:color w:val="000000"/>
          <w:spacing w:val="-7"/>
          <w:w w:val="101"/>
          <w:sz w:val="28"/>
          <w:szCs w:val="28"/>
          <w:lang w:val="en-US"/>
        </w:rPr>
        <w:t>pars</w:t>
      </w:r>
      <w:r>
        <w:rPr>
          <w:color w:val="000000"/>
          <w:spacing w:val="-7"/>
          <w:w w:val="101"/>
          <w:sz w:val="28"/>
          <w:szCs w:val="28"/>
        </w:rPr>
        <w:t xml:space="preserve"> </w:t>
      </w:r>
      <w:r>
        <w:rPr>
          <w:color w:val="000000"/>
          <w:spacing w:val="-7"/>
          <w:w w:val="101"/>
          <w:sz w:val="28"/>
          <w:szCs w:val="28"/>
          <w:lang w:val="en-US"/>
        </w:rPr>
        <w:t>ciliaris</w:t>
      </w:r>
      <w:r>
        <w:rPr>
          <w:color w:val="000000"/>
          <w:spacing w:val="-7"/>
          <w:w w:val="101"/>
          <w:sz w:val="28"/>
          <w:szCs w:val="28"/>
        </w:rPr>
        <w:t xml:space="preserve"> </w:t>
      </w:r>
      <w:r>
        <w:rPr>
          <w:color w:val="000000"/>
          <w:spacing w:val="-7"/>
          <w:w w:val="101"/>
          <w:sz w:val="28"/>
          <w:szCs w:val="28"/>
          <w:lang w:val="en-US"/>
        </w:rPr>
        <w:t>retinae</w:t>
      </w:r>
      <w:r>
        <w:rPr>
          <w:color w:val="000000"/>
          <w:spacing w:val="-7"/>
          <w:w w:val="101"/>
          <w:sz w:val="28"/>
          <w:szCs w:val="28"/>
        </w:rPr>
        <w:t>) и р а-</w:t>
      </w:r>
      <w:r>
        <w:rPr>
          <w:color w:val="000000"/>
          <w:spacing w:val="6"/>
          <w:w w:val="101"/>
          <w:sz w:val="28"/>
          <w:szCs w:val="28"/>
        </w:rPr>
        <w:t xml:space="preserve">дужковую </w:t>
      </w:r>
      <w:r>
        <w:rPr>
          <w:color w:val="000000"/>
          <w:spacing w:val="75"/>
          <w:w w:val="101"/>
          <w:sz w:val="28"/>
          <w:szCs w:val="28"/>
        </w:rPr>
        <w:t>часть</w:t>
      </w:r>
      <w:r>
        <w:rPr>
          <w:color w:val="000000"/>
          <w:spacing w:val="6"/>
          <w:w w:val="101"/>
          <w:sz w:val="28"/>
          <w:szCs w:val="28"/>
        </w:rPr>
        <w:t xml:space="preserve"> </w:t>
      </w:r>
      <w:r>
        <w:rPr>
          <w:color w:val="000000"/>
          <w:spacing w:val="75"/>
          <w:w w:val="101"/>
          <w:sz w:val="28"/>
          <w:szCs w:val="28"/>
        </w:rPr>
        <w:t>сетчатки</w:t>
      </w:r>
      <w:r>
        <w:rPr>
          <w:color w:val="000000"/>
          <w:spacing w:val="6"/>
          <w:w w:val="101"/>
          <w:sz w:val="28"/>
          <w:szCs w:val="28"/>
        </w:rPr>
        <w:t xml:space="preserve"> (</w:t>
      </w:r>
      <w:r>
        <w:rPr>
          <w:color w:val="000000"/>
          <w:spacing w:val="6"/>
          <w:w w:val="101"/>
          <w:sz w:val="28"/>
          <w:szCs w:val="28"/>
          <w:lang w:val="en-US"/>
        </w:rPr>
        <w:t>pars</w:t>
      </w:r>
      <w:r>
        <w:rPr>
          <w:color w:val="000000"/>
          <w:spacing w:val="6"/>
          <w:w w:val="101"/>
          <w:sz w:val="28"/>
          <w:szCs w:val="28"/>
        </w:rPr>
        <w:t xml:space="preserve"> </w:t>
      </w:r>
      <w:r>
        <w:rPr>
          <w:color w:val="000000"/>
          <w:spacing w:val="6"/>
          <w:w w:val="101"/>
          <w:sz w:val="28"/>
          <w:szCs w:val="28"/>
          <w:lang w:val="en-US"/>
        </w:rPr>
        <w:t>iridica</w:t>
      </w:r>
      <w:r>
        <w:rPr>
          <w:color w:val="000000"/>
          <w:spacing w:val="6"/>
          <w:w w:val="101"/>
          <w:sz w:val="28"/>
          <w:szCs w:val="28"/>
        </w:rPr>
        <w:t xml:space="preserve"> </w:t>
      </w:r>
      <w:r>
        <w:rPr>
          <w:color w:val="000000"/>
          <w:spacing w:val="6"/>
          <w:w w:val="101"/>
          <w:sz w:val="28"/>
          <w:szCs w:val="28"/>
          <w:lang w:val="en-US"/>
        </w:rPr>
        <w:t>retinae</w:t>
      </w:r>
      <w:r>
        <w:rPr>
          <w:color w:val="000000"/>
          <w:spacing w:val="6"/>
          <w:w w:val="101"/>
          <w:sz w:val="28"/>
          <w:szCs w:val="28"/>
        </w:rPr>
        <w:t>). Гра</w:t>
      </w:r>
      <w:r>
        <w:rPr>
          <w:color w:val="000000"/>
          <w:spacing w:val="6"/>
          <w:w w:val="101"/>
          <w:sz w:val="28"/>
          <w:szCs w:val="28"/>
        </w:rPr>
        <w:softHyphen/>
      </w:r>
      <w:r>
        <w:rPr>
          <w:color w:val="000000"/>
          <w:w w:val="101"/>
          <w:sz w:val="28"/>
          <w:szCs w:val="28"/>
        </w:rPr>
        <w:t xml:space="preserve">ницей между зрительной и «слепой» частями является хорошо </w:t>
      </w:r>
      <w:r>
        <w:rPr>
          <w:color w:val="000000"/>
          <w:spacing w:val="9"/>
          <w:w w:val="101"/>
          <w:sz w:val="28"/>
          <w:szCs w:val="28"/>
        </w:rPr>
        <w:t xml:space="preserve">видимый на препарате вскрытого глазного яблока зубчатый </w:t>
      </w:r>
      <w:r>
        <w:rPr>
          <w:color w:val="000000"/>
          <w:spacing w:val="71"/>
          <w:w w:val="101"/>
          <w:sz w:val="28"/>
          <w:szCs w:val="28"/>
        </w:rPr>
        <w:t>край</w:t>
      </w:r>
      <w:r>
        <w:rPr>
          <w:color w:val="000000"/>
          <w:w w:val="101"/>
          <w:sz w:val="28"/>
          <w:szCs w:val="28"/>
        </w:rPr>
        <w:t xml:space="preserve"> (6га </w:t>
      </w:r>
      <w:r>
        <w:rPr>
          <w:color w:val="000000"/>
          <w:w w:val="101"/>
          <w:sz w:val="28"/>
          <w:szCs w:val="28"/>
          <w:lang w:val="en-US"/>
        </w:rPr>
        <w:t>serrata</w:t>
      </w:r>
      <w:r>
        <w:rPr>
          <w:color w:val="000000"/>
          <w:w w:val="101"/>
          <w:sz w:val="28"/>
          <w:szCs w:val="28"/>
        </w:rPr>
        <w:t>). Он соответствует месту перехода собствен</w:t>
      </w:r>
      <w:r>
        <w:rPr>
          <w:color w:val="000000"/>
          <w:w w:val="101"/>
          <w:sz w:val="28"/>
          <w:szCs w:val="28"/>
        </w:rPr>
        <w:softHyphen/>
      </w:r>
      <w:r>
        <w:rPr>
          <w:color w:val="000000"/>
          <w:spacing w:val="1"/>
          <w:w w:val="101"/>
          <w:sz w:val="28"/>
          <w:szCs w:val="28"/>
        </w:rPr>
        <w:t>но сосудистой оболочки в ресничный кружок сосудистой обо</w:t>
      </w:r>
      <w:r>
        <w:rPr>
          <w:color w:val="000000"/>
          <w:spacing w:val="1"/>
          <w:w w:val="101"/>
          <w:sz w:val="28"/>
          <w:szCs w:val="28"/>
        </w:rPr>
        <w:softHyphen/>
      </w:r>
      <w:r>
        <w:rPr>
          <w:color w:val="000000"/>
          <w:spacing w:val="-1"/>
          <w:w w:val="101"/>
          <w:sz w:val="28"/>
          <w:szCs w:val="28"/>
        </w:rPr>
        <w:t>лочки.</w:t>
      </w:r>
    </w:p>
    <w:p w14:paraId="73392703" w14:textId="77777777" w:rsidR="00AF631B" w:rsidRDefault="00AF631B">
      <w:pPr>
        <w:shd w:val="clear" w:color="auto" w:fill="FFFFFF"/>
        <w:spacing w:line="360" w:lineRule="auto"/>
        <w:ind w:right="-6" w:firstLine="720"/>
        <w:jc w:val="both"/>
        <w:rPr>
          <w:sz w:val="28"/>
          <w:szCs w:val="28"/>
        </w:rPr>
      </w:pPr>
      <w:r>
        <w:rPr>
          <w:color w:val="000000"/>
          <w:w w:val="101"/>
          <w:sz w:val="28"/>
          <w:szCs w:val="28"/>
        </w:rPr>
        <w:t xml:space="preserve">С учетом строения у сетчатки выделяют 10 слоев. Наружный </w:t>
      </w:r>
      <w:r>
        <w:rPr>
          <w:i/>
          <w:iCs/>
          <w:color w:val="000000"/>
          <w:w w:val="101"/>
          <w:sz w:val="28"/>
          <w:szCs w:val="28"/>
        </w:rPr>
        <w:t xml:space="preserve">пигментный слой </w:t>
      </w:r>
      <w:r>
        <w:rPr>
          <w:color w:val="000000"/>
          <w:w w:val="101"/>
          <w:sz w:val="28"/>
          <w:szCs w:val="28"/>
        </w:rPr>
        <w:t>состоит из пигментных эпителиоцитов куби</w:t>
      </w:r>
      <w:r>
        <w:rPr>
          <w:color w:val="000000"/>
          <w:w w:val="101"/>
          <w:sz w:val="28"/>
          <w:szCs w:val="28"/>
        </w:rPr>
        <w:softHyphen/>
      </w:r>
      <w:r>
        <w:rPr>
          <w:color w:val="000000"/>
          <w:spacing w:val="4"/>
          <w:w w:val="101"/>
          <w:sz w:val="28"/>
          <w:szCs w:val="28"/>
        </w:rPr>
        <w:t xml:space="preserve">ческой формы. Этот слой прилежит к сосудистой оболочке. </w:t>
      </w:r>
      <w:r>
        <w:rPr>
          <w:i/>
          <w:iCs/>
          <w:color w:val="000000"/>
          <w:spacing w:val="-1"/>
          <w:w w:val="101"/>
          <w:sz w:val="28"/>
          <w:szCs w:val="28"/>
        </w:rPr>
        <w:t xml:space="preserve">Второй слой </w:t>
      </w:r>
      <w:r>
        <w:rPr>
          <w:color w:val="000000"/>
          <w:spacing w:val="-1"/>
          <w:w w:val="101"/>
          <w:sz w:val="28"/>
          <w:szCs w:val="28"/>
        </w:rPr>
        <w:t>содержит колбочки и палочки — отростки фотосен</w:t>
      </w:r>
      <w:r>
        <w:rPr>
          <w:color w:val="000000"/>
          <w:spacing w:val="-1"/>
          <w:w w:val="101"/>
          <w:sz w:val="28"/>
          <w:szCs w:val="28"/>
        </w:rPr>
        <w:softHyphen/>
      </w:r>
      <w:r>
        <w:rPr>
          <w:color w:val="000000"/>
          <w:spacing w:val="-2"/>
          <w:w w:val="101"/>
          <w:sz w:val="28"/>
          <w:szCs w:val="28"/>
        </w:rPr>
        <w:t xml:space="preserve">сорных клеток; </w:t>
      </w:r>
      <w:r>
        <w:rPr>
          <w:i/>
          <w:iCs/>
          <w:color w:val="000000"/>
          <w:spacing w:val="-2"/>
          <w:w w:val="101"/>
          <w:sz w:val="28"/>
          <w:szCs w:val="28"/>
        </w:rPr>
        <w:t xml:space="preserve">третий слой — </w:t>
      </w:r>
      <w:r>
        <w:rPr>
          <w:color w:val="000000"/>
          <w:spacing w:val="-2"/>
          <w:w w:val="101"/>
          <w:sz w:val="28"/>
          <w:szCs w:val="28"/>
        </w:rPr>
        <w:t xml:space="preserve">наружный пограничный; </w:t>
      </w:r>
      <w:r>
        <w:rPr>
          <w:i/>
          <w:iCs/>
          <w:color w:val="000000"/>
          <w:spacing w:val="-2"/>
          <w:w w:val="101"/>
          <w:sz w:val="28"/>
          <w:szCs w:val="28"/>
        </w:rPr>
        <w:t>четвер</w:t>
      </w:r>
      <w:r>
        <w:rPr>
          <w:i/>
          <w:iCs/>
          <w:color w:val="000000"/>
          <w:spacing w:val="-2"/>
          <w:w w:val="101"/>
          <w:sz w:val="28"/>
          <w:szCs w:val="28"/>
        </w:rPr>
        <w:softHyphen/>
      </w:r>
      <w:r>
        <w:rPr>
          <w:i/>
          <w:iCs/>
          <w:color w:val="000000"/>
          <w:spacing w:val="5"/>
          <w:w w:val="101"/>
          <w:sz w:val="28"/>
          <w:szCs w:val="28"/>
        </w:rPr>
        <w:t xml:space="preserve">тый — </w:t>
      </w:r>
      <w:r>
        <w:rPr>
          <w:color w:val="000000"/>
          <w:spacing w:val="5"/>
          <w:w w:val="101"/>
          <w:sz w:val="28"/>
          <w:szCs w:val="28"/>
        </w:rPr>
        <w:t xml:space="preserve">наружный ядерный слой (содержит ядросодержащие </w:t>
      </w:r>
      <w:r>
        <w:rPr>
          <w:color w:val="000000"/>
          <w:spacing w:val="-1"/>
          <w:w w:val="101"/>
          <w:sz w:val="28"/>
          <w:szCs w:val="28"/>
        </w:rPr>
        <w:t xml:space="preserve">части палочек и колбочек); </w:t>
      </w:r>
      <w:r>
        <w:rPr>
          <w:i/>
          <w:iCs/>
          <w:color w:val="000000"/>
          <w:spacing w:val="-1"/>
          <w:w w:val="101"/>
          <w:sz w:val="28"/>
          <w:szCs w:val="28"/>
        </w:rPr>
        <w:t xml:space="preserve">пятый слой — </w:t>
      </w:r>
      <w:r>
        <w:rPr>
          <w:color w:val="000000"/>
          <w:spacing w:val="-1"/>
          <w:w w:val="101"/>
          <w:sz w:val="28"/>
          <w:szCs w:val="28"/>
        </w:rPr>
        <w:t xml:space="preserve">наружный сетчатый, </w:t>
      </w:r>
      <w:r>
        <w:rPr>
          <w:color w:val="000000"/>
          <w:spacing w:val="4"/>
          <w:w w:val="101"/>
          <w:sz w:val="28"/>
          <w:szCs w:val="28"/>
        </w:rPr>
        <w:t xml:space="preserve">содержит центральные отростки палочек и колбочек; </w:t>
      </w:r>
      <w:r>
        <w:rPr>
          <w:i/>
          <w:iCs/>
          <w:color w:val="000000"/>
          <w:spacing w:val="4"/>
          <w:w w:val="101"/>
          <w:sz w:val="28"/>
          <w:szCs w:val="28"/>
        </w:rPr>
        <w:t xml:space="preserve">шестой </w:t>
      </w:r>
      <w:r>
        <w:rPr>
          <w:i/>
          <w:iCs/>
          <w:color w:val="000000"/>
          <w:w w:val="101"/>
          <w:sz w:val="28"/>
          <w:szCs w:val="28"/>
        </w:rPr>
        <w:t xml:space="preserve">слой </w:t>
      </w:r>
      <w:r>
        <w:rPr>
          <w:color w:val="000000"/>
          <w:w w:val="101"/>
          <w:sz w:val="28"/>
          <w:szCs w:val="28"/>
        </w:rPr>
        <w:t xml:space="preserve">— внутренний ядерный, представлен ассоциативными </w:t>
      </w:r>
      <w:r>
        <w:rPr>
          <w:color w:val="000000"/>
          <w:spacing w:val="2"/>
          <w:w w:val="101"/>
          <w:sz w:val="28"/>
          <w:szCs w:val="28"/>
        </w:rPr>
        <w:t>(вставочными) биполярными нейронами, с которыми контакти</w:t>
      </w:r>
      <w:r>
        <w:rPr>
          <w:color w:val="000000"/>
          <w:spacing w:val="2"/>
          <w:w w:val="101"/>
          <w:sz w:val="28"/>
          <w:szCs w:val="28"/>
        </w:rPr>
        <w:softHyphen/>
      </w:r>
      <w:r>
        <w:rPr>
          <w:color w:val="000000"/>
          <w:spacing w:val="-2"/>
          <w:w w:val="101"/>
          <w:sz w:val="28"/>
          <w:szCs w:val="28"/>
        </w:rPr>
        <w:t xml:space="preserve">руют колбочки и палочки; </w:t>
      </w:r>
      <w:r>
        <w:rPr>
          <w:i/>
          <w:iCs/>
          <w:color w:val="000000"/>
          <w:spacing w:val="-2"/>
          <w:w w:val="101"/>
          <w:sz w:val="28"/>
          <w:szCs w:val="28"/>
        </w:rPr>
        <w:t xml:space="preserve">седьмой слой — </w:t>
      </w:r>
      <w:r>
        <w:rPr>
          <w:color w:val="000000"/>
          <w:spacing w:val="-2"/>
          <w:w w:val="101"/>
          <w:sz w:val="28"/>
          <w:szCs w:val="28"/>
        </w:rPr>
        <w:t xml:space="preserve">внутренний сетчатый, </w:t>
      </w:r>
      <w:r>
        <w:rPr>
          <w:color w:val="000000"/>
          <w:w w:val="101"/>
          <w:sz w:val="28"/>
          <w:szCs w:val="28"/>
        </w:rPr>
        <w:t>который является зоной синапсов — ассоциативных и ганглиоз</w:t>
      </w:r>
      <w:r w:rsidR="008C5919">
        <w:rPr>
          <w:color w:val="000000"/>
          <w:w w:val="101"/>
          <w:sz w:val="28"/>
          <w:szCs w:val="28"/>
        </w:rPr>
        <w:t>н</w:t>
      </w:r>
      <w:r>
        <w:rPr>
          <w:color w:val="000000"/>
          <w:spacing w:val="1"/>
          <w:w w:val="101"/>
          <w:sz w:val="28"/>
          <w:szCs w:val="28"/>
        </w:rPr>
        <w:t xml:space="preserve">ых нейроцитов; </w:t>
      </w:r>
      <w:r>
        <w:rPr>
          <w:i/>
          <w:iCs/>
          <w:color w:val="000000"/>
          <w:spacing w:val="1"/>
          <w:w w:val="101"/>
          <w:sz w:val="28"/>
          <w:szCs w:val="28"/>
        </w:rPr>
        <w:t xml:space="preserve">восьмой слой — </w:t>
      </w:r>
      <w:r>
        <w:rPr>
          <w:color w:val="000000"/>
          <w:spacing w:val="1"/>
          <w:w w:val="101"/>
          <w:sz w:val="28"/>
          <w:szCs w:val="28"/>
        </w:rPr>
        <w:t>ганглиозный, содержит круп</w:t>
      </w:r>
      <w:r>
        <w:rPr>
          <w:color w:val="000000"/>
          <w:spacing w:val="1"/>
          <w:w w:val="101"/>
          <w:sz w:val="28"/>
          <w:szCs w:val="28"/>
        </w:rPr>
        <w:softHyphen/>
      </w:r>
      <w:r>
        <w:rPr>
          <w:color w:val="000000"/>
          <w:spacing w:val="2"/>
          <w:w w:val="101"/>
          <w:sz w:val="28"/>
          <w:szCs w:val="28"/>
        </w:rPr>
        <w:t>ные ганглиозные клетки, отростки которых образуют зритель</w:t>
      </w:r>
      <w:r>
        <w:rPr>
          <w:color w:val="000000"/>
          <w:spacing w:val="2"/>
          <w:w w:val="101"/>
          <w:sz w:val="28"/>
          <w:szCs w:val="28"/>
        </w:rPr>
        <w:softHyphen/>
      </w:r>
      <w:r>
        <w:rPr>
          <w:color w:val="000000"/>
          <w:spacing w:val="-2"/>
          <w:w w:val="101"/>
          <w:sz w:val="28"/>
          <w:szCs w:val="28"/>
        </w:rPr>
        <w:t xml:space="preserve">ный нерв; </w:t>
      </w:r>
      <w:r>
        <w:rPr>
          <w:i/>
          <w:iCs/>
          <w:color w:val="000000"/>
          <w:spacing w:val="-2"/>
          <w:w w:val="101"/>
          <w:sz w:val="28"/>
          <w:szCs w:val="28"/>
        </w:rPr>
        <w:t xml:space="preserve">девятый слой — </w:t>
      </w:r>
      <w:r>
        <w:rPr>
          <w:color w:val="000000"/>
          <w:spacing w:val="-2"/>
          <w:w w:val="101"/>
          <w:sz w:val="28"/>
          <w:szCs w:val="28"/>
        </w:rPr>
        <w:t xml:space="preserve">слой нервных волокон — отростков </w:t>
      </w:r>
      <w:r>
        <w:rPr>
          <w:color w:val="000000"/>
          <w:w w:val="101"/>
          <w:sz w:val="28"/>
          <w:szCs w:val="28"/>
        </w:rPr>
        <w:t xml:space="preserve">ганглиозных клеток; </w:t>
      </w:r>
      <w:r>
        <w:rPr>
          <w:i/>
          <w:iCs/>
          <w:color w:val="000000"/>
          <w:w w:val="101"/>
          <w:sz w:val="28"/>
          <w:szCs w:val="28"/>
        </w:rPr>
        <w:t xml:space="preserve">десятый слой — </w:t>
      </w:r>
      <w:r>
        <w:rPr>
          <w:color w:val="000000"/>
          <w:w w:val="101"/>
          <w:sz w:val="28"/>
          <w:szCs w:val="28"/>
        </w:rPr>
        <w:t xml:space="preserve">внутренний пограничный, </w:t>
      </w:r>
      <w:r>
        <w:rPr>
          <w:color w:val="000000"/>
          <w:spacing w:val="2"/>
          <w:w w:val="101"/>
          <w:sz w:val="28"/>
          <w:szCs w:val="28"/>
        </w:rPr>
        <w:t>контактирующий со стекловидным телом.</w:t>
      </w:r>
    </w:p>
    <w:p w14:paraId="729A95AC" w14:textId="77777777" w:rsidR="00AF631B" w:rsidRDefault="00AF631B">
      <w:pPr>
        <w:shd w:val="clear" w:color="auto" w:fill="FFFFFF"/>
        <w:spacing w:line="360" w:lineRule="auto"/>
        <w:ind w:right="-6" w:firstLine="720"/>
        <w:jc w:val="both"/>
        <w:rPr>
          <w:sz w:val="28"/>
          <w:szCs w:val="28"/>
        </w:rPr>
      </w:pPr>
      <w:r>
        <w:rPr>
          <w:color w:val="000000"/>
          <w:spacing w:val="-3"/>
          <w:w w:val="101"/>
          <w:sz w:val="28"/>
          <w:szCs w:val="28"/>
        </w:rPr>
        <w:t xml:space="preserve">Общее количество палочек — около 130 млн. Они являются </w:t>
      </w:r>
      <w:r>
        <w:rPr>
          <w:color w:val="000000"/>
          <w:spacing w:val="-1"/>
          <w:w w:val="101"/>
          <w:sz w:val="28"/>
          <w:szCs w:val="28"/>
        </w:rPr>
        <w:t>рецепторами сумеречного зрения. Для палочек характерно нали</w:t>
      </w:r>
      <w:r>
        <w:rPr>
          <w:color w:val="000000"/>
          <w:spacing w:val="-1"/>
          <w:w w:val="101"/>
          <w:sz w:val="28"/>
          <w:szCs w:val="28"/>
        </w:rPr>
        <w:softHyphen/>
        <w:t>чие относительно небольшого ядра, окруженного ободком цито</w:t>
      </w:r>
      <w:r>
        <w:rPr>
          <w:color w:val="000000"/>
          <w:spacing w:val="-1"/>
          <w:w w:val="101"/>
          <w:sz w:val="28"/>
          <w:szCs w:val="28"/>
        </w:rPr>
        <w:softHyphen/>
      </w:r>
      <w:r>
        <w:rPr>
          <w:color w:val="000000"/>
          <w:spacing w:val="-3"/>
          <w:w w:val="101"/>
          <w:sz w:val="28"/>
          <w:szCs w:val="28"/>
        </w:rPr>
        <w:t>плазмы. Дендриты палочек имеют радиальную ориентацию и рас</w:t>
      </w:r>
      <w:r>
        <w:rPr>
          <w:color w:val="000000"/>
          <w:spacing w:val="-3"/>
          <w:w w:val="101"/>
          <w:sz w:val="28"/>
          <w:szCs w:val="28"/>
        </w:rPr>
        <w:softHyphen/>
      </w:r>
      <w:r>
        <w:rPr>
          <w:color w:val="000000"/>
          <w:spacing w:val="-2"/>
          <w:w w:val="101"/>
          <w:sz w:val="28"/>
          <w:szCs w:val="28"/>
        </w:rPr>
        <w:t xml:space="preserve">полагаются между отростками пигментного эпителия сетчатки. Дендрит состоит из наружного и внутреннего сегментов (частей), </w:t>
      </w:r>
      <w:r>
        <w:rPr>
          <w:color w:val="000000"/>
          <w:spacing w:val="-1"/>
          <w:w w:val="101"/>
          <w:sz w:val="28"/>
          <w:szCs w:val="28"/>
        </w:rPr>
        <w:t>соединенных ресничкой. Наружный сегмент имеет цилиндричес</w:t>
      </w:r>
      <w:r>
        <w:rPr>
          <w:color w:val="000000"/>
          <w:spacing w:val="-1"/>
          <w:w w:val="101"/>
          <w:sz w:val="28"/>
          <w:szCs w:val="28"/>
        </w:rPr>
        <w:softHyphen/>
        <w:t>кую форму. Он состоит из многочисленных сдвоенных мембран, накладывающихся друг на друга с образованием замкнутых дис</w:t>
      </w:r>
      <w:r>
        <w:rPr>
          <w:color w:val="000000"/>
          <w:spacing w:val="-1"/>
          <w:w w:val="101"/>
          <w:sz w:val="28"/>
          <w:szCs w:val="28"/>
        </w:rPr>
        <w:softHyphen/>
      </w:r>
      <w:r>
        <w:rPr>
          <w:color w:val="000000"/>
          <w:spacing w:val="-5"/>
          <w:w w:val="101"/>
          <w:sz w:val="28"/>
          <w:szCs w:val="28"/>
        </w:rPr>
        <w:t xml:space="preserve">ков. В мембранах наружных сегментов находится </w:t>
      </w:r>
      <w:r>
        <w:rPr>
          <w:i/>
          <w:iCs/>
          <w:color w:val="000000"/>
          <w:spacing w:val="-5"/>
          <w:w w:val="101"/>
          <w:sz w:val="28"/>
          <w:szCs w:val="28"/>
        </w:rPr>
        <w:t xml:space="preserve">родопсин - </w:t>
      </w:r>
      <w:r>
        <w:rPr>
          <w:color w:val="000000"/>
          <w:spacing w:val="-5"/>
          <w:w w:val="101"/>
          <w:sz w:val="28"/>
          <w:szCs w:val="28"/>
        </w:rPr>
        <w:t>зри</w:t>
      </w:r>
      <w:r>
        <w:rPr>
          <w:color w:val="000000"/>
          <w:spacing w:val="-5"/>
          <w:w w:val="101"/>
          <w:sz w:val="28"/>
          <w:szCs w:val="28"/>
        </w:rPr>
        <w:softHyphen/>
      </w:r>
      <w:r>
        <w:rPr>
          <w:color w:val="000000"/>
          <w:spacing w:val="-1"/>
          <w:w w:val="101"/>
          <w:sz w:val="28"/>
          <w:szCs w:val="28"/>
        </w:rPr>
        <w:t>тельный пигмент. Аксон палочек заканчивается в наружном сет</w:t>
      </w:r>
      <w:r>
        <w:rPr>
          <w:color w:val="000000"/>
          <w:spacing w:val="-1"/>
          <w:w w:val="101"/>
          <w:sz w:val="28"/>
          <w:szCs w:val="28"/>
        </w:rPr>
        <w:softHyphen/>
      </w:r>
      <w:r>
        <w:rPr>
          <w:color w:val="000000"/>
          <w:w w:val="101"/>
          <w:sz w:val="28"/>
          <w:szCs w:val="28"/>
        </w:rPr>
        <w:t>чатом слое сетчатки синапсами с биполярными клетками.</w:t>
      </w:r>
    </w:p>
    <w:p w14:paraId="2F6CE3CB" w14:textId="77777777" w:rsidR="00AF631B" w:rsidRDefault="00AF631B">
      <w:pPr>
        <w:shd w:val="clear" w:color="auto" w:fill="FFFFFF"/>
        <w:spacing w:line="360" w:lineRule="auto"/>
        <w:ind w:right="-6" w:firstLine="720"/>
        <w:jc w:val="both"/>
        <w:rPr>
          <w:sz w:val="28"/>
          <w:szCs w:val="28"/>
        </w:rPr>
      </w:pPr>
      <w:r>
        <w:rPr>
          <w:color w:val="000000"/>
          <w:spacing w:val="2"/>
          <w:w w:val="101"/>
          <w:sz w:val="28"/>
          <w:szCs w:val="28"/>
        </w:rPr>
        <w:t>Число колбочек в сетчатке составляет 6—7 млн. Они явля</w:t>
      </w:r>
      <w:r>
        <w:rPr>
          <w:color w:val="000000"/>
          <w:spacing w:val="2"/>
          <w:w w:val="101"/>
          <w:sz w:val="28"/>
          <w:szCs w:val="28"/>
        </w:rPr>
        <w:softHyphen/>
      </w:r>
      <w:r>
        <w:rPr>
          <w:color w:val="000000"/>
          <w:spacing w:val="1"/>
          <w:w w:val="101"/>
          <w:sz w:val="28"/>
          <w:szCs w:val="28"/>
        </w:rPr>
        <w:t>ются рецепторами дневного (цветного) зрения. В отличие от па</w:t>
      </w:r>
      <w:r>
        <w:rPr>
          <w:color w:val="000000"/>
          <w:spacing w:val="1"/>
          <w:w w:val="101"/>
          <w:sz w:val="28"/>
          <w:szCs w:val="28"/>
        </w:rPr>
        <w:softHyphen/>
      </w:r>
      <w:r>
        <w:rPr>
          <w:color w:val="000000"/>
          <w:spacing w:val="4"/>
          <w:w w:val="101"/>
          <w:sz w:val="28"/>
          <w:szCs w:val="28"/>
        </w:rPr>
        <w:t xml:space="preserve">лочек колбочки большего размера (до 75 мкм в длину), у них </w:t>
      </w:r>
      <w:r>
        <w:rPr>
          <w:color w:val="000000"/>
          <w:spacing w:val="1"/>
          <w:w w:val="101"/>
          <w:sz w:val="28"/>
          <w:szCs w:val="28"/>
        </w:rPr>
        <w:t>более крупное ядро. Наружный сегмент колбочек представлен полуджжами, образованными в результате инвагинации плаз-</w:t>
      </w:r>
      <w:r>
        <w:rPr>
          <w:color w:val="000000"/>
          <w:w w:val="101"/>
          <w:sz w:val="28"/>
          <w:szCs w:val="28"/>
        </w:rPr>
        <w:t>молеммы. Мембраны дисков колбочек содержа!' другой зритель</w:t>
      </w:r>
      <w:r>
        <w:rPr>
          <w:color w:val="000000"/>
          <w:w w:val="101"/>
          <w:sz w:val="28"/>
          <w:szCs w:val="28"/>
        </w:rPr>
        <w:softHyphen/>
      </w:r>
      <w:r>
        <w:rPr>
          <w:color w:val="000000"/>
          <w:spacing w:val="2"/>
          <w:w w:val="101"/>
          <w:sz w:val="28"/>
          <w:szCs w:val="28"/>
        </w:rPr>
        <w:t xml:space="preserve">ный пигмент — </w:t>
      </w:r>
      <w:r>
        <w:rPr>
          <w:i/>
          <w:iCs/>
          <w:color w:val="000000"/>
          <w:spacing w:val="2"/>
          <w:w w:val="101"/>
          <w:sz w:val="28"/>
          <w:szCs w:val="28"/>
        </w:rPr>
        <w:t xml:space="preserve">иодопсин. </w:t>
      </w:r>
      <w:r>
        <w:rPr>
          <w:color w:val="000000"/>
          <w:spacing w:val="2"/>
          <w:w w:val="101"/>
          <w:sz w:val="28"/>
          <w:szCs w:val="28"/>
        </w:rPr>
        <w:t xml:space="preserve">Во внутреннем сегменте у колбочек есть скопление митохондрий с расположенной здесь липидпой </w:t>
      </w:r>
      <w:r>
        <w:rPr>
          <w:color w:val="000000"/>
          <w:spacing w:val="1"/>
          <w:w w:val="101"/>
          <w:sz w:val="28"/>
          <w:szCs w:val="28"/>
        </w:rPr>
        <w:t xml:space="preserve">каплей (эллипсоид). Аксон колбочек также образует синапсы с </w:t>
      </w:r>
      <w:r>
        <w:rPr>
          <w:color w:val="000000"/>
          <w:spacing w:val="3"/>
          <w:w w:val="101"/>
          <w:sz w:val="28"/>
          <w:szCs w:val="28"/>
        </w:rPr>
        <w:t>депдритами биполярных нейронов.</w:t>
      </w:r>
    </w:p>
    <w:p w14:paraId="7F6BA368" w14:textId="77777777" w:rsidR="00AF631B" w:rsidRDefault="00AF631B">
      <w:pPr>
        <w:shd w:val="clear" w:color="auto" w:fill="FFFFFF"/>
        <w:spacing w:line="360" w:lineRule="auto"/>
        <w:ind w:right="-6" w:firstLine="720"/>
        <w:jc w:val="both"/>
        <w:rPr>
          <w:sz w:val="28"/>
          <w:szCs w:val="28"/>
        </w:rPr>
      </w:pPr>
      <w:r>
        <w:rPr>
          <w:color w:val="000000"/>
          <w:spacing w:val="-1"/>
          <w:w w:val="101"/>
          <w:sz w:val="28"/>
          <w:szCs w:val="28"/>
        </w:rPr>
        <w:t xml:space="preserve">В заднем отделе сетчатки на дне глазного яблока у живого </w:t>
      </w:r>
      <w:r>
        <w:rPr>
          <w:color w:val="000000"/>
          <w:spacing w:val="5"/>
          <w:w w:val="101"/>
          <w:sz w:val="28"/>
          <w:szCs w:val="28"/>
        </w:rPr>
        <w:t>человека с помощью офтальмоскопа можно видеть беловатого</w:t>
      </w:r>
    </w:p>
    <w:p w14:paraId="5F68C39E" w14:textId="77777777" w:rsidR="00AF631B" w:rsidRDefault="00AF631B">
      <w:pPr>
        <w:shd w:val="clear" w:color="auto" w:fill="FFFFFF"/>
        <w:spacing w:line="360" w:lineRule="auto"/>
        <w:ind w:right="-6" w:firstLine="720"/>
        <w:jc w:val="both"/>
        <w:rPr>
          <w:sz w:val="28"/>
          <w:szCs w:val="28"/>
        </w:rPr>
      </w:pPr>
      <w:r>
        <w:rPr>
          <w:color w:val="000000"/>
          <w:w w:val="101"/>
          <w:sz w:val="28"/>
          <w:szCs w:val="28"/>
        </w:rPr>
        <w:t xml:space="preserve">цвета пятно диаметром около </w:t>
      </w:r>
      <w:smartTag w:uri="urn:schemas-microsoft-com:office:smarttags" w:element="metricconverter">
        <w:smartTagPr>
          <w:attr w:name="ProductID" w:val="1,7 мм"/>
        </w:smartTagPr>
        <w:r>
          <w:rPr>
            <w:color w:val="000000"/>
            <w:w w:val="101"/>
            <w:sz w:val="28"/>
            <w:szCs w:val="28"/>
          </w:rPr>
          <w:t>1,7 мм</w:t>
        </w:r>
      </w:smartTag>
      <w:r>
        <w:rPr>
          <w:color w:val="000000"/>
          <w:w w:val="101"/>
          <w:sz w:val="28"/>
          <w:szCs w:val="28"/>
        </w:rPr>
        <w:t xml:space="preserve"> — </w:t>
      </w:r>
      <w:r>
        <w:rPr>
          <w:b/>
          <w:bCs/>
          <w:color w:val="000000"/>
          <w:w w:val="101"/>
          <w:sz w:val="28"/>
          <w:szCs w:val="28"/>
        </w:rPr>
        <w:t xml:space="preserve">диск зрительного нерва </w:t>
      </w:r>
      <w:r>
        <w:rPr>
          <w:color w:val="000000"/>
          <w:spacing w:val="2"/>
          <w:w w:val="101"/>
          <w:sz w:val="28"/>
          <w:szCs w:val="28"/>
        </w:rPr>
        <w:t>(</w:t>
      </w:r>
      <w:r>
        <w:rPr>
          <w:color w:val="000000"/>
          <w:spacing w:val="2"/>
          <w:w w:val="101"/>
          <w:sz w:val="28"/>
          <w:szCs w:val="28"/>
          <w:lang w:val="en-US"/>
        </w:rPr>
        <w:t>discus</w:t>
      </w:r>
      <w:r>
        <w:rPr>
          <w:color w:val="000000"/>
          <w:spacing w:val="2"/>
          <w:w w:val="101"/>
          <w:sz w:val="28"/>
          <w:szCs w:val="28"/>
        </w:rPr>
        <w:t xml:space="preserve"> </w:t>
      </w:r>
      <w:r>
        <w:rPr>
          <w:color w:val="000000"/>
          <w:spacing w:val="2"/>
          <w:w w:val="101"/>
          <w:sz w:val="28"/>
          <w:szCs w:val="28"/>
          <w:lang w:val="en-US"/>
        </w:rPr>
        <w:t>nervi</w:t>
      </w:r>
      <w:r>
        <w:rPr>
          <w:color w:val="000000"/>
          <w:spacing w:val="2"/>
          <w:w w:val="101"/>
          <w:sz w:val="28"/>
          <w:szCs w:val="28"/>
        </w:rPr>
        <w:t xml:space="preserve"> </w:t>
      </w:r>
      <w:r>
        <w:rPr>
          <w:color w:val="000000"/>
          <w:spacing w:val="2"/>
          <w:w w:val="101"/>
          <w:sz w:val="28"/>
          <w:szCs w:val="28"/>
          <w:lang w:val="en-US"/>
        </w:rPr>
        <w:t>optici</w:t>
      </w:r>
      <w:r>
        <w:rPr>
          <w:color w:val="000000"/>
          <w:spacing w:val="2"/>
          <w:w w:val="101"/>
          <w:sz w:val="28"/>
          <w:szCs w:val="28"/>
        </w:rPr>
        <w:t xml:space="preserve">) с приподнятыми в виде валика краями и </w:t>
      </w:r>
      <w:r>
        <w:rPr>
          <w:color w:val="000000"/>
          <w:spacing w:val="7"/>
          <w:w w:val="101"/>
          <w:sz w:val="28"/>
          <w:szCs w:val="28"/>
        </w:rPr>
        <w:t>небольшим углублением (</w:t>
      </w:r>
      <w:r>
        <w:rPr>
          <w:color w:val="000000"/>
          <w:spacing w:val="7"/>
          <w:w w:val="101"/>
          <w:sz w:val="28"/>
          <w:szCs w:val="28"/>
          <w:lang w:val="en-US"/>
        </w:rPr>
        <w:t>excavatio</w:t>
      </w:r>
      <w:r>
        <w:rPr>
          <w:color w:val="000000"/>
          <w:spacing w:val="7"/>
          <w:w w:val="101"/>
          <w:sz w:val="28"/>
          <w:szCs w:val="28"/>
        </w:rPr>
        <w:t xml:space="preserve"> </w:t>
      </w:r>
      <w:r>
        <w:rPr>
          <w:color w:val="000000"/>
          <w:spacing w:val="7"/>
          <w:w w:val="101"/>
          <w:sz w:val="28"/>
          <w:szCs w:val="28"/>
          <w:lang w:val="en-US"/>
        </w:rPr>
        <w:t>disci</w:t>
      </w:r>
      <w:r>
        <w:rPr>
          <w:color w:val="000000"/>
          <w:spacing w:val="7"/>
          <w:w w:val="101"/>
          <w:sz w:val="28"/>
          <w:szCs w:val="28"/>
        </w:rPr>
        <w:t xml:space="preserve">) в центре </w:t>
      </w:r>
      <w:r>
        <w:rPr>
          <w:i/>
          <w:color w:val="000000"/>
          <w:spacing w:val="7"/>
          <w:w w:val="101"/>
          <w:sz w:val="28"/>
          <w:szCs w:val="28"/>
        </w:rPr>
        <w:t>(рис. 2).</w:t>
      </w:r>
      <w:r>
        <w:rPr>
          <w:color w:val="000000"/>
          <w:spacing w:val="7"/>
          <w:w w:val="101"/>
          <w:sz w:val="28"/>
          <w:szCs w:val="28"/>
        </w:rPr>
        <w:t xml:space="preserve"> </w:t>
      </w:r>
      <w:r>
        <w:rPr>
          <w:color w:val="000000"/>
          <w:spacing w:val="-1"/>
          <w:w w:val="101"/>
          <w:sz w:val="28"/>
          <w:szCs w:val="28"/>
        </w:rPr>
        <w:t>Диск является местом выхода из глазного яблока волокон зри</w:t>
      </w:r>
      <w:r>
        <w:rPr>
          <w:color w:val="000000"/>
          <w:spacing w:val="-1"/>
          <w:w w:val="101"/>
          <w:sz w:val="28"/>
          <w:szCs w:val="28"/>
        </w:rPr>
        <w:softHyphen/>
        <w:t>тельного нерва. Зрительный нерв окружен оболочками (продол</w:t>
      </w:r>
      <w:r>
        <w:rPr>
          <w:color w:val="000000"/>
          <w:spacing w:val="-1"/>
          <w:w w:val="101"/>
          <w:sz w:val="28"/>
          <w:szCs w:val="28"/>
        </w:rPr>
        <w:softHyphen/>
        <w:t>жение оболочек головного мозга) и направляется в сторону зри</w:t>
      </w:r>
      <w:r>
        <w:rPr>
          <w:color w:val="000000"/>
          <w:spacing w:val="-1"/>
          <w:w w:val="101"/>
          <w:sz w:val="28"/>
          <w:szCs w:val="28"/>
        </w:rPr>
        <w:softHyphen/>
      </w:r>
      <w:r>
        <w:rPr>
          <w:color w:val="000000"/>
          <w:w w:val="101"/>
          <w:sz w:val="28"/>
          <w:szCs w:val="28"/>
        </w:rPr>
        <w:t>тельного канала, открывающегося в полость черепа. Эти оболоч</w:t>
      </w:r>
      <w:r>
        <w:rPr>
          <w:color w:val="000000"/>
          <w:w w:val="101"/>
          <w:sz w:val="28"/>
          <w:szCs w:val="28"/>
        </w:rPr>
        <w:softHyphen/>
      </w:r>
      <w:r>
        <w:rPr>
          <w:color w:val="000000"/>
          <w:spacing w:val="25"/>
          <w:w w:val="101"/>
          <w:sz w:val="28"/>
          <w:szCs w:val="28"/>
        </w:rPr>
        <w:t>ки образуют наружное и внутреннее влагалища зри</w:t>
      </w:r>
      <w:r>
        <w:rPr>
          <w:color w:val="000000"/>
          <w:spacing w:val="25"/>
          <w:w w:val="101"/>
          <w:sz w:val="28"/>
          <w:szCs w:val="28"/>
        </w:rPr>
        <w:softHyphen/>
      </w:r>
      <w:r>
        <w:rPr>
          <w:color w:val="000000"/>
          <w:spacing w:val="-2"/>
          <w:w w:val="101"/>
          <w:sz w:val="28"/>
          <w:szCs w:val="28"/>
        </w:rPr>
        <w:t>тельного нерва (</w:t>
      </w:r>
      <w:r>
        <w:rPr>
          <w:color w:val="000000"/>
          <w:spacing w:val="-2"/>
          <w:w w:val="101"/>
          <w:sz w:val="28"/>
          <w:szCs w:val="28"/>
          <w:lang w:val="en-US"/>
        </w:rPr>
        <w:t>vagina</w:t>
      </w:r>
      <w:r>
        <w:rPr>
          <w:color w:val="000000"/>
          <w:spacing w:val="-2"/>
          <w:w w:val="101"/>
          <w:sz w:val="28"/>
          <w:szCs w:val="28"/>
        </w:rPr>
        <w:t xml:space="preserve"> </w:t>
      </w:r>
      <w:r>
        <w:rPr>
          <w:color w:val="000000"/>
          <w:spacing w:val="-2"/>
          <w:w w:val="101"/>
          <w:sz w:val="28"/>
          <w:szCs w:val="28"/>
          <w:lang w:val="en-US"/>
        </w:rPr>
        <w:t>exteina</w:t>
      </w:r>
      <w:r>
        <w:rPr>
          <w:color w:val="000000"/>
          <w:spacing w:val="-2"/>
          <w:w w:val="101"/>
          <w:sz w:val="28"/>
          <w:szCs w:val="28"/>
        </w:rPr>
        <w:t xml:space="preserve"> </w:t>
      </w:r>
      <w:r>
        <w:rPr>
          <w:color w:val="000000"/>
          <w:spacing w:val="-2"/>
          <w:w w:val="101"/>
          <w:sz w:val="28"/>
          <w:szCs w:val="28"/>
          <w:lang w:val="en-US"/>
        </w:rPr>
        <w:t>et</w:t>
      </w:r>
      <w:r>
        <w:rPr>
          <w:color w:val="000000"/>
          <w:spacing w:val="-2"/>
          <w:w w:val="101"/>
          <w:sz w:val="28"/>
          <w:szCs w:val="28"/>
        </w:rPr>
        <w:t xml:space="preserve"> </w:t>
      </w:r>
      <w:r>
        <w:rPr>
          <w:color w:val="000000"/>
          <w:spacing w:val="-2"/>
          <w:w w:val="101"/>
          <w:sz w:val="28"/>
          <w:szCs w:val="28"/>
          <w:lang w:val="en-US"/>
        </w:rPr>
        <w:t>vagina</w:t>
      </w:r>
      <w:r>
        <w:rPr>
          <w:color w:val="000000"/>
          <w:spacing w:val="-2"/>
          <w:w w:val="101"/>
          <w:sz w:val="28"/>
          <w:szCs w:val="28"/>
        </w:rPr>
        <w:t xml:space="preserve"> </w:t>
      </w:r>
      <w:r>
        <w:rPr>
          <w:color w:val="000000"/>
          <w:spacing w:val="-2"/>
          <w:w w:val="101"/>
          <w:sz w:val="28"/>
          <w:szCs w:val="28"/>
          <w:lang w:val="en-US"/>
        </w:rPr>
        <w:t>intevna</w:t>
      </w:r>
      <w:r>
        <w:rPr>
          <w:color w:val="000000"/>
          <w:spacing w:val="-2"/>
          <w:w w:val="101"/>
          <w:sz w:val="28"/>
          <w:szCs w:val="28"/>
        </w:rPr>
        <w:t xml:space="preserve"> </w:t>
      </w:r>
      <w:r>
        <w:rPr>
          <w:color w:val="000000"/>
          <w:spacing w:val="-2"/>
          <w:w w:val="101"/>
          <w:sz w:val="28"/>
          <w:szCs w:val="28"/>
          <w:lang w:val="en-US"/>
        </w:rPr>
        <w:t>n</w:t>
      </w:r>
      <w:r>
        <w:rPr>
          <w:color w:val="000000"/>
          <w:spacing w:val="-2"/>
          <w:w w:val="101"/>
          <w:sz w:val="28"/>
          <w:szCs w:val="28"/>
        </w:rPr>
        <w:t xml:space="preserve">. </w:t>
      </w:r>
      <w:r>
        <w:rPr>
          <w:color w:val="000000"/>
          <w:spacing w:val="-2"/>
          <w:w w:val="101"/>
          <w:sz w:val="28"/>
          <w:szCs w:val="28"/>
          <w:lang w:val="en-US"/>
        </w:rPr>
        <w:t>optici</w:t>
      </w:r>
      <w:r>
        <w:rPr>
          <w:color w:val="000000"/>
          <w:spacing w:val="-2"/>
          <w:w w:val="101"/>
          <w:sz w:val="28"/>
          <w:szCs w:val="28"/>
        </w:rPr>
        <w:t>). Область диска зрительного нерва вследствие отсутствия в ней светочувст</w:t>
      </w:r>
      <w:r>
        <w:rPr>
          <w:color w:val="000000"/>
          <w:spacing w:val="-2"/>
          <w:w w:val="101"/>
          <w:sz w:val="28"/>
          <w:szCs w:val="28"/>
        </w:rPr>
        <w:softHyphen/>
        <w:t xml:space="preserve">вительных зрительных клеток (палочек и колбочек) называют </w:t>
      </w:r>
      <w:r>
        <w:rPr>
          <w:i/>
          <w:iCs/>
          <w:color w:val="000000"/>
          <w:spacing w:val="-2"/>
          <w:w w:val="101"/>
          <w:sz w:val="28"/>
          <w:szCs w:val="28"/>
        </w:rPr>
        <w:t>сле</w:t>
      </w:r>
      <w:r>
        <w:rPr>
          <w:i/>
          <w:iCs/>
          <w:color w:val="000000"/>
          <w:spacing w:val="-2"/>
          <w:w w:val="101"/>
          <w:sz w:val="28"/>
          <w:szCs w:val="28"/>
        </w:rPr>
        <w:softHyphen/>
      </w:r>
      <w:r>
        <w:rPr>
          <w:i/>
          <w:iCs/>
          <w:color w:val="000000"/>
          <w:spacing w:val="-3"/>
          <w:w w:val="101"/>
          <w:sz w:val="28"/>
          <w:szCs w:val="28"/>
        </w:rPr>
        <w:t xml:space="preserve">пым пятном. </w:t>
      </w:r>
      <w:r>
        <w:rPr>
          <w:color w:val="000000"/>
          <w:spacing w:val="-3"/>
          <w:w w:val="101"/>
          <w:sz w:val="28"/>
          <w:szCs w:val="28"/>
        </w:rPr>
        <w:t>В центре диска видна входящая в сетчатку ее цент</w:t>
      </w:r>
      <w:r>
        <w:rPr>
          <w:color w:val="000000"/>
          <w:spacing w:val="-3"/>
          <w:w w:val="101"/>
          <w:sz w:val="28"/>
          <w:szCs w:val="28"/>
        </w:rPr>
        <w:softHyphen/>
      </w:r>
      <w:r>
        <w:rPr>
          <w:color w:val="000000"/>
          <w:spacing w:val="-2"/>
          <w:w w:val="101"/>
          <w:sz w:val="28"/>
          <w:szCs w:val="28"/>
        </w:rPr>
        <w:t>ральная артерия (</w:t>
      </w:r>
      <w:r>
        <w:rPr>
          <w:color w:val="000000"/>
          <w:spacing w:val="-2"/>
          <w:w w:val="101"/>
          <w:sz w:val="28"/>
          <w:szCs w:val="28"/>
          <w:lang w:val="en-US"/>
        </w:rPr>
        <w:t>a</w:t>
      </w:r>
      <w:r>
        <w:rPr>
          <w:color w:val="000000"/>
          <w:spacing w:val="-2"/>
          <w:w w:val="101"/>
          <w:sz w:val="28"/>
          <w:szCs w:val="28"/>
        </w:rPr>
        <w:t xml:space="preserve">. </w:t>
      </w:r>
      <w:r>
        <w:rPr>
          <w:color w:val="000000"/>
          <w:spacing w:val="-2"/>
          <w:w w:val="101"/>
          <w:sz w:val="28"/>
          <w:szCs w:val="28"/>
          <w:lang w:val="en-US"/>
        </w:rPr>
        <w:t>centralis</w:t>
      </w:r>
      <w:r>
        <w:rPr>
          <w:color w:val="000000"/>
          <w:spacing w:val="-2"/>
          <w:w w:val="101"/>
          <w:sz w:val="28"/>
          <w:szCs w:val="28"/>
        </w:rPr>
        <w:t xml:space="preserve"> </w:t>
      </w:r>
      <w:r>
        <w:rPr>
          <w:color w:val="000000"/>
          <w:spacing w:val="-2"/>
          <w:w w:val="101"/>
          <w:sz w:val="28"/>
          <w:szCs w:val="28"/>
          <w:lang w:val="en-US"/>
        </w:rPr>
        <w:t>retinae</w:t>
      </w:r>
      <w:r>
        <w:rPr>
          <w:color w:val="000000"/>
          <w:spacing w:val="-2"/>
          <w:w w:val="101"/>
          <w:sz w:val="28"/>
          <w:szCs w:val="28"/>
        </w:rPr>
        <w:t>). Латеральное диска зрительно</w:t>
      </w:r>
      <w:r>
        <w:rPr>
          <w:color w:val="000000"/>
          <w:spacing w:val="-2"/>
          <w:w w:val="101"/>
          <w:sz w:val="28"/>
          <w:szCs w:val="28"/>
        </w:rPr>
        <w:softHyphen/>
      </w:r>
      <w:r>
        <w:rPr>
          <w:color w:val="000000"/>
          <w:spacing w:val="1"/>
          <w:w w:val="101"/>
          <w:sz w:val="28"/>
          <w:szCs w:val="28"/>
        </w:rPr>
        <w:t xml:space="preserve">го нерва примерно на </w:t>
      </w:r>
      <w:smartTag w:uri="urn:schemas-microsoft-com:office:smarttags" w:element="metricconverter">
        <w:smartTagPr>
          <w:attr w:name="ProductID" w:val="4 мм"/>
        </w:smartTagPr>
        <w:r>
          <w:rPr>
            <w:color w:val="000000"/>
            <w:spacing w:val="1"/>
            <w:w w:val="101"/>
            <w:sz w:val="28"/>
            <w:szCs w:val="28"/>
          </w:rPr>
          <w:t>4 мм</w:t>
        </w:r>
      </w:smartTag>
      <w:r>
        <w:rPr>
          <w:color w:val="000000"/>
          <w:spacing w:val="1"/>
          <w:w w:val="101"/>
          <w:sz w:val="28"/>
          <w:szCs w:val="28"/>
        </w:rPr>
        <w:t xml:space="preserve">, что соответствует заднему полюсу </w:t>
      </w:r>
      <w:r>
        <w:rPr>
          <w:color w:val="000000"/>
          <w:spacing w:val="-3"/>
          <w:w w:val="101"/>
          <w:sz w:val="28"/>
          <w:szCs w:val="28"/>
        </w:rPr>
        <w:t xml:space="preserve">глаза, находится желтоватого цвета </w:t>
      </w:r>
      <w:r>
        <w:rPr>
          <w:b/>
          <w:bCs/>
          <w:color w:val="000000"/>
          <w:spacing w:val="-3"/>
          <w:w w:val="101"/>
          <w:sz w:val="28"/>
          <w:szCs w:val="28"/>
        </w:rPr>
        <w:t xml:space="preserve">пятно </w:t>
      </w:r>
      <w:r>
        <w:rPr>
          <w:color w:val="000000"/>
          <w:spacing w:val="-3"/>
          <w:w w:val="101"/>
          <w:sz w:val="28"/>
          <w:szCs w:val="28"/>
        </w:rPr>
        <w:t>(</w:t>
      </w:r>
      <w:r>
        <w:rPr>
          <w:color w:val="000000"/>
          <w:spacing w:val="-3"/>
          <w:w w:val="101"/>
          <w:sz w:val="28"/>
          <w:szCs w:val="28"/>
          <w:lang w:val="en-US"/>
        </w:rPr>
        <w:t>macula</w:t>
      </w:r>
      <w:r>
        <w:rPr>
          <w:color w:val="000000"/>
          <w:spacing w:val="-3"/>
          <w:w w:val="101"/>
          <w:sz w:val="28"/>
          <w:szCs w:val="28"/>
        </w:rPr>
        <w:t xml:space="preserve">) с небольшим </w:t>
      </w:r>
      <w:r>
        <w:rPr>
          <w:color w:val="000000"/>
          <w:spacing w:val="11"/>
          <w:w w:val="101"/>
          <w:sz w:val="28"/>
          <w:szCs w:val="28"/>
        </w:rPr>
        <w:t>углублением — центральной ямкой (</w:t>
      </w:r>
      <w:r>
        <w:rPr>
          <w:color w:val="000000"/>
          <w:spacing w:val="11"/>
          <w:w w:val="101"/>
          <w:sz w:val="28"/>
          <w:szCs w:val="28"/>
          <w:lang w:val="en-US"/>
        </w:rPr>
        <w:t>fovea</w:t>
      </w:r>
      <w:r>
        <w:rPr>
          <w:color w:val="000000"/>
          <w:spacing w:val="11"/>
          <w:w w:val="101"/>
          <w:sz w:val="28"/>
          <w:szCs w:val="28"/>
        </w:rPr>
        <w:t xml:space="preserve"> </w:t>
      </w:r>
      <w:r>
        <w:rPr>
          <w:color w:val="000000"/>
          <w:spacing w:val="11"/>
          <w:w w:val="101"/>
          <w:sz w:val="28"/>
          <w:szCs w:val="28"/>
          <w:lang w:val="en-US"/>
        </w:rPr>
        <w:t>centralis</w:t>
      </w:r>
      <w:r>
        <w:rPr>
          <w:color w:val="000000"/>
          <w:spacing w:val="11"/>
          <w:w w:val="101"/>
          <w:sz w:val="28"/>
          <w:szCs w:val="28"/>
        </w:rPr>
        <w:t>). Цент</w:t>
      </w:r>
      <w:r>
        <w:rPr>
          <w:color w:val="000000"/>
          <w:spacing w:val="11"/>
          <w:w w:val="101"/>
          <w:sz w:val="28"/>
          <w:szCs w:val="28"/>
        </w:rPr>
        <w:softHyphen/>
      </w:r>
      <w:r>
        <w:rPr>
          <w:color w:val="000000"/>
          <w:spacing w:val="-1"/>
          <w:w w:val="101"/>
          <w:sz w:val="28"/>
          <w:szCs w:val="28"/>
        </w:rPr>
        <w:t>ральная ямка является местом наилучшего видения: здесь сосре</w:t>
      </w:r>
      <w:r>
        <w:rPr>
          <w:color w:val="000000"/>
          <w:spacing w:val="-1"/>
          <w:w w:val="101"/>
          <w:sz w:val="28"/>
          <w:szCs w:val="28"/>
        </w:rPr>
        <w:softHyphen/>
        <w:t>доточены только колбочки, а палочки отсутствуют.</w:t>
      </w:r>
    </w:p>
    <w:p w14:paraId="51256189" w14:textId="77777777" w:rsidR="00AF631B" w:rsidRDefault="00AF631B">
      <w:pPr>
        <w:shd w:val="clear" w:color="auto" w:fill="FFFFFF"/>
        <w:spacing w:line="360" w:lineRule="auto"/>
        <w:ind w:right="-6" w:firstLine="720"/>
        <w:jc w:val="both"/>
        <w:rPr>
          <w:sz w:val="28"/>
          <w:szCs w:val="28"/>
        </w:rPr>
      </w:pPr>
      <w:r>
        <w:rPr>
          <w:color w:val="000000"/>
          <w:spacing w:val="3"/>
          <w:w w:val="101"/>
          <w:sz w:val="28"/>
          <w:szCs w:val="28"/>
        </w:rPr>
        <w:t>Внутренняя часть глазного яблока заполнена водянистой влагой, которая находится в передней и задней камерах глазно</w:t>
      </w:r>
      <w:r>
        <w:rPr>
          <w:color w:val="000000"/>
          <w:spacing w:val="3"/>
          <w:w w:val="101"/>
          <w:sz w:val="28"/>
          <w:szCs w:val="28"/>
        </w:rPr>
        <w:softHyphen/>
      </w:r>
      <w:r>
        <w:rPr>
          <w:color w:val="000000"/>
          <w:spacing w:val="8"/>
          <w:w w:val="101"/>
          <w:sz w:val="28"/>
          <w:szCs w:val="28"/>
        </w:rPr>
        <w:t>го яблока. Вместе с роговицей все эти образования являются</w:t>
      </w:r>
      <w:r>
        <w:rPr>
          <w:color w:val="000000"/>
          <w:spacing w:val="1"/>
          <w:sz w:val="28"/>
          <w:szCs w:val="28"/>
        </w:rPr>
        <w:t xml:space="preserve"> светопреломляющими средами глазного яблока. </w:t>
      </w:r>
      <w:r>
        <w:rPr>
          <w:b/>
          <w:bCs/>
          <w:color w:val="000000"/>
          <w:spacing w:val="1"/>
          <w:sz w:val="28"/>
          <w:szCs w:val="28"/>
        </w:rPr>
        <w:t>Передняя каме</w:t>
      </w:r>
      <w:r>
        <w:rPr>
          <w:b/>
          <w:bCs/>
          <w:color w:val="000000"/>
          <w:spacing w:val="1"/>
          <w:sz w:val="28"/>
          <w:szCs w:val="28"/>
        </w:rPr>
        <w:softHyphen/>
      </w:r>
      <w:r>
        <w:rPr>
          <w:b/>
          <w:bCs/>
          <w:color w:val="000000"/>
          <w:spacing w:val="4"/>
          <w:sz w:val="28"/>
          <w:szCs w:val="28"/>
        </w:rPr>
        <w:t xml:space="preserve">ра глазного яблока </w:t>
      </w:r>
      <w:r>
        <w:rPr>
          <w:color w:val="000000"/>
          <w:spacing w:val="4"/>
          <w:sz w:val="28"/>
          <w:szCs w:val="28"/>
        </w:rPr>
        <w:t>(</w:t>
      </w:r>
      <w:r>
        <w:rPr>
          <w:color w:val="000000"/>
          <w:spacing w:val="4"/>
          <w:sz w:val="28"/>
          <w:szCs w:val="28"/>
          <w:lang w:val="en-US"/>
        </w:rPr>
        <w:t>camera</w:t>
      </w:r>
      <w:r>
        <w:rPr>
          <w:color w:val="000000"/>
          <w:spacing w:val="4"/>
          <w:sz w:val="28"/>
          <w:szCs w:val="28"/>
        </w:rPr>
        <w:t xml:space="preserve"> </w:t>
      </w:r>
      <w:r>
        <w:rPr>
          <w:color w:val="000000"/>
          <w:spacing w:val="4"/>
          <w:sz w:val="28"/>
          <w:szCs w:val="28"/>
          <w:lang w:val="en-US"/>
        </w:rPr>
        <w:t>anterior</w:t>
      </w:r>
      <w:r>
        <w:rPr>
          <w:color w:val="000000"/>
          <w:spacing w:val="4"/>
          <w:sz w:val="28"/>
          <w:szCs w:val="28"/>
        </w:rPr>
        <w:t xml:space="preserve"> </w:t>
      </w:r>
      <w:r>
        <w:rPr>
          <w:color w:val="000000"/>
          <w:spacing w:val="4"/>
          <w:sz w:val="28"/>
          <w:szCs w:val="28"/>
          <w:lang w:val="en-US"/>
        </w:rPr>
        <w:t>biilbi</w:t>
      </w:r>
      <w:r>
        <w:rPr>
          <w:color w:val="000000"/>
          <w:spacing w:val="4"/>
          <w:sz w:val="28"/>
          <w:szCs w:val="28"/>
        </w:rPr>
        <w:t>), содержащая водя</w:t>
      </w:r>
      <w:r>
        <w:rPr>
          <w:color w:val="000000"/>
          <w:spacing w:val="4"/>
          <w:sz w:val="28"/>
          <w:szCs w:val="28"/>
        </w:rPr>
        <w:softHyphen/>
      </w:r>
      <w:r>
        <w:rPr>
          <w:color w:val="000000"/>
          <w:spacing w:val="73"/>
          <w:sz w:val="28"/>
          <w:szCs w:val="28"/>
        </w:rPr>
        <w:t>нистую</w:t>
      </w:r>
      <w:r>
        <w:rPr>
          <w:color w:val="000000"/>
          <w:sz w:val="28"/>
          <w:szCs w:val="28"/>
        </w:rPr>
        <w:t xml:space="preserve"> </w:t>
      </w:r>
      <w:r>
        <w:rPr>
          <w:color w:val="000000"/>
          <w:spacing w:val="74"/>
          <w:sz w:val="28"/>
          <w:szCs w:val="28"/>
        </w:rPr>
        <w:t>влагу</w:t>
      </w:r>
      <w:r>
        <w:rPr>
          <w:color w:val="000000"/>
          <w:sz w:val="28"/>
          <w:szCs w:val="28"/>
        </w:rPr>
        <w:t xml:space="preserve"> (</w:t>
      </w:r>
      <w:r>
        <w:rPr>
          <w:color w:val="000000"/>
          <w:sz w:val="28"/>
          <w:szCs w:val="28"/>
          <w:lang w:val="en-US"/>
        </w:rPr>
        <w:t>humor</w:t>
      </w:r>
      <w:r>
        <w:rPr>
          <w:color w:val="000000"/>
          <w:sz w:val="28"/>
          <w:szCs w:val="28"/>
        </w:rPr>
        <w:t xml:space="preserve"> </w:t>
      </w:r>
      <w:r>
        <w:rPr>
          <w:color w:val="000000"/>
          <w:sz w:val="28"/>
          <w:szCs w:val="28"/>
          <w:lang w:val="en-US"/>
        </w:rPr>
        <w:t>aquosus</w:t>
      </w:r>
      <w:r>
        <w:rPr>
          <w:color w:val="000000"/>
          <w:sz w:val="28"/>
          <w:szCs w:val="28"/>
        </w:rPr>
        <w:t>), находится между рогови</w:t>
      </w:r>
      <w:r>
        <w:rPr>
          <w:color w:val="000000"/>
          <w:sz w:val="28"/>
          <w:szCs w:val="28"/>
        </w:rPr>
        <w:softHyphen/>
      </w:r>
      <w:r>
        <w:rPr>
          <w:color w:val="000000"/>
          <w:spacing w:val="2"/>
          <w:sz w:val="28"/>
          <w:szCs w:val="28"/>
        </w:rPr>
        <w:t>цей спереди и передней поверхностью радужки сзади. По ок</w:t>
      </w:r>
      <w:r>
        <w:rPr>
          <w:color w:val="000000"/>
          <w:spacing w:val="2"/>
          <w:sz w:val="28"/>
          <w:szCs w:val="28"/>
        </w:rPr>
        <w:softHyphen/>
        <w:t xml:space="preserve">ружности, там, где сходятся края роговицы и радужки, камера </w:t>
      </w:r>
      <w:r>
        <w:rPr>
          <w:color w:val="000000"/>
          <w:spacing w:val="-1"/>
          <w:sz w:val="28"/>
          <w:szCs w:val="28"/>
        </w:rPr>
        <w:t xml:space="preserve">ограничена </w:t>
      </w:r>
      <w:r>
        <w:rPr>
          <w:color w:val="000000"/>
          <w:spacing w:val="88"/>
          <w:sz w:val="28"/>
          <w:szCs w:val="28"/>
        </w:rPr>
        <w:t>гребенчатой</w:t>
      </w:r>
      <w:r>
        <w:rPr>
          <w:color w:val="000000"/>
          <w:spacing w:val="-1"/>
          <w:sz w:val="28"/>
          <w:szCs w:val="28"/>
        </w:rPr>
        <w:t xml:space="preserve"> </w:t>
      </w:r>
      <w:r>
        <w:rPr>
          <w:color w:val="000000"/>
          <w:spacing w:val="85"/>
          <w:sz w:val="28"/>
          <w:szCs w:val="28"/>
        </w:rPr>
        <w:t>связкой</w:t>
      </w:r>
      <w:r>
        <w:rPr>
          <w:color w:val="000000"/>
          <w:spacing w:val="-1"/>
          <w:sz w:val="28"/>
          <w:szCs w:val="28"/>
        </w:rPr>
        <w:t xml:space="preserve"> (</w:t>
      </w:r>
      <w:r>
        <w:rPr>
          <w:color w:val="000000"/>
          <w:spacing w:val="-1"/>
          <w:sz w:val="28"/>
          <w:szCs w:val="28"/>
          <w:lang w:val="en-US"/>
        </w:rPr>
        <w:t>lig</w:t>
      </w:r>
      <w:r>
        <w:rPr>
          <w:color w:val="000000"/>
          <w:spacing w:val="-1"/>
          <w:sz w:val="28"/>
          <w:szCs w:val="28"/>
        </w:rPr>
        <w:t xml:space="preserve">. </w:t>
      </w:r>
      <w:r>
        <w:rPr>
          <w:color w:val="000000"/>
          <w:spacing w:val="-1"/>
          <w:sz w:val="28"/>
          <w:szCs w:val="28"/>
          <w:lang w:val="en-US"/>
        </w:rPr>
        <w:t>pectinatum</w:t>
      </w:r>
      <w:r>
        <w:rPr>
          <w:color w:val="000000"/>
          <w:spacing w:val="-1"/>
          <w:sz w:val="28"/>
          <w:szCs w:val="28"/>
        </w:rPr>
        <w:t xml:space="preserve"> </w:t>
      </w:r>
      <w:r>
        <w:rPr>
          <w:color w:val="000000"/>
          <w:spacing w:val="2"/>
          <w:sz w:val="28"/>
          <w:szCs w:val="28"/>
          <w:lang w:val="en-US"/>
        </w:rPr>
        <w:t>iridis</w:t>
      </w:r>
      <w:r>
        <w:rPr>
          <w:color w:val="000000"/>
          <w:spacing w:val="2"/>
          <w:sz w:val="28"/>
          <w:szCs w:val="28"/>
        </w:rPr>
        <w:t>). Между пучками волокон этой связки находятся ограни</w:t>
      </w:r>
      <w:r>
        <w:rPr>
          <w:color w:val="000000"/>
          <w:spacing w:val="2"/>
          <w:sz w:val="28"/>
          <w:szCs w:val="28"/>
        </w:rPr>
        <w:softHyphen/>
      </w:r>
      <w:r>
        <w:rPr>
          <w:color w:val="000000"/>
          <w:spacing w:val="-2"/>
          <w:sz w:val="28"/>
          <w:szCs w:val="28"/>
        </w:rPr>
        <w:t xml:space="preserve">ченные плоскими клетками щели — </w:t>
      </w:r>
      <w:r>
        <w:rPr>
          <w:b/>
          <w:bCs/>
          <w:color w:val="000000"/>
          <w:spacing w:val="-2"/>
          <w:sz w:val="28"/>
          <w:szCs w:val="28"/>
        </w:rPr>
        <w:t>пространства радужно-рого</w:t>
      </w:r>
      <w:r>
        <w:rPr>
          <w:b/>
          <w:bCs/>
          <w:color w:val="000000"/>
          <w:spacing w:val="-3"/>
          <w:sz w:val="28"/>
          <w:szCs w:val="28"/>
        </w:rPr>
        <w:t>вич</w:t>
      </w:r>
      <w:r w:rsidR="008C5919">
        <w:rPr>
          <w:b/>
          <w:bCs/>
          <w:color w:val="000000"/>
          <w:spacing w:val="-3"/>
          <w:sz w:val="28"/>
          <w:szCs w:val="28"/>
        </w:rPr>
        <w:t>н</w:t>
      </w:r>
      <w:r>
        <w:rPr>
          <w:b/>
          <w:bCs/>
          <w:color w:val="000000"/>
          <w:spacing w:val="-3"/>
          <w:sz w:val="28"/>
          <w:szCs w:val="28"/>
        </w:rPr>
        <w:t xml:space="preserve">ого угла </w:t>
      </w:r>
      <w:r>
        <w:rPr>
          <w:color w:val="000000"/>
          <w:spacing w:val="-3"/>
          <w:sz w:val="28"/>
          <w:szCs w:val="28"/>
        </w:rPr>
        <w:t>(</w:t>
      </w:r>
      <w:r>
        <w:rPr>
          <w:color w:val="000000"/>
          <w:spacing w:val="-3"/>
          <w:sz w:val="28"/>
          <w:szCs w:val="28"/>
          <w:lang w:val="en-US"/>
        </w:rPr>
        <w:t>spatia</w:t>
      </w:r>
      <w:r>
        <w:rPr>
          <w:color w:val="000000"/>
          <w:spacing w:val="-3"/>
          <w:sz w:val="28"/>
          <w:szCs w:val="28"/>
        </w:rPr>
        <w:t xml:space="preserve"> </w:t>
      </w:r>
      <w:r>
        <w:rPr>
          <w:color w:val="000000"/>
          <w:spacing w:val="-3"/>
          <w:sz w:val="28"/>
          <w:szCs w:val="28"/>
          <w:lang w:val="en-US"/>
        </w:rPr>
        <w:t>anguli</w:t>
      </w:r>
      <w:r>
        <w:rPr>
          <w:color w:val="000000"/>
          <w:spacing w:val="-3"/>
          <w:sz w:val="28"/>
          <w:szCs w:val="28"/>
        </w:rPr>
        <w:t xml:space="preserve"> </w:t>
      </w:r>
      <w:r>
        <w:rPr>
          <w:color w:val="000000"/>
          <w:spacing w:val="-3"/>
          <w:sz w:val="28"/>
          <w:szCs w:val="28"/>
          <w:lang w:val="en-US"/>
        </w:rPr>
        <w:t>iridocornealis</w:t>
      </w:r>
      <w:r>
        <w:rPr>
          <w:color w:val="000000"/>
          <w:spacing w:val="-3"/>
          <w:sz w:val="28"/>
          <w:szCs w:val="28"/>
        </w:rPr>
        <w:t xml:space="preserve">, </w:t>
      </w:r>
      <w:r>
        <w:rPr>
          <w:i/>
          <w:iCs/>
          <w:color w:val="000000"/>
          <w:spacing w:val="-3"/>
          <w:sz w:val="28"/>
          <w:szCs w:val="28"/>
        </w:rPr>
        <w:t>фонтановы пространст</w:t>
      </w:r>
      <w:r>
        <w:rPr>
          <w:i/>
          <w:iCs/>
          <w:color w:val="000000"/>
          <w:spacing w:val="-3"/>
          <w:sz w:val="28"/>
          <w:szCs w:val="28"/>
        </w:rPr>
        <w:softHyphen/>
      </w:r>
      <w:r>
        <w:rPr>
          <w:i/>
          <w:iCs/>
          <w:color w:val="000000"/>
          <w:spacing w:val="3"/>
          <w:sz w:val="28"/>
          <w:szCs w:val="28"/>
        </w:rPr>
        <w:t xml:space="preserve">ва}. </w:t>
      </w:r>
      <w:r>
        <w:rPr>
          <w:color w:val="000000"/>
          <w:spacing w:val="3"/>
          <w:sz w:val="28"/>
          <w:szCs w:val="28"/>
        </w:rPr>
        <w:t>Через эти пространства водянистая влага из передней каме</w:t>
      </w:r>
      <w:r>
        <w:rPr>
          <w:color w:val="000000"/>
          <w:spacing w:val="3"/>
          <w:sz w:val="28"/>
          <w:szCs w:val="28"/>
        </w:rPr>
        <w:softHyphen/>
      </w:r>
      <w:r>
        <w:rPr>
          <w:color w:val="000000"/>
          <w:spacing w:val="-3"/>
          <w:sz w:val="28"/>
          <w:szCs w:val="28"/>
        </w:rPr>
        <w:t xml:space="preserve">ры оттекает в </w:t>
      </w:r>
      <w:r>
        <w:rPr>
          <w:b/>
          <w:bCs/>
          <w:color w:val="000000"/>
          <w:spacing w:val="-3"/>
          <w:sz w:val="28"/>
          <w:szCs w:val="28"/>
        </w:rPr>
        <w:t xml:space="preserve">венозный синус склеры </w:t>
      </w:r>
      <w:r>
        <w:rPr>
          <w:color w:val="000000"/>
          <w:spacing w:val="-3"/>
          <w:sz w:val="28"/>
          <w:szCs w:val="28"/>
        </w:rPr>
        <w:t>(</w:t>
      </w:r>
      <w:r>
        <w:rPr>
          <w:color w:val="000000"/>
          <w:spacing w:val="-3"/>
          <w:sz w:val="28"/>
          <w:szCs w:val="28"/>
          <w:lang w:val="en-US"/>
        </w:rPr>
        <w:t>sinus</w:t>
      </w:r>
      <w:r>
        <w:rPr>
          <w:color w:val="000000"/>
          <w:spacing w:val="-3"/>
          <w:sz w:val="28"/>
          <w:szCs w:val="28"/>
        </w:rPr>
        <w:t xml:space="preserve"> </w:t>
      </w:r>
      <w:r>
        <w:rPr>
          <w:color w:val="000000"/>
          <w:spacing w:val="-3"/>
          <w:sz w:val="28"/>
          <w:szCs w:val="28"/>
          <w:lang w:val="en-US"/>
        </w:rPr>
        <w:t>venosus</w:t>
      </w:r>
      <w:r>
        <w:rPr>
          <w:color w:val="000000"/>
          <w:spacing w:val="-3"/>
          <w:sz w:val="28"/>
          <w:szCs w:val="28"/>
        </w:rPr>
        <w:t xml:space="preserve"> </w:t>
      </w:r>
      <w:r>
        <w:rPr>
          <w:color w:val="000000"/>
          <w:spacing w:val="-3"/>
          <w:sz w:val="28"/>
          <w:szCs w:val="28"/>
          <w:lang w:val="en-US"/>
        </w:rPr>
        <w:t>sclerae</w:t>
      </w:r>
      <w:r>
        <w:rPr>
          <w:color w:val="000000"/>
          <w:spacing w:val="-3"/>
          <w:sz w:val="28"/>
          <w:szCs w:val="28"/>
        </w:rPr>
        <w:t xml:space="preserve">, </w:t>
      </w:r>
      <w:r>
        <w:rPr>
          <w:i/>
          <w:iCs/>
          <w:color w:val="000000"/>
          <w:spacing w:val="-3"/>
          <w:sz w:val="28"/>
          <w:szCs w:val="28"/>
        </w:rPr>
        <w:t>шлем-</w:t>
      </w:r>
      <w:r>
        <w:rPr>
          <w:i/>
          <w:iCs/>
          <w:color w:val="000000"/>
          <w:spacing w:val="4"/>
          <w:sz w:val="28"/>
          <w:szCs w:val="28"/>
        </w:rPr>
        <w:t xml:space="preserve">мов канал), </w:t>
      </w:r>
      <w:r>
        <w:rPr>
          <w:color w:val="000000"/>
          <w:spacing w:val="4"/>
          <w:sz w:val="28"/>
          <w:szCs w:val="28"/>
        </w:rPr>
        <w:t>а из него поступает в передние ресничные вены.</w:t>
      </w:r>
    </w:p>
    <w:p w14:paraId="221B9625" w14:textId="77777777" w:rsidR="00AF631B" w:rsidRDefault="00AF631B">
      <w:pPr>
        <w:shd w:val="clear" w:color="auto" w:fill="FFFFFF"/>
        <w:spacing w:line="360" w:lineRule="auto"/>
        <w:ind w:right="-6" w:firstLine="720"/>
        <w:jc w:val="both"/>
        <w:rPr>
          <w:sz w:val="28"/>
          <w:szCs w:val="28"/>
        </w:rPr>
      </w:pPr>
      <w:r>
        <w:rPr>
          <w:color w:val="000000"/>
          <w:spacing w:val="1"/>
          <w:sz w:val="28"/>
          <w:szCs w:val="28"/>
        </w:rPr>
        <w:t xml:space="preserve">Через отверстие зрачка передняя камера сообщается с </w:t>
      </w:r>
      <w:r>
        <w:rPr>
          <w:b/>
          <w:bCs/>
          <w:color w:val="000000"/>
          <w:spacing w:val="1"/>
          <w:sz w:val="28"/>
          <w:szCs w:val="28"/>
        </w:rPr>
        <w:t xml:space="preserve">задней </w:t>
      </w:r>
      <w:r>
        <w:rPr>
          <w:b/>
          <w:bCs/>
          <w:color w:val="000000"/>
          <w:spacing w:val="-2"/>
          <w:sz w:val="28"/>
          <w:szCs w:val="28"/>
        </w:rPr>
        <w:t xml:space="preserve">камерой глазного яблока </w:t>
      </w:r>
      <w:r>
        <w:rPr>
          <w:color w:val="000000"/>
          <w:spacing w:val="-2"/>
          <w:sz w:val="28"/>
          <w:szCs w:val="28"/>
        </w:rPr>
        <w:t>(</w:t>
      </w:r>
      <w:r>
        <w:rPr>
          <w:color w:val="000000"/>
          <w:spacing w:val="-2"/>
          <w:sz w:val="28"/>
          <w:szCs w:val="28"/>
          <w:lang w:val="en-US"/>
        </w:rPr>
        <w:t>camera</w:t>
      </w:r>
      <w:r>
        <w:rPr>
          <w:color w:val="000000"/>
          <w:spacing w:val="-2"/>
          <w:sz w:val="28"/>
          <w:szCs w:val="28"/>
        </w:rPr>
        <w:t xml:space="preserve"> </w:t>
      </w:r>
      <w:r>
        <w:rPr>
          <w:color w:val="000000"/>
          <w:spacing w:val="-2"/>
          <w:sz w:val="28"/>
          <w:szCs w:val="28"/>
          <w:lang w:val="en-US"/>
        </w:rPr>
        <w:t>posterior</w:t>
      </w:r>
      <w:r>
        <w:rPr>
          <w:color w:val="000000"/>
          <w:spacing w:val="-2"/>
          <w:sz w:val="28"/>
          <w:szCs w:val="28"/>
        </w:rPr>
        <w:t xml:space="preserve"> </w:t>
      </w:r>
      <w:r>
        <w:rPr>
          <w:color w:val="000000"/>
          <w:spacing w:val="-2"/>
          <w:sz w:val="28"/>
          <w:szCs w:val="28"/>
          <w:lang w:val="en-US"/>
        </w:rPr>
        <w:t>biiJbi</w:t>
      </w:r>
      <w:r>
        <w:rPr>
          <w:color w:val="000000"/>
          <w:spacing w:val="-2"/>
          <w:sz w:val="28"/>
          <w:szCs w:val="28"/>
        </w:rPr>
        <w:t>), которая распо</w:t>
      </w:r>
      <w:r>
        <w:rPr>
          <w:color w:val="000000"/>
          <w:spacing w:val="-2"/>
          <w:sz w:val="28"/>
          <w:szCs w:val="28"/>
        </w:rPr>
        <w:softHyphen/>
      </w:r>
      <w:r>
        <w:rPr>
          <w:color w:val="000000"/>
          <w:spacing w:val="5"/>
          <w:sz w:val="28"/>
          <w:szCs w:val="28"/>
        </w:rPr>
        <w:t>ложена позади радужки и ограничена сзади хрусталиком. Зад</w:t>
      </w:r>
      <w:r>
        <w:rPr>
          <w:color w:val="000000"/>
          <w:spacing w:val="5"/>
          <w:sz w:val="28"/>
          <w:szCs w:val="28"/>
        </w:rPr>
        <w:softHyphen/>
      </w:r>
      <w:r>
        <w:rPr>
          <w:color w:val="000000"/>
          <w:spacing w:val="3"/>
          <w:sz w:val="28"/>
          <w:szCs w:val="28"/>
        </w:rPr>
        <w:t>няя камера сообщается с пространствами между волокнами рес</w:t>
      </w:r>
      <w:r>
        <w:rPr>
          <w:color w:val="000000"/>
          <w:spacing w:val="3"/>
          <w:sz w:val="28"/>
          <w:szCs w:val="28"/>
        </w:rPr>
        <w:softHyphen/>
        <w:t xml:space="preserve">ничного пояска, соединяющими сумку (капсулу) хрусталика с </w:t>
      </w:r>
      <w:r>
        <w:rPr>
          <w:color w:val="000000"/>
          <w:sz w:val="28"/>
          <w:szCs w:val="28"/>
        </w:rPr>
        <w:t xml:space="preserve">ресничным телом. </w:t>
      </w:r>
      <w:r>
        <w:rPr>
          <w:b/>
          <w:bCs/>
          <w:color w:val="000000"/>
          <w:sz w:val="28"/>
          <w:szCs w:val="28"/>
        </w:rPr>
        <w:t xml:space="preserve">Пространства пояска </w:t>
      </w:r>
      <w:r>
        <w:rPr>
          <w:color w:val="000000"/>
          <w:sz w:val="28"/>
          <w:szCs w:val="28"/>
        </w:rPr>
        <w:t>(</w:t>
      </w:r>
      <w:r>
        <w:rPr>
          <w:color w:val="000000"/>
          <w:sz w:val="28"/>
          <w:szCs w:val="28"/>
          <w:lang w:val="en-US"/>
        </w:rPr>
        <w:t>spatia</w:t>
      </w:r>
      <w:r>
        <w:rPr>
          <w:color w:val="000000"/>
          <w:sz w:val="28"/>
          <w:szCs w:val="28"/>
        </w:rPr>
        <w:t xml:space="preserve"> </w:t>
      </w:r>
      <w:r>
        <w:rPr>
          <w:color w:val="000000"/>
          <w:sz w:val="28"/>
          <w:szCs w:val="28"/>
          <w:lang w:val="en-US"/>
        </w:rPr>
        <w:t>zonularia</w:t>
      </w:r>
      <w:r>
        <w:rPr>
          <w:color w:val="000000"/>
          <w:sz w:val="28"/>
          <w:szCs w:val="28"/>
        </w:rPr>
        <w:t xml:space="preserve">) имеют </w:t>
      </w:r>
      <w:r>
        <w:rPr>
          <w:color w:val="000000"/>
          <w:spacing w:val="2"/>
          <w:sz w:val="28"/>
          <w:szCs w:val="28"/>
        </w:rPr>
        <w:t xml:space="preserve">вид круговой щели </w:t>
      </w:r>
      <w:r>
        <w:rPr>
          <w:i/>
          <w:iCs/>
          <w:color w:val="000000"/>
          <w:spacing w:val="2"/>
          <w:sz w:val="28"/>
          <w:szCs w:val="28"/>
        </w:rPr>
        <w:t xml:space="preserve">(петитов канал), </w:t>
      </w:r>
      <w:r>
        <w:rPr>
          <w:color w:val="000000"/>
          <w:spacing w:val="2"/>
          <w:sz w:val="28"/>
          <w:szCs w:val="28"/>
        </w:rPr>
        <w:t xml:space="preserve">проходящей по периферии </w:t>
      </w:r>
      <w:r>
        <w:rPr>
          <w:color w:val="000000"/>
          <w:spacing w:val="3"/>
          <w:sz w:val="28"/>
          <w:szCs w:val="28"/>
        </w:rPr>
        <w:t>хрусталика. Они, также как и задняя камера, заполнены водя</w:t>
      </w:r>
      <w:r>
        <w:rPr>
          <w:color w:val="000000"/>
          <w:spacing w:val="3"/>
          <w:sz w:val="28"/>
          <w:szCs w:val="28"/>
        </w:rPr>
        <w:softHyphen/>
      </w:r>
      <w:r>
        <w:rPr>
          <w:color w:val="000000"/>
          <w:spacing w:val="6"/>
          <w:sz w:val="28"/>
          <w:szCs w:val="28"/>
        </w:rPr>
        <w:t>нистой влагой, которая образуется при участии многочислен</w:t>
      </w:r>
      <w:r>
        <w:rPr>
          <w:color w:val="000000"/>
          <w:spacing w:val="6"/>
          <w:sz w:val="28"/>
          <w:szCs w:val="28"/>
        </w:rPr>
        <w:softHyphen/>
      </w:r>
      <w:r>
        <w:rPr>
          <w:color w:val="000000"/>
          <w:spacing w:val="2"/>
          <w:sz w:val="28"/>
          <w:szCs w:val="28"/>
        </w:rPr>
        <w:t>ных кровеносных сосудов и капилляров, залегающих в толще ресничного тела.</w:t>
      </w:r>
    </w:p>
    <w:p w14:paraId="175BC6F6" w14:textId="77777777" w:rsidR="00AF631B" w:rsidRDefault="00AF631B">
      <w:pPr>
        <w:shd w:val="clear" w:color="auto" w:fill="FFFFFF"/>
        <w:spacing w:line="360" w:lineRule="auto"/>
        <w:ind w:right="-6" w:firstLine="720"/>
        <w:jc w:val="both"/>
        <w:rPr>
          <w:sz w:val="28"/>
          <w:szCs w:val="28"/>
        </w:rPr>
      </w:pPr>
      <w:r>
        <w:rPr>
          <w:color w:val="000000"/>
          <w:spacing w:val="5"/>
          <w:sz w:val="28"/>
          <w:szCs w:val="28"/>
        </w:rPr>
        <w:t xml:space="preserve">Расположенный позади камер глазного яблока </w:t>
      </w:r>
      <w:r>
        <w:rPr>
          <w:b/>
          <w:bCs/>
          <w:color w:val="000000"/>
          <w:spacing w:val="5"/>
          <w:sz w:val="28"/>
          <w:szCs w:val="28"/>
        </w:rPr>
        <w:t xml:space="preserve">хрусталик </w:t>
      </w:r>
      <w:r>
        <w:rPr>
          <w:color w:val="000000"/>
          <w:spacing w:val="4"/>
          <w:sz w:val="28"/>
          <w:szCs w:val="28"/>
        </w:rPr>
        <w:t>(</w:t>
      </w:r>
      <w:r>
        <w:rPr>
          <w:color w:val="000000"/>
          <w:spacing w:val="4"/>
          <w:sz w:val="28"/>
          <w:szCs w:val="28"/>
          <w:lang w:val="en-US"/>
        </w:rPr>
        <w:t>lens</w:t>
      </w:r>
      <w:r>
        <w:rPr>
          <w:color w:val="000000"/>
          <w:spacing w:val="4"/>
          <w:sz w:val="28"/>
          <w:szCs w:val="28"/>
        </w:rPr>
        <w:t>) имеет форму двояковыпуклой линзы, обладающей боль</w:t>
      </w:r>
      <w:r>
        <w:rPr>
          <w:color w:val="000000"/>
          <w:spacing w:val="4"/>
          <w:sz w:val="28"/>
          <w:szCs w:val="28"/>
        </w:rPr>
        <w:softHyphen/>
      </w:r>
      <w:r>
        <w:rPr>
          <w:color w:val="000000"/>
          <w:spacing w:val="2"/>
          <w:sz w:val="28"/>
          <w:szCs w:val="28"/>
        </w:rPr>
        <w:t xml:space="preserve">шой светопреломляющей способностью. </w:t>
      </w:r>
      <w:r>
        <w:rPr>
          <w:color w:val="000000"/>
          <w:spacing w:val="93"/>
          <w:sz w:val="28"/>
          <w:szCs w:val="28"/>
        </w:rPr>
        <w:t>Передняя</w:t>
      </w:r>
      <w:r>
        <w:rPr>
          <w:color w:val="000000"/>
          <w:spacing w:val="2"/>
          <w:sz w:val="28"/>
          <w:szCs w:val="28"/>
        </w:rPr>
        <w:t xml:space="preserve"> по</w:t>
      </w:r>
      <w:r>
        <w:rPr>
          <w:color w:val="000000"/>
          <w:spacing w:val="2"/>
          <w:sz w:val="28"/>
          <w:szCs w:val="28"/>
        </w:rPr>
        <w:softHyphen/>
      </w:r>
      <w:r>
        <w:rPr>
          <w:color w:val="000000"/>
          <w:spacing w:val="71"/>
          <w:sz w:val="28"/>
          <w:szCs w:val="28"/>
        </w:rPr>
        <w:t>верхность</w:t>
      </w:r>
      <w:r>
        <w:rPr>
          <w:color w:val="000000"/>
          <w:sz w:val="28"/>
          <w:szCs w:val="28"/>
        </w:rPr>
        <w:t xml:space="preserve"> </w:t>
      </w:r>
      <w:r>
        <w:rPr>
          <w:color w:val="000000"/>
          <w:spacing w:val="73"/>
          <w:sz w:val="28"/>
          <w:szCs w:val="28"/>
        </w:rPr>
        <w:t>хрусталика</w:t>
      </w:r>
      <w:r>
        <w:rPr>
          <w:color w:val="000000"/>
          <w:sz w:val="28"/>
          <w:szCs w:val="28"/>
        </w:rPr>
        <w:t xml:space="preserve"> </w:t>
      </w:r>
      <w:r>
        <w:rPr>
          <w:color w:val="000000"/>
          <w:spacing w:val="-1"/>
          <w:sz w:val="28"/>
          <w:szCs w:val="28"/>
        </w:rPr>
        <w:t>(</w:t>
      </w:r>
      <w:r>
        <w:rPr>
          <w:color w:val="000000"/>
          <w:spacing w:val="-1"/>
          <w:sz w:val="28"/>
          <w:szCs w:val="28"/>
          <w:lang w:val="en-US"/>
        </w:rPr>
        <w:t>fades</w:t>
      </w:r>
      <w:r>
        <w:rPr>
          <w:color w:val="000000"/>
          <w:spacing w:val="-1"/>
          <w:sz w:val="28"/>
          <w:szCs w:val="28"/>
        </w:rPr>
        <w:t xml:space="preserve"> </w:t>
      </w:r>
      <w:r>
        <w:rPr>
          <w:color w:val="000000"/>
          <w:spacing w:val="-1"/>
          <w:sz w:val="28"/>
          <w:szCs w:val="28"/>
          <w:lang w:val="en-US"/>
        </w:rPr>
        <w:t>anterior</w:t>
      </w:r>
      <w:r>
        <w:rPr>
          <w:color w:val="000000"/>
          <w:spacing w:val="-1"/>
          <w:sz w:val="28"/>
          <w:szCs w:val="28"/>
        </w:rPr>
        <w:t xml:space="preserve"> </w:t>
      </w:r>
      <w:r>
        <w:rPr>
          <w:color w:val="000000"/>
          <w:spacing w:val="-1"/>
          <w:sz w:val="28"/>
          <w:szCs w:val="28"/>
          <w:lang w:val="en-US"/>
        </w:rPr>
        <w:t>lentis</w:t>
      </w:r>
      <w:r>
        <w:rPr>
          <w:color w:val="000000"/>
          <w:spacing w:val="-1"/>
          <w:sz w:val="28"/>
          <w:szCs w:val="28"/>
        </w:rPr>
        <w:t>) и наибо</w:t>
      </w:r>
      <w:r>
        <w:rPr>
          <w:color w:val="000000"/>
          <w:spacing w:val="-1"/>
          <w:sz w:val="28"/>
          <w:szCs w:val="28"/>
        </w:rPr>
        <w:softHyphen/>
      </w:r>
      <w:r>
        <w:rPr>
          <w:color w:val="000000"/>
          <w:spacing w:val="-4"/>
          <w:sz w:val="28"/>
          <w:szCs w:val="28"/>
        </w:rPr>
        <w:t xml:space="preserve">лее выступающая ее точка — </w:t>
      </w:r>
      <w:r>
        <w:rPr>
          <w:color w:val="000000"/>
          <w:spacing w:val="88"/>
          <w:sz w:val="28"/>
          <w:szCs w:val="28"/>
        </w:rPr>
        <w:t>передний</w:t>
      </w:r>
      <w:r>
        <w:rPr>
          <w:color w:val="000000"/>
          <w:spacing w:val="-4"/>
          <w:sz w:val="28"/>
          <w:szCs w:val="28"/>
        </w:rPr>
        <w:t xml:space="preserve"> </w:t>
      </w:r>
      <w:r>
        <w:rPr>
          <w:color w:val="000000"/>
          <w:spacing w:val="82"/>
          <w:sz w:val="28"/>
          <w:szCs w:val="28"/>
        </w:rPr>
        <w:t>полюс</w:t>
      </w:r>
      <w:r>
        <w:rPr>
          <w:color w:val="000000"/>
          <w:spacing w:val="-4"/>
          <w:sz w:val="28"/>
          <w:szCs w:val="28"/>
        </w:rPr>
        <w:t xml:space="preserve"> (</w:t>
      </w:r>
      <w:r>
        <w:rPr>
          <w:color w:val="000000"/>
          <w:spacing w:val="-4"/>
          <w:sz w:val="28"/>
          <w:szCs w:val="28"/>
          <w:lang w:val="en-US"/>
        </w:rPr>
        <w:t>polus</w:t>
      </w:r>
      <w:r>
        <w:rPr>
          <w:color w:val="000000"/>
          <w:spacing w:val="-4"/>
          <w:sz w:val="28"/>
          <w:szCs w:val="28"/>
        </w:rPr>
        <w:t xml:space="preserve"> </w:t>
      </w:r>
      <w:r>
        <w:rPr>
          <w:color w:val="000000"/>
          <w:spacing w:val="4"/>
          <w:sz w:val="28"/>
          <w:szCs w:val="28"/>
          <w:lang w:val="en-US"/>
        </w:rPr>
        <w:t>anterior</w:t>
      </w:r>
      <w:r>
        <w:rPr>
          <w:color w:val="000000"/>
          <w:spacing w:val="4"/>
          <w:sz w:val="28"/>
          <w:szCs w:val="28"/>
        </w:rPr>
        <w:t xml:space="preserve">) обращены в сторону задней камеры глазного яблока. Более выпуклая </w:t>
      </w:r>
      <w:r>
        <w:rPr>
          <w:color w:val="000000"/>
          <w:spacing w:val="72"/>
          <w:sz w:val="28"/>
          <w:szCs w:val="28"/>
        </w:rPr>
        <w:t>задняя</w:t>
      </w:r>
      <w:r>
        <w:rPr>
          <w:color w:val="000000"/>
          <w:spacing w:val="4"/>
          <w:sz w:val="28"/>
          <w:szCs w:val="28"/>
        </w:rPr>
        <w:t xml:space="preserve"> </w:t>
      </w:r>
      <w:r>
        <w:rPr>
          <w:color w:val="000000"/>
          <w:spacing w:val="71"/>
          <w:sz w:val="28"/>
          <w:szCs w:val="28"/>
        </w:rPr>
        <w:t>поверхнос</w:t>
      </w:r>
      <w:r>
        <w:rPr>
          <w:color w:val="000000"/>
          <w:spacing w:val="4"/>
          <w:sz w:val="28"/>
          <w:szCs w:val="28"/>
        </w:rPr>
        <w:t xml:space="preserve"> ть (</w:t>
      </w:r>
      <w:r>
        <w:rPr>
          <w:color w:val="000000"/>
          <w:spacing w:val="4"/>
          <w:sz w:val="28"/>
          <w:szCs w:val="28"/>
          <w:lang w:val="en-US"/>
        </w:rPr>
        <w:t>facies</w:t>
      </w:r>
      <w:r>
        <w:rPr>
          <w:color w:val="000000"/>
          <w:spacing w:val="4"/>
          <w:sz w:val="28"/>
          <w:szCs w:val="28"/>
        </w:rPr>
        <w:t xml:space="preserve"> </w:t>
      </w:r>
      <w:r>
        <w:rPr>
          <w:color w:val="000000"/>
          <w:spacing w:val="4"/>
          <w:sz w:val="28"/>
          <w:szCs w:val="28"/>
          <w:lang w:val="en-US"/>
        </w:rPr>
        <w:t>posterior</w:t>
      </w:r>
      <w:r>
        <w:rPr>
          <w:color w:val="000000"/>
          <w:spacing w:val="4"/>
          <w:sz w:val="28"/>
          <w:szCs w:val="28"/>
        </w:rPr>
        <w:t xml:space="preserve">) </w:t>
      </w:r>
      <w:r>
        <w:rPr>
          <w:color w:val="000000"/>
          <w:spacing w:val="-5"/>
          <w:sz w:val="28"/>
          <w:szCs w:val="28"/>
        </w:rPr>
        <w:t xml:space="preserve">и </w:t>
      </w:r>
      <w:r>
        <w:rPr>
          <w:color w:val="000000"/>
          <w:spacing w:val="75"/>
          <w:sz w:val="28"/>
          <w:szCs w:val="28"/>
        </w:rPr>
        <w:t>задний</w:t>
      </w:r>
      <w:r>
        <w:rPr>
          <w:color w:val="000000"/>
          <w:spacing w:val="-5"/>
          <w:sz w:val="28"/>
          <w:szCs w:val="28"/>
        </w:rPr>
        <w:t xml:space="preserve"> п о л ю с </w:t>
      </w:r>
      <w:r>
        <w:rPr>
          <w:color w:val="000000"/>
          <w:spacing w:val="71"/>
          <w:sz w:val="28"/>
          <w:szCs w:val="28"/>
        </w:rPr>
        <w:t>хрусталика</w:t>
      </w:r>
      <w:r>
        <w:rPr>
          <w:color w:val="000000"/>
          <w:spacing w:val="-5"/>
          <w:sz w:val="28"/>
          <w:szCs w:val="28"/>
        </w:rPr>
        <w:t xml:space="preserve"> (</w:t>
      </w:r>
      <w:r>
        <w:rPr>
          <w:color w:val="000000"/>
          <w:spacing w:val="-5"/>
          <w:sz w:val="28"/>
          <w:szCs w:val="28"/>
          <w:lang w:val="en-US"/>
        </w:rPr>
        <w:t>polus</w:t>
      </w:r>
      <w:r>
        <w:rPr>
          <w:color w:val="000000"/>
          <w:spacing w:val="-5"/>
          <w:sz w:val="28"/>
          <w:szCs w:val="28"/>
        </w:rPr>
        <w:t xml:space="preserve"> </w:t>
      </w:r>
      <w:r>
        <w:rPr>
          <w:color w:val="000000"/>
          <w:spacing w:val="-5"/>
          <w:sz w:val="28"/>
          <w:szCs w:val="28"/>
          <w:lang w:val="en-US"/>
        </w:rPr>
        <w:t>posterior</w:t>
      </w:r>
      <w:r>
        <w:rPr>
          <w:color w:val="000000"/>
          <w:spacing w:val="-5"/>
          <w:sz w:val="28"/>
          <w:szCs w:val="28"/>
        </w:rPr>
        <w:t xml:space="preserve"> </w:t>
      </w:r>
      <w:r>
        <w:rPr>
          <w:color w:val="000000"/>
          <w:spacing w:val="-5"/>
          <w:sz w:val="28"/>
          <w:szCs w:val="28"/>
          <w:lang w:val="en-US"/>
        </w:rPr>
        <w:t>lentis</w:t>
      </w:r>
      <w:r>
        <w:rPr>
          <w:color w:val="000000"/>
          <w:spacing w:val="-5"/>
          <w:sz w:val="28"/>
          <w:szCs w:val="28"/>
        </w:rPr>
        <w:t xml:space="preserve">) </w:t>
      </w:r>
      <w:r>
        <w:rPr>
          <w:color w:val="000000"/>
          <w:spacing w:val="5"/>
          <w:sz w:val="28"/>
          <w:szCs w:val="28"/>
        </w:rPr>
        <w:t>прилежат к передней поверхности стекловидного тела. Услов</w:t>
      </w:r>
      <w:r>
        <w:rPr>
          <w:color w:val="000000"/>
          <w:spacing w:val="5"/>
          <w:sz w:val="28"/>
          <w:szCs w:val="28"/>
        </w:rPr>
        <w:softHyphen/>
      </w:r>
      <w:r>
        <w:rPr>
          <w:color w:val="000000"/>
          <w:spacing w:val="4"/>
          <w:sz w:val="28"/>
          <w:szCs w:val="28"/>
        </w:rPr>
        <w:t>ная линия, соединяющая передний и задний полюсы хрустали</w:t>
      </w:r>
      <w:r>
        <w:rPr>
          <w:color w:val="000000"/>
          <w:spacing w:val="4"/>
          <w:sz w:val="28"/>
          <w:szCs w:val="28"/>
        </w:rPr>
        <w:softHyphen/>
      </w:r>
      <w:r>
        <w:rPr>
          <w:color w:val="000000"/>
          <w:spacing w:val="5"/>
          <w:sz w:val="28"/>
          <w:szCs w:val="28"/>
        </w:rPr>
        <w:t xml:space="preserve">ка, имеющая длину в среднем </w:t>
      </w:r>
      <w:smartTag w:uri="urn:schemas-microsoft-com:office:smarttags" w:element="metricconverter">
        <w:smartTagPr>
          <w:attr w:name="ProductID" w:val="4 мм"/>
        </w:smartTagPr>
        <w:r>
          <w:rPr>
            <w:color w:val="000000"/>
            <w:spacing w:val="5"/>
            <w:sz w:val="28"/>
            <w:szCs w:val="28"/>
          </w:rPr>
          <w:t>4 мм</w:t>
        </w:r>
      </w:smartTag>
      <w:r>
        <w:rPr>
          <w:color w:val="000000"/>
          <w:spacing w:val="5"/>
          <w:sz w:val="28"/>
          <w:szCs w:val="28"/>
        </w:rPr>
        <w:t xml:space="preserve">, называется </w:t>
      </w:r>
      <w:r>
        <w:rPr>
          <w:color w:val="000000"/>
          <w:spacing w:val="68"/>
          <w:sz w:val="28"/>
          <w:szCs w:val="28"/>
        </w:rPr>
        <w:t>осью</w:t>
      </w:r>
      <w:r>
        <w:rPr>
          <w:color w:val="000000"/>
          <w:spacing w:val="5"/>
          <w:sz w:val="28"/>
          <w:szCs w:val="28"/>
        </w:rPr>
        <w:t xml:space="preserve"> хрус</w:t>
      </w:r>
      <w:r>
        <w:rPr>
          <w:color w:val="000000"/>
          <w:spacing w:val="5"/>
          <w:sz w:val="28"/>
          <w:szCs w:val="28"/>
        </w:rPr>
        <w:softHyphen/>
      </w:r>
      <w:r>
        <w:rPr>
          <w:color w:val="000000"/>
          <w:spacing w:val="97"/>
          <w:sz w:val="28"/>
          <w:szCs w:val="28"/>
        </w:rPr>
        <w:t>талика</w:t>
      </w:r>
      <w:r>
        <w:rPr>
          <w:color w:val="000000"/>
          <w:sz w:val="28"/>
          <w:szCs w:val="28"/>
        </w:rPr>
        <w:t xml:space="preserve"> (</w:t>
      </w:r>
      <w:r>
        <w:rPr>
          <w:color w:val="000000"/>
          <w:sz w:val="28"/>
          <w:szCs w:val="28"/>
          <w:lang w:val="en-US"/>
        </w:rPr>
        <w:t>axis</w:t>
      </w:r>
      <w:r>
        <w:rPr>
          <w:color w:val="000000"/>
          <w:sz w:val="28"/>
          <w:szCs w:val="28"/>
        </w:rPr>
        <w:t xml:space="preserve"> </w:t>
      </w:r>
      <w:r>
        <w:rPr>
          <w:color w:val="000000"/>
          <w:sz w:val="28"/>
          <w:szCs w:val="28"/>
          <w:lang w:val="en-US"/>
        </w:rPr>
        <w:t>lentis</w:t>
      </w:r>
      <w:r>
        <w:rPr>
          <w:color w:val="000000"/>
          <w:sz w:val="28"/>
          <w:szCs w:val="28"/>
        </w:rPr>
        <w:t xml:space="preserve">). Эта ось совпадает с оптической осью </w:t>
      </w:r>
      <w:r>
        <w:rPr>
          <w:color w:val="000000"/>
          <w:spacing w:val="3"/>
          <w:sz w:val="28"/>
          <w:szCs w:val="28"/>
        </w:rPr>
        <w:t>глазного яблока. Закругленный периферический край хрустали</w:t>
      </w:r>
      <w:r>
        <w:rPr>
          <w:color w:val="000000"/>
          <w:spacing w:val="3"/>
          <w:sz w:val="28"/>
          <w:szCs w:val="28"/>
        </w:rPr>
        <w:softHyphen/>
        <w:t xml:space="preserve">ка, где сходятся передняя и задняя его поверхности, называется </w:t>
      </w:r>
      <w:r>
        <w:rPr>
          <w:color w:val="000000"/>
          <w:spacing w:val="-5"/>
          <w:sz w:val="28"/>
          <w:szCs w:val="28"/>
        </w:rPr>
        <w:t xml:space="preserve">экватором. </w:t>
      </w:r>
      <w:r>
        <w:rPr>
          <w:color w:val="000000"/>
          <w:spacing w:val="74"/>
          <w:sz w:val="28"/>
          <w:szCs w:val="28"/>
        </w:rPr>
        <w:t>Вещество</w:t>
      </w:r>
      <w:r>
        <w:rPr>
          <w:color w:val="000000"/>
          <w:spacing w:val="-5"/>
          <w:sz w:val="28"/>
          <w:szCs w:val="28"/>
        </w:rPr>
        <w:t xml:space="preserve"> </w:t>
      </w:r>
      <w:r>
        <w:rPr>
          <w:color w:val="000000"/>
          <w:spacing w:val="78"/>
          <w:sz w:val="28"/>
          <w:szCs w:val="28"/>
        </w:rPr>
        <w:t>хрусталика</w:t>
      </w:r>
      <w:r>
        <w:rPr>
          <w:color w:val="000000"/>
          <w:spacing w:val="-5"/>
          <w:sz w:val="28"/>
          <w:szCs w:val="28"/>
        </w:rPr>
        <w:t xml:space="preserve"> (</w:t>
      </w:r>
      <w:r>
        <w:rPr>
          <w:color w:val="000000"/>
          <w:spacing w:val="-5"/>
          <w:sz w:val="28"/>
          <w:szCs w:val="28"/>
          <w:lang w:val="en-US"/>
        </w:rPr>
        <w:t>substantia</w:t>
      </w:r>
      <w:r>
        <w:rPr>
          <w:color w:val="000000"/>
          <w:spacing w:val="-5"/>
          <w:sz w:val="28"/>
          <w:szCs w:val="28"/>
        </w:rPr>
        <w:t xml:space="preserve"> </w:t>
      </w:r>
      <w:r>
        <w:rPr>
          <w:color w:val="000000"/>
          <w:spacing w:val="-5"/>
          <w:sz w:val="28"/>
          <w:szCs w:val="28"/>
          <w:lang w:val="en-US"/>
        </w:rPr>
        <w:t>lentis</w:t>
      </w:r>
      <w:r>
        <w:rPr>
          <w:color w:val="000000"/>
          <w:spacing w:val="-5"/>
          <w:sz w:val="28"/>
          <w:szCs w:val="28"/>
        </w:rPr>
        <w:t xml:space="preserve">) </w:t>
      </w:r>
      <w:r>
        <w:rPr>
          <w:color w:val="000000"/>
          <w:spacing w:val="6"/>
          <w:sz w:val="28"/>
          <w:szCs w:val="28"/>
        </w:rPr>
        <w:t>бесцветное, прозрачное, плотное, сосудов и нервов не содер</w:t>
      </w:r>
      <w:r>
        <w:rPr>
          <w:color w:val="000000"/>
          <w:spacing w:val="6"/>
          <w:sz w:val="28"/>
          <w:szCs w:val="28"/>
        </w:rPr>
        <w:softHyphen/>
      </w:r>
      <w:r>
        <w:rPr>
          <w:color w:val="000000"/>
          <w:spacing w:val="4"/>
          <w:sz w:val="28"/>
          <w:szCs w:val="28"/>
        </w:rPr>
        <w:t xml:space="preserve">жит. Внутренняя часть — ядро </w:t>
      </w:r>
      <w:r>
        <w:rPr>
          <w:color w:val="000000"/>
          <w:spacing w:val="75"/>
          <w:sz w:val="28"/>
          <w:szCs w:val="28"/>
        </w:rPr>
        <w:t>хрусталика</w:t>
      </w:r>
      <w:r>
        <w:rPr>
          <w:color w:val="000000"/>
          <w:spacing w:val="4"/>
          <w:sz w:val="28"/>
          <w:szCs w:val="28"/>
        </w:rPr>
        <w:t xml:space="preserve"> (</w:t>
      </w:r>
      <w:r>
        <w:rPr>
          <w:color w:val="000000"/>
          <w:spacing w:val="4"/>
          <w:sz w:val="28"/>
          <w:szCs w:val="28"/>
          <w:lang w:val="en-US"/>
        </w:rPr>
        <w:t>nucleus</w:t>
      </w:r>
      <w:r>
        <w:rPr>
          <w:color w:val="000000"/>
          <w:spacing w:val="4"/>
          <w:sz w:val="28"/>
          <w:szCs w:val="28"/>
        </w:rPr>
        <w:t xml:space="preserve"> </w:t>
      </w:r>
      <w:r>
        <w:rPr>
          <w:color w:val="000000"/>
          <w:spacing w:val="4"/>
          <w:sz w:val="28"/>
          <w:szCs w:val="28"/>
          <w:lang w:val="en-US"/>
        </w:rPr>
        <w:t>Icn</w:t>
      </w:r>
      <w:r>
        <w:rPr>
          <w:color w:val="000000"/>
          <w:spacing w:val="4"/>
          <w:sz w:val="28"/>
          <w:szCs w:val="28"/>
        </w:rPr>
        <w:softHyphen/>
      </w:r>
      <w:r>
        <w:rPr>
          <w:color w:val="000000"/>
          <w:sz w:val="28"/>
          <w:szCs w:val="28"/>
          <w:lang w:val="en-US"/>
        </w:rPr>
        <w:t>tis</w:t>
      </w:r>
      <w:r>
        <w:rPr>
          <w:color w:val="000000"/>
          <w:sz w:val="28"/>
          <w:szCs w:val="28"/>
        </w:rPr>
        <w:t xml:space="preserve">) значительно плотнее, чем периферическая часть — </w:t>
      </w:r>
      <w:r>
        <w:rPr>
          <w:color w:val="000000"/>
          <w:spacing w:val="91"/>
          <w:sz w:val="28"/>
          <w:szCs w:val="28"/>
        </w:rPr>
        <w:t xml:space="preserve">кора </w:t>
      </w:r>
      <w:r>
        <w:rPr>
          <w:color w:val="000000"/>
          <w:spacing w:val="70"/>
          <w:sz w:val="28"/>
          <w:szCs w:val="28"/>
        </w:rPr>
        <w:t>хрусталика</w:t>
      </w:r>
      <w:r>
        <w:rPr>
          <w:color w:val="000000"/>
          <w:sz w:val="28"/>
          <w:szCs w:val="28"/>
        </w:rPr>
        <w:t xml:space="preserve"> (</w:t>
      </w:r>
      <w:r>
        <w:rPr>
          <w:color w:val="000000"/>
          <w:sz w:val="28"/>
          <w:szCs w:val="28"/>
          <w:lang w:val="en-US"/>
        </w:rPr>
        <w:t>cortex</w:t>
      </w:r>
      <w:r>
        <w:rPr>
          <w:color w:val="000000"/>
          <w:sz w:val="28"/>
          <w:szCs w:val="28"/>
        </w:rPr>
        <w:t xml:space="preserve"> </w:t>
      </w:r>
      <w:r>
        <w:rPr>
          <w:color w:val="000000"/>
          <w:sz w:val="28"/>
          <w:szCs w:val="28"/>
          <w:lang w:val="en-US"/>
        </w:rPr>
        <w:t>lentis</w:t>
      </w:r>
      <w:r>
        <w:rPr>
          <w:color w:val="000000"/>
          <w:sz w:val="28"/>
          <w:szCs w:val="28"/>
        </w:rPr>
        <w:t>).</w:t>
      </w:r>
    </w:p>
    <w:p w14:paraId="36EC83B7" w14:textId="77777777" w:rsidR="00AF631B" w:rsidRDefault="00AF631B">
      <w:pPr>
        <w:shd w:val="clear" w:color="auto" w:fill="FFFFFF"/>
        <w:spacing w:line="360" w:lineRule="auto"/>
        <w:ind w:right="-6" w:firstLine="720"/>
        <w:jc w:val="both"/>
        <w:rPr>
          <w:sz w:val="28"/>
          <w:szCs w:val="28"/>
        </w:rPr>
      </w:pPr>
      <w:r>
        <w:rPr>
          <w:color w:val="000000"/>
          <w:spacing w:val="6"/>
          <w:sz w:val="28"/>
          <w:szCs w:val="28"/>
        </w:rPr>
        <w:t>Снаружи хрусталик покрыт тонкой прозрачной эластичес</w:t>
      </w:r>
      <w:r>
        <w:rPr>
          <w:color w:val="000000"/>
          <w:spacing w:val="6"/>
          <w:sz w:val="28"/>
          <w:szCs w:val="28"/>
        </w:rPr>
        <w:softHyphen/>
      </w:r>
      <w:r>
        <w:rPr>
          <w:color w:val="000000"/>
          <w:spacing w:val="10"/>
          <w:sz w:val="28"/>
          <w:szCs w:val="28"/>
        </w:rPr>
        <w:t>кой капсулой (</w:t>
      </w:r>
      <w:r>
        <w:rPr>
          <w:color w:val="000000"/>
          <w:spacing w:val="10"/>
          <w:sz w:val="28"/>
          <w:szCs w:val="28"/>
          <w:lang w:val="en-US"/>
        </w:rPr>
        <w:t>capsula</w:t>
      </w:r>
      <w:r>
        <w:rPr>
          <w:color w:val="000000"/>
          <w:spacing w:val="10"/>
          <w:sz w:val="28"/>
          <w:szCs w:val="28"/>
        </w:rPr>
        <w:t xml:space="preserve"> </w:t>
      </w:r>
      <w:r>
        <w:rPr>
          <w:color w:val="000000"/>
          <w:spacing w:val="10"/>
          <w:sz w:val="28"/>
          <w:szCs w:val="28"/>
          <w:lang w:val="en-US"/>
        </w:rPr>
        <w:t>Lentis</w:t>
      </w:r>
      <w:r>
        <w:rPr>
          <w:color w:val="000000"/>
          <w:spacing w:val="10"/>
          <w:sz w:val="28"/>
          <w:szCs w:val="28"/>
        </w:rPr>
        <w:t>), которая при помощи реснич</w:t>
      </w:r>
      <w:r>
        <w:rPr>
          <w:color w:val="000000"/>
          <w:spacing w:val="10"/>
          <w:sz w:val="28"/>
          <w:szCs w:val="28"/>
        </w:rPr>
        <w:softHyphen/>
      </w:r>
      <w:r>
        <w:rPr>
          <w:color w:val="000000"/>
          <w:spacing w:val="2"/>
          <w:sz w:val="28"/>
          <w:szCs w:val="28"/>
        </w:rPr>
        <w:t xml:space="preserve">ного пояска </w:t>
      </w:r>
      <w:r>
        <w:rPr>
          <w:i/>
          <w:iCs/>
          <w:color w:val="000000"/>
          <w:spacing w:val="2"/>
          <w:sz w:val="28"/>
          <w:szCs w:val="28"/>
        </w:rPr>
        <w:t xml:space="preserve">(циннова связка), </w:t>
      </w:r>
      <w:r>
        <w:rPr>
          <w:color w:val="000000"/>
          <w:spacing w:val="2"/>
          <w:sz w:val="28"/>
          <w:szCs w:val="28"/>
        </w:rPr>
        <w:t xml:space="preserve">идущего от капсулы хрусталика, </w:t>
      </w:r>
      <w:r>
        <w:rPr>
          <w:color w:val="000000"/>
          <w:spacing w:val="4"/>
          <w:sz w:val="28"/>
          <w:szCs w:val="28"/>
        </w:rPr>
        <w:t xml:space="preserve">прикрепляется к ресничному телу. При сокращении ресничной </w:t>
      </w:r>
      <w:r>
        <w:rPr>
          <w:color w:val="000000"/>
          <w:spacing w:val="2"/>
          <w:sz w:val="28"/>
          <w:szCs w:val="28"/>
        </w:rPr>
        <w:t>мышцы собственно сосудистая оболочка смещается вперед, рес</w:t>
      </w:r>
      <w:r>
        <w:rPr>
          <w:color w:val="000000"/>
          <w:spacing w:val="2"/>
          <w:sz w:val="28"/>
          <w:szCs w:val="28"/>
        </w:rPr>
        <w:softHyphen/>
      </w:r>
      <w:r>
        <w:rPr>
          <w:color w:val="000000"/>
          <w:spacing w:val="8"/>
          <w:sz w:val="28"/>
          <w:szCs w:val="28"/>
        </w:rPr>
        <w:t xml:space="preserve">ничное тело приближается к экватору хрусталика, ресничный </w:t>
      </w:r>
      <w:r>
        <w:rPr>
          <w:color w:val="000000"/>
          <w:spacing w:val="3"/>
          <w:sz w:val="28"/>
          <w:szCs w:val="28"/>
        </w:rPr>
        <w:t xml:space="preserve">поясок ослабевает и хрусталик как бы расправляется. При этом переднезадний размер хрусталика увеличивается, он становится </w:t>
      </w:r>
      <w:r>
        <w:rPr>
          <w:color w:val="000000"/>
          <w:spacing w:val="2"/>
          <w:sz w:val="28"/>
          <w:szCs w:val="28"/>
        </w:rPr>
        <w:t>более выпуклым, преломляющая способность его возрастает — хрусталик устанавливается на близкое видение. В случае рас</w:t>
      </w:r>
      <w:r>
        <w:rPr>
          <w:color w:val="000000"/>
          <w:spacing w:val="2"/>
          <w:sz w:val="28"/>
          <w:szCs w:val="28"/>
        </w:rPr>
        <w:softHyphen/>
      </w:r>
      <w:r>
        <w:rPr>
          <w:color w:val="000000"/>
          <w:spacing w:val="3"/>
          <w:sz w:val="28"/>
          <w:szCs w:val="28"/>
        </w:rPr>
        <w:t>слабления ресничной мышцы ресничное тело удаляется от эква</w:t>
      </w:r>
      <w:r>
        <w:rPr>
          <w:color w:val="000000"/>
          <w:spacing w:val="3"/>
          <w:sz w:val="28"/>
          <w:szCs w:val="28"/>
        </w:rPr>
        <w:softHyphen/>
        <w:t>тора хрусталика, ресничный поясок натягивается, хрусталик уп</w:t>
      </w:r>
      <w:r>
        <w:rPr>
          <w:color w:val="000000"/>
          <w:spacing w:val="3"/>
          <w:sz w:val="28"/>
          <w:szCs w:val="28"/>
        </w:rPr>
        <w:softHyphen/>
        <w:t>лощается, его преломляющая способность уменьшается и хрус</w:t>
      </w:r>
      <w:r>
        <w:rPr>
          <w:color w:val="000000"/>
          <w:spacing w:val="3"/>
          <w:sz w:val="28"/>
          <w:szCs w:val="28"/>
        </w:rPr>
        <w:softHyphen/>
      </w:r>
      <w:r>
        <w:rPr>
          <w:color w:val="000000"/>
          <w:spacing w:val="2"/>
          <w:sz w:val="28"/>
          <w:szCs w:val="28"/>
        </w:rPr>
        <w:t>талик устанавливается на дальнее видение. Способность хруста</w:t>
      </w:r>
      <w:r>
        <w:rPr>
          <w:color w:val="000000"/>
          <w:spacing w:val="2"/>
          <w:sz w:val="28"/>
          <w:szCs w:val="28"/>
        </w:rPr>
        <w:softHyphen/>
      </w:r>
      <w:r>
        <w:rPr>
          <w:color w:val="000000"/>
          <w:spacing w:val="4"/>
          <w:sz w:val="28"/>
          <w:szCs w:val="28"/>
        </w:rPr>
        <w:t xml:space="preserve">лика к видению на различные расстояния называют </w:t>
      </w:r>
      <w:r>
        <w:rPr>
          <w:i/>
          <w:iCs/>
          <w:color w:val="000000"/>
          <w:spacing w:val="4"/>
          <w:sz w:val="28"/>
          <w:szCs w:val="28"/>
        </w:rPr>
        <w:t>аккомода</w:t>
      </w:r>
      <w:r>
        <w:rPr>
          <w:i/>
          <w:iCs/>
          <w:color w:val="000000"/>
          <w:spacing w:val="4"/>
          <w:sz w:val="28"/>
          <w:szCs w:val="28"/>
        </w:rPr>
        <w:softHyphen/>
      </w:r>
      <w:r>
        <w:rPr>
          <w:i/>
          <w:iCs/>
          <w:color w:val="000000"/>
          <w:spacing w:val="3"/>
          <w:sz w:val="28"/>
          <w:szCs w:val="28"/>
        </w:rPr>
        <w:t xml:space="preserve">цией. </w:t>
      </w:r>
      <w:r>
        <w:rPr>
          <w:color w:val="000000"/>
          <w:spacing w:val="3"/>
          <w:sz w:val="28"/>
          <w:szCs w:val="28"/>
        </w:rPr>
        <w:t>Поэтому хрусталик вместе с ресничной мышцей (реснич</w:t>
      </w:r>
      <w:r>
        <w:rPr>
          <w:color w:val="000000"/>
          <w:spacing w:val="3"/>
          <w:sz w:val="28"/>
          <w:szCs w:val="28"/>
        </w:rPr>
        <w:softHyphen/>
        <w:t xml:space="preserve">ным телом) и соединяющими их волокнами называют </w:t>
      </w:r>
      <w:r>
        <w:rPr>
          <w:i/>
          <w:iCs/>
          <w:color w:val="000000"/>
          <w:spacing w:val="3"/>
          <w:sz w:val="28"/>
          <w:szCs w:val="28"/>
        </w:rPr>
        <w:t>аккомо</w:t>
      </w:r>
      <w:r>
        <w:rPr>
          <w:i/>
          <w:iCs/>
          <w:color w:val="000000"/>
          <w:spacing w:val="3"/>
          <w:sz w:val="28"/>
          <w:szCs w:val="28"/>
        </w:rPr>
        <w:softHyphen/>
      </w:r>
      <w:r>
        <w:rPr>
          <w:i/>
          <w:iCs/>
          <w:color w:val="000000"/>
          <w:spacing w:val="7"/>
          <w:sz w:val="28"/>
          <w:szCs w:val="28"/>
        </w:rPr>
        <w:t>дационным аппаратом глаза.</w:t>
      </w:r>
    </w:p>
    <w:p w14:paraId="2A85CDBC" w14:textId="77777777" w:rsidR="00AF631B" w:rsidRDefault="00AF631B">
      <w:pPr>
        <w:shd w:val="clear" w:color="auto" w:fill="FFFFFF"/>
        <w:spacing w:line="360" w:lineRule="auto"/>
        <w:ind w:right="-6" w:firstLine="720"/>
        <w:jc w:val="both"/>
        <w:rPr>
          <w:sz w:val="28"/>
          <w:szCs w:val="28"/>
        </w:rPr>
      </w:pPr>
      <w:r>
        <w:rPr>
          <w:b/>
          <w:bCs/>
          <w:color w:val="000000"/>
          <w:sz w:val="28"/>
          <w:szCs w:val="28"/>
        </w:rPr>
        <w:t xml:space="preserve">Стекловидное тело </w:t>
      </w:r>
      <w:r>
        <w:rPr>
          <w:color w:val="000000"/>
          <w:sz w:val="28"/>
          <w:szCs w:val="28"/>
        </w:rPr>
        <w:t>(</w:t>
      </w:r>
      <w:r>
        <w:rPr>
          <w:color w:val="000000"/>
          <w:sz w:val="28"/>
          <w:szCs w:val="28"/>
          <w:lang w:val="en-US"/>
        </w:rPr>
        <w:t>corpus</w:t>
      </w:r>
      <w:r>
        <w:rPr>
          <w:color w:val="000000"/>
          <w:sz w:val="28"/>
          <w:szCs w:val="28"/>
        </w:rPr>
        <w:t xml:space="preserve"> </w:t>
      </w:r>
      <w:r>
        <w:rPr>
          <w:color w:val="000000"/>
          <w:sz w:val="28"/>
          <w:szCs w:val="28"/>
          <w:lang w:val="en-US"/>
        </w:rPr>
        <w:t>vitreum</w:t>
      </w:r>
      <w:r>
        <w:rPr>
          <w:color w:val="000000"/>
          <w:sz w:val="28"/>
          <w:szCs w:val="28"/>
        </w:rPr>
        <w:t xml:space="preserve">), покрытое по периферии </w:t>
      </w:r>
      <w:r>
        <w:rPr>
          <w:color w:val="000000"/>
          <w:spacing w:val="-3"/>
          <w:sz w:val="28"/>
          <w:szCs w:val="28"/>
        </w:rPr>
        <w:t xml:space="preserve">мембраной, находится в </w:t>
      </w:r>
      <w:r>
        <w:rPr>
          <w:b/>
          <w:bCs/>
          <w:color w:val="000000"/>
          <w:spacing w:val="-3"/>
          <w:sz w:val="28"/>
          <w:szCs w:val="28"/>
        </w:rPr>
        <w:t xml:space="preserve">стекловидной камере глазного яблока </w:t>
      </w:r>
      <w:r>
        <w:rPr>
          <w:color w:val="000000"/>
          <w:spacing w:val="1"/>
          <w:sz w:val="28"/>
          <w:szCs w:val="28"/>
        </w:rPr>
        <w:t>(</w:t>
      </w:r>
      <w:r>
        <w:rPr>
          <w:color w:val="000000"/>
          <w:spacing w:val="1"/>
          <w:sz w:val="28"/>
          <w:szCs w:val="28"/>
          <w:lang w:val="en-US"/>
        </w:rPr>
        <w:t>camera</w:t>
      </w:r>
      <w:r>
        <w:rPr>
          <w:color w:val="000000"/>
          <w:spacing w:val="1"/>
          <w:sz w:val="28"/>
          <w:szCs w:val="28"/>
        </w:rPr>
        <w:t xml:space="preserve"> </w:t>
      </w:r>
      <w:r>
        <w:rPr>
          <w:color w:val="000000"/>
          <w:spacing w:val="1"/>
          <w:sz w:val="28"/>
          <w:szCs w:val="28"/>
          <w:lang w:val="en-US"/>
        </w:rPr>
        <w:t>vitrea</w:t>
      </w:r>
      <w:r>
        <w:rPr>
          <w:color w:val="000000"/>
          <w:spacing w:val="1"/>
          <w:sz w:val="28"/>
          <w:szCs w:val="28"/>
        </w:rPr>
        <w:t xml:space="preserve"> </w:t>
      </w:r>
      <w:r>
        <w:rPr>
          <w:color w:val="000000"/>
          <w:spacing w:val="1"/>
          <w:sz w:val="28"/>
          <w:szCs w:val="28"/>
          <w:lang w:val="en-US"/>
        </w:rPr>
        <w:t>bulbi</w:t>
      </w:r>
      <w:r>
        <w:rPr>
          <w:color w:val="000000"/>
          <w:spacing w:val="1"/>
          <w:sz w:val="28"/>
          <w:szCs w:val="28"/>
        </w:rPr>
        <w:t xml:space="preserve">) позади хрусталика, где плотно прилежит к </w:t>
      </w:r>
      <w:r>
        <w:rPr>
          <w:color w:val="000000"/>
          <w:spacing w:val="2"/>
          <w:sz w:val="28"/>
          <w:szCs w:val="28"/>
        </w:rPr>
        <w:t xml:space="preserve">внутренней поверхности сетчатки. Хрусталик как бы вдавлен в переднюю часть стекловидного тела, которое в этом месте имеет </w:t>
      </w:r>
      <w:r>
        <w:rPr>
          <w:color w:val="000000"/>
          <w:spacing w:val="5"/>
          <w:sz w:val="28"/>
          <w:szCs w:val="28"/>
        </w:rPr>
        <w:t xml:space="preserve">углубление, получившее название </w:t>
      </w:r>
      <w:r>
        <w:rPr>
          <w:color w:val="000000"/>
          <w:spacing w:val="71"/>
          <w:sz w:val="28"/>
          <w:szCs w:val="28"/>
        </w:rPr>
        <w:t>стекловидной</w:t>
      </w:r>
      <w:r>
        <w:rPr>
          <w:color w:val="000000"/>
          <w:spacing w:val="5"/>
          <w:sz w:val="28"/>
          <w:szCs w:val="28"/>
        </w:rPr>
        <w:t xml:space="preserve"> ямки </w:t>
      </w:r>
      <w:r>
        <w:rPr>
          <w:color w:val="000000"/>
          <w:spacing w:val="2"/>
          <w:sz w:val="28"/>
          <w:szCs w:val="28"/>
        </w:rPr>
        <w:t>(</w:t>
      </w:r>
      <w:r>
        <w:rPr>
          <w:color w:val="000000"/>
          <w:spacing w:val="2"/>
          <w:sz w:val="28"/>
          <w:szCs w:val="28"/>
          <w:lang w:val="en-US"/>
        </w:rPr>
        <w:t>fossa</w:t>
      </w:r>
      <w:r>
        <w:rPr>
          <w:color w:val="000000"/>
          <w:spacing w:val="2"/>
          <w:sz w:val="28"/>
          <w:szCs w:val="28"/>
        </w:rPr>
        <w:t xml:space="preserve"> </w:t>
      </w:r>
      <w:r>
        <w:rPr>
          <w:color w:val="000000"/>
          <w:spacing w:val="2"/>
          <w:sz w:val="28"/>
          <w:szCs w:val="28"/>
          <w:lang w:val="en-US"/>
        </w:rPr>
        <w:t>hyaloidea</w:t>
      </w:r>
      <w:r>
        <w:rPr>
          <w:color w:val="000000"/>
          <w:spacing w:val="2"/>
          <w:sz w:val="28"/>
          <w:szCs w:val="28"/>
        </w:rPr>
        <w:t>). Стекловидное тело представляет собой желеоб</w:t>
      </w:r>
      <w:r>
        <w:rPr>
          <w:color w:val="000000"/>
          <w:spacing w:val="2"/>
          <w:sz w:val="28"/>
          <w:szCs w:val="28"/>
        </w:rPr>
        <w:softHyphen/>
      </w:r>
      <w:r>
        <w:rPr>
          <w:color w:val="000000"/>
          <w:spacing w:val="4"/>
          <w:sz w:val="28"/>
          <w:szCs w:val="28"/>
        </w:rPr>
        <w:t>разную массу, прозрачную, лишенную сосудов и нервов. Пре</w:t>
      </w:r>
      <w:r>
        <w:rPr>
          <w:color w:val="000000"/>
          <w:spacing w:val="4"/>
          <w:sz w:val="28"/>
          <w:szCs w:val="28"/>
        </w:rPr>
        <w:softHyphen/>
      </w:r>
      <w:r>
        <w:rPr>
          <w:color w:val="000000"/>
          <w:spacing w:val="3"/>
          <w:sz w:val="28"/>
          <w:szCs w:val="28"/>
        </w:rPr>
        <w:t>ломляющая способность стекловидного тела близка к показате</w:t>
      </w:r>
      <w:r>
        <w:rPr>
          <w:color w:val="000000"/>
          <w:spacing w:val="3"/>
          <w:sz w:val="28"/>
          <w:szCs w:val="28"/>
        </w:rPr>
        <w:softHyphen/>
      </w:r>
      <w:r>
        <w:rPr>
          <w:color w:val="000000"/>
          <w:spacing w:val="4"/>
          <w:sz w:val="28"/>
          <w:szCs w:val="28"/>
        </w:rPr>
        <w:t>лю преломления водянистой влаги, заполняющей камеры глаза.</w:t>
      </w:r>
    </w:p>
    <w:p w14:paraId="6A327F5C" w14:textId="77777777" w:rsidR="00AF631B" w:rsidRDefault="00AF631B">
      <w:pPr>
        <w:shd w:val="clear" w:color="auto" w:fill="FFFFFF"/>
        <w:spacing w:line="360" w:lineRule="auto"/>
        <w:ind w:right="-6" w:firstLine="720"/>
        <w:jc w:val="both"/>
        <w:rPr>
          <w:sz w:val="28"/>
          <w:szCs w:val="28"/>
        </w:rPr>
      </w:pPr>
    </w:p>
    <w:p w14:paraId="2E4CD300" w14:textId="77777777" w:rsidR="00AF631B" w:rsidRDefault="00AF631B">
      <w:pPr>
        <w:shd w:val="clear" w:color="auto" w:fill="FFFFFF"/>
        <w:spacing w:line="360" w:lineRule="auto"/>
        <w:ind w:right="-6" w:firstLine="720"/>
        <w:jc w:val="both"/>
        <w:rPr>
          <w:b/>
          <w:bCs/>
          <w:color w:val="000000"/>
          <w:sz w:val="28"/>
          <w:szCs w:val="28"/>
        </w:rPr>
      </w:pPr>
    </w:p>
    <w:p w14:paraId="54477406" w14:textId="77777777" w:rsidR="00AF631B" w:rsidRDefault="00AF631B">
      <w:pPr>
        <w:shd w:val="clear" w:color="auto" w:fill="FFFFFF"/>
        <w:spacing w:line="360" w:lineRule="auto"/>
        <w:ind w:right="-6" w:firstLine="720"/>
        <w:jc w:val="both"/>
        <w:rPr>
          <w:b/>
          <w:bCs/>
          <w:color w:val="000000"/>
          <w:sz w:val="28"/>
          <w:szCs w:val="28"/>
        </w:rPr>
      </w:pPr>
    </w:p>
    <w:p w14:paraId="543AFFE4" w14:textId="77777777" w:rsidR="00AF631B" w:rsidRDefault="00AF631B">
      <w:pPr>
        <w:shd w:val="clear" w:color="auto" w:fill="FFFFFF"/>
        <w:spacing w:line="360" w:lineRule="auto"/>
        <w:ind w:right="-6" w:firstLine="720"/>
        <w:jc w:val="both"/>
        <w:rPr>
          <w:b/>
          <w:bCs/>
          <w:color w:val="000000"/>
          <w:sz w:val="28"/>
          <w:szCs w:val="28"/>
        </w:rPr>
      </w:pPr>
    </w:p>
    <w:p w14:paraId="7677B560" w14:textId="77777777" w:rsidR="00AF631B" w:rsidRDefault="00AF631B">
      <w:pPr>
        <w:shd w:val="clear" w:color="auto" w:fill="FFFFFF"/>
        <w:spacing w:line="360" w:lineRule="auto"/>
        <w:ind w:right="-6" w:firstLine="720"/>
        <w:jc w:val="both"/>
        <w:rPr>
          <w:b/>
          <w:bCs/>
          <w:color w:val="000000"/>
          <w:sz w:val="28"/>
          <w:szCs w:val="28"/>
        </w:rPr>
      </w:pPr>
    </w:p>
    <w:p w14:paraId="69762520" w14:textId="77777777" w:rsidR="00AF631B" w:rsidRDefault="00AF631B">
      <w:pPr>
        <w:shd w:val="clear" w:color="auto" w:fill="FFFFFF"/>
        <w:spacing w:line="360" w:lineRule="auto"/>
        <w:ind w:right="-6" w:firstLine="720"/>
        <w:jc w:val="both"/>
        <w:rPr>
          <w:b/>
          <w:bCs/>
          <w:color w:val="000000"/>
          <w:sz w:val="28"/>
          <w:szCs w:val="28"/>
        </w:rPr>
      </w:pPr>
    </w:p>
    <w:p w14:paraId="747B2333" w14:textId="77777777" w:rsidR="00AF631B" w:rsidRDefault="00AF631B">
      <w:pPr>
        <w:shd w:val="clear" w:color="auto" w:fill="FFFFFF"/>
        <w:spacing w:line="360" w:lineRule="auto"/>
        <w:ind w:right="-6" w:firstLine="720"/>
        <w:jc w:val="both"/>
        <w:rPr>
          <w:b/>
          <w:bCs/>
          <w:color w:val="000000"/>
          <w:sz w:val="28"/>
          <w:szCs w:val="28"/>
        </w:rPr>
      </w:pPr>
    </w:p>
    <w:p w14:paraId="33024EEB" w14:textId="77777777" w:rsidR="00AF631B" w:rsidRDefault="00AF631B">
      <w:pPr>
        <w:shd w:val="clear" w:color="auto" w:fill="FFFFFF"/>
        <w:spacing w:line="360" w:lineRule="auto"/>
        <w:ind w:right="-6" w:firstLine="720"/>
        <w:jc w:val="both"/>
        <w:rPr>
          <w:b/>
          <w:bCs/>
          <w:color w:val="000000"/>
          <w:sz w:val="28"/>
          <w:szCs w:val="28"/>
        </w:rPr>
      </w:pPr>
    </w:p>
    <w:p w14:paraId="7A9A5CB8" w14:textId="77777777" w:rsidR="00AF631B" w:rsidRDefault="00AF631B">
      <w:pPr>
        <w:shd w:val="clear" w:color="auto" w:fill="FFFFFF"/>
        <w:spacing w:line="360" w:lineRule="auto"/>
        <w:ind w:right="-6" w:firstLine="720"/>
        <w:jc w:val="both"/>
        <w:rPr>
          <w:b/>
          <w:bCs/>
          <w:color w:val="000000"/>
          <w:sz w:val="28"/>
          <w:szCs w:val="28"/>
        </w:rPr>
      </w:pPr>
    </w:p>
    <w:p w14:paraId="0EE3E666" w14:textId="77777777" w:rsidR="00AF631B" w:rsidRDefault="00AF631B">
      <w:pPr>
        <w:shd w:val="clear" w:color="auto" w:fill="FFFFFF"/>
        <w:spacing w:line="360" w:lineRule="auto"/>
        <w:ind w:right="-6" w:firstLine="720"/>
        <w:jc w:val="both"/>
        <w:rPr>
          <w:b/>
          <w:bCs/>
          <w:color w:val="000000"/>
          <w:sz w:val="28"/>
          <w:szCs w:val="28"/>
        </w:rPr>
      </w:pPr>
    </w:p>
    <w:p w14:paraId="580A8BBA" w14:textId="77777777" w:rsidR="00AF631B" w:rsidRDefault="00AF631B">
      <w:pPr>
        <w:shd w:val="clear" w:color="auto" w:fill="FFFFFF"/>
        <w:spacing w:line="360" w:lineRule="auto"/>
        <w:ind w:right="-6" w:firstLine="720"/>
        <w:jc w:val="both"/>
        <w:rPr>
          <w:b/>
          <w:bCs/>
          <w:color w:val="000000"/>
          <w:sz w:val="28"/>
          <w:szCs w:val="28"/>
        </w:rPr>
      </w:pPr>
    </w:p>
    <w:p w14:paraId="279F5303" w14:textId="77777777" w:rsidR="00AF631B" w:rsidRDefault="00AF631B">
      <w:pPr>
        <w:shd w:val="clear" w:color="auto" w:fill="FFFFFF"/>
        <w:spacing w:line="360" w:lineRule="auto"/>
        <w:ind w:right="-6" w:firstLine="720"/>
        <w:jc w:val="both"/>
        <w:rPr>
          <w:b/>
          <w:bCs/>
          <w:color w:val="000000"/>
          <w:sz w:val="28"/>
          <w:szCs w:val="28"/>
        </w:rPr>
      </w:pPr>
    </w:p>
    <w:p w14:paraId="264057E8" w14:textId="77777777" w:rsidR="00AF631B" w:rsidRDefault="00AF631B">
      <w:pPr>
        <w:shd w:val="clear" w:color="auto" w:fill="FFFFFF"/>
        <w:spacing w:line="360" w:lineRule="auto"/>
        <w:ind w:right="-6" w:firstLine="720"/>
        <w:jc w:val="both"/>
        <w:rPr>
          <w:b/>
          <w:bCs/>
          <w:color w:val="000000"/>
          <w:sz w:val="28"/>
          <w:szCs w:val="28"/>
        </w:rPr>
      </w:pPr>
    </w:p>
    <w:p w14:paraId="0D793381" w14:textId="77777777" w:rsidR="00AF631B" w:rsidRDefault="00AF631B">
      <w:pPr>
        <w:shd w:val="clear" w:color="auto" w:fill="FFFFFF"/>
        <w:spacing w:line="360" w:lineRule="auto"/>
        <w:ind w:right="-6" w:firstLine="720"/>
        <w:jc w:val="both"/>
        <w:rPr>
          <w:b/>
          <w:bCs/>
          <w:color w:val="000000"/>
          <w:sz w:val="28"/>
          <w:szCs w:val="28"/>
        </w:rPr>
      </w:pPr>
    </w:p>
    <w:p w14:paraId="7DB995A1" w14:textId="77777777" w:rsidR="00AF631B" w:rsidRDefault="00AF631B">
      <w:pPr>
        <w:shd w:val="clear" w:color="auto" w:fill="FFFFFF"/>
        <w:spacing w:line="360" w:lineRule="auto"/>
        <w:ind w:right="-6" w:firstLine="720"/>
        <w:jc w:val="both"/>
        <w:rPr>
          <w:b/>
          <w:bCs/>
          <w:color w:val="000000"/>
          <w:sz w:val="28"/>
          <w:szCs w:val="28"/>
        </w:rPr>
      </w:pPr>
    </w:p>
    <w:p w14:paraId="53AE436A" w14:textId="77777777" w:rsidR="00AF631B" w:rsidRDefault="00AF631B">
      <w:pPr>
        <w:shd w:val="clear" w:color="auto" w:fill="FFFFFF"/>
        <w:spacing w:line="360" w:lineRule="auto"/>
        <w:ind w:right="-6" w:firstLine="720"/>
        <w:jc w:val="both"/>
        <w:rPr>
          <w:b/>
          <w:bCs/>
          <w:color w:val="000000"/>
          <w:sz w:val="28"/>
          <w:szCs w:val="28"/>
        </w:rPr>
      </w:pPr>
    </w:p>
    <w:p w14:paraId="5F5D1225" w14:textId="77777777" w:rsidR="00AF631B" w:rsidRDefault="00AF631B">
      <w:pPr>
        <w:shd w:val="clear" w:color="auto" w:fill="FFFFFF"/>
        <w:spacing w:line="360" w:lineRule="auto"/>
        <w:ind w:right="-6" w:firstLine="720"/>
        <w:jc w:val="both"/>
        <w:rPr>
          <w:b/>
          <w:bCs/>
          <w:color w:val="000000"/>
          <w:sz w:val="28"/>
          <w:szCs w:val="28"/>
        </w:rPr>
      </w:pPr>
    </w:p>
    <w:p w14:paraId="108E1114" w14:textId="77777777" w:rsidR="00AF631B" w:rsidRDefault="00AF631B">
      <w:pPr>
        <w:shd w:val="clear" w:color="auto" w:fill="FFFFFF"/>
        <w:spacing w:line="360" w:lineRule="auto"/>
        <w:ind w:right="-6" w:firstLine="720"/>
        <w:jc w:val="both"/>
        <w:rPr>
          <w:b/>
          <w:bCs/>
          <w:color w:val="000000"/>
          <w:sz w:val="28"/>
          <w:szCs w:val="28"/>
        </w:rPr>
      </w:pPr>
    </w:p>
    <w:p w14:paraId="3531D481" w14:textId="77777777" w:rsidR="00AF631B" w:rsidRDefault="00AF631B">
      <w:pPr>
        <w:shd w:val="clear" w:color="auto" w:fill="FFFFFF"/>
        <w:spacing w:line="360" w:lineRule="auto"/>
        <w:ind w:right="-6" w:firstLine="720"/>
        <w:jc w:val="both"/>
        <w:rPr>
          <w:b/>
          <w:bCs/>
          <w:color w:val="000000"/>
          <w:sz w:val="28"/>
          <w:szCs w:val="28"/>
        </w:rPr>
      </w:pPr>
    </w:p>
    <w:p w14:paraId="53B22118" w14:textId="77777777" w:rsidR="00AF631B" w:rsidRDefault="00AF631B">
      <w:pPr>
        <w:shd w:val="clear" w:color="auto" w:fill="FFFFFF"/>
        <w:spacing w:line="360" w:lineRule="auto"/>
        <w:ind w:right="-6" w:firstLine="720"/>
        <w:jc w:val="right"/>
        <w:rPr>
          <w:bCs/>
          <w:i/>
          <w:color w:val="000000"/>
          <w:sz w:val="28"/>
          <w:szCs w:val="28"/>
        </w:rPr>
      </w:pPr>
      <w:r>
        <w:rPr>
          <w:bCs/>
          <w:i/>
          <w:color w:val="000000"/>
          <w:sz w:val="28"/>
          <w:szCs w:val="28"/>
        </w:rPr>
        <w:t>Приложение 2</w:t>
      </w:r>
    </w:p>
    <w:p w14:paraId="73AC7374" w14:textId="77777777" w:rsidR="00AF631B" w:rsidRDefault="00AF631B">
      <w:pPr>
        <w:shd w:val="clear" w:color="auto" w:fill="FFFFFF"/>
        <w:spacing w:line="360" w:lineRule="auto"/>
        <w:ind w:right="-6" w:firstLine="720"/>
        <w:jc w:val="both"/>
        <w:rPr>
          <w:sz w:val="28"/>
          <w:szCs w:val="28"/>
        </w:rPr>
      </w:pPr>
      <w:r>
        <w:rPr>
          <w:b/>
          <w:bCs/>
          <w:color w:val="000000"/>
          <w:sz w:val="28"/>
          <w:szCs w:val="28"/>
        </w:rPr>
        <w:t>ВСПОМОГАТЕЛЬНЫЕ ОРГАНЫ ГЛАЗА</w:t>
      </w:r>
    </w:p>
    <w:p w14:paraId="39D60BE6"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К вспомогательным органам глаза относят мышцы глазного яблока (глазодвигагельные), фасцию глазницы, веки, слезный </w:t>
      </w:r>
      <w:r>
        <w:rPr>
          <w:color w:val="000000"/>
          <w:spacing w:val="-1"/>
          <w:sz w:val="28"/>
          <w:szCs w:val="28"/>
        </w:rPr>
        <w:t>аппарат.</w:t>
      </w:r>
    </w:p>
    <w:p w14:paraId="6393399D" w14:textId="77777777" w:rsidR="00AF631B" w:rsidRDefault="00AF631B">
      <w:pPr>
        <w:shd w:val="clear" w:color="auto" w:fill="FFFFFF"/>
        <w:spacing w:line="360" w:lineRule="auto"/>
        <w:ind w:right="-6" w:firstLine="720"/>
        <w:jc w:val="both"/>
        <w:rPr>
          <w:sz w:val="28"/>
          <w:szCs w:val="28"/>
        </w:rPr>
      </w:pPr>
      <w:r>
        <w:rPr>
          <w:i/>
          <w:iCs/>
          <w:color w:val="000000"/>
          <w:spacing w:val="2"/>
          <w:sz w:val="28"/>
          <w:szCs w:val="28"/>
        </w:rPr>
        <w:t xml:space="preserve">Мышцы глазного яблока. </w:t>
      </w:r>
      <w:r>
        <w:rPr>
          <w:color w:val="000000"/>
          <w:spacing w:val="2"/>
          <w:sz w:val="28"/>
          <w:szCs w:val="28"/>
        </w:rPr>
        <w:t xml:space="preserve">К глазному яблоку прикрепляется шесть поперечнополосатых мышц: четыре прямые — верхняя, </w:t>
      </w:r>
      <w:r>
        <w:rPr>
          <w:color w:val="000000"/>
          <w:spacing w:val="5"/>
          <w:sz w:val="28"/>
          <w:szCs w:val="28"/>
        </w:rPr>
        <w:t xml:space="preserve">нижняя, латеральная и медиальная и две косые — верхняя и </w:t>
      </w:r>
      <w:r>
        <w:rPr>
          <w:color w:val="000000"/>
          <w:spacing w:val="3"/>
          <w:sz w:val="28"/>
          <w:szCs w:val="28"/>
        </w:rPr>
        <w:t>нижняя (рис. 3). Все прямые мышцы и верхняя косая начина</w:t>
      </w:r>
      <w:r>
        <w:rPr>
          <w:color w:val="000000"/>
          <w:spacing w:val="3"/>
          <w:sz w:val="28"/>
          <w:szCs w:val="28"/>
        </w:rPr>
        <w:softHyphen/>
      </w:r>
      <w:r>
        <w:rPr>
          <w:color w:val="000000"/>
          <w:spacing w:val="1"/>
          <w:sz w:val="28"/>
          <w:szCs w:val="28"/>
        </w:rPr>
        <w:t xml:space="preserve">ются в глубине глазницы на </w:t>
      </w:r>
      <w:r>
        <w:rPr>
          <w:b/>
          <w:bCs/>
          <w:color w:val="000000"/>
          <w:spacing w:val="1"/>
          <w:sz w:val="28"/>
          <w:szCs w:val="28"/>
        </w:rPr>
        <w:t xml:space="preserve">общем сухожильном кольце </w:t>
      </w:r>
      <w:r>
        <w:rPr>
          <w:color w:val="000000"/>
          <w:spacing w:val="1"/>
          <w:sz w:val="28"/>
          <w:szCs w:val="28"/>
        </w:rPr>
        <w:t>(</w:t>
      </w:r>
      <w:r>
        <w:rPr>
          <w:color w:val="000000"/>
          <w:spacing w:val="1"/>
          <w:sz w:val="28"/>
          <w:szCs w:val="28"/>
          <w:lang w:val="en-US"/>
        </w:rPr>
        <w:t>annlus</w:t>
      </w:r>
      <w:r>
        <w:rPr>
          <w:color w:val="000000"/>
          <w:spacing w:val="1"/>
          <w:sz w:val="28"/>
          <w:szCs w:val="28"/>
        </w:rPr>
        <w:t xml:space="preserve"> </w:t>
      </w:r>
      <w:r>
        <w:rPr>
          <w:color w:val="000000"/>
          <w:spacing w:val="3"/>
          <w:sz w:val="28"/>
          <w:szCs w:val="28"/>
          <w:lang w:val="en-US"/>
        </w:rPr>
        <w:t>tendinous</w:t>
      </w:r>
      <w:r>
        <w:rPr>
          <w:color w:val="000000"/>
          <w:spacing w:val="3"/>
          <w:sz w:val="28"/>
          <w:szCs w:val="28"/>
        </w:rPr>
        <w:t xml:space="preserve"> </w:t>
      </w:r>
      <w:r>
        <w:rPr>
          <w:color w:val="000000"/>
          <w:spacing w:val="3"/>
          <w:sz w:val="28"/>
          <w:szCs w:val="28"/>
          <w:lang w:val="en-US"/>
        </w:rPr>
        <w:t>commimis</w:t>
      </w:r>
      <w:r>
        <w:rPr>
          <w:color w:val="000000"/>
          <w:spacing w:val="3"/>
          <w:sz w:val="28"/>
          <w:szCs w:val="28"/>
        </w:rPr>
        <w:t xml:space="preserve">), фиксированном к клиновидной кости и </w:t>
      </w:r>
      <w:r>
        <w:rPr>
          <w:color w:val="000000"/>
          <w:spacing w:val="5"/>
          <w:sz w:val="28"/>
          <w:szCs w:val="28"/>
        </w:rPr>
        <w:t xml:space="preserve">надкостнице вокруг зрительного канала и частично на краях </w:t>
      </w:r>
      <w:r>
        <w:rPr>
          <w:color w:val="000000"/>
          <w:spacing w:val="7"/>
          <w:sz w:val="28"/>
          <w:szCs w:val="28"/>
        </w:rPr>
        <w:t xml:space="preserve">верхней глазничной щели. Это кольцо окружает зрительный </w:t>
      </w:r>
      <w:r>
        <w:rPr>
          <w:color w:val="000000"/>
          <w:spacing w:val="1"/>
          <w:sz w:val="28"/>
          <w:szCs w:val="28"/>
        </w:rPr>
        <w:t>нерв и глазную артерию. От общего сухожильного кольца начи</w:t>
      </w:r>
      <w:r>
        <w:rPr>
          <w:color w:val="000000"/>
          <w:spacing w:val="1"/>
          <w:sz w:val="28"/>
          <w:szCs w:val="28"/>
        </w:rPr>
        <w:softHyphen/>
      </w:r>
      <w:r>
        <w:rPr>
          <w:color w:val="000000"/>
          <w:spacing w:val="-5"/>
          <w:sz w:val="28"/>
          <w:szCs w:val="28"/>
        </w:rPr>
        <w:t xml:space="preserve">нается также </w:t>
      </w:r>
      <w:r>
        <w:rPr>
          <w:b/>
          <w:bCs/>
          <w:color w:val="000000"/>
          <w:spacing w:val="-5"/>
          <w:sz w:val="28"/>
          <w:szCs w:val="28"/>
        </w:rPr>
        <w:t xml:space="preserve">мышца, поднимающая верхнее веко </w:t>
      </w:r>
      <w:r>
        <w:rPr>
          <w:color w:val="000000"/>
          <w:spacing w:val="-5"/>
          <w:sz w:val="28"/>
          <w:szCs w:val="28"/>
        </w:rPr>
        <w:t>(</w:t>
      </w:r>
      <w:r>
        <w:rPr>
          <w:color w:val="000000"/>
          <w:spacing w:val="-5"/>
          <w:sz w:val="28"/>
          <w:szCs w:val="28"/>
          <w:lang w:val="en-US"/>
        </w:rPr>
        <w:t>m</w:t>
      </w:r>
      <w:r>
        <w:rPr>
          <w:color w:val="000000"/>
          <w:spacing w:val="-5"/>
          <w:sz w:val="28"/>
          <w:szCs w:val="28"/>
        </w:rPr>
        <w:t xml:space="preserve">. </w:t>
      </w:r>
      <w:r>
        <w:rPr>
          <w:color w:val="000000"/>
          <w:spacing w:val="-5"/>
          <w:sz w:val="28"/>
          <w:szCs w:val="28"/>
          <w:lang w:val="en-US"/>
        </w:rPr>
        <w:t>levator</w:t>
      </w:r>
      <w:r>
        <w:rPr>
          <w:color w:val="000000"/>
          <w:spacing w:val="-5"/>
          <w:sz w:val="28"/>
          <w:szCs w:val="28"/>
        </w:rPr>
        <w:t xml:space="preserve"> </w:t>
      </w:r>
      <w:r>
        <w:rPr>
          <w:color w:val="000000"/>
          <w:spacing w:val="3"/>
          <w:sz w:val="28"/>
          <w:szCs w:val="28"/>
          <w:lang w:val="en-US"/>
        </w:rPr>
        <w:t>palpcbrae</w:t>
      </w:r>
      <w:r>
        <w:rPr>
          <w:color w:val="000000"/>
          <w:spacing w:val="3"/>
          <w:sz w:val="28"/>
          <w:szCs w:val="28"/>
        </w:rPr>
        <w:t xml:space="preserve"> </w:t>
      </w:r>
      <w:r>
        <w:rPr>
          <w:color w:val="000000"/>
          <w:spacing w:val="3"/>
          <w:sz w:val="28"/>
          <w:szCs w:val="28"/>
          <w:lang w:val="en-US"/>
        </w:rPr>
        <w:t>superiors</w:t>
      </w:r>
      <w:r>
        <w:rPr>
          <w:color w:val="000000"/>
          <w:spacing w:val="3"/>
          <w:sz w:val="28"/>
          <w:szCs w:val="28"/>
        </w:rPr>
        <w:t>). Она располагается в глазнице над верхней прямой мышцей глазного яблока, а заканчивается в толще верхн</w:t>
      </w:r>
      <w:r>
        <w:rPr>
          <w:color w:val="000000"/>
          <w:spacing w:val="4"/>
          <w:sz w:val="28"/>
          <w:szCs w:val="28"/>
        </w:rPr>
        <w:t>его века. Прямые мышцы направляются вдоль соответствую</w:t>
      </w:r>
      <w:r>
        <w:rPr>
          <w:color w:val="000000"/>
          <w:spacing w:val="4"/>
          <w:sz w:val="28"/>
          <w:szCs w:val="28"/>
        </w:rPr>
        <w:softHyphen/>
      </w:r>
      <w:r>
        <w:rPr>
          <w:color w:val="000000"/>
          <w:spacing w:val="2"/>
          <w:sz w:val="28"/>
          <w:szCs w:val="28"/>
        </w:rPr>
        <w:t>щих стенок глазницы, по сторонам от зрительного нерва, про</w:t>
      </w:r>
      <w:r>
        <w:rPr>
          <w:color w:val="000000"/>
          <w:spacing w:val="2"/>
          <w:sz w:val="28"/>
          <w:szCs w:val="28"/>
        </w:rPr>
        <w:softHyphen/>
      </w:r>
      <w:r>
        <w:rPr>
          <w:color w:val="000000"/>
          <w:spacing w:val="-1"/>
          <w:sz w:val="28"/>
          <w:szCs w:val="28"/>
        </w:rPr>
        <w:t xml:space="preserve">бодают </w:t>
      </w:r>
      <w:r>
        <w:rPr>
          <w:color w:val="000000"/>
          <w:spacing w:val="72"/>
          <w:sz w:val="28"/>
          <w:szCs w:val="28"/>
        </w:rPr>
        <w:t>влагалище</w:t>
      </w:r>
      <w:r>
        <w:rPr>
          <w:color w:val="000000"/>
          <w:spacing w:val="-1"/>
          <w:sz w:val="28"/>
          <w:szCs w:val="28"/>
        </w:rPr>
        <w:t xml:space="preserve"> </w:t>
      </w:r>
      <w:r>
        <w:rPr>
          <w:color w:val="000000"/>
          <w:spacing w:val="74"/>
          <w:sz w:val="28"/>
          <w:szCs w:val="28"/>
        </w:rPr>
        <w:t>глазного</w:t>
      </w:r>
      <w:r>
        <w:rPr>
          <w:color w:val="000000"/>
          <w:spacing w:val="-1"/>
          <w:sz w:val="28"/>
          <w:szCs w:val="28"/>
        </w:rPr>
        <w:t xml:space="preserve"> </w:t>
      </w:r>
      <w:r>
        <w:rPr>
          <w:color w:val="000000"/>
          <w:spacing w:val="70"/>
          <w:sz w:val="28"/>
          <w:szCs w:val="28"/>
        </w:rPr>
        <w:t>яблока</w:t>
      </w:r>
      <w:r>
        <w:rPr>
          <w:color w:val="000000"/>
          <w:spacing w:val="-1"/>
          <w:sz w:val="28"/>
          <w:szCs w:val="28"/>
        </w:rPr>
        <w:t xml:space="preserve"> (</w:t>
      </w:r>
      <w:r>
        <w:rPr>
          <w:color w:val="000000"/>
          <w:spacing w:val="-1"/>
          <w:sz w:val="28"/>
          <w:szCs w:val="28"/>
          <w:lang w:val="en-US"/>
        </w:rPr>
        <w:t>vagina</w:t>
      </w:r>
      <w:r>
        <w:rPr>
          <w:color w:val="000000"/>
          <w:spacing w:val="-1"/>
          <w:sz w:val="28"/>
          <w:szCs w:val="28"/>
        </w:rPr>
        <w:t xml:space="preserve"> </w:t>
      </w:r>
      <w:r>
        <w:rPr>
          <w:color w:val="000000"/>
          <w:spacing w:val="-1"/>
          <w:sz w:val="28"/>
          <w:szCs w:val="28"/>
          <w:lang w:val="en-US"/>
        </w:rPr>
        <w:t>bulbi</w:t>
      </w:r>
      <w:r>
        <w:rPr>
          <w:color w:val="000000"/>
          <w:spacing w:val="-1"/>
          <w:sz w:val="28"/>
          <w:szCs w:val="28"/>
        </w:rPr>
        <w:t xml:space="preserve">) </w:t>
      </w:r>
      <w:r>
        <w:rPr>
          <w:color w:val="000000"/>
          <w:spacing w:val="2"/>
          <w:sz w:val="28"/>
          <w:szCs w:val="28"/>
        </w:rPr>
        <w:t>и короткими сухожилиями вплетаются в склеру впереди эквато</w:t>
      </w:r>
      <w:r>
        <w:rPr>
          <w:color w:val="000000"/>
          <w:spacing w:val="2"/>
          <w:sz w:val="28"/>
          <w:szCs w:val="28"/>
        </w:rPr>
        <w:softHyphen/>
        <w:t>ра, на 5—8 мм отступя от края роговицы. Прямые мышцы пово</w:t>
      </w:r>
      <w:r>
        <w:rPr>
          <w:color w:val="000000"/>
          <w:spacing w:val="2"/>
          <w:sz w:val="28"/>
          <w:szCs w:val="28"/>
        </w:rPr>
        <w:softHyphen/>
      </w:r>
      <w:r>
        <w:rPr>
          <w:color w:val="000000"/>
          <w:spacing w:val="4"/>
          <w:sz w:val="28"/>
          <w:szCs w:val="28"/>
        </w:rPr>
        <w:t>рачивают глазное яблоко вокруг двух взаимно перпендикуляр</w:t>
      </w:r>
      <w:r>
        <w:rPr>
          <w:color w:val="000000"/>
          <w:spacing w:val="4"/>
          <w:sz w:val="28"/>
          <w:szCs w:val="28"/>
        </w:rPr>
        <w:softHyphen/>
      </w:r>
      <w:r>
        <w:rPr>
          <w:color w:val="000000"/>
          <w:spacing w:val="5"/>
          <w:sz w:val="28"/>
          <w:szCs w:val="28"/>
        </w:rPr>
        <w:t>ных осей: вертикальной и горизонтальной (поперечной).</w:t>
      </w:r>
    </w:p>
    <w:p w14:paraId="22162BAE" w14:textId="77777777" w:rsidR="00AF631B" w:rsidRDefault="00AF631B">
      <w:pPr>
        <w:shd w:val="clear" w:color="auto" w:fill="FFFFFF"/>
        <w:spacing w:line="360" w:lineRule="auto"/>
        <w:ind w:right="-6" w:firstLine="720"/>
        <w:jc w:val="both"/>
        <w:rPr>
          <w:sz w:val="28"/>
          <w:szCs w:val="28"/>
        </w:rPr>
      </w:pPr>
      <w:r>
        <w:rPr>
          <w:b/>
          <w:bCs/>
          <w:color w:val="000000"/>
          <w:spacing w:val="-7"/>
          <w:sz w:val="28"/>
          <w:szCs w:val="28"/>
        </w:rPr>
        <w:t xml:space="preserve">Латеральная и медиальная прямые мышцы </w:t>
      </w:r>
      <w:r>
        <w:rPr>
          <w:color w:val="000000"/>
          <w:spacing w:val="-7"/>
          <w:sz w:val="28"/>
          <w:szCs w:val="28"/>
        </w:rPr>
        <w:t>(</w:t>
      </w:r>
      <w:r>
        <w:rPr>
          <w:color w:val="000000"/>
          <w:spacing w:val="-7"/>
          <w:sz w:val="28"/>
          <w:szCs w:val="28"/>
          <w:lang w:val="en-US"/>
        </w:rPr>
        <w:t>mm</w:t>
      </w:r>
      <w:r>
        <w:rPr>
          <w:color w:val="000000"/>
          <w:spacing w:val="-7"/>
          <w:sz w:val="28"/>
          <w:szCs w:val="28"/>
        </w:rPr>
        <w:t xml:space="preserve">. </w:t>
      </w:r>
      <w:r>
        <w:rPr>
          <w:color w:val="000000"/>
          <w:spacing w:val="-7"/>
          <w:sz w:val="28"/>
          <w:szCs w:val="28"/>
          <w:lang w:val="en-US"/>
        </w:rPr>
        <w:t>rccti</w:t>
      </w:r>
      <w:r>
        <w:rPr>
          <w:color w:val="000000"/>
          <w:spacing w:val="-7"/>
          <w:sz w:val="28"/>
          <w:szCs w:val="28"/>
        </w:rPr>
        <w:t xml:space="preserve"> </w:t>
      </w:r>
      <w:r>
        <w:rPr>
          <w:color w:val="000000"/>
          <w:spacing w:val="-7"/>
          <w:sz w:val="28"/>
          <w:szCs w:val="28"/>
          <w:lang w:val="en-US"/>
        </w:rPr>
        <w:t>lateralis</w:t>
      </w:r>
      <w:r>
        <w:rPr>
          <w:color w:val="000000"/>
          <w:spacing w:val="-7"/>
          <w:sz w:val="28"/>
          <w:szCs w:val="28"/>
        </w:rPr>
        <w:t xml:space="preserve"> </w:t>
      </w:r>
      <w:r>
        <w:rPr>
          <w:color w:val="000000"/>
          <w:spacing w:val="2"/>
          <w:sz w:val="28"/>
          <w:szCs w:val="28"/>
          <w:lang w:val="en-US"/>
        </w:rPr>
        <w:t>et</w:t>
      </w:r>
      <w:r>
        <w:rPr>
          <w:color w:val="000000"/>
          <w:spacing w:val="2"/>
          <w:sz w:val="28"/>
          <w:szCs w:val="28"/>
        </w:rPr>
        <w:t xml:space="preserve"> </w:t>
      </w:r>
      <w:r>
        <w:rPr>
          <w:color w:val="000000"/>
          <w:spacing w:val="2"/>
          <w:sz w:val="28"/>
          <w:szCs w:val="28"/>
          <w:lang w:val="en-US"/>
        </w:rPr>
        <w:t>medialis</w:t>
      </w:r>
      <w:r>
        <w:rPr>
          <w:color w:val="000000"/>
          <w:spacing w:val="2"/>
          <w:sz w:val="28"/>
          <w:szCs w:val="28"/>
        </w:rPr>
        <w:t>) поворачивают глазное яблоко кнаружи и кнутри во</w:t>
      </w:r>
      <w:r>
        <w:rPr>
          <w:color w:val="000000"/>
          <w:spacing w:val="2"/>
          <w:sz w:val="28"/>
          <w:szCs w:val="28"/>
        </w:rPr>
        <w:softHyphen/>
      </w:r>
      <w:r>
        <w:rPr>
          <w:color w:val="000000"/>
          <w:spacing w:val="3"/>
          <w:sz w:val="28"/>
          <w:szCs w:val="28"/>
        </w:rPr>
        <w:t xml:space="preserve">круг вертикальной оси, каждая в свою сторону, соответственно </w:t>
      </w:r>
      <w:r>
        <w:rPr>
          <w:color w:val="000000"/>
          <w:spacing w:val="5"/>
          <w:sz w:val="28"/>
          <w:szCs w:val="28"/>
        </w:rPr>
        <w:t xml:space="preserve">поворачивается и зрачок. </w:t>
      </w:r>
      <w:r>
        <w:rPr>
          <w:b/>
          <w:bCs/>
          <w:color w:val="000000"/>
          <w:spacing w:val="5"/>
          <w:sz w:val="28"/>
          <w:szCs w:val="28"/>
        </w:rPr>
        <w:t xml:space="preserve">Верхняя и нижняя прямые мышцы </w:t>
      </w:r>
      <w:r>
        <w:rPr>
          <w:color w:val="000000"/>
          <w:spacing w:val="8"/>
          <w:sz w:val="28"/>
          <w:szCs w:val="28"/>
        </w:rPr>
        <w:t>(</w:t>
      </w:r>
      <w:r>
        <w:rPr>
          <w:color w:val="000000"/>
          <w:spacing w:val="8"/>
          <w:sz w:val="28"/>
          <w:szCs w:val="28"/>
          <w:lang w:val="en-US"/>
        </w:rPr>
        <w:t>mm</w:t>
      </w:r>
      <w:r>
        <w:rPr>
          <w:color w:val="000000"/>
          <w:spacing w:val="8"/>
          <w:sz w:val="28"/>
          <w:szCs w:val="28"/>
        </w:rPr>
        <w:t xml:space="preserve">. </w:t>
      </w:r>
      <w:r>
        <w:rPr>
          <w:color w:val="000000"/>
          <w:spacing w:val="8"/>
          <w:sz w:val="28"/>
          <w:szCs w:val="28"/>
          <w:lang w:val="en-US"/>
        </w:rPr>
        <w:t>recti</w:t>
      </w:r>
      <w:r>
        <w:rPr>
          <w:color w:val="000000"/>
          <w:spacing w:val="8"/>
          <w:sz w:val="28"/>
          <w:szCs w:val="28"/>
        </w:rPr>
        <w:t xml:space="preserve"> </w:t>
      </w:r>
      <w:r>
        <w:rPr>
          <w:color w:val="000000"/>
          <w:spacing w:val="8"/>
          <w:sz w:val="28"/>
          <w:szCs w:val="28"/>
          <w:lang w:val="en-US"/>
        </w:rPr>
        <w:t>superior</w:t>
      </w:r>
      <w:r>
        <w:rPr>
          <w:color w:val="000000"/>
          <w:spacing w:val="8"/>
          <w:sz w:val="28"/>
          <w:szCs w:val="28"/>
        </w:rPr>
        <w:t xml:space="preserve"> </w:t>
      </w:r>
      <w:r>
        <w:rPr>
          <w:color w:val="000000"/>
          <w:spacing w:val="8"/>
          <w:sz w:val="28"/>
          <w:szCs w:val="28"/>
          <w:lang w:val="en-US"/>
        </w:rPr>
        <w:t>et</w:t>
      </w:r>
      <w:r>
        <w:rPr>
          <w:color w:val="000000"/>
          <w:spacing w:val="8"/>
          <w:sz w:val="28"/>
          <w:szCs w:val="28"/>
        </w:rPr>
        <w:t xml:space="preserve"> </w:t>
      </w:r>
      <w:r>
        <w:rPr>
          <w:color w:val="000000"/>
          <w:spacing w:val="8"/>
          <w:sz w:val="28"/>
          <w:szCs w:val="28"/>
          <w:lang w:val="en-US"/>
        </w:rPr>
        <w:t>inferior</w:t>
      </w:r>
      <w:r>
        <w:rPr>
          <w:color w:val="000000"/>
          <w:spacing w:val="8"/>
          <w:sz w:val="28"/>
          <w:szCs w:val="28"/>
        </w:rPr>
        <w:t xml:space="preserve">) поворачивают глазное яблоко </w:t>
      </w:r>
      <w:r>
        <w:rPr>
          <w:color w:val="000000"/>
          <w:spacing w:val="3"/>
          <w:sz w:val="28"/>
          <w:szCs w:val="28"/>
        </w:rPr>
        <w:t xml:space="preserve">вверх и вниз вокруг поперечной оси. Зрачок при сокращении </w:t>
      </w:r>
      <w:r>
        <w:rPr>
          <w:color w:val="000000"/>
          <w:spacing w:val="4"/>
          <w:sz w:val="28"/>
          <w:szCs w:val="28"/>
        </w:rPr>
        <w:t>верхней прямой мышцы направляется кверху и несколько кна</w:t>
      </w:r>
      <w:r>
        <w:rPr>
          <w:color w:val="000000"/>
          <w:spacing w:val="4"/>
          <w:sz w:val="28"/>
          <w:szCs w:val="28"/>
        </w:rPr>
        <w:softHyphen/>
      </w:r>
      <w:r>
        <w:rPr>
          <w:color w:val="000000"/>
          <w:spacing w:val="3"/>
          <w:sz w:val="28"/>
          <w:szCs w:val="28"/>
        </w:rPr>
        <w:t xml:space="preserve">ружи, а при работе нижней прямой мышцы — вниз и кнутри. </w:t>
      </w:r>
      <w:r>
        <w:rPr>
          <w:b/>
          <w:bCs/>
          <w:color w:val="000000"/>
          <w:spacing w:val="-1"/>
          <w:sz w:val="28"/>
          <w:szCs w:val="28"/>
        </w:rPr>
        <w:t xml:space="preserve">Верхняя косая мышца </w:t>
      </w:r>
      <w:r>
        <w:rPr>
          <w:color w:val="000000"/>
          <w:spacing w:val="-1"/>
          <w:sz w:val="28"/>
          <w:szCs w:val="28"/>
        </w:rPr>
        <w:t>(</w:t>
      </w:r>
      <w:r>
        <w:rPr>
          <w:color w:val="000000"/>
          <w:spacing w:val="-1"/>
          <w:sz w:val="28"/>
          <w:szCs w:val="28"/>
          <w:lang w:val="en-US"/>
        </w:rPr>
        <w:t>m</w:t>
      </w:r>
      <w:r>
        <w:rPr>
          <w:color w:val="000000"/>
          <w:spacing w:val="-1"/>
          <w:sz w:val="28"/>
          <w:szCs w:val="28"/>
        </w:rPr>
        <w:t xml:space="preserve">. </w:t>
      </w:r>
      <w:r>
        <w:rPr>
          <w:color w:val="000000"/>
          <w:spacing w:val="-1"/>
          <w:sz w:val="28"/>
          <w:szCs w:val="28"/>
          <w:lang w:val="en-US"/>
        </w:rPr>
        <w:t>obliquus</w:t>
      </w:r>
      <w:r>
        <w:rPr>
          <w:color w:val="000000"/>
          <w:spacing w:val="-1"/>
          <w:sz w:val="28"/>
          <w:szCs w:val="28"/>
        </w:rPr>
        <w:t xml:space="preserve"> </w:t>
      </w:r>
      <w:r>
        <w:rPr>
          <w:color w:val="000000"/>
          <w:spacing w:val="-1"/>
          <w:sz w:val="28"/>
          <w:szCs w:val="28"/>
          <w:lang w:val="en-US"/>
        </w:rPr>
        <w:t>superior</w:t>
      </w:r>
      <w:r>
        <w:rPr>
          <w:color w:val="000000"/>
          <w:spacing w:val="-1"/>
          <w:sz w:val="28"/>
          <w:szCs w:val="28"/>
        </w:rPr>
        <w:t>) лежит в верхнемеди</w:t>
      </w:r>
      <w:r>
        <w:rPr>
          <w:color w:val="000000"/>
          <w:spacing w:val="-1"/>
          <w:sz w:val="28"/>
          <w:szCs w:val="28"/>
        </w:rPr>
        <w:softHyphen/>
      </w:r>
      <w:r>
        <w:rPr>
          <w:color w:val="000000"/>
          <w:spacing w:val="3"/>
          <w:sz w:val="28"/>
          <w:szCs w:val="28"/>
        </w:rPr>
        <w:t xml:space="preserve">альной части глазницы между верхней и медиальной прямыми </w:t>
      </w:r>
      <w:r>
        <w:rPr>
          <w:color w:val="000000"/>
          <w:spacing w:val="4"/>
          <w:sz w:val="28"/>
          <w:szCs w:val="28"/>
        </w:rPr>
        <w:t xml:space="preserve">мышцами. Вблизи блоковой ямки она переходит в окутанное </w:t>
      </w:r>
      <w:r>
        <w:rPr>
          <w:color w:val="000000"/>
          <w:spacing w:val="3"/>
          <w:sz w:val="28"/>
          <w:szCs w:val="28"/>
        </w:rPr>
        <w:t xml:space="preserve">синовиальным влагалищем тонкое круглое сухожилие, которое перекидывается через </w:t>
      </w:r>
      <w:r>
        <w:rPr>
          <w:color w:val="000000"/>
          <w:spacing w:val="89"/>
          <w:sz w:val="28"/>
          <w:szCs w:val="28"/>
        </w:rPr>
        <w:t>блок</w:t>
      </w:r>
      <w:r>
        <w:rPr>
          <w:color w:val="000000"/>
          <w:spacing w:val="3"/>
          <w:sz w:val="28"/>
          <w:szCs w:val="28"/>
        </w:rPr>
        <w:t xml:space="preserve"> (</w:t>
      </w:r>
      <w:r>
        <w:rPr>
          <w:color w:val="000000"/>
          <w:spacing w:val="3"/>
          <w:sz w:val="28"/>
          <w:szCs w:val="28"/>
          <w:lang w:val="en-US"/>
        </w:rPr>
        <w:t>trochlea</w:t>
      </w:r>
      <w:r>
        <w:rPr>
          <w:color w:val="000000"/>
          <w:spacing w:val="3"/>
          <w:sz w:val="28"/>
          <w:szCs w:val="28"/>
        </w:rPr>
        <w:t xml:space="preserve">), построенный в виде кольца из волокнистого хряща. Пройдя через блок, сухожилие </w:t>
      </w:r>
      <w:r>
        <w:rPr>
          <w:color w:val="000000"/>
          <w:spacing w:val="4"/>
          <w:sz w:val="28"/>
          <w:szCs w:val="28"/>
        </w:rPr>
        <w:t>ложится под верхней прямой мышцей и прикрепляется к глаз</w:t>
      </w:r>
      <w:r>
        <w:rPr>
          <w:color w:val="000000"/>
          <w:spacing w:val="4"/>
          <w:sz w:val="28"/>
          <w:szCs w:val="28"/>
        </w:rPr>
        <w:softHyphen/>
      </w:r>
      <w:r>
        <w:rPr>
          <w:color w:val="000000"/>
          <w:spacing w:val="2"/>
          <w:sz w:val="28"/>
          <w:szCs w:val="28"/>
        </w:rPr>
        <w:t xml:space="preserve">ному яблоку в верхнелатеральной его части, позади экватора. </w:t>
      </w:r>
      <w:r>
        <w:rPr>
          <w:b/>
          <w:bCs/>
          <w:color w:val="000000"/>
          <w:sz w:val="28"/>
          <w:szCs w:val="28"/>
        </w:rPr>
        <w:t xml:space="preserve">Нижняя косая мышца </w:t>
      </w:r>
      <w:r>
        <w:rPr>
          <w:color w:val="000000"/>
          <w:sz w:val="28"/>
          <w:szCs w:val="28"/>
        </w:rPr>
        <w:t>(</w:t>
      </w:r>
      <w:r>
        <w:rPr>
          <w:color w:val="000000"/>
          <w:sz w:val="28"/>
          <w:szCs w:val="28"/>
          <w:lang w:val="en-US"/>
        </w:rPr>
        <w:t>m</w:t>
      </w:r>
      <w:r>
        <w:rPr>
          <w:color w:val="000000"/>
          <w:sz w:val="28"/>
          <w:szCs w:val="28"/>
        </w:rPr>
        <w:t xml:space="preserve">. </w:t>
      </w:r>
      <w:r>
        <w:rPr>
          <w:color w:val="000000"/>
          <w:sz w:val="28"/>
          <w:szCs w:val="28"/>
          <w:lang w:val="en-US"/>
        </w:rPr>
        <w:t>obliquus</w:t>
      </w:r>
      <w:r>
        <w:rPr>
          <w:color w:val="000000"/>
          <w:sz w:val="28"/>
          <w:szCs w:val="28"/>
        </w:rPr>
        <w:t xml:space="preserve"> </w:t>
      </w:r>
      <w:r>
        <w:rPr>
          <w:color w:val="000000"/>
          <w:sz w:val="28"/>
          <w:szCs w:val="28"/>
          <w:lang w:val="en-US"/>
        </w:rPr>
        <w:t>inferior</w:t>
      </w:r>
      <w:r>
        <w:rPr>
          <w:color w:val="000000"/>
          <w:sz w:val="28"/>
          <w:szCs w:val="28"/>
        </w:rPr>
        <w:t>) в отличие от осталь</w:t>
      </w:r>
      <w:r>
        <w:rPr>
          <w:color w:val="000000"/>
          <w:sz w:val="28"/>
          <w:szCs w:val="28"/>
        </w:rPr>
        <w:softHyphen/>
      </w:r>
      <w:r>
        <w:rPr>
          <w:color w:val="000000"/>
          <w:spacing w:val="4"/>
          <w:sz w:val="28"/>
          <w:szCs w:val="28"/>
        </w:rPr>
        <w:t>ных мышц глазного яблока начинается на глазничной поверх</w:t>
      </w:r>
      <w:r>
        <w:rPr>
          <w:color w:val="000000"/>
          <w:spacing w:val="4"/>
          <w:sz w:val="28"/>
          <w:szCs w:val="28"/>
        </w:rPr>
        <w:softHyphen/>
      </w:r>
      <w:r>
        <w:rPr>
          <w:color w:val="000000"/>
          <w:spacing w:val="6"/>
          <w:sz w:val="28"/>
          <w:szCs w:val="28"/>
        </w:rPr>
        <w:t xml:space="preserve">ности верхней челюсти, возле отверстия носослезного канала, </w:t>
      </w:r>
      <w:r>
        <w:rPr>
          <w:color w:val="000000"/>
          <w:spacing w:val="4"/>
          <w:sz w:val="28"/>
          <w:szCs w:val="28"/>
        </w:rPr>
        <w:t>на нижней стенке глазницы. Направляется мышца между ниж</w:t>
      </w:r>
      <w:r>
        <w:rPr>
          <w:color w:val="000000"/>
          <w:spacing w:val="4"/>
          <w:sz w:val="28"/>
          <w:szCs w:val="28"/>
        </w:rPr>
        <w:softHyphen/>
      </w:r>
      <w:r>
        <w:rPr>
          <w:color w:val="000000"/>
          <w:spacing w:val="5"/>
          <w:sz w:val="28"/>
          <w:szCs w:val="28"/>
        </w:rPr>
        <w:t xml:space="preserve">ней стенкой глазницы и нижней прямой мышцей косо вверх и </w:t>
      </w:r>
      <w:r>
        <w:rPr>
          <w:color w:val="000000"/>
          <w:spacing w:val="4"/>
          <w:sz w:val="28"/>
          <w:szCs w:val="28"/>
        </w:rPr>
        <w:t xml:space="preserve">кзади. Ее короткое сухожилие прикрепляется к глазному яблоку </w:t>
      </w:r>
      <w:r>
        <w:rPr>
          <w:color w:val="000000"/>
          <w:spacing w:val="3"/>
          <w:sz w:val="28"/>
          <w:szCs w:val="28"/>
        </w:rPr>
        <w:t xml:space="preserve">с его латеральной стороны, позади экватора. Обе косые мышцы </w:t>
      </w:r>
      <w:r>
        <w:rPr>
          <w:color w:val="000000"/>
          <w:spacing w:val="4"/>
          <w:sz w:val="28"/>
          <w:szCs w:val="28"/>
        </w:rPr>
        <w:t>поворачивают глазное яблоко вокруг переднезадней оси: верх</w:t>
      </w:r>
      <w:r>
        <w:rPr>
          <w:color w:val="000000"/>
          <w:spacing w:val="4"/>
          <w:sz w:val="28"/>
          <w:szCs w:val="28"/>
        </w:rPr>
        <w:softHyphen/>
      </w:r>
      <w:r>
        <w:rPr>
          <w:color w:val="000000"/>
          <w:spacing w:val="3"/>
          <w:sz w:val="28"/>
          <w:szCs w:val="28"/>
        </w:rPr>
        <w:t xml:space="preserve">няя косая мышца поворачивает глазное яблоко и зрачок вниз и латерально, нижняя — вверх и латерально. Движения правого и </w:t>
      </w:r>
      <w:r>
        <w:rPr>
          <w:color w:val="000000"/>
          <w:spacing w:val="2"/>
          <w:sz w:val="28"/>
          <w:szCs w:val="28"/>
        </w:rPr>
        <w:t xml:space="preserve">левого глазных яблок согласованы благодаря содружественному </w:t>
      </w:r>
      <w:r>
        <w:rPr>
          <w:color w:val="000000"/>
          <w:spacing w:val="3"/>
          <w:sz w:val="28"/>
          <w:szCs w:val="28"/>
        </w:rPr>
        <w:t>действию глазодвигательных мышц.</w:t>
      </w:r>
    </w:p>
    <w:p w14:paraId="47967E6A" w14:textId="77777777" w:rsidR="00AF631B" w:rsidRDefault="00AF631B">
      <w:pPr>
        <w:shd w:val="clear" w:color="auto" w:fill="FFFFFF"/>
        <w:spacing w:line="360" w:lineRule="auto"/>
        <w:ind w:right="-6" w:firstLine="720"/>
        <w:jc w:val="both"/>
        <w:rPr>
          <w:sz w:val="28"/>
          <w:szCs w:val="28"/>
        </w:rPr>
      </w:pPr>
      <w:r>
        <w:rPr>
          <w:b/>
          <w:bCs/>
          <w:i/>
          <w:iCs/>
          <w:color w:val="000000"/>
          <w:spacing w:val="1"/>
          <w:sz w:val="28"/>
          <w:szCs w:val="28"/>
        </w:rPr>
        <w:t xml:space="preserve">Фасции глазницы. </w:t>
      </w:r>
      <w:r>
        <w:rPr>
          <w:color w:val="000000"/>
          <w:spacing w:val="1"/>
          <w:sz w:val="28"/>
          <w:szCs w:val="28"/>
        </w:rPr>
        <w:t xml:space="preserve">Глазница, в полости которой находится </w:t>
      </w:r>
      <w:r>
        <w:rPr>
          <w:color w:val="000000"/>
          <w:sz w:val="28"/>
          <w:szCs w:val="28"/>
        </w:rPr>
        <w:t xml:space="preserve">глазное яблоко, выстлана </w:t>
      </w:r>
      <w:r>
        <w:rPr>
          <w:b/>
          <w:bCs/>
          <w:color w:val="000000"/>
          <w:sz w:val="28"/>
          <w:szCs w:val="28"/>
        </w:rPr>
        <w:t xml:space="preserve">надкостницей глазницы </w:t>
      </w:r>
      <w:r>
        <w:rPr>
          <w:color w:val="000000"/>
          <w:sz w:val="28"/>
          <w:szCs w:val="28"/>
        </w:rPr>
        <w:t>(</w:t>
      </w:r>
      <w:r>
        <w:rPr>
          <w:color w:val="000000"/>
          <w:sz w:val="28"/>
          <w:szCs w:val="28"/>
          <w:lang w:val="en-US"/>
        </w:rPr>
        <w:t>periorbita</w:t>
      </w:r>
      <w:r>
        <w:rPr>
          <w:color w:val="000000"/>
          <w:sz w:val="28"/>
          <w:szCs w:val="28"/>
        </w:rPr>
        <w:t xml:space="preserve">), </w:t>
      </w:r>
      <w:r>
        <w:rPr>
          <w:color w:val="000000"/>
          <w:spacing w:val="5"/>
          <w:sz w:val="28"/>
          <w:szCs w:val="28"/>
        </w:rPr>
        <w:t>срастающейся в области зрительного канала и верхней глаз</w:t>
      </w:r>
      <w:r>
        <w:rPr>
          <w:color w:val="000000"/>
          <w:spacing w:val="5"/>
          <w:sz w:val="28"/>
          <w:szCs w:val="28"/>
        </w:rPr>
        <w:softHyphen/>
        <w:t xml:space="preserve">ничной щели с твердой оболочкой головного мозга. Глазное </w:t>
      </w:r>
      <w:r>
        <w:rPr>
          <w:color w:val="000000"/>
          <w:spacing w:val="3"/>
          <w:sz w:val="28"/>
          <w:szCs w:val="28"/>
        </w:rPr>
        <w:t xml:space="preserve">яблоко окружено его оболочкой — </w:t>
      </w:r>
      <w:r>
        <w:rPr>
          <w:b/>
          <w:bCs/>
          <w:color w:val="000000"/>
          <w:spacing w:val="3"/>
          <w:sz w:val="28"/>
          <w:szCs w:val="28"/>
        </w:rPr>
        <w:t xml:space="preserve">влагалищем </w:t>
      </w:r>
      <w:r>
        <w:rPr>
          <w:color w:val="000000"/>
          <w:spacing w:val="3"/>
          <w:sz w:val="28"/>
          <w:szCs w:val="28"/>
        </w:rPr>
        <w:t>(</w:t>
      </w:r>
      <w:r>
        <w:rPr>
          <w:color w:val="000000"/>
          <w:spacing w:val="3"/>
          <w:sz w:val="28"/>
          <w:szCs w:val="28"/>
          <w:lang w:val="en-US"/>
        </w:rPr>
        <w:t>vagina</w:t>
      </w:r>
      <w:r>
        <w:rPr>
          <w:color w:val="000000"/>
          <w:spacing w:val="3"/>
          <w:sz w:val="28"/>
          <w:szCs w:val="28"/>
        </w:rPr>
        <w:t xml:space="preserve"> </w:t>
      </w:r>
      <w:r>
        <w:rPr>
          <w:color w:val="000000"/>
          <w:spacing w:val="3"/>
          <w:sz w:val="28"/>
          <w:szCs w:val="28"/>
          <w:lang w:val="en-US"/>
        </w:rPr>
        <w:t>biilbi</w:t>
      </w:r>
      <w:r>
        <w:rPr>
          <w:color w:val="000000"/>
          <w:spacing w:val="3"/>
          <w:sz w:val="28"/>
          <w:szCs w:val="28"/>
        </w:rPr>
        <w:t xml:space="preserve">), </w:t>
      </w:r>
      <w:r>
        <w:rPr>
          <w:color w:val="000000"/>
          <w:spacing w:val="7"/>
          <w:sz w:val="28"/>
          <w:szCs w:val="28"/>
        </w:rPr>
        <w:t xml:space="preserve">или </w:t>
      </w:r>
      <w:r>
        <w:rPr>
          <w:i/>
          <w:iCs/>
          <w:color w:val="000000"/>
          <w:spacing w:val="7"/>
          <w:sz w:val="28"/>
          <w:szCs w:val="28"/>
        </w:rPr>
        <w:t xml:space="preserve">теноновой капсулой, </w:t>
      </w:r>
      <w:r>
        <w:rPr>
          <w:color w:val="000000"/>
          <w:spacing w:val="7"/>
          <w:sz w:val="28"/>
          <w:szCs w:val="28"/>
        </w:rPr>
        <w:t xml:space="preserve">рыхло соединяющейся со склерой. </w:t>
      </w:r>
      <w:r>
        <w:rPr>
          <w:color w:val="000000"/>
          <w:spacing w:val="2"/>
          <w:sz w:val="28"/>
          <w:szCs w:val="28"/>
        </w:rPr>
        <w:t>Щель между глазным яблоком и его влагалищем получила на</w:t>
      </w:r>
      <w:r>
        <w:rPr>
          <w:color w:val="000000"/>
          <w:spacing w:val="2"/>
          <w:sz w:val="28"/>
          <w:szCs w:val="28"/>
        </w:rPr>
        <w:softHyphen/>
      </w:r>
      <w:r>
        <w:rPr>
          <w:color w:val="000000"/>
          <w:spacing w:val="-1"/>
          <w:sz w:val="28"/>
          <w:szCs w:val="28"/>
        </w:rPr>
        <w:t xml:space="preserve">звание </w:t>
      </w:r>
      <w:r>
        <w:rPr>
          <w:b/>
          <w:bCs/>
          <w:color w:val="000000"/>
          <w:spacing w:val="-1"/>
          <w:sz w:val="28"/>
          <w:szCs w:val="28"/>
        </w:rPr>
        <w:t xml:space="preserve">эписклерального </w:t>
      </w:r>
      <w:r>
        <w:rPr>
          <w:i/>
          <w:iCs/>
          <w:color w:val="000000"/>
          <w:spacing w:val="-1"/>
          <w:sz w:val="28"/>
          <w:szCs w:val="28"/>
        </w:rPr>
        <w:t xml:space="preserve">(тенонова) </w:t>
      </w:r>
      <w:r>
        <w:rPr>
          <w:b/>
          <w:bCs/>
          <w:color w:val="000000"/>
          <w:spacing w:val="-1"/>
          <w:sz w:val="28"/>
          <w:szCs w:val="28"/>
        </w:rPr>
        <w:t xml:space="preserve">пространства </w:t>
      </w:r>
      <w:r>
        <w:rPr>
          <w:color w:val="000000"/>
          <w:spacing w:val="-1"/>
          <w:sz w:val="28"/>
          <w:szCs w:val="28"/>
        </w:rPr>
        <w:t>(</w:t>
      </w:r>
      <w:r>
        <w:rPr>
          <w:color w:val="000000"/>
          <w:spacing w:val="-1"/>
          <w:sz w:val="28"/>
          <w:szCs w:val="28"/>
          <w:lang w:val="en-US"/>
        </w:rPr>
        <w:t>spatium</w:t>
      </w:r>
      <w:r>
        <w:rPr>
          <w:color w:val="000000"/>
          <w:spacing w:val="-1"/>
          <w:sz w:val="28"/>
          <w:szCs w:val="28"/>
        </w:rPr>
        <w:t xml:space="preserve"> </w:t>
      </w:r>
      <w:r>
        <w:rPr>
          <w:color w:val="000000"/>
          <w:spacing w:val="-1"/>
          <w:sz w:val="28"/>
          <w:szCs w:val="28"/>
          <w:lang w:val="en-US"/>
        </w:rPr>
        <w:t>epis</w:t>
      </w:r>
      <w:r>
        <w:rPr>
          <w:color w:val="000000"/>
          <w:spacing w:val="-1"/>
          <w:sz w:val="28"/>
          <w:szCs w:val="28"/>
        </w:rPr>
        <w:t>-</w:t>
      </w:r>
      <w:r>
        <w:rPr>
          <w:color w:val="000000"/>
          <w:spacing w:val="6"/>
          <w:sz w:val="28"/>
          <w:szCs w:val="28"/>
          <w:lang w:val="en-US"/>
        </w:rPr>
        <w:t>clerale</w:t>
      </w:r>
      <w:r>
        <w:rPr>
          <w:color w:val="000000"/>
          <w:spacing w:val="6"/>
          <w:sz w:val="28"/>
          <w:szCs w:val="28"/>
        </w:rPr>
        <w:t xml:space="preserve">). На задней поверхности глазного яблока влагалище </w:t>
      </w:r>
      <w:r>
        <w:rPr>
          <w:color w:val="000000"/>
          <w:spacing w:val="4"/>
          <w:sz w:val="28"/>
          <w:szCs w:val="28"/>
        </w:rPr>
        <w:t xml:space="preserve">сращено с наружным влагалищем зрительного нерва, спереди </w:t>
      </w:r>
      <w:r>
        <w:rPr>
          <w:color w:val="000000"/>
          <w:spacing w:val="3"/>
          <w:sz w:val="28"/>
          <w:szCs w:val="28"/>
        </w:rPr>
        <w:t xml:space="preserve">подходит к своду конъюнктивы. Влагалище глазного яблока </w:t>
      </w:r>
      <w:r>
        <w:rPr>
          <w:color w:val="000000"/>
          <w:spacing w:val="2"/>
          <w:sz w:val="28"/>
          <w:szCs w:val="28"/>
        </w:rPr>
        <w:t>прободают сосуды и нервы, а также сухожилия глазодвигатель</w:t>
      </w:r>
      <w:r>
        <w:rPr>
          <w:color w:val="000000"/>
          <w:spacing w:val="2"/>
          <w:sz w:val="28"/>
          <w:szCs w:val="28"/>
        </w:rPr>
        <w:softHyphen/>
      </w:r>
      <w:r>
        <w:rPr>
          <w:color w:val="000000"/>
          <w:spacing w:val="4"/>
          <w:sz w:val="28"/>
          <w:szCs w:val="28"/>
        </w:rPr>
        <w:t>ных мышц, собственные фасции которых сращены с этим вла</w:t>
      </w:r>
      <w:r>
        <w:rPr>
          <w:color w:val="000000"/>
          <w:spacing w:val="4"/>
          <w:sz w:val="28"/>
          <w:szCs w:val="28"/>
        </w:rPr>
        <w:softHyphen/>
      </w:r>
      <w:r>
        <w:rPr>
          <w:color w:val="000000"/>
          <w:sz w:val="28"/>
          <w:szCs w:val="28"/>
        </w:rPr>
        <w:t>галищем.</w:t>
      </w:r>
    </w:p>
    <w:p w14:paraId="737C77EE"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Между влагалищем глазного яблока и надкостницей глазни</w:t>
      </w:r>
      <w:r>
        <w:rPr>
          <w:color w:val="000000"/>
          <w:spacing w:val="2"/>
          <w:sz w:val="28"/>
          <w:szCs w:val="28"/>
        </w:rPr>
        <w:softHyphen/>
        <w:t>цы, вокруг глазодвигательных мышц и зрительного нерва, зале</w:t>
      </w:r>
      <w:r>
        <w:rPr>
          <w:color w:val="000000"/>
          <w:spacing w:val="2"/>
          <w:sz w:val="28"/>
          <w:szCs w:val="28"/>
        </w:rPr>
        <w:softHyphen/>
      </w:r>
      <w:r>
        <w:rPr>
          <w:color w:val="000000"/>
          <w:spacing w:val="4"/>
          <w:sz w:val="28"/>
          <w:szCs w:val="28"/>
        </w:rPr>
        <w:t>гает пронизанная соединительнотканными перемычками жиро</w:t>
      </w:r>
      <w:r>
        <w:rPr>
          <w:color w:val="000000"/>
          <w:spacing w:val="4"/>
          <w:sz w:val="28"/>
          <w:szCs w:val="28"/>
        </w:rPr>
        <w:softHyphen/>
      </w:r>
      <w:r>
        <w:rPr>
          <w:color w:val="000000"/>
          <w:spacing w:val="-2"/>
          <w:sz w:val="28"/>
          <w:szCs w:val="28"/>
        </w:rPr>
        <w:t xml:space="preserve">вая ткань — </w:t>
      </w:r>
      <w:r>
        <w:rPr>
          <w:b/>
          <w:bCs/>
          <w:color w:val="000000"/>
          <w:spacing w:val="-2"/>
          <w:sz w:val="28"/>
          <w:szCs w:val="28"/>
        </w:rPr>
        <w:t xml:space="preserve">жировое тело глазницы </w:t>
      </w:r>
      <w:r>
        <w:rPr>
          <w:color w:val="000000"/>
          <w:spacing w:val="-2"/>
          <w:sz w:val="28"/>
          <w:szCs w:val="28"/>
        </w:rPr>
        <w:t>(</w:t>
      </w:r>
      <w:r>
        <w:rPr>
          <w:color w:val="000000"/>
          <w:spacing w:val="-2"/>
          <w:sz w:val="28"/>
          <w:szCs w:val="28"/>
          <w:lang w:val="en-US"/>
        </w:rPr>
        <w:t>corpus</w:t>
      </w:r>
      <w:r>
        <w:rPr>
          <w:color w:val="000000"/>
          <w:spacing w:val="-2"/>
          <w:sz w:val="28"/>
          <w:szCs w:val="28"/>
        </w:rPr>
        <w:t xml:space="preserve"> </w:t>
      </w:r>
      <w:r>
        <w:rPr>
          <w:color w:val="000000"/>
          <w:spacing w:val="-2"/>
          <w:sz w:val="28"/>
          <w:szCs w:val="28"/>
          <w:lang w:val="en-US"/>
        </w:rPr>
        <w:t>adiposum</w:t>
      </w:r>
      <w:r>
        <w:rPr>
          <w:color w:val="000000"/>
          <w:spacing w:val="-2"/>
          <w:sz w:val="28"/>
          <w:szCs w:val="28"/>
        </w:rPr>
        <w:t xml:space="preserve"> </w:t>
      </w:r>
      <w:r>
        <w:rPr>
          <w:color w:val="000000"/>
          <w:spacing w:val="-2"/>
          <w:sz w:val="28"/>
          <w:szCs w:val="28"/>
          <w:lang w:val="en-US"/>
        </w:rPr>
        <w:t>orbitae</w:t>
      </w:r>
      <w:r>
        <w:rPr>
          <w:color w:val="000000"/>
          <w:spacing w:val="-2"/>
          <w:sz w:val="28"/>
          <w:szCs w:val="28"/>
        </w:rPr>
        <w:t xml:space="preserve">), </w:t>
      </w:r>
      <w:r>
        <w:rPr>
          <w:color w:val="000000"/>
          <w:spacing w:val="3"/>
          <w:sz w:val="28"/>
          <w:szCs w:val="28"/>
        </w:rPr>
        <w:t xml:space="preserve">выполняющее роль эластичной подушки для глазного яблока. Спереди глазница с ее содержимым частично закрыта </w:t>
      </w:r>
      <w:r>
        <w:rPr>
          <w:b/>
          <w:bCs/>
          <w:color w:val="000000"/>
          <w:spacing w:val="3"/>
          <w:sz w:val="28"/>
          <w:szCs w:val="28"/>
        </w:rPr>
        <w:t>глазнич</w:t>
      </w:r>
      <w:r>
        <w:rPr>
          <w:b/>
          <w:bCs/>
          <w:color w:val="000000"/>
          <w:spacing w:val="3"/>
          <w:sz w:val="28"/>
          <w:szCs w:val="28"/>
        </w:rPr>
        <w:softHyphen/>
      </w:r>
      <w:r>
        <w:rPr>
          <w:b/>
          <w:bCs/>
          <w:color w:val="000000"/>
          <w:sz w:val="28"/>
          <w:szCs w:val="28"/>
        </w:rPr>
        <w:t xml:space="preserve">ной перегородкой </w:t>
      </w:r>
      <w:r>
        <w:rPr>
          <w:color w:val="000000"/>
          <w:sz w:val="28"/>
          <w:szCs w:val="28"/>
        </w:rPr>
        <w:t>(</w:t>
      </w:r>
      <w:r>
        <w:rPr>
          <w:color w:val="000000"/>
          <w:sz w:val="28"/>
          <w:szCs w:val="28"/>
          <w:lang w:val="en-US"/>
        </w:rPr>
        <w:t>septum</w:t>
      </w:r>
      <w:r>
        <w:rPr>
          <w:color w:val="000000"/>
          <w:sz w:val="28"/>
          <w:szCs w:val="28"/>
        </w:rPr>
        <w:t xml:space="preserve"> </w:t>
      </w:r>
      <w:r>
        <w:rPr>
          <w:color w:val="000000"/>
          <w:sz w:val="28"/>
          <w:szCs w:val="28"/>
          <w:lang w:val="en-US"/>
        </w:rPr>
        <w:t>orbitale</w:t>
      </w:r>
      <w:r>
        <w:rPr>
          <w:color w:val="000000"/>
          <w:sz w:val="28"/>
          <w:szCs w:val="28"/>
        </w:rPr>
        <w:t>), берущей начало на надкост</w:t>
      </w:r>
      <w:r>
        <w:rPr>
          <w:color w:val="000000"/>
          <w:sz w:val="28"/>
          <w:szCs w:val="28"/>
        </w:rPr>
        <w:softHyphen/>
      </w:r>
      <w:r>
        <w:rPr>
          <w:color w:val="000000"/>
          <w:spacing w:val="4"/>
          <w:sz w:val="28"/>
          <w:szCs w:val="28"/>
        </w:rPr>
        <w:t xml:space="preserve">нице верхнего и нижнего краев глазницы и прикрепляющейся к хрящам верхнего и нижнего век, а в области внутреннего угла </w:t>
      </w:r>
      <w:r>
        <w:rPr>
          <w:color w:val="000000"/>
          <w:spacing w:val="8"/>
          <w:sz w:val="28"/>
          <w:szCs w:val="28"/>
        </w:rPr>
        <w:t xml:space="preserve">глаза соединяющейся с медиальной связкой века. Глазничная </w:t>
      </w:r>
      <w:r>
        <w:rPr>
          <w:color w:val="000000"/>
          <w:spacing w:val="4"/>
          <w:sz w:val="28"/>
          <w:szCs w:val="28"/>
        </w:rPr>
        <w:t>перегородка имеет отверстия для прохождения через нее сосу</w:t>
      </w:r>
      <w:r>
        <w:rPr>
          <w:color w:val="000000"/>
          <w:spacing w:val="4"/>
          <w:sz w:val="28"/>
          <w:szCs w:val="28"/>
        </w:rPr>
        <w:softHyphen/>
      </w:r>
      <w:r>
        <w:rPr>
          <w:color w:val="000000"/>
          <w:spacing w:val="3"/>
          <w:sz w:val="28"/>
          <w:szCs w:val="28"/>
        </w:rPr>
        <w:t>дов и нервов.</w:t>
      </w:r>
    </w:p>
    <w:p w14:paraId="0911D3FC" w14:textId="77777777" w:rsidR="00AF631B" w:rsidRDefault="00AF631B">
      <w:pPr>
        <w:shd w:val="clear" w:color="auto" w:fill="FFFFFF"/>
        <w:spacing w:line="360" w:lineRule="auto"/>
        <w:ind w:right="-6" w:firstLine="720"/>
        <w:jc w:val="both"/>
        <w:rPr>
          <w:sz w:val="28"/>
          <w:szCs w:val="28"/>
        </w:rPr>
      </w:pPr>
      <w:r>
        <w:rPr>
          <w:b/>
          <w:bCs/>
          <w:i/>
          <w:iCs/>
          <w:color w:val="000000"/>
          <w:spacing w:val="-2"/>
          <w:sz w:val="28"/>
          <w:szCs w:val="28"/>
        </w:rPr>
        <w:t xml:space="preserve">Веки. </w:t>
      </w:r>
      <w:r>
        <w:rPr>
          <w:b/>
          <w:bCs/>
          <w:color w:val="000000"/>
          <w:spacing w:val="-2"/>
          <w:sz w:val="28"/>
          <w:szCs w:val="28"/>
        </w:rPr>
        <w:t xml:space="preserve">Верхнее веко </w:t>
      </w:r>
      <w:r>
        <w:rPr>
          <w:color w:val="000000"/>
          <w:spacing w:val="-2"/>
          <w:sz w:val="28"/>
          <w:szCs w:val="28"/>
        </w:rPr>
        <w:t>(</w:t>
      </w:r>
      <w:r>
        <w:rPr>
          <w:color w:val="000000"/>
          <w:spacing w:val="-2"/>
          <w:sz w:val="28"/>
          <w:szCs w:val="28"/>
          <w:lang w:val="en-US"/>
        </w:rPr>
        <w:t>palpebra</w:t>
      </w:r>
      <w:r>
        <w:rPr>
          <w:color w:val="000000"/>
          <w:spacing w:val="-2"/>
          <w:sz w:val="28"/>
          <w:szCs w:val="28"/>
        </w:rPr>
        <w:t xml:space="preserve"> </w:t>
      </w:r>
      <w:r>
        <w:rPr>
          <w:color w:val="000000"/>
          <w:spacing w:val="-2"/>
          <w:sz w:val="28"/>
          <w:szCs w:val="28"/>
          <w:lang w:val="en-US"/>
        </w:rPr>
        <w:t>superior</w:t>
      </w:r>
      <w:r>
        <w:rPr>
          <w:color w:val="000000"/>
          <w:spacing w:val="-2"/>
          <w:sz w:val="28"/>
          <w:szCs w:val="28"/>
        </w:rPr>
        <w:t xml:space="preserve">) и </w:t>
      </w:r>
      <w:r>
        <w:rPr>
          <w:b/>
          <w:bCs/>
          <w:color w:val="000000"/>
          <w:spacing w:val="-2"/>
          <w:sz w:val="28"/>
          <w:szCs w:val="28"/>
        </w:rPr>
        <w:t xml:space="preserve">нижнее веко </w:t>
      </w:r>
      <w:r>
        <w:rPr>
          <w:color w:val="000000"/>
          <w:spacing w:val="-2"/>
          <w:sz w:val="28"/>
          <w:szCs w:val="28"/>
        </w:rPr>
        <w:t>(</w:t>
      </w:r>
      <w:r>
        <w:rPr>
          <w:color w:val="000000"/>
          <w:spacing w:val="-2"/>
          <w:sz w:val="28"/>
          <w:szCs w:val="28"/>
          <w:lang w:val="en-US"/>
        </w:rPr>
        <w:t>palpebra</w:t>
      </w:r>
      <w:r>
        <w:rPr>
          <w:color w:val="000000"/>
          <w:spacing w:val="-2"/>
          <w:sz w:val="28"/>
          <w:szCs w:val="28"/>
        </w:rPr>
        <w:t xml:space="preserve"> </w:t>
      </w:r>
      <w:r>
        <w:rPr>
          <w:color w:val="000000"/>
          <w:spacing w:val="4"/>
          <w:sz w:val="28"/>
          <w:szCs w:val="28"/>
          <w:lang w:val="en-US"/>
        </w:rPr>
        <w:t>inferior</w:t>
      </w:r>
      <w:r>
        <w:rPr>
          <w:color w:val="000000"/>
          <w:spacing w:val="4"/>
          <w:sz w:val="28"/>
          <w:szCs w:val="28"/>
        </w:rPr>
        <w:t xml:space="preserve">) представляют собой образования, лежащие впереди глазного яблока и прикрывающие его сверху и снизу, а при смыкании век полностью его закрывающие. На уровне края </w:t>
      </w:r>
      <w:r>
        <w:rPr>
          <w:color w:val="000000"/>
          <w:spacing w:val="3"/>
          <w:sz w:val="28"/>
          <w:szCs w:val="28"/>
        </w:rPr>
        <w:t>глазницы кожа век переходит в кожные покровы смежных об</w:t>
      </w:r>
      <w:r>
        <w:rPr>
          <w:color w:val="000000"/>
          <w:spacing w:val="3"/>
          <w:sz w:val="28"/>
          <w:szCs w:val="28"/>
        </w:rPr>
        <w:softHyphen/>
        <w:t>ластей лица. На границе верхнего века и лба выступает попере</w:t>
      </w:r>
      <w:r>
        <w:rPr>
          <w:color w:val="000000"/>
          <w:spacing w:val="3"/>
          <w:sz w:val="28"/>
          <w:szCs w:val="28"/>
        </w:rPr>
        <w:softHyphen/>
      </w:r>
      <w:r>
        <w:rPr>
          <w:color w:val="000000"/>
          <w:spacing w:val="4"/>
          <w:sz w:val="28"/>
          <w:szCs w:val="28"/>
        </w:rPr>
        <w:t xml:space="preserve">чно ориентированный кожный валик, покрытый волосами, — </w:t>
      </w:r>
      <w:r>
        <w:rPr>
          <w:b/>
          <w:bCs/>
          <w:color w:val="000000"/>
          <w:spacing w:val="-2"/>
          <w:sz w:val="28"/>
          <w:szCs w:val="28"/>
        </w:rPr>
        <w:t xml:space="preserve">бровь </w:t>
      </w:r>
      <w:r>
        <w:rPr>
          <w:color w:val="000000"/>
          <w:spacing w:val="-2"/>
          <w:sz w:val="28"/>
          <w:szCs w:val="28"/>
        </w:rPr>
        <w:t>(</w:t>
      </w:r>
      <w:r>
        <w:rPr>
          <w:color w:val="000000"/>
          <w:spacing w:val="-2"/>
          <w:sz w:val="28"/>
          <w:szCs w:val="28"/>
          <w:lang w:val="en-US"/>
        </w:rPr>
        <w:t>supercilium</w:t>
      </w:r>
      <w:r>
        <w:rPr>
          <w:color w:val="000000"/>
          <w:spacing w:val="-2"/>
          <w:sz w:val="28"/>
          <w:szCs w:val="28"/>
        </w:rPr>
        <w:t xml:space="preserve">). </w:t>
      </w:r>
      <w:r>
        <w:rPr>
          <w:b/>
          <w:bCs/>
          <w:color w:val="000000"/>
          <w:spacing w:val="-2"/>
          <w:sz w:val="28"/>
          <w:szCs w:val="28"/>
        </w:rPr>
        <w:t xml:space="preserve">Передняя поверхность века </w:t>
      </w:r>
      <w:r>
        <w:rPr>
          <w:color w:val="000000"/>
          <w:spacing w:val="-2"/>
          <w:sz w:val="28"/>
          <w:szCs w:val="28"/>
        </w:rPr>
        <w:t>(</w:t>
      </w:r>
      <w:r>
        <w:rPr>
          <w:color w:val="000000"/>
          <w:spacing w:val="-2"/>
          <w:sz w:val="28"/>
          <w:szCs w:val="28"/>
          <w:lang w:val="en-US"/>
        </w:rPr>
        <w:t>facies</w:t>
      </w:r>
      <w:r>
        <w:rPr>
          <w:color w:val="000000"/>
          <w:spacing w:val="-2"/>
          <w:sz w:val="28"/>
          <w:szCs w:val="28"/>
        </w:rPr>
        <w:t xml:space="preserve"> </w:t>
      </w:r>
      <w:r>
        <w:rPr>
          <w:color w:val="000000"/>
          <w:spacing w:val="-2"/>
          <w:sz w:val="28"/>
          <w:szCs w:val="28"/>
          <w:lang w:val="en-US"/>
        </w:rPr>
        <w:t>anterior</w:t>
      </w:r>
      <w:r>
        <w:rPr>
          <w:color w:val="000000"/>
          <w:spacing w:val="-2"/>
          <w:sz w:val="28"/>
          <w:szCs w:val="28"/>
        </w:rPr>
        <w:t xml:space="preserve"> </w:t>
      </w:r>
      <w:r>
        <w:rPr>
          <w:color w:val="000000"/>
          <w:spacing w:val="3"/>
          <w:sz w:val="28"/>
          <w:szCs w:val="28"/>
          <w:lang w:val="en-US"/>
        </w:rPr>
        <w:t>palpebrae</w:t>
      </w:r>
      <w:r>
        <w:rPr>
          <w:color w:val="000000"/>
          <w:spacing w:val="3"/>
          <w:sz w:val="28"/>
          <w:szCs w:val="28"/>
        </w:rPr>
        <w:t>) выпуклая, покрыта тонкой кожей с короткими пуш</w:t>
      </w:r>
      <w:r>
        <w:rPr>
          <w:color w:val="000000"/>
          <w:spacing w:val="3"/>
          <w:sz w:val="28"/>
          <w:szCs w:val="28"/>
        </w:rPr>
        <w:softHyphen/>
      </w:r>
      <w:r>
        <w:rPr>
          <w:color w:val="000000"/>
          <w:spacing w:val="2"/>
          <w:sz w:val="28"/>
          <w:szCs w:val="28"/>
        </w:rPr>
        <w:t xml:space="preserve">ковыми волосками, сальными и потовыми железами. </w:t>
      </w:r>
      <w:r>
        <w:rPr>
          <w:b/>
          <w:bCs/>
          <w:color w:val="000000"/>
          <w:spacing w:val="2"/>
          <w:sz w:val="28"/>
          <w:szCs w:val="28"/>
        </w:rPr>
        <w:t>Задняя по</w:t>
      </w:r>
      <w:r>
        <w:rPr>
          <w:b/>
          <w:bCs/>
          <w:color w:val="000000"/>
          <w:spacing w:val="2"/>
          <w:sz w:val="28"/>
          <w:szCs w:val="28"/>
        </w:rPr>
        <w:softHyphen/>
      </w:r>
      <w:r>
        <w:rPr>
          <w:b/>
          <w:bCs/>
          <w:color w:val="000000"/>
          <w:spacing w:val="-1"/>
          <w:sz w:val="28"/>
          <w:szCs w:val="28"/>
        </w:rPr>
        <w:t xml:space="preserve">верхность века </w:t>
      </w:r>
      <w:r>
        <w:rPr>
          <w:color w:val="000000"/>
          <w:spacing w:val="-1"/>
          <w:sz w:val="28"/>
          <w:szCs w:val="28"/>
        </w:rPr>
        <w:t>(</w:t>
      </w:r>
      <w:r>
        <w:rPr>
          <w:color w:val="000000"/>
          <w:spacing w:val="-1"/>
          <w:sz w:val="28"/>
          <w:szCs w:val="28"/>
          <w:lang w:val="en-US"/>
        </w:rPr>
        <w:t>facies</w:t>
      </w:r>
      <w:r>
        <w:rPr>
          <w:color w:val="000000"/>
          <w:spacing w:val="-1"/>
          <w:sz w:val="28"/>
          <w:szCs w:val="28"/>
        </w:rPr>
        <w:t xml:space="preserve"> </w:t>
      </w:r>
      <w:r>
        <w:rPr>
          <w:color w:val="000000"/>
          <w:spacing w:val="-1"/>
          <w:sz w:val="28"/>
          <w:szCs w:val="28"/>
          <w:lang w:val="en-US"/>
        </w:rPr>
        <w:t>posterior</w:t>
      </w:r>
      <w:r>
        <w:rPr>
          <w:color w:val="000000"/>
          <w:spacing w:val="-1"/>
          <w:sz w:val="28"/>
          <w:szCs w:val="28"/>
        </w:rPr>
        <w:t xml:space="preserve"> </w:t>
      </w:r>
      <w:r>
        <w:rPr>
          <w:color w:val="000000"/>
          <w:spacing w:val="-1"/>
          <w:sz w:val="28"/>
          <w:szCs w:val="28"/>
          <w:lang w:val="en-US"/>
        </w:rPr>
        <w:t>palpebrae</w:t>
      </w:r>
      <w:r>
        <w:rPr>
          <w:color w:val="000000"/>
          <w:spacing w:val="-1"/>
          <w:sz w:val="28"/>
          <w:szCs w:val="28"/>
        </w:rPr>
        <w:t xml:space="preserve">) вогнутая, обращена в </w:t>
      </w:r>
      <w:r>
        <w:rPr>
          <w:color w:val="000000"/>
          <w:spacing w:val="2"/>
          <w:sz w:val="28"/>
          <w:szCs w:val="28"/>
        </w:rPr>
        <w:t xml:space="preserve">сторону глазного яблока. Эта поверхность века покрыта </w:t>
      </w:r>
      <w:r>
        <w:rPr>
          <w:b/>
          <w:bCs/>
          <w:i/>
          <w:iCs/>
          <w:color w:val="000000"/>
          <w:spacing w:val="2"/>
          <w:sz w:val="28"/>
          <w:szCs w:val="28"/>
        </w:rPr>
        <w:t>конъ</w:t>
      </w:r>
      <w:r>
        <w:rPr>
          <w:b/>
          <w:bCs/>
          <w:i/>
          <w:iCs/>
          <w:color w:val="000000"/>
          <w:spacing w:val="2"/>
          <w:sz w:val="28"/>
          <w:szCs w:val="28"/>
        </w:rPr>
        <w:softHyphen/>
      </w:r>
      <w:r>
        <w:rPr>
          <w:b/>
          <w:bCs/>
          <w:i/>
          <w:iCs/>
          <w:color w:val="000000"/>
          <w:sz w:val="28"/>
          <w:szCs w:val="28"/>
        </w:rPr>
        <w:t xml:space="preserve">юнктивой </w:t>
      </w:r>
      <w:r>
        <w:rPr>
          <w:color w:val="000000"/>
          <w:sz w:val="28"/>
          <w:szCs w:val="28"/>
        </w:rPr>
        <w:t>(</w:t>
      </w:r>
      <w:r>
        <w:rPr>
          <w:color w:val="000000"/>
          <w:sz w:val="28"/>
          <w:szCs w:val="28"/>
          <w:lang w:val="en-US"/>
        </w:rPr>
        <w:t>tunica</w:t>
      </w:r>
      <w:r>
        <w:rPr>
          <w:color w:val="000000"/>
          <w:sz w:val="28"/>
          <w:szCs w:val="28"/>
        </w:rPr>
        <w:t xml:space="preserve"> </w:t>
      </w:r>
      <w:r>
        <w:rPr>
          <w:color w:val="000000"/>
          <w:sz w:val="28"/>
          <w:szCs w:val="28"/>
          <w:lang w:val="en-US"/>
        </w:rPr>
        <w:t>conjunctiva</w:t>
      </w:r>
      <w:r>
        <w:rPr>
          <w:color w:val="000000"/>
          <w:sz w:val="28"/>
          <w:szCs w:val="28"/>
        </w:rPr>
        <w:t>).</w:t>
      </w:r>
    </w:p>
    <w:p w14:paraId="0BFE1B07"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В толще верхнего и нижнего век находится соединительно</w:t>
      </w:r>
      <w:r>
        <w:rPr>
          <w:color w:val="000000"/>
          <w:spacing w:val="3"/>
          <w:sz w:val="28"/>
          <w:szCs w:val="28"/>
        </w:rPr>
        <w:softHyphen/>
      </w:r>
      <w:r>
        <w:rPr>
          <w:color w:val="000000"/>
          <w:spacing w:val="4"/>
          <w:sz w:val="28"/>
          <w:szCs w:val="28"/>
        </w:rPr>
        <w:t xml:space="preserve">тканная пластинка, по плотности напоминающая хрящ. Это </w:t>
      </w:r>
      <w:r>
        <w:rPr>
          <w:b/>
          <w:bCs/>
          <w:color w:val="000000"/>
          <w:spacing w:val="1"/>
          <w:w w:val="94"/>
          <w:sz w:val="28"/>
          <w:szCs w:val="28"/>
        </w:rPr>
        <w:t xml:space="preserve">верхний хрящ века </w:t>
      </w:r>
      <w:r>
        <w:rPr>
          <w:color w:val="000000"/>
          <w:spacing w:val="1"/>
          <w:w w:val="94"/>
          <w:sz w:val="28"/>
          <w:szCs w:val="28"/>
        </w:rPr>
        <w:t>(</w:t>
      </w:r>
      <w:r>
        <w:rPr>
          <w:color w:val="000000"/>
          <w:spacing w:val="1"/>
          <w:w w:val="94"/>
          <w:sz w:val="28"/>
          <w:szCs w:val="28"/>
          <w:lang w:val="en-US"/>
        </w:rPr>
        <w:t>tarsus</w:t>
      </w:r>
      <w:r>
        <w:rPr>
          <w:color w:val="000000"/>
          <w:spacing w:val="1"/>
          <w:w w:val="94"/>
          <w:sz w:val="28"/>
          <w:szCs w:val="28"/>
        </w:rPr>
        <w:t xml:space="preserve"> </w:t>
      </w:r>
      <w:r>
        <w:rPr>
          <w:color w:val="000000"/>
          <w:spacing w:val="1"/>
          <w:w w:val="94"/>
          <w:sz w:val="28"/>
          <w:szCs w:val="28"/>
          <w:lang w:val="en-US"/>
        </w:rPr>
        <w:t>superior</w:t>
      </w:r>
      <w:r>
        <w:rPr>
          <w:color w:val="000000"/>
          <w:spacing w:val="1"/>
          <w:w w:val="94"/>
          <w:sz w:val="28"/>
          <w:szCs w:val="28"/>
        </w:rPr>
        <w:t xml:space="preserve">) и </w:t>
      </w:r>
      <w:r>
        <w:rPr>
          <w:b/>
          <w:bCs/>
          <w:color w:val="000000"/>
          <w:spacing w:val="1"/>
          <w:w w:val="94"/>
          <w:sz w:val="28"/>
          <w:szCs w:val="28"/>
        </w:rPr>
        <w:t xml:space="preserve">нижний хрящ века </w:t>
      </w:r>
      <w:r>
        <w:rPr>
          <w:color w:val="000000"/>
          <w:spacing w:val="1"/>
          <w:w w:val="94"/>
          <w:sz w:val="28"/>
          <w:szCs w:val="28"/>
        </w:rPr>
        <w:t>(</w:t>
      </w:r>
      <w:r>
        <w:rPr>
          <w:color w:val="000000"/>
          <w:spacing w:val="1"/>
          <w:w w:val="94"/>
          <w:sz w:val="28"/>
          <w:szCs w:val="28"/>
          <w:lang w:val="en-US"/>
        </w:rPr>
        <w:t>tarsus</w:t>
      </w:r>
      <w:r>
        <w:rPr>
          <w:color w:val="000000"/>
          <w:spacing w:val="1"/>
          <w:w w:val="94"/>
          <w:sz w:val="28"/>
          <w:szCs w:val="28"/>
        </w:rPr>
        <w:t xml:space="preserve"> </w:t>
      </w:r>
      <w:r>
        <w:rPr>
          <w:color w:val="000000"/>
          <w:spacing w:val="4"/>
          <w:sz w:val="28"/>
          <w:szCs w:val="28"/>
          <w:lang w:val="en-US"/>
        </w:rPr>
        <w:t>inferior</w:t>
      </w:r>
      <w:r>
        <w:rPr>
          <w:color w:val="000000"/>
          <w:spacing w:val="4"/>
          <w:sz w:val="28"/>
          <w:szCs w:val="28"/>
        </w:rPr>
        <w:t xml:space="preserve">). Здесь же расположена вековая часть круговой мышцы </w:t>
      </w:r>
      <w:r>
        <w:rPr>
          <w:color w:val="000000"/>
          <w:spacing w:val="1"/>
          <w:sz w:val="28"/>
          <w:szCs w:val="28"/>
        </w:rPr>
        <w:t xml:space="preserve">глаза. От верхнего и нижнего хрящей век к переднему и заднему слезным гребням направляется общая для этих хрящей </w:t>
      </w:r>
      <w:r>
        <w:rPr>
          <w:b/>
          <w:bCs/>
          <w:color w:val="000000"/>
          <w:spacing w:val="1"/>
          <w:sz w:val="28"/>
          <w:szCs w:val="28"/>
        </w:rPr>
        <w:t>медиаль</w:t>
      </w:r>
      <w:r>
        <w:rPr>
          <w:b/>
          <w:bCs/>
          <w:color w:val="000000"/>
          <w:spacing w:val="1"/>
          <w:sz w:val="28"/>
          <w:szCs w:val="28"/>
        </w:rPr>
        <w:softHyphen/>
      </w:r>
      <w:r>
        <w:rPr>
          <w:b/>
          <w:bCs/>
          <w:color w:val="000000"/>
          <w:spacing w:val="-1"/>
          <w:sz w:val="28"/>
          <w:szCs w:val="28"/>
        </w:rPr>
        <w:t xml:space="preserve">ная связка века </w:t>
      </w:r>
      <w:r>
        <w:rPr>
          <w:color w:val="000000"/>
          <w:spacing w:val="-1"/>
          <w:sz w:val="28"/>
          <w:szCs w:val="28"/>
        </w:rPr>
        <w:t>(</w:t>
      </w:r>
      <w:r>
        <w:rPr>
          <w:color w:val="000000"/>
          <w:spacing w:val="-1"/>
          <w:sz w:val="28"/>
          <w:szCs w:val="28"/>
          <w:lang w:val="en-US"/>
        </w:rPr>
        <w:t>Kgamentum</w:t>
      </w:r>
      <w:r>
        <w:rPr>
          <w:color w:val="000000"/>
          <w:spacing w:val="-1"/>
          <w:sz w:val="28"/>
          <w:szCs w:val="28"/>
        </w:rPr>
        <w:t xml:space="preserve"> </w:t>
      </w:r>
      <w:r>
        <w:rPr>
          <w:color w:val="000000"/>
          <w:spacing w:val="-1"/>
          <w:sz w:val="28"/>
          <w:szCs w:val="28"/>
          <w:lang w:val="en-US"/>
        </w:rPr>
        <w:t>palpebrale</w:t>
      </w:r>
      <w:r>
        <w:rPr>
          <w:color w:val="000000"/>
          <w:spacing w:val="-1"/>
          <w:sz w:val="28"/>
          <w:szCs w:val="28"/>
        </w:rPr>
        <w:t xml:space="preserve"> </w:t>
      </w:r>
      <w:r>
        <w:rPr>
          <w:color w:val="000000"/>
          <w:spacing w:val="-1"/>
          <w:sz w:val="28"/>
          <w:szCs w:val="28"/>
          <w:lang w:val="en-US"/>
        </w:rPr>
        <w:t>mediate</w:t>
      </w:r>
      <w:r>
        <w:rPr>
          <w:color w:val="000000"/>
          <w:spacing w:val="-1"/>
          <w:sz w:val="28"/>
          <w:szCs w:val="28"/>
        </w:rPr>
        <w:t xml:space="preserve">), охватывающая </w:t>
      </w:r>
      <w:r>
        <w:rPr>
          <w:color w:val="000000"/>
          <w:spacing w:val="5"/>
          <w:sz w:val="28"/>
          <w:szCs w:val="28"/>
        </w:rPr>
        <w:t>спереди и сзади слезный мешок. К латеральной стенке глазни</w:t>
      </w:r>
      <w:r>
        <w:rPr>
          <w:color w:val="000000"/>
          <w:spacing w:val="5"/>
          <w:sz w:val="28"/>
          <w:szCs w:val="28"/>
        </w:rPr>
        <w:softHyphen/>
      </w:r>
      <w:r>
        <w:rPr>
          <w:color w:val="000000"/>
          <w:spacing w:val="1"/>
          <w:sz w:val="28"/>
          <w:szCs w:val="28"/>
        </w:rPr>
        <w:t xml:space="preserve">цы от хрящей следует </w:t>
      </w:r>
      <w:r>
        <w:rPr>
          <w:b/>
          <w:bCs/>
          <w:color w:val="000000"/>
          <w:spacing w:val="1"/>
          <w:sz w:val="28"/>
          <w:szCs w:val="28"/>
        </w:rPr>
        <w:t xml:space="preserve">латеральная связка века </w:t>
      </w:r>
      <w:r>
        <w:rPr>
          <w:color w:val="000000"/>
          <w:spacing w:val="1"/>
          <w:sz w:val="28"/>
          <w:szCs w:val="28"/>
        </w:rPr>
        <w:t>(</w:t>
      </w:r>
      <w:r>
        <w:rPr>
          <w:color w:val="000000"/>
          <w:spacing w:val="1"/>
          <w:sz w:val="28"/>
          <w:szCs w:val="28"/>
          <w:lang w:val="en-US"/>
        </w:rPr>
        <w:t>ligamentum</w:t>
      </w:r>
      <w:r>
        <w:rPr>
          <w:color w:val="000000"/>
          <w:spacing w:val="1"/>
          <w:sz w:val="28"/>
          <w:szCs w:val="28"/>
        </w:rPr>
        <w:t xml:space="preserve"> </w:t>
      </w:r>
      <w:r>
        <w:rPr>
          <w:color w:val="000000"/>
          <w:spacing w:val="-2"/>
          <w:sz w:val="28"/>
          <w:szCs w:val="28"/>
          <w:lang w:val="en-US"/>
        </w:rPr>
        <w:t>palpebrale</w:t>
      </w:r>
      <w:r>
        <w:rPr>
          <w:color w:val="000000"/>
          <w:spacing w:val="-2"/>
          <w:sz w:val="28"/>
          <w:szCs w:val="28"/>
        </w:rPr>
        <w:t xml:space="preserve"> </w:t>
      </w:r>
      <w:r>
        <w:rPr>
          <w:color w:val="000000"/>
          <w:spacing w:val="-2"/>
          <w:sz w:val="28"/>
          <w:szCs w:val="28"/>
          <w:lang w:val="en-US"/>
        </w:rPr>
        <w:t>laterale</w:t>
      </w:r>
      <w:r>
        <w:rPr>
          <w:color w:val="000000"/>
          <w:spacing w:val="-2"/>
          <w:sz w:val="28"/>
          <w:szCs w:val="28"/>
        </w:rPr>
        <w:t xml:space="preserve">), которая соответствует </w:t>
      </w:r>
      <w:r>
        <w:rPr>
          <w:b/>
          <w:bCs/>
          <w:color w:val="000000"/>
          <w:spacing w:val="-2"/>
          <w:sz w:val="28"/>
          <w:szCs w:val="28"/>
        </w:rPr>
        <w:t xml:space="preserve">латеральному шву век </w:t>
      </w:r>
      <w:r>
        <w:rPr>
          <w:color w:val="000000"/>
          <w:spacing w:val="1"/>
          <w:sz w:val="28"/>
          <w:szCs w:val="28"/>
        </w:rPr>
        <w:t>(</w:t>
      </w:r>
      <w:r>
        <w:rPr>
          <w:color w:val="000000"/>
          <w:spacing w:val="1"/>
          <w:sz w:val="28"/>
          <w:szCs w:val="28"/>
          <w:lang w:val="en-US"/>
        </w:rPr>
        <w:t>raphe</w:t>
      </w:r>
      <w:r>
        <w:rPr>
          <w:color w:val="000000"/>
          <w:spacing w:val="1"/>
          <w:sz w:val="28"/>
          <w:szCs w:val="28"/>
        </w:rPr>
        <w:t xml:space="preserve"> </w:t>
      </w:r>
      <w:r>
        <w:rPr>
          <w:color w:val="000000"/>
          <w:spacing w:val="1"/>
          <w:sz w:val="28"/>
          <w:szCs w:val="28"/>
          <w:lang w:val="en-US"/>
        </w:rPr>
        <w:t>palpebralis</w:t>
      </w:r>
      <w:r>
        <w:rPr>
          <w:color w:val="000000"/>
          <w:spacing w:val="1"/>
          <w:sz w:val="28"/>
          <w:szCs w:val="28"/>
        </w:rPr>
        <w:t xml:space="preserve"> </w:t>
      </w:r>
      <w:r>
        <w:rPr>
          <w:color w:val="000000"/>
          <w:spacing w:val="1"/>
          <w:sz w:val="28"/>
          <w:szCs w:val="28"/>
          <w:lang w:val="en-US"/>
        </w:rPr>
        <w:t>lateralis</w:t>
      </w:r>
      <w:r>
        <w:rPr>
          <w:color w:val="000000"/>
          <w:spacing w:val="1"/>
          <w:sz w:val="28"/>
          <w:szCs w:val="28"/>
        </w:rPr>
        <w:t>).</w:t>
      </w:r>
    </w:p>
    <w:p w14:paraId="2E5FA307" w14:textId="77777777" w:rsidR="00AF631B" w:rsidRDefault="00AF631B">
      <w:pPr>
        <w:shd w:val="clear" w:color="auto" w:fill="FFFFFF"/>
        <w:spacing w:line="360" w:lineRule="auto"/>
        <w:ind w:right="-6" w:firstLine="720"/>
        <w:jc w:val="both"/>
        <w:rPr>
          <w:sz w:val="28"/>
          <w:szCs w:val="28"/>
        </w:rPr>
      </w:pPr>
      <w:r>
        <w:rPr>
          <w:color w:val="000000"/>
          <w:spacing w:val="5"/>
          <w:sz w:val="28"/>
          <w:szCs w:val="28"/>
        </w:rPr>
        <w:t xml:space="preserve">К верхнему краю и передней поверхности хряща верхнего </w:t>
      </w:r>
      <w:r>
        <w:rPr>
          <w:color w:val="000000"/>
          <w:spacing w:val="3"/>
          <w:sz w:val="28"/>
          <w:szCs w:val="28"/>
        </w:rPr>
        <w:t>века прикрепляется тонкое широкое сухожилие мышцы, подни</w:t>
      </w:r>
      <w:r>
        <w:rPr>
          <w:color w:val="000000"/>
          <w:spacing w:val="3"/>
          <w:sz w:val="28"/>
          <w:szCs w:val="28"/>
        </w:rPr>
        <w:softHyphen/>
      </w:r>
      <w:r>
        <w:rPr>
          <w:color w:val="000000"/>
          <w:spacing w:val="2"/>
          <w:sz w:val="28"/>
          <w:szCs w:val="28"/>
        </w:rPr>
        <w:t xml:space="preserve">мающей верхнее веко. Свободный край века, ограниченный его задней и передней поверхностями, соответственно образует </w:t>
      </w:r>
      <w:r>
        <w:rPr>
          <w:b/>
          <w:bCs/>
          <w:color w:val="000000"/>
          <w:spacing w:val="2"/>
          <w:sz w:val="28"/>
          <w:szCs w:val="28"/>
        </w:rPr>
        <w:t>пе</w:t>
      </w:r>
      <w:r>
        <w:rPr>
          <w:b/>
          <w:bCs/>
          <w:color w:val="000000"/>
          <w:spacing w:val="2"/>
          <w:sz w:val="28"/>
          <w:szCs w:val="28"/>
        </w:rPr>
        <w:softHyphen/>
      </w:r>
      <w:r>
        <w:rPr>
          <w:b/>
          <w:bCs/>
          <w:color w:val="000000"/>
          <w:spacing w:val="-3"/>
          <w:sz w:val="28"/>
          <w:szCs w:val="28"/>
        </w:rPr>
        <w:t xml:space="preserve">редний и задний края век </w:t>
      </w:r>
      <w:r>
        <w:rPr>
          <w:color w:val="000000"/>
          <w:spacing w:val="-3"/>
          <w:sz w:val="28"/>
          <w:szCs w:val="28"/>
        </w:rPr>
        <w:t>(</w:t>
      </w:r>
      <w:r>
        <w:rPr>
          <w:color w:val="000000"/>
          <w:spacing w:val="-3"/>
          <w:sz w:val="28"/>
          <w:szCs w:val="28"/>
          <w:lang w:val="en-US"/>
        </w:rPr>
        <w:t>limbi</w:t>
      </w:r>
      <w:r>
        <w:rPr>
          <w:color w:val="000000"/>
          <w:spacing w:val="-3"/>
          <w:sz w:val="28"/>
          <w:szCs w:val="28"/>
        </w:rPr>
        <w:t xml:space="preserve"> </w:t>
      </w:r>
      <w:r>
        <w:rPr>
          <w:color w:val="000000"/>
          <w:spacing w:val="-3"/>
          <w:sz w:val="28"/>
          <w:szCs w:val="28"/>
          <w:lang w:val="en-US"/>
        </w:rPr>
        <w:t>palpebrales</w:t>
      </w:r>
      <w:r>
        <w:rPr>
          <w:color w:val="000000"/>
          <w:spacing w:val="-3"/>
          <w:sz w:val="28"/>
          <w:szCs w:val="28"/>
        </w:rPr>
        <w:t xml:space="preserve"> </w:t>
      </w:r>
      <w:r>
        <w:rPr>
          <w:color w:val="000000"/>
          <w:spacing w:val="-3"/>
          <w:sz w:val="28"/>
          <w:szCs w:val="28"/>
          <w:lang w:val="en-US"/>
        </w:rPr>
        <w:t>anterior</w:t>
      </w:r>
      <w:r>
        <w:rPr>
          <w:color w:val="000000"/>
          <w:spacing w:val="-3"/>
          <w:sz w:val="28"/>
          <w:szCs w:val="28"/>
        </w:rPr>
        <w:t xml:space="preserve"> </w:t>
      </w:r>
      <w:r>
        <w:rPr>
          <w:color w:val="000000"/>
          <w:spacing w:val="-3"/>
          <w:sz w:val="28"/>
          <w:szCs w:val="28"/>
          <w:lang w:val="en-US"/>
        </w:rPr>
        <w:t>et</w:t>
      </w:r>
      <w:r>
        <w:rPr>
          <w:color w:val="000000"/>
          <w:spacing w:val="-3"/>
          <w:sz w:val="28"/>
          <w:szCs w:val="28"/>
        </w:rPr>
        <w:t xml:space="preserve"> </w:t>
      </w:r>
      <w:r>
        <w:rPr>
          <w:color w:val="000000"/>
          <w:spacing w:val="-3"/>
          <w:sz w:val="28"/>
          <w:szCs w:val="28"/>
          <w:lang w:val="en-US"/>
        </w:rPr>
        <w:t>posterior</w:t>
      </w:r>
      <w:r>
        <w:rPr>
          <w:color w:val="000000"/>
          <w:spacing w:val="-3"/>
          <w:sz w:val="28"/>
          <w:szCs w:val="28"/>
        </w:rPr>
        <w:t xml:space="preserve">) и </w:t>
      </w:r>
      <w:r>
        <w:rPr>
          <w:color w:val="000000"/>
          <w:spacing w:val="5"/>
          <w:sz w:val="28"/>
          <w:szCs w:val="28"/>
        </w:rPr>
        <w:t xml:space="preserve">несет на себе расположенные ближе к переднему краю в 2—3 </w:t>
      </w:r>
      <w:r>
        <w:rPr>
          <w:color w:val="000000"/>
          <w:spacing w:val="-2"/>
          <w:sz w:val="28"/>
          <w:szCs w:val="28"/>
        </w:rPr>
        <w:t xml:space="preserve">ряда волоски — </w:t>
      </w:r>
      <w:r>
        <w:rPr>
          <w:b/>
          <w:bCs/>
          <w:color w:val="000000"/>
          <w:spacing w:val="-2"/>
          <w:sz w:val="28"/>
          <w:szCs w:val="28"/>
        </w:rPr>
        <w:t xml:space="preserve">ресницы </w:t>
      </w:r>
      <w:r>
        <w:rPr>
          <w:color w:val="000000"/>
          <w:spacing w:val="-2"/>
          <w:sz w:val="28"/>
          <w:szCs w:val="28"/>
        </w:rPr>
        <w:t>(</w:t>
      </w:r>
      <w:r>
        <w:rPr>
          <w:color w:val="000000"/>
          <w:spacing w:val="-2"/>
          <w:sz w:val="28"/>
          <w:szCs w:val="28"/>
          <w:lang w:val="en-US"/>
        </w:rPr>
        <w:t>cilia</w:t>
      </w:r>
      <w:r>
        <w:rPr>
          <w:color w:val="000000"/>
          <w:spacing w:val="-2"/>
          <w:sz w:val="28"/>
          <w:szCs w:val="28"/>
        </w:rPr>
        <w:t>). Ближе к заднему краю век от</w:t>
      </w:r>
      <w:r>
        <w:rPr>
          <w:color w:val="000000"/>
          <w:spacing w:val="-2"/>
          <w:sz w:val="28"/>
          <w:szCs w:val="28"/>
        </w:rPr>
        <w:softHyphen/>
      </w:r>
      <w:r>
        <w:rPr>
          <w:color w:val="000000"/>
          <w:spacing w:val="1"/>
          <w:sz w:val="28"/>
          <w:szCs w:val="28"/>
        </w:rPr>
        <w:t xml:space="preserve">крываются отверстия измененных сальных </w:t>
      </w:r>
      <w:r>
        <w:rPr>
          <w:i/>
          <w:iCs/>
          <w:color w:val="000000"/>
          <w:spacing w:val="1"/>
          <w:sz w:val="28"/>
          <w:szCs w:val="28"/>
        </w:rPr>
        <w:t xml:space="preserve">(мейбомиевых) </w:t>
      </w:r>
      <w:r>
        <w:rPr>
          <w:b/>
          <w:bCs/>
          <w:color w:val="000000"/>
          <w:spacing w:val="1"/>
          <w:sz w:val="28"/>
          <w:szCs w:val="28"/>
        </w:rPr>
        <w:t xml:space="preserve">желез </w:t>
      </w:r>
      <w:r>
        <w:rPr>
          <w:b/>
          <w:bCs/>
          <w:color w:val="000000"/>
          <w:sz w:val="28"/>
          <w:szCs w:val="28"/>
        </w:rPr>
        <w:t xml:space="preserve">хряща век </w:t>
      </w:r>
      <w:r>
        <w:rPr>
          <w:color w:val="000000"/>
          <w:sz w:val="28"/>
          <w:szCs w:val="28"/>
        </w:rPr>
        <w:t>(</w:t>
      </w:r>
      <w:r>
        <w:rPr>
          <w:color w:val="000000"/>
          <w:sz w:val="28"/>
          <w:szCs w:val="28"/>
          <w:lang w:val="en-US"/>
        </w:rPr>
        <w:t>glandulae</w:t>
      </w:r>
      <w:r>
        <w:rPr>
          <w:color w:val="000000"/>
          <w:sz w:val="28"/>
          <w:szCs w:val="28"/>
        </w:rPr>
        <w:t xml:space="preserve"> </w:t>
      </w:r>
      <w:r>
        <w:rPr>
          <w:color w:val="000000"/>
          <w:sz w:val="28"/>
          <w:szCs w:val="28"/>
          <w:lang w:val="en-US"/>
        </w:rPr>
        <w:t>tarsales</w:t>
      </w:r>
      <w:r>
        <w:rPr>
          <w:color w:val="000000"/>
          <w:sz w:val="28"/>
          <w:szCs w:val="28"/>
        </w:rPr>
        <w:t>), начальные части которых находят</w:t>
      </w:r>
      <w:r>
        <w:rPr>
          <w:color w:val="000000"/>
          <w:sz w:val="28"/>
          <w:szCs w:val="28"/>
        </w:rPr>
        <w:softHyphen/>
      </w:r>
      <w:r>
        <w:rPr>
          <w:color w:val="000000"/>
          <w:spacing w:val="8"/>
          <w:sz w:val="28"/>
          <w:szCs w:val="28"/>
        </w:rPr>
        <w:t xml:space="preserve">ся внутри хрящевой пластинки века. В толще верхнего века </w:t>
      </w:r>
      <w:r>
        <w:rPr>
          <w:color w:val="000000"/>
          <w:sz w:val="28"/>
          <w:szCs w:val="28"/>
        </w:rPr>
        <w:t>таких желез больше (30—40), чем в нижнем (20—30). Края верх</w:t>
      </w:r>
      <w:r>
        <w:rPr>
          <w:color w:val="000000"/>
          <w:sz w:val="28"/>
          <w:szCs w:val="28"/>
        </w:rPr>
        <w:softHyphen/>
      </w:r>
      <w:r>
        <w:rPr>
          <w:color w:val="000000"/>
          <w:spacing w:val="4"/>
          <w:sz w:val="28"/>
          <w:szCs w:val="28"/>
        </w:rPr>
        <w:t xml:space="preserve">него и нижнего век ограничивают поперечную </w:t>
      </w:r>
      <w:r>
        <w:rPr>
          <w:b/>
          <w:bCs/>
          <w:color w:val="000000"/>
          <w:spacing w:val="4"/>
          <w:sz w:val="28"/>
          <w:szCs w:val="28"/>
        </w:rPr>
        <w:t xml:space="preserve">глазную щель </w:t>
      </w:r>
      <w:r>
        <w:rPr>
          <w:color w:val="000000"/>
          <w:spacing w:val="2"/>
          <w:sz w:val="28"/>
          <w:szCs w:val="28"/>
        </w:rPr>
        <w:t>(</w:t>
      </w:r>
      <w:r>
        <w:rPr>
          <w:color w:val="000000"/>
          <w:spacing w:val="2"/>
          <w:sz w:val="28"/>
          <w:szCs w:val="28"/>
          <w:lang w:val="en-US"/>
        </w:rPr>
        <w:t>rima</w:t>
      </w:r>
      <w:r>
        <w:rPr>
          <w:color w:val="000000"/>
          <w:spacing w:val="2"/>
          <w:sz w:val="28"/>
          <w:szCs w:val="28"/>
        </w:rPr>
        <w:t xml:space="preserve"> </w:t>
      </w:r>
      <w:r>
        <w:rPr>
          <w:color w:val="000000"/>
          <w:spacing w:val="2"/>
          <w:sz w:val="28"/>
          <w:szCs w:val="28"/>
          <w:lang w:val="en-US"/>
        </w:rPr>
        <w:t>palpebrarum</w:t>
      </w:r>
      <w:r>
        <w:rPr>
          <w:color w:val="000000"/>
          <w:spacing w:val="2"/>
          <w:sz w:val="28"/>
          <w:szCs w:val="28"/>
        </w:rPr>
        <w:t xml:space="preserve">), которая с медиальной и латеральной сторон </w:t>
      </w:r>
      <w:r>
        <w:rPr>
          <w:color w:val="000000"/>
          <w:spacing w:val="-2"/>
          <w:sz w:val="28"/>
          <w:szCs w:val="28"/>
        </w:rPr>
        <w:t xml:space="preserve">замыкается сращениями век — </w:t>
      </w:r>
      <w:r>
        <w:rPr>
          <w:b/>
          <w:bCs/>
          <w:color w:val="000000"/>
          <w:spacing w:val="-2"/>
          <w:sz w:val="28"/>
          <w:szCs w:val="28"/>
        </w:rPr>
        <w:t>медиальной и латеральной спай</w:t>
      </w:r>
      <w:r>
        <w:rPr>
          <w:b/>
          <w:bCs/>
          <w:color w:val="000000"/>
          <w:spacing w:val="-2"/>
          <w:sz w:val="28"/>
          <w:szCs w:val="28"/>
        </w:rPr>
        <w:softHyphen/>
      </w:r>
      <w:r>
        <w:rPr>
          <w:b/>
          <w:bCs/>
          <w:color w:val="000000"/>
          <w:spacing w:val="-1"/>
          <w:sz w:val="28"/>
          <w:szCs w:val="28"/>
        </w:rPr>
        <w:t xml:space="preserve">ками век </w:t>
      </w:r>
      <w:r>
        <w:rPr>
          <w:color w:val="000000"/>
          <w:spacing w:val="-1"/>
          <w:sz w:val="28"/>
          <w:szCs w:val="28"/>
        </w:rPr>
        <w:t>(</w:t>
      </w:r>
      <w:r>
        <w:rPr>
          <w:color w:val="000000"/>
          <w:spacing w:val="-1"/>
          <w:sz w:val="28"/>
          <w:szCs w:val="28"/>
          <w:lang w:val="en-US"/>
        </w:rPr>
        <w:t>commissure</w:t>
      </w:r>
      <w:r>
        <w:rPr>
          <w:color w:val="000000"/>
          <w:spacing w:val="-1"/>
          <w:sz w:val="28"/>
          <w:szCs w:val="28"/>
        </w:rPr>
        <w:t xml:space="preserve"> </w:t>
      </w:r>
      <w:r>
        <w:rPr>
          <w:color w:val="000000"/>
          <w:spacing w:val="-1"/>
          <w:sz w:val="28"/>
          <w:szCs w:val="28"/>
          <w:lang w:val="en-US"/>
        </w:rPr>
        <w:t>palpebralis</w:t>
      </w:r>
      <w:r>
        <w:rPr>
          <w:color w:val="000000"/>
          <w:spacing w:val="-1"/>
          <w:sz w:val="28"/>
          <w:szCs w:val="28"/>
        </w:rPr>
        <w:t xml:space="preserve"> </w:t>
      </w:r>
      <w:r>
        <w:rPr>
          <w:color w:val="000000"/>
          <w:spacing w:val="-1"/>
          <w:sz w:val="28"/>
          <w:szCs w:val="28"/>
          <w:lang w:val="en-US"/>
        </w:rPr>
        <w:t>medialis</w:t>
      </w:r>
      <w:r>
        <w:rPr>
          <w:color w:val="000000"/>
          <w:spacing w:val="-1"/>
          <w:sz w:val="28"/>
          <w:szCs w:val="28"/>
        </w:rPr>
        <w:t xml:space="preserve"> </w:t>
      </w:r>
      <w:r>
        <w:rPr>
          <w:color w:val="000000"/>
          <w:spacing w:val="-1"/>
          <w:sz w:val="28"/>
          <w:szCs w:val="28"/>
          <w:lang w:val="en-US"/>
        </w:rPr>
        <w:t>et</w:t>
      </w:r>
      <w:r>
        <w:rPr>
          <w:color w:val="000000"/>
          <w:spacing w:val="-1"/>
          <w:sz w:val="28"/>
          <w:szCs w:val="28"/>
        </w:rPr>
        <w:t xml:space="preserve"> </w:t>
      </w:r>
      <w:r>
        <w:rPr>
          <w:color w:val="000000"/>
          <w:spacing w:val="-1"/>
          <w:sz w:val="28"/>
          <w:szCs w:val="28"/>
          <w:lang w:val="en-US"/>
        </w:rPr>
        <w:t>commissura</w:t>
      </w:r>
      <w:r>
        <w:rPr>
          <w:color w:val="000000"/>
          <w:spacing w:val="-1"/>
          <w:sz w:val="28"/>
          <w:szCs w:val="28"/>
        </w:rPr>
        <w:t xml:space="preserve"> </w:t>
      </w:r>
      <w:r>
        <w:rPr>
          <w:color w:val="000000"/>
          <w:spacing w:val="-1"/>
          <w:sz w:val="28"/>
          <w:szCs w:val="28"/>
          <w:lang w:val="en-US"/>
        </w:rPr>
        <w:t>palpebralis</w:t>
      </w:r>
      <w:r>
        <w:rPr>
          <w:color w:val="000000"/>
          <w:spacing w:val="-1"/>
          <w:sz w:val="28"/>
          <w:szCs w:val="28"/>
        </w:rPr>
        <w:t xml:space="preserve"> </w:t>
      </w:r>
      <w:r>
        <w:rPr>
          <w:color w:val="000000"/>
          <w:spacing w:val="-2"/>
          <w:sz w:val="28"/>
          <w:szCs w:val="28"/>
          <w:lang w:val="en-US"/>
        </w:rPr>
        <w:t>latcralis</w:t>
      </w:r>
      <w:r>
        <w:rPr>
          <w:color w:val="000000"/>
          <w:spacing w:val="-2"/>
          <w:sz w:val="28"/>
          <w:szCs w:val="28"/>
        </w:rPr>
        <w:t>).</w:t>
      </w:r>
    </w:p>
    <w:p w14:paraId="25FE01F6" w14:textId="77777777" w:rsidR="00AF631B" w:rsidRDefault="00AF631B">
      <w:pPr>
        <w:shd w:val="clear" w:color="auto" w:fill="FFFFFF"/>
        <w:spacing w:line="360" w:lineRule="auto"/>
        <w:ind w:right="-6" w:firstLine="720"/>
        <w:jc w:val="both"/>
        <w:rPr>
          <w:sz w:val="28"/>
          <w:szCs w:val="28"/>
        </w:rPr>
      </w:pPr>
      <w:r>
        <w:rPr>
          <w:b/>
          <w:bCs/>
          <w:i/>
          <w:iCs/>
          <w:color w:val="000000"/>
          <w:spacing w:val="-3"/>
          <w:sz w:val="28"/>
          <w:szCs w:val="28"/>
        </w:rPr>
        <w:t xml:space="preserve">Конъюнктива. </w:t>
      </w:r>
      <w:r>
        <w:rPr>
          <w:b/>
          <w:bCs/>
          <w:color w:val="000000"/>
          <w:spacing w:val="-3"/>
          <w:sz w:val="28"/>
          <w:szCs w:val="28"/>
        </w:rPr>
        <w:t xml:space="preserve">Конъюнктива </w:t>
      </w:r>
      <w:r>
        <w:rPr>
          <w:color w:val="000000"/>
          <w:spacing w:val="-3"/>
          <w:sz w:val="28"/>
          <w:szCs w:val="28"/>
        </w:rPr>
        <w:t>(</w:t>
      </w:r>
      <w:r>
        <w:rPr>
          <w:color w:val="000000"/>
          <w:spacing w:val="-3"/>
          <w:sz w:val="28"/>
          <w:szCs w:val="28"/>
          <w:lang w:val="en-US"/>
        </w:rPr>
        <w:t>tunica</w:t>
      </w:r>
      <w:r>
        <w:rPr>
          <w:color w:val="000000"/>
          <w:spacing w:val="-3"/>
          <w:sz w:val="28"/>
          <w:szCs w:val="28"/>
        </w:rPr>
        <w:t xml:space="preserve"> </w:t>
      </w:r>
      <w:r>
        <w:rPr>
          <w:color w:val="000000"/>
          <w:spacing w:val="-3"/>
          <w:sz w:val="28"/>
          <w:szCs w:val="28"/>
          <w:lang w:val="en-US"/>
        </w:rPr>
        <w:t>conjunctiva</w:t>
      </w:r>
      <w:r>
        <w:rPr>
          <w:color w:val="000000"/>
          <w:spacing w:val="-3"/>
          <w:sz w:val="28"/>
          <w:szCs w:val="28"/>
        </w:rPr>
        <w:t xml:space="preserve">) представляет </w:t>
      </w:r>
      <w:r>
        <w:rPr>
          <w:color w:val="000000"/>
          <w:spacing w:val="4"/>
          <w:sz w:val="28"/>
          <w:szCs w:val="28"/>
        </w:rPr>
        <w:t xml:space="preserve">собой соединительнотканную оболочку бледно-розового цвета. </w:t>
      </w:r>
      <w:r>
        <w:rPr>
          <w:color w:val="000000"/>
          <w:spacing w:val="8"/>
          <w:sz w:val="28"/>
          <w:szCs w:val="28"/>
        </w:rPr>
        <w:t xml:space="preserve">ней выделяют </w:t>
      </w:r>
      <w:r>
        <w:rPr>
          <w:b/>
          <w:bCs/>
          <w:color w:val="000000"/>
          <w:spacing w:val="8"/>
          <w:sz w:val="28"/>
          <w:szCs w:val="28"/>
        </w:rPr>
        <w:t xml:space="preserve">конъюнктиву век </w:t>
      </w:r>
      <w:r>
        <w:rPr>
          <w:color w:val="000000"/>
          <w:spacing w:val="8"/>
          <w:sz w:val="28"/>
          <w:szCs w:val="28"/>
        </w:rPr>
        <w:t>(</w:t>
      </w:r>
      <w:r>
        <w:rPr>
          <w:color w:val="000000"/>
          <w:spacing w:val="8"/>
          <w:sz w:val="28"/>
          <w:szCs w:val="28"/>
          <w:lang w:val="en-US"/>
        </w:rPr>
        <w:t>tunica</w:t>
      </w:r>
      <w:r>
        <w:rPr>
          <w:color w:val="000000"/>
          <w:spacing w:val="8"/>
          <w:sz w:val="28"/>
          <w:szCs w:val="28"/>
        </w:rPr>
        <w:t xml:space="preserve"> </w:t>
      </w:r>
      <w:r>
        <w:rPr>
          <w:color w:val="000000"/>
          <w:spacing w:val="8"/>
          <w:sz w:val="28"/>
          <w:szCs w:val="28"/>
          <w:lang w:val="en-US"/>
        </w:rPr>
        <w:t>conjunctiva</w:t>
      </w:r>
      <w:r>
        <w:rPr>
          <w:color w:val="000000"/>
          <w:spacing w:val="8"/>
          <w:sz w:val="28"/>
          <w:szCs w:val="28"/>
        </w:rPr>
        <w:t xml:space="preserve"> </w:t>
      </w:r>
      <w:r>
        <w:rPr>
          <w:color w:val="000000"/>
          <w:spacing w:val="8"/>
          <w:sz w:val="28"/>
          <w:szCs w:val="28"/>
          <w:lang w:val="en-US"/>
        </w:rPr>
        <w:t>palpe</w:t>
      </w:r>
      <w:r>
        <w:rPr>
          <w:color w:val="000000"/>
          <w:spacing w:val="3"/>
          <w:sz w:val="28"/>
          <w:szCs w:val="28"/>
          <w:lang w:val="en-US"/>
        </w:rPr>
        <w:t>brarum</w:t>
      </w:r>
      <w:r>
        <w:rPr>
          <w:color w:val="000000"/>
          <w:spacing w:val="3"/>
          <w:sz w:val="28"/>
          <w:szCs w:val="28"/>
        </w:rPr>
        <w:t xml:space="preserve">), покрывающую изнутри веки, и </w:t>
      </w:r>
      <w:r>
        <w:rPr>
          <w:b/>
          <w:bCs/>
          <w:color w:val="000000"/>
          <w:spacing w:val="3"/>
          <w:sz w:val="28"/>
          <w:szCs w:val="28"/>
        </w:rPr>
        <w:t xml:space="preserve">конъюнктиву глазного </w:t>
      </w:r>
      <w:r>
        <w:rPr>
          <w:b/>
          <w:bCs/>
          <w:color w:val="000000"/>
          <w:spacing w:val="6"/>
          <w:sz w:val="28"/>
          <w:szCs w:val="28"/>
        </w:rPr>
        <w:t xml:space="preserve">яблока </w:t>
      </w:r>
      <w:r>
        <w:rPr>
          <w:color w:val="000000"/>
          <w:spacing w:val="6"/>
          <w:sz w:val="28"/>
          <w:szCs w:val="28"/>
        </w:rPr>
        <w:t>(</w:t>
      </w:r>
      <w:r>
        <w:rPr>
          <w:color w:val="000000"/>
          <w:spacing w:val="6"/>
          <w:sz w:val="28"/>
          <w:szCs w:val="28"/>
          <w:lang w:val="en-US"/>
        </w:rPr>
        <w:t>tunica</w:t>
      </w:r>
      <w:r>
        <w:rPr>
          <w:color w:val="000000"/>
          <w:spacing w:val="6"/>
          <w:sz w:val="28"/>
          <w:szCs w:val="28"/>
        </w:rPr>
        <w:t xml:space="preserve"> </w:t>
      </w:r>
      <w:r>
        <w:rPr>
          <w:color w:val="000000"/>
          <w:spacing w:val="6"/>
          <w:sz w:val="28"/>
          <w:szCs w:val="28"/>
          <w:lang w:val="en-US"/>
        </w:rPr>
        <w:t>conjunctiva</w:t>
      </w:r>
      <w:r>
        <w:rPr>
          <w:color w:val="000000"/>
          <w:spacing w:val="6"/>
          <w:sz w:val="28"/>
          <w:szCs w:val="28"/>
        </w:rPr>
        <w:t xml:space="preserve"> </w:t>
      </w:r>
      <w:r>
        <w:rPr>
          <w:color w:val="000000"/>
          <w:spacing w:val="6"/>
          <w:sz w:val="28"/>
          <w:szCs w:val="28"/>
          <w:lang w:val="en-US"/>
        </w:rPr>
        <w:t>bulbaris</w:t>
      </w:r>
      <w:r>
        <w:rPr>
          <w:color w:val="000000"/>
          <w:spacing w:val="6"/>
          <w:sz w:val="28"/>
          <w:szCs w:val="28"/>
        </w:rPr>
        <w:t>), которая иа роговице пред</w:t>
      </w:r>
      <w:r>
        <w:rPr>
          <w:color w:val="000000"/>
          <w:spacing w:val="6"/>
          <w:sz w:val="28"/>
          <w:szCs w:val="28"/>
        </w:rPr>
        <w:softHyphen/>
      </w:r>
      <w:r>
        <w:rPr>
          <w:color w:val="000000"/>
          <w:spacing w:val="8"/>
          <w:sz w:val="28"/>
          <w:szCs w:val="28"/>
        </w:rPr>
        <w:t xml:space="preserve">ставлена тонким эпителиальным покровом. В месте перехода </w:t>
      </w:r>
      <w:r>
        <w:rPr>
          <w:color w:val="000000"/>
          <w:spacing w:val="3"/>
          <w:sz w:val="28"/>
          <w:szCs w:val="28"/>
        </w:rPr>
        <w:t>конъюнктивы с верхнего и нижнего век на глазное яблоко обра</w:t>
      </w:r>
      <w:r>
        <w:rPr>
          <w:color w:val="000000"/>
          <w:spacing w:val="3"/>
          <w:sz w:val="28"/>
          <w:szCs w:val="28"/>
        </w:rPr>
        <w:softHyphen/>
      </w:r>
      <w:r>
        <w:rPr>
          <w:color w:val="000000"/>
          <w:spacing w:val="9"/>
          <w:w w:val="94"/>
          <w:sz w:val="28"/>
          <w:szCs w:val="28"/>
        </w:rPr>
        <w:t xml:space="preserve">зуются углубления </w:t>
      </w:r>
      <w:r>
        <w:rPr>
          <w:b/>
          <w:bCs/>
          <w:color w:val="000000"/>
          <w:spacing w:val="9"/>
          <w:w w:val="94"/>
          <w:sz w:val="28"/>
          <w:szCs w:val="28"/>
        </w:rPr>
        <w:t xml:space="preserve">— верхний и нижний своды конъюнктивы </w:t>
      </w:r>
      <w:r>
        <w:rPr>
          <w:color w:val="000000"/>
          <w:spacing w:val="4"/>
          <w:sz w:val="28"/>
          <w:szCs w:val="28"/>
        </w:rPr>
        <w:t>(</w:t>
      </w:r>
      <w:r>
        <w:rPr>
          <w:color w:val="000000"/>
          <w:spacing w:val="4"/>
          <w:sz w:val="28"/>
          <w:szCs w:val="28"/>
          <w:lang w:val="en-US"/>
        </w:rPr>
        <w:t>fbrnix</w:t>
      </w:r>
      <w:r>
        <w:rPr>
          <w:color w:val="000000"/>
          <w:spacing w:val="4"/>
          <w:sz w:val="28"/>
          <w:szCs w:val="28"/>
        </w:rPr>
        <w:t xml:space="preserve"> </w:t>
      </w:r>
      <w:r>
        <w:rPr>
          <w:color w:val="000000"/>
          <w:spacing w:val="4"/>
          <w:sz w:val="28"/>
          <w:szCs w:val="28"/>
          <w:lang w:val="en-US"/>
        </w:rPr>
        <w:t>conjunctiva</w:t>
      </w:r>
      <w:r>
        <w:rPr>
          <w:color w:val="000000"/>
          <w:spacing w:val="4"/>
          <w:sz w:val="28"/>
          <w:szCs w:val="28"/>
        </w:rPr>
        <w:t xml:space="preserve"> </w:t>
      </w:r>
      <w:r>
        <w:rPr>
          <w:color w:val="000000"/>
          <w:spacing w:val="4"/>
          <w:sz w:val="28"/>
          <w:szCs w:val="28"/>
          <w:lang w:val="en-US"/>
        </w:rPr>
        <w:t>superior</w:t>
      </w:r>
      <w:r>
        <w:rPr>
          <w:color w:val="000000"/>
          <w:spacing w:val="4"/>
          <w:sz w:val="28"/>
          <w:szCs w:val="28"/>
        </w:rPr>
        <w:t xml:space="preserve"> </w:t>
      </w:r>
      <w:r>
        <w:rPr>
          <w:color w:val="000000"/>
          <w:spacing w:val="4"/>
          <w:sz w:val="28"/>
          <w:szCs w:val="28"/>
          <w:lang w:val="en-US"/>
        </w:rPr>
        <w:t>et</w:t>
      </w:r>
      <w:r>
        <w:rPr>
          <w:color w:val="000000"/>
          <w:spacing w:val="4"/>
          <w:sz w:val="28"/>
          <w:szCs w:val="28"/>
        </w:rPr>
        <w:t xml:space="preserve"> </w:t>
      </w:r>
      <w:r>
        <w:rPr>
          <w:color w:val="000000"/>
          <w:spacing w:val="4"/>
          <w:sz w:val="28"/>
          <w:szCs w:val="28"/>
          <w:lang w:val="en-US"/>
        </w:rPr>
        <w:t>inferior</w:t>
      </w:r>
      <w:r>
        <w:rPr>
          <w:color w:val="000000"/>
          <w:spacing w:val="4"/>
          <w:sz w:val="28"/>
          <w:szCs w:val="28"/>
        </w:rPr>
        <w:t>). Все пространство, лежа</w:t>
      </w:r>
      <w:r>
        <w:rPr>
          <w:color w:val="000000"/>
          <w:spacing w:val="4"/>
          <w:sz w:val="28"/>
          <w:szCs w:val="28"/>
        </w:rPr>
        <w:softHyphen/>
        <w:t xml:space="preserve">щее спереди от глазного яблока, ограниченное конъюнктивой, </w:t>
      </w:r>
      <w:r>
        <w:rPr>
          <w:color w:val="000000"/>
          <w:spacing w:val="-4"/>
          <w:sz w:val="28"/>
          <w:szCs w:val="28"/>
        </w:rPr>
        <w:t xml:space="preserve">называют </w:t>
      </w:r>
      <w:r>
        <w:rPr>
          <w:b/>
          <w:bCs/>
          <w:color w:val="000000"/>
          <w:spacing w:val="-4"/>
          <w:sz w:val="28"/>
          <w:szCs w:val="28"/>
        </w:rPr>
        <w:t xml:space="preserve">конъюнктивальным мешком </w:t>
      </w:r>
      <w:r>
        <w:rPr>
          <w:color w:val="000000"/>
          <w:spacing w:val="-4"/>
          <w:sz w:val="28"/>
          <w:szCs w:val="28"/>
        </w:rPr>
        <w:t>(</w:t>
      </w:r>
      <w:r>
        <w:rPr>
          <w:color w:val="000000"/>
          <w:spacing w:val="-4"/>
          <w:sz w:val="28"/>
          <w:szCs w:val="28"/>
          <w:lang w:val="en-US"/>
        </w:rPr>
        <w:t>saccus</w:t>
      </w:r>
      <w:r>
        <w:rPr>
          <w:color w:val="000000"/>
          <w:spacing w:val="-4"/>
          <w:sz w:val="28"/>
          <w:szCs w:val="28"/>
        </w:rPr>
        <w:t xml:space="preserve"> </w:t>
      </w:r>
      <w:r>
        <w:rPr>
          <w:color w:val="000000"/>
          <w:spacing w:val="-4"/>
          <w:sz w:val="28"/>
          <w:szCs w:val="28"/>
          <w:lang w:val="en-US"/>
        </w:rPr>
        <w:t>conjunctivalis</w:t>
      </w:r>
      <w:r>
        <w:rPr>
          <w:color w:val="000000"/>
          <w:spacing w:val="-4"/>
          <w:sz w:val="28"/>
          <w:szCs w:val="28"/>
        </w:rPr>
        <w:t>), ко</w:t>
      </w:r>
      <w:r>
        <w:rPr>
          <w:color w:val="000000"/>
          <w:spacing w:val="-4"/>
          <w:sz w:val="28"/>
          <w:szCs w:val="28"/>
        </w:rPr>
        <w:softHyphen/>
      </w:r>
      <w:r>
        <w:rPr>
          <w:color w:val="000000"/>
          <w:sz w:val="28"/>
          <w:szCs w:val="28"/>
        </w:rPr>
        <w:t xml:space="preserve">торый при смыкании век закрывается. </w:t>
      </w:r>
      <w:r>
        <w:rPr>
          <w:b/>
          <w:bCs/>
          <w:color w:val="000000"/>
          <w:sz w:val="28"/>
          <w:szCs w:val="28"/>
        </w:rPr>
        <w:t xml:space="preserve">Латеральный угол глаза </w:t>
      </w:r>
      <w:r>
        <w:rPr>
          <w:color w:val="000000"/>
          <w:spacing w:val="-1"/>
          <w:sz w:val="28"/>
          <w:szCs w:val="28"/>
        </w:rPr>
        <w:t>(</w:t>
      </w:r>
      <w:r>
        <w:rPr>
          <w:color w:val="000000"/>
          <w:spacing w:val="-1"/>
          <w:sz w:val="28"/>
          <w:szCs w:val="28"/>
          <w:lang w:val="en-US"/>
        </w:rPr>
        <w:t>angulus</w:t>
      </w:r>
      <w:r>
        <w:rPr>
          <w:color w:val="000000"/>
          <w:spacing w:val="-1"/>
          <w:sz w:val="28"/>
          <w:szCs w:val="28"/>
        </w:rPr>
        <w:t xml:space="preserve"> </w:t>
      </w:r>
      <w:r>
        <w:rPr>
          <w:color w:val="000000"/>
          <w:spacing w:val="-1"/>
          <w:sz w:val="28"/>
          <w:szCs w:val="28"/>
          <w:lang w:val="en-US"/>
        </w:rPr>
        <w:t>oculi</w:t>
      </w:r>
      <w:r>
        <w:rPr>
          <w:color w:val="000000"/>
          <w:spacing w:val="-1"/>
          <w:sz w:val="28"/>
          <w:szCs w:val="28"/>
        </w:rPr>
        <w:t xml:space="preserve"> </w:t>
      </w:r>
      <w:r>
        <w:rPr>
          <w:color w:val="000000"/>
          <w:spacing w:val="-1"/>
          <w:sz w:val="28"/>
          <w:szCs w:val="28"/>
          <w:lang w:val="en-US"/>
        </w:rPr>
        <w:t>latcralis</w:t>
      </w:r>
      <w:r>
        <w:rPr>
          <w:color w:val="000000"/>
          <w:spacing w:val="-1"/>
          <w:sz w:val="28"/>
          <w:szCs w:val="28"/>
        </w:rPr>
        <w:t xml:space="preserve">) более острый, </w:t>
      </w:r>
      <w:r>
        <w:rPr>
          <w:b/>
          <w:bCs/>
          <w:color w:val="000000"/>
          <w:spacing w:val="-1"/>
          <w:sz w:val="28"/>
          <w:szCs w:val="28"/>
        </w:rPr>
        <w:t xml:space="preserve">медиальный </w:t>
      </w:r>
      <w:r>
        <w:rPr>
          <w:color w:val="000000"/>
          <w:spacing w:val="-1"/>
          <w:sz w:val="28"/>
          <w:szCs w:val="28"/>
        </w:rPr>
        <w:t>(</w:t>
      </w:r>
      <w:r>
        <w:rPr>
          <w:color w:val="000000"/>
          <w:spacing w:val="-1"/>
          <w:sz w:val="28"/>
          <w:szCs w:val="28"/>
          <w:lang w:val="en-US"/>
        </w:rPr>
        <w:t>angulus</w:t>
      </w:r>
      <w:r>
        <w:rPr>
          <w:color w:val="000000"/>
          <w:spacing w:val="-1"/>
          <w:sz w:val="28"/>
          <w:szCs w:val="28"/>
        </w:rPr>
        <w:t xml:space="preserve"> </w:t>
      </w:r>
      <w:r>
        <w:rPr>
          <w:color w:val="000000"/>
          <w:spacing w:val="-1"/>
          <w:sz w:val="28"/>
          <w:szCs w:val="28"/>
          <w:lang w:val="en-US"/>
        </w:rPr>
        <w:t>oculi</w:t>
      </w:r>
      <w:r>
        <w:rPr>
          <w:color w:val="000000"/>
          <w:spacing w:val="-1"/>
          <w:sz w:val="28"/>
          <w:szCs w:val="28"/>
        </w:rPr>
        <w:t xml:space="preserve"> </w:t>
      </w:r>
      <w:r>
        <w:rPr>
          <w:color w:val="000000"/>
          <w:spacing w:val="2"/>
          <w:sz w:val="28"/>
          <w:szCs w:val="28"/>
          <w:lang w:val="en-US"/>
        </w:rPr>
        <w:t>medialis</w:t>
      </w:r>
      <w:r>
        <w:rPr>
          <w:color w:val="000000"/>
          <w:spacing w:val="2"/>
          <w:sz w:val="28"/>
          <w:szCs w:val="28"/>
        </w:rPr>
        <w:t>) закруглен и с медиальной стороны ограничивает углуб</w:t>
      </w:r>
      <w:r>
        <w:rPr>
          <w:color w:val="000000"/>
          <w:spacing w:val="2"/>
          <w:sz w:val="28"/>
          <w:szCs w:val="28"/>
        </w:rPr>
        <w:softHyphen/>
      </w:r>
      <w:r>
        <w:rPr>
          <w:color w:val="000000"/>
          <w:spacing w:val="-1"/>
          <w:sz w:val="28"/>
          <w:szCs w:val="28"/>
        </w:rPr>
        <w:t xml:space="preserve">ление — </w:t>
      </w:r>
      <w:r>
        <w:rPr>
          <w:b/>
          <w:bCs/>
          <w:color w:val="000000"/>
          <w:spacing w:val="-1"/>
          <w:sz w:val="28"/>
          <w:szCs w:val="28"/>
        </w:rPr>
        <w:t xml:space="preserve">слезное озеро </w:t>
      </w:r>
      <w:r>
        <w:rPr>
          <w:color w:val="000000"/>
          <w:spacing w:val="-1"/>
          <w:sz w:val="28"/>
          <w:szCs w:val="28"/>
        </w:rPr>
        <w:t>(</w:t>
      </w:r>
      <w:r>
        <w:rPr>
          <w:color w:val="000000"/>
          <w:spacing w:val="-1"/>
          <w:sz w:val="28"/>
          <w:szCs w:val="28"/>
          <w:lang w:val="en-US"/>
        </w:rPr>
        <w:t>lacus</w:t>
      </w:r>
      <w:r>
        <w:rPr>
          <w:color w:val="000000"/>
          <w:spacing w:val="-1"/>
          <w:sz w:val="28"/>
          <w:szCs w:val="28"/>
        </w:rPr>
        <w:t xml:space="preserve"> </w:t>
      </w:r>
      <w:r>
        <w:rPr>
          <w:color w:val="000000"/>
          <w:spacing w:val="-1"/>
          <w:sz w:val="28"/>
          <w:szCs w:val="28"/>
          <w:lang w:val="en-US"/>
        </w:rPr>
        <w:t>lacrimalis</w:t>
      </w:r>
      <w:r>
        <w:rPr>
          <w:color w:val="000000"/>
          <w:spacing w:val="-1"/>
          <w:sz w:val="28"/>
          <w:szCs w:val="28"/>
        </w:rPr>
        <w:t xml:space="preserve">). Здесь же, у медиального </w:t>
      </w:r>
      <w:r>
        <w:rPr>
          <w:color w:val="000000"/>
          <w:spacing w:val="1"/>
          <w:sz w:val="28"/>
          <w:szCs w:val="28"/>
        </w:rPr>
        <w:t xml:space="preserve">угла глаза, имеется небольшое возвышение — </w:t>
      </w:r>
      <w:r>
        <w:rPr>
          <w:b/>
          <w:bCs/>
          <w:color w:val="000000"/>
          <w:spacing w:val="1"/>
          <w:sz w:val="28"/>
          <w:szCs w:val="28"/>
        </w:rPr>
        <w:t xml:space="preserve">слезное мясцо </w:t>
      </w:r>
      <w:r>
        <w:rPr>
          <w:color w:val="000000"/>
          <w:spacing w:val="-1"/>
          <w:sz w:val="28"/>
          <w:szCs w:val="28"/>
        </w:rPr>
        <w:t>(</w:t>
      </w:r>
      <w:r>
        <w:rPr>
          <w:color w:val="000000"/>
          <w:spacing w:val="-1"/>
          <w:sz w:val="28"/>
          <w:szCs w:val="28"/>
          <w:lang w:val="en-US"/>
        </w:rPr>
        <w:t>canmcula</w:t>
      </w:r>
      <w:r>
        <w:rPr>
          <w:color w:val="000000"/>
          <w:spacing w:val="-1"/>
          <w:sz w:val="28"/>
          <w:szCs w:val="28"/>
        </w:rPr>
        <w:t xml:space="preserve"> </w:t>
      </w:r>
      <w:r>
        <w:rPr>
          <w:color w:val="000000"/>
          <w:spacing w:val="-1"/>
          <w:sz w:val="28"/>
          <w:szCs w:val="28"/>
          <w:lang w:val="en-US"/>
        </w:rPr>
        <w:t>lacrirrmlis</w:t>
      </w:r>
      <w:r>
        <w:rPr>
          <w:color w:val="000000"/>
          <w:spacing w:val="-1"/>
          <w:sz w:val="28"/>
          <w:szCs w:val="28"/>
        </w:rPr>
        <w:t xml:space="preserve">), а латеральнее от него — </w:t>
      </w:r>
      <w:r>
        <w:rPr>
          <w:b/>
          <w:bCs/>
          <w:color w:val="000000"/>
          <w:spacing w:val="-1"/>
          <w:sz w:val="28"/>
          <w:szCs w:val="28"/>
        </w:rPr>
        <w:t>полулунная склад</w:t>
      </w:r>
      <w:r>
        <w:rPr>
          <w:b/>
          <w:bCs/>
          <w:color w:val="000000"/>
          <w:spacing w:val="-1"/>
          <w:sz w:val="28"/>
          <w:szCs w:val="28"/>
        </w:rPr>
        <w:softHyphen/>
      </w:r>
      <w:r>
        <w:rPr>
          <w:b/>
          <w:bCs/>
          <w:color w:val="000000"/>
          <w:spacing w:val="-2"/>
          <w:sz w:val="28"/>
          <w:szCs w:val="28"/>
        </w:rPr>
        <w:t xml:space="preserve">ка конъюнктивы </w:t>
      </w:r>
      <w:r>
        <w:rPr>
          <w:color w:val="000000"/>
          <w:spacing w:val="-2"/>
          <w:sz w:val="28"/>
          <w:szCs w:val="28"/>
        </w:rPr>
        <w:t>(</w:t>
      </w:r>
      <w:r>
        <w:rPr>
          <w:color w:val="000000"/>
          <w:spacing w:val="-2"/>
          <w:sz w:val="28"/>
          <w:szCs w:val="28"/>
          <w:lang w:val="en-US"/>
        </w:rPr>
        <w:t>plica</w:t>
      </w:r>
      <w:r>
        <w:rPr>
          <w:color w:val="000000"/>
          <w:spacing w:val="-2"/>
          <w:sz w:val="28"/>
          <w:szCs w:val="28"/>
        </w:rPr>
        <w:t xml:space="preserve"> </w:t>
      </w:r>
      <w:r>
        <w:rPr>
          <w:color w:val="000000"/>
          <w:spacing w:val="-2"/>
          <w:sz w:val="28"/>
          <w:szCs w:val="28"/>
          <w:lang w:val="en-US"/>
        </w:rPr>
        <w:t>semilunaris</w:t>
      </w:r>
      <w:r>
        <w:rPr>
          <w:color w:val="000000"/>
          <w:spacing w:val="-2"/>
          <w:sz w:val="28"/>
          <w:szCs w:val="28"/>
        </w:rPr>
        <w:t xml:space="preserve"> </w:t>
      </w:r>
      <w:r>
        <w:rPr>
          <w:color w:val="000000"/>
          <w:spacing w:val="-2"/>
          <w:sz w:val="28"/>
          <w:szCs w:val="28"/>
          <w:lang w:val="en-US"/>
        </w:rPr>
        <w:t>conjunctivae</w:t>
      </w:r>
      <w:r>
        <w:rPr>
          <w:color w:val="000000"/>
          <w:spacing w:val="-2"/>
          <w:sz w:val="28"/>
          <w:szCs w:val="28"/>
        </w:rPr>
        <w:t>) — остаток мига</w:t>
      </w:r>
      <w:r>
        <w:rPr>
          <w:color w:val="000000"/>
          <w:spacing w:val="-2"/>
          <w:sz w:val="28"/>
          <w:szCs w:val="28"/>
        </w:rPr>
        <w:softHyphen/>
      </w:r>
      <w:r>
        <w:rPr>
          <w:color w:val="000000"/>
          <w:spacing w:val="6"/>
          <w:sz w:val="28"/>
          <w:szCs w:val="28"/>
        </w:rPr>
        <w:t xml:space="preserve">тельного (третьего) века низших позвоночных. На свободном </w:t>
      </w:r>
      <w:r>
        <w:rPr>
          <w:color w:val="000000"/>
          <w:spacing w:val="2"/>
          <w:sz w:val="28"/>
          <w:szCs w:val="28"/>
        </w:rPr>
        <w:t>крае верхнего и нижнего век, возле медиального угла глаза, кна</w:t>
      </w:r>
      <w:r>
        <w:rPr>
          <w:color w:val="000000"/>
          <w:spacing w:val="2"/>
          <w:sz w:val="28"/>
          <w:szCs w:val="28"/>
        </w:rPr>
        <w:softHyphen/>
      </w:r>
      <w:r>
        <w:rPr>
          <w:color w:val="000000"/>
          <w:spacing w:val="-1"/>
          <w:sz w:val="28"/>
          <w:szCs w:val="28"/>
        </w:rPr>
        <w:t xml:space="preserve">ружи от слезного озера, заметно возвышение — </w:t>
      </w:r>
      <w:r>
        <w:rPr>
          <w:b/>
          <w:bCs/>
          <w:color w:val="000000"/>
          <w:spacing w:val="-1"/>
          <w:sz w:val="28"/>
          <w:szCs w:val="28"/>
        </w:rPr>
        <w:t xml:space="preserve">слезный сосочек </w:t>
      </w:r>
      <w:r>
        <w:rPr>
          <w:color w:val="000000"/>
          <w:spacing w:val="4"/>
          <w:sz w:val="28"/>
          <w:szCs w:val="28"/>
        </w:rPr>
        <w:t>(</w:t>
      </w:r>
      <w:r>
        <w:rPr>
          <w:color w:val="000000"/>
          <w:spacing w:val="4"/>
          <w:sz w:val="28"/>
          <w:szCs w:val="28"/>
          <w:lang w:val="en-US"/>
        </w:rPr>
        <w:t>papilla</w:t>
      </w:r>
      <w:r>
        <w:rPr>
          <w:color w:val="000000"/>
          <w:spacing w:val="4"/>
          <w:sz w:val="28"/>
          <w:szCs w:val="28"/>
        </w:rPr>
        <w:t xml:space="preserve"> </w:t>
      </w:r>
      <w:r>
        <w:rPr>
          <w:color w:val="000000"/>
          <w:spacing w:val="4"/>
          <w:sz w:val="28"/>
          <w:szCs w:val="28"/>
          <w:lang w:val="en-US"/>
        </w:rPr>
        <w:t>lacrimalis</w:t>
      </w:r>
      <w:r>
        <w:rPr>
          <w:color w:val="000000"/>
          <w:spacing w:val="4"/>
          <w:sz w:val="28"/>
          <w:szCs w:val="28"/>
        </w:rPr>
        <w:t xml:space="preserve">). На вершине сосочка имеется отверстие — </w:t>
      </w:r>
      <w:r>
        <w:rPr>
          <w:b/>
          <w:bCs/>
          <w:color w:val="000000"/>
          <w:spacing w:val="3"/>
          <w:sz w:val="28"/>
          <w:szCs w:val="28"/>
        </w:rPr>
        <w:t xml:space="preserve">слезная точка </w:t>
      </w:r>
      <w:r>
        <w:rPr>
          <w:color w:val="000000"/>
          <w:spacing w:val="3"/>
          <w:sz w:val="28"/>
          <w:szCs w:val="28"/>
        </w:rPr>
        <w:t>(</w:t>
      </w:r>
      <w:r>
        <w:rPr>
          <w:color w:val="000000"/>
          <w:spacing w:val="3"/>
          <w:sz w:val="28"/>
          <w:szCs w:val="28"/>
          <w:lang w:val="en-US"/>
        </w:rPr>
        <w:t>punctum</w:t>
      </w:r>
      <w:r>
        <w:rPr>
          <w:color w:val="000000"/>
          <w:spacing w:val="3"/>
          <w:sz w:val="28"/>
          <w:szCs w:val="28"/>
        </w:rPr>
        <w:t xml:space="preserve"> </w:t>
      </w:r>
      <w:r>
        <w:rPr>
          <w:color w:val="000000"/>
          <w:spacing w:val="3"/>
          <w:sz w:val="28"/>
          <w:szCs w:val="28"/>
          <w:lang w:val="en-US"/>
        </w:rPr>
        <w:t>lacrimale</w:t>
      </w:r>
      <w:r>
        <w:rPr>
          <w:color w:val="000000"/>
          <w:spacing w:val="3"/>
          <w:sz w:val="28"/>
          <w:szCs w:val="28"/>
        </w:rPr>
        <w:t>), являющаяся началом слезно</w:t>
      </w:r>
      <w:r>
        <w:rPr>
          <w:color w:val="000000"/>
          <w:spacing w:val="3"/>
          <w:sz w:val="28"/>
          <w:szCs w:val="28"/>
        </w:rPr>
        <w:softHyphen/>
      </w:r>
      <w:r>
        <w:rPr>
          <w:color w:val="000000"/>
          <w:spacing w:val="1"/>
          <w:sz w:val="28"/>
          <w:szCs w:val="28"/>
        </w:rPr>
        <w:t>го канальца.</w:t>
      </w:r>
    </w:p>
    <w:p w14:paraId="1C9DF99C" w14:textId="77777777" w:rsidR="00AF631B" w:rsidRDefault="00AF631B">
      <w:pPr>
        <w:shd w:val="clear" w:color="auto" w:fill="FFFFFF"/>
        <w:spacing w:line="360" w:lineRule="auto"/>
        <w:ind w:right="-6" w:firstLine="720"/>
        <w:jc w:val="both"/>
        <w:rPr>
          <w:sz w:val="28"/>
          <w:szCs w:val="28"/>
        </w:rPr>
      </w:pPr>
      <w:r>
        <w:rPr>
          <w:b/>
          <w:bCs/>
          <w:i/>
          <w:iCs/>
          <w:color w:val="000000"/>
          <w:w w:val="94"/>
          <w:sz w:val="28"/>
          <w:szCs w:val="28"/>
        </w:rPr>
        <w:t xml:space="preserve">Слезный аппарат. </w:t>
      </w:r>
      <w:r>
        <w:rPr>
          <w:b/>
          <w:bCs/>
          <w:color w:val="000000"/>
          <w:w w:val="94"/>
          <w:sz w:val="28"/>
          <w:szCs w:val="28"/>
        </w:rPr>
        <w:t>В слезный аппарат (</w:t>
      </w:r>
      <w:r>
        <w:rPr>
          <w:b/>
          <w:bCs/>
          <w:color w:val="000000"/>
          <w:w w:val="94"/>
          <w:sz w:val="28"/>
          <w:szCs w:val="28"/>
          <w:lang w:val="en-US"/>
        </w:rPr>
        <w:t>apparatus</w:t>
      </w:r>
      <w:r>
        <w:rPr>
          <w:b/>
          <w:bCs/>
          <w:color w:val="000000"/>
          <w:w w:val="94"/>
          <w:sz w:val="28"/>
          <w:szCs w:val="28"/>
        </w:rPr>
        <w:t xml:space="preserve"> </w:t>
      </w:r>
      <w:r>
        <w:rPr>
          <w:b/>
          <w:bCs/>
          <w:color w:val="000000"/>
          <w:w w:val="94"/>
          <w:sz w:val="28"/>
          <w:szCs w:val="28"/>
          <w:lang w:val="en-US"/>
        </w:rPr>
        <w:t>lacrimalis</w:t>
      </w:r>
      <w:r>
        <w:rPr>
          <w:b/>
          <w:bCs/>
          <w:color w:val="000000"/>
          <w:w w:val="94"/>
          <w:sz w:val="28"/>
          <w:szCs w:val="28"/>
        </w:rPr>
        <w:t xml:space="preserve">) </w:t>
      </w:r>
      <w:r>
        <w:rPr>
          <w:color w:val="000000"/>
          <w:spacing w:val="3"/>
          <w:sz w:val="28"/>
          <w:szCs w:val="28"/>
        </w:rPr>
        <w:t>входят слезная железа с се выводными канальцами, открываю</w:t>
      </w:r>
      <w:r>
        <w:rPr>
          <w:color w:val="000000"/>
          <w:spacing w:val="3"/>
          <w:sz w:val="28"/>
          <w:szCs w:val="28"/>
        </w:rPr>
        <w:softHyphen/>
      </w:r>
      <w:r>
        <w:rPr>
          <w:color w:val="000000"/>
          <w:spacing w:val="6"/>
          <w:sz w:val="28"/>
          <w:szCs w:val="28"/>
        </w:rPr>
        <w:t xml:space="preserve">щимися в конъюнктивальный мешок, и слезоотводящие пути </w:t>
      </w:r>
      <w:r>
        <w:rPr>
          <w:color w:val="000000"/>
          <w:sz w:val="28"/>
          <w:szCs w:val="28"/>
        </w:rPr>
        <w:t xml:space="preserve">(рис. 4). </w:t>
      </w:r>
      <w:r>
        <w:rPr>
          <w:b/>
          <w:bCs/>
          <w:color w:val="000000"/>
          <w:sz w:val="28"/>
          <w:szCs w:val="28"/>
        </w:rPr>
        <w:t xml:space="preserve">Слезная железа </w:t>
      </w:r>
      <w:r>
        <w:rPr>
          <w:color w:val="000000"/>
          <w:sz w:val="28"/>
          <w:szCs w:val="28"/>
        </w:rPr>
        <w:t>(</w:t>
      </w:r>
      <w:r>
        <w:rPr>
          <w:color w:val="000000"/>
          <w:sz w:val="28"/>
          <w:szCs w:val="28"/>
          <w:lang w:val="en-US"/>
        </w:rPr>
        <w:t>glandula</w:t>
      </w:r>
      <w:r>
        <w:rPr>
          <w:color w:val="000000"/>
          <w:sz w:val="28"/>
          <w:szCs w:val="28"/>
        </w:rPr>
        <w:t xml:space="preserve"> </w:t>
      </w:r>
      <w:r>
        <w:rPr>
          <w:color w:val="000000"/>
          <w:sz w:val="28"/>
          <w:szCs w:val="28"/>
          <w:lang w:val="en-US"/>
        </w:rPr>
        <w:t>lacrimalis</w:t>
      </w:r>
      <w:r>
        <w:rPr>
          <w:color w:val="000000"/>
          <w:sz w:val="28"/>
          <w:szCs w:val="28"/>
        </w:rPr>
        <w:t>) — сложная альве</w:t>
      </w:r>
      <w:r>
        <w:rPr>
          <w:color w:val="000000"/>
          <w:sz w:val="28"/>
          <w:szCs w:val="28"/>
        </w:rPr>
        <w:softHyphen/>
      </w:r>
      <w:r>
        <w:rPr>
          <w:color w:val="000000"/>
          <w:spacing w:val="3"/>
          <w:sz w:val="28"/>
          <w:szCs w:val="28"/>
        </w:rPr>
        <w:t>ол ярко-трубчатая железа дольчатого строения, лежит в одно</w:t>
      </w:r>
      <w:r>
        <w:rPr>
          <w:color w:val="000000"/>
          <w:spacing w:val="3"/>
          <w:sz w:val="28"/>
          <w:szCs w:val="28"/>
        </w:rPr>
        <w:softHyphen/>
        <w:t>именной ямке в латеральном углу, в верхней стенке глазницы. Сухожилие мышцы, поднимающей верхнее веко, разделяет же</w:t>
      </w:r>
      <w:r>
        <w:rPr>
          <w:color w:val="000000"/>
          <w:spacing w:val="3"/>
          <w:sz w:val="28"/>
          <w:szCs w:val="28"/>
        </w:rPr>
        <w:softHyphen/>
      </w:r>
      <w:r>
        <w:rPr>
          <w:color w:val="000000"/>
          <w:spacing w:val="14"/>
          <w:sz w:val="28"/>
          <w:szCs w:val="28"/>
        </w:rPr>
        <w:t xml:space="preserve">лезу на большую верхнюю орбитальную </w:t>
      </w:r>
      <w:r>
        <w:rPr>
          <w:color w:val="000000"/>
          <w:spacing w:val="76"/>
          <w:sz w:val="28"/>
          <w:szCs w:val="28"/>
        </w:rPr>
        <w:t>часть</w:t>
      </w:r>
      <w:r>
        <w:rPr>
          <w:color w:val="000000"/>
          <w:spacing w:val="14"/>
          <w:sz w:val="28"/>
          <w:szCs w:val="28"/>
        </w:rPr>
        <w:t xml:space="preserve"> (</w:t>
      </w:r>
      <w:r>
        <w:rPr>
          <w:color w:val="000000"/>
          <w:spacing w:val="14"/>
          <w:sz w:val="28"/>
          <w:szCs w:val="28"/>
          <w:lang w:val="en-US"/>
        </w:rPr>
        <w:t>pars</w:t>
      </w:r>
      <w:r>
        <w:rPr>
          <w:color w:val="000000"/>
          <w:spacing w:val="14"/>
          <w:sz w:val="28"/>
          <w:szCs w:val="28"/>
        </w:rPr>
        <w:t xml:space="preserve"> </w:t>
      </w:r>
      <w:r>
        <w:rPr>
          <w:color w:val="000000"/>
          <w:spacing w:val="14"/>
          <w:sz w:val="28"/>
          <w:szCs w:val="28"/>
          <w:lang w:val="en-US"/>
        </w:rPr>
        <w:t>or</w:t>
      </w:r>
      <w:r>
        <w:rPr>
          <w:color w:val="000000"/>
          <w:spacing w:val="14"/>
          <w:sz w:val="28"/>
          <w:szCs w:val="28"/>
        </w:rPr>
        <w:t>-</w:t>
      </w:r>
      <w:r>
        <w:rPr>
          <w:color w:val="000000"/>
          <w:spacing w:val="11"/>
          <w:sz w:val="28"/>
          <w:szCs w:val="28"/>
          <w:lang w:val="en-US"/>
        </w:rPr>
        <w:t>bitalis</w:t>
      </w:r>
      <w:r>
        <w:rPr>
          <w:color w:val="000000"/>
          <w:spacing w:val="11"/>
          <w:sz w:val="28"/>
          <w:szCs w:val="28"/>
        </w:rPr>
        <w:t xml:space="preserve">) и меньшую нижнюю вековую </w:t>
      </w:r>
      <w:r>
        <w:rPr>
          <w:color w:val="000000"/>
          <w:spacing w:val="88"/>
          <w:sz w:val="28"/>
          <w:szCs w:val="28"/>
        </w:rPr>
        <w:t>часть</w:t>
      </w:r>
      <w:r>
        <w:rPr>
          <w:color w:val="000000"/>
          <w:spacing w:val="11"/>
          <w:sz w:val="28"/>
          <w:szCs w:val="28"/>
        </w:rPr>
        <w:t xml:space="preserve"> (</w:t>
      </w:r>
      <w:r>
        <w:rPr>
          <w:color w:val="000000"/>
          <w:spacing w:val="11"/>
          <w:sz w:val="28"/>
          <w:szCs w:val="28"/>
          <w:lang w:val="en-US"/>
        </w:rPr>
        <w:t>pars</w:t>
      </w:r>
      <w:r>
        <w:rPr>
          <w:color w:val="000000"/>
          <w:spacing w:val="11"/>
          <w:sz w:val="28"/>
          <w:szCs w:val="28"/>
        </w:rPr>
        <w:t xml:space="preserve"> </w:t>
      </w:r>
      <w:r>
        <w:rPr>
          <w:color w:val="000000"/>
          <w:spacing w:val="11"/>
          <w:sz w:val="28"/>
          <w:szCs w:val="28"/>
          <w:lang w:val="en-US"/>
        </w:rPr>
        <w:t>palpe</w:t>
      </w:r>
      <w:r>
        <w:rPr>
          <w:color w:val="000000"/>
          <w:spacing w:val="11"/>
          <w:sz w:val="28"/>
          <w:szCs w:val="28"/>
        </w:rPr>
        <w:softHyphen/>
      </w:r>
      <w:r>
        <w:rPr>
          <w:color w:val="000000"/>
          <w:spacing w:val="4"/>
          <w:sz w:val="28"/>
          <w:szCs w:val="28"/>
          <w:lang w:val="en-US"/>
        </w:rPr>
        <w:t>bralis</w:t>
      </w:r>
      <w:r>
        <w:rPr>
          <w:color w:val="000000"/>
          <w:spacing w:val="4"/>
          <w:sz w:val="28"/>
          <w:szCs w:val="28"/>
        </w:rPr>
        <w:t>), лежащую возле верхнего свода конъюнктивы.</w:t>
      </w:r>
    </w:p>
    <w:p w14:paraId="737D94D5"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Под сводом конъюнктивы иногда встречаются небольших </w:t>
      </w:r>
      <w:r>
        <w:rPr>
          <w:color w:val="000000"/>
          <w:spacing w:val="4"/>
          <w:sz w:val="28"/>
          <w:szCs w:val="28"/>
        </w:rPr>
        <w:t xml:space="preserve">размеров </w:t>
      </w:r>
      <w:r>
        <w:rPr>
          <w:b/>
          <w:bCs/>
          <w:color w:val="000000"/>
          <w:spacing w:val="4"/>
          <w:sz w:val="28"/>
          <w:szCs w:val="28"/>
        </w:rPr>
        <w:t xml:space="preserve">добавочные слезные железы </w:t>
      </w:r>
      <w:r>
        <w:rPr>
          <w:color w:val="000000"/>
          <w:spacing w:val="4"/>
          <w:sz w:val="28"/>
          <w:szCs w:val="28"/>
        </w:rPr>
        <w:t>(</w:t>
      </w:r>
      <w:r>
        <w:rPr>
          <w:color w:val="000000"/>
          <w:spacing w:val="4"/>
          <w:sz w:val="28"/>
          <w:szCs w:val="28"/>
          <w:lang w:val="en-US"/>
        </w:rPr>
        <w:t>glandulae</w:t>
      </w:r>
      <w:r>
        <w:rPr>
          <w:color w:val="000000"/>
          <w:spacing w:val="4"/>
          <w:sz w:val="28"/>
          <w:szCs w:val="28"/>
        </w:rPr>
        <w:t xml:space="preserve"> </w:t>
      </w:r>
      <w:r>
        <w:rPr>
          <w:color w:val="000000"/>
          <w:spacing w:val="4"/>
          <w:sz w:val="28"/>
          <w:szCs w:val="28"/>
          <w:lang w:val="en-US"/>
        </w:rPr>
        <w:t>lacrimales</w:t>
      </w:r>
      <w:r>
        <w:rPr>
          <w:color w:val="000000"/>
          <w:spacing w:val="4"/>
          <w:sz w:val="28"/>
          <w:szCs w:val="28"/>
        </w:rPr>
        <w:t xml:space="preserve"> </w:t>
      </w:r>
      <w:r>
        <w:rPr>
          <w:color w:val="000000"/>
          <w:spacing w:val="4"/>
          <w:sz w:val="28"/>
          <w:szCs w:val="28"/>
          <w:lang w:val="en-US"/>
        </w:rPr>
        <w:t>ac</w:t>
      </w:r>
      <w:r>
        <w:rPr>
          <w:color w:val="000000"/>
          <w:spacing w:val="18"/>
          <w:sz w:val="28"/>
          <w:szCs w:val="28"/>
          <w:lang w:val="en-US"/>
        </w:rPr>
        <w:t>cessoriae</w:t>
      </w:r>
      <w:r>
        <w:rPr>
          <w:color w:val="000000"/>
          <w:spacing w:val="18"/>
          <w:sz w:val="28"/>
          <w:szCs w:val="28"/>
        </w:rPr>
        <w:t>). Выводные канальцы (</w:t>
      </w:r>
      <w:r>
        <w:rPr>
          <w:color w:val="000000"/>
          <w:spacing w:val="18"/>
          <w:sz w:val="28"/>
          <w:szCs w:val="28"/>
          <w:lang w:val="en-US"/>
        </w:rPr>
        <w:t>ductuli</w:t>
      </w:r>
      <w:r>
        <w:rPr>
          <w:color w:val="000000"/>
          <w:spacing w:val="18"/>
          <w:sz w:val="28"/>
          <w:szCs w:val="28"/>
        </w:rPr>
        <w:t xml:space="preserve"> </w:t>
      </w:r>
      <w:r>
        <w:rPr>
          <w:color w:val="000000"/>
          <w:spacing w:val="18"/>
          <w:sz w:val="28"/>
          <w:szCs w:val="28"/>
          <w:lang w:val="en-US"/>
        </w:rPr>
        <w:t>excretorii</w:t>
      </w:r>
      <w:r>
        <w:rPr>
          <w:color w:val="000000"/>
          <w:spacing w:val="18"/>
          <w:sz w:val="28"/>
          <w:szCs w:val="28"/>
        </w:rPr>
        <w:t>) слез</w:t>
      </w:r>
      <w:r>
        <w:rPr>
          <w:color w:val="000000"/>
          <w:spacing w:val="18"/>
          <w:sz w:val="28"/>
          <w:szCs w:val="28"/>
        </w:rPr>
        <w:softHyphen/>
      </w:r>
      <w:r>
        <w:rPr>
          <w:color w:val="000000"/>
          <w:spacing w:val="3"/>
          <w:sz w:val="28"/>
          <w:szCs w:val="28"/>
        </w:rPr>
        <w:t>ной железы в количестве до 15 открываются в конъюнктивальный мешок в латеральной части верхнего свода конъюнктивы. Выходящая из канальцев слеза (слезная жидкость) омывает пе</w:t>
      </w:r>
      <w:r>
        <w:rPr>
          <w:color w:val="000000"/>
          <w:spacing w:val="3"/>
          <w:sz w:val="28"/>
          <w:szCs w:val="28"/>
        </w:rPr>
        <w:softHyphen/>
      </w:r>
      <w:r>
        <w:rPr>
          <w:color w:val="000000"/>
          <w:spacing w:val="2"/>
          <w:sz w:val="28"/>
          <w:szCs w:val="28"/>
        </w:rPr>
        <w:t>реднюю часть глазного яблока. Далее слезная жидкость по ка</w:t>
      </w:r>
      <w:r>
        <w:rPr>
          <w:color w:val="000000"/>
          <w:spacing w:val="2"/>
          <w:sz w:val="28"/>
          <w:szCs w:val="28"/>
        </w:rPr>
        <w:softHyphen/>
      </w:r>
      <w:r>
        <w:rPr>
          <w:color w:val="000000"/>
          <w:sz w:val="28"/>
          <w:szCs w:val="28"/>
        </w:rPr>
        <w:t xml:space="preserve">пиллярной щели возле краев век по </w:t>
      </w:r>
      <w:r>
        <w:rPr>
          <w:b/>
          <w:bCs/>
          <w:color w:val="000000"/>
          <w:sz w:val="28"/>
          <w:szCs w:val="28"/>
        </w:rPr>
        <w:t xml:space="preserve">слезному ручью </w:t>
      </w:r>
      <w:r>
        <w:rPr>
          <w:color w:val="000000"/>
          <w:sz w:val="28"/>
          <w:szCs w:val="28"/>
        </w:rPr>
        <w:t>(</w:t>
      </w:r>
      <w:r>
        <w:rPr>
          <w:color w:val="000000"/>
          <w:sz w:val="28"/>
          <w:szCs w:val="28"/>
          <w:lang w:val="en-US"/>
        </w:rPr>
        <w:t>rivus</w:t>
      </w:r>
      <w:r>
        <w:rPr>
          <w:color w:val="000000"/>
          <w:sz w:val="28"/>
          <w:szCs w:val="28"/>
        </w:rPr>
        <w:t xml:space="preserve"> </w:t>
      </w:r>
      <w:r>
        <w:rPr>
          <w:color w:val="000000"/>
          <w:sz w:val="28"/>
          <w:szCs w:val="28"/>
          <w:lang w:val="en-US"/>
        </w:rPr>
        <w:t>lac</w:t>
      </w:r>
      <w:r>
        <w:rPr>
          <w:color w:val="000000"/>
          <w:sz w:val="28"/>
          <w:szCs w:val="28"/>
        </w:rPr>
        <w:softHyphen/>
      </w:r>
      <w:r>
        <w:rPr>
          <w:color w:val="000000"/>
          <w:spacing w:val="5"/>
          <w:sz w:val="28"/>
          <w:szCs w:val="28"/>
          <w:lang w:val="en-US"/>
        </w:rPr>
        <w:t>rimalis</w:t>
      </w:r>
      <w:r>
        <w:rPr>
          <w:color w:val="000000"/>
          <w:spacing w:val="5"/>
          <w:sz w:val="28"/>
          <w:szCs w:val="28"/>
        </w:rPr>
        <w:t xml:space="preserve">) оттекает в область медиального угла глаза, в слезное </w:t>
      </w:r>
      <w:r>
        <w:rPr>
          <w:color w:val="000000"/>
          <w:spacing w:val="2"/>
          <w:sz w:val="28"/>
          <w:szCs w:val="28"/>
        </w:rPr>
        <w:t xml:space="preserve">озеро. В этом месте берут начало короткие (около </w:t>
      </w:r>
      <w:smartTag w:uri="urn:schemas-microsoft-com:office:smarttags" w:element="metricconverter">
        <w:smartTagPr>
          <w:attr w:name="ProductID" w:val="1 см"/>
        </w:smartTagPr>
        <w:r>
          <w:rPr>
            <w:color w:val="000000"/>
            <w:spacing w:val="2"/>
            <w:sz w:val="28"/>
            <w:szCs w:val="28"/>
          </w:rPr>
          <w:t>1 см</w:t>
        </w:r>
      </w:smartTag>
      <w:r>
        <w:rPr>
          <w:color w:val="000000"/>
          <w:spacing w:val="2"/>
          <w:sz w:val="28"/>
          <w:szCs w:val="28"/>
        </w:rPr>
        <w:t xml:space="preserve">) и узкие </w:t>
      </w:r>
      <w:r>
        <w:rPr>
          <w:color w:val="000000"/>
          <w:spacing w:val="1"/>
          <w:sz w:val="28"/>
          <w:szCs w:val="28"/>
        </w:rPr>
        <w:t>(</w:t>
      </w:r>
      <w:smartTag w:uri="urn:schemas-microsoft-com:office:smarttags" w:element="metricconverter">
        <w:smartTagPr>
          <w:attr w:name="ProductID" w:val="0,5 мм"/>
        </w:smartTagPr>
        <w:r>
          <w:rPr>
            <w:color w:val="000000"/>
            <w:spacing w:val="1"/>
            <w:sz w:val="28"/>
            <w:szCs w:val="28"/>
          </w:rPr>
          <w:t>0,5 мм</w:t>
        </w:r>
      </w:smartTag>
      <w:r>
        <w:rPr>
          <w:color w:val="000000"/>
          <w:spacing w:val="1"/>
          <w:sz w:val="28"/>
          <w:szCs w:val="28"/>
        </w:rPr>
        <w:t xml:space="preserve">) изогнутые верхний и нижний </w:t>
      </w:r>
      <w:r>
        <w:rPr>
          <w:b/>
          <w:bCs/>
          <w:color w:val="000000"/>
          <w:spacing w:val="1"/>
          <w:sz w:val="28"/>
          <w:szCs w:val="28"/>
        </w:rPr>
        <w:t xml:space="preserve">слезные канальцы </w:t>
      </w:r>
      <w:r>
        <w:rPr>
          <w:color w:val="000000"/>
          <w:spacing w:val="1"/>
          <w:sz w:val="28"/>
          <w:szCs w:val="28"/>
        </w:rPr>
        <w:t>(са-</w:t>
      </w:r>
      <w:r>
        <w:rPr>
          <w:color w:val="000000"/>
          <w:spacing w:val="2"/>
          <w:sz w:val="28"/>
          <w:szCs w:val="28"/>
          <w:lang w:val="en-US"/>
        </w:rPr>
        <w:t>naliculi</w:t>
      </w:r>
      <w:r>
        <w:rPr>
          <w:color w:val="000000"/>
          <w:spacing w:val="2"/>
          <w:sz w:val="28"/>
          <w:szCs w:val="28"/>
        </w:rPr>
        <w:t xml:space="preserve"> </w:t>
      </w:r>
      <w:r>
        <w:rPr>
          <w:color w:val="000000"/>
          <w:spacing w:val="2"/>
          <w:sz w:val="28"/>
          <w:szCs w:val="28"/>
          <w:lang w:val="en-US"/>
        </w:rPr>
        <w:t>lacrimales</w:t>
      </w:r>
      <w:r>
        <w:rPr>
          <w:color w:val="000000"/>
          <w:spacing w:val="2"/>
          <w:sz w:val="28"/>
          <w:szCs w:val="28"/>
        </w:rPr>
        <w:t xml:space="preserve">). Эти канальцы открываются в слезный мешок </w:t>
      </w:r>
      <w:r>
        <w:rPr>
          <w:color w:val="000000"/>
          <w:spacing w:val="3"/>
          <w:sz w:val="28"/>
          <w:szCs w:val="28"/>
        </w:rPr>
        <w:t xml:space="preserve">раздельно или соединившись друг с другом. </w:t>
      </w:r>
      <w:r>
        <w:rPr>
          <w:b/>
          <w:bCs/>
          <w:color w:val="000000"/>
          <w:spacing w:val="3"/>
          <w:sz w:val="28"/>
          <w:szCs w:val="28"/>
        </w:rPr>
        <w:t xml:space="preserve">Слезный мешок </w:t>
      </w:r>
      <w:r>
        <w:rPr>
          <w:color w:val="000000"/>
          <w:spacing w:val="3"/>
          <w:sz w:val="28"/>
          <w:szCs w:val="28"/>
        </w:rPr>
        <w:t>(</w:t>
      </w:r>
      <w:r>
        <w:rPr>
          <w:color w:val="000000"/>
          <w:spacing w:val="3"/>
          <w:sz w:val="28"/>
          <w:szCs w:val="28"/>
          <w:lang w:val="en-US"/>
        </w:rPr>
        <w:t>saccus</w:t>
      </w:r>
      <w:r>
        <w:rPr>
          <w:color w:val="000000"/>
          <w:spacing w:val="3"/>
          <w:sz w:val="28"/>
          <w:szCs w:val="28"/>
        </w:rPr>
        <w:t xml:space="preserve"> </w:t>
      </w:r>
      <w:r>
        <w:rPr>
          <w:color w:val="000000"/>
          <w:spacing w:val="3"/>
          <w:sz w:val="28"/>
          <w:szCs w:val="28"/>
          <w:lang w:val="en-US"/>
        </w:rPr>
        <w:t>lacrimalis</w:t>
      </w:r>
      <w:r>
        <w:rPr>
          <w:color w:val="000000"/>
          <w:spacing w:val="3"/>
          <w:sz w:val="28"/>
          <w:szCs w:val="28"/>
        </w:rPr>
        <w:t>) лежит в одноименной ямке в нижнемедиаль</w:t>
      </w:r>
      <w:r>
        <w:rPr>
          <w:color w:val="000000"/>
          <w:spacing w:val="3"/>
          <w:sz w:val="28"/>
          <w:szCs w:val="28"/>
        </w:rPr>
        <w:softHyphen/>
      </w:r>
      <w:r>
        <w:rPr>
          <w:color w:val="000000"/>
          <w:spacing w:val="7"/>
          <w:sz w:val="28"/>
          <w:szCs w:val="28"/>
        </w:rPr>
        <w:t xml:space="preserve">ном углу глазницы. Книзу он переходит в довольно широкий </w:t>
      </w:r>
      <w:r>
        <w:rPr>
          <w:color w:val="000000"/>
          <w:spacing w:val="-1"/>
          <w:sz w:val="28"/>
          <w:szCs w:val="28"/>
        </w:rPr>
        <w:t xml:space="preserve">(до </w:t>
      </w:r>
      <w:smartTag w:uri="urn:schemas-microsoft-com:office:smarttags" w:element="metricconverter">
        <w:smartTagPr>
          <w:attr w:name="ProductID" w:val="4 мм"/>
        </w:smartTagPr>
        <w:r>
          <w:rPr>
            <w:color w:val="000000"/>
            <w:spacing w:val="-1"/>
            <w:sz w:val="28"/>
            <w:szCs w:val="28"/>
          </w:rPr>
          <w:t>4 мм</w:t>
        </w:r>
      </w:smartTag>
      <w:r>
        <w:rPr>
          <w:color w:val="000000"/>
          <w:spacing w:val="-1"/>
          <w:sz w:val="28"/>
          <w:szCs w:val="28"/>
        </w:rPr>
        <w:t xml:space="preserve">) </w:t>
      </w:r>
      <w:r>
        <w:rPr>
          <w:b/>
          <w:bCs/>
          <w:color w:val="000000"/>
          <w:spacing w:val="-1"/>
          <w:sz w:val="28"/>
          <w:szCs w:val="28"/>
        </w:rPr>
        <w:t xml:space="preserve">носослезный проток </w:t>
      </w:r>
      <w:r>
        <w:rPr>
          <w:color w:val="000000"/>
          <w:spacing w:val="-1"/>
          <w:sz w:val="28"/>
          <w:szCs w:val="28"/>
        </w:rPr>
        <w:t>(</w:t>
      </w:r>
      <w:r>
        <w:rPr>
          <w:color w:val="000000"/>
          <w:spacing w:val="-1"/>
          <w:sz w:val="28"/>
          <w:szCs w:val="28"/>
          <w:lang w:val="en-US"/>
        </w:rPr>
        <w:t>ductus</w:t>
      </w:r>
      <w:r>
        <w:rPr>
          <w:color w:val="000000"/>
          <w:spacing w:val="-1"/>
          <w:sz w:val="28"/>
          <w:szCs w:val="28"/>
        </w:rPr>
        <w:t xml:space="preserve"> </w:t>
      </w:r>
      <w:r>
        <w:rPr>
          <w:color w:val="000000"/>
          <w:spacing w:val="-1"/>
          <w:sz w:val="28"/>
          <w:szCs w:val="28"/>
          <w:lang w:val="en-US"/>
        </w:rPr>
        <w:t>nasolacrimalis</w:t>
      </w:r>
      <w:r>
        <w:rPr>
          <w:color w:val="000000"/>
          <w:spacing w:val="-1"/>
          <w:sz w:val="28"/>
          <w:szCs w:val="28"/>
        </w:rPr>
        <w:t>), заканчива</w:t>
      </w:r>
      <w:r>
        <w:rPr>
          <w:color w:val="000000"/>
          <w:spacing w:val="-1"/>
          <w:sz w:val="28"/>
          <w:szCs w:val="28"/>
        </w:rPr>
        <w:softHyphen/>
      </w:r>
      <w:r>
        <w:rPr>
          <w:color w:val="000000"/>
          <w:spacing w:val="2"/>
          <w:sz w:val="28"/>
          <w:szCs w:val="28"/>
        </w:rPr>
        <w:t xml:space="preserve">ющийся в носовой полости, в передней части нижнего носового </w:t>
      </w:r>
      <w:r>
        <w:rPr>
          <w:color w:val="000000"/>
          <w:spacing w:val="9"/>
          <w:sz w:val="28"/>
          <w:szCs w:val="28"/>
        </w:rPr>
        <w:t xml:space="preserve">хода. С передней стенкой слезного мешка сращена слезная </w:t>
      </w:r>
      <w:r>
        <w:rPr>
          <w:color w:val="000000"/>
          <w:spacing w:val="3"/>
          <w:sz w:val="28"/>
          <w:szCs w:val="28"/>
        </w:rPr>
        <w:t xml:space="preserve">часть круговой мышцы глаза, которая при своем сокращении </w:t>
      </w:r>
      <w:r>
        <w:rPr>
          <w:color w:val="000000"/>
          <w:spacing w:val="2"/>
          <w:sz w:val="28"/>
          <w:szCs w:val="28"/>
        </w:rPr>
        <w:t xml:space="preserve">расширяет слезный мешок, что способствует всасыванию в него </w:t>
      </w:r>
      <w:r>
        <w:rPr>
          <w:color w:val="000000"/>
          <w:spacing w:val="4"/>
          <w:sz w:val="28"/>
          <w:szCs w:val="28"/>
        </w:rPr>
        <w:t>слезной жидкости через слезные канальцы.</w:t>
      </w:r>
    </w:p>
    <w:p w14:paraId="33C3B44E" w14:textId="77777777" w:rsidR="00AF631B" w:rsidRDefault="00AF631B">
      <w:pPr>
        <w:shd w:val="clear" w:color="auto" w:fill="FFFFFF"/>
        <w:spacing w:line="360" w:lineRule="auto"/>
        <w:ind w:right="-6" w:firstLine="720"/>
        <w:jc w:val="both"/>
        <w:rPr>
          <w:sz w:val="28"/>
          <w:szCs w:val="28"/>
        </w:rPr>
      </w:pPr>
      <w:r>
        <w:rPr>
          <w:b/>
          <w:bCs/>
          <w:color w:val="000000"/>
          <w:spacing w:val="-3"/>
          <w:sz w:val="28"/>
          <w:szCs w:val="28"/>
        </w:rPr>
        <w:t xml:space="preserve">Сосуды и нервы органа зрения. </w:t>
      </w:r>
      <w:r>
        <w:rPr>
          <w:color w:val="000000"/>
          <w:spacing w:val="-3"/>
          <w:sz w:val="28"/>
          <w:szCs w:val="28"/>
        </w:rPr>
        <w:t>Глазное яблоко и его вспомо</w:t>
      </w:r>
      <w:r>
        <w:rPr>
          <w:color w:val="000000"/>
          <w:spacing w:val="-3"/>
          <w:sz w:val="28"/>
          <w:szCs w:val="28"/>
        </w:rPr>
        <w:softHyphen/>
      </w:r>
      <w:r>
        <w:rPr>
          <w:color w:val="000000"/>
          <w:spacing w:val="2"/>
          <w:sz w:val="28"/>
          <w:szCs w:val="28"/>
        </w:rPr>
        <w:t xml:space="preserve">гательные органы получают кровь из ветвей глазной артерии, являющейся в свою очередь ветвью внутренней сонной артерии. </w:t>
      </w:r>
      <w:r>
        <w:rPr>
          <w:color w:val="000000"/>
          <w:spacing w:val="3"/>
          <w:sz w:val="28"/>
          <w:szCs w:val="28"/>
        </w:rPr>
        <w:t xml:space="preserve">Венозная кровь от органа зрения оттекает по глазным венам в </w:t>
      </w:r>
      <w:r>
        <w:rPr>
          <w:color w:val="000000"/>
          <w:spacing w:val="1"/>
          <w:sz w:val="28"/>
          <w:szCs w:val="28"/>
        </w:rPr>
        <w:t xml:space="preserve">пещеристый синус. Сетчатку кровоснабжает </w:t>
      </w:r>
      <w:r>
        <w:rPr>
          <w:b/>
          <w:bCs/>
          <w:color w:val="000000"/>
          <w:spacing w:val="1"/>
          <w:sz w:val="28"/>
          <w:szCs w:val="28"/>
        </w:rPr>
        <w:t>центральная арте</w:t>
      </w:r>
      <w:r>
        <w:rPr>
          <w:b/>
          <w:bCs/>
          <w:color w:val="000000"/>
          <w:spacing w:val="1"/>
          <w:sz w:val="28"/>
          <w:szCs w:val="28"/>
        </w:rPr>
        <w:softHyphen/>
        <w:t xml:space="preserve">рия сетчатки </w:t>
      </w:r>
      <w:r>
        <w:rPr>
          <w:color w:val="000000"/>
          <w:spacing w:val="1"/>
          <w:sz w:val="28"/>
          <w:szCs w:val="28"/>
        </w:rPr>
        <w:t>(</w:t>
      </w:r>
      <w:r>
        <w:rPr>
          <w:color w:val="000000"/>
          <w:spacing w:val="1"/>
          <w:sz w:val="28"/>
          <w:szCs w:val="28"/>
          <w:lang w:val="en-US"/>
        </w:rPr>
        <w:t>a</w:t>
      </w:r>
      <w:r>
        <w:rPr>
          <w:color w:val="000000"/>
          <w:spacing w:val="1"/>
          <w:sz w:val="28"/>
          <w:szCs w:val="28"/>
        </w:rPr>
        <w:t xml:space="preserve">. </w:t>
      </w:r>
      <w:r>
        <w:rPr>
          <w:color w:val="000000"/>
          <w:spacing w:val="1"/>
          <w:sz w:val="28"/>
          <w:szCs w:val="28"/>
          <w:lang w:val="en-US"/>
        </w:rPr>
        <w:t>centralis</w:t>
      </w:r>
      <w:r>
        <w:rPr>
          <w:color w:val="000000"/>
          <w:spacing w:val="1"/>
          <w:sz w:val="28"/>
          <w:szCs w:val="28"/>
        </w:rPr>
        <w:t xml:space="preserve"> </w:t>
      </w:r>
      <w:r>
        <w:rPr>
          <w:color w:val="000000"/>
          <w:spacing w:val="1"/>
          <w:sz w:val="28"/>
          <w:szCs w:val="28"/>
          <w:lang w:val="en-US"/>
        </w:rPr>
        <w:t>retinae</w:t>
      </w:r>
      <w:r>
        <w:rPr>
          <w:color w:val="000000"/>
          <w:spacing w:val="1"/>
          <w:sz w:val="28"/>
          <w:szCs w:val="28"/>
        </w:rPr>
        <w:t xml:space="preserve">), которая в толще зрительного </w:t>
      </w:r>
      <w:r>
        <w:rPr>
          <w:color w:val="000000"/>
          <w:spacing w:val="3"/>
          <w:sz w:val="28"/>
          <w:szCs w:val="28"/>
        </w:rPr>
        <w:t>нерва проникает внутрь глазного яблока и в области диска отда</w:t>
      </w:r>
      <w:r>
        <w:rPr>
          <w:color w:val="000000"/>
          <w:spacing w:val="3"/>
          <w:sz w:val="28"/>
          <w:szCs w:val="28"/>
        </w:rPr>
        <w:softHyphen/>
      </w:r>
      <w:r>
        <w:rPr>
          <w:color w:val="000000"/>
          <w:spacing w:val="5"/>
          <w:sz w:val="28"/>
          <w:szCs w:val="28"/>
        </w:rPr>
        <w:t xml:space="preserve">ет верхние и нижние ветви. Центральная вена сетчатки и ее </w:t>
      </w:r>
      <w:r>
        <w:rPr>
          <w:color w:val="000000"/>
          <w:spacing w:val="2"/>
          <w:sz w:val="28"/>
          <w:szCs w:val="28"/>
        </w:rPr>
        <w:t>притоки прилежат к одноименным артериям. В сосудистой обо</w:t>
      </w:r>
      <w:r>
        <w:rPr>
          <w:color w:val="000000"/>
          <w:spacing w:val="2"/>
          <w:sz w:val="28"/>
          <w:szCs w:val="28"/>
        </w:rPr>
        <w:softHyphen/>
      </w:r>
      <w:r>
        <w:rPr>
          <w:color w:val="000000"/>
          <w:spacing w:val="4"/>
          <w:sz w:val="28"/>
          <w:szCs w:val="28"/>
        </w:rPr>
        <w:t>лочке ветвятся короткие и длинные задние и передние реснич</w:t>
      </w:r>
      <w:r>
        <w:rPr>
          <w:color w:val="000000"/>
          <w:spacing w:val="4"/>
          <w:sz w:val="28"/>
          <w:szCs w:val="28"/>
        </w:rPr>
        <w:softHyphen/>
      </w:r>
      <w:r>
        <w:rPr>
          <w:color w:val="000000"/>
          <w:spacing w:val="2"/>
          <w:sz w:val="28"/>
          <w:szCs w:val="28"/>
        </w:rPr>
        <w:t>ные артерии. Ветви этих артерий в толще радужки анастомози</w:t>
      </w:r>
      <w:r>
        <w:rPr>
          <w:color w:val="000000"/>
          <w:spacing w:val="-7"/>
          <w:sz w:val="28"/>
          <w:szCs w:val="28"/>
        </w:rPr>
        <w:t xml:space="preserve">руют друг с другом </w:t>
      </w:r>
      <w:r>
        <w:rPr>
          <w:i/>
          <w:iCs/>
          <w:color w:val="000000"/>
          <w:spacing w:val="-7"/>
          <w:sz w:val="28"/>
          <w:szCs w:val="28"/>
        </w:rPr>
        <w:t xml:space="preserve">и </w:t>
      </w:r>
      <w:r>
        <w:rPr>
          <w:color w:val="000000"/>
          <w:spacing w:val="-7"/>
          <w:sz w:val="28"/>
          <w:szCs w:val="28"/>
        </w:rPr>
        <w:t xml:space="preserve">образуют два </w:t>
      </w:r>
      <w:r>
        <w:rPr>
          <w:b/>
          <w:bCs/>
          <w:color w:val="000000"/>
          <w:spacing w:val="-7"/>
          <w:sz w:val="28"/>
          <w:szCs w:val="28"/>
        </w:rPr>
        <w:t xml:space="preserve">артериальных круга: большой </w:t>
      </w:r>
      <w:r>
        <w:rPr>
          <w:color w:val="000000"/>
          <w:spacing w:val="6"/>
          <w:sz w:val="28"/>
          <w:szCs w:val="28"/>
        </w:rPr>
        <w:t>(</w:t>
      </w:r>
      <w:r>
        <w:rPr>
          <w:color w:val="000000"/>
          <w:spacing w:val="6"/>
          <w:sz w:val="28"/>
          <w:szCs w:val="28"/>
          <w:lang w:val="en-US"/>
        </w:rPr>
        <w:t>circulus</w:t>
      </w:r>
      <w:r>
        <w:rPr>
          <w:color w:val="000000"/>
          <w:spacing w:val="6"/>
          <w:sz w:val="28"/>
          <w:szCs w:val="28"/>
        </w:rPr>
        <w:t xml:space="preserve"> </w:t>
      </w:r>
      <w:r>
        <w:rPr>
          <w:color w:val="000000"/>
          <w:spacing w:val="6"/>
          <w:sz w:val="28"/>
          <w:szCs w:val="28"/>
          <w:lang w:val="en-US"/>
        </w:rPr>
        <w:t>rteriosus</w:t>
      </w:r>
      <w:r>
        <w:rPr>
          <w:color w:val="000000"/>
          <w:spacing w:val="6"/>
          <w:sz w:val="28"/>
          <w:szCs w:val="28"/>
        </w:rPr>
        <w:t xml:space="preserve"> </w:t>
      </w:r>
      <w:r>
        <w:rPr>
          <w:color w:val="000000"/>
          <w:spacing w:val="6"/>
          <w:sz w:val="28"/>
          <w:szCs w:val="28"/>
          <w:lang w:val="en-US"/>
        </w:rPr>
        <w:t>iridis</w:t>
      </w:r>
      <w:r>
        <w:rPr>
          <w:color w:val="000000"/>
          <w:spacing w:val="6"/>
          <w:sz w:val="28"/>
          <w:szCs w:val="28"/>
        </w:rPr>
        <w:t xml:space="preserve"> </w:t>
      </w:r>
      <w:r>
        <w:rPr>
          <w:color w:val="000000"/>
          <w:spacing w:val="6"/>
          <w:sz w:val="28"/>
          <w:szCs w:val="28"/>
          <w:lang w:val="en-US"/>
        </w:rPr>
        <w:t>niajor</w:t>
      </w:r>
      <w:r>
        <w:rPr>
          <w:color w:val="000000"/>
          <w:spacing w:val="6"/>
          <w:sz w:val="28"/>
          <w:szCs w:val="28"/>
        </w:rPr>
        <w:t xml:space="preserve">) </w:t>
      </w:r>
      <w:r>
        <w:rPr>
          <w:i/>
          <w:iCs/>
          <w:color w:val="000000"/>
          <w:spacing w:val="6"/>
          <w:sz w:val="28"/>
          <w:szCs w:val="28"/>
        </w:rPr>
        <w:t xml:space="preserve">у </w:t>
      </w:r>
      <w:r>
        <w:rPr>
          <w:color w:val="000000"/>
          <w:spacing w:val="6"/>
          <w:sz w:val="28"/>
          <w:szCs w:val="28"/>
        </w:rPr>
        <w:t xml:space="preserve">ресничного края радужки и </w:t>
      </w:r>
      <w:r>
        <w:rPr>
          <w:b/>
          <w:bCs/>
          <w:color w:val="000000"/>
          <w:sz w:val="28"/>
          <w:szCs w:val="28"/>
        </w:rPr>
        <w:t xml:space="preserve">малый </w:t>
      </w:r>
      <w:r>
        <w:rPr>
          <w:color w:val="000000"/>
          <w:sz w:val="28"/>
          <w:szCs w:val="28"/>
        </w:rPr>
        <w:t>(</w:t>
      </w:r>
      <w:r>
        <w:rPr>
          <w:color w:val="000000"/>
          <w:sz w:val="28"/>
          <w:szCs w:val="28"/>
          <w:lang w:val="en-US"/>
        </w:rPr>
        <w:t>circulus</w:t>
      </w:r>
      <w:r>
        <w:rPr>
          <w:color w:val="000000"/>
          <w:sz w:val="28"/>
          <w:szCs w:val="28"/>
        </w:rPr>
        <w:t xml:space="preserve"> </w:t>
      </w:r>
      <w:r>
        <w:rPr>
          <w:color w:val="000000"/>
          <w:sz w:val="28"/>
          <w:szCs w:val="28"/>
          <w:lang w:val="en-US"/>
        </w:rPr>
        <w:t>arteriosus</w:t>
      </w:r>
      <w:r>
        <w:rPr>
          <w:color w:val="000000"/>
          <w:sz w:val="28"/>
          <w:szCs w:val="28"/>
        </w:rPr>
        <w:t xml:space="preserve"> </w:t>
      </w:r>
      <w:r>
        <w:rPr>
          <w:color w:val="000000"/>
          <w:sz w:val="28"/>
          <w:szCs w:val="28"/>
          <w:lang w:val="en-US"/>
        </w:rPr>
        <w:t>iridis</w:t>
      </w:r>
      <w:r>
        <w:rPr>
          <w:color w:val="000000"/>
          <w:sz w:val="28"/>
          <w:szCs w:val="28"/>
        </w:rPr>
        <w:t xml:space="preserve"> </w:t>
      </w:r>
      <w:r>
        <w:rPr>
          <w:color w:val="000000"/>
          <w:sz w:val="28"/>
          <w:szCs w:val="28"/>
          <w:lang w:val="en-US"/>
        </w:rPr>
        <w:t>minor</w:t>
      </w:r>
      <w:r>
        <w:rPr>
          <w:color w:val="000000"/>
          <w:sz w:val="28"/>
          <w:szCs w:val="28"/>
        </w:rPr>
        <w:t xml:space="preserve">) у зрачкового края. Склера </w:t>
      </w:r>
      <w:r>
        <w:rPr>
          <w:color w:val="000000"/>
          <w:spacing w:val="5"/>
          <w:sz w:val="28"/>
          <w:szCs w:val="28"/>
        </w:rPr>
        <w:t xml:space="preserve">кровоснабжается </w:t>
      </w:r>
      <w:r>
        <w:rPr>
          <w:i/>
          <w:iCs/>
          <w:color w:val="000000"/>
          <w:spacing w:val="5"/>
          <w:sz w:val="28"/>
          <w:szCs w:val="28"/>
        </w:rPr>
        <w:t xml:space="preserve">задними короткими ресничными артериями. </w:t>
      </w:r>
      <w:r>
        <w:rPr>
          <w:color w:val="000000"/>
          <w:spacing w:val="3"/>
          <w:sz w:val="28"/>
          <w:szCs w:val="28"/>
        </w:rPr>
        <w:t xml:space="preserve">Из густой венозной сети собственно сосудистой оболочки </w:t>
      </w:r>
      <w:r>
        <w:rPr>
          <w:color w:val="000000"/>
          <w:spacing w:val="-2"/>
          <w:sz w:val="28"/>
          <w:szCs w:val="28"/>
        </w:rPr>
        <w:t xml:space="preserve">формируется 4—6 </w:t>
      </w:r>
      <w:r>
        <w:rPr>
          <w:b/>
          <w:bCs/>
          <w:color w:val="000000"/>
          <w:spacing w:val="-2"/>
          <w:sz w:val="28"/>
          <w:szCs w:val="28"/>
        </w:rPr>
        <w:t xml:space="preserve">вортикозных вен </w:t>
      </w:r>
      <w:r>
        <w:rPr>
          <w:color w:val="000000"/>
          <w:spacing w:val="-2"/>
          <w:sz w:val="28"/>
          <w:szCs w:val="28"/>
        </w:rPr>
        <w:t>(</w:t>
      </w:r>
      <w:r>
        <w:rPr>
          <w:color w:val="000000"/>
          <w:spacing w:val="-2"/>
          <w:sz w:val="28"/>
          <w:szCs w:val="28"/>
          <w:lang w:val="en-US"/>
        </w:rPr>
        <w:t>vv</w:t>
      </w:r>
      <w:r>
        <w:rPr>
          <w:color w:val="000000"/>
          <w:spacing w:val="-2"/>
          <w:sz w:val="28"/>
          <w:szCs w:val="28"/>
        </w:rPr>
        <w:t xml:space="preserve">. </w:t>
      </w:r>
      <w:r>
        <w:rPr>
          <w:color w:val="000000"/>
          <w:spacing w:val="-2"/>
          <w:sz w:val="28"/>
          <w:szCs w:val="28"/>
          <w:lang w:val="en-US"/>
        </w:rPr>
        <w:t>vorticosae</w:t>
      </w:r>
      <w:r>
        <w:rPr>
          <w:color w:val="000000"/>
          <w:spacing w:val="-2"/>
          <w:sz w:val="28"/>
          <w:szCs w:val="28"/>
        </w:rPr>
        <w:t>), которые про</w:t>
      </w:r>
      <w:r>
        <w:rPr>
          <w:color w:val="000000"/>
          <w:spacing w:val="-2"/>
          <w:sz w:val="28"/>
          <w:szCs w:val="28"/>
        </w:rPr>
        <w:softHyphen/>
      </w:r>
      <w:r>
        <w:rPr>
          <w:color w:val="000000"/>
          <w:spacing w:val="5"/>
          <w:sz w:val="28"/>
          <w:szCs w:val="28"/>
        </w:rPr>
        <w:t>бодают склеру и впадают в глазничные вены. Передние рес</w:t>
      </w:r>
      <w:r>
        <w:rPr>
          <w:color w:val="000000"/>
          <w:spacing w:val="5"/>
          <w:sz w:val="28"/>
          <w:szCs w:val="28"/>
        </w:rPr>
        <w:softHyphen/>
      </w:r>
      <w:r>
        <w:rPr>
          <w:color w:val="000000"/>
          <w:spacing w:val="4"/>
          <w:sz w:val="28"/>
          <w:szCs w:val="28"/>
        </w:rPr>
        <w:t xml:space="preserve">ничные вены собирают кровь от ресничного тела, радужки и </w:t>
      </w:r>
      <w:r>
        <w:rPr>
          <w:color w:val="000000"/>
          <w:sz w:val="28"/>
          <w:szCs w:val="28"/>
        </w:rPr>
        <w:t>склеры.</w:t>
      </w:r>
    </w:p>
    <w:p w14:paraId="75E8D0CD"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Веки и конъюнктива получают кровь из медиальной и лате</w:t>
      </w:r>
      <w:r>
        <w:rPr>
          <w:color w:val="000000"/>
          <w:spacing w:val="2"/>
          <w:sz w:val="28"/>
          <w:szCs w:val="28"/>
        </w:rPr>
        <w:softHyphen/>
        <w:t xml:space="preserve">ральной артерий век, анастомозы между которыми образуют в </w:t>
      </w:r>
      <w:r>
        <w:rPr>
          <w:color w:val="000000"/>
          <w:sz w:val="28"/>
          <w:szCs w:val="28"/>
        </w:rPr>
        <w:t xml:space="preserve">толще век дугу верхнего века и дугу нижнего века, и передних </w:t>
      </w:r>
      <w:r>
        <w:rPr>
          <w:color w:val="000000"/>
          <w:spacing w:val="6"/>
          <w:sz w:val="28"/>
          <w:szCs w:val="28"/>
        </w:rPr>
        <w:t xml:space="preserve">конъюнктивальных артерий. Одноименные вены впадают в </w:t>
      </w:r>
      <w:r>
        <w:rPr>
          <w:color w:val="000000"/>
          <w:spacing w:val="4"/>
          <w:sz w:val="28"/>
          <w:szCs w:val="28"/>
        </w:rPr>
        <w:t xml:space="preserve">глазную и лицевую вены. К слезной железе направляется </w:t>
      </w:r>
      <w:r>
        <w:rPr>
          <w:b/>
          <w:bCs/>
          <w:color w:val="000000"/>
          <w:spacing w:val="4"/>
          <w:sz w:val="28"/>
          <w:szCs w:val="28"/>
        </w:rPr>
        <w:t>слез</w:t>
      </w:r>
      <w:r>
        <w:rPr>
          <w:b/>
          <w:bCs/>
          <w:color w:val="000000"/>
          <w:spacing w:val="4"/>
          <w:sz w:val="28"/>
          <w:szCs w:val="28"/>
        </w:rPr>
        <w:softHyphen/>
      </w:r>
      <w:r>
        <w:rPr>
          <w:b/>
          <w:bCs/>
          <w:color w:val="000000"/>
          <w:spacing w:val="-2"/>
          <w:sz w:val="28"/>
          <w:szCs w:val="28"/>
        </w:rPr>
        <w:t xml:space="preserve">ная артерия </w:t>
      </w:r>
      <w:r>
        <w:rPr>
          <w:color w:val="000000"/>
          <w:spacing w:val="-2"/>
          <w:sz w:val="28"/>
          <w:szCs w:val="28"/>
        </w:rPr>
        <w:t>(</w:t>
      </w:r>
      <w:r>
        <w:rPr>
          <w:color w:val="000000"/>
          <w:spacing w:val="-2"/>
          <w:sz w:val="28"/>
          <w:szCs w:val="28"/>
          <w:lang w:val="en-US"/>
        </w:rPr>
        <w:t>a</w:t>
      </w:r>
      <w:r>
        <w:rPr>
          <w:color w:val="000000"/>
          <w:spacing w:val="-2"/>
          <w:sz w:val="28"/>
          <w:szCs w:val="28"/>
        </w:rPr>
        <w:t xml:space="preserve">. </w:t>
      </w:r>
      <w:r>
        <w:rPr>
          <w:color w:val="000000"/>
          <w:spacing w:val="-2"/>
          <w:sz w:val="28"/>
          <w:szCs w:val="28"/>
          <w:lang w:val="en-US"/>
        </w:rPr>
        <w:t>lacrimalis</w:t>
      </w:r>
      <w:r>
        <w:rPr>
          <w:color w:val="000000"/>
          <w:spacing w:val="-2"/>
          <w:sz w:val="28"/>
          <w:szCs w:val="28"/>
        </w:rPr>
        <w:t>).</w:t>
      </w:r>
    </w:p>
    <w:p w14:paraId="7F9F38B6" w14:textId="77777777" w:rsidR="00AF631B" w:rsidRDefault="00AF631B">
      <w:pPr>
        <w:shd w:val="clear" w:color="auto" w:fill="FFFFFF"/>
        <w:spacing w:line="360" w:lineRule="auto"/>
        <w:ind w:right="-6" w:firstLine="720"/>
        <w:jc w:val="both"/>
        <w:rPr>
          <w:sz w:val="28"/>
          <w:szCs w:val="28"/>
        </w:rPr>
      </w:pPr>
      <w:r>
        <w:rPr>
          <w:color w:val="000000"/>
          <w:sz w:val="28"/>
          <w:szCs w:val="28"/>
        </w:rPr>
        <w:t>Мышцы, фасции, жировое тело глазницы также кровоснабжа</w:t>
      </w:r>
      <w:r>
        <w:rPr>
          <w:color w:val="000000"/>
          <w:spacing w:val="1"/>
          <w:sz w:val="28"/>
          <w:szCs w:val="28"/>
        </w:rPr>
        <w:t xml:space="preserve">ются ветвями глазной артерии. Лимфатические сосуды от век, </w:t>
      </w:r>
      <w:r>
        <w:rPr>
          <w:color w:val="000000"/>
          <w:spacing w:val="7"/>
          <w:sz w:val="28"/>
          <w:szCs w:val="28"/>
        </w:rPr>
        <w:t xml:space="preserve">конъюнктивы направляются к поднижнечелюстным, а также к </w:t>
      </w:r>
      <w:r>
        <w:rPr>
          <w:color w:val="000000"/>
          <w:spacing w:val="2"/>
          <w:sz w:val="28"/>
          <w:szCs w:val="28"/>
        </w:rPr>
        <w:t>поверхностным и глубоким околоушным (</w:t>
      </w:r>
      <w:r w:rsidR="008C5919">
        <w:rPr>
          <w:color w:val="000000"/>
          <w:spacing w:val="2"/>
          <w:sz w:val="28"/>
          <w:szCs w:val="28"/>
        </w:rPr>
        <w:t>п</w:t>
      </w:r>
      <w:r>
        <w:rPr>
          <w:color w:val="000000"/>
          <w:spacing w:val="2"/>
          <w:sz w:val="28"/>
          <w:szCs w:val="28"/>
        </w:rPr>
        <w:t>редушным) лимфати</w:t>
      </w:r>
      <w:r>
        <w:rPr>
          <w:color w:val="000000"/>
          <w:spacing w:val="2"/>
          <w:sz w:val="28"/>
          <w:szCs w:val="28"/>
        </w:rPr>
        <w:softHyphen/>
      </w:r>
      <w:r>
        <w:rPr>
          <w:color w:val="000000"/>
          <w:spacing w:val="-1"/>
          <w:sz w:val="28"/>
          <w:szCs w:val="28"/>
        </w:rPr>
        <w:t>ческим узлам.</w:t>
      </w:r>
    </w:p>
    <w:p w14:paraId="1A4FA238"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Чувствительную иннервацию содержимое глазницы получа</w:t>
      </w:r>
      <w:r>
        <w:rPr>
          <w:color w:val="000000"/>
          <w:spacing w:val="3"/>
          <w:sz w:val="28"/>
          <w:szCs w:val="28"/>
        </w:rPr>
        <w:softHyphen/>
      </w:r>
      <w:r>
        <w:rPr>
          <w:color w:val="000000"/>
          <w:spacing w:val="1"/>
          <w:sz w:val="28"/>
          <w:szCs w:val="28"/>
        </w:rPr>
        <w:t xml:space="preserve">ет из первой ветви тройничного нерва — </w:t>
      </w:r>
      <w:r>
        <w:rPr>
          <w:i/>
          <w:iCs/>
          <w:color w:val="000000"/>
          <w:spacing w:val="1"/>
          <w:sz w:val="28"/>
          <w:szCs w:val="28"/>
        </w:rPr>
        <w:t xml:space="preserve">глазного нерва. </w:t>
      </w:r>
      <w:r>
        <w:rPr>
          <w:color w:val="000000"/>
          <w:spacing w:val="1"/>
          <w:sz w:val="28"/>
          <w:szCs w:val="28"/>
        </w:rPr>
        <w:t xml:space="preserve">От его </w:t>
      </w:r>
      <w:r>
        <w:rPr>
          <w:color w:val="000000"/>
          <w:spacing w:val="6"/>
          <w:sz w:val="28"/>
          <w:szCs w:val="28"/>
        </w:rPr>
        <w:t xml:space="preserve">ветви — носоресничного нерва отходят длинные ресничные </w:t>
      </w:r>
      <w:r>
        <w:rPr>
          <w:color w:val="000000"/>
          <w:spacing w:val="3"/>
          <w:sz w:val="28"/>
          <w:szCs w:val="28"/>
        </w:rPr>
        <w:t>нервы, подходящие к глазному яблоку. Нижнее веко иннерви</w:t>
      </w:r>
      <w:r>
        <w:rPr>
          <w:color w:val="000000"/>
          <w:spacing w:val="2"/>
          <w:sz w:val="28"/>
          <w:szCs w:val="28"/>
        </w:rPr>
        <w:t xml:space="preserve">руется подглазничным нервом, отходящим от второй ветви </w:t>
      </w:r>
      <w:r>
        <w:rPr>
          <w:color w:val="000000"/>
          <w:spacing w:val="4"/>
          <w:sz w:val="28"/>
          <w:szCs w:val="28"/>
        </w:rPr>
        <w:t>тройничного нерва. Мышца, суживающая зрачок, и ресничная мышца получают парасимпатические волокна глазодвигатель</w:t>
      </w:r>
      <w:r>
        <w:rPr>
          <w:color w:val="000000"/>
          <w:spacing w:val="4"/>
          <w:sz w:val="28"/>
          <w:szCs w:val="28"/>
        </w:rPr>
        <w:softHyphen/>
        <w:t xml:space="preserve">ного нерва (от ресничного узла в составе коротких ресничных </w:t>
      </w:r>
      <w:r>
        <w:rPr>
          <w:color w:val="000000"/>
          <w:spacing w:val="2"/>
          <w:sz w:val="28"/>
          <w:szCs w:val="28"/>
        </w:rPr>
        <w:t>нервов). Мышцу — расширитель зрачка иннервируют симпати</w:t>
      </w:r>
      <w:r>
        <w:rPr>
          <w:color w:val="000000"/>
          <w:spacing w:val="2"/>
          <w:sz w:val="28"/>
          <w:szCs w:val="28"/>
        </w:rPr>
        <w:softHyphen/>
      </w:r>
      <w:r>
        <w:rPr>
          <w:color w:val="000000"/>
          <w:spacing w:val="4"/>
          <w:sz w:val="28"/>
          <w:szCs w:val="28"/>
        </w:rPr>
        <w:t xml:space="preserve">ческие волокна внутреннего сонного сплетения, достигающие </w:t>
      </w:r>
      <w:r>
        <w:rPr>
          <w:color w:val="000000"/>
          <w:spacing w:val="2"/>
          <w:sz w:val="28"/>
          <w:szCs w:val="28"/>
        </w:rPr>
        <w:t xml:space="preserve">глазного яблока вместе с кровеносными сосудами. Верхнюю, нижнюю и медиальную прямые мышцы, нижнюю косую мышцу </w:t>
      </w:r>
      <w:r>
        <w:rPr>
          <w:color w:val="000000"/>
          <w:spacing w:val="3"/>
          <w:sz w:val="28"/>
          <w:szCs w:val="28"/>
        </w:rPr>
        <w:t>глаза и мышцу, поднимающую верхнее веко, иннервируют дви</w:t>
      </w:r>
      <w:r>
        <w:rPr>
          <w:color w:val="000000"/>
          <w:spacing w:val="3"/>
          <w:sz w:val="28"/>
          <w:szCs w:val="28"/>
        </w:rPr>
        <w:softHyphen/>
      </w:r>
      <w:r>
        <w:rPr>
          <w:color w:val="000000"/>
          <w:sz w:val="28"/>
          <w:szCs w:val="28"/>
        </w:rPr>
        <w:t xml:space="preserve">гательные волокна из </w:t>
      </w:r>
      <w:r>
        <w:rPr>
          <w:i/>
          <w:iCs/>
          <w:color w:val="000000"/>
          <w:sz w:val="28"/>
          <w:szCs w:val="28"/>
        </w:rPr>
        <w:t xml:space="preserve">глазодвигательного нерва, </w:t>
      </w:r>
      <w:r>
        <w:rPr>
          <w:color w:val="000000"/>
          <w:sz w:val="28"/>
          <w:szCs w:val="28"/>
        </w:rPr>
        <w:t xml:space="preserve">латеральную </w:t>
      </w:r>
      <w:r>
        <w:rPr>
          <w:color w:val="000000"/>
          <w:spacing w:val="-2"/>
          <w:sz w:val="28"/>
          <w:szCs w:val="28"/>
        </w:rPr>
        <w:t xml:space="preserve">прямую — из </w:t>
      </w:r>
      <w:r>
        <w:rPr>
          <w:i/>
          <w:iCs/>
          <w:color w:val="000000"/>
          <w:spacing w:val="-2"/>
          <w:sz w:val="28"/>
          <w:szCs w:val="28"/>
        </w:rPr>
        <w:t xml:space="preserve">отводящего нерва, </w:t>
      </w:r>
      <w:r>
        <w:rPr>
          <w:color w:val="000000"/>
          <w:spacing w:val="-2"/>
          <w:sz w:val="28"/>
          <w:szCs w:val="28"/>
        </w:rPr>
        <w:t xml:space="preserve">верхнюю косую — из </w:t>
      </w:r>
      <w:r>
        <w:rPr>
          <w:i/>
          <w:iCs/>
          <w:color w:val="000000"/>
          <w:spacing w:val="-2"/>
          <w:sz w:val="28"/>
          <w:szCs w:val="28"/>
        </w:rPr>
        <w:t xml:space="preserve">блокового </w:t>
      </w:r>
      <w:r>
        <w:rPr>
          <w:i/>
          <w:iCs/>
          <w:color w:val="000000"/>
          <w:spacing w:val="-7"/>
          <w:sz w:val="28"/>
          <w:szCs w:val="28"/>
        </w:rPr>
        <w:t>нерва.</w:t>
      </w:r>
    </w:p>
    <w:p w14:paraId="7C0EFACF" w14:textId="77777777" w:rsidR="00AF631B" w:rsidRDefault="00AF631B">
      <w:pPr>
        <w:shd w:val="clear" w:color="auto" w:fill="FFFFFF"/>
        <w:spacing w:line="360" w:lineRule="auto"/>
        <w:ind w:right="-6" w:firstLine="720"/>
        <w:jc w:val="both"/>
        <w:rPr>
          <w:sz w:val="28"/>
          <w:szCs w:val="28"/>
        </w:rPr>
      </w:pPr>
      <w:r>
        <w:rPr>
          <w:b/>
          <w:bCs/>
          <w:color w:val="000000"/>
          <w:spacing w:val="-5"/>
          <w:sz w:val="28"/>
          <w:szCs w:val="28"/>
        </w:rPr>
        <w:t xml:space="preserve">Проводящий путь зрительного анализатора. </w:t>
      </w:r>
      <w:r>
        <w:rPr>
          <w:color w:val="000000"/>
          <w:spacing w:val="-5"/>
          <w:sz w:val="28"/>
          <w:szCs w:val="28"/>
        </w:rPr>
        <w:t>Свет, попадаю</w:t>
      </w:r>
      <w:r>
        <w:rPr>
          <w:color w:val="000000"/>
          <w:spacing w:val="-5"/>
          <w:sz w:val="28"/>
          <w:szCs w:val="28"/>
        </w:rPr>
        <w:softHyphen/>
      </w:r>
      <w:r>
        <w:rPr>
          <w:color w:val="000000"/>
          <w:spacing w:val="3"/>
          <w:sz w:val="28"/>
          <w:szCs w:val="28"/>
        </w:rPr>
        <w:t>щий на сетчатку, вначале проходит через прозрачные светопре</w:t>
      </w:r>
      <w:r>
        <w:rPr>
          <w:color w:val="000000"/>
          <w:spacing w:val="3"/>
          <w:sz w:val="28"/>
          <w:szCs w:val="28"/>
        </w:rPr>
        <w:softHyphen/>
      </w:r>
      <w:r>
        <w:rPr>
          <w:color w:val="000000"/>
          <w:spacing w:val="2"/>
          <w:sz w:val="28"/>
          <w:szCs w:val="28"/>
        </w:rPr>
        <w:t xml:space="preserve">ломляющие среды глазного яблока: роговицу, водянистую влагу </w:t>
      </w:r>
      <w:r>
        <w:rPr>
          <w:color w:val="000000"/>
          <w:spacing w:val="9"/>
          <w:sz w:val="28"/>
          <w:szCs w:val="28"/>
        </w:rPr>
        <w:t xml:space="preserve">передней и задней камер, хрусталик, стекловидное тело. На </w:t>
      </w:r>
      <w:r>
        <w:rPr>
          <w:color w:val="000000"/>
          <w:spacing w:val="3"/>
          <w:sz w:val="28"/>
          <w:szCs w:val="28"/>
        </w:rPr>
        <w:t>пути пучка света находится зрачок. Под влиянием мышц радуж</w:t>
      </w:r>
      <w:r>
        <w:rPr>
          <w:color w:val="000000"/>
          <w:spacing w:val="3"/>
          <w:sz w:val="28"/>
          <w:szCs w:val="28"/>
        </w:rPr>
        <w:softHyphen/>
        <w:t xml:space="preserve">ки зрачок то суживается, то расширяется. Светопреломляющие </w:t>
      </w:r>
      <w:r>
        <w:rPr>
          <w:color w:val="000000"/>
          <w:spacing w:val="2"/>
          <w:sz w:val="28"/>
          <w:szCs w:val="28"/>
        </w:rPr>
        <w:t>среды (роговица, хрусталик и др.) направляют пучок света па наиболее чувствительное место сетчатки, место наилучшего ви</w:t>
      </w:r>
      <w:r>
        <w:rPr>
          <w:color w:val="000000"/>
          <w:spacing w:val="2"/>
          <w:sz w:val="28"/>
          <w:szCs w:val="28"/>
        </w:rPr>
        <w:softHyphen/>
      </w:r>
      <w:r>
        <w:rPr>
          <w:color w:val="000000"/>
          <w:spacing w:val="4"/>
          <w:sz w:val="28"/>
          <w:szCs w:val="28"/>
        </w:rPr>
        <w:t xml:space="preserve">дения — пятно с его центральной ямкой. Важную роль в этом </w:t>
      </w:r>
      <w:r>
        <w:rPr>
          <w:color w:val="000000"/>
          <w:spacing w:val="11"/>
          <w:sz w:val="28"/>
          <w:szCs w:val="28"/>
        </w:rPr>
        <w:t xml:space="preserve">играет хрусталик, который с помощью ресничной мышцы </w:t>
      </w:r>
      <w:r>
        <w:rPr>
          <w:color w:val="000000"/>
          <w:spacing w:val="4"/>
          <w:sz w:val="28"/>
          <w:szCs w:val="28"/>
        </w:rPr>
        <w:t xml:space="preserve">может увеличивать или уменьшать свою кривизну при видении </w:t>
      </w:r>
      <w:r>
        <w:rPr>
          <w:color w:val="000000"/>
          <w:spacing w:val="2"/>
          <w:sz w:val="28"/>
          <w:szCs w:val="28"/>
        </w:rPr>
        <w:t xml:space="preserve">на близкое или дальнее расстояние. Эта способность хрусталика </w:t>
      </w:r>
      <w:r>
        <w:rPr>
          <w:color w:val="000000"/>
          <w:spacing w:val="4"/>
          <w:sz w:val="28"/>
          <w:szCs w:val="28"/>
        </w:rPr>
        <w:t>изменять свою кривизну (аккомодация) обеспечивает направле</w:t>
      </w:r>
      <w:r>
        <w:rPr>
          <w:color w:val="000000"/>
          <w:spacing w:val="4"/>
          <w:sz w:val="28"/>
          <w:szCs w:val="28"/>
        </w:rPr>
        <w:softHyphen/>
      </w:r>
      <w:r>
        <w:rPr>
          <w:color w:val="000000"/>
          <w:spacing w:val="2"/>
          <w:sz w:val="28"/>
          <w:szCs w:val="28"/>
        </w:rPr>
        <w:t xml:space="preserve">ние пучка света всегда на центральную ямку сетчатки, которая </w:t>
      </w:r>
      <w:r>
        <w:rPr>
          <w:color w:val="000000"/>
          <w:spacing w:val="3"/>
          <w:sz w:val="28"/>
          <w:szCs w:val="28"/>
        </w:rPr>
        <w:t>находится на одной линии с наблюдаемым предметом. Направ</w:t>
      </w:r>
      <w:r>
        <w:rPr>
          <w:color w:val="000000"/>
          <w:spacing w:val="3"/>
          <w:sz w:val="28"/>
          <w:szCs w:val="28"/>
        </w:rPr>
        <w:softHyphen/>
        <w:t>ление глазных яблок в сторону рассматриваемого объекта обес</w:t>
      </w:r>
      <w:r>
        <w:rPr>
          <w:color w:val="000000"/>
          <w:spacing w:val="3"/>
          <w:sz w:val="28"/>
          <w:szCs w:val="28"/>
        </w:rPr>
        <w:softHyphen/>
      </w:r>
      <w:r>
        <w:rPr>
          <w:color w:val="000000"/>
          <w:spacing w:val="4"/>
          <w:sz w:val="28"/>
          <w:szCs w:val="28"/>
        </w:rPr>
        <w:t>печивается глазодвигательными мышцами, которые устанав</w:t>
      </w:r>
      <w:r>
        <w:rPr>
          <w:color w:val="000000"/>
          <w:spacing w:val="4"/>
          <w:sz w:val="28"/>
          <w:szCs w:val="28"/>
        </w:rPr>
        <w:softHyphen/>
      </w:r>
      <w:r>
        <w:rPr>
          <w:color w:val="000000"/>
          <w:spacing w:val="3"/>
          <w:sz w:val="28"/>
          <w:szCs w:val="28"/>
        </w:rPr>
        <w:t xml:space="preserve">ливают зрительные оси правого и левого глаз параллельно при </w:t>
      </w:r>
      <w:r>
        <w:rPr>
          <w:color w:val="000000"/>
          <w:spacing w:val="2"/>
          <w:sz w:val="28"/>
          <w:szCs w:val="28"/>
        </w:rPr>
        <w:t>видении вдаль или сближают их (конвергенция) при рассматри</w:t>
      </w:r>
      <w:r>
        <w:rPr>
          <w:color w:val="000000"/>
          <w:spacing w:val="2"/>
          <w:sz w:val="28"/>
          <w:szCs w:val="28"/>
        </w:rPr>
        <w:softHyphen/>
      </w:r>
      <w:r>
        <w:rPr>
          <w:color w:val="000000"/>
          <w:spacing w:val="5"/>
          <w:sz w:val="28"/>
          <w:szCs w:val="28"/>
        </w:rPr>
        <w:t>вании предмета на близком расстоянии.</w:t>
      </w:r>
    </w:p>
    <w:p w14:paraId="65B8C771"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Попавший на сетчатку свет проникает в ее глубокие слои и </w:t>
      </w:r>
      <w:r>
        <w:rPr>
          <w:color w:val="000000"/>
          <w:spacing w:val="4"/>
          <w:sz w:val="28"/>
          <w:szCs w:val="28"/>
        </w:rPr>
        <w:t>вызывает там сложные фотохимические превращения зритель</w:t>
      </w:r>
      <w:r>
        <w:rPr>
          <w:color w:val="000000"/>
          <w:spacing w:val="4"/>
          <w:sz w:val="28"/>
          <w:szCs w:val="28"/>
        </w:rPr>
        <w:softHyphen/>
      </w:r>
      <w:r>
        <w:rPr>
          <w:color w:val="000000"/>
          <w:spacing w:val="1"/>
          <w:sz w:val="28"/>
          <w:szCs w:val="28"/>
        </w:rPr>
        <w:t xml:space="preserve">ных пигментов. В результате в светочувствительных клетках (в </w:t>
      </w:r>
      <w:r>
        <w:rPr>
          <w:color w:val="000000"/>
          <w:spacing w:val="3"/>
          <w:sz w:val="28"/>
          <w:szCs w:val="28"/>
        </w:rPr>
        <w:t>палочках и колбочках) возникает нервный импульс. Затем нерв</w:t>
      </w:r>
      <w:r>
        <w:rPr>
          <w:color w:val="000000"/>
          <w:spacing w:val="3"/>
          <w:sz w:val="28"/>
          <w:szCs w:val="28"/>
        </w:rPr>
        <w:softHyphen/>
      </w:r>
      <w:r>
        <w:rPr>
          <w:color w:val="000000"/>
          <w:spacing w:val="1"/>
          <w:sz w:val="28"/>
          <w:szCs w:val="28"/>
        </w:rPr>
        <w:t>ный импульс передается следующим нейронам сетчатки — би</w:t>
      </w:r>
      <w:r>
        <w:rPr>
          <w:color w:val="000000"/>
          <w:spacing w:val="1"/>
          <w:sz w:val="28"/>
          <w:szCs w:val="28"/>
        </w:rPr>
        <w:softHyphen/>
      </w:r>
      <w:r>
        <w:rPr>
          <w:color w:val="000000"/>
          <w:spacing w:val="2"/>
          <w:sz w:val="28"/>
          <w:szCs w:val="28"/>
        </w:rPr>
        <w:t>полярным клеткам (нейроцитам), а от них — нейроцитам ган</w:t>
      </w:r>
      <w:r>
        <w:rPr>
          <w:color w:val="000000"/>
          <w:spacing w:val="7"/>
          <w:sz w:val="28"/>
          <w:szCs w:val="28"/>
        </w:rPr>
        <w:t>глиозного слоя, ганглиозным нейроцитам. Отростки ганглиоз</w:t>
      </w:r>
      <w:r w:rsidR="008C5919">
        <w:rPr>
          <w:color w:val="000000"/>
          <w:spacing w:val="7"/>
          <w:sz w:val="28"/>
          <w:szCs w:val="28"/>
        </w:rPr>
        <w:t>н</w:t>
      </w:r>
      <w:r>
        <w:rPr>
          <w:color w:val="000000"/>
          <w:spacing w:val="3"/>
          <w:sz w:val="28"/>
          <w:szCs w:val="28"/>
        </w:rPr>
        <w:t xml:space="preserve">ых нейроцитов направляются в сторону диска и формируют </w:t>
      </w:r>
      <w:r>
        <w:rPr>
          <w:color w:val="000000"/>
          <w:spacing w:val="4"/>
          <w:sz w:val="28"/>
          <w:szCs w:val="28"/>
        </w:rPr>
        <w:t>зрительный нерв (рис. 5). Окутанный собственным влагали</w:t>
      </w:r>
      <w:r>
        <w:rPr>
          <w:color w:val="000000"/>
          <w:spacing w:val="4"/>
          <w:sz w:val="28"/>
          <w:szCs w:val="28"/>
        </w:rPr>
        <w:softHyphen/>
      </w:r>
      <w:r>
        <w:rPr>
          <w:color w:val="000000"/>
          <w:spacing w:val="3"/>
          <w:sz w:val="28"/>
          <w:szCs w:val="28"/>
        </w:rPr>
        <w:t xml:space="preserve">щем зрительный нерв выходит из полости глазницы через канал </w:t>
      </w:r>
      <w:r>
        <w:rPr>
          <w:color w:val="000000"/>
          <w:spacing w:val="4"/>
          <w:sz w:val="28"/>
          <w:szCs w:val="28"/>
        </w:rPr>
        <w:t xml:space="preserve">зрительного нерва в полость черепа и на нижней поверхности </w:t>
      </w:r>
      <w:r>
        <w:rPr>
          <w:color w:val="000000"/>
          <w:spacing w:val="2"/>
          <w:sz w:val="28"/>
          <w:szCs w:val="28"/>
        </w:rPr>
        <w:t xml:space="preserve">мозга образует зрительный перекрест. Перекрещиваются не все </w:t>
      </w:r>
      <w:r>
        <w:rPr>
          <w:color w:val="000000"/>
          <w:spacing w:val="1"/>
          <w:sz w:val="28"/>
          <w:szCs w:val="28"/>
        </w:rPr>
        <w:t>волокна зрительного нерва, а только те, которые следуют от ме</w:t>
      </w:r>
      <w:r>
        <w:rPr>
          <w:color w:val="000000"/>
          <w:spacing w:val="1"/>
          <w:sz w:val="28"/>
          <w:szCs w:val="28"/>
        </w:rPr>
        <w:softHyphen/>
      </w:r>
      <w:r>
        <w:rPr>
          <w:color w:val="000000"/>
          <w:spacing w:val="3"/>
          <w:sz w:val="28"/>
          <w:szCs w:val="28"/>
        </w:rPr>
        <w:t xml:space="preserve">диальной, обращенной в сторону носа части, сетчатки. Таким </w:t>
      </w:r>
      <w:r>
        <w:rPr>
          <w:color w:val="000000"/>
          <w:spacing w:val="2"/>
          <w:sz w:val="28"/>
          <w:szCs w:val="28"/>
        </w:rPr>
        <w:t xml:space="preserve">образом, следующий за хиазмой зрительный тракт составляют </w:t>
      </w:r>
      <w:r>
        <w:rPr>
          <w:color w:val="000000"/>
          <w:spacing w:val="4"/>
          <w:sz w:val="28"/>
          <w:szCs w:val="28"/>
        </w:rPr>
        <w:t xml:space="preserve">нервные волокна ганглиозных клеток латеральной (височной) </w:t>
      </w:r>
      <w:r>
        <w:rPr>
          <w:color w:val="000000"/>
          <w:spacing w:val="3"/>
          <w:sz w:val="28"/>
          <w:szCs w:val="28"/>
        </w:rPr>
        <w:t xml:space="preserve">части сетчатки глазного яблока своей стороны и медиальной </w:t>
      </w:r>
      <w:r>
        <w:rPr>
          <w:color w:val="000000"/>
          <w:spacing w:val="7"/>
          <w:sz w:val="28"/>
          <w:szCs w:val="28"/>
        </w:rPr>
        <w:t xml:space="preserve">(носовой) части сетчатки глазного яблока другой стороны. </w:t>
      </w:r>
      <w:r>
        <w:rPr>
          <w:color w:val="000000"/>
          <w:spacing w:val="3"/>
          <w:sz w:val="28"/>
          <w:szCs w:val="28"/>
        </w:rPr>
        <w:t>Именно поэтому при повреждении хиазмы утрачиваются функ</w:t>
      </w:r>
      <w:r>
        <w:rPr>
          <w:color w:val="000000"/>
          <w:spacing w:val="3"/>
          <w:sz w:val="28"/>
          <w:szCs w:val="28"/>
        </w:rPr>
        <w:softHyphen/>
      </w:r>
      <w:r>
        <w:rPr>
          <w:color w:val="000000"/>
          <w:spacing w:val="9"/>
          <w:sz w:val="28"/>
          <w:szCs w:val="28"/>
        </w:rPr>
        <w:t xml:space="preserve">ции проведения импульсов от медиальных частей сетчатки </w:t>
      </w:r>
      <w:r>
        <w:rPr>
          <w:color w:val="000000"/>
          <w:spacing w:val="1"/>
          <w:sz w:val="28"/>
          <w:szCs w:val="28"/>
        </w:rPr>
        <w:t>обоих глаз, а при повреждении зрительного тракта — от лате</w:t>
      </w:r>
      <w:r>
        <w:rPr>
          <w:color w:val="000000"/>
          <w:spacing w:val="1"/>
          <w:sz w:val="28"/>
          <w:szCs w:val="28"/>
        </w:rPr>
        <w:softHyphen/>
      </w:r>
      <w:r>
        <w:rPr>
          <w:color w:val="000000"/>
          <w:spacing w:val="6"/>
          <w:sz w:val="28"/>
          <w:szCs w:val="28"/>
        </w:rPr>
        <w:t xml:space="preserve">ральной части сетчатки глаза этой же стороны и медиальной </w:t>
      </w:r>
      <w:r>
        <w:rPr>
          <w:color w:val="000000"/>
          <w:spacing w:val="2"/>
          <w:sz w:val="28"/>
          <w:szCs w:val="28"/>
        </w:rPr>
        <w:t>части другой (рис. 6).</w:t>
      </w:r>
    </w:p>
    <w:p w14:paraId="7CC817C8"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 xml:space="preserve">Нервные волокна в составе зрительного тракта следуют к </w:t>
      </w:r>
      <w:r>
        <w:rPr>
          <w:color w:val="000000"/>
          <w:spacing w:val="3"/>
          <w:sz w:val="28"/>
          <w:szCs w:val="28"/>
        </w:rPr>
        <w:t xml:space="preserve">подкорковым зрительным центрам: латеральному коленчатому </w:t>
      </w:r>
      <w:r>
        <w:rPr>
          <w:color w:val="000000"/>
          <w:spacing w:val="2"/>
          <w:sz w:val="28"/>
          <w:szCs w:val="28"/>
        </w:rPr>
        <w:t xml:space="preserve">телу и верхним холмикам крыши среднего мозга. В латеральном </w:t>
      </w:r>
      <w:r>
        <w:rPr>
          <w:color w:val="000000"/>
          <w:spacing w:val="3"/>
          <w:sz w:val="28"/>
          <w:szCs w:val="28"/>
        </w:rPr>
        <w:t>коленчатом теле волокна третьего нейрона (ганглиозных нейро</w:t>
      </w:r>
      <w:r>
        <w:rPr>
          <w:color w:val="000000"/>
          <w:spacing w:val="3"/>
          <w:sz w:val="28"/>
          <w:szCs w:val="28"/>
        </w:rPr>
        <w:softHyphen/>
        <w:t>цитов) зрительного пути заканчиваются и вступают в контакт с клетками следующего нейрона. Аксоны этих нейроцитов прохо</w:t>
      </w:r>
      <w:r>
        <w:rPr>
          <w:color w:val="000000"/>
          <w:spacing w:val="2"/>
          <w:sz w:val="28"/>
          <w:szCs w:val="28"/>
        </w:rPr>
        <w:t xml:space="preserve"> дят через подчечевицеобразную часть внутренней капсулы, фор</w:t>
      </w:r>
      <w:r>
        <w:rPr>
          <w:color w:val="000000"/>
          <w:spacing w:val="2"/>
          <w:sz w:val="28"/>
          <w:szCs w:val="28"/>
        </w:rPr>
        <w:softHyphen/>
      </w:r>
      <w:r>
        <w:rPr>
          <w:color w:val="000000"/>
          <w:spacing w:val="3"/>
          <w:sz w:val="28"/>
          <w:szCs w:val="28"/>
        </w:rPr>
        <w:t xml:space="preserve">мируют </w:t>
      </w:r>
      <w:r>
        <w:rPr>
          <w:b/>
          <w:bCs/>
          <w:color w:val="000000"/>
          <w:spacing w:val="3"/>
          <w:sz w:val="28"/>
          <w:szCs w:val="28"/>
        </w:rPr>
        <w:t xml:space="preserve">зрительную лучистость </w:t>
      </w:r>
      <w:r>
        <w:rPr>
          <w:color w:val="000000"/>
          <w:spacing w:val="3"/>
          <w:sz w:val="28"/>
          <w:szCs w:val="28"/>
        </w:rPr>
        <w:t>(</w:t>
      </w:r>
      <w:r>
        <w:rPr>
          <w:color w:val="000000"/>
          <w:spacing w:val="3"/>
          <w:sz w:val="28"/>
          <w:szCs w:val="28"/>
          <w:lang w:val="en-US"/>
        </w:rPr>
        <w:t>radiatio</w:t>
      </w:r>
      <w:r>
        <w:rPr>
          <w:color w:val="000000"/>
          <w:spacing w:val="3"/>
          <w:sz w:val="28"/>
          <w:szCs w:val="28"/>
        </w:rPr>
        <w:t xml:space="preserve"> </w:t>
      </w:r>
      <w:r>
        <w:rPr>
          <w:color w:val="000000"/>
          <w:spacing w:val="3"/>
          <w:sz w:val="28"/>
          <w:szCs w:val="28"/>
          <w:lang w:val="en-US"/>
        </w:rPr>
        <w:t>optica</w:t>
      </w:r>
      <w:r>
        <w:rPr>
          <w:color w:val="000000"/>
          <w:spacing w:val="3"/>
          <w:sz w:val="28"/>
          <w:szCs w:val="28"/>
        </w:rPr>
        <w:t xml:space="preserve">) и достигают </w:t>
      </w:r>
      <w:r>
        <w:rPr>
          <w:color w:val="000000"/>
          <w:spacing w:val="2"/>
          <w:sz w:val="28"/>
          <w:szCs w:val="28"/>
        </w:rPr>
        <w:t>участка затылочной доли коры возле шпорной борозды, где осу</w:t>
      </w:r>
      <w:r>
        <w:rPr>
          <w:color w:val="000000"/>
          <w:spacing w:val="2"/>
          <w:sz w:val="28"/>
          <w:szCs w:val="28"/>
        </w:rPr>
        <w:softHyphen/>
      </w:r>
      <w:r>
        <w:rPr>
          <w:color w:val="000000"/>
          <w:spacing w:val="3"/>
          <w:sz w:val="28"/>
          <w:szCs w:val="28"/>
        </w:rPr>
        <w:t>ществляется высший анализ зрительных восприятий. Часть ак</w:t>
      </w:r>
      <w:r>
        <w:rPr>
          <w:color w:val="000000"/>
          <w:spacing w:val="3"/>
          <w:sz w:val="28"/>
          <w:szCs w:val="28"/>
        </w:rPr>
        <w:softHyphen/>
        <w:t>сонов ганглиозных клеток не заканчивается в латеральном ко</w:t>
      </w:r>
      <w:r>
        <w:rPr>
          <w:color w:val="000000"/>
          <w:spacing w:val="3"/>
          <w:sz w:val="28"/>
          <w:szCs w:val="28"/>
        </w:rPr>
        <w:softHyphen/>
      </w:r>
      <w:r>
        <w:rPr>
          <w:color w:val="000000"/>
          <w:spacing w:val="8"/>
          <w:sz w:val="28"/>
          <w:szCs w:val="28"/>
        </w:rPr>
        <w:t xml:space="preserve">ленчатом теле, а проходит через него транзитом и в составе </w:t>
      </w:r>
      <w:r>
        <w:rPr>
          <w:color w:val="000000"/>
          <w:spacing w:val="2"/>
          <w:sz w:val="28"/>
          <w:szCs w:val="28"/>
        </w:rPr>
        <w:t>ручки достигает верхнего холмика. Из серого слоя верхнего хол</w:t>
      </w:r>
      <w:r>
        <w:rPr>
          <w:color w:val="000000"/>
          <w:spacing w:val="2"/>
          <w:sz w:val="28"/>
          <w:szCs w:val="28"/>
        </w:rPr>
        <w:softHyphen/>
      </w:r>
      <w:r>
        <w:rPr>
          <w:color w:val="000000"/>
          <w:spacing w:val="8"/>
          <w:sz w:val="28"/>
          <w:szCs w:val="28"/>
        </w:rPr>
        <w:t xml:space="preserve">мика импульсы поступают в ядро глазодвигательного нерва и </w:t>
      </w:r>
      <w:r>
        <w:rPr>
          <w:color w:val="000000"/>
          <w:spacing w:val="1"/>
          <w:sz w:val="28"/>
          <w:szCs w:val="28"/>
        </w:rPr>
        <w:t xml:space="preserve">добавочное его ядро </w:t>
      </w:r>
      <w:r>
        <w:rPr>
          <w:i/>
          <w:iCs/>
          <w:color w:val="000000"/>
          <w:spacing w:val="1"/>
          <w:sz w:val="28"/>
          <w:szCs w:val="28"/>
        </w:rPr>
        <w:t xml:space="preserve">(ядро Якубовича), </w:t>
      </w:r>
      <w:r>
        <w:rPr>
          <w:color w:val="000000"/>
          <w:spacing w:val="1"/>
          <w:sz w:val="28"/>
          <w:szCs w:val="28"/>
        </w:rPr>
        <w:t xml:space="preserve">откуда осуществляется </w:t>
      </w:r>
      <w:r>
        <w:rPr>
          <w:color w:val="000000"/>
          <w:spacing w:val="3"/>
          <w:sz w:val="28"/>
          <w:szCs w:val="28"/>
        </w:rPr>
        <w:t>иннервация глазодвигательных мышц, а также мышцы, сужи</w:t>
      </w:r>
      <w:r>
        <w:rPr>
          <w:color w:val="000000"/>
          <w:spacing w:val="3"/>
          <w:sz w:val="28"/>
          <w:szCs w:val="28"/>
        </w:rPr>
        <w:softHyphen/>
        <w:t xml:space="preserve">вающей зрачок, и ресничной мышцы. По этим волокнам в ответ </w:t>
      </w:r>
      <w:r>
        <w:rPr>
          <w:color w:val="000000"/>
          <w:spacing w:val="2"/>
          <w:sz w:val="28"/>
          <w:szCs w:val="28"/>
        </w:rPr>
        <w:t>на световое раздражение зрачок суживается (зрачковый, пупил</w:t>
      </w:r>
      <w:r>
        <w:rPr>
          <w:color w:val="000000"/>
          <w:spacing w:val="4"/>
          <w:sz w:val="28"/>
          <w:szCs w:val="28"/>
        </w:rPr>
        <w:t>лярный, рефлекс), и происходит поворот глазных яблок в нуж</w:t>
      </w:r>
      <w:r>
        <w:rPr>
          <w:color w:val="000000"/>
          <w:spacing w:val="4"/>
          <w:sz w:val="28"/>
          <w:szCs w:val="28"/>
        </w:rPr>
        <w:softHyphen/>
        <w:t>ном направлении.</w:t>
      </w:r>
    </w:p>
    <w:p w14:paraId="23455CC7" w14:textId="77777777" w:rsidR="00AF631B" w:rsidRDefault="00AF631B">
      <w:pPr>
        <w:shd w:val="clear" w:color="auto" w:fill="FFFFFF"/>
        <w:spacing w:line="360" w:lineRule="auto"/>
        <w:ind w:right="-6" w:firstLine="720"/>
        <w:jc w:val="both"/>
        <w:rPr>
          <w:i/>
          <w:iCs/>
          <w:color w:val="000000"/>
          <w:spacing w:val="6"/>
          <w:sz w:val="28"/>
          <w:szCs w:val="28"/>
        </w:rPr>
      </w:pPr>
    </w:p>
    <w:p w14:paraId="3705015B"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5611C956"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0365DAD0"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7588069F"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7E72F047"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1A78D100"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27F6B48F"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3E799755"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59AF795C"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3BCFA453"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27DFDF31"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528228E0"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6666FD8D"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181A04CF"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393732F8"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15AB2FA9"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63501885"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12C99404"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5A400DEE"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6663514E"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0B33021E"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3EE4F823"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71103C3D" w14:textId="77777777" w:rsidR="00AF631B" w:rsidRDefault="00AF631B">
      <w:pPr>
        <w:shd w:val="clear" w:color="auto" w:fill="FFFFFF"/>
        <w:spacing w:line="360" w:lineRule="auto"/>
        <w:ind w:right="-6" w:firstLine="720"/>
        <w:jc w:val="both"/>
        <w:rPr>
          <w:i/>
          <w:iCs/>
          <w:color w:val="000000"/>
          <w:spacing w:val="6"/>
          <w:sz w:val="28"/>
          <w:szCs w:val="28"/>
          <w:u w:val="single"/>
        </w:rPr>
      </w:pPr>
    </w:p>
    <w:p w14:paraId="16E3F516" w14:textId="77777777" w:rsidR="00AF631B" w:rsidRDefault="00AF631B">
      <w:pPr>
        <w:shd w:val="clear" w:color="auto" w:fill="FFFFFF"/>
        <w:spacing w:line="360" w:lineRule="auto"/>
        <w:ind w:right="-6" w:firstLine="720"/>
        <w:jc w:val="right"/>
        <w:rPr>
          <w:i/>
          <w:iCs/>
          <w:color w:val="000000"/>
          <w:spacing w:val="6"/>
          <w:sz w:val="28"/>
          <w:szCs w:val="28"/>
        </w:rPr>
      </w:pPr>
      <w:r>
        <w:rPr>
          <w:i/>
          <w:iCs/>
          <w:color w:val="000000"/>
          <w:spacing w:val="6"/>
          <w:sz w:val="28"/>
          <w:szCs w:val="28"/>
        </w:rPr>
        <w:t>Приложение 3</w:t>
      </w:r>
    </w:p>
    <w:p w14:paraId="423E0976" w14:textId="77777777" w:rsidR="00AF631B" w:rsidRDefault="00AF631B">
      <w:pPr>
        <w:shd w:val="clear" w:color="auto" w:fill="FFFFFF"/>
        <w:spacing w:line="360" w:lineRule="auto"/>
        <w:ind w:right="-6" w:firstLine="720"/>
        <w:jc w:val="both"/>
        <w:rPr>
          <w:sz w:val="28"/>
          <w:szCs w:val="28"/>
          <w:u w:val="single"/>
        </w:rPr>
      </w:pPr>
      <w:r>
        <w:rPr>
          <w:i/>
          <w:iCs/>
          <w:color w:val="000000"/>
          <w:spacing w:val="6"/>
          <w:sz w:val="28"/>
          <w:szCs w:val="28"/>
          <w:u w:val="single"/>
        </w:rPr>
        <w:t>РАЗВИТИЕ И ВОЗРАСТНЫЕ ОСОБЕННОСТИ ОРГАНА ЗРЕНИЯ</w:t>
      </w:r>
    </w:p>
    <w:p w14:paraId="60FDBDBF"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Орган зрения в своем становлении проделал путь от отдель</w:t>
      </w:r>
      <w:r>
        <w:rPr>
          <w:color w:val="000000"/>
          <w:spacing w:val="2"/>
          <w:sz w:val="28"/>
          <w:szCs w:val="28"/>
        </w:rPr>
        <w:softHyphen/>
        <w:t>ных эктодермального происхождения светочувствительных кле</w:t>
      </w:r>
      <w:r>
        <w:rPr>
          <w:color w:val="000000"/>
          <w:spacing w:val="2"/>
          <w:sz w:val="28"/>
          <w:szCs w:val="28"/>
        </w:rPr>
        <w:softHyphen/>
        <w:t xml:space="preserve">ток (у кишечнополостных) до сложно устроенных парных глаз у млекопитающих. У позвоночных глаза развиваются сложно. Из </w:t>
      </w:r>
      <w:r>
        <w:rPr>
          <w:color w:val="000000"/>
          <w:spacing w:val="3"/>
          <w:sz w:val="28"/>
          <w:szCs w:val="28"/>
        </w:rPr>
        <w:t>боковых выростов мозга образуется светочувствительная обо</w:t>
      </w:r>
      <w:r>
        <w:rPr>
          <w:color w:val="000000"/>
          <w:spacing w:val="3"/>
          <w:sz w:val="28"/>
          <w:szCs w:val="28"/>
        </w:rPr>
        <w:softHyphen/>
      </w:r>
      <w:r>
        <w:rPr>
          <w:color w:val="000000"/>
          <w:spacing w:val="2"/>
          <w:sz w:val="28"/>
          <w:szCs w:val="28"/>
        </w:rPr>
        <w:t>лочка — сетчатка. Средняя и наружная оболочки глазного ябло</w:t>
      </w:r>
      <w:r>
        <w:rPr>
          <w:color w:val="000000"/>
          <w:spacing w:val="2"/>
          <w:sz w:val="28"/>
          <w:szCs w:val="28"/>
        </w:rPr>
        <w:softHyphen/>
        <w:t>ка, стекловидное тело формируются из мезодермы (среднего за</w:t>
      </w:r>
      <w:r>
        <w:rPr>
          <w:color w:val="000000"/>
          <w:spacing w:val="2"/>
          <w:sz w:val="28"/>
          <w:szCs w:val="28"/>
        </w:rPr>
        <w:softHyphen/>
      </w:r>
      <w:r>
        <w:rPr>
          <w:color w:val="000000"/>
          <w:spacing w:val="3"/>
          <w:sz w:val="28"/>
          <w:szCs w:val="28"/>
        </w:rPr>
        <w:t>родышевого листка), хрусталик — из эктодермы.</w:t>
      </w:r>
    </w:p>
    <w:p w14:paraId="016525FA"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Внутренняя оболочка (сетчатка) по форме напоминает двухстенный бокал. Из тонкой наружной стенки бокала развивается </w:t>
      </w:r>
      <w:r>
        <w:rPr>
          <w:color w:val="000000"/>
          <w:spacing w:val="4"/>
          <w:sz w:val="28"/>
          <w:szCs w:val="28"/>
        </w:rPr>
        <w:t>пигментная часть (слой) сетчатки. Зрительные (фоторецептор</w:t>
      </w:r>
      <w:r>
        <w:rPr>
          <w:color w:val="000000"/>
          <w:spacing w:val="2"/>
          <w:sz w:val="28"/>
          <w:szCs w:val="28"/>
        </w:rPr>
        <w:t xml:space="preserve">ные, светочувствительные) клетки находятся в более толстом </w:t>
      </w:r>
      <w:r>
        <w:rPr>
          <w:color w:val="000000"/>
          <w:spacing w:val="3"/>
          <w:sz w:val="28"/>
          <w:szCs w:val="28"/>
        </w:rPr>
        <w:t xml:space="preserve">внутреннем слое бокала. У рыб дифференцировка зрительных </w:t>
      </w:r>
      <w:r>
        <w:rPr>
          <w:color w:val="000000"/>
          <w:spacing w:val="5"/>
          <w:sz w:val="28"/>
          <w:szCs w:val="28"/>
        </w:rPr>
        <w:t>клеток на палочковидные (палочки) и колбочковидные (кол</w:t>
      </w:r>
      <w:r>
        <w:rPr>
          <w:color w:val="000000"/>
          <w:spacing w:val="5"/>
          <w:sz w:val="28"/>
          <w:szCs w:val="28"/>
        </w:rPr>
        <w:softHyphen/>
      </w:r>
      <w:r>
        <w:rPr>
          <w:color w:val="000000"/>
          <w:spacing w:val="2"/>
          <w:sz w:val="28"/>
          <w:szCs w:val="28"/>
        </w:rPr>
        <w:t xml:space="preserve">бочки) выражена слабо, у рептилий имеются одни колбочки, у </w:t>
      </w:r>
      <w:r>
        <w:rPr>
          <w:color w:val="000000"/>
          <w:spacing w:val="1"/>
          <w:sz w:val="28"/>
          <w:szCs w:val="28"/>
        </w:rPr>
        <w:t>млекопитающих в сетчатке — преимущественно палочки. У вод</w:t>
      </w:r>
      <w:r>
        <w:rPr>
          <w:color w:val="000000"/>
          <w:spacing w:val="1"/>
          <w:sz w:val="28"/>
          <w:szCs w:val="28"/>
        </w:rPr>
        <w:softHyphen/>
      </w:r>
      <w:r>
        <w:rPr>
          <w:color w:val="000000"/>
          <w:spacing w:val="2"/>
          <w:sz w:val="28"/>
          <w:szCs w:val="28"/>
        </w:rPr>
        <w:t>ных и ночных животных колбочки в сетчатке отсутствуют. В со</w:t>
      </w:r>
      <w:r>
        <w:rPr>
          <w:color w:val="000000"/>
          <w:spacing w:val="2"/>
          <w:sz w:val="28"/>
          <w:szCs w:val="28"/>
        </w:rPr>
        <w:softHyphen/>
        <w:t>ставе средней (сосудистой) оболочки уже у рыб формируется ресничное тело, усложняющееся в своем развитии у птиц и мле</w:t>
      </w:r>
      <w:r>
        <w:rPr>
          <w:color w:val="000000"/>
          <w:spacing w:val="2"/>
          <w:sz w:val="28"/>
          <w:szCs w:val="28"/>
        </w:rPr>
        <w:softHyphen/>
      </w:r>
      <w:r>
        <w:rPr>
          <w:color w:val="000000"/>
          <w:spacing w:val="1"/>
          <w:sz w:val="28"/>
          <w:szCs w:val="28"/>
        </w:rPr>
        <w:t>копитающих.</w:t>
      </w:r>
    </w:p>
    <w:p w14:paraId="206E9647" w14:textId="77777777" w:rsidR="00AF631B" w:rsidRDefault="00AF631B">
      <w:pPr>
        <w:shd w:val="clear" w:color="auto" w:fill="FFFFFF"/>
        <w:spacing w:line="360" w:lineRule="auto"/>
        <w:ind w:right="-6" w:firstLine="720"/>
        <w:jc w:val="both"/>
        <w:rPr>
          <w:sz w:val="28"/>
          <w:szCs w:val="28"/>
        </w:rPr>
      </w:pPr>
      <w:r>
        <w:rPr>
          <w:color w:val="000000"/>
          <w:spacing w:val="2"/>
          <w:sz w:val="28"/>
          <w:szCs w:val="28"/>
        </w:rPr>
        <w:t xml:space="preserve">Мышцы в радужке и ресничном теле впервые появляются у </w:t>
      </w:r>
      <w:r>
        <w:rPr>
          <w:color w:val="000000"/>
          <w:spacing w:val="4"/>
          <w:sz w:val="28"/>
          <w:szCs w:val="28"/>
        </w:rPr>
        <w:t>амфибий. Наружная оболочка глазного яблока у низших позво</w:t>
      </w:r>
      <w:r>
        <w:rPr>
          <w:color w:val="000000"/>
          <w:spacing w:val="4"/>
          <w:sz w:val="28"/>
          <w:szCs w:val="28"/>
        </w:rPr>
        <w:softHyphen/>
      </w:r>
      <w:r>
        <w:rPr>
          <w:color w:val="000000"/>
          <w:spacing w:val="2"/>
          <w:sz w:val="28"/>
          <w:szCs w:val="28"/>
        </w:rPr>
        <w:t xml:space="preserve">ночных состоит преимущественно из хрящевой ткани (у рыб, </w:t>
      </w:r>
      <w:r>
        <w:rPr>
          <w:color w:val="000000"/>
          <w:spacing w:val="3"/>
          <w:sz w:val="28"/>
          <w:szCs w:val="28"/>
        </w:rPr>
        <w:t>частично у амфибий, у большинства ящерообразных и однопро</w:t>
      </w:r>
      <w:r>
        <w:rPr>
          <w:color w:val="000000"/>
          <w:spacing w:val="3"/>
          <w:sz w:val="28"/>
          <w:szCs w:val="28"/>
        </w:rPr>
        <w:softHyphen/>
      </w:r>
      <w:r>
        <w:rPr>
          <w:color w:val="000000"/>
          <w:spacing w:val="2"/>
          <w:sz w:val="28"/>
          <w:szCs w:val="28"/>
        </w:rPr>
        <w:t>ходных). У млекопитающих наружная оболочка построена толь</w:t>
      </w:r>
      <w:r>
        <w:rPr>
          <w:color w:val="000000"/>
          <w:spacing w:val="2"/>
          <w:sz w:val="28"/>
          <w:szCs w:val="28"/>
        </w:rPr>
        <w:softHyphen/>
      </w:r>
      <w:r>
        <w:rPr>
          <w:color w:val="000000"/>
          <w:spacing w:val="4"/>
          <w:sz w:val="28"/>
          <w:szCs w:val="28"/>
        </w:rPr>
        <w:t>ко из волокнистой (фиброзной) ткани. Передняя часть фиброз</w:t>
      </w:r>
      <w:r>
        <w:rPr>
          <w:color w:val="000000"/>
          <w:spacing w:val="4"/>
          <w:sz w:val="28"/>
          <w:szCs w:val="28"/>
        </w:rPr>
        <w:softHyphen/>
        <w:t>ной оболочки (роговица) прозрачная. Хрусталик у рыб и амфи</w:t>
      </w:r>
      <w:r>
        <w:rPr>
          <w:color w:val="000000"/>
          <w:spacing w:val="4"/>
          <w:sz w:val="28"/>
          <w:szCs w:val="28"/>
        </w:rPr>
        <w:softHyphen/>
      </w:r>
      <w:r>
        <w:rPr>
          <w:color w:val="000000"/>
          <w:spacing w:val="2"/>
          <w:sz w:val="28"/>
          <w:szCs w:val="28"/>
        </w:rPr>
        <w:t>бий округлый. Аккомодация достигается вследствие перемеще</w:t>
      </w:r>
      <w:r>
        <w:rPr>
          <w:color w:val="000000"/>
          <w:spacing w:val="2"/>
          <w:sz w:val="28"/>
          <w:szCs w:val="28"/>
        </w:rPr>
        <w:softHyphen/>
        <w:t>ния хрусталика и сокращения особой передвигающей хрусталик мышцы. У рептилий и птиц хрусталик способен не только пере</w:t>
      </w:r>
      <w:r>
        <w:rPr>
          <w:color w:val="000000"/>
          <w:spacing w:val="2"/>
          <w:sz w:val="28"/>
          <w:szCs w:val="28"/>
        </w:rPr>
        <w:softHyphen/>
      </w:r>
      <w:r>
        <w:rPr>
          <w:color w:val="000000"/>
          <w:spacing w:val="3"/>
          <w:sz w:val="28"/>
          <w:szCs w:val="28"/>
        </w:rPr>
        <w:t xml:space="preserve">мещаться, по и изменять свою кривизну. У млекопитающих </w:t>
      </w:r>
      <w:r>
        <w:rPr>
          <w:color w:val="000000"/>
          <w:spacing w:val="2"/>
          <w:sz w:val="28"/>
          <w:szCs w:val="28"/>
        </w:rPr>
        <w:t>хрусталик занимает постоянное место. Аккомодация осущест</w:t>
      </w:r>
      <w:r>
        <w:rPr>
          <w:color w:val="000000"/>
          <w:spacing w:val="2"/>
          <w:sz w:val="28"/>
          <w:szCs w:val="28"/>
        </w:rPr>
        <w:softHyphen/>
      </w:r>
      <w:r>
        <w:rPr>
          <w:color w:val="000000"/>
          <w:spacing w:val="4"/>
          <w:sz w:val="28"/>
          <w:szCs w:val="28"/>
        </w:rPr>
        <w:t>вляется вследствие изменения кривизны хрусталика. Стекло</w:t>
      </w:r>
      <w:r>
        <w:rPr>
          <w:color w:val="000000"/>
          <w:spacing w:val="4"/>
          <w:sz w:val="28"/>
          <w:szCs w:val="28"/>
        </w:rPr>
        <w:softHyphen/>
      </w:r>
      <w:r>
        <w:rPr>
          <w:color w:val="000000"/>
          <w:spacing w:val="2"/>
          <w:sz w:val="28"/>
          <w:szCs w:val="28"/>
        </w:rPr>
        <w:t>видное тело, имеющее вначале волокнистую структуру, посте</w:t>
      </w:r>
      <w:r>
        <w:rPr>
          <w:color w:val="000000"/>
          <w:spacing w:val="2"/>
          <w:sz w:val="28"/>
          <w:szCs w:val="28"/>
        </w:rPr>
        <w:softHyphen/>
      </w:r>
      <w:r>
        <w:rPr>
          <w:color w:val="000000"/>
          <w:spacing w:val="5"/>
          <w:sz w:val="28"/>
          <w:szCs w:val="28"/>
        </w:rPr>
        <w:t>пенно становится прозрачным.</w:t>
      </w:r>
    </w:p>
    <w:p w14:paraId="4D87ECF2"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 xml:space="preserve">Одновременно с усложнением строения глазного яблока </w:t>
      </w:r>
      <w:r>
        <w:rPr>
          <w:color w:val="000000"/>
          <w:spacing w:val="4"/>
          <w:sz w:val="28"/>
          <w:szCs w:val="28"/>
        </w:rPr>
        <w:t>развиваются вспомогательные органы глаза. Первыми появля</w:t>
      </w:r>
      <w:r>
        <w:rPr>
          <w:color w:val="000000"/>
          <w:spacing w:val="4"/>
          <w:sz w:val="28"/>
          <w:szCs w:val="28"/>
        </w:rPr>
        <w:softHyphen/>
      </w:r>
      <w:r>
        <w:rPr>
          <w:color w:val="000000"/>
          <w:spacing w:val="10"/>
          <w:sz w:val="28"/>
          <w:szCs w:val="28"/>
        </w:rPr>
        <w:t xml:space="preserve">ются шесть глазодвигательных мышц, преобразующихся из </w:t>
      </w:r>
      <w:r>
        <w:rPr>
          <w:color w:val="000000"/>
          <w:spacing w:val="3"/>
          <w:sz w:val="28"/>
          <w:szCs w:val="28"/>
        </w:rPr>
        <w:t>миотомов трех пар головных сомитов. Веки начинают форми</w:t>
      </w:r>
      <w:r>
        <w:rPr>
          <w:color w:val="000000"/>
          <w:spacing w:val="3"/>
          <w:sz w:val="28"/>
          <w:szCs w:val="28"/>
        </w:rPr>
        <w:softHyphen/>
      </w:r>
      <w:r>
        <w:rPr>
          <w:color w:val="000000"/>
          <w:spacing w:val="10"/>
          <w:sz w:val="28"/>
          <w:szCs w:val="28"/>
        </w:rPr>
        <w:t xml:space="preserve">роваться у рыб в виде одной кольцевидной кожной складки. </w:t>
      </w:r>
      <w:r>
        <w:rPr>
          <w:color w:val="000000"/>
          <w:spacing w:val="2"/>
          <w:sz w:val="28"/>
          <w:szCs w:val="28"/>
        </w:rPr>
        <w:t>У наземных позвоночных животных образуются верхние и ниж</w:t>
      </w:r>
      <w:r>
        <w:rPr>
          <w:color w:val="000000"/>
          <w:spacing w:val="2"/>
          <w:sz w:val="28"/>
          <w:szCs w:val="28"/>
        </w:rPr>
        <w:softHyphen/>
      </w:r>
      <w:r>
        <w:rPr>
          <w:color w:val="000000"/>
          <w:spacing w:val="3"/>
          <w:sz w:val="28"/>
          <w:szCs w:val="28"/>
        </w:rPr>
        <w:t xml:space="preserve">ние веки. У большинства животных у медиального угла глаза </w:t>
      </w:r>
      <w:r>
        <w:rPr>
          <w:color w:val="000000"/>
          <w:spacing w:val="6"/>
          <w:sz w:val="28"/>
          <w:szCs w:val="28"/>
        </w:rPr>
        <w:t xml:space="preserve">имеется также мигательная перепонка (третье веко). Остатки </w:t>
      </w:r>
      <w:r>
        <w:rPr>
          <w:color w:val="000000"/>
          <w:spacing w:val="2"/>
          <w:sz w:val="28"/>
          <w:szCs w:val="28"/>
        </w:rPr>
        <w:t>этой перепонки сохраняются у обезьян и человека в виде полу</w:t>
      </w:r>
      <w:r>
        <w:rPr>
          <w:color w:val="000000"/>
          <w:spacing w:val="2"/>
          <w:sz w:val="28"/>
          <w:szCs w:val="28"/>
        </w:rPr>
        <w:softHyphen/>
      </w:r>
      <w:r>
        <w:rPr>
          <w:color w:val="000000"/>
          <w:spacing w:val="4"/>
          <w:sz w:val="28"/>
          <w:szCs w:val="28"/>
        </w:rPr>
        <w:t>лунной складки конъюнктивы. У наземных позвоночных жи</w:t>
      </w:r>
      <w:r>
        <w:rPr>
          <w:color w:val="000000"/>
          <w:spacing w:val="4"/>
          <w:sz w:val="28"/>
          <w:szCs w:val="28"/>
        </w:rPr>
        <w:softHyphen/>
        <w:t>вотных развивается слезная железа, формируется слезный ап</w:t>
      </w:r>
      <w:r>
        <w:rPr>
          <w:color w:val="000000"/>
          <w:spacing w:val="4"/>
          <w:sz w:val="28"/>
          <w:szCs w:val="28"/>
        </w:rPr>
        <w:softHyphen/>
      </w:r>
      <w:r>
        <w:rPr>
          <w:color w:val="000000"/>
          <w:spacing w:val="-2"/>
          <w:sz w:val="28"/>
          <w:szCs w:val="28"/>
        </w:rPr>
        <w:t>парат.</w:t>
      </w:r>
    </w:p>
    <w:p w14:paraId="7299EC5F"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Глазное яблоко у человека также развивается из нескольких источников. Светочувствительная оболочка (сетчатка) происхо</w:t>
      </w:r>
      <w:r>
        <w:rPr>
          <w:color w:val="000000"/>
          <w:spacing w:val="3"/>
          <w:sz w:val="28"/>
          <w:szCs w:val="28"/>
        </w:rPr>
        <w:softHyphen/>
      </w:r>
      <w:r>
        <w:rPr>
          <w:color w:val="000000"/>
          <w:spacing w:val="2"/>
          <w:sz w:val="28"/>
          <w:szCs w:val="28"/>
        </w:rPr>
        <w:t>дит из боковой стенки мозгового пузыря (будущий промежуточ</w:t>
      </w:r>
      <w:r>
        <w:rPr>
          <w:color w:val="000000"/>
          <w:spacing w:val="2"/>
          <w:sz w:val="28"/>
          <w:szCs w:val="28"/>
        </w:rPr>
        <w:softHyphen/>
        <w:t xml:space="preserve">ный мозг); главная линза глаза — хрусталик — непосредственно </w:t>
      </w:r>
      <w:r>
        <w:rPr>
          <w:color w:val="000000"/>
          <w:spacing w:val="3"/>
          <w:sz w:val="28"/>
          <w:szCs w:val="28"/>
        </w:rPr>
        <w:t>из эктодермы, сосудистая и фиброзная оболочки — из мезенхи</w:t>
      </w:r>
      <w:r>
        <w:rPr>
          <w:color w:val="000000"/>
          <w:spacing w:val="3"/>
          <w:sz w:val="28"/>
          <w:szCs w:val="28"/>
        </w:rPr>
        <w:softHyphen/>
      </w:r>
      <w:r>
        <w:rPr>
          <w:color w:val="000000"/>
          <w:spacing w:val="2"/>
          <w:sz w:val="28"/>
          <w:szCs w:val="28"/>
        </w:rPr>
        <w:t xml:space="preserve">мы. На ранней стадии развития зародыша (конец 1-го — начало </w:t>
      </w:r>
      <w:r>
        <w:rPr>
          <w:color w:val="000000"/>
          <w:spacing w:val="3"/>
          <w:sz w:val="28"/>
          <w:szCs w:val="28"/>
        </w:rPr>
        <w:t>2-го месяца внутриутробной жизни) на боковых стенках пер</w:t>
      </w:r>
      <w:r>
        <w:rPr>
          <w:color w:val="000000"/>
          <w:spacing w:val="3"/>
          <w:sz w:val="28"/>
          <w:szCs w:val="28"/>
        </w:rPr>
        <w:softHyphen/>
      </w:r>
      <w:r>
        <w:rPr>
          <w:color w:val="000000"/>
          <w:spacing w:val="4"/>
          <w:sz w:val="28"/>
          <w:szCs w:val="28"/>
        </w:rPr>
        <w:t>вичного мозгового пузыря появляется небольшое парное выпя</w:t>
      </w:r>
      <w:r>
        <w:rPr>
          <w:color w:val="000000"/>
          <w:spacing w:val="4"/>
          <w:sz w:val="28"/>
          <w:szCs w:val="28"/>
        </w:rPr>
        <w:softHyphen/>
      </w:r>
      <w:r>
        <w:rPr>
          <w:color w:val="000000"/>
          <w:spacing w:val="1"/>
          <w:sz w:val="28"/>
          <w:szCs w:val="28"/>
        </w:rPr>
        <w:t xml:space="preserve">чивание — глазные пузыри. Концевые отделы их расширяются, </w:t>
      </w:r>
      <w:r>
        <w:rPr>
          <w:color w:val="000000"/>
          <w:spacing w:val="2"/>
          <w:sz w:val="28"/>
          <w:szCs w:val="28"/>
        </w:rPr>
        <w:t>растут в сторону эктодермы, а соединяющие с мозгом ножки су</w:t>
      </w:r>
      <w:r>
        <w:rPr>
          <w:color w:val="000000"/>
          <w:spacing w:val="2"/>
          <w:sz w:val="28"/>
          <w:szCs w:val="28"/>
        </w:rPr>
        <w:softHyphen/>
      </w:r>
      <w:r>
        <w:rPr>
          <w:color w:val="000000"/>
          <w:spacing w:val="7"/>
          <w:sz w:val="28"/>
          <w:szCs w:val="28"/>
        </w:rPr>
        <w:t xml:space="preserve">живаются и в дальнейшем превращаются в зрительные нервы. </w:t>
      </w:r>
      <w:r>
        <w:rPr>
          <w:color w:val="000000"/>
          <w:spacing w:val="2"/>
          <w:sz w:val="28"/>
          <w:szCs w:val="28"/>
        </w:rPr>
        <w:t>В процессе развития стенка глазного пузыря впячивается внутрь его и пузырь превращается в двуслойный глазной бокал. Наруж</w:t>
      </w:r>
      <w:r>
        <w:rPr>
          <w:color w:val="000000"/>
          <w:spacing w:val="2"/>
          <w:sz w:val="28"/>
          <w:szCs w:val="28"/>
        </w:rPr>
        <w:softHyphen/>
      </w:r>
      <w:r>
        <w:rPr>
          <w:color w:val="000000"/>
          <w:spacing w:val="4"/>
          <w:sz w:val="28"/>
          <w:szCs w:val="28"/>
        </w:rPr>
        <w:t>ная стенка бокала в дальнейшем истончается и трансформиру</w:t>
      </w:r>
      <w:r>
        <w:rPr>
          <w:color w:val="000000"/>
          <w:spacing w:val="4"/>
          <w:sz w:val="28"/>
          <w:szCs w:val="28"/>
        </w:rPr>
        <w:softHyphen/>
      </w:r>
      <w:r>
        <w:rPr>
          <w:color w:val="000000"/>
          <w:spacing w:val="7"/>
          <w:sz w:val="28"/>
          <w:szCs w:val="28"/>
        </w:rPr>
        <w:t xml:space="preserve">ется в наружную пигментную часть (слой), а из внутренней </w:t>
      </w:r>
      <w:r>
        <w:rPr>
          <w:color w:val="000000"/>
          <w:spacing w:val="4"/>
          <w:sz w:val="28"/>
          <w:szCs w:val="28"/>
        </w:rPr>
        <w:t xml:space="preserve">стенки образуется сложно устроенная световоспринимающая (нервная) часть сетчатки (фотосенсорный слой). На стадии формирования глазного бокала и дифференцировки его стенок, </w:t>
      </w:r>
      <w:r>
        <w:rPr>
          <w:color w:val="000000"/>
          <w:spacing w:val="3"/>
          <w:sz w:val="28"/>
          <w:szCs w:val="28"/>
        </w:rPr>
        <w:t>на 2-м месяце внутриутробного развития, прилежащая к глазно</w:t>
      </w:r>
      <w:r>
        <w:rPr>
          <w:color w:val="000000"/>
          <w:spacing w:val="3"/>
          <w:sz w:val="28"/>
          <w:szCs w:val="28"/>
        </w:rPr>
        <w:softHyphen/>
      </w:r>
      <w:r>
        <w:rPr>
          <w:color w:val="000000"/>
          <w:spacing w:val="2"/>
          <w:sz w:val="28"/>
          <w:szCs w:val="28"/>
        </w:rPr>
        <w:t>му бокалу спереди эктодерма вначале утолщается, а затем обра</w:t>
      </w:r>
      <w:r>
        <w:rPr>
          <w:color w:val="000000"/>
          <w:spacing w:val="2"/>
          <w:sz w:val="28"/>
          <w:szCs w:val="28"/>
        </w:rPr>
        <w:softHyphen/>
        <w:t>зуется хрусталиковая ямка, превращаю</w:t>
      </w:r>
      <w:r w:rsidR="008C5919">
        <w:rPr>
          <w:color w:val="000000"/>
          <w:spacing w:val="2"/>
          <w:sz w:val="28"/>
          <w:szCs w:val="28"/>
        </w:rPr>
        <w:t>щ</w:t>
      </w:r>
      <w:r>
        <w:rPr>
          <w:color w:val="000000"/>
          <w:spacing w:val="2"/>
          <w:sz w:val="28"/>
          <w:szCs w:val="28"/>
        </w:rPr>
        <w:t xml:space="preserve">аяся в хрусталиковый </w:t>
      </w:r>
      <w:r>
        <w:rPr>
          <w:color w:val="000000"/>
          <w:spacing w:val="7"/>
          <w:sz w:val="28"/>
          <w:szCs w:val="28"/>
        </w:rPr>
        <w:t xml:space="preserve">пузырек. Отделившись от эктодермы, пузырек погружается </w:t>
      </w:r>
      <w:r>
        <w:rPr>
          <w:color w:val="000000"/>
          <w:spacing w:val="2"/>
          <w:sz w:val="28"/>
          <w:szCs w:val="28"/>
        </w:rPr>
        <w:t>внутрь глазного бокала, теряет полость, и из него в дальнейшем формируется хрусталик.</w:t>
      </w:r>
    </w:p>
    <w:p w14:paraId="160DE29D" w14:textId="77777777" w:rsidR="00AF631B" w:rsidRDefault="00AF631B">
      <w:pPr>
        <w:shd w:val="clear" w:color="auto" w:fill="FFFFFF"/>
        <w:spacing w:line="360" w:lineRule="auto"/>
        <w:ind w:right="-6" w:firstLine="720"/>
        <w:jc w:val="both"/>
        <w:rPr>
          <w:sz w:val="28"/>
          <w:szCs w:val="28"/>
        </w:rPr>
      </w:pPr>
      <w:r>
        <w:rPr>
          <w:color w:val="000000"/>
          <w:spacing w:val="3"/>
          <w:sz w:val="28"/>
          <w:szCs w:val="28"/>
        </w:rPr>
        <w:t>На 2-м месяце внутриутробной жизни в глазной бокал через образовавшуюся на нижней его стороне щель проникают мезен</w:t>
      </w:r>
      <w:r>
        <w:rPr>
          <w:color w:val="000000"/>
          <w:spacing w:val="4"/>
          <w:sz w:val="28"/>
          <w:szCs w:val="28"/>
        </w:rPr>
        <w:t>химные клетки. Эти клетки образуют внутри бокала кровенос</w:t>
      </w:r>
      <w:r>
        <w:rPr>
          <w:color w:val="000000"/>
          <w:spacing w:val="4"/>
          <w:sz w:val="28"/>
          <w:szCs w:val="28"/>
        </w:rPr>
        <w:softHyphen/>
      </w:r>
      <w:r>
        <w:rPr>
          <w:color w:val="000000"/>
          <w:spacing w:val="7"/>
          <w:sz w:val="28"/>
          <w:szCs w:val="28"/>
        </w:rPr>
        <w:t xml:space="preserve">ную сосудистую есть в формирующемся здесь стекловидном </w:t>
      </w:r>
      <w:r>
        <w:rPr>
          <w:color w:val="000000"/>
          <w:spacing w:val="1"/>
          <w:sz w:val="28"/>
          <w:szCs w:val="28"/>
        </w:rPr>
        <w:t xml:space="preserve">теле и вокруг растущего хрусталика. </w:t>
      </w:r>
      <w:r>
        <w:rPr>
          <w:bCs/>
          <w:color w:val="000000"/>
          <w:spacing w:val="1"/>
          <w:sz w:val="28"/>
          <w:szCs w:val="28"/>
        </w:rPr>
        <w:t xml:space="preserve">Из </w:t>
      </w:r>
      <w:r>
        <w:rPr>
          <w:color w:val="000000"/>
          <w:spacing w:val="1"/>
          <w:sz w:val="28"/>
          <w:szCs w:val="28"/>
        </w:rPr>
        <w:t xml:space="preserve">прилежащих к глазному </w:t>
      </w:r>
      <w:r>
        <w:rPr>
          <w:color w:val="000000"/>
          <w:spacing w:val="5"/>
          <w:sz w:val="28"/>
          <w:szCs w:val="28"/>
        </w:rPr>
        <w:t xml:space="preserve">бокалу мезенхимных клеток образуется сосудистая оболочка, а </w:t>
      </w:r>
      <w:r>
        <w:rPr>
          <w:color w:val="000000"/>
          <w:spacing w:val="3"/>
          <w:sz w:val="28"/>
          <w:szCs w:val="28"/>
        </w:rPr>
        <w:t xml:space="preserve">из наружных слоев — фиброзная оболочка. Передняя часть </w:t>
      </w:r>
      <w:r>
        <w:rPr>
          <w:color w:val="000000"/>
          <w:spacing w:val="4"/>
          <w:sz w:val="28"/>
          <w:szCs w:val="28"/>
        </w:rPr>
        <w:t xml:space="preserve">фиброзной оболочки становится прозрачной и превращается в </w:t>
      </w:r>
      <w:r>
        <w:rPr>
          <w:color w:val="000000"/>
          <w:spacing w:val="1"/>
          <w:sz w:val="28"/>
          <w:szCs w:val="28"/>
        </w:rPr>
        <w:t xml:space="preserve">роговицу. У плода 6—8 мес кровеносные сосуды, находящиеся в </w:t>
      </w:r>
      <w:r>
        <w:rPr>
          <w:color w:val="000000"/>
          <w:spacing w:val="3"/>
          <w:sz w:val="28"/>
          <w:szCs w:val="28"/>
        </w:rPr>
        <w:t>капсуле хрусталика и стекловидном теле, исчезают; рассасыва</w:t>
      </w:r>
      <w:r>
        <w:rPr>
          <w:color w:val="000000"/>
          <w:spacing w:val="3"/>
          <w:sz w:val="28"/>
          <w:szCs w:val="28"/>
        </w:rPr>
        <w:softHyphen/>
        <w:t>ется мембрана, закрывающая отверстие зрачка (зрачковая мем</w:t>
      </w:r>
      <w:r>
        <w:rPr>
          <w:color w:val="000000"/>
          <w:spacing w:val="3"/>
          <w:sz w:val="28"/>
          <w:szCs w:val="28"/>
        </w:rPr>
        <w:softHyphen/>
      </w:r>
      <w:r>
        <w:rPr>
          <w:color w:val="000000"/>
          <w:spacing w:val="1"/>
          <w:sz w:val="28"/>
          <w:szCs w:val="28"/>
        </w:rPr>
        <w:t>брана).</w:t>
      </w:r>
    </w:p>
    <w:p w14:paraId="2DBB5C4E" w14:textId="77777777" w:rsidR="00AF631B" w:rsidRDefault="00AF631B">
      <w:pPr>
        <w:shd w:val="clear" w:color="auto" w:fill="FFFFFF"/>
        <w:spacing w:line="360" w:lineRule="auto"/>
        <w:ind w:right="-6" w:firstLine="720"/>
        <w:jc w:val="both"/>
        <w:rPr>
          <w:sz w:val="28"/>
          <w:szCs w:val="28"/>
        </w:rPr>
      </w:pPr>
      <w:r>
        <w:rPr>
          <w:i/>
          <w:iCs/>
          <w:color w:val="000000"/>
          <w:spacing w:val="2"/>
          <w:sz w:val="28"/>
          <w:szCs w:val="28"/>
        </w:rPr>
        <w:t xml:space="preserve">Верхние </w:t>
      </w:r>
      <w:r>
        <w:rPr>
          <w:color w:val="000000"/>
          <w:spacing w:val="2"/>
          <w:sz w:val="28"/>
          <w:szCs w:val="28"/>
        </w:rPr>
        <w:t xml:space="preserve">и </w:t>
      </w:r>
      <w:r>
        <w:rPr>
          <w:i/>
          <w:iCs/>
          <w:color w:val="000000"/>
          <w:spacing w:val="2"/>
          <w:sz w:val="28"/>
          <w:szCs w:val="28"/>
        </w:rPr>
        <w:t xml:space="preserve">нижние веки </w:t>
      </w:r>
      <w:r>
        <w:rPr>
          <w:color w:val="000000"/>
          <w:spacing w:val="2"/>
          <w:sz w:val="28"/>
          <w:szCs w:val="28"/>
        </w:rPr>
        <w:t>начинают формироваться на 3-м ме</w:t>
      </w:r>
      <w:r>
        <w:rPr>
          <w:color w:val="000000"/>
          <w:spacing w:val="2"/>
          <w:sz w:val="28"/>
          <w:szCs w:val="28"/>
        </w:rPr>
        <w:softHyphen/>
        <w:t xml:space="preserve">сяце внутриутробной жизни, вначале в виде складок эктодермы. </w:t>
      </w:r>
      <w:r>
        <w:rPr>
          <w:color w:val="000000"/>
          <w:spacing w:val="4"/>
          <w:sz w:val="28"/>
          <w:szCs w:val="28"/>
        </w:rPr>
        <w:t>Эпителий конъюнктивы, в том числе покрывающий спереди ро</w:t>
      </w:r>
      <w:r>
        <w:rPr>
          <w:color w:val="000000"/>
          <w:spacing w:val="5"/>
          <w:sz w:val="28"/>
          <w:szCs w:val="28"/>
        </w:rPr>
        <w:t xml:space="preserve">говицу, происходит из эктодермы. Слезная железа развивается из выростов конъюнктивального эпителия, появляющихся на </w:t>
      </w:r>
      <w:r>
        <w:rPr>
          <w:color w:val="000000"/>
          <w:spacing w:val="3"/>
          <w:sz w:val="28"/>
          <w:szCs w:val="28"/>
        </w:rPr>
        <w:t>3-м месяце внутриутробной жизни в латеральной части форми</w:t>
      </w:r>
      <w:r>
        <w:rPr>
          <w:color w:val="000000"/>
          <w:spacing w:val="3"/>
          <w:sz w:val="28"/>
          <w:szCs w:val="28"/>
        </w:rPr>
        <w:softHyphen/>
        <w:t>рующегося верхнего века.</w:t>
      </w:r>
    </w:p>
    <w:p w14:paraId="07D0E9D1" w14:textId="77777777" w:rsidR="00AF631B" w:rsidRDefault="00AF631B">
      <w:pPr>
        <w:shd w:val="clear" w:color="auto" w:fill="FFFFFF"/>
        <w:spacing w:line="360" w:lineRule="auto"/>
        <w:ind w:right="-6" w:firstLine="720"/>
        <w:jc w:val="both"/>
        <w:rPr>
          <w:sz w:val="28"/>
          <w:szCs w:val="28"/>
        </w:rPr>
      </w:pPr>
      <w:r>
        <w:rPr>
          <w:i/>
          <w:iCs/>
          <w:color w:val="000000"/>
          <w:spacing w:val="1"/>
          <w:sz w:val="28"/>
          <w:szCs w:val="28"/>
        </w:rPr>
        <w:t xml:space="preserve">Глазное яблоко </w:t>
      </w:r>
      <w:r>
        <w:rPr>
          <w:color w:val="000000"/>
          <w:spacing w:val="1"/>
          <w:sz w:val="28"/>
          <w:szCs w:val="28"/>
        </w:rPr>
        <w:t xml:space="preserve">у новорожденного относительно большое, его </w:t>
      </w:r>
      <w:r>
        <w:rPr>
          <w:color w:val="000000"/>
          <w:spacing w:val="2"/>
          <w:sz w:val="28"/>
          <w:szCs w:val="28"/>
        </w:rPr>
        <w:t xml:space="preserve">переднезадний размер составляет </w:t>
      </w:r>
      <w:smartTag w:uri="urn:schemas-microsoft-com:office:smarttags" w:element="metricconverter">
        <w:smartTagPr>
          <w:attr w:name="ProductID" w:val="17,5 мм"/>
        </w:smartTagPr>
        <w:r>
          <w:rPr>
            <w:color w:val="000000"/>
            <w:spacing w:val="2"/>
            <w:sz w:val="28"/>
            <w:szCs w:val="28"/>
          </w:rPr>
          <w:t>17,5 мм</w:t>
        </w:r>
      </w:smartTag>
      <w:r>
        <w:rPr>
          <w:color w:val="000000"/>
          <w:spacing w:val="2"/>
          <w:sz w:val="28"/>
          <w:szCs w:val="28"/>
        </w:rPr>
        <w:t xml:space="preserve">, масса — </w:t>
      </w:r>
      <w:smartTag w:uri="urn:schemas-microsoft-com:office:smarttags" w:element="metricconverter">
        <w:smartTagPr>
          <w:attr w:name="ProductID" w:val="2,3 г"/>
        </w:smartTagPr>
        <w:r>
          <w:rPr>
            <w:color w:val="000000"/>
            <w:spacing w:val="2"/>
            <w:sz w:val="28"/>
            <w:szCs w:val="28"/>
          </w:rPr>
          <w:t>2,3 г</w:t>
        </w:r>
      </w:smartTag>
      <w:r>
        <w:rPr>
          <w:color w:val="000000"/>
          <w:spacing w:val="2"/>
          <w:sz w:val="28"/>
          <w:szCs w:val="28"/>
        </w:rPr>
        <w:t>. Зри</w:t>
      </w:r>
      <w:r>
        <w:rPr>
          <w:color w:val="000000"/>
          <w:spacing w:val="2"/>
          <w:sz w:val="28"/>
          <w:szCs w:val="28"/>
        </w:rPr>
        <w:softHyphen/>
        <w:t>тельная ось глазного яблока проходит латеральнее, чем у взрос</w:t>
      </w:r>
      <w:r>
        <w:rPr>
          <w:color w:val="000000"/>
          <w:spacing w:val="2"/>
          <w:sz w:val="28"/>
          <w:szCs w:val="28"/>
        </w:rPr>
        <w:softHyphen/>
        <w:t>лого человека. Растет глазное яблоко на первом году жизни ре</w:t>
      </w:r>
      <w:r>
        <w:rPr>
          <w:color w:val="000000"/>
          <w:spacing w:val="2"/>
          <w:sz w:val="28"/>
          <w:szCs w:val="28"/>
        </w:rPr>
        <w:softHyphen/>
        <w:t>бенка быстрее, чем в последующие годы. К 5 годам масса глаз</w:t>
      </w:r>
      <w:r>
        <w:rPr>
          <w:color w:val="000000"/>
          <w:spacing w:val="2"/>
          <w:sz w:val="28"/>
          <w:szCs w:val="28"/>
        </w:rPr>
        <w:softHyphen/>
        <w:t xml:space="preserve">ного яблока увеличивается на 70 %, а к 20—25 годам — в 3 раза </w:t>
      </w:r>
      <w:r>
        <w:rPr>
          <w:color w:val="000000"/>
          <w:spacing w:val="5"/>
          <w:sz w:val="28"/>
          <w:szCs w:val="28"/>
        </w:rPr>
        <w:t>по сравнению с новорожденным.</w:t>
      </w:r>
    </w:p>
    <w:p w14:paraId="74A6A35B" w14:textId="77777777" w:rsidR="00AF631B" w:rsidRDefault="00AF631B">
      <w:pPr>
        <w:shd w:val="clear" w:color="auto" w:fill="FFFFFF"/>
        <w:spacing w:line="360" w:lineRule="auto"/>
        <w:ind w:right="-6" w:firstLine="720"/>
        <w:jc w:val="both"/>
        <w:rPr>
          <w:sz w:val="28"/>
          <w:szCs w:val="28"/>
        </w:rPr>
      </w:pPr>
      <w:r>
        <w:rPr>
          <w:i/>
          <w:iCs/>
          <w:color w:val="000000"/>
          <w:spacing w:val="3"/>
          <w:sz w:val="28"/>
          <w:szCs w:val="28"/>
        </w:rPr>
        <w:t xml:space="preserve">Роговица </w:t>
      </w:r>
      <w:r>
        <w:rPr>
          <w:color w:val="000000"/>
          <w:spacing w:val="3"/>
          <w:sz w:val="28"/>
          <w:szCs w:val="28"/>
        </w:rPr>
        <w:t xml:space="preserve">у новорожденного относительно толстая, кривизна </w:t>
      </w:r>
      <w:r>
        <w:rPr>
          <w:color w:val="000000"/>
          <w:spacing w:val="5"/>
          <w:sz w:val="28"/>
          <w:szCs w:val="28"/>
        </w:rPr>
        <w:t>ее в течение жизни почти не меняется; хрусталик почти круг</w:t>
      </w:r>
      <w:r>
        <w:rPr>
          <w:color w:val="000000"/>
          <w:spacing w:val="5"/>
          <w:sz w:val="28"/>
          <w:szCs w:val="28"/>
        </w:rPr>
        <w:softHyphen/>
      </w:r>
      <w:r>
        <w:rPr>
          <w:color w:val="000000"/>
          <w:spacing w:val="3"/>
          <w:sz w:val="28"/>
          <w:szCs w:val="28"/>
        </w:rPr>
        <w:t xml:space="preserve">лый, радиусы его передней и задней кривизны примерно равны. </w:t>
      </w:r>
      <w:r>
        <w:rPr>
          <w:color w:val="000000"/>
          <w:spacing w:val="4"/>
          <w:sz w:val="28"/>
          <w:szCs w:val="28"/>
        </w:rPr>
        <w:t xml:space="preserve">Особенно быстро растет хрусталик в течение 1-го года жизни, а </w:t>
      </w:r>
      <w:r>
        <w:rPr>
          <w:color w:val="000000"/>
          <w:spacing w:val="2"/>
          <w:sz w:val="28"/>
          <w:szCs w:val="28"/>
        </w:rPr>
        <w:t xml:space="preserve">в дальнейшем темпы роста его снижаются. </w:t>
      </w:r>
      <w:r>
        <w:rPr>
          <w:i/>
          <w:iCs/>
          <w:color w:val="000000"/>
          <w:spacing w:val="2"/>
          <w:sz w:val="28"/>
          <w:szCs w:val="28"/>
        </w:rPr>
        <w:t xml:space="preserve">Радужка </w:t>
      </w:r>
      <w:r>
        <w:rPr>
          <w:color w:val="000000"/>
          <w:spacing w:val="2"/>
          <w:sz w:val="28"/>
          <w:szCs w:val="28"/>
        </w:rPr>
        <w:t xml:space="preserve">выпуклая </w:t>
      </w:r>
      <w:r>
        <w:rPr>
          <w:color w:val="000000"/>
          <w:spacing w:val="9"/>
          <w:sz w:val="28"/>
          <w:szCs w:val="28"/>
        </w:rPr>
        <w:t xml:space="preserve">кпереди, пигмента в ней мало, диаметр зрачка равен </w:t>
      </w:r>
      <w:smartTag w:uri="urn:schemas-microsoft-com:office:smarttags" w:element="metricconverter">
        <w:smartTagPr>
          <w:attr w:name="ProductID" w:val="2,5 мм"/>
        </w:smartTagPr>
        <w:r>
          <w:rPr>
            <w:color w:val="000000"/>
            <w:spacing w:val="9"/>
            <w:sz w:val="28"/>
            <w:szCs w:val="28"/>
          </w:rPr>
          <w:t>2,5 мм</w:t>
        </w:r>
      </w:smartTag>
      <w:r>
        <w:rPr>
          <w:color w:val="000000"/>
          <w:spacing w:val="9"/>
          <w:sz w:val="28"/>
          <w:szCs w:val="28"/>
        </w:rPr>
        <w:t xml:space="preserve">. </w:t>
      </w:r>
      <w:r>
        <w:rPr>
          <w:color w:val="000000"/>
          <w:spacing w:val="2"/>
          <w:sz w:val="28"/>
          <w:szCs w:val="28"/>
        </w:rPr>
        <w:t>По мере увеличения возраста ребенка толщина радужки увели</w:t>
      </w:r>
      <w:r>
        <w:rPr>
          <w:color w:val="000000"/>
          <w:spacing w:val="2"/>
          <w:sz w:val="28"/>
          <w:szCs w:val="28"/>
        </w:rPr>
        <w:softHyphen/>
        <w:t xml:space="preserve">чивается, количество пигмента в ней возрастает, диаметр зрачка </w:t>
      </w:r>
      <w:r>
        <w:rPr>
          <w:color w:val="000000"/>
          <w:spacing w:val="1"/>
          <w:sz w:val="28"/>
          <w:szCs w:val="28"/>
        </w:rPr>
        <w:t>становится большим. В возрасте 40—50 лет зрачок немного су</w:t>
      </w:r>
      <w:r>
        <w:rPr>
          <w:color w:val="000000"/>
          <w:spacing w:val="1"/>
          <w:sz w:val="28"/>
          <w:szCs w:val="28"/>
        </w:rPr>
        <w:softHyphen/>
        <w:t>живается.</w:t>
      </w:r>
    </w:p>
    <w:p w14:paraId="37D5CF3F" w14:textId="77777777" w:rsidR="00AF631B" w:rsidRDefault="00AF631B">
      <w:pPr>
        <w:shd w:val="clear" w:color="auto" w:fill="FFFFFF"/>
        <w:spacing w:line="360" w:lineRule="auto"/>
        <w:ind w:right="-6" w:firstLine="720"/>
        <w:jc w:val="both"/>
        <w:rPr>
          <w:sz w:val="28"/>
          <w:szCs w:val="28"/>
        </w:rPr>
      </w:pPr>
      <w:r>
        <w:rPr>
          <w:i/>
          <w:iCs/>
          <w:color w:val="000000"/>
          <w:sz w:val="28"/>
          <w:szCs w:val="28"/>
        </w:rPr>
        <w:t xml:space="preserve">Ресничное тело </w:t>
      </w:r>
      <w:r>
        <w:rPr>
          <w:color w:val="000000"/>
          <w:sz w:val="28"/>
          <w:szCs w:val="28"/>
        </w:rPr>
        <w:t>у новорожденного развито слабо. Рост и диф-</w:t>
      </w:r>
      <w:r>
        <w:rPr>
          <w:color w:val="000000"/>
          <w:spacing w:val="3"/>
          <w:sz w:val="28"/>
          <w:szCs w:val="28"/>
        </w:rPr>
        <w:t>ференцировка ресничной мышцы осуществляется довольно бы</w:t>
      </w:r>
      <w:r>
        <w:rPr>
          <w:color w:val="000000"/>
          <w:spacing w:val="3"/>
          <w:sz w:val="28"/>
          <w:szCs w:val="28"/>
        </w:rPr>
        <w:softHyphen/>
        <w:t>стро. Зрительный нерв у новорожденного тонкий (</w:t>
      </w:r>
      <w:smartTag w:uri="urn:schemas-microsoft-com:office:smarttags" w:element="metricconverter">
        <w:smartTagPr>
          <w:attr w:name="ProductID" w:val="0,8 мм"/>
        </w:smartTagPr>
        <w:r>
          <w:rPr>
            <w:color w:val="000000"/>
            <w:spacing w:val="3"/>
            <w:sz w:val="28"/>
            <w:szCs w:val="28"/>
          </w:rPr>
          <w:t>0,8 мм</w:t>
        </w:r>
      </w:smartTag>
      <w:r>
        <w:rPr>
          <w:color w:val="000000"/>
          <w:spacing w:val="3"/>
          <w:sz w:val="28"/>
          <w:szCs w:val="28"/>
        </w:rPr>
        <w:t>), ко</w:t>
      </w:r>
      <w:r>
        <w:rPr>
          <w:color w:val="000000"/>
          <w:spacing w:val="3"/>
          <w:sz w:val="28"/>
          <w:szCs w:val="28"/>
        </w:rPr>
        <w:softHyphen/>
      </w:r>
      <w:r>
        <w:rPr>
          <w:color w:val="000000"/>
          <w:spacing w:val="4"/>
          <w:sz w:val="28"/>
          <w:szCs w:val="28"/>
        </w:rPr>
        <w:t>роткий. К 20 годам жизни диаметр его возрастает почти вдвое.</w:t>
      </w:r>
    </w:p>
    <w:p w14:paraId="207C8106" w14:textId="77777777" w:rsidR="00AF631B" w:rsidRDefault="00AF631B">
      <w:pPr>
        <w:shd w:val="clear" w:color="auto" w:fill="FFFFFF"/>
        <w:spacing w:line="360" w:lineRule="auto"/>
        <w:ind w:right="-6" w:firstLine="720"/>
        <w:jc w:val="both"/>
        <w:rPr>
          <w:sz w:val="28"/>
          <w:szCs w:val="28"/>
        </w:rPr>
      </w:pPr>
      <w:r>
        <w:rPr>
          <w:i/>
          <w:iCs/>
          <w:color w:val="000000"/>
          <w:sz w:val="28"/>
          <w:szCs w:val="28"/>
        </w:rPr>
        <w:t xml:space="preserve">Мышцы глазного яблока </w:t>
      </w:r>
      <w:r>
        <w:rPr>
          <w:color w:val="000000"/>
          <w:sz w:val="28"/>
          <w:szCs w:val="28"/>
        </w:rPr>
        <w:t>у новорожденного развиты достаточ</w:t>
      </w:r>
      <w:r>
        <w:rPr>
          <w:color w:val="000000"/>
          <w:sz w:val="28"/>
          <w:szCs w:val="28"/>
        </w:rPr>
        <w:softHyphen/>
      </w:r>
      <w:r>
        <w:rPr>
          <w:color w:val="000000"/>
          <w:spacing w:val="6"/>
          <w:sz w:val="28"/>
          <w:szCs w:val="28"/>
        </w:rPr>
        <w:t xml:space="preserve">но хорошо, кроме их сухожильной части. Поэтому движения </w:t>
      </w:r>
      <w:r>
        <w:rPr>
          <w:color w:val="000000"/>
          <w:spacing w:val="8"/>
          <w:sz w:val="28"/>
          <w:szCs w:val="28"/>
        </w:rPr>
        <w:t xml:space="preserve">глаза возможны сразу после рождения, однако координация </w:t>
      </w:r>
      <w:r>
        <w:rPr>
          <w:color w:val="000000"/>
          <w:spacing w:val="4"/>
          <w:sz w:val="28"/>
          <w:szCs w:val="28"/>
        </w:rPr>
        <w:t>этих движений — только со 2-го месяца жизни.</w:t>
      </w:r>
    </w:p>
    <w:p w14:paraId="636E948D" w14:textId="77777777" w:rsidR="00AF631B" w:rsidRDefault="00AF631B">
      <w:pPr>
        <w:shd w:val="clear" w:color="auto" w:fill="FFFFFF"/>
        <w:spacing w:line="360" w:lineRule="auto"/>
        <w:ind w:right="-6" w:firstLine="720"/>
        <w:jc w:val="both"/>
        <w:rPr>
          <w:sz w:val="28"/>
          <w:szCs w:val="28"/>
        </w:rPr>
      </w:pPr>
      <w:r>
        <w:rPr>
          <w:i/>
          <w:iCs/>
          <w:color w:val="000000"/>
          <w:spacing w:val="3"/>
          <w:sz w:val="28"/>
          <w:szCs w:val="28"/>
        </w:rPr>
        <w:t xml:space="preserve">Слезная железа </w:t>
      </w:r>
      <w:r>
        <w:rPr>
          <w:color w:val="000000"/>
          <w:spacing w:val="3"/>
          <w:sz w:val="28"/>
          <w:szCs w:val="28"/>
        </w:rPr>
        <w:t>у новорожденного имеет небольшие разме</w:t>
      </w:r>
      <w:r>
        <w:rPr>
          <w:color w:val="000000"/>
          <w:spacing w:val="3"/>
          <w:sz w:val="28"/>
          <w:szCs w:val="28"/>
        </w:rPr>
        <w:softHyphen/>
      </w:r>
      <w:r>
        <w:rPr>
          <w:color w:val="000000"/>
          <w:spacing w:val="4"/>
          <w:sz w:val="28"/>
          <w:szCs w:val="28"/>
        </w:rPr>
        <w:t>ры, выводные канальцы железы тонкие. Функция слезоотделе</w:t>
      </w:r>
      <w:r>
        <w:rPr>
          <w:color w:val="000000"/>
          <w:spacing w:val="4"/>
          <w:sz w:val="28"/>
          <w:szCs w:val="28"/>
        </w:rPr>
        <w:softHyphen/>
        <w:t>ния появляется на 2-м месяце жизни ребенка. Влагалище глаз</w:t>
      </w:r>
      <w:r>
        <w:rPr>
          <w:color w:val="000000"/>
          <w:spacing w:val="4"/>
          <w:sz w:val="28"/>
          <w:szCs w:val="28"/>
        </w:rPr>
        <w:softHyphen/>
        <w:t>ного яблока у новорожденного и детей грудного возраста тон</w:t>
      </w:r>
      <w:r>
        <w:rPr>
          <w:color w:val="000000"/>
          <w:spacing w:val="4"/>
          <w:sz w:val="28"/>
          <w:szCs w:val="28"/>
        </w:rPr>
        <w:softHyphen/>
      </w:r>
      <w:r>
        <w:rPr>
          <w:color w:val="000000"/>
          <w:spacing w:val="2"/>
          <w:sz w:val="28"/>
          <w:szCs w:val="28"/>
        </w:rPr>
        <w:t xml:space="preserve">кое, жировое тело глазницы развито слабо. У людей пожилого и </w:t>
      </w:r>
      <w:r>
        <w:rPr>
          <w:color w:val="000000"/>
          <w:spacing w:val="1"/>
          <w:sz w:val="28"/>
          <w:szCs w:val="28"/>
        </w:rPr>
        <w:t>старческого возраста жировое тело глазницы уменьшается в раз</w:t>
      </w:r>
      <w:r>
        <w:rPr>
          <w:color w:val="000000"/>
          <w:spacing w:val="1"/>
          <w:sz w:val="28"/>
          <w:szCs w:val="28"/>
        </w:rPr>
        <w:softHyphen/>
      </w:r>
      <w:r>
        <w:rPr>
          <w:color w:val="000000"/>
          <w:spacing w:val="3"/>
          <w:sz w:val="28"/>
          <w:szCs w:val="28"/>
        </w:rPr>
        <w:t>мерах, частично атрофируется, глазное яблоко меньше выступа</w:t>
      </w:r>
      <w:r>
        <w:rPr>
          <w:color w:val="000000"/>
          <w:spacing w:val="3"/>
          <w:sz w:val="28"/>
          <w:szCs w:val="28"/>
        </w:rPr>
        <w:softHyphen/>
        <w:t>ет из глазницы.</w:t>
      </w:r>
    </w:p>
    <w:p w14:paraId="2445C91B" w14:textId="77777777" w:rsidR="00AF631B" w:rsidRDefault="00AF631B">
      <w:pPr>
        <w:shd w:val="clear" w:color="auto" w:fill="FFFFFF"/>
        <w:spacing w:line="360" w:lineRule="auto"/>
        <w:ind w:right="-6" w:firstLine="720"/>
        <w:jc w:val="both"/>
        <w:rPr>
          <w:sz w:val="28"/>
          <w:szCs w:val="28"/>
        </w:rPr>
      </w:pPr>
      <w:r>
        <w:rPr>
          <w:color w:val="000000"/>
          <w:spacing w:val="7"/>
          <w:sz w:val="28"/>
          <w:szCs w:val="28"/>
        </w:rPr>
        <w:t xml:space="preserve">Глазная щель у новорожденного узкая, медиальный угол </w:t>
      </w:r>
      <w:r>
        <w:rPr>
          <w:color w:val="000000"/>
          <w:spacing w:val="1"/>
          <w:sz w:val="28"/>
          <w:szCs w:val="28"/>
        </w:rPr>
        <w:t>глаза закруглен. В дальнейшем глазная щель быстро увеличива</w:t>
      </w:r>
      <w:r>
        <w:rPr>
          <w:color w:val="000000"/>
          <w:spacing w:val="1"/>
          <w:sz w:val="28"/>
          <w:szCs w:val="28"/>
        </w:rPr>
        <w:softHyphen/>
        <w:t xml:space="preserve">ется. У детей до 14—15 лет она широкая, поэтому глаз кажется </w:t>
      </w:r>
      <w:r>
        <w:rPr>
          <w:color w:val="000000"/>
          <w:spacing w:val="4"/>
          <w:sz w:val="28"/>
          <w:szCs w:val="28"/>
        </w:rPr>
        <w:t>большим, чем у взрослого человека.</w:t>
      </w:r>
    </w:p>
    <w:p w14:paraId="2440C928" w14:textId="77777777" w:rsidR="00AF631B" w:rsidRDefault="00AF631B">
      <w:pPr>
        <w:shd w:val="clear" w:color="auto" w:fill="FFFFFF"/>
        <w:spacing w:line="360" w:lineRule="auto"/>
        <w:ind w:right="-6" w:firstLine="720"/>
        <w:jc w:val="both"/>
        <w:rPr>
          <w:i/>
          <w:iCs/>
          <w:color w:val="000000"/>
          <w:spacing w:val="4"/>
          <w:sz w:val="28"/>
          <w:szCs w:val="28"/>
        </w:rPr>
      </w:pPr>
    </w:p>
    <w:p w14:paraId="6471CDC9" w14:textId="77777777" w:rsidR="00AF631B" w:rsidRDefault="00AF631B">
      <w:pPr>
        <w:shd w:val="clear" w:color="auto" w:fill="FFFFFF"/>
        <w:spacing w:line="360" w:lineRule="auto"/>
        <w:ind w:right="-6" w:firstLine="720"/>
        <w:jc w:val="both"/>
        <w:rPr>
          <w:i/>
          <w:iCs/>
          <w:color w:val="000000"/>
          <w:spacing w:val="4"/>
          <w:sz w:val="28"/>
          <w:szCs w:val="28"/>
          <w:u w:val="single"/>
        </w:rPr>
      </w:pPr>
    </w:p>
    <w:p w14:paraId="7CF07214" w14:textId="77777777" w:rsidR="00AF631B" w:rsidRDefault="00AF631B">
      <w:pPr>
        <w:shd w:val="clear" w:color="auto" w:fill="FFFFFF"/>
        <w:spacing w:line="360" w:lineRule="auto"/>
        <w:ind w:right="-6" w:firstLine="720"/>
        <w:jc w:val="both"/>
        <w:rPr>
          <w:i/>
          <w:iCs/>
          <w:color w:val="000000"/>
          <w:spacing w:val="4"/>
          <w:sz w:val="28"/>
          <w:szCs w:val="28"/>
          <w:u w:val="single"/>
        </w:rPr>
      </w:pPr>
    </w:p>
    <w:p w14:paraId="2F557635" w14:textId="77777777" w:rsidR="00AF631B" w:rsidRDefault="00AF631B">
      <w:pPr>
        <w:shd w:val="clear" w:color="auto" w:fill="FFFFFF"/>
        <w:spacing w:line="360" w:lineRule="auto"/>
        <w:ind w:right="-6" w:firstLine="720"/>
        <w:jc w:val="both"/>
        <w:rPr>
          <w:i/>
          <w:iCs/>
          <w:color w:val="000000"/>
          <w:spacing w:val="4"/>
          <w:sz w:val="28"/>
          <w:szCs w:val="28"/>
          <w:u w:val="single"/>
        </w:rPr>
      </w:pPr>
    </w:p>
    <w:p w14:paraId="7CA49C5A" w14:textId="77777777" w:rsidR="00AF631B" w:rsidRDefault="00AF631B">
      <w:pPr>
        <w:shd w:val="clear" w:color="auto" w:fill="FFFFFF"/>
        <w:spacing w:line="360" w:lineRule="auto"/>
        <w:ind w:right="-6" w:firstLine="720"/>
        <w:jc w:val="both"/>
        <w:rPr>
          <w:i/>
          <w:iCs/>
          <w:color w:val="000000"/>
          <w:spacing w:val="4"/>
          <w:sz w:val="28"/>
          <w:szCs w:val="28"/>
          <w:u w:val="single"/>
        </w:rPr>
      </w:pPr>
    </w:p>
    <w:p w14:paraId="520F2560" w14:textId="77777777" w:rsidR="00AF631B" w:rsidRDefault="00AF631B">
      <w:pPr>
        <w:shd w:val="clear" w:color="auto" w:fill="FFFFFF"/>
        <w:spacing w:line="360" w:lineRule="auto"/>
        <w:ind w:right="-6" w:firstLine="720"/>
        <w:jc w:val="both"/>
        <w:rPr>
          <w:i/>
          <w:iCs/>
          <w:color w:val="000000"/>
          <w:spacing w:val="4"/>
          <w:sz w:val="28"/>
          <w:szCs w:val="28"/>
          <w:u w:val="single"/>
        </w:rPr>
      </w:pPr>
    </w:p>
    <w:p w14:paraId="2A19B74E" w14:textId="77777777" w:rsidR="00AF631B" w:rsidRDefault="00AF631B">
      <w:pPr>
        <w:shd w:val="clear" w:color="auto" w:fill="FFFFFF"/>
        <w:spacing w:line="360" w:lineRule="auto"/>
        <w:ind w:right="-6" w:firstLine="720"/>
        <w:jc w:val="right"/>
        <w:rPr>
          <w:i/>
          <w:iCs/>
          <w:color w:val="000000"/>
          <w:spacing w:val="4"/>
          <w:sz w:val="28"/>
          <w:szCs w:val="28"/>
        </w:rPr>
      </w:pPr>
      <w:r>
        <w:rPr>
          <w:i/>
          <w:iCs/>
          <w:color w:val="000000"/>
          <w:spacing w:val="4"/>
          <w:sz w:val="28"/>
          <w:szCs w:val="28"/>
        </w:rPr>
        <w:t xml:space="preserve">Приложение 4 </w:t>
      </w:r>
    </w:p>
    <w:p w14:paraId="379A0699" w14:textId="77777777" w:rsidR="00AF631B" w:rsidRDefault="00AF631B">
      <w:pPr>
        <w:shd w:val="clear" w:color="auto" w:fill="FFFFFF"/>
        <w:spacing w:line="360" w:lineRule="auto"/>
        <w:ind w:right="-6" w:firstLine="720"/>
        <w:jc w:val="both"/>
        <w:rPr>
          <w:sz w:val="28"/>
          <w:szCs w:val="28"/>
          <w:u w:val="single"/>
        </w:rPr>
      </w:pPr>
      <w:r>
        <w:rPr>
          <w:i/>
          <w:iCs/>
          <w:color w:val="000000"/>
          <w:spacing w:val="4"/>
          <w:sz w:val="28"/>
          <w:szCs w:val="28"/>
          <w:u w:val="single"/>
        </w:rPr>
        <w:t>АНОМАЛИИ РАЗВИТИЯ ГЛАЗНОГО ЯБЛОКА</w:t>
      </w:r>
    </w:p>
    <w:p w14:paraId="2AFBFE90" w14:textId="77777777" w:rsidR="00AF631B" w:rsidRDefault="00AF631B">
      <w:pPr>
        <w:shd w:val="clear" w:color="auto" w:fill="FFFFFF"/>
        <w:spacing w:line="360" w:lineRule="auto"/>
        <w:ind w:right="-6" w:firstLine="720"/>
        <w:jc w:val="both"/>
        <w:rPr>
          <w:sz w:val="28"/>
          <w:szCs w:val="28"/>
        </w:rPr>
      </w:pPr>
      <w:r>
        <w:rPr>
          <w:color w:val="000000"/>
          <w:spacing w:val="4"/>
          <w:sz w:val="28"/>
          <w:szCs w:val="28"/>
        </w:rPr>
        <w:t xml:space="preserve">Сложное развитие глазного яблока приводит к появлению </w:t>
      </w:r>
      <w:r>
        <w:rPr>
          <w:color w:val="000000"/>
          <w:spacing w:val="3"/>
          <w:sz w:val="28"/>
          <w:szCs w:val="28"/>
        </w:rPr>
        <w:t xml:space="preserve">врожденных дефектов. Чаще всего встречается неправильная </w:t>
      </w:r>
      <w:r>
        <w:rPr>
          <w:color w:val="000000"/>
          <w:spacing w:val="5"/>
          <w:sz w:val="28"/>
          <w:szCs w:val="28"/>
        </w:rPr>
        <w:t>кривизна роговицы или хрусталика, вследствие чего изображе</w:t>
      </w:r>
      <w:r>
        <w:rPr>
          <w:color w:val="000000"/>
          <w:spacing w:val="2"/>
          <w:sz w:val="28"/>
          <w:szCs w:val="28"/>
        </w:rPr>
        <w:t xml:space="preserve">ние на сетчатке искажается </w:t>
      </w:r>
      <w:r>
        <w:rPr>
          <w:i/>
          <w:iCs/>
          <w:color w:val="000000"/>
          <w:spacing w:val="2"/>
          <w:sz w:val="28"/>
          <w:szCs w:val="28"/>
        </w:rPr>
        <w:t xml:space="preserve">(астигматизм}. </w:t>
      </w:r>
      <w:r>
        <w:rPr>
          <w:color w:val="000000"/>
          <w:spacing w:val="2"/>
          <w:sz w:val="28"/>
          <w:szCs w:val="28"/>
        </w:rPr>
        <w:t xml:space="preserve">При нарушенных </w:t>
      </w:r>
      <w:r>
        <w:rPr>
          <w:color w:val="000000"/>
          <w:spacing w:val="4"/>
          <w:sz w:val="28"/>
          <w:szCs w:val="28"/>
        </w:rPr>
        <w:t>пропорциях глазного яблока появляются врожденные близору</w:t>
      </w:r>
      <w:r>
        <w:rPr>
          <w:color w:val="000000"/>
          <w:spacing w:val="4"/>
          <w:sz w:val="28"/>
          <w:szCs w:val="28"/>
        </w:rPr>
        <w:softHyphen/>
      </w:r>
      <w:r>
        <w:rPr>
          <w:color w:val="000000"/>
          <w:spacing w:val="5"/>
          <w:sz w:val="28"/>
          <w:szCs w:val="28"/>
        </w:rPr>
        <w:t>кость (зрительная ось удлинена) или дальнозоркость (зритель</w:t>
      </w:r>
      <w:r>
        <w:rPr>
          <w:color w:val="000000"/>
          <w:spacing w:val="5"/>
          <w:sz w:val="28"/>
          <w:szCs w:val="28"/>
        </w:rPr>
        <w:softHyphen/>
      </w:r>
      <w:r>
        <w:rPr>
          <w:color w:val="000000"/>
          <w:spacing w:val="3"/>
          <w:sz w:val="28"/>
          <w:szCs w:val="28"/>
        </w:rPr>
        <w:t>ная ось укорочена). Щель в радужке (колобома) чаще бывает в переднемедиальном ее сегменте. Остатки ветвей артерии стек</w:t>
      </w:r>
      <w:r>
        <w:rPr>
          <w:color w:val="000000"/>
          <w:spacing w:val="3"/>
          <w:sz w:val="28"/>
          <w:szCs w:val="28"/>
        </w:rPr>
        <w:softHyphen/>
      </w:r>
      <w:r>
        <w:rPr>
          <w:color w:val="000000"/>
          <w:spacing w:val="7"/>
          <w:sz w:val="28"/>
          <w:szCs w:val="28"/>
        </w:rPr>
        <w:t xml:space="preserve">ловидного тела мешают прохождению света в стекловидном </w:t>
      </w:r>
      <w:r>
        <w:rPr>
          <w:color w:val="000000"/>
          <w:spacing w:val="3"/>
          <w:sz w:val="28"/>
          <w:szCs w:val="28"/>
        </w:rPr>
        <w:t xml:space="preserve">теле. Иногда встречается нарушение прозрачности хрусталика </w:t>
      </w:r>
      <w:r>
        <w:rPr>
          <w:i/>
          <w:iCs/>
          <w:color w:val="000000"/>
          <w:spacing w:val="2"/>
          <w:sz w:val="28"/>
          <w:szCs w:val="28"/>
        </w:rPr>
        <w:t xml:space="preserve">(врожденная катаракта). </w:t>
      </w:r>
      <w:r>
        <w:rPr>
          <w:color w:val="000000"/>
          <w:spacing w:val="2"/>
          <w:sz w:val="28"/>
          <w:szCs w:val="28"/>
        </w:rPr>
        <w:t>Недоразвитие венозного синуса скле</w:t>
      </w:r>
      <w:r>
        <w:rPr>
          <w:color w:val="000000"/>
          <w:spacing w:val="2"/>
          <w:sz w:val="28"/>
          <w:szCs w:val="28"/>
        </w:rPr>
        <w:softHyphen/>
      </w:r>
      <w:r>
        <w:rPr>
          <w:color w:val="000000"/>
          <w:spacing w:val="7"/>
          <w:sz w:val="28"/>
          <w:szCs w:val="28"/>
        </w:rPr>
        <w:t xml:space="preserve">ры (шлеммов канал) или пространства радужно-роговичного </w:t>
      </w:r>
      <w:r>
        <w:rPr>
          <w:color w:val="000000"/>
          <w:spacing w:val="2"/>
          <w:sz w:val="28"/>
          <w:szCs w:val="28"/>
        </w:rPr>
        <w:t xml:space="preserve">угла (фонтановы пространства) вызывает </w:t>
      </w:r>
      <w:r>
        <w:rPr>
          <w:i/>
          <w:iCs/>
          <w:color w:val="000000"/>
          <w:spacing w:val="2"/>
          <w:sz w:val="28"/>
          <w:szCs w:val="28"/>
        </w:rPr>
        <w:t>врожденную глаукому.</w:t>
      </w:r>
    </w:p>
    <w:p w14:paraId="2061B221" w14:textId="77777777" w:rsidR="00AF631B" w:rsidRDefault="00AF631B">
      <w:pPr>
        <w:shd w:val="clear" w:color="auto" w:fill="FFFFFF"/>
        <w:spacing w:line="360" w:lineRule="auto"/>
        <w:ind w:right="-6" w:firstLine="720"/>
        <w:jc w:val="both"/>
        <w:rPr>
          <w:sz w:val="28"/>
          <w:szCs w:val="28"/>
        </w:rPr>
      </w:pPr>
    </w:p>
    <w:p w14:paraId="5EFB7154" w14:textId="77777777" w:rsidR="00AF631B" w:rsidRDefault="00AF631B">
      <w:pPr>
        <w:shd w:val="clear" w:color="auto" w:fill="FFFFFF"/>
        <w:spacing w:line="360" w:lineRule="auto"/>
        <w:ind w:right="-6" w:firstLine="720"/>
        <w:jc w:val="both"/>
        <w:rPr>
          <w:sz w:val="28"/>
          <w:szCs w:val="28"/>
        </w:rPr>
      </w:pPr>
    </w:p>
    <w:p w14:paraId="6F379F72" w14:textId="77777777" w:rsidR="00AF631B" w:rsidRDefault="00AF631B">
      <w:pPr>
        <w:shd w:val="clear" w:color="auto" w:fill="FFFFFF"/>
        <w:spacing w:line="360" w:lineRule="auto"/>
        <w:ind w:right="-6" w:firstLine="720"/>
        <w:jc w:val="both"/>
        <w:rPr>
          <w:sz w:val="28"/>
          <w:szCs w:val="28"/>
        </w:rPr>
      </w:pPr>
    </w:p>
    <w:p w14:paraId="43ECC2E3" w14:textId="77777777" w:rsidR="00AF631B" w:rsidRDefault="00AF631B">
      <w:pPr>
        <w:shd w:val="clear" w:color="auto" w:fill="FFFFFF"/>
        <w:spacing w:line="360" w:lineRule="auto"/>
        <w:ind w:right="-6" w:firstLine="720"/>
        <w:jc w:val="both"/>
        <w:rPr>
          <w:sz w:val="28"/>
          <w:szCs w:val="28"/>
        </w:rPr>
      </w:pPr>
    </w:p>
    <w:sectPr w:rsidR="00AF63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E17A" w14:textId="77777777" w:rsidR="006F3BC8" w:rsidRDefault="006F3BC8">
      <w:r>
        <w:separator/>
      </w:r>
    </w:p>
  </w:endnote>
  <w:endnote w:type="continuationSeparator" w:id="0">
    <w:p w14:paraId="0343E5EA" w14:textId="77777777" w:rsidR="006F3BC8" w:rsidRDefault="006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6F0D" w14:textId="77777777" w:rsidR="00E514E2" w:rsidRDefault="00E514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B80077" w14:textId="77777777" w:rsidR="00E514E2" w:rsidRDefault="00E514E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FC64" w14:textId="77777777" w:rsidR="00E514E2" w:rsidRDefault="00E514E2">
    <w:pPr>
      <w:pStyle w:val="a5"/>
      <w:jc w:val="center"/>
    </w:pPr>
    <w:r>
      <w:fldChar w:fldCharType="begin"/>
    </w:r>
    <w:r>
      <w:instrText>PAGE   \* MERGEFORMAT</w:instrText>
    </w:r>
    <w:r>
      <w:fldChar w:fldCharType="separate"/>
    </w:r>
    <w:r>
      <w:rPr>
        <w:noProof/>
      </w:rPr>
      <w:t>2</w:t>
    </w:r>
    <w:r>
      <w:fldChar w:fldCharType="end"/>
    </w:r>
  </w:p>
  <w:p w14:paraId="0E6B3523" w14:textId="77777777" w:rsidR="00E514E2" w:rsidRDefault="00E514E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2409" w14:textId="77777777" w:rsidR="00E514E2" w:rsidRDefault="00E51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BE08" w14:textId="77777777" w:rsidR="006F3BC8" w:rsidRDefault="006F3BC8">
      <w:r>
        <w:separator/>
      </w:r>
    </w:p>
  </w:footnote>
  <w:footnote w:type="continuationSeparator" w:id="0">
    <w:p w14:paraId="63DB9994" w14:textId="77777777" w:rsidR="006F3BC8" w:rsidRDefault="006F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2DC0" w14:textId="77777777" w:rsidR="00E514E2" w:rsidRDefault="00E514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B730" w14:textId="77777777" w:rsidR="00E514E2" w:rsidRDefault="00E514E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C759" w14:textId="77777777" w:rsidR="00E514E2" w:rsidRDefault="00E514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EFE"/>
    <w:multiLevelType w:val="singleLevel"/>
    <w:tmpl w:val="58F41460"/>
    <w:lvl w:ilvl="0">
      <w:start w:val="1"/>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12376C58"/>
    <w:multiLevelType w:val="hybridMultilevel"/>
    <w:tmpl w:val="823CAF3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EE0108"/>
    <w:multiLevelType w:val="hybridMultilevel"/>
    <w:tmpl w:val="6E226CF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991D9C"/>
    <w:multiLevelType w:val="hybridMultilevel"/>
    <w:tmpl w:val="1B34EE30"/>
    <w:lvl w:ilvl="0" w:tplc="B3A68102">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FE1AED"/>
    <w:multiLevelType w:val="singleLevel"/>
    <w:tmpl w:val="4C8286C4"/>
    <w:lvl w:ilvl="0">
      <w:start w:val="1"/>
      <w:numFmt w:val="decimal"/>
      <w:lvlText w:val="%1)"/>
      <w:legacy w:legacy="1" w:legacySpace="0" w:legacyIndent="281"/>
      <w:lvlJc w:val="left"/>
      <w:rPr>
        <w:rFonts w:ascii="Times New Roman" w:hAnsi="Times New Roman" w:cs="Times New Roman" w:hint="default"/>
      </w:rPr>
    </w:lvl>
  </w:abstractNum>
  <w:abstractNum w:abstractNumId="5" w15:restartNumberingAfterBreak="0">
    <w:nsid w:val="24AA35B8"/>
    <w:multiLevelType w:val="hybridMultilevel"/>
    <w:tmpl w:val="0C544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27725"/>
    <w:multiLevelType w:val="hybridMultilevel"/>
    <w:tmpl w:val="168A09B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FF51D4"/>
    <w:multiLevelType w:val="hybridMultilevel"/>
    <w:tmpl w:val="16702AE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763823"/>
    <w:multiLevelType w:val="singleLevel"/>
    <w:tmpl w:val="8AC42794"/>
    <w:lvl w:ilvl="0">
      <w:start w:val="1"/>
      <w:numFmt w:val="decimal"/>
      <w:lvlText w:val="%1."/>
      <w:legacy w:legacy="1" w:legacySpace="0" w:legacyIndent="266"/>
      <w:lvlJc w:val="left"/>
      <w:rPr>
        <w:rFonts w:ascii="Times New Roman" w:hAnsi="Times New Roman" w:cs="Times New Roman" w:hint="default"/>
      </w:rPr>
    </w:lvl>
  </w:abstractNum>
  <w:abstractNum w:abstractNumId="9" w15:restartNumberingAfterBreak="0">
    <w:nsid w:val="34DF01C1"/>
    <w:multiLevelType w:val="singleLevel"/>
    <w:tmpl w:val="4C8286C4"/>
    <w:lvl w:ilvl="0">
      <w:start w:val="1"/>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41994591"/>
    <w:multiLevelType w:val="hybridMultilevel"/>
    <w:tmpl w:val="2B2EE9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E44DAD"/>
    <w:multiLevelType w:val="hybridMultilevel"/>
    <w:tmpl w:val="1DACC6F4"/>
    <w:lvl w:ilvl="0" w:tplc="B3A68102">
      <w:start w:val="1"/>
      <w:numFmt w:val="russianLower"/>
      <w:lvlText w:val="%1)"/>
      <w:lvlJc w:val="left"/>
      <w:pPr>
        <w:tabs>
          <w:tab w:val="num" w:pos="1080"/>
        </w:tabs>
        <w:ind w:left="1080" w:hanging="360"/>
      </w:pPr>
      <w:rPr>
        <w:rFonts w:hint="default"/>
      </w:rPr>
    </w:lvl>
    <w:lvl w:ilvl="1" w:tplc="302C7C1A">
      <w:start w:val="3"/>
      <w:numFmt w:val="decimal"/>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3E8552D"/>
    <w:multiLevelType w:val="singleLevel"/>
    <w:tmpl w:val="B5C8718E"/>
    <w:lvl w:ilvl="0">
      <w:start w:val="1"/>
      <w:numFmt w:val="decimal"/>
      <w:lvlText w:val="%1)"/>
      <w:legacy w:legacy="1" w:legacySpace="0" w:legacyIndent="295"/>
      <w:lvlJc w:val="left"/>
      <w:rPr>
        <w:rFonts w:ascii="Times New Roman" w:hAnsi="Times New Roman" w:cs="Times New Roman" w:hint="default"/>
      </w:rPr>
    </w:lvl>
  </w:abstractNum>
  <w:abstractNum w:abstractNumId="13" w15:restartNumberingAfterBreak="0">
    <w:nsid w:val="444C574F"/>
    <w:multiLevelType w:val="hybridMultilevel"/>
    <w:tmpl w:val="7160CE92"/>
    <w:lvl w:ilvl="0" w:tplc="B3A68102">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FD0908"/>
    <w:multiLevelType w:val="hybridMultilevel"/>
    <w:tmpl w:val="710A01D2"/>
    <w:lvl w:ilvl="0" w:tplc="B3A68102">
      <w:start w:val="1"/>
      <w:numFmt w:val="russianLower"/>
      <w:lvlText w:val="%1)"/>
      <w:lvlJc w:val="left"/>
      <w:pPr>
        <w:tabs>
          <w:tab w:val="num" w:pos="1080"/>
        </w:tabs>
        <w:ind w:left="1080" w:hanging="360"/>
      </w:pPr>
      <w:rPr>
        <w:rFonts w:hint="default"/>
      </w:rPr>
    </w:lvl>
    <w:lvl w:ilvl="1" w:tplc="E272BC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197214"/>
    <w:multiLevelType w:val="singleLevel"/>
    <w:tmpl w:val="58F41460"/>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5CFB597D"/>
    <w:multiLevelType w:val="hybridMultilevel"/>
    <w:tmpl w:val="25C8D522"/>
    <w:lvl w:ilvl="0" w:tplc="E272BCD0">
      <w:start w:val="1"/>
      <w:numFmt w:val="decimal"/>
      <w:lvlText w:val="%1."/>
      <w:lvlJc w:val="left"/>
      <w:pPr>
        <w:tabs>
          <w:tab w:val="num" w:pos="1800"/>
        </w:tabs>
        <w:ind w:left="180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A47D91"/>
    <w:multiLevelType w:val="hybridMultilevel"/>
    <w:tmpl w:val="048A7ED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7A5D68"/>
    <w:multiLevelType w:val="hybridMultilevel"/>
    <w:tmpl w:val="59DA994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E3E89"/>
    <w:multiLevelType w:val="hybridMultilevel"/>
    <w:tmpl w:val="A1F6D13C"/>
    <w:lvl w:ilvl="0" w:tplc="B3A68102">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D954789"/>
    <w:multiLevelType w:val="hybridMultilevel"/>
    <w:tmpl w:val="12942DD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4EA743D"/>
    <w:multiLevelType w:val="singleLevel"/>
    <w:tmpl w:val="58CCF234"/>
    <w:lvl w:ilvl="0">
      <w:start w:val="1"/>
      <w:numFmt w:val="decimal"/>
      <w:lvlText w:val="%1."/>
      <w:legacy w:legacy="1" w:legacySpace="0" w:legacyIndent="281"/>
      <w:lvlJc w:val="left"/>
      <w:rPr>
        <w:rFonts w:ascii="Times New Roman" w:hAnsi="Times New Roman" w:cs="Times New Roman" w:hint="default"/>
      </w:rPr>
    </w:lvl>
  </w:abstractNum>
  <w:abstractNum w:abstractNumId="22" w15:restartNumberingAfterBreak="0">
    <w:nsid w:val="76E574FD"/>
    <w:multiLevelType w:val="hybridMultilevel"/>
    <w:tmpl w:val="DEDAFA7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2"/>
  </w:num>
  <w:num w:numId="3">
    <w:abstractNumId w:val="15"/>
  </w:num>
  <w:num w:numId="4">
    <w:abstractNumId w:val="0"/>
  </w:num>
  <w:num w:numId="5">
    <w:abstractNumId w:val="9"/>
  </w:num>
  <w:num w:numId="6">
    <w:abstractNumId w:val="11"/>
  </w:num>
  <w:num w:numId="7">
    <w:abstractNumId w:val="3"/>
  </w:num>
  <w:num w:numId="8">
    <w:abstractNumId w:val="13"/>
  </w:num>
  <w:num w:numId="9">
    <w:abstractNumId w:val="19"/>
  </w:num>
  <w:num w:numId="10">
    <w:abstractNumId w:val="14"/>
  </w:num>
  <w:num w:numId="11">
    <w:abstractNumId w:val="1"/>
  </w:num>
  <w:num w:numId="12">
    <w:abstractNumId w:val="7"/>
  </w:num>
  <w:num w:numId="13">
    <w:abstractNumId w:val="2"/>
  </w:num>
  <w:num w:numId="14">
    <w:abstractNumId w:val="17"/>
  </w:num>
  <w:num w:numId="15">
    <w:abstractNumId w:val="6"/>
  </w:num>
  <w:num w:numId="16">
    <w:abstractNumId w:val="18"/>
  </w:num>
  <w:num w:numId="17">
    <w:abstractNumId w:val="22"/>
  </w:num>
  <w:num w:numId="18">
    <w:abstractNumId w:val="16"/>
  </w:num>
  <w:num w:numId="19">
    <w:abstractNumId w:val="5"/>
  </w:num>
  <w:num w:numId="20">
    <w:abstractNumId w:val="20"/>
  </w:num>
  <w:num w:numId="21">
    <w:abstractNumId w:val="8"/>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0E"/>
    <w:rsid w:val="000522B0"/>
    <w:rsid w:val="00062726"/>
    <w:rsid w:val="00072590"/>
    <w:rsid w:val="001163A6"/>
    <w:rsid w:val="001278E9"/>
    <w:rsid w:val="001B1728"/>
    <w:rsid w:val="002340AD"/>
    <w:rsid w:val="002C170F"/>
    <w:rsid w:val="00311B6F"/>
    <w:rsid w:val="00336FE4"/>
    <w:rsid w:val="00344E71"/>
    <w:rsid w:val="0042754A"/>
    <w:rsid w:val="0044769C"/>
    <w:rsid w:val="00514796"/>
    <w:rsid w:val="005B7521"/>
    <w:rsid w:val="005E419A"/>
    <w:rsid w:val="00626743"/>
    <w:rsid w:val="0062710E"/>
    <w:rsid w:val="006F3BC8"/>
    <w:rsid w:val="00821CA0"/>
    <w:rsid w:val="008306CD"/>
    <w:rsid w:val="00830F12"/>
    <w:rsid w:val="008C5919"/>
    <w:rsid w:val="008D2C88"/>
    <w:rsid w:val="00930107"/>
    <w:rsid w:val="00947906"/>
    <w:rsid w:val="009A4FB0"/>
    <w:rsid w:val="009A768A"/>
    <w:rsid w:val="009B7F4E"/>
    <w:rsid w:val="009E13BD"/>
    <w:rsid w:val="00A13341"/>
    <w:rsid w:val="00A16B7D"/>
    <w:rsid w:val="00AF631B"/>
    <w:rsid w:val="00B67E5B"/>
    <w:rsid w:val="00D11CB7"/>
    <w:rsid w:val="00D4759C"/>
    <w:rsid w:val="00D71163"/>
    <w:rsid w:val="00D93DFD"/>
    <w:rsid w:val="00DD4029"/>
    <w:rsid w:val="00E312D9"/>
    <w:rsid w:val="00E514E2"/>
    <w:rsid w:val="00EE2490"/>
    <w:rsid w:val="00F55952"/>
    <w:rsid w:val="00FA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4:docId w14:val="2C89B6DD"/>
  <w15:chartTrackingRefBased/>
  <w15:docId w15:val="{4D142CC9-259B-4347-9BA8-A013C1E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769C"/>
    <w:pPr>
      <w:widowControl/>
      <w:autoSpaceDE/>
      <w:autoSpaceDN/>
      <w:adjustRightInd/>
      <w:jc w:val="center"/>
      <w:outlineLvl w:val="0"/>
    </w:pPr>
    <w:rPr>
      <w:b/>
      <w:sz w:val="24"/>
      <w:szCs w:val="24"/>
    </w:rPr>
  </w:style>
  <w:style w:type="paragraph" w:styleId="a5">
    <w:name w:val="footer"/>
    <w:basedOn w:val="a"/>
    <w:link w:val="a6"/>
    <w:uiPriority w:val="99"/>
    <w:pPr>
      <w:tabs>
        <w:tab w:val="center" w:pos="4677"/>
        <w:tab w:val="right" w:pos="9355"/>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cs="Tahoma"/>
    </w:rPr>
  </w:style>
  <w:style w:type="paragraph" w:customStyle="1" w:styleId="a9">
    <w:name w:val="Стиль"/>
    <w:pPr>
      <w:widowControl w:val="0"/>
      <w:autoSpaceDE w:val="0"/>
      <w:autoSpaceDN w:val="0"/>
      <w:adjustRightInd w:val="0"/>
    </w:pPr>
    <w:rPr>
      <w:sz w:val="24"/>
      <w:szCs w:val="24"/>
    </w:rPr>
  </w:style>
  <w:style w:type="paragraph" w:styleId="aa">
    <w:name w:val="header"/>
    <w:basedOn w:val="a"/>
    <w:semiHidden/>
    <w:pPr>
      <w:tabs>
        <w:tab w:val="center" w:pos="4677"/>
        <w:tab w:val="right" w:pos="9355"/>
      </w:tabs>
    </w:pPr>
  </w:style>
  <w:style w:type="character" w:customStyle="1" w:styleId="a4">
    <w:name w:val="Заголовок Знак"/>
    <w:link w:val="a3"/>
    <w:rsid w:val="0044769C"/>
    <w:rPr>
      <w:b/>
      <w:sz w:val="24"/>
      <w:szCs w:val="24"/>
      <w:lang w:val="ru-RU" w:eastAsia="ru-RU" w:bidi="ar-SA"/>
    </w:rPr>
  </w:style>
  <w:style w:type="paragraph" w:customStyle="1" w:styleId="Style7">
    <w:name w:val="Style7"/>
    <w:basedOn w:val="a"/>
    <w:uiPriority w:val="99"/>
    <w:rsid w:val="001278E9"/>
    <w:pPr>
      <w:spacing w:line="326" w:lineRule="exact"/>
      <w:jc w:val="center"/>
    </w:pPr>
    <w:rPr>
      <w:sz w:val="24"/>
      <w:szCs w:val="24"/>
    </w:rPr>
  </w:style>
  <w:style w:type="character" w:customStyle="1" w:styleId="FontStyle41">
    <w:name w:val="Font Style41"/>
    <w:uiPriority w:val="99"/>
    <w:rsid w:val="001278E9"/>
    <w:rPr>
      <w:rFonts w:ascii="Times New Roman" w:hAnsi="Times New Roman" w:cs="Times New Roman"/>
      <w:b/>
      <w:bCs/>
      <w:sz w:val="26"/>
      <w:szCs w:val="26"/>
    </w:rPr>
  </w:style>
  <w:style w:type="paragraph" w:customStyle="1" w:styleId="Style1">
    <w:name w:val="Style1"/>
    <w:basedOn w:val="a"/>
    <w:uiPriority w:val="99"/>
    <w:rsid w:val="001278E9"/>
    <w:pPr>
      <w:spacing w:line="370" w:lineRule="exact"/>
      <w:jc w:val="center"/>
    </w:pPr>
    <w:rPr>
      <w:sz w:val="24"/>
      <w:szCs w:val="24"/>
    </w:rPr>
  </w:style>
  <w:style w:type="character" w:customStyle="1" w:styleId="FontStyle40">
    <w:name w:val="Font Style40"/>
    <w:uiPriority w:val="99"/>
    <w:rsid w:val="001278E9"/>
    <w:rPr>
      <w:rFonts w:ascii="Times New Roman" w:hAnsi="Times New Roman" w:cs="Times New Roman"/>
      <w:b/>
      <w:bCs/>
      <w:sz w:val="30"/>
      <w:szCs w:val="30"/>
    </w:rPr>
  </w:style>
  <w:style w:type="character" w:customStyle="1" w:styleId="a6">
    <w:name w:val="Нижний колонтитул Знак"/>
    <w:basedOn w:val="a0"/>
    <w:link w:val="a5"/>
    <w:uiPriority w:val="99"/>
    <w:rsid w:val="00062726"/>
  </w:style>
  <w:style w:type="table" w:styleId="ab">
    <w:name w:val="Table Grid"/>
    <w:basedOn w:val="a1"/>
    <w:uiPriority w:val="59"/>
    <w:rsid w:val="0011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21040</Words>
  <Characters>119928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Igor</cp:lastModifiedBy>
  <cp:revision>3</cp:revision>
  <cp:lastPrinted>2017-06-30T12:55:00Z</cp:lastPrinted>
  <dcterms:created xsi:type="dcterms:W3CDTF">2024-11-24T10:19:00Z</dcterms:created>
  <dcterms:modified xsi:type="dcterms:W3CDTF">2024-11-24T10:19:00Z</dcterms:modified>
</cp:coreProperties>
</file>