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27" w:rsidRDefault="000A5627" w:rsidP="000A5627">
      <w:pPr>
        <w:spacing w:after="0" w:line="240" w:lineRule="auto"/>
        <w:ind w:left="-284" w:right="566"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здравоохранения  Республики  Беларусь</w:t>
      </w:r>
    </w:p>
    <w:p w:rsidR="000A5627" w:rsidRDefault="000A5627" w:rsidP="000A5627">
      <w:pPr>
        <w:spacing w:after="0" w:line="240" w:lineRule="auto"/>
        <w:ind w:left="-284" w:right="566"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Витебский  государственный  ордена  Дружбы  народов</w:t>
      </w:r>
    </w:p>
    <w:p w:rsidR="000A5627" w:rsidRDefault="000A5627" w:rsidP="000A5627">
      <w:pPr>
        <w:spacing w:after="0" w:line="240" w:lineRule="auto"/>
        <w:ind w:left="-284" w:right="566"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медицинский университет</w:t>
      </w:r>
    </w:p>
    <w:p w:rsidR="000A5627" w:rsidRDefault="000A5627" w:rsidP="000A5627">
      <w:pPr>
        <w:spacing w:after="0" w:line="240" w:lineRule="auto"/>
        <w:ind w:left="-284" w:right="566"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Кафедра психологии и педагогики</w:t>
      </w:r>
    </w:p>
    <w:p w:rsidR="000A5627" w:rsidRDefault="000A5627" w:rsidP="000A5627">
      <w:pPr>
        <w:spacing w:after="0" w:line="240" w:lineRule="auto"/>
        <w:ind w:left="-284" w:right="566" w:firstLine="284"/>
        <w:jc w:val="center"/>
        <w:rPr>
          <w:rFonts w:ascii="Times New Roman" w:eastAsia="Calibri" w:hAnsi="Times New Roman" w:cs="Times New Roman"/>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sz w:val="28"/>
          <w:szCs w:val="28"/>
        </w:rPr>
      </w:pPr>
    </w:p>
    <w:p w:rsidR="00A073F5" w:rsidRDefault="00A073F5" w:rsidP="000A5627">
      <w:pPr>
        <w:spacing w:after="0" w:line="240" w:lineRule="auto"/>
        <w:ind w:left="-284" w:right="566" w:firstLine="284"/>
        <w:jc w:val="center"/>
        <w:rPr>
          <w:rFonts w:ascii="Times New Roman" w:eastAsia="Calibri" w:hAnsi="Times New Roman" w:cs="Times New Roman"/>
          <w:sz w:val="28"/>
          <w:szCs w:val="28"/>
        </w:rPr>
      </w:pPr>
    </w:p>
    <w:p w:rsidR="00A073F5" w:rsidRDefault="00A073F5" w:rsidP="000A5627">
      <w:pPr>
        <w:spacing w:after="0" w:line="240" w:lineRule="auto"/>
        <w:ind w:left="-284" w:right="566" w:firstLine="284"/>
        <w:jc w:val="center"/>
        <w:rPr>
          <w:rFonts w:ascii="Times New Roman" w:eastAsia="Calibri" w:hAnsi="Times New Roman" w:cs="Times New Roman"/>
          <w:sz w:val="28"/>
          <w:szCs w:val="28"/>
        </w:rPr>
      </w:pPr>
    </w:p>
    <w:p w:rsidR="00A073F5" w:rsidRDefault="00A073F5" w:rsidP="000A5627">
      <w:pPr>
        <w:spacing w:after="0" w:line="240" w:lineRule="auto"/>
        <w:ind w:left="-284" w:right="566" w:firstLine="284"/>
        <w:jc w:val="center"/>
        <w:rPr>
          <w:rFonts w:ascii="Times New Roman" w:eastAsia="Calibri" w:hAnsi="Times New Roman" w:cs="Times New Roman"/>
          <w:sz w:val="28"/>
          <w:szCs w:val="28"/>
        </w:rPr>
      </w:pPr>
    </w:p>
    <w:p w:rsidR="000A5627" w:rsidRDefault="00A073F5" w:rsidP="00A073F5">
      <w:pPr>
        <w:spacing w:after="0" w:line="240" w:lineRule="auto"/>
        <w:ind w:left="-284" w:right="566" w:firstLine="284"/>
        <w:jc w:val="right"/>
        <w:rPr>
          <w:rFonts w:ascii="Times New Roman" w:eastAsia="Calibri" w:hAnsi="Times New Roman" w:cs="Times New Roman"/>
          <w:sz w:val="28"/>
          <w:szCs w:val="28"/>
        </w:rPr>
      </w:pPr>
      <w:r>
        <w:rPr>
          <w:rFonts w:ascii="Times New Roman" w:eastAsia="Calibri" w:hAnsi="Times New Roman" w:cs="Times New Roman"/>
          <w:sz w:val="28"/>
          <w:szCs w:val="28"/>
        </w:rPr>
        <w:t>Зав. кафедрой –</w:t>
      </w:r>
    </w:p>
    <w:p w:rsidR="00A073F5" w:rsidRDefault="00A073F5" w:rsidP="00A073F5">
      <w:pPr>
        <w:spacing w:after="0" w:line="240" w:lineRule="auto"/>
        <w:ind w:left="-284" w:right="566" w:firstLine="28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Ст. </w:t>
      </w:r>
      <w:proofErr w:type="spellStart"/>
      <w:r>
        <w:rPr>
          <w:rFonts w:ascii="Times New Roman" w:eastAsia="Calibri" w:hAnsi="Times New Roman" w:cs="Times New Roman"/>
          <w:sz w:val="28"/>
          <w:szCs w:val="28"/>
        </w:rPr>
        <w:t>преподователь</w:t>
      </w:r>
      <w:proofErr w:type="spellEnd"/>
      <w:r>
        <w:rPr>
          <w:rFonts w:ascii="Times New Roman" w:eastAsia="Calibri" w:hAnsi="Times New Roman" w:cs="Times New Roman"/>
          <w:sz w:val="28"/>
          <w:szCs w:val="28"/>
        </w:rPr>
        <w:t xml:space="preserve"> – </w:t>
      </w: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595321" w:rsidRDefault="00595321"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РЕФЕРАТ</w:t>
      </w:r>
    </w:p>
    <w:p w:rsidR="000A5627" w:rsidRDefault="000A5627" w:rsidP="000A5627">
      <w:pPr>
        <w:spacing w:after="0" w:line="240" w:lineRule="auto"/>
        <w:ind w:left="-284" w:right="566"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на тему:</w:t>
      </w: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качества лидера»</w:t>
      </w: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p>
    <w:p w:rsidR="00595321" w:rsidRDefault="00595321" w:rsidP="000A5627">
      <w:pPr>
        <w:spacing w:after="0" w:line="240" w:lineRule="auto"/>
        <w:ind w:left="-284" w:right="566" w:firstLine="284"/>
        <w:jc w:val="center"/>
        <w:rPr>
          <w:rFonts w:ascii="Times New Roman" w:eastAsia="Calibri" w:hAnsi="Times New Roman" w:cs="Times New Roman"/>
          <w:b/>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p>
    <w:p w:rsidR="000A5627" w:rsidRDefault="000A5627" w:rsidP="000A5627">
      <w:pPr>
        <w:spacing w:after="0" w:line="240" w:lineRule="auto"/>
        <w:ind w:left="-284" w:right="566" w:firstLine="284"/>
        <w:rPr>
          <w:rFonts w:ascii="Times New Roman" w:eastAsia="Calibri" w:hAnsi="Times New Roman" w:cs="Times New Roman"/>
          <w:b/>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p>
    <w:p w:rsidR="000A5627" w:rsidRDefault="000A5627" w:rsidP="000A5627">
      <w:pPr>
        <w:spacing w:after="0" w:line="240" w:lineRule="auto"/>
        <w:ind w:left="-284" w:right="566" w:firstLine="284"/>
        <w:jc w:val="center"/>
        <w:rPr>
          <w:rFonts w:ascii="Times New Roman" w:eastAsia="Calibri" w:hAnsi="Times New Roman" w:cs="Times New Roman"/>
          <w:b/>
          <w:sz w:val="28"/>
          <w:szCs w:val="28"/>
        </w:rPr>
      </w:pPr>
    </w:p>
    <w:p w:rsidR="000A5627" w:rsidRDefault="000A5627" w:rsidP="00A21ABB">
      <w:pPr>
        <w:spacing w:after="0" w:line="240" w:lineRule="auto"/>
        <w:ind w:left="-284" w:right="566" w:firstLine="284"/>
        <w:jc w:val="right"/>
        <w:rPr>
          <w:rFonts w:ascii="Times New Roman" w:eastAsia="Calibri" w:hAnsi="Times New Roman" w:cs="Times New Roman"/>
          <w:sz w:val="28"/>
          <w:szCs w:val="28"/>
        </w:rPr>
      </w:pPr>
      <w:r>
        <w:rPr>
          <w:rFonts w:ascii="Times New Roman" w:eastAsia="Calibri" w:hAnsi="Times New Roman" w:cs="Times New Roman"/>
          <w:b/>
          <w:sz w:val="28"/>
          <w:szCs w:val="28"/>
        </w:rPr>
        <w:t>Исполнитель:</w:t>
      </w:r>
      <w:r w:rsidR="001D787F">
        <w:rPr>
          <w:rFonts w:ascii="Times New Roman" w:eastAsia="Calibri" w:hAnsi="Times New Roman" w:cs="Times New Roman"/>
          <w:sz w:val="28"/>
          <w:szCs w:val="28"/>
        </w:rPr>
        <w:t xml:space="preserve"> студентка </w:t>
      </w:r>
      <w:r>
        <w:rPr>
          <w:rFonts w:ascii="Times New Roman" w:eastAsia="Calibri" w:hAnsi="Times New Roman" w:cs="Times New Roman"/>
          <w:sz w:val="28"/>
          <w:szCs w:val="28"/>
        </w:rPr>
        <w:t xml:space="preserve"> группы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курса</w:t>
      </w:r>
    </w:p>
    <w:p w:rsidR="000A5627" w:rsidRDefault="000A5627" w:rsidP="00A21ABB">
      <w:pPr>
        <w:spacing w:after="0" w:line="240" w:lineRule="auto"/>
        <w:ind w:left="-284" w:right="566" w:firstLine="284"/>
        <w:jc w:val="right"/>
        <w:rPr>
          <w:rFonts w:ascii="Times New Roman" w:eastAsia="Calibri" w:hAnsi="Times New Roman" w:cs="Times New Roman"/>
          <w:sz w:val="28"/>
          <w:szCs w:val="28"/>
        </w:rPr>
      </w:pPr>
      <w:r>
        <w:rPr>
          <w:rFonts w:ascii="Times New Roman" w:eastAsia="Calibri" w:hAnsi="Times New Roman" w:cs="Times New Roman"/>
          <w:sz w:val="28"/>
          <w:szCs w:val="28"/>
        </w:rPr>
        <w:t>лечебного факультета</w:t>
      </w:r>
    </w:p>
    <w:p w:rsidR="000A5627" w:rsidRDefault="000A5627" w:rsidP="00A21ABB">
      <w:pPr>
        <w:spacing w:after="0" w:line="240" w:lineRule="auto"/>
        <w:ind w:left="-284" w:right="566" w:firstLine="284"/>
        <w:jc w:val="right"/>
        <w:rPr>
          <w:rFonts w:ascii="Times New Roman" w:eastAsia="Calibri" w:hAnsi="Times New Roman" w:cs="Times New Roman"/>
          <w:sz w:val="28"/>
          <w:szCs w:val="28"/>
        </w:rPr>
      </w:pPr>
      <w:bookmarkStart w:id="0" w:name="_GoBack"/>
      <w:bookmarkEnd w:id="0"/>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spacing w:after="0" w:line="240" w:lineRule="auto"/>
        <w:ind w:left="-284" w:right="566" w:firstLine="284"/>
        <w:rPr>
          <w:rFonts w:ascii="Times New Roman" w:eastAsia="Calibri" w:hAnsi="Times New Roman" w:cs="Times New Roman"/>
          <w:sz w:val="28"/>
          <w:szCs w:val="28"/>
        </w:rPr>
      </w:pPr>
    </w:p>
    <w:p w:rsidR="000A5627" w:rsidRDefault="000A5627" w:rsidP="000A5627">
      <w:pPr>
        <w:ind w:left="-284" w:right="566" w:firstLine="284"/>
        <w:jc w:val="both"/>
        <w:rPr>
          <w:rFonts w:ascii="Times New Roman" w:eastAsia="Calibri" w:hAnsi="Times New Roman" w:cs="Times New Roman"/>
          <w:sz w:val="28"/>
          <w:szCs w:val="28"/>
        </w:rPr>
      </w:pPr>
    </w:p>
    <w:p w:rsidR="006B07FE" w:rsidRDefault="000A5627" w:rsidP="00A073F5">
      <w:pPr>
        <w:spacing w:after="0" w:line="240" w:lineRule="auto"/>
        <w:ind w:left="-284" w:right="566" w:firstLine="284"/>
        <w:jc w:val="center"/>
        <w:rPr>
          <w:rFonts w:ascii="Times New Roman" w:hAnsi="Times New Roman" w:cs="Times New Roman"/>
          <w:sz w:val="24"/>
          <w:szCs w:val="24"/>
          <w:lang w:eastAsia="ru-RU"/>
        </w:rPr>
      </w:pPr>
      <w:r>
        <w:rPr>
          <w:rFonts w:ascii="Times New Roman" w:eastAsia="Calibri" w:hAnsi="Times New Roman" w:cs="Times New Roman"/>
          <w:sz w:val="28"/>
          <w:szCs w:val="28"/>
        </w:rPr>
        <w:t>Витебск, 2017</w:t>
      </w:r>
    </w:p>
    <w:sdt>
      <w:sdtPr>
        <w:rPr>
          <w:rFonts w:ascii="Times New Roman" w:eastAsiaTheme="minorHAnsi" w:hAnsi="Times New Roman" w:cs="Times New Roman"/>
          <w:b w:val="0"/>
          <w:bCs w:val="0"/>
          <w:color w:val="000000" w:themeColor="text1"/>
          <w:sz w:val="32"/>
          <w:szCs w:val="32"/>
          <w:lang w:eastAsia="en-US"/>
        </w:rPr>
        <w:id w:val="-1074428686"/>
        <w:docPartObj>
          <w:docPartGallery w:val="Table of Contents"/>
          <w:docPartUnique/>
        </w:docPartObj>
      </w:sdtPr>
      <w:sdtEndPr>
        <w:rPr>
          <w:color w:val="auto"/>
          <w:sz w:val="28"/>
          <w:szCs w:val="28"/>
        </w:rPr>
      </w:sdtEndPr>
      <w:sdtContent>
        <w:p w:rsidR="00A073F5" w:rsidRPr="00441B1E" w:rsidRDefault="00A073F5">
          <w:pPr>
            <w:pStyle w:val="a3"/>
            <w:ind w:left="-284" w:right="566" w:firstLine="284"/>
            <w:rPr>
              <w:rFonts w:ascii="Times New Roman" w:hAnsi="Times New Roman" w:cs="Times New Roman"/>
              <w:color w:val="000000" w:themeColor="text1"/>
              <w:sz w:val="32"/>
              <w:szCs w:val="32"/>
            </w:rPr>
          </w:pPr>
          <w:r w:rsidRPr="00441B1E">
            <w:rPr>
              <w:rFonts w:ascii="Times New Roman" w:hAnsi="Times New Roman" w:cs="Times New Roman"/>
              <w:color w:val="000000" w:themeColor="text1"/>
              <w:sz w:val="32"/>
              <w:szCs w:val="32"/>
            </w:rPr>
            <w:t>Оглавление</w:t>
          </w:r>
        </w:p>
        <w:p w:rsidR="00E01336" w:rsidRPr="00E01336" w:rsidRDefault="00A073F5">
          <w:pPr>
            <w:pStyle w:val="11"/>
            <w:tabs>
              <w:tab w:val="right" w:leader="dot" w:pos="9345"/>
            </w:tabs>
            <w:rPr>
              <w:rFonts w:ascii="Times New Roman" w:eastAsiaTheme="minorEastAsia" w:hAnsi="Times New Roman" w:cs="Times New Roman"/>
              <w:noProof/>
              <w:sz w:val="28"/>
              <w:szCs w:val="28"/>
              <w:lang w:eastAsia="ru-RU"/>
            </w:rPr>
          </w:pPr>
          <w:r w:rsidRPr="00E01336">
            <w:rPr>
              <w:rFonts w:ascii="Times New Roman" w:hAnsi="Times New Roman" w:cs="Times New Roman"/>
              <w:sz w:val="28"/>
              <w:szCs w:val="28"/>
            </w:rPr>
            <w:fldChar w:fldCharType="begin"/>
          </w:r>
          <w:r w:rsidRPr="00E01336">
            <w:rPr>
              <w:rFonts w:ascii="Times New Roman" w:hAnsi="Times New Roman" w:cs="Times New Roman"/>
              <w:sz w:val="28"/>
              <w:szCs w:val="28"/>
            </w:rPr>
            <w:instrText xml:space="preserve"> TOC \o "1-3" \h \z \u </w:instrText>
          </w:r>
          <w:r w:rsidRPr="00E01336">
            <w:rPr>
              <w:rFonts w:ascii="Times New Roman" w:hAnsi="Times New Roman" w:cs="Times New Roman"/>
              <w:sz w:val="28"/>
              <w:szCs w:val="28"/>
            </w:rPr>
            <w:fldChar w:fldCharType="separate"/>
          </w:r>
          <w:hyperlink w:anchor="_Toc484471499" w:history="1">
            <w:r w:rsidR="00E01336" w:rsidRPr="00E01336">
              <w:rPr>
                <w:rStyle w:val="a6"/>
                <w:rFonts w:ascii="Times New Roman" w:hAnsi="Times New Roman" w:cs="Times New Roman"/>
                <w:noProof/>
                <w:sz w:val="28"/>
                <w:szCs w:val="28"/>
                <w:lang w:eastAsia="ru-RU"/>
              </w:rPr>
              <w:t>Ведение</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_Toc484471499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2</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11"/>
            <w:tabs>
              <w:tab w:val="right" w:leader="dot" w:pos="9345"/>
            </w:tabs>
            <w:rPr>
              <w:rFonts w:ascii="Times New Roman" w:eastAsiaTheme="minorEastAsia" w:hAnsi="Times New Roman" w:cs="Times New Roman"/>
              <w:noProof/>
              <w:sz w:val="28"/>
              <w:szCs w:val="28"/>
              <w:lang w:eastAsia="ru-RU"/>
            </w:rPr>
          </w:pPr>
          <w:hyperlink w:anchor="_Toc484471500" w:history="1">
            <w:r w:rsidR="00E01336" w:rsidRPr="00E01336">
              <w:rPr>
                <w:rStyle w:val="a6"/>
                <w:rFonts w:ascii="Times New Roman" w:hAnsi="Times New Roman" w:cs="Times New Roman"/>
                <w:noProof/>
                <w:sz w:val="28"/>
                <w:szCs w:val="28"/>
                <w:lang w:eastAsia="ru-RU"/>
              </w:rPr>
              <w:t>Кто такой лидер?</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_Toc484471500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3</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11"/>
            <w:tabs>
              <w:tab w:val="right" w:leader="dot" w:pos="9345"/>
            </w:tabs>
            <w:rPr>
              <w:rFonts w:ascii="Times New Roman" w:eastAsiaTheme="minorEastAsia" w:hAnsi="Times New Roman" w:cs="Times New Roman"/>
              <w:noProof/>
              <w:sz w:val="28"/>
              <w:szCs w:val="28"/>
              <w:lang w:eastAsia="ru-RU"/>
            </w:rPr>
          </w:pPr>
          <w:hyperlink w:anchor="_Toc484471501" w:history="1">
            <w:r w:rsidR="00E01336" w:rsidRPr="00E01336">
              <w:rPr>
                <w:rStyle w:val="a6"/>
                <w:rFonts w:ascii="Times New Roman" w:hAnsi="Times New Roman" w:cs="Times New Roman"/>
                <w:noProof/>
                <w:sz w:val="28"/>
                <w:szCs w:val="28"/>
                <w:lang w:eastAsia="ru-RU"/>
              </w:rPr>
              <w:t>Уровни лидерства</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_Toc484471501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4</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21"/>
            <w:tabs>
              <w:tab w:val="right" w:leader="dot" w:pos="9345"/>
            </w:tabs>
            <w:rPr>
              <w:rFonts w:ascii="Times New Roman" w:eastAsiaTheme="minorEastAsia" w:hAnsi="Times New Roman" w:cs="Times New Roman"/>
              <w:noProof/>
              <w:sz w:val="28"/>
              <w:szCs w:val="28"/>
              <w:lang w:eastAsia="ru-RU"/>
            </w:rPr>
          </w:pPr>
          <w:hyperlink w:anchor="_Toc484471502" w:history="1">
            <w:r w:rsidR="00E01336" w:rsidRPr="00E01336">
              <w:rPr>
                <w:rStyle w:val="a6"/>
                <w:rFonts w:ascii="Times New Roman" w:hAnsi="Times New Roman" w:cs="Times New Roman"/>
                <w:noProof/>
                <w:sz w:val="28"/>
                <w:szCs w:val="28"/>
                <w:lang w:eastAsia="ru-RU"/>
              </w:rPr>
              <w:t>• Сам себе лидер.</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_Toc484471502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4</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21"/>
            <w:tabs>
              <w:tab w:val="right" w:leader="dot" w:pos="9345"/>
            </w:tabs>
            <w:rPr>
              <w:rFonts w:ascii="Times New Roman" w:eastAsiaTheme="minorEastAsia" w:hAnsi="Times New Roman" w:cs="Times New Roman"/>
              <w:noProof/>
              <w:sz w:val="28"/>
              <w:szCs w:val="28"/>
              <w:lang w:eastAsia="ru-RU"/>
            </w:rPr>
          </w:pPr>
          <w:hyperlink w:anchor="_Toc484471503" w:history="1">
            <w:r w:rsidR="00E01336" w:rsidRPr="00E01336">
              <w:rPr>
                <w:rStyle w:val="a6"/>
                <w:rFonts w:ascii="Times New Roman" w:hAnsi="Times New Roman" w:cs="Times New Roman"/>
                <w:noProof/>
                <w:sz w:val="28"/>
                <w:szCs w:val="28"/>
                <w:lang w:eastAsia="ru-RU"/>
              </w:rPr>
              <w:t>• Лидер в ситуации.</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_Toc484471503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4</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21"/>
            <w:tabs>
              <w:tab w:val="right" w:leader="dot" w:pos="9345"/>
            </w:tabs>
            <w:rPr>
              <w:rFonts w:ascii="Times New Roman" w:eastAsiaTheme="minorEastAsia" w:hAnsi="Times New Roman" w:cs="Times New Roman"/>
              <w:noProof/>
              <w:sz w:val="28"/>
              <w:szCs w:val="28"/>
              <w:lang w:eastAsia="ru-RU"/>
            </w:rPr>
          </w:pPr>
          <w:hyperlink w:anchor="_Toc484471504" w:history="1">
            <w:r w:rsidR="00E01336" w:rsidRPr="00E01336">
              <w:rPr>
                <w:rStyle w:val="a6"/>
                <w:rFonts w:ascii="Times New Roman" w:hAnsi="Times New Roman" w:cs="Times New Roman"/>
                <w:noProof/>
                <w:sz w:val="28"/>
                <w:szCs w:val="28"/>
              </w:rPr>
              <w:t>• Лидер в команде.</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_Toc484471504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4</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21"/>
            <w:tabs>
              <w:tab w:val="right" w:leader="dot" w:pos="9345"/>
            </w:tabs>
            <w:rPr>
              <w:rFonts w:ascii="Times New Roman" w:eastAsiaTheme="minorEastAsia" w:hAnsi="Times New Roman" w:cs="Times New Roman"/>
              <w:noProof/>
              <w:sz w:val="28"/>
              <w:szCs w:val="28"/>
              <w:lang w:eastAsia="ru-RU"/>
            </w:rPr>
          </w:pPr>
          <w:hyperlink w:anchor="_Toc484471505" w:history="1">
            <w:r w:rsidR="00E01336" w:rsidRPr="00E01336">
              <w:rPr>
                <w:rStyle w:val="a6"/>
                <w:rFonts w:ascii="Times New Roman" w:hAnsi="Times New Roman" w:cs="Times New Roman"/>
                <w:noProof/>
                <w:sz w:val="28"/>
                <w:szCs w:val="28"/>
                <w:lang w:eastAsia="ru-RU"/>
              </w:rPr>
              <w:t>• Лидер в системе.</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_Toc484471505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4</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11"/>
            <w:tabs>
              <w:tab w:val="right" w:leader="dot" w:pos="9345"/>
            </w:tabs>
            <w:rPr>
              <w:rFonts w:ascii="Times New Roman" w:eastAsiaTheme="minorEastAsia" w:hAnsi="Times New Roman" w:cs="Times New Roman"/>
              <w:noProof/>
              <w:sz w:val="28"/>
              <w:szCs w:val="28"/>
              <w:lang w:eastAsia="ru-RU"/>
            </w:rPr>
          </w:pPr>
          <w:hyperlink w:anchor="_Toc484471506" w:history="1">
            <w:r w:rsidR="00E01336" w:rsidRPr="00E01336">
              <w:rPr>
                <w:rStyle w:val="a6"/>
                <w:rFonts w:ascii="Times New Roman" w:hAnsi="Times New Roman" w:cs="Times New Roman"/>
                <w:noProof/>
                <w:sz w:val="28"/>
                <w:szCs w:val="28"/>
                <w:lang w:eastAsia="ru-RU"/>
              </w:rPr>
              <w:t>Качества, присущие лидеру</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_Toc484471506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5</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11"/>
            <w:tabs>
              <w:tab w:val="right" w:leader="dot" w:pos="9345"/>
            </w:tabs>
            <w:rPr>
              <w:rFonts w:ascii="Times New Roman" w:eastAsiaTheme="minorEastAsia" w:hAnsi="Times New Roman" w:cs="Times New Roman"/>
              <w:noProof/>
              <w:sz w:val="28"/>
              <w:szCs w:val="28"/>
              <w:lang w:eastAsia="ru-RU"/>
            </w:rPr>
          </w:pPr>
          <w:hyperlink w:anchor="_Toc484471507" w:history="1">
            <w:r w:rsidR="00E01336" w:rsidRPr="00E01336">
              <w:rPr>
                <w:rStyle w:val="a6"/>
                <w:rFonts w:ascii="Times New Roman" w:hAnsi="Times New Roman" w:cs="Times New Roman"/>
                <w:noProof/>
                <w:sz w:val="28"/>
                <w:szCs w:val="28"/>
                <w:lang w:eastAsia="ru-RU"/>
              </w:rPr>
              <w:t>Как развить в себе качества лидера?</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_Toc484471507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7</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11"/>
            <w:tabs>
              <w:tab w:val="right" w:leader="dot" w:pos="9345"/>
            </w:tabs>
            <w:rPr>
              <w:rFonts w:ascii="Times New Roman" w:eastAsiaTheme="minorEastAsia" w:hAnsi="Times New Roman" w:cs="Times New Roman"/>
              <w:noProof/>
              <w:sz w:val="28"/>
              <w:szCs w:val="28"/>
              <w:lang w:eastAsia="ru-RU"/>
            </w:rPr>
          </w:pPr>
          <w:hyperlink w:anchor="_Toc484471508" w:history="1">
            <w:r w:rsidR="00E01336" w:rsidRPr="00E01336">
              <w:rPr>
                <w:rStyle w:val="a6"/>
                <w:rFonts w:ascii="Times New Roman" w:hAnsi="Times New Roman" w:cs="Times New Roman"/>
                <w:noProof/>
                <w:sz w:val="28"/>
                <w:szCs w:val="28"/>
                <w:lang w:eastAsia="ru-RU"/>
              </w:rPr>
              <w:t>Как должен вести себя лидер?</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_Toc484471508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11</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11"/>
            <w:tabs>
              <w:tab w:val="right" w:leader="dot" w:pos="9345"/>
            </w:tabs>
            <w:rPr>
              <w:rFonts w:ascii="Times New Roman" w:eastAsiaTheme="minorEastAsia" w:hAnsi="Times New Roman" w:cs="Times New Roman"/>
              <w:noProof/>
              <w:sz w:val="28"/>
              <w:szCs w:val="28"/>
              <w:lang w:eastAsia="ru-RU"/>
            </w:rPr>
          </w:pPr>
          <w:hyperlink w:anchor="_Toc484471509" w:history="1">
            <w:r w:rsidR="00E01336" w:rsidRPr="00E01336">
              <w:rPr>
                <w:rStyle w:val="a6"/>
                <w:rFonts w:ascii="Times New Roman" w:hAnsi="Times New Roman" w:cs="Times New Roman"/>
                <w:noProof/>
                <w:sz w:val="28"/>
                <w:szCs w:val="28"/>
                <w:lang w:eastAsia="ru-RU"/>
              </w:rPr>
              <w:t>Вывод</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_Toc484471509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11</w:t>
            </w:r>
            <w:r w:rsidR="00E01336" w:rsidRPr="00E01336">
              <w:rPr>
                <w:rFonts w:ascii="Times New Roman" w:hAnsi="Times New Roman" w:cs="Times New Roman"/>
                <w:noProof/>
                <w:webHidden/>
                <w:sz w:val="28"/>
                <w:szCs w:val="28"/>
              </w:rPr>
              <w:fldChar w:fldCharType="end"/>
            </w:r>
          </w:hyperlink>
        </w:p>
        <w:p w:rsidR="00E01336" w:rsidRPr="00E01336" w:rsidRDefault="00425C9F">
          <w:pPr>
            <w:pStyle w:val="11"/>
            <w:tabs>
              <w:tab w:val="right" w:leader="dot" w:pos="9345"/>
            </w:tabs>
            <w:rPr>
              <w:rFonts w:ascii="Times New Roman" w:eastAsiaTheme="minorEastAsia" w:hAnsi="Times New Roman" w:cs="Times New Roman"/>
              <w:noProof/>
              <w:sz w:val="28"/>
              <w:szCs w:val="28"/>
              <w:lang w:eastAsia="ru-RU"/>
            </w:rPr>
          </w:pPr>
          <w:hyperlink w:anchor="_Toc484471510" w:history="1">
            <w:r w:rsidR="00E01336" w:rsidRPr="00E01336">
              <w:rPr>
                <w:rStyle w:val="a6"/>
                <w:rFonts w:ascii="Times New Roman" w:hAnsi="Times New Roman" w:cs="Times New Roman"/>
                <w:noProof/>
                <w:sz w:val="28"/>
                <w:szCs w:val="28"/>
                <w:lang w:eastAsia="ru-RU"/>
              </w:rPr>
              <w:t>Литература</w:t>
            </w:r>
            <w:r w:rsidR="00E01336" w:rsidRPr="00E01336">
              <w:rPr>
                <w:rFonts w:ascii="Times New Roman" w:hAnsi="Times New Roman" w:cs="Times New Roman"/>
                <w:noProof/>
                <w:webHidden/>
                <w:sz w:val="28"/>
                <w:szCs w:val="28"/>
              </w:rPr>
              <w:tab/>
            </w:r>
            <w:r w:rsidR="00E01336" w:rsidRPr="00E01336">
              <w:rPr>
                <w:rFonts w:ascii="Times New Roman" w:hAnsi="Times New Roman" w:cs="Times New Roman"/>
                <w:noProof/>
                <w:webHidden/>
                <w:sz w:val="28"/>
                <w:szCs w:val="28"/>
              </w:rPr>
              <w:fldChar w:fldCharType="begin"/>
            </w:r>
            <w:r w:rsidR="00E01336" w:rsidRPr="00E01336">
              <w:rPr>
                <w:rFonts w:ascii="Times New Roman" w:hAnsi="Times New Roman" w:cs="Times New Roman"/>
                <w:noProof/>
                <w:webHidden/>
                <w:sz w:val="28"/>
                <w:szCs w:val="28"/>
              </w:rPr>
              <w:instrText xml:space="preserve"> PAGEREF _Toc484471510 \h </w:instrText>
            </w:r>
            <w:r w:rsidR="00E01336" w:rsidRPr="00E01336">
              <w:rPr>
                <w:rFonts w:ascii="Times New Roman" w:hAnsi="Times New Roman" w:cs="Times New Roman"/>
                <w:noProof/>
                <w:webHidden/>
                <w:sz w:val="28"/>
                <w:szCs w:val="28"/>
              </w:rPr>
            </w:r>
            <w:r w:rsidR="00E01336" w:rsidRPr="00E01336">
              <w:rPr>
                <w:rFonts w:ascii="Times New Roman" w:hAnsi="Times New Roman" w:cs="Times New Roman"/>
                <w:noProof/>
                <w:webHidden/>
                <w:sz w:val="28"/>
                <w:szCs w:val="28"/>
              </w:rPr>
              <w:fldChar w:fldCharType="separate"/>
            </w:r>
            <w:r w:rsidR="00E01336" w:rsidRPr="00E01336">
              <w:rPr>
                <w:rFonts w:ascii="Times New Roman" w:hAnsi="Times New Roman" w:cs="Times New Roman"/>
                <w:noProof/>
                <w:webHidden/>
                <w:sz w:val="28"/>
                <w:szCs w:val="28"/>
              </w:rPr>
              <w:t>12</w:t>
            </w:r>
            <w:r w:rsidR="00E01336" w:rsidRPr="00E01336">
              <w:rPr>
                <w:rFonts w:ascii="Times New Roman" w:hAnsi="Times New Roman" w:cs="Times New Roman"/>
                <w:noProof/>
                <w:webHidden/>
                <w:sz w:val="28"/>
                <w:szCs w:val="28"/>
              </w:rPr>
              <w:fldChar w:fldCharType="end"/>
            </w:r>
          </w:hyperlink>
        </w:p>
        <w:p w:rsidR="00A073F5" w:rsidRPr="00E01336" w:rsidRDefault="00A073F5">
          <w:pPr>
            <w:ind w:left="-284" w:right="566" w:firstLine="284"/>
            <w:rPr>
              <w:rFonts w:ascii="Times New Roman" w:hAnsi="Times New Roman" w:cs="Times New Roman"/>
              <w:sz w:val="28"/>
              <w:szCs w:val="28"/>
            </w:rPr>
          </w:pPr>
          <w:r w:rsidRPr="00E01336">
            <w:rPr>
              <w:rFonts w:ascii="Times New Roman" w:hAnsi="Times New Roman" w:cs="Times New Roman"/>
              <w:b/>
              <w:bCs/>
              <w:sz w:val="28"/>
              <w:szCs w:val="28"/>
            </w:rPr>
            <w:fldChar w:fldCharType="end"/>
          </w:r>
        </w:p>
      </w:sdtContent>
    </w:sdt>
    <w:p w:rsidR="00A073F5" w:rsidRDefault="00A073F5" w:rsidP="00A073F5">
      <w:pPr>
        <w:spacing w:after="0" w:line="240" w:lineRule="auto"/>
        <w:ind w:left="-284" w:right="566" w:firstLine="284"/>
        <w:jc w:val="center"/>
        <w:rPr>
          <w:rFonts w:ascii="Times New Roman" w:hAnsi="Times New Roman" w:cs="Times New Roman"/>
          <w:sz w:val="24"/>
          <w:szCs w:val="24"/>
          <w:lang w:eastAsia="ru-RU"/>
        </w:rPr>
      </w:pPr>
    </w:p>
    <w:p w:rsidR="00A073F5" w:rsidRDefault="005A74B3" w:rsidP="005271FB">
      <w:pPr>
        <w:pStyle w:val="1"/>
        <w:spacing w:line="276" w:lineRule="auto"/>
        <w:ind w:left="-284" w:right="566" w:firstLine="284"/>
        <w:jc w:val="center"/>
        <w:rPr>
          <w:rFonts w:ascii="Times New Roman" w:hAnsi="Times New Roman" w:cs="Times New Roman"/>
          <w:color w:val="000000" w:themeColor="text1"/>
          <w:sz w:val="32"/>
          <w:szCs w:val="32"/>
          <w:lang w:eastAsia="ru-RU"/>
        </w:rPr>
      </w:pPr>
      <w:bookmarkStart w:id="1" w:name="_Toc484471499"/>
      <w:r>
        <w:rPr>
          <w:rFonts w:ascii="Times New Roman" w:hAnsi="Times New Roman" w:cs="Times New Roman"/>
          <w:color w:val="000000" w:themeColor="text1"/>
          <w:sz w:val="32"/>
          <w:szCs w:val="32"/>
          <w:lang w:eastAsia="ru-RU"/>
        </w:rPr>
        <w:t>Ведение</w:t>
      </w:r>
      <w:bookmarkEnd w:id="1"/>
    </w:p>
    <w:p w:rsidR="005A74B3" w:rsidRPr="005A74B3" w:rsidRDefault="005A74B3"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5A74B3">
        <w:rPr>
          <w:rFonts w:ascii="Times New Roman" w:hAnsi="Times New Roman" w:cs="Times New Roman"/>
          <w:color w:val="000000" w:themeColor="text1"/>
          <w:sz w:val="28"/>
          <w:szCs w:val="28"/>
          <w:lang w:eastAsia="ru-RU"/>
        </w:rPr>
        <w:t>Каждый претендующий занять место лидера в коллективе должен обладать рядом лидерских качеств. Именно лидерские качества и определяют роль лидера, объясняют, почему одни становятся таковыми и готовы увлечь и повести за собой, другие же не принимаются в этом качестве и не пользуются авторитетом.</w:t>
      </w:r>
    </w:p>
    <w:p w:rsidR="005A74B3" w:rsidRDefault="005A74B3"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5A74B3">
        <w:rPr>
          <w:rFonts w:ascii="Times New Roman" w:hAnsi="Times New Roman" w:cs="Times New Roman"/>
          <w:color w:val="000000" w:themeColor="text1"/>
          <w:sz w:val="28"/>
          <w:szCs w:val="28"/>
          <w:lang w:eastAsia="ru-RU"/>
        </w:rPr>
        <w:t>Качества лидера – это совокупность психологических качеств, умений и способностей взаимодействовать с группой, которые способны обеспечить успешное выполнение лидерских задач и функций. Невозможно выделить одно-два качества характеризующих лидера. Их намного больше. С другой стороны можно довольно долго перечислять качества и трактовать их как лидерские. И чем больше становиться список, тем меньше в нем практической пользы, проще запутаться.</w:t>
      </w:r>
    </w:p>
    <w:p w:rsidR="005A74B3" w:rsidRPr="005A74B3" w:rsidRDefault="005A74B3"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5A74B3">
        <w:rPr>
          <w:rFonts w:ascii="Times New Roman" w:hAnsi="Times New Roman" w:cs="Times New Roman"/>
          <w:color w:val="000000" w:themeColor="text1"/>
          <w:sz w:val="28"/>
          <w:szCs w:val="28"/>
          <w:lang w:eastAsia="ru-RU"/>
        </w:rPr>
        <w:t xml:space="preserve">Феномен лидерства существует давно, ведь человек всегда желал выглядеть в чужих глазах сильным и самодостаточным, обладать влиянием и властью. Именно лидер является главным действующим лицом в сценарии жизни, наделенным исключительными перспективами и доступом к чему-то большему. Большинство людей связывают понятие лидер с некими врожденными особенностями, которые помогают достичь </w:t>
      </w:r>
      <w:r w:rsidRPr="005A74B3">
        <w:rPr>
          <w:rFonts w:ascii="Times New Roman" w:hAnsi="Times New Roman" w:cs="Times New Roman"/>
          <w:color w:val="000000" w:themeColor="text1"/>
          <w:sz w:val="28"/>
          <w:szCs w:val="28"/>
          <w:lang w:eastAsia="ru-RU"/>
        </w:rPr>
        <w:lastRenderedPageBreak/>
        <w:t>успеха, но на самом деле каждый человек способен развить основные качества лидера.</w:t>
      </w:r>
    </w:p>
    <w:p w:rsidR="0009756E" w:rsidRDefault="005A74B3"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5A74B3">
        <w:rPr>
          <w:rFonts w:ascii="Times New Roman" w:hAnsi="Times New Roman" w:cs="Times New Roman"/>
          <w:color w:val="000000" w:themeColor="text1"/>
          <w:sz w:val="28"/>
          <w:szCs w:val="28"/>
          <w:lang w:eastAsia="ru-RU"/>
        </w:rPr>
        <w:t>Чтобы постигнуть природу лидерства, нужно изучить его структуру и особенности. В современной психологии лидер – это человек, который обладает рядом качеств и навыков, помогающих ему «вести» за собой людей к определенной цели.</w:t>
      </w:r>
    </w:p>
    <w:p w:rsidR="002E2586" w:rsidRPr="002E2586" w:rsidRDefault="002E2586" w:rsidP="005271FB">
      <w:pPr>
        <w:pStyle w:val="1"/>
        <w:spacing w:line="276" w:lineRule="auto"/>
        <w:ind w:left="-284" w:right="566" w:firstLine="284"/>
        <w:jc w:val="center"/>
        <w:rPr>
          <w:rFonts w:ascii="Times New Roman" w:hAnsi="Times New Roman" w:cs="Times New Roman"/>
          <w:color w:val="000000" w:themeColor="text1"/>
          <w:sz w:val="32"/>
          <w:szCs w:val="32"/>
          <w:lang w:eastAsia="ru-RU"/>
        </w:rPr>
      </w:pPr>
      <w:bookmarkStart w:id="2" w:name="_Toc484471500"/>
      <w:r>
        <w:rPr>
          <w:rFonts w:ascii="Times New Roman" w:hAnsi="Times New Roman" w:cs="Times New Roman"/>
          <w:color w:val="000000" w:themeColor="text1"/>
          <w:sz w:val="32"/>
          <w:szCs w:val="32"/>
          <w:lang w:eastAsia="ru-RU"/>
        </w:rPr>
        <w:t>Кто такой лидер?</w:t>
      </w:r>
      <w:bookmarkEnd w:id="2"/>
    </w:p>
    <w:p w:rsidR="002E2586" w:rsidRDefault="002E2586"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2E2586">
        <w:rPr>
          <w:rFonts w:ascii="Times New Roman" w:hAnsi="Times New Roman" w:cs="Times New Roman"/>
          <w:color w:val="000000" w:themeColor="text1"/>
          <w:sz w:val="28"/>
          <w:szCs w:val="28"/>
          <w:lang w:eastAsia="ru-RU"/>
        </w:rPr>
        <w:t>Лидер – это тот, кто помогает другим сделать намного больше, чем они когда-либо считали возможным. Лидерство одного человека помогает разблокировать потенциал остальных, будь то индивидуальные возможности или же потенциал группы, компании или организации. Он не рассказывает другим, что делать, но вдохновляет людей и позволяет им увидеть то, на что они способны, а затем помогает туда «добраться».</w:t>
      </w:r>
    </w:p>
    <w:p w:rsidR="005271FB" w:rsidRPr="002E2586" w:rsidRDefault="005271FB" w:rsidP="005271FB">
      <w:pPr>
        <w:spacing w:line="276" w:lineRule="auto"/>
        <w:ind w:left="-284" w:right="566" w:firstLine="284"/>
        <w:jc w:val="both"/>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037162" cy="3027872"/>
            <wp:effectExtent l="0" t="0" r="190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9">
                      <a:grayscl/>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35890" cy="3026918"/>
                    </a:xfrm>
                    <a:prstGeom prst="rect">
                      <a:avLst/>
                    </a:prstGeom>
                  </pic:spPr>
                </pic:pic>
              </a:graphicData>
            </a:graphic>
          </wp:inline>
        </w:drawing>
      </w:r>
    </w:p>
    <w:p w:rsidR="002E2586" w:rsidRPr="002E2586" w:rsidRDefault="002E2586"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2E2586">
        <w:rPr>
          <w:rFonts w:ascii="Times New Roman" w:hAnsi="Times New Roman" w:cs="Times New Roman"/>
          <w:color w:val="000000" w:themeColor="text1"/>
          <w:sz w:val="28"/>
          <w:szCs w:val="28"/>
          <w:lang w:eastAsia="ru-RU"/>
        </w:rPr>
        <w:t xml:space="preserve">Лидерство может быть </w:t>
      </w:r>
      <w:proofErr w:type="gramStart"/>
      <w:r w:rsidRPr="002E2586">
        <w:rPr>
          <w:rFonts w:ascii="Times New Roman" w:hAnsi="Times New Roman" w:cs="Times New Roman"/>
          <w:color w:val="000000" w:themeColor="text1"/>
          <w:sz w:val="28"/>
          <w:szCs w:val="28"/>
          <w:lang w:eastAsia="ru-RU"/>
        </w:rPr>
        <w:t>определено</w:t>
      </w:r>
      <w:proofErr w:type="gramEnd"/>
      <w:r w:rsidRPr="002E2586">
        <w:rPr>
          <w:rFonts w:ascii="Times New Roman" w:hAnsi="Times New Roman" w:cs="Times New Roman"/>
          <w:color w:val="000000" w:themeColor="text1"/>
          <w:sz w:val="28"/>
          <w:szCs w:val="28"/>
          <w:lang w:eastAsia="ru-RU"/>
        </w:rPr>
        <w:t xml:space="preserve"> как способность одного человека побудить других добровольно следовать за ним. Это психологические качества, которые представляют собой сочетание знаний, ценностей, навыков и особенностей поведения. Лидерство – это процесс, который помогает группе людей в достижении их целей.</w:t>
      </w:r>
    </w:p>
    <w:p w:rsidR="002E2586" w:rsidRPr="002E2586" w:rsidRDefault="002E2586"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2E2586">
        <w:rPr>
          <w:rFonts w:ascii="Times New Roman" w:hAnsi="Times New Roman" w:cs="Times New Roman"/>
          <w:color w:val="000000" w:themeColor="text1"/>
          <w:sz w:val="28"/>
          <w:szCs w:val="28"/>
          <w:lang w:eastAsia="ru-RU"/>
        </w:rPr>
        <w:t xml:space="preserve">Лидер всегда видит четкую картину конечной цели, поэтому он всегда знает, куда идти. Для него характерно твердое понимание того, как выглядит успех и как его можно достичь. Мало того, человек с задатками лидера способен сохранить свое видение цели даже в неблагоприятных </w:t>
      </w:r>
      <w:r w:rsidRPr="002E2586">
        <w:rPr>
          <w:rFonts w:ascii="Times New Roman" w:hAnsi="Times New Roman" w:cs="Times New Roman"/>
          <w:color w:val="000000" w:themeColor="text1"/>
          <w:sz w:val="28"/>
          <w:szCs w:val="28"/>
          <w:lang w:eastAsia="ru-RU"/>
        </w:rPr>
        <w:lastRenderedPageBreak/>
        <w:t>условиях, и при этом продолжает действовать целеустремленно, сохраняя страстную веру в успех и заражая этой страстью своих последователей.</w:t>
      </w:r>
    </w:p>
    <w:p w:rsidR="002E2586" w:rsidRDefault="002E2586"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2E2586">
        <w:rPr>
          <w:rFonts w:ascii="Times New Roman" w:hAnsi="Times New Roman" w:cs="Times New Roman"/>
          <w:color w:val="000000" w:themeColor="text1"/>
          <w:sz w:val="28"/>
          <w:szCs w:val="28"/>
          <w:lang w:eastAsia="ru-RU"/>
        </w:rPr>
        <w:t>Хороший руководитель достаточно дисциплинирован, чтобы работать над своим видением конечного итога и направлять свои действия и действия команды к достижению цели. Лидер не страдает «аналитическим параличом», зато способен стать источником вдохновения и умеет других заставить поверить в успех.</w:t>
      </w:r>
    </w:p>
    <w:p w:rsidR="0009756E" w:rsidRPr="0009756E" w:rsidRDefault="0009756E" w:rsidP="005271FB">
      <w:pPr>
        <w:pStyle w:val="1"/>
        <w:spacing w:line="276" w:lineRule="auto"/>
        <w:ind w:left="-284" w:right="566" w:firstLine="284"/>
        <w:jc w:val="center"/>
        <w:rPr>
          <w:rFonts w:ascii="Times New Roman" w:hAnsi="Times New Roman" w:cs="Times New Roman"/>
          <w:color w:val="000000" w:themeColor="text1"/>
          <w:sz w:val="32"/>
          <w:szCs w:val="32"/>
          <w:lang w:eastAsia="ru-RU"/>
        </w:rPr>
      </w:pPr>
      <w:bookmarkStart w:id="3" w:name="_Toc484471501"/>
      <w:r>
        <w:rPr>
          <w:rFonts w:ascii="Times New Roman" w:hAnsi="Times New Roman" w:cs="Times New Roman"/>
          <w:color w:val="000000" w:themeColor="text1"/>
          <w:sz w:val="32"/>
          <w:szCs w:val="32"/>
          <w:lang w:eastAsia="ru-RU"/>
        </w:rPr>
        <w:t>Уровни лидерства</w:t>
      </w:r>
      <w:bookmarkEnd w:id="3"/>
    </w:p>
    <w:p w:rsidR="0009756E" w:rsidRPr="0009756E" w:rsidRDefault="0009756E"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09756E">
        <w:rPr>
          <w:rFonts w:ascii="Times New Roman" w:hAnsi="Times New Roman" w:cs="Times New Roman"/>
          <w:color w:val="000000" w:themeColor="text1"/>
          <w:sz w:val="28"/>
          <w:szCs w:val="28"/>
          <w:lang w:eastAsia="ru-RU"/>
        </w:rPr>
        <w:t>Понятие лидерства довольно широкое и неоднозначное. Для его верного понимания следует выделить конкретные ступени  развития личности успешного лидера:</w:t>
      </w:r>
    </w:p>
    <w:p w:rsidR="0009756E" w:rsidRPr="006B07FE" w:rsidRDefault="006B07FE" w:rsidP="005271FB">
      <w:pPr>
        <w:pStyle w:val="2"/>
        <w:spacing w:line="276" w:lineRule="auto"/>
        <w:ind w:left="567"/>
        <w:rPr>
          <w:color w:val="000000" w:themeColor="text1"/>
          <w:sz w:val="28"/>
          <w:szCs w:val="28"/>
          <w:lang w:eastAsia="ru-RU"/>
        </w:rPr>
      </w:pPr>
      <w:bookmarkStart w:id="4" w:name="_Toc484471502"/>
      <w:r>
        <w:rPr>
          <w:color w:val="000000" w:themeColor="text1"/>
          <w:sz w:val="28"/>
          <w:szCs w:val="28"/>
          <w:lang w:eastAsia="ru-RU"/>
        </w:rPr>
        <w:t xml:space="preserve">• </w:t>
      </w:r>
      <w:r w:rsidR="0009756E" w:rsidRPr="006B07FE">
        <w:rPr>
          <w:color w:val="000000" w:themeColor="text1"/>
          <w:sz w:val="28"/>
          <w:szCs w:val="28"/>
          <w:lang w:eastAsia="ru-RU"/>
        </w:rPr>
        <w:t>Сам себе лидер.</w:t>
      </w:r>
      <w:bookmarkEnd w:id="4"/>
      <w:r w:rsidR="0009756E" w:rsidRPr="006B07FE">
        <w:rPr>
          <w:color w:val="000000" w:themeColor="text1"/>
          <w:sz w:val="28"/>
          <w:szCs w:val="28"/>
          <w:lang w:eastAsia="ru-RU"/>
        </w:rPr>
        <w:t xml:space="preserve"> </w:t>
      </w:r>
    </w:p>
    <w:p w:rsidR="0009756E" w:rsidRPr="0009756E" w:rsidRDefault="0009756E" w:rsidP="005271FB">
      <w:pPr>
        <w:spacing w:line="276" w:lineRule="auto"/>
        <w:ind w:left="567" w:right="566" w:firstLine="284"/>
        <w:jc w:val="both"/>
        <w:rPr>
          <w:rFonts w:ascii="Times New Roman" w:hAnsi="Times New Roman" w:cs="Times New Roman"/>
          <w:color w:val="000000" w:themeColor="text1"/>
          <w:sz w:val="28"/>
          <w:szCs w:val="28"/>
          <w:lang w:eastAsia="ru-RU"/>
        </w:rPr>
      </w:pPr>
      <w:r w:rsidRPr="0009756E">
        <w:rPr>
          <w:rFonts w:ascii="Times New Roman" w:hAnsi="Times New Roman" w:cs="Times New Roman"/>
          <w:color w:val="000000" w:themeColor="text1"/>
          <w:sz w:val="28"/>
          <w:szCs w:val="28"/>
          <w:lang w:eastAsia="ru-RU"/>
        </w:rPr>
        <w:t>Это базовый первый этап, являющийся предпосылкой для становления лидера. Следует научиться дисциплинировать и мотивировать себя, нести ответственность за собственные поступки, тренировать силу воли, формировать навыки ставить и достигать цели.</w:t>
      </w:r>
    </w:p>
    <w:p w:rsidR="0009756E" w:rsidRPr="006B07FE" w:rsidRDefault="006B07FE" w:rsidP="005271FB">
      <w:pPr>
        <w:pStyle w:val="2"/>
        <w:spacing w:line="276" w:lineRule="auto"/>
        <w:ind w:left="567"/>
        <w:rPr>
          <w:color w:val="000000" w:themeColor="text1"/>
          <w:sz w:val="28"/>
          <w:szCs w:val="28"/>
          <w:lang w:eastAsia="ru-RU"/>
        </w:rPr>
      </w:pPr>
      <w:bookmarkStart w:id="5" w:name="_Toc484471503"/>
      <w:r>
        <w:rPr>
          <w:color w:val="000000" w:themeColor="text1"/>
          <w:sz w:val="28"/>
          <w:szCs w:val="28"/>
          <w:lang w:eastAsia="ru-RU"/>
        </w:rPr>
        <w:t xml:space="preserve">• </w:t>
      </w:r>
      <w:r w:rsidR="0009756E" w:rsidRPr="006B07FE">
        <w:rPr>
          <w:color w:val="000000" w:themeColor="text1"/>
          <w:sz w:val="28"/>
          <w:szCs w:val="28"/>
          <w:lang w:eastAsia="ru-RU"/>
        </w:rPr>
        <w:t>Лидер в ситуации.</w:t>
      </w:r>
      <w:bookmarkEnd w:id="5"/>
      <w:r w:rsidR="0009756E" w:rsidRPr="006B07FE">
        <w:rPr>
          <w:color w:val="000000" w:themeColor="text1"/>
          <w:sz w:val="28"/>
          <w:szCs w:val="28"/>
          <w:lang w:eastAsia="ru-RU"/>
        </w:rPr>
        <w:t xml:space="preserve"> </w:t>
      </w:r>
    </w:p>
    <w:p w:rsidR="0009756E" w:rsidRPr="0009756E" w:rsidRDefault="0009756E" w:rsidP="005271FB">
      <w:pPr>
        <w:spacing w:line="276" w:lineRule="auto"/>
        <w:ind w:left="567" w:right="566" w:firstLine="284"/>
        <w:jc w:val="both"/>
        <w:rPr>
          <w:rFonts w:ascii="Times New Roman" w:hAnsi="Times New Roman" w:cs="Times New Roman"/>
          <w:color w:val="000000" w:themeColor="text1"/>
          <w:sz w:val="28"/>
          <w:szCs w:val="28"/>
          <w:lang w:eastAsia="ru-RU"/>
        </w:rPr>
      </w:pPr>
      <w:r w:rsidRPr="0009756E">
        <w:rPr>
          <w:rFonts w:ascii="Times New Roman" w:hAnsi="Times New Roman" w:cs="Times New Roman"/>
          <w:color w:val="000000" w:themeColor="text1"/>
          <w:sz w:val="28"/>
          <w:szCs w:val="28"/>
          <w:lang w:eastAsia="ru-RU"/>
        </w:rPr>
        <w:t>Это лидерство на микроуровне, когда человек берет на себя функции руководства в определенной экстремальной ситуации, где контекст необходимости вынудил его взять на себя ответственность.</w:t>
      </w:r>
    </w:p>
    <w:p w:rsidR="006B07FE" w:rsidRPr="006B07FE" w:rsidRDefault="006B07FE" w:rsidP="005271FB">
      <w:pPr>
        <w:pStyle w:val="2"/>
        <w:spacing w:line="276" w:lineRule="auto"/>
        <w:ind w:left="567"/>
        <w:rPr>
          <w:color w:val="000000" w:themeColor="text1"/>
          <w:sz w:val="28"/>
          <w:szCs w:val="28"/>
        </w:rPr>
      </w:pPr>
      <w:bookmarkStart w:id="6" w:name="_Toc484471504"/>
      <w:r w:rsidRPr="006B07FE">
        <w:rPr>
          <w:color w:val="000000" w:themeColor="text1"/>
          <w:sz w:val="28"/>
          <w:szCs w:val="28"/>
        </w:rPr>
        <w:t xml:space="preserve">• </w:t>
      </w:r>
      <w:r w:rsidR="0009756E" w:rsidRPr="006B07FE">
        <w:rPr>
          <w:color w:val="000000" w:themeColor="text1"/>
          <w:sz w:val="28"/>
          <w:szCs w:val="28"/>
        </w:rPr>
        <w:t>Лидер в команде.</w:t>
      </w:r>
      <w:bookmarkEnd w:id="6"/>
      <w:r w:rsidR="0009756E" w:rsidRPr="006B07FE">
        <w:rPr>
          <w:color w:val="000000" w:themeColor="text1"/>
          <w:sz w:val="28"/>
          <w:szCs w:val="28"/>
        </w:rPr>
        <w:t xml:space="preserve"> </w:t>
      </w:r>
    </w:p>
    <w:p w:rsidR="0009756E" w:rsidRPr="0009756E" w:rsidRDefault="0009756E" w:rsidP="005271FB">
      <w:pPr>
        <w:spacing w:line="276" w:lineRule="auto"/>
        <w:ind w:left="567" w:right="566" w:firstLine="284"/>
        <w:jc w:val="both"/>
        <w:rPr>
          <w:rFonts w:ascii="Times New Roman" w:hAnsi="Times New Roman" w:cs="Times New Roman"/>
          <w:color w:val="000000" w:themeColor="text1"/>
          <w:sz w:val="28"/>
          <w:szCs w:val="28"/>
          <w:lang w:eastAsia="ru-RU"/>
        </w:rPr>
      </w:pPr>
      <w:r w:rsidRPr="0009756E">
        <w:rPr>
          <w:rFonts w:ascii="Times New Roman" w:hAnsi="Times New Roman" w:cs="Times New Roman"/>
          <w:color w:val="000000" w:themeColor="text1"/>
          <w:sz w:val="28"/>
          <w:szCs w:val="28"/>
          <w:lang w:eastAsia="ru-RU"/>
        </w:rPr>
        <w:t xml:space="preserve">Это понятие </w:t>
      </w:r>
      <w:proofErr w:type="spellStart"/>
      <w:r w:rsidRPr="0009756E">
        <w:rPr>
          <w:rFonts w:ascii="Times New Roman" w:hAnsi="Times New Roman" w:cs="Times New Roman"/>
          <w:color w:val="000000" w:themeColor="text1"/>
          <w:sz w:val="28"/>
          <w:szCs w:val="28"/>
          <w:lang w:eastAsia="ru-RU"/>
        </w:rPr>
        <w:t>макролидерства</w:t>
      </w:r>
      <w:proofErr w:type="spellEnd"/>
      <w:r w:rsidRPr="0009756E">
        <w:rPr>
          <w:rFonts w:ascii="Times New Roman" w:hAnsi="Times New Roman" w:cs="Times New Roman"/>
          <w:color w:val="000000" w:themeColor="text1"/>
          <w:sz w:val="28"/>
          <w:szCs w:val="28"/>
          <w:lang w:eastAsia="ru-RU"/>
        </w:rPr>
        <w:t>, где человек формирует свою команду и мотивирует ее членов к достижению целей. Здесь исчезает ситуативность, на место которой приходит постоянная инициатива и ответственность за качество работы собственной команды.</w:t>
      </w:r>
    </w:p>
    <w:p w:rsidR="006B07FE" w:rsidRPr="006B07FE" w:rsidRDefault="006B07FE" w:rsidP="005271FB">
      <w:pPr>
        <w:pStyle w:val="2"/>
        <w:spacing w:line="276" w:lineRule="auto"/>
        <w:ind w:left="567"/>
        <w:rPr>
          <w:color w:val="000000" w:themeColor="text1"/>
          <w:sz w:val="28"/>
          <w:szCs w:val="28"/>
          <w:lang w:eastAsia="ru-RU"/>
        </w:rPr>
      </w:pPr>
      <w:bookmarkStart w:id="7" w:name="_Toc484471505"/>
      <w:r w:rsidRPr="006B07FE">
        <w:rPr>
          <w:color w:val="000000" w:themeColor="text1"/>
          <w:sz w:val="28"/>
          <w:szCs w:val="28"/>
          <w:lang w:eastAsia="ru-RU"/>
        </w:rPr>
        <w:t>• Лидер в системе.</w:t>
      </w:r>
      <w:bookmarkEnd w:id="7"/>
    </w:p>
    <w:p w:rsidR="0009756E" w:rsidRPr="0009756E" w:rsidRDefault="0009756E" w:rsidP="005271FB">
      <w:pPr>
        <w:spacing w:line="276" w:lineRule="auto"/>
        <w:ind w:left="567" w:right="566" w:firstLine="284"/>
        <w:jc w:val="both"/>
        <w:rPr>
          <w:rFonts w:ascii="Times New Roman" w:hAnsi="Times New Roman" w:cs="Times New Roman"/>
          <w:color w:val="000000" w:themeColor="text1"/>
          <w:sz w:val="28"/>
          <w:szCs w:val="28"/>
          <w:lang w:eastAsia="ru-RU"/>
        </w:rPr>
      </w:pPr>
      <w:proofErr w:type="spellStart"/>
      <w:r w:rsidRPr="0009756E">
        <w:rPr>
          <w:rFonts w:ascii="Times New Roman" w:hAnsi="Times New Roman" w:cs="Times New Roman"/>
          <w:color w:val="000000" w:themeColor="text1"/>
          <w:sz w:val="28"/>
          <w:szCs w:val="28"/>
          <w:lang w:eastAsia="ru-RU"/>
        </w:rPr>
        <w:t>Металидерство</w:t>
      </w:r>
      <w:proofErr w:type="spellEnd"/>
      <w:r w:rsidRPr="0009756E">
        <w:rPr>
          <w:rFonts w:ascii="Times New Roman" w:hAnsi="Times New Roman" w:cs="Times New Roman"/>
          <w:color w:val="000000" w:themeColor="text1"/>
          <w:sz w:val="28"/>
          <w:szCs w:val="28"/>
          <w:lang w:eastAsia="ru-RU"/>
        </w:rPr>
        <w:t xml:space="preserve"> предполагает руководство целой системой, где человек становится руководителем среди лидеров. Цели стают более </w:t>
      </w:r>
      <w:proofErr w:type="gramStart"/>
      <w:r w:rsidRPr="0009756E">
        <w:rPr>
          <w:rFonts w:ascii="Times New Roman" w:hAnsi="Times New Roman" w:cs="Times New Roman"/>
          <w:color w:val="000000" w:themeColor="text1"/>
          <w:sz w:val="28"/>
          <w:szCs w:val="28"/>
          <w:lang w:eastAsia="ru-RU"/>
        </w:rPr>
        <w:t>серьезными</w:t>
      </w:r>
      <w:proofErr w:type="gramEnd"/>
      <w:r w:rsidRPr="0009756E">
        <w:rPr>
          <w:rFonts w:ascii="Times New Roman" w:hAnsi="Times New Roman" w:cs="Times New Roman"/>
          <w:color w:val="000000" w:themeColor="text1"/>
          <w:sz w:val="28"/>
          <w:szCs w:val="28"/>
          <w:lang w:eastAsia="ru-RU"/>
        </w:rPr>
        <w:t xml:space="preserve"> и глобальными, для успешного руководства на этом уровне требуется  наличие многих личностных и профессиональных качеств.</w:t>
      </w:r>
    </w:p>
    <w:p w:rsidR="0009756E" w:rsidRDefault="0009756E"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09756E">
        <w:rPr>
          <w:rFonts w:ascii="Times New Roman" w:hAnsi="Times New Roman" w:cs="Times New Roman"/>
          <w:color w:val="000000" w:themeColor="text1"/>
          <w:sz w:val="28"/>
          <w:szCs w:val="28"/>
          <w:lang w:eastAsia="ru-RU"/>
        </w:rPr>
        <w:lastRenderedPageBreak/>
        <w:t>Так каким должен быть лидер? Успешный руководитель должен освоить основные лидерские навыки и овладеть соответственными ключевыми качествами лидера, без которых продуктивное функционирование на любой ступени развития станет невозможным. Ключевые лидерские навыки можно условно разделить на три группы: базовые навыки, навыки общения и личностные качества на уровне развития личности.</w:t>
      </w:r>
    </w:p>
    <w:p w:rsidR="002E2586" w:rsidRPr="002E2586" w:rsidRDefault="001C048B" w:rsidP="005271FB">
      <w:pPr>
        <w:pStyle w:val="1"/>
        <w:spacing w:line="276" w:lineRule="auto"/>
        <w:ind w:left="-284" w:right="566" w:firstLine="284"/>
        <w:jc w:val="center"/>
        <w:rPr>
          <w:rFonts w:ascii="Times New Roman" w:hAnsi="Times New Roman" w:cs="Times New Roman"/>
          <w:color w:val="000000" w:themeColor="text1"/>
          <w:sz w:val="32"/>
          <w:szCs w:val="32"/>
          <w:lang w:eastAsia="ru-RU"/>
        </w:rPr>
      </w:pPr>
      <w:bookmarkStart w:id="8" w:name="_Toc484471506"/>
      <w:r>
        <w:rPr>
          <w:rFonts w:ascii="Times New Roman" w:hAnsi="Times New Roman" w:cs="Times New Roman"/>
          <w:color w:val="000000" w:themeColor="text1"/>
          <w:sz w:val="32"/>
          <w:szCs w:val="32"/>
          <w:lang w:eastAsia="ru-RU"/>
        </w:rPr>
        <w:t>Качества, присущие лидеру</w:t>
      </w:r>
      <w:bookmarkEnd w:id="8"/>
    </w:p>
    <w:p w:rsidR="001C048B" w:rsidRPr="001C048B" w:rsidRDefault="001C048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1C048B">
        <w:rPr>
          <w:rFonts w:ascii="Times New Roman" w:hAnsi="Times New Roman" w:cs="Times New Roman"/>
          <w:color w:val="000000" w:themeColor="text1"/>
          <w:sz w:val="28"/>
          <w:szCs w:val="28"/>
          <w:lang w:eastAsia="ru-RU"/>
        </w:rPr>
        <w:t>Действительно ли человек рождается с лидерскими задатками, или развить такие умения и навыки может любой человек – вопрос, который остается открытым для обсуждения. Но то, что истинного лидера отличают от других основные психологические и личностные качества, которые и делают их таковыми – это непреложный факт.</w:t>
      </w:r>
    </w:p>
    <w:p w:rsidR="001C048B" w:rsidRP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i/>
          <w:color w:val="000000" w:themeColor="text1"/>
          <w:sz w:val="28"/>
          <w:szCs w:val="28"/>
          <w:lang w:eastAsia="ru-RU"/>
        </w:rPr>
        <w:t>Честность.</w:t>
      </w:r>
      <w:r w:rsidRPr="001C048B">
        <w:rPr>
          <w:rFonts w:ascii="Times New Roman" w:hAnsi="Times New Roman" w:cs="Times New Roman"/>
          <w:color w:val="000000" w:themeColor="text1"/>
          <w:sz w:val="28"/>
          <w:szCs w:val="28"/>
          <w:lang w:eastAsia="ru-RU"/>
        </w:rPr>
        <w:t xml:space="preserve"> Лидер должен пользоваться доверием своих последователей, и честность в этом главная его помощница. Человек, претендующий на веру других людей в его слова и поступки, никогда не станет кривить душой и выдавать желаемое за действительное.</w:t>
      </w:r>
    </w:p>
    <w:p w:rsidR="001C048B" w:rsidRP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i/>
          <w:color w:val="000000" w:themeColor="text1"/>
          <w:sz w:val="28"/>
          <w:szCs w:val="28"/>
          <w:lang w:eastAsia="ru-RU"/>
        </w:rPr>
        <w:t>Открытость</w:t>
      </w:r>
      <w:r w:rsidRPr="001C048B">
        <w:rPr>
          <w:rFonts w:ascii="Times New Roman" w:hAnsi="Times New Roman" w:cs="Times New Roman"/>
          <w:color w:val="000000" w:themeColor="text1"/>
          <w:sz w:val="28"/>
          <w:szCs w:val="28"/>
          <w:lang w:eastAsia="ru-RU"/>
        </w:rPr>
        <w:t>, которая означает возможность услышать новые идеи, даже если они не соответствуют общепринятым способам мышления. Хорошие лидеры способны выслушать и принять чужую идею, и не хуже сами могут придумать и ввести новые способы ведения дел, которые до него еще никто не пробовал вводить. Открытость приводит к взаимному уважению и доверию между ведущим и его последователями, и позволяет одним свободно высказывать новые личные идеи, а другим – услышать их. Открытый лидер не станет отстаивать преимущество своего видения путей к достижению цели; наоборот, мысли других он рассматривает, как потенциально гораздо лучшие, чем его собственные предложения. Умение открыто рассмотреть альтернативы собственному решению является важным навыком для настоящего лидера.</w:t>
      </w:r>
    </w:p>
    <w:p w:rsidR="001C048B" w:rsidRP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i/>
          <w:color w:val="000000" w:themeColor="text1"/>
          <w:sz w:val="28"/>
          <w:szCs w:val="28"/>
          <w:lang w:eastAsia="ru-RU"/>
        </w:rPr>
        <w:t>Творческий подход</w:t>
      </w:r>
      <w:r w:rsidRPr="001C048B">
        <w:rPr>
          <w:rFonts w:ascii="Times New Roman" w:hAnsi="Times New Roman" w:cs="Times New Roman"/>
          <w:color w:val="000000" w:themeColor="text1"/>
          <w:sz w:val="28"/>
          <w:szCs w:val="28"/>
          <w:lang w:eastAsia="ru-RU"/>
        </w:rPr>
        <w:t xml:space="preserve"> к любой проблеме, который на деле является результатом способности думать иначе, чем это принято. Очень часто так бывает, что «замыленный» взгляд на вещи сдерживает поиск решения. Лидер обычно такой проблемы не испытывает. Творческая натура таких людей дает им возможность увидеть то, что другие </w:t>
      </w:r>
      <w:proofErr w:type="gramStart"/>
      <w:r w:rsidRPr="001C048B">
        <w:rPr>
          <w:rFonts w:ascii="Times New Roman" w:hAnsi="Times New Roman" w:cs="Times New Roman"/>
          <w:color w:val="000000" w:themeColor="text1"/>
          <w:sz w:val="28"/>
          <w:szCs w:val="28"/>
          <w:lang w:eastAsia="ru-RU"/>
        </w:rPr>
        <w:t>увидеть</w:t>
      </w:r>
      <w:proofErr w:type="gramEnd"/>
      <w:r w:rsidRPr="001C048B">
        <w:rPr>
          <w:rFonts w:ascii="Times New Roman" w:hAnsi="Times New Roman" w:cs="Times New Roman"/>
          <w:color w:val="000000" w:themeColor="text1"/>
          <w:sz w:val="28"/>
          <w:szCs w:val="28"/>
          <w:lang w:eastAsia="ru-RU"/>
        </w:rPr>
        <w:t xml:space="preserve"> не способны, и он ведет своих последователей в </w:t>
      </w:r>
      <w:r w:rsidRPr="001C048B">
        <w:rPr>
          <w:rFonts w:ascii="Times New Roman" w:hAnsi="Times New Roman" w:cs="Times New Roman"/>
          <w:color w:val="000000" w:themeColor="text1"/>
          <w:sz w:val="28"/>
          <w:szCs w:val="28"/>
          <w:lang w:eastAsia="ru-RU"/>
        </w:rPr>
        <w:lastRenderedPageBreak/>
        <w:t>новом направлении. Чаще всего лидер говорит: «А что, если…?», и вряд ли вы от него услышите: «Я знаю, что это глупый вопрос…».</w:t>
      </w:r>
    </w:p>
    <w:p w:rsidR="001C048B" w:rsidRP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i/>
          <w:color w:val="000000" w:themeColor="text1"/>
          <w:sz w:val="28"/>
          <w:szCs w:val="28"/>
          <w:lang w:eastAsia="ru-RU"/>
        </w:rPr>
        <w:t>Уверенность</w:t>
      </w:r>
      <w:r w:rsidRPr="001C048B">
        <w:rPr>
          <w:rFonts w:ascii="Times New Roman" w:hAnsi="Times New Roman" w:cs="Times New Roman"/>
          <w:color w:val="000000" w:themeColor="text1"/>
          <w:sz w:val="28"/>
          <w:szCs w:val="28"/>
          <w:lang w:eastAsia="ru-RU"/>
        </w:rPr>
        <w:t>, которую ни в коем случае нельзя путать с агрессивностью. Скорее, это возможность четко указать, как надо действовать и чего от этих действий следует ожидать. Лидер должен быть напористым, чтобы получить желаемый результат. Наряду с уверенностью приходит ответственность за четкое понимание того, что последователи ожидают от своих лидеров. Такой человек вселяет уверенность в других и объединяет все усилия команды для решения поставленной задачи.</w:t>
      </w:r>
    </w:p>
    <w:p w:rsidR="001C048B" w:rsidRP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color w:val="000000" w:themeColor="text1"/>
          <w:sz w:val="28"/>
          <w:szCs w:val="28"/>
          <w:lang w:eastAsia="ru-RU"/>
        </w:rPr>
        <w:t xml:space="preserve">Нельзя не упомянуть </w:t>
      </w:r>
      <w:r w:rsidRPr="001C048B">
        <w:rPr>
          <w:rFonts w:ascii="Times New Roman" w:hAnsi="Times New Roman" w:cs="Times New Roman"/>
          <w:i/>
          <w:color w:val="000000" w:themeColor="text1"/>
          <w:sz w:val="28"/>
          <w:szCs w:val="28"/>
          <w:lang w:eastAsia="ru-RU"/>
        </w:rPr>
        <w:t>чувство юмора</w:t>
      </w:r>
      <w:r w:rsidRPr="001C048B">
        <w:rPr>
          <w:rFonts w:ascii="Times New Roman" w:hAnsi="Times New Roman" w:cs="Times New Roman"/>
          <w:color w:val="000000" w:themeColor="text1"/>
          <w:sz w:val="28"/>
          <w:szCs w:val="28"/>
          <w:lang w:eastAsia="ru-RU"/>
        </w:rPr>
        <w:t>, отмечая личные качества любого лидера. Это жизненно важное чувство (в данном случае), ведь оно помогает снять напряжение и скуку, а также разрядить враждебность, которая может возникнуть между членами команды. Юмор является своеобразной формой власти, которая обеспечивает контроль над рабочей обстановкой. А если сказать проще, то юмор способствует установлению духа товарищества в группе.</w:t>
      </w:r>
    </w:p>
    <w:p w:rsidR="001C048B" w:rsidRP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i/>
          <w:color w:val="000000" w:themeColor="text1"/>
          <w:sz w:val="28"/>
          <w:szCs w:val="28"/>
          <w:lang w:eastAsia="ru-RU"/>
        </w:rPr>
        <w:t>Энтузиазм</w:t>
      </w:r>
      <w:r w:rsidRPr="001C048B">
        <w:rPr>
          <w:rFonts w:ascii="Times New Roman" w:hAnsi="Times New Roman" w:cs="Times New Roman"/>
          <w:color w:val="000000" w:themeColor="text1"/>
          <w:sz w:val="28"/>
          <w:szCs w:val="28"/>
          <w:lang w:eastAsia="ru-RU"/>
        </w:rPr>
        <w:t xml:space="preserve">. Люди будут охотнее верить человеку, который страстно и преданно относится к своему делу. Лидер должен стать источником вдохновения и быть </w:t>
      </w:r>
      <w:proofErr w:type="spellStart"/>
      <w:r w:rsidRPr="001C048B">
        <w:rPr>
          <w:rFonts w:ascii="Times New Roman" w:hAnsi="Times New Roman" w:cs="Times New Roman"/>
          <w:color w:val="000000" w:themeColor="text1"/>
          <w:sz w:val="28"/>
          <w:szCs w:val="28"/>
          <w:lang w:eastAsia="ru-RU"/>
        </w:rPr>
        <w:t>мотиватором</w:t>
      </w:r>
      <w:proofErr w:type="spellEnd"/>
      <w:r w:rsidRPr="001C048B">
        <w:rPr>
          <w:rFonts w:ascii="Times New Roman" w:hAnsi="Times New Roman" w:cs="Times New Roman"/>
          <w:color w:val="000000" w:themeColor="text1"/>
          <w:sz w:val="28"/>
          <w:szCs w:val="28"/>
          <w:lang w:eastAsia="ru-RU"/>
        </w:rPr>
        <w:t xml:space="preserve"> для остальных. Несмотря на то, что личные обязанности руководителя могут отличаться от обязанностей других членов команды, истинного лидера все воспринимают как часть команды, работающей для достижения цели. Такой человек не боится засучить рукава и взяться за «грязную» работу.</w:t>
      </w:r>
    </w:p>
    <w:p w:rsidR="001C048B" w:rsidRP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color w:val="000000" w:themeColor="text1"/>
          <w:sz w:val="28"/>
          <w:szCs w:val="28"/>
          <w:lang w:eastAsia="ru-RU"/>
        </w:rPr>
        <w:t xml:space="preserve">Лидер должен действовать </w:t>
      </w:r>
      <w:r w:rsidRPr="001C048B">
        <w:rPr>
          <w:rFonts w:ascii="Times New Roman" w:hAnsi="Times New Roman" w:cs="Times New Roman"/>
          <w:i/>
          <w:color w:val="000000" w:themeColor="text1"/>
          <w:sz w:val="28"/>
          <w:szCs w:val="28"/>
          <w:lang w:eastAsia="ru-RU"/>
        </w:rPr>
        <w:t>организованно и целенаправленно</w:t>
      </w:r>
      <w:r w:rsidRPr="001C048B">
        <w:rPr>
          <w:rFonts w:ascii="Times New Roman" w:hAnsi="Times New Roman" w:cs="Times New Roman"/>
          <w:color w:val="000000" w:themeColor="text1"/>
          <w:sz w:val="28"/>
          <w:szCs w:val="28"/>
          <w:lang w:eastAsia="ru-RU"/>
        </w:rPr>
        <w:t xml:space="preserve"> в условиях неопределенности. Люди в трудные моменты всегда смотрят на своего лидера в поисках уверенности и безопасности.</w:t>
      </w:r>
    </w:p>
    <w:p w:rsidR="001C048B" w:rsidRP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i/>
          <w:color w:val="000000" w:themeColor="text1"/>
          <w:sz w:val="28"/>
          <w:szCs w:val="28"/>
          <w:lang w:eastAsia="ru-RU"/>
        </w:rPr>
        <w:t>Умение мыслить аналитически</w:t>
      </w:r>
      <w:r w:rsidRPr="001C048B">
        <w:rPr>
          <w:rFonts w:ascii="Times New Roman" w:hAnsi="Times New Roman" w:cs="Times New Roman"/>
          <w:color w:val="000000" w:themeColor="text1"/>
          <w:sz w:val="28"/>
          <w:szCs w:val="28"/>
          <w:lang w:eastAsia="ru-RU"/>
        </w:rPr>
        <w:t>. Мало того, что хороший лидер видит ситуацию в целом, он может разбить ее на части для ближайшего рассмотрения. То есть, удерживая цель в поле своего зрения, хороший руководитель может разбить ее на промежуточные цели, чтобы выработать управляемые шаги и добиться прогресса в этом направлении.</w:t>
      </w:r>
    </w:p>
    <w:p w:rsidR="001C048B" w:rsidRDefault="001C048B" w:rsidP="005271FB">
      <w:pPr>
        <w:pStyle w:val="a7"/>
        <w:numPr>
          <w:ilvl w:val="0"/>
          <w:numId w:val="1"/>
        </w:numPr>
        <w:spacing w:line="276" w:lineRule="auto"/>
        <w:ind w:left="426" w:right="566"/>
        <w:jc w:val="both"/>
        <w:rPr>
          <w:rFonts w:ascii="Times New Roman" w:hAnsi="Times New Roman" w:cs="Times New Roman"/>
          <w:color w:val="000000" w:themeColor="text1"/>
          <w:sz w:val="28"/>
          <w:szCs w:val="28"/>
          <w:lang w:eastAsia="ru-RU"/>
        </w:rPr>
      </w:pPr>
      <w:r w:rsidRPr="001C048B">
        <w:rPr>
          <w:rFonts w:ascii="Times New Roman" w:hAnsi="Times New Roman" w:cs="Times New Roman"/>
          <w:i/>
          <w:color w:val="000000" w:themeColor="text1"/>
          <w:sz w:val="28"/>
          <w:szCs w:val="28"/>
          <w:lang w:eastAsia="ru-RU"/>
        </w:rPr>
        <w:t>Готовность к переменам.</w:t>
      </w:r>
      <w:r w:rsidRPr="001C048B">
        <w:rPr>
          <w:rFonts w:ascii="Times New Roman" w:hAnsi="Times New Roman" w:cs="Times New Roman"/>
          <w:color w:val="000000" w:themeColor="text1"/>
          <w:sz w:val="28"/>
          <w:szCs w:val="28"/>
          <w:lang w:eastAsia="ru-RU"/>
        </w:rPr>
        <w:t xml:space="preserve"> Перемены являются одним из наиболее очевидных факторов жизни, но именно они всегда встречают наибольшее сопротивление. Эффективные лидеры, наоборот, понимают важность изменений, хотя игнорировать неизбежность </w:t>
      </w:r>
      <w:r w:rsidRPr="001C048B">
        <w:rPr>
          <w:rFonts w:ascii="Times New Roman" w:hAnsi="Times New Roman" w:cs="Times New Roman"/>
          <w:color w:val="000000" w:themeColor="text1"/>
          <w:sz w:val="28"/>
          <w:szCs w:val="28"/>
          <w:lang w:eastAsia="ru-RU"/>
        </w:rPr>
        <w:lastRenderedPageBreak/>
        <w:t>перемен и сохранять вещи такими, какими они всегда были, другим кажется проще. Кроме того, лидер не только принимает, но и предвидит нововведения.</w:t>
      </w:r>
    </w:p>
    <w:p w:rsidR="0009756E" w:rsidRDefault="001C048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1C048B">
        <w:rPr>
          <w:rFonts w:ascii="Times New Roman" w:hAnsi="Times New Roman" w:cs="Times New Roman"/>
          <w:color w:val="000000" w:themeColor="text1"/>
          <w:sz w:val="28"/>
          <w:szCs w:val="28"/>
          <w:lang w:eastAsia="ru-RU"/>
        </w:rPr>
        <w:t>Это лишь некоторые, самые главные</w:t>
      </w:r>
      <w:r>
        <w:rPr>
          <w:rFonts w:ascii="Times New Roman" w:hAnsi="Times New Roman" w:cs="Times New Roman"/>
          <w:color w:val="000000" w:themeColor="text1"/>
          <w:sz w:val="28"/>
          <w:szCs w:val="28"/>
          <w:lang w:eastAsia="ru-RU"/>
        </w:rPr>
        <w:t xml:space="preserve"> </w:t>
      </w:r>
      <w:r w:rsidRPr="001C048B">
        <w:rPr>
          <w:rFonts w:ascii="Times New Roman" w:hAnsi="Times New Roman" w:cs="Times New Roman"/>
          <w:color w:val="000000" w:themeColor="text1"/>
          <w:sz w:val="28"/>
          <w:szCs w:val="28"/>
          <w:lang w:eastAsia="ru-RU"/>
        </w:rPr>
        <w:t>личностные качества современного лидера. Они могут естественным образом присутствовать в личности руководителя, но, тем не менее, каждую из этих характеристик можно развивать и укреплять. Так же, как мы развиваем свои профессиональные навыки.</w:t>
      </w:r>
    </w:p>
    <w:p w:rsidR="0009756E" w:rsidRPr="00A21ABB" w:rsidRDefault="00A21ABB" w:rsidP="005271FB">
      <w:pPr>
        <w:pStyle w:val="1"/>
        <w:spacing w:line="276" w:lineRule="auto"/>
        <w:jc w:val="center"/>
        <w:rPr>
          <w:rFonts w:ascii="Times New Roman" w:hAnsi="Times New Roman" w:cs="Times New Roman"/>
          <w:color w:val="000000" w:themeColor="text1"/>
          <w:sz w:val="32"/>
          <w:szCs w:val="32"/>
          <w:lang w:eastAsia="ru-RU"/>
        </w:rPr>
      </w:pPr>
      <w:bookmarkStart w:id="9" w:name="_Toc484471507"/>
      <w:r>
        <w:rPr>
          <w:rFonts w:ascii="Times New Roman" w:hAnsi="Times New Roman" w:cs="Times New Roman"/>
          <w:color w:val="000000" w:themeColor="text1"/>
          <w:sz w:val="32"/>
          <w:szCs w:val="32"/>
          <w:lang w:eastAsia="ru-RU"/>
        </w:rPr>
        <w:t>Как развить в себе качества лидера?</w:t>
      </w:r>
      <w:bookmarkEnd w:id="9"/>
    </w:p>
    <w:p w:rsidR="000E1BC7" w:rsidRDefault="00DE1614" w:rsidP="005271FB">
      <w:pPr>
        <w:spacing w:line="276" w:lineRule="auto"/>
        <w:ind w:left="-284" w:right="566" w:firstLine="284"/>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Л</w:t>
      </w:r>
      <w:r w:rsidR="00A21ABB" w:rsidRPr="00A21ABB">
        <w:rPr>
          <w:rFonts w:ascii="Times New Roman" w:hAnsi="Times New Roman" w:cs="Times New Roman"/>
          <w:color w:val="000000" w:themeColor="text1"/>
          <w:sz w:val="28"/>
          <w:szCs w:val="28"/>
          <w:lang w:eastAsia="ru-RU"/>
        </w:rPr>
        <w:t xml:space="preserve">идерами не становятся в одночасье. Даже рожденные с лидерскими задатками должны работать над собой, чтобы повысить свои шансы достичь высоких результатов в качестве человека, ведущего за собой команду. Можно было бы перечислить много черт характера, которые, несомненно, являются важными. Но психологи, изучив истории наиболее известных людей, составили список из десяти качеств, которые необходимо развивать в себе в первую очередь, если вы хотите достичь успеха на этом поприще. </w:t>
      </w:r>
    </w:p>
    <w:p w:rsidR="00441B1E" w:rsidRDefault="00441B1E" w:rsidP="00441B1E">
      <w:pPr>
        <w:spacing w:line="276" w:lineRule="auto"/>
        <w:ind w:left="-284" w:right="566" w:firstLine="284"/>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3668028" cy="219111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jpg"/>
                    <pic:cNvPicPr/>
                  </pic:nvPicPr>
                  <pic:blipFill>
                    <a:blip r:embed="rId11" cstate="print">
                      <a:grayscl/>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666327" cy="2190094"/>
                    </a:xfrm>
                    <a:prstGeom prst="rect">
                      <a:avLst/>
                    </a:prstGeom>
                  </pic:spPr>
                </pic:pic>
              </a:graphicData>
            </a:graphic>
          </wp:inline>
        </w:drawing>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Чтобы выйти на новый уровень, вам необходимо развивать следующие качества, присущие лидеру:</w:t>
      </w:r>
    </w:p>
    <w:p w:rsidR="00A21ABB" w:rsidRPr="00A21ABB" w:rsidRDefault="00A21ABB" w:rsidP="005271FB">
      <w:pPr>
        <w:pStyle w:val="a7"/>
        <w:numPr>
          <w:ilvl w:val="0"/>
          <w:numId w:val="3"/>
        </w:numPr>
        <w:spacing w:line="276" w:lineRule="auto"/>
        <w:ind w:left="284"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Видение цели</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Лидеры имеют четкое представление о том, куда они хотят идти и чего они намерены добиться. Они видят четкую картину и создают стратегический план для достижения своих целей.</w:t>
      </w:r>
    </w:p>
    <w:p w:rsidR="00A21ABB" w:rsidRDefault="00DE1614" w:rsidP="005271FB">
      <w:pPr>
        <w:pStyle w:val="a7"/>
        <w:numPr>
          <w:ilvl w:val="0"/>
          <w:numId w:val="4"/>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И</w:t>
      </w:r>
      <w:r w:rsidR="00A21ABB" w:rsidRPr="00DE1614">
        <w:rPr>
          <w:rFonts w:ascii="Times New Roman" w:hAnsi="Times New Roman" w:cs="Times New Roman"/>
          <w:color w:val="000000" w:themeColor="text1"/>
          <w:sz w:val="28"/>
          <w:szCs w:val="28"/>
          <w:lang w:eastAsia="ru-RU"/>
        </w:rPr>
        <w:t xml:space="preserve">зучайте биографии великих вождей и успешных людей, читайте новые и классические мотивационные книги по ведению бизнеса, </w:t>
      </w:r>
      <w:r w:rsidR="00A21ABB" w:rsidRPr="00DE1614">
        <w:rPr>
          <w:rFonts w:ascii="Times New Roman" w:hAnsi="Times New Roman" w:cs="Times New Roman"/>
          <w:color w:val="000000" w:themeColor="text1"/>
          <w:sz w:val="28"/>
          <w:szCs w:val="28"/>
          <w:lang w:eastAsia="ru-RU"/>
        </w:rPr>
        <w:lastRenderedPageBreak/>
        <w:t>общайтесь с людьми, которые обладают развитыми лидерскими навыками. Формулируйте какую-то цель на каждый день, и наблюдайте за тем, насколько она была точной и эффективны ли были принятые для ее достижения меры. Постепенно ставьте перед собой все более отдаленные личные цели.</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Способность принимать решения</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Лидеры не боятся принять сложное и непопулярное решение, потому что они уверены в себе и в своих силах. Они знают, что нерешительность убивает ресурсы и возможности.</w:t>
      </w:r>
    </w:p>
    <w:p w:rsidR="00A21ABB" w:rsidRDefault="00DE1614" w:rsidP="005271FB">
      <w:pPr>
        <w:pStyle w:val="a7"/>
        <w:numPr>
          <w:ilvl w:val="0"/>
          <w:numId w:val="4"/>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Н</w:t>
      </w:r>
      <w:r w:rsidR="00A21ABB" w:rsidRPr="00DE1614">
        <w:rPr>
          <w:rFonts w:ascii="Times New Roman" w:hAnsi="Times New Roman" w:cs="Times New Roman"/>
          <w:color w:val="000000" w:themeColor="text1"/>
          <w:sz w:val="28"/>
          <w:szCs w:val="28"/>
          <w:lang w:eastAsia="ru-RU"/>
        </w:rPr>
        <w:t>ачинайте принимать решения в тех областях, где отказ или неудача не станет критичной для вашей уверенности в себе. Если решение окажется неправильным, извлеките для себя урок и двигайтесь дальше.</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Принятие риска</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Лидеры должны иметь мужество действовать в ситуациях, когда положительный результат не гарантирован. Они готовы рисковать неудачей.</w:t>
      </w:r>
    </w:p>
    <w:p w:rsidR="00A21ABB" w:rsidRPr="00DE1614" w:rsidRDefault="00DE1614" w:rsidP="005271FB">
      <w:pPr>
        <w:pStyle w:val="a7"/>
        <w:numPr>
          <w:ilvl w:val="0"/>
          <w:numId w:val="4"/>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А</w:t>
      </w:r>
      <w:r w:rsidR="00A21ABB" w:rsidRPr="00DE1614">
        <w:rPr>
          <w:rFonts w:ascii="Times New Roman" w:hAnsi="Times New Roman" w:cs="Times New Roman"/>
          <w:color w:val="000000" w:themeColor="text1"/>
          <w:sz w:val="28"/>
          <w:szCs w:val="28"/>
          <w:lang w:eastAsia="ru-RU"/>
        </w:rPr>
        <w:t xml:space="preserve">нализируйте ситуацию, перечисляя достоинства и недостатки каждого варианта, а затем назначьте каждому выбору рейтинг факторов риска от одного до пяти. Далее определите вероятность того, что каждый вариант будет происходить именно так, как вы задумали. Все это поможет вам определиться, на какой </w:t>
      </w:r>
      <w:proofErr w:type="gramStart"/>
      <w:r w:rsidR="00A21ABB" w:rsidRPr="00DE1614">
        <w:rPr>
          <w:rFonts w:ascii="Times New Roman" w:hAnsi="Times New Roman" w:cs="Times New Roman"/>
          <w:color w:val="000000" w:themeColor="text1"/>
          <w:sz w:val="28"/>
          <w:szCs w:val="28"/>
          <w:lang w:eastAsia="ru-RU"/>
        </w:rPr>
        <w:t>риск</w:t>
      </w:r>
      <w:proofErr w:type="gramEnd"/>
      <w:r w:rsidR="00A21ABB" w:rsidRPr="00DE1614">
        <w:rPr>
          <w:rFonts w:ascii="Times New Roman" w:hAnsi="Times New Roman" w:cs="Times New Roman"/>
          <w:color w:val="000000" w:themeColor="text1"/>
          <w:sz w:val="28"/>
          <w:szCs w:val="28"/>
          <w:lang w:eastAsia="ru-RU"/>
        </w:rPr>
        <w:t xml:space="preserve"> вы готовы пойти и </w:t>
      </w:r>
      <w:proofErr w:type="gramStart"/>
      <w:r w:rsidR="00A21ABB" w:rsidRPr="00DE1614">
        <w:rPr>
          <w:rFonts w:ascii="Times New Roman" w:hAnsi="Times New Roman" w:cs="Times New Roman"/>
          <w:color w:val="000000" w:themeColor="text1"/>
          <w:sz w:val="28"/>
          <w:szCs w:val="28"/>
          <w:lang w:eastAsia="ru-RU"/>
        </w:rPr>
        <w:t>какой</w:t>
      </w:r>
      <w:proofErr w:type="gramEnd"/>
      <w:r w:rsidR="00A21ABB" w:rsidRPr="00DE1614">
        <w:rPr>
          <w:rFonts w:ascii="Times New Roman" w:hAnsi="Times New Roman" w:cs="Times New Roman"/>
          <w:color w:val="000000" w:themeColor="text1"/>
          <w:sz w:val="28"/>
          <w:szCs w:val="28"/>
          <w:lang w:eastAsia="ru-RU"/>
        </w:rPr>
        <w:t xml:space="preserve"> вариант захотите предпочесть.</w:t>
      </w:r>
    </w:p>
    <w:p w:rsidR="00A21ABB" w:rsidRDefault="00DE1614" w:rsidP="005271FB">
      <w:pPr>
        <w:pStyle w:val="a7"/>
        <w:numPr>
          <w:ilvl w:val="0"/>
          <w:numId w:val="4"/>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Н</w:t>
      </w:r>
      <w:r w:rsidR="00A21ABB" w:rsidRPr="00DE1614">
        <w:rPr>
          <w:rFonts w:ascii="Times New Roman" w:hAnsi="Times New Roman" w:cs="Times New Roman"/>
          <w:color w:val="000000" w:themeColor="text1"/>
          <w:sz w:val="28"/>
          <w:szCs w:val="28"/>
          <w:lang w:eastAsia="ru-RU"/>
        </w:rPr>
        <w:t>е ожидайте совершенства. Никто не может постоянно выигрывать. Совершая ошибки, лидеры растут.</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Мотивация других</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Лидеры могут изложить свое видение цели и средств ее достижения, убеждая других в ценности своих идей. Они умеют вдохновлять людей работать для достижения общих целей и устремления к таким высотам, о которых эти люди даже не думали, что способны их достигнуть. Под влиянием лидера члены команды стремятся повысить свои профессиональные и личностные качества.</w:t>
      </w:r>
    </w:p>
    <w:p w:rsidR="00A21ABB" w:rsidRPr="00DE1614" w:rsidRDefault="00DE1614" w:rsidP="005271FB">
      <w:pPr>
        <w:pStyle w:val="a7"/>
        <w:numPr>
          <w:ilvl w:val="0"/>
          <w:numId w:val="5"/>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lastRenderedPageBreak/>
        <w:t>И</w:t>
      </w:r>
      <w:r w:rsidR="00A21ABB" w:rsidRPr="00DE1614">
        <w:rPr>
          <w:rFonts w:ascii="Times New Roman" w:hAnsi="Times New Roman" w:cs="Times New Roman"/>
          <w:color w:val="000000" w:themeColor="text1"/>
          <w:sz w:val="28"/>
          <w:szCs w:val="28"/>
          <w:lang w:eastAsia="ru-RU"/>
        </w:rPr>
        <w:t>зучите потребности, которые могут мотивировать людей к действию. Только обратите внимание на то, что одинаковый результат мотивирует не каждого человека. Внимательно слушайте других, чтобы узнать, что ими движет.</w:t>
      </w:r>
    </w:p>
    <w:p w:rsidR="00A21ABB" w:rsidRDefault="00DE1614" w:rsidP="005271FB">
      <w:pPr>
        <w:pStyle w:val="a7"/>
        <w:numPr>
          <w:ilvl w:val="0"/>
          <w:numId w:val="5"/>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М</w:t>
      </w:r>
      <w:r w:rsidR="00A21ABB" w:rsidRPr="00DE1614">
        <w:rPr>
          <w:rFonts w:ascii="Times New Roman" w:hAnsi="Times New Roman" w:cs="Times New Roman"/>
          <w:color w:val="000000" w:themeColor="text1"/>
          <w:sz w:val="28"/>
          <w:szCs w:val="28"/>
          <w:lang w:eastAsia="ru-RU"/>
        </w:rPr>
        <w:t>отивируйте сотрудников, только убедившись, что каждый из них понимает, как его работа способствует достижению общей цели.</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Умение создать команду</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Лидеры создают продуктивно действующие группы, которые складываются из лучших людей. В команде успешно развивается дух сотрудничества, члены группы легко приходят к консенсусу и разрешению конфликтов.</w:t>
      </w:r>
    </w:p>
    <w:p w:rsidR="00A21ABB" w:rsidRDefault="00DE1614" w:rsidP="005271FB">
      <w:pPr>
        <w:pStyle w:val="a7"/>
        <w:numPr>
          <w:ilvl w:val="0"/>
          <w:numId w:val="6"/>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И</w:t>
      </w:r>
      <w:r w:rsidR="00A21ABB" w:rsidRPr="00DE1614">
        <w:rPr>
          <w:rFonts w:ascii="Times New Roman" w:hAnsi="Times New Roman" w:cs="Times New Roman"/>
          <w:color w:val="000000" w:themeColor="text1"/>
          <w:sz w:val="28"/>
          <w:szCs w:val="28"/>
          <w:lang w:eastAsia="ru-RU"/>
        </w:rPr>
        <w:t>збегайте предвзятых ответов на каждый вопрос. Сконцентрируйтесь на оценивании различных точек зрения в ходе дискуссий, вместо того, чтобы пытаться доказать свою точку зрения. Учитесь видеть и использовать лучшие качества остальных членов команды.</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Стремление к самопознанию</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Лидеры знают свои сильные и слабые стороны и объективно оценивают свое поведение. Они признают свои недостатки, открыты для обратной связи и готовы вносить изменения в свои личностные качества, если в этом есть необходимость. Хороший лидер стремится к совершенству. Он не только придерживается высоких стандартов, но и активно поднимает планку, чтобы достичь совершенства в разных областях своей деятельности.</w:t>
      </w:r>
    </w:p>
    <w:p w:rsidR="00A21ABB" w:rsidRPr="00DE1614" w:rsidRDefault="00DE1614" w:rsidP="005271FB">
      <w:pPr>
        <w:pStyle w:val="a7"/>
        <w:numPr>
          <w:ilvl w:val="0"/>
          <w:numId w:val="6"/>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А</w:t>
      </w:r>
      <w:r w:rsidR="00A21ABB" w:rsidRPr="00DE1614">
        <w:rPr>
          <w:rFonts w:ascii="Times New Roman" w:hAnsi="Times New Roman" w:cs="Times New Roman"/>
          <w:color w:val="000000" w:themeColor="text1"/>
          <w:sz w:val="28"/>
          <w:szCs w:val="28"/>
          <w:lang w:eastAsia="ru-RU"/>
        </w:rPr>
        <w:t>нализируйте свои действия и их последствия. Спрашивайте мнение других о том, что вам стоило бы сделать, чтобы улучшить свои качества руководителя.</w:t>
      </w:r>
    </w:p>
    <w:p w:rsidR="00A21ABB" w:rsidRDefault="00DE1614" w:rsidP="005271FB">
      <w:pPr>
        <w:pStyle w:val="a7"/>
        <w:numPr>
          <w:ilvl w:val="0"/>
          <w:numId w:val="6"/>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В</w:t>
      </w:r>
      <w:r w:rsidR="00A21ABB" w:rsidRPr="00DE1614">
        <w:rPr>
          <w:rFonts w:ascii="Times New Roman" w:hAnsi="Times New Roman" w:cs="Times New Roman"/>
          <w:color w:val="000000" w:themeColor="text1"/>
          <w:sz w:val="28"/>
          <w:szCs w:val="28"/>
          <w:lang w:eastAsia="ru-RU"/>
        </w:rPr>
        <w:t>едите дневник, в который записывайте наиболее значимые события и инциденты. Так вы всегда сможете оглянуться назад и проанализировать, что вы сделали хорошо, а что могли бы сделать и лучше.</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Сохранение целостности личности</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 xml:space="preserve">Лидеры должны быть надежными, только тогда другие станут следовать за ними. Честные отношения, хорошо контролируемые эмоции, </w:t>
      </w:r>
      <w:r w:rsidRPr="00A21ABB">
        <w:rPr>
          <w:rFonts w:ascii="Times New Roman" w:hAnsi="Times New Roman" w:cs="Times New Roman"/>
          <w:color w:val="000000" w:themeColor="text1"/>
          <w:sz w:val="28"/>
          <w:szCs w:val="28"/>
          <w:lang w:eastAsia="ru-RU"/>
        </w:rPr>
        <w:lastRenderedPageBreak/>
        <w:t>предсказуемые реакции, отсутствие истеричного поведения и вспышек ярости – все это признаки целостности. Целостность позволяет придерживаться своих ценностей, даже если альтернативный путь может показаться более простым и сулящим большие выгоды. Лидер, который обладает этой чертой характера, кажется своим последователям понятным и надежным, что делает его более доступным для них. Кроме того, он может послужить своеобразной моделью для людей, которые захотели бы ему подражать.</w:t>
      </w:r>
    </w:p>
    <w:p w:rsidR="00A21ABB" w:rsidRDefault="00DE1614" w:rsidP="005271FB">
      <w:pPr>
        <w:pStyle w:val="a7"/>
        <w:numPr>
          <w:ilvl w:val="0"/>
          <w:numId w:val="7"/>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А</w:t>
      </w:r>
      <w:r w:rsidR="00A21ABB" w:rsidRPr="00DE1614">
        <w:rPr>
          <w:rFonts w:ascii="Times New Roman" w:hAnsi="Times New Roman" w:cs="Times New Roman"/>
          <w:color w:val="000000" w:themeColor="text1"/>
          <w:sz w:val="28"/>
          <w:szCs w:val="28"/>
          <w:lang w:eastAsia="ru-RU"/>
        </w:rPr>
        <w:t>ктивно искать обратную связь с друзьями, коллегами, даже с подчиненными. Это поможет более четко определить свои ценности и меру своей ответственности, и вы сможете проверить, насколько ваши представления о цели и о вашей роли в коллективе совпадают с представлениями об этом других людей.</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Работа над собой на протяжении всей жизни</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Лидерам присуще стремление постоянно учиться, расти и быть открытыми для новых идей.</w:t>
      </w:r>
    </w:p>
    <w:p w:rsidR="00DE1614" w:rsidRDefault="00DE1614" w:rsidP="005271FB">
      <w:pPr>
        <w:pStyle w:val="a7"/>
        <w:numPr>
          <w:ilvl w:val="0"/>
          <w:numId w:val="7"/>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П</w:t>
      </w:r>
      <w:r w:rsidR="00A21ABB" w:rsidRPr="00DE1614">
        <w:rPr>
          <w:rFonts w:ascii="Times New Roman" w:hAnsi="Times New Roman" w:cs="Times New Roman"/>
          <w:color w:val="000000" w:themeColor="text1"/>
          <w:sz w:val="28"/>
          <w:szCs w:val="28"/>
          <w:lang w:eastAsia="ru-RU"/>
        </w:rPr>
        <w:t>овышайте свои профессиональные качества, общайтесь с коллегами для обмена новыми идеями и вдохновением, перенимайте опыт более опытных лидеров, читайте книги по теории управления людьми.</w:t>
      </w:r>
    </w:p>
    <w:p w:rsidR="00A21ABB" w:rsidRDefault="00A21ABB" w:rsidP="005271FB">
      <w:pPr>
        <w:pStyle w:val="a7"/>
        <w:numPr>
          <w:ilvl w:val="0"/>
          <w:numId w:val="7"/>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Мудрые лидеры ищут партнеров, которые могли бы дополнить их собственные слабые стороны.</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Эффективное общение</w:t>
      </w:r>
    </w:p>
    <w:p w:rsidR="00A21ABB" w:rsidRPr="00A21ABB"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Лидеры могут передать свои идеи совершенно разным людям, и умеют корректировать стиль общения для того, чтобы найти подход к любому и взаимопонимание с каждым отдельным человеком.</w:t>
      </w:r>
    </w:p>
    <w:p w:rsidR="00A21ABB" w:rsidRDefault="00DE1614" w:rsidP="005271FB">
      <w:pPr>
        <w:pStyle w:val="a7"/>
        <w:numPr>
          <w:ilvl w:val="0"/>
          <w:numId w:val="8"/>
        </w:numPr>
        <w:spacing w:line="276" w:lineRule="auto"/>
        <w:ind w:right="566"/>
        <w:jc w:val="both"/>
        <w:rPr>
          <w:rFonts w:ascii="Times New Roman" w:hAnsi="Times New Roman" w:cs="Times New Roman"/>
          <w:color w:val="000000" w:themeColor="text1"/>
          <w:sz w:val="28"/>
          <w:szCs w:val="28"/>
          <w:lang w:eastAsia="ru-RU"/>
        </w:rPr>
      </w:pPr>
      <w:r w:rsidRPr="00DE1614">
        <w:rPr>
          <w:rFonts w:ascii="Times New Roman" w:hAnsi="Times New Roman" w:cs="Times New Roman"/>
          <w:color w:val="000000" w:themeColor="text1"/>
          <w:sz w:val="28"/>
          <w:szCs w:val="28"/>
          <w:lang w:eastAsia="ru-RU"/>
        </w:rPr>
        <w:t>П</w:t>
      </w:r>
      <w:r w:rsidR="00A21ABB" w:rsidRPr="00DE1614">
        <w:rPr>
          <w:rFonts w:ascii="Times New Roman" w:hAnsi="Times New Roman" w:cs="Times New Roman"/>
          <w:color w:val="000000" w:themeColor="text1"/>
          <w:sz w:val="28"/>
          <w:szCs w:val="28"/>
          <w:lang w:eastAsia="ru-RU"/>
        </w:rPr>
        <w:t>рактикуйте активное слушание и изучайте невербальные сигналы тела. «Читайте между строк» во время разговора, особенно при работе с ведомыми членами группы или с подчиненными, которые могут быть иногда не заинтересованы в том, чтобы сказать все, о чем они думают. Излагайте наиболее важную информацию, несколько повторяясь, но при этом каждый раз преподнося ее по-разному – чтобы каждый мог хорошо понять, о чем идет речь. Просите слушателей повторить сказанное, чтобы убедиться, что им полностью понятен предмет разговора.</w:t>
      </w:r>
    </w:p>
    <w:p w:rsidR="00DE1614" w:rsidRPr="00DE1614" w:rsidRDefault="00DE1614" w:rsidP="005271FB">
      <w:pPr>
        <w:pStyle w:val="a7"/>
        <w:spacing w:line="276" w:lineRule="auto"/>
        <w:ind w:right="566"/>
        <w:jc w:val="both"/>
        <w:rPr>
          <w:rFonts w:ascii="Times New Roman" w:hAnsi="Times New Roman" w:cs="Times New Roman"/>
          <w:color w:val="000000" w:themeColor="text1"/>
          <w:sz w:val="28"/>
          <w:szCs w:val="28"/>
          <w:lang w:eastAsia="ru-RU"/>
        </w:rPr>
      </w:pPr>
    </w:p>
    <w:p w:rsidR="00A21ABB" w:rsidRPr="00A21ABB" w:rsidRDefault="00A21ABB" w:rsidP="005271FB">
      <w:pPr>
        <w:pStyle w:val="a7"/>
        <w:numPr>
          <w:ilvl w:val="0"/>
          <w:numId w:val="3"/>
        </w:numPr>
        <w:spacing w:line="276" w:lineRule="auto"/>
        <w:ind w:left="426" w:right="566"/>
        <w:jc w:val="both"/>
        <w:rPr>
          <w:rFonts w:ascii="Times New Roman" w:hAnsi="Times New Roman" w:cs="Times New Roman"/>
          <w:i/>
          <w:color w:val="000000" w:themeColor="text1"/>
          <w:sz w:val="28"/>
          <w:szCs w:val="28"/>
          <w:lang w:eastAsia="ru-RU"/>
        </w:rPr>
      </w:pPr>
      <w:r w:rsidRPr="00A21ABB">
        <w:rPr>
          <w:rFonts w:ascii="Times New Roman" w:hAnsi="Times New Roman" w:cs="Times New Roman"/>
          <w:i/>
          <w:color w:val="000000" w:themeColor="text1"/>
          <w:sz w:val="28"/>
          <w:szCs w:val="28"/>
          <w:lang w:eastAsia="ru-RU"/>
        </w:rPr>
        <w:t>Активная помощь другим в достижении успеха</w:t>
      </w:r>
    </w:p>
    <w:p w:rsidR="0009756E" w:rsidRDefault="00A21ABB" w:rsidP="005271FB">
      <w:pPr>
        <w:spacing w:line="276" w:lineRule="auto"/>
        <w:ind w:left="-284" w:right="566" w:firstLine="284"/>
        <w:jc w:val="both"/>
        <w:rPr>
          <w:rFonts w:ascii="Times New Roman" w:hAnsi="Times New Roman" w:cs="Times New Roman"/>
          <w:color w:val="000000" w:themeColor="text1"/>
          <w:sz w:val="28"/>
          <w:szCs w:val="28"/>
          <w:lang w:eastAsia="ru-RU"/>
        </w:rPr>
      </w:pPr>
      <w:r w:rsidRPr="00A21ABB">
        <w:rPr>
          <w:rFonts w:ascii="Times New Roman" w:hAnsi="Times New Roman" w:cs="Times New Roman"/>
          <w:color w:val="000000" w:themeColor="text1"/>
          <w:sz w:val="28"/>
          <w:szCs w:val="28"/>
          <w:lang w:eastAsia="ru-RU"/>
        </w:rPr>
        <w:t>Грамотный лидер дает возможность остальным полностью реализовать свой потенциал, понимая, что тем самым только укрепит команду и принесет пользу организации.</w:t>
      </w:r>
    </w:p>
    <w:p w:rsidR="00A21ABB" w:rsidRDefault="00F31BF3" w:rsidP="005271FB">
      <w:pPr>
        <w:pStyle w:val="a7"/>
        <w:numPr>
          <w:ilvl w:val="0"/>
          <w:numId w:val="8"/>
        </w:numPr>
        <w:spacing w:line="276" w:lineRule="auto"/>
        <w:ind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Поощряйте даже самый маленький успех каждого члена команды. Делегируйте некоторые свои обязанности и полномочия своим последователям, если чувствуете, что они способны взять на себя руководящую роль</w:t>
      </w:r>
    </w:p>
    <w:p w:rsidR="00F31BF3" w:rsidRPr="00F31BF3" w:rsidRDefault="00F31BF3" w:rsidP="005271FB">
      <w:pPr>
        <w:pStyle w:val="1"/>
        <w:spacing w:line="276" w:lineRule="auto"/>
        <w:jc w:val="center"/>
        <w:rPr>
          <w:rFonts w:ascii="Times New Roman" w:hAnsi="Times New Roman" w:cs="Times New Roman"/>
          <w:color w:val="000000" w:themeColor="text1"/>
          <w:sz w:val="32"/>
          <w:szCs w:val="32"/>
          <w:lang w:eastAsia="ru-RU"/>
        </w:rPr>
      </w:pPr>
      <w:bookmarkStart w:id="10" w:name="_Toc484471508"/>
      <w:r>
        <w:rPr>
          <w:rFonts w:ascii="Times New Roman" w:hAnsi="Times New Roman" w:cs="Times New Roman"/>
          <w:color w:val="000000" w:themeColor="text1"/>
          <w:sz w:val="32"/>
          <w:szCs w:val="32"/>
          <w:lang w:eastAsia="ru-RU"/>
        </w:rPr>
        <w:t>Как должен вести себя лидер?</w:t>
      </w:r>
      <w:bookmarkEnd w:id="10"/>
    </w:p>
    <w:p w:rsidR="00F31BF3" w:rsidRPr="00F31BF3" w:rsidRDefault="00F31BF3" w:rsidP="005271FB">
      <w:pPr>
        <w:spacing w:line="276" w:lineRule="auto"/>
        <w:ind w:right="566"/>
        <w:jc w:val="both"/>
        <w:rPr>
          <w:rFonts w:ascii="Times New Roman" w:hAnsi="Times New Roman" w:cs="Times New Roman"/>
          <w:color w:val="000000" w:themeColor="text1"/>
          <w:sz w:val="28"/>
          <w:szCs w:val="28"/>
          <w:lang w:eastAsia="ru-RU"/>
        </w:rPr>
      </w:pPr>
    </w:p>
    <w:p w:rsidR="00F31BF3" w:rsidRPr="00F31BF3" w:rsidRDefault="00F31BF3" w:rsidP="00A35363">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 xml:space="preserve">Выслушайте </w:t>
      </w:r>
      <w:proofErr w:type="gramStart"/>
      <w:r w:rsidRPr="00F31BF3">
        <w:rPr>
          <w:rFonts w:ascii="Times New Roman" w:hAnsi="Times New Roman" w:cs="Times New Roman"/>
          <w:color w:val="000000" w:themeColor="text1"/>
          <w:sz w:val="28"/>
          <w:szCs w:val="28"/>
          <w:lang w:eastAsia="ru-RU"/>
        </w:rPr>
        <w:t>другого</w:t>
      </w:r>
      <w:proofErr w:type="gramEnd"/>
      <w:r w:rsidRPr="00F31BF3">
        <w:rPr>
          <w:rFonts w:ascii="Times New Roman" w:hAnsi="Times New Roman" w:cs="Times New Roman"/>
          <w:color w:val="000000" w:themeColor="text1"/>
          <w:sz w:val="28"/>
          <w:szCs w:val="28"/>
          <w:lang w:eastAsia="ru-RU"/>
        </w:rPr>
        <w:t>, прежде чем начнете говорить сама;</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Используйте «волшебные» слова – «пожалуйста» и «спасибо»;</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Будучи целеустремленной, не забывайте помогать и другим каждый день находить решение проблем;</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Выполняйте все свои обещания;</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Будьте готовы сами соответствовать тем требованиям, которые предъявляете к своим подопечным;</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Не скупитесь на благодарность за хорошо выполненную работу;</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Сообща празднуйте все победы, большие и малые;</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Показывайте пример во всем;</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Будьте по-настоящему заинтересованы в своих последователях;</w:t>
      </w:r>
    </w:p>
    <w:p w:rsidR="00F31BF3" w:rsidRP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Будьте готовы взять на себя ответственность за плохую работу команды;</w:t>
      </w:r>
    </w:p>
    <w:p w:rsidR="00F31BF3" w:rsidRDefault="00F31BF3" w:rsidP="005271FB">
      <w:pPr>
        <w:pStyle w:val="a7"/>
        <w:numPr>
          <w:ilvl w:val="0"/>
          <w:numId w:val="9"/>
        </w:numPr>
        <w:spacing w:line="276" w:lineRule="auto"/>
        <w:ind w:left="426" w:right="566"/>
        <w:jc w:val="both"/>
        <w:rPr>
          <w:rFonts w:ascii="Times New Roman" w:hAnsi="Times New Roman" w:cs="Times New Roman"/>
          <w:color w:val="000000" w:themeColor="text1"/>
          <w:sz w:val="28"/>
          <w:szCs w:val="28"/>
          <w:lang w:eastAsia="ru-RU"/>
        </w:rPr>
      </w:pPr>
      <w:r w:rsidRPr="00F31BF3">
        <w:rPr>
          <w:rFonts w:ascii="Times New Roman" w:hAnsi="Times New Roman" w:cs="Times New Roman"/>
          <w:color w:val="000000" w:themeColor="text1"/>
          <w:sz w:val="28"/>
          <w:szCs w:val="28"/>
          <w:lang w:eastAsia="ru-RU"/>
        </w:rPr>
        <w:t>Сосредоточьтесь на главной цели.</w:t>
      </w:r>
    </w:p>
    <w:p w:rsidR="00E01336" w:rsidRDefault="00E01336" w:rsidP="00E01336">
      <w:pPr>
        <w:spacing w:line="276" w:lineRule="auto"/>
        <w:ind w:right="566"/>
        <w:jc w:val="both"/>
        <w:rPr>
          <w:rFonts w:ascii="Times New Roman" w:hAnsi="Times New Roman" w:cs="Times New Roman"/>
          <w:color w:val="000000" w:themeColor="text1"/>
          <w:sz w:val="28"/>
          <w:szCs w:val="28"/>
          <w:lang w:eastAsia="ru-RU"/>
        </w:rPr>
      </w:pPr>
    </w:p>
    <w:p w:rsidR="00E01336" w:rsidRDefault="00E01336" w:rsidP="00E01336">
      <w:pPr>
        <w:spacing w:line="276" w:lineRule="auto"/>
        <w:ind w:right="566"/>
        <w:jc w:val="both"/>
        <w:rPr>
          <w:rFonts w:ascii="Times New Roman" w:hAnsi="Times New Roman" w:cs="Times New Roman"/>
          <w:color w:val="000000" w:themeColor="text1"/>
          <w:sz w:val="28"/>
          <w:szCs w:val="28"/>
          <w:lang w:eastAsia="ru-RU"/>
        </w:rPr>
      </w:pPr>
    </w:p>
    <w:p w:rsidR="00E01336" w:rsidRDefault="00E01336" w:rsidP="00E01336">
      <w:pPr>
        <w:spacing w:line="276" w:lineRule="auto"/>
        <w:ind w:right="566"/>
        <w:jc w:val="both"/>
        <w:rPr>
          <w:rFonts w:ascii="Times New Roman" w:hAnsi="Times New Roman" w:cs="Times New Roman"/>
          <w:color w:val="000000" w:themeColor="text1"/>
          <w:sz w:val="28"/>
          <w:szCs w:val="28"/>
          <w:lang w:eastAsia="ru-RU"/>
        </w:rPr>
      </w:pPr>
    </w:p>
    <w:p w:rsidR="00E01336" w:rsidRDefault="00E01336" w:rsidP="00E01336">
      <w:pPr>
        <w:spacing w:line="276" w:lineRule="auto"/>
        <w:ind w:right="566"/>
        <w:jc w:val="both"/>
        <w:rPr>
          <w:rFonts w:ascii="Times New Roman" w:hAnsi="Times New Roman" w:cs="Times New Roman"/>
          <w:color w:val="000000" w:themeColor="text1"/>
          <w:sz w:val="28"/>
          <w:szCs w:val="28"/>
          <w:lang w:eastAsia="ru-RU"/>
        </w:rPr>
      </w:pPr>
    </w:p>
    <w:p w:rsidR="00E01336" w:rsidRPr="00E01336" w:rsidRDefault="00E01336" w:rsidP="00E01336">
      <w:pPr>
        <w:spacing w:line="276" w:lineRule="auto"/>
        <w:ind w:right="566"/>
        <w:jc w:val="both"/>
        <w:rPr>
          <w:rFonts w:ascii="Times New Roman" w:hAnsi="Times New Roman" w:cs="Times New Roman"/>
          <w:color w:val="000000" w:themeColor="text1"/>
          <w:sz w:val="28"/>
          <w:szCs w:val="28"/>
          <w:lang w:eastAsia="ru-RU"/>
        </w:rPr>
      </w:pPr>
    </w:p>
    <w:p w:rsidR="00F31BF3" w:rsidRPr="005271FB" w:rsidRDefault="005271FB" w:rsidP="00441B1E">
      <w:pPr>
        <w:pStyle w:val="1"/>
        <w:ind w:right="566"/>
        <w:jc w:val="center"/>
        <w:rPr>
          <w:rFonts w:ascii="Times New Roman" w:hAnsi="Times New Roman" w:cs="Times New Roman"/>
          <w:color w:val="000000" w:themeColor="text1"/>
          <w:sz w:val="32"/>
          <w:szCs w:val="32"/>
          <w:lang w:eastAsia="ru-RU"/>
        </w:rPr>
      </w:pPr>
      <w:bookmarkStart w:id="11" w:name="_Toc484471509"/>
      <w:r>
        <w:rPr>
          <w:rFonts w:ascii="Times New Roman" w:hAnsi="Times New Roman" w:cs="Times New Roman"/>
          <w:color w:val="000000" w:themeColor="text1"/>
          <w:sz w:val="32"/>
          <w:szCs w:val="32"/>
          <w:lang w:eastAsia="ru-RU"/>
        </w:rPr>
        <w:lastRenderedPageBreak/>
        <w:t>Вывод</w:t>
      </w:r>
      <w:bookmarkEnd w:id="11"/>
    </w:p>
    <w:p w:rsidR="005271FB" w:rsidRDefault="00441B1E" w:rsidP="00441B1E">
      <w:pPr>
        <w:spacing w:line="276" w:lineRule="auto"/>
        <w:ind w:left="-284" w:right="566" w:firstLine="284"/>
        <w:jc w:val="both"/>
        <w:rPr>
          <w:rFonts w:ascii="Times New Roman" w:hAnsi="Times New Roman" w:cs="Times New Roman"/>
          <w:color w:val="000000" w:themeColor="text1"/>
          <w:sz w:val="28"/>
          <w:szCs w:val="28"/>
          <w:lang w:eastAsia="ru-RU"/>
        </w:rPr>
      </w:pPr>
      <w:r w:rsidRPr="00441B1E">
        <w:rPr>
          <w:rFonts w:ascii="Times New Roman" w:hAnsi="Times New Roman" w:cs="Times New Roman"/>
          <w:color w:val="000000" w:themeColor="text1"/>
          <w:sz w:val="28"/>
          <w:szCs w:val="28"/>
          <w:lang w:eastAsia="ru-RU"/>
        </w:rPr>
        <w:t>Таким образом, лидер, который хочет оставаться эффективным длительное время, должен уметь быстро адаптироваться к изменчивым обстоятельствам и гибко варьировать свое поведение. Получается это у очень немногих. Гораздо чаще руководитель зацикливается на одном стиле поведения, который, например, оказался эффективным в дни становления, но совершенно не подходит для периода интенсивного роста и удержания завоеванных позиций.</w:t>
      </w:r>
    </w:p>
    <w:p w:rsidR="00E01336" w:rsidRDefault="00E01336" w:rsidP="00441B1E">
      <w:pPr>
        <w:spacing w:line="276" w:lineRule="auto"/>
        <w:ind w:left="-284" w:right="566" w:firstLine="284"/>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Л</w:t>
      </w:r>
      <w:r w:rsidRPr="00E01336">
        <w:rPr>
          <w:rFonts w:ascii="Times New Roman" w:hAnsi="Times New Roman" w:cs="Times New Roman"/>
          <w:color w:val="000000" w:themeColor="text1"/>
          <w:sz w:val="28"/>
          <w:szCs w:val="28"/>
          <w:lang w:eastAsia="ru-RU"/>
        </w:rPr>
        <w:t xml:space="preserve">идерские черты нужно рассматривать не изолированно с другими элементами лидерства, а в связи с ними и в динамике. </w:t>
      </w:r>
      <w:r>
        <w:rPr>
          <w:rFonts w:ascii="Times New Roman" w:hAnsi="Times New Roman" w:cs="Times New Roman"/>
          <w:color w:val="000000" w:themeColor="text1"/>
          <w:sz w:val="28"/>
          <w:szCs w:val="28"/>
          <w:lang w:eastAsia="ru-RU"/>
        </w:rPr>
        <w:t>М</w:t>
      </w:r>
      <w:r w:rsidRPr="00E01336">
        <w:rPr>
          <w:rFonts w:ascii="Times New Roman" w:hAnsi="Times New Roman" w:cs="Times New Roman"/>
          <w:color w:val="000000" w:themeColor="text1"/>
          <w:sz w:val="28"/>
          <w:szCs w:val="28"/>
          <w:lang w:eastAsia="ru-RU"/>
        </w:rPr>
        <w:t>ноголетнее исполнение лидерских функций развивает необходимые лидерские качества. Лидерские качества могут исчезнуть, если они долгое время не были востребованы.</w:t>
      </w:r>
    </w:p>
    <w:p w:rsidR="00A35363" w:rsidRDefault="00BF6E97" w:rsidP="00BF6E97">
      <w:pPr>
        <w:pStyle w:val="1"/>
        <w:spacing w:line="276" w:lineRule="auto"/>
        <w:jc w:val="center"/>
        <w:rPr>
          <w:rFonts w:ascii="Times New Roman" w:hAnsi="Times New Roman" w:cs="Times New Roman"/>
          <w:color w:val="000000" w:themeColor="text1"/>
          <w:sz w:val="32"/>
          <w:szCs w:val="32"/>
          <w:lang w:eastAsia="ru-RU"/>
        </w:rPr>
      </w:pPr>
      <w:bookmarkStart w:id="12" w:name="_Toc484471510"/>
      <w:r w:rsidRPr="00BF6E97">
        <w:rPr>
          <w:rFonts w:ascii="Times New Roman" w:hAnsi="Times New Roman" w:cs="Times New Roman"/>
          <w:color w:val="000000" w:themeColor="text1"/>
          <w:sz w:val="32"/>
          <w:szCs w:val="32"/>
          <w:lang w:eastAsia="ru-RU"/>
        </w:rPr>
        <w:t>Литература</w:t>
      </w:r>
      <w:bookmarkEnd w:id="12"/>
    </w:p>
    <w:p w:rsidR="00BF6E97" w:rsidRPr="00BF6E97" w:rsidRDefault="00BF6E97" w:rsidP="00E01336">
      <w:pPr>
        <w:pStyle w:val="a7"/>
        <w:numPr>
          <w:ilvl w:val="0"/>
          <w:numId w:val="11"/>
        </w:numPr>
        <w:spacing w:line="276" w:lineRule="auto"/>
        <w:ind w:left="284" w:right="566"/>
        <w:jc w:val="both"/>
        <w:rPr>
          <w:rFonts w:ascii="Times New Roman" w:hAnsi="Times New Roman" w:cs="Times New Roman"/>
          <w:sz w:val="28"/>
          <w:szCs w:val="28"/>
          <w:lang w:eastAsia="ru-RU"/>
        </w:rPr>
      </w:pPr>
      <w:r w:rsidRPr="00BF6E97">
        <w:rPr>
          <w:rFonts w:ascii="Times New Roman" w:hAnsi="Times New Roman" w:cs="Times New Roman"/>
          <w:sz w:val="28"/>
          <w:szCs w:val="28"/>
          <w:lang w:eastAsia="ru-RU"/>
        </w:rPr>
        <w:t>1.Адаир</w:t>
      </w:r>
      <w:proofErr w:type="gramStart"/>
      <w:r w:rsidRPr="00BF6E97">
        <w:rPr>
          <w:rFonts w:ascii="Times New Roman" w:hAnsi="Times New Roman" w:cs="Times New Roman"/>
          <w:sz w:val="28"/>
          <w:szCs w:val="28"/>
          <w:lang w:eastAsia="ru-RU"/>
        </w:rPr>
        <w:t xml:space="preserve"> Д</w:t>
      </w:r>
      <w:proofErr w:type="gramEnd"/>
      <w:r w:rsidRPr="00BF6E97">
        <w:rPr>
          <w:rFonts w:ascii="Times New Roman" w:hAnsi="Times New Roman" w:cs="Times New Roman"/>
          <w:sz w:val="28"/>
          <w:szCs w:val="28"/>
          <w:lang w:eastAsia="ru-RU"/>
        </w:rPr>
        <w:t>, Психология лидерства, Изд-во «</w:t>
      </w:r>
      <w:proofErr w:type="spellStart"/>
      <w:r w:rsidRPr="00BF6E97">
        <w:rPr>
          <w:rFonts w:ascii="Times New Roman" w:hAnsi="Times New Roman" w:cs="Times New Roman"/>
          <w:sz w:val="28"/>
          <w:szCs w:val="28"/>
          <w:lang w:eastAsia="ru-RU"/>
        </w:rPr>
        <w:t>Эксмо</w:t>
      </w:r>
      <w:proofErr w:type="spellEnd"/>
      <w:r w:rsidRPr="00BF6E97">
        <w:rPr>
          <w:rFonts w:ascii="Times New Roman" w:hAnsi="Times New Roman" w:cs="Times New Roman"/>
          <w:sz w:val="28"/>
          <w:szCs w:val="28"/>
          <w:lang w:eastAsia="ru-RU"/>
        </w:rPr>
        <w:t>», М.-2005.</w:t>
      </w:r>
    </w:p>
    <w:p w:rsidR="00BF6E97" w:rsidRPr="00BF6E97" w:rsidRDefault="00BF6E97" w:rsidP="00E01336">
      <w:pPr>
        <w:pStyle w:val="a7"/>
        <w:numPr>
          <w:ilvl w:val="0"/>
          <w:numId w:val="11"/>
        </w:numPr>
        <w:spacing w:line="276" w:lineRule="auto"/>
        <w:ind w:left="284" w:right="566"/>
        <w:jc w:val="both"/>
        <w:rPr>
          <w:rFonts w:ascii="Times New Roman" w:hAnsi="Times New Roman" w:cs="Times New Roman"/>
          <w:sz w:val="28"/>
          <w:szCs w:val="28"/>
          <w:lang w:eastAsia="ru-RU"/>
        </w:rPr>
      </w:pPr>
      <w:r w:rsidRPr="00BF6E97">
        <w:rPr>
          <w:rFonts w:ascii="Times New Roman" w:hAnsi="Times New Roman" w:cs="Times New Roman"/>
          <w:sz w:val="28"/>
          <w:szCs w:val="28"/>
          <w:lang w:eastAsia="ru-RU"/>
        </w:rPr>
        <w:t xml:space="preserve">2. </w:t>
      </w:r>
      <w:proofErr w:type="spellStart"/>
      <w:r w:rsidRPr="00BF6E97">
        <w:rPr>
          <w:rFonts w:ascii="Times New Roman" w:hAnsi="Times New Roman" w:cs="Times New Roman"/>
          <w:sz w:val="28"/>
          <w:szCs w:val="28"/>
          <w:lang w:eastAsia="ru-RU"/>
        </w:rPr>
        <w:t>Виханский</w:t>
      </w:r>
      <w:proofErr w:type="spellEnd"/>
      <w:r w:rsidRPr="00BF6E97">
        <w:rPr>
          <w:rFonts w:ascii="Times New Roman" w:hAnsi="Times New Roman" w:cs="Times New Roman"/>
          <w:sz w:val="28"/>
          <w:szCs w:val="28"/>
          <w:lang w:eastAsia="ru-RU"/>
        </w:rPr>
        <w:t xml:space="preserve"> О. С., Наумов А. И. Менеджмент / Учебник для вузов. — М.: </w:t>
      </w:r>
      <w:proofErr w:type="spellStart"/>
      <w:r w:rsidRPr="00BF6E97">
        <w:rPr>
          <w:rFonts w:ascii="Times New Roman" w:hAnsi="Times New Roman" w:cs="Times New Roman"/>
          <w:sz w:val="28"/>
          <w:szCs w:val="28"/>
          <w:lang w:eastAsia="ru-RU"/>
        </w:rPr>
        <w:t>Гардарика</w:t>
      </w:r>
      <w:proofErr w:type="spellEnd"/>
      <w:r w:rsidRPr="00BF6E97">
        <w:rPr>
          <w:rFonts w:ascii="Times New Roman" w:hAnsi="Times New Roman" w:cs="Times New Roman"/>
          <w:sz w:val="28"/>
          <w:szCs w:val="28"/>
          <w:lang w:eastAsia="ru-RU"/>
        </w:rPr>
        <w:t>, 1998.</w:t>
      </w:r>
    </w:p>
    <w:p w:rsidR="00BF6E97" w:rsidRPr="00BF6E97" w:rsidRDefault="00BF6E97" w:rsidP="00E01336">
      <w:pPr>
        <w:pStyle w:val="a7"/>
        <w:numPr>
          <w:ilvl w:val="0"/>
          <w:numId w:val="11"/>
        </w:numPr>
        <w:spacing w:line="276" w:lineRule="auto"/>
        <w:ind w:left="284" w:right="566"/>
        <w:jc w:val="both"/>
        <w:rPr>
          <w:rFonts w:ascii="Times New Roman" w:hAnsi="Times New Roman" w:cs="Times New Roman"/>
          <w:sz w:val="28"/>
          <w:szCs w:val="28"/>
          <w:lang w:eastAsia="ru-RU"/>
        </w:rPr>
      </w:pPr>
      <w:r w:rsidRPr="00BF6E97">
        <w:rPr>
          <w:rFonts w:ascii="Times New Roman" w:hAnsi="Times New Roman" w:cs="Times New Roman"/>
          <w:sz w:val="28"/>
          <w:szCs w:val="28"/>
          <w:lang w:eastAsia="ru-RU"/>
        </w:rPr>
        <w:t>3. Р.М. Грановская, Элементы практической психологии, Изд-во «Свет», СПб</w:t>
      </w:r>
      <w:proofErr w:type="gramStart"/>
      <w:r w:rsidRPr="00BF6E97">
        <w:rPr>
          <w:rFonts w:ascii="Times New Roman" w:hAnsi="Times New Roman" w:cs="Times New Roman"/>
          <w:sz w:val="28"/>
          <w:szCs w:val="28"/>
          <w:lang w:eastAsia="ru-RU"/>
        </w:rPr>
        <w:t xml:space="preserve">., </w:t>
      </w:r>
      <w:proofErr w:type="gramEnd"/>
      <w:r w:rsidRPr="00BF6E97">
        <w:rPr>
          <w:rFonts w:ascii="Times New Roman" w:hAnsi="Times New Roman" w:cs="Times New Roman"/>
          <w:sz w:val="28"/>
          <w:szCs w:val="28"/>
          <w:lang w:eastAsia="ru-RU"/>
        </w:rPr>
        <w:t>1997</w:t>
      </w:r>
    </w:p>
    <w:p w:rsidR="00BF6E97" w:rsidRPr="00BF6E97" w:rsidRDefault="00BF6E97" w:rsidP="00E01336">
      <w:pPr>
        <w:pStyle w:val="a7"/>
        <w:numPr>
          <w:ilvl w:val="0"/>
          <w:numId w:val="11"/>
        </w:numPr>
        <w:spacing w:line="276" w:lineRule="auto"/>
        <w:ind w:left="284" w:right="566"/>
        <w:jc w:val="both"/>
        <w:rPr>
          <w:rFonts w:ascii="Times New Roman" w:hAnsi="Times New Roman" w:cs="Times New Roman"/>
          <w:sz w:val="28"/>
          <w:szCs w:val="28"/>
          <w:lang w:eastAsia="ru-RU"/>
        </w:rPr>
      </w:pPr>
      <w:r w:rsidRPr="00BF6E97">
        <w:rPr>
          <w:rFonts w:ascii="Times New Roman" w:hAnsi="Times New Roman" w:cs="Times New Roman"/>
          <w:sz w:val="28"/>
          <w:szCs w:val="28"/>
          <w:lang w:eastAsia="ru-RU"/>
        </w:rPr>
        <w:t>5. Лэнд П.Э. Менеджмент - искусство управлять. М., 1995.</w:t>
      </w:r>
    </w:p>
    <w:p w:rsidR="00BF6E97" w:rsidRDefault="00BF6E97" w:rsidP="00E01336">
      <w:pPr>
        <w:pStyle w:val="a7"/>
        <w:numPr>
          <w:ilvl w:val="0"/>
          <w:numId w:val="11"/>
        </w:numPr>
        <w:spacing w:line="276" w:lineRule="auto"/>
        <w:ind w:left="284" w:right="566"/>
        <w:jc w:val="both"/>
        <w:rPr>
          <w:rFonts w:ascii="Times New Roman" w:hAnsi="Times New Roman" w:cs="Times New Roman"/>
          <w:sz w:val="28"/>
          <w:szCs w:val="28"/>
          <w:lang w:eastAsia="ru-RU"/>
        </w:rPr>
      </w:pPr>
      <w:r w:rsidRPr="00BF6E97">
        <w:rPr>
          <w:rFonts w:ascii="Times New Roman" w:hAnsi="Times New Roman" w:cs="Times New Roman"/>
          <w:sz w:val="28"/>
          <w:szCs w:val="28"/>
          <w:lang w:eastAsia="ru-RU"/>
        </w:rPr>
        <w:t xml:space="preserve">6. </w:t>
      </w:r>
      <w:proofErr w:type="spellStart"/>
      <w:r w:rsidRPr="00BF6E97">
        <w:rPr>
          <w:rFonts w:ascii="Times New Roman" w:hAnsi="Times New Roman" w:cs="Times New Roman"/>
          <w:sz w:val="28"/>
          <w:szCs w:val="28"/>
          <w:lang w:eastAsia="ru-RU"/>
        </w:rPr>
        <w:t>Мескон</w:t>
      </w:r>
      <w:proofErr w:type="spellEnd"/>
      <w:r w:rsidRPr="00BF6E97">
        <w:rPr>
          <w:rFonts w:ascii="Times New Roman" w:hAnsi="Times New Roman" w:cs="Times New Roman"/>
          <w:sz w:val="28"/>
          <w:szCs w:val="28"/>
          <w:lang w:eastAsia="ru-RU"/>
        </w:rPr>
        <w:t xml:space="preserve"> М.Х., Альберт М., </w:t>
      </w:r>
      <w:proofErr w:type="spellStart"/>
      <w:r w:rsidRPr="00BF6E97">
        <w:rPr>
          <w:rFonts w:ascii="Times New Roman" w:hAnsi="Times New Roman" w:cs="Times New Roman"/>
          <w:sz w:val="28"/>
          <w:szCs w:val="28"/>
          <w:lang w:eastAsia="ru-RU"/>
        </w:rPr>
        <w:t>Хедоурн</w:t>
      </w:r>
      <w:proofErr w:type="spellEnd"/>
      <w:r w:rsidRPr="00BF6E97">
        <w:rPr>
          <w:rFonts w:ascii="Times New Roman" w:hAnsi="Times New Roman" w:cs="Times New Roman"/>
          <w:sz w:val="28"/>
          <w:szCs w:val="28"/>
          <w:lang w:eastAsia="ru-RU"/>
        </w:rPr>
        <w:t xml:space="preserve"> Ф. Основы менеджмента: </w:t>
      </w:r>
      <w:proofErr w:type="spellStart"/>
      <w:r w:rsidRPr="00BF6E97">
        <w:rPr>
          <w:rFonts w:ascii="Times New Roman" w:hAnsi="Times New Roman" w:cs="Times New Roman"/>
          <w:sz w:val="28"/>
          <w:szCs w:val="28"/>
          <w:lang w:eastAsia="ru-RU"/>
        </w:rPr>
        <w:t>Пер</w:t>
      </w:r>
      <w:proofErr w:type="gramStart"/>
      <w:r w:rsidRPr="00BF6E97">
        <w:rPr>
          <w:rFonts w:ascii="Times New Roman" w:hAnsi="Times New Roman" w:cs="Times New Roman"/>
          <w:sz w:val="28"/>
          <w:szCs w:val="28"/>
          <w:lang w:eastAsia="ru-RU"/>
        </w:rPr>
        <w:t>.с</w:t>
      </w:r>
      <w:proofErr w:type="spellEnd"/>
      <w:proofErr w:type="gramEnd"/>
      <w:r w:rsidRPr="00BF6E97">
        <w:rPr>
          <w:rFonts w:ascii="Times New Roman" w:hAnsi="Times New Roman" w:cs="Times New Roman"/>
          <w:sz w:val="28"/>
          <w:szCs w:val="28"/>
          <w:lang w:eastAsia="ru-RU"/>
        </w:rPr>
        <w:t xml:space="preserve"> англ. – М.: Дело, 2004. – 720 с.</w:t>
      </w:r>
    </w:p>
    <w:p w:rsidR="00E01336" w:rsidRPr="00BF6E97" w:rsidRDefault="00E01336" w:rsidP="00E01336">
      <w:pPr>
        <w:pStyle w:val="a7"/>
        <w:numPr>
          <w:ilvl w:val="0"/>
          <w:numId w:val="11"/>
        </w:numPr>
        <w:spacing w:line="276" w:lineRule="auto"/>
        <w:ind w:left="284" w:right="566"/>
        <w:jc w:val="both"/>
        <w:rPr>
          <w:rFonts w:ascii="Times New Roman" w:hAnsi="Times New Roman" w:cs="Times New Roman"/>
          <w:sz w:val="28"/>
          <w:szCs w:val="28"/>
          <w:lang w:eastAsia="ru-RU"/>
        </w:rPr>
      </w:pPr>
      <w:r w:rsidRPr="00E01336">
        <w:rPr>
          <w:rFonts w:ascii="Times New Roman" w:hAnsi="Times New Roman" w:cs="Times New Roman"/>
          <w:sz w:val="28"/>
          <w:szCs w:val="28"/>
          <w:lang w:eastAsia="ru-RU"/>
        </w:rPr>
        <w:t>Алиев В.Г. Организационное поведение. – М.: Экономика, 2004. – 310 с.</w:t>
      </w:r>
    </w:p>
    <w:sectPr w:rsidR="00E01336" w:rsidRPr="00BF6E97" w:rsidSect="00E01336">
      <w:footerReference w:type="default" r:id="rId13"/>
      <w:footerReference w:type="firs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C9F" w:rsidRDefault="00425C9F" w:rsidP="00441B1E">
      <w:pPr>
        <w:spacing w:after="0" w:line="240" w:lineRule="auto"/>
      </w:pPr>
      <w:r>
        <w:separator/>
      </w:r>
    </w:p>
  </w:endnote>
  <w:endnote w:type="continuationSeparator" w:id="0">
    <w:p w:rsidR="00425C9F" w:rsidRDefault="00425C9F" w:rsidP="0044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785227"/>
      <w:docPartObj>
        <w:docPartGallery w:val="Page Numbers (Bottom of Page)"/>
        <w:docPartUnique/>
      </w:docPartObj>
    </w:sdtPr>
    <w:sdtEndPr/>
    <w:sdtContent>
      <w:p w:rsidR="00507746" w:rsidRDefault="00507746">
        <w:pPr>
          <w:pStyle w:val="aa"/>
          <w:jc w:val="center"/>
        </w:pPr>
        <w:r>
          <w:fldChar w:fldCharType="begin"/>
        </w:r>
        <w:r>
          <w:instrText>PAGE   \* MERGEFORMAT</w:instrText>
        </w:r>
        <w:r>
          <w:fldChar w:fldCharType="separate"/>
        </w:r>
        <w:r w:rsidR="001D787F">
          <w:rPr>
            <w:noProof/>
          </w:rPr>
          <w:t>2</w:t>
        </w:r>
        <w:r>
          <w:fldChar w:fldCharType="end"/>
        </w:r>
      </w:p>
    </w:sdtContent>
  </w:sdt>
  <w:p w:rsidR="00507746" w:rsidRDefault="005077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46" w:rsidRDefault="00507746">
    <w:pPr>
      <w:pStyle w:val="aa"/>
      <w:jc w:val="center"/>
    </w:pPr>
  </w:p>
  <w:p w:rsidR="00507746" w:rsidRDefault="00507746" w:rsidP="00441B1E">
    <w:pPr>
      <w:pStyle w:val="aa"/>
      <w:tabs>
        <w:tab w:val="clear" w:pos="4677"/>
        <w:tab w:val="clear" w:pos="9355"/>
        <w:tab w:val="left" w:pos="612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C9F" w:rsidRDefault="00425C9F" w:rsidP="00441B1E">
      <w:pPr>
        <w:spacing w:after="0" w:line="240" w:lineRule="auto"/>
      </w:pPr>
      <w:r>
        <w:separator/>
      </w:r>
    </w:p>
  </w:footnote>
  <w:footnote w:type="continuationSeparator" w:id="0">
    <w:p w:rsidR="00425C9F" w:rsidRDefault="00425C9F" w:rsidP="00441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B04"/>
    <w:multiLevelType w:val="hybridMultilevel"/>
    <w:tmpl w:val="4C280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A3ACE"/>
    <w:multiLevelType w:val="hybridMultilevel"/>
    <w:tmpl w:val="CF8CC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363C4"/>
    <w:multiLevelType w:val="hybridMultilevel"/>
    <w:tmpl w:val="28B29DF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EDB6C08"/>
    <w:multiLevelType w:val="hybridMultilevel"/>
    <w:tmpl w:val="7004C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F6A00"/>
    <w:multiLevelType w:val="hybridMultilevel"/>
    <w:tmpl w:val="49EA0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F27DEF"/>
    <w:multiLevelType w:val="hybridMultilevel"/>
    <w:tmpl w:val="415A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2A649F"/>
    <w:multiLevelType w:val="hybridMultilevel"/>
    <w:tmpl w:val="F2961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A16DF9"/>
    <w:multiLevelType w:val="hybridMultilevel"/>
    <w:tmpl w:val="782A5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6B3EF9"/>
    <w:multiLevelType w:val="hybridMultilevel"/>
    <w:tmpl w:val="2660AA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8C37AD"/>
    <w:multiLevelType w:val="hybridMultilevel"/>
    <w:tmpl w:val="BCDE3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D84859"/>
    <w:multiLevelType w:val="hybridMultilevel"/>
    <w:tmpl w:val="6BD40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4"/>
  </w:num>
  <w:num w:numId="6">
    <w:abstractNumId w:val="0"/>
  </w:num>
  <w:num w:numId="7">
    <w:abstractNumId w:val="9"/>
  </w:num>
  <w:num w:numId="8">
    <w:abstractNumId w:val="6"/>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0C"/>
    <w:rsid w:val="0009756E"/>
    <w:rsid w:val="000A5627"/>
    <w:rsid w:val="000D7E0C"/>
    <w:rsid w:val="000E1BC7"/>
    <w:rsid w:val="001C048B"/>
    <w:rsid w:val="001D787F"/>
    <w:rsid w:val="002E2586"/>
    <w:rsid w:val="00307AA8"/>
    <w:rsid w:val="00425C9F"/>
    <w:rsid w:val="00441B1E"/>
    <w:rsid w:val="00481FAB"/>
    <w:rsid w:val="00507746"/>
    <w:rsid w:val="005271FB"/>
    <w:rsid w:val="00595321"/>
    <w:rsid w:val="005A74B3"/>
    <w:rsid w:val="006B07FE"/>
    <w:rsid w:val="00880272"/>
    <w:rsid w:val="00A073F5"/>
    <w:rsid w:val="00A21ABB"/>
    <w:rsid w:val="00A35363"/>
    <w:rsid w:val="00BF6E97"/>
    <w:rsid w:val="00DD0C3A"/>
    <w:rsid w:val="00DE1614"/>
    <w:rsid w:val="00E01336"/>
    <w:rsid w:val="00F31BF3"/>
    <w:rsid w:val="00F5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27"/>
    <w:pPr>
      <w:spacing w:after="160" w:line="256" w:lineRule="auto"/>
    </w:pPr>
  </w:style>
  <w:style w:type="paragraph" w:styleId="1">
    <w:name w:val="heading 1"/>
    <w:basedOn w:val="a"/>
    <w:next w:val="a"/>
    <w:link w:val="10"/>
    <w:uiPriority w:val="9"/>
    <w:qFormat/>
    <w:rsid w:val="00A07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75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3F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073F5"/>
    <w:pPr>
      <w:spacing w:line="276" w:lineRule="auto"/>
      <w:outlineLvl w:val="9"/>
    </w:pPr>
    <w:rPr>
      <w:lang w:eastAsia="ru-RU"/>
    </w:rPr>
  </w:style>
  <w:style w:type="paragraph" w:styleId="a4">
    <w:name w:val="Balloon Text"/>
    <w:basedOn w:val="a"/>
    <w:link w:val="a5"/>
    <w:uiPriority w:val="99"/>
    <w:semiHidden/>
    <w:unhideWhenUsed/>
    <w:rsid w:val="00A073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3F5"/>
    <w:rPr>
      <w:rFonts w:ascii="Tahoma" w:hAnsi="Tahoma" w:cs="Tahoma"/>
      <w:sz w:val="16"/>
      <w:szCs w:val="16"/>
    </w:rPr>
  </w:style>
  <w:style w:type="paragraph" w:styleId="11">
    <w:name w:val="toc 1"/>
    <w:basedOn w:val="a"/>
    <w:next w:val="a"/>
    <w:autoRedefine/>
    <w:uiPriority w:val="39"/>
    <w:unhideWhenUsed/>
    <w:rsid w:val="0009756E"/>
    <w:pPr>
      <w:spacing w:after="100"/>
    </w:pPr>
  </w:style>
  <w:style w:type="character" w:styleId="a6">
    <w:name w:val="Hyperlink"/>
    <w:basedOn w:val="a0"/>
    <w:uiPriority w:val="99"/>
    <w:unhideWhenUsed/>
    <w:rsid w:val="0009756E"/>
    <w:rPr>
      <w:color w:val="0000FF" w:themeColor="hyperlink"/>
      <w:u w:val="single"/>
    </w:rPr>
  </w:style>
  <w:style w:type="character" w:customStyle="1" w:styleId="20">
    <w:name w:val="Заголовок 2 Знак"/>
    <w:basedOn w:val="a0"/>
    <w:link w:val="2"/>
    <w:uiPriority w:val="9"/>
    <w:rsid w:val="0009756E"/>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6B07FE"/>
    <w:pPr>
      <w:spacing w:after="100"/>
      <w:ind w:left="220"/>
    </w:pPr>
  </w:style>
  <w:style w:type="paragraph" w:styleId="a7">
    <w:name w:val="List Paragraph"/>
    <w:basedOn w:val="a"/>
    <w:uiPriority w:val="34"/>
    <w:qFormat/>
    <w:rsid w:val="001C048B"/>
    <w:pPr>
      <w:ind w:left="720"/>
      <w:contextualSpacing/>
    </w:pPr>
  </w:style>
  <w:style w:type="paragraph" w:styleId="a8">
    <w:name w:val="header"/>
    <w:basedOn w:val="a"/>
    <w:link w:val="a9"/>
    <w:uiPriority w:val="99"/>
    <w:unhideWhenUsed/>
    <w:rsid w:val="00441B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1B1E"/>
  </w:style>
  <w:style w:type="paragraph" w:styleId="aa">
    <w:name w:val="footer"/>
    <w:basedOn w:val="a"/>
    <w:link w:val="ab"/>
    <w:uiPriority w:val="99"/>
    <w:unhideWhenUsed/>
    <w:rsid w:val="00441B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1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27"/>
    <w:pPr>
      <w:spacing w:after="160" w:line="256" w:lineRule="auto"/>
    </w:pPr>
  </w:style>
  <w:style w:type="paragraph" w:styleId="1">
    <w:name w:val="heading 1"/>
    <w:basedOn w:val="a"/>
    <w:next w:val="a"/>
    <w:link w:val="10"/>
    <w:uiPriority w:val="9"/>
    <w:qFormat/>
    <w:rsid w:val="00A07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75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3F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073F5"/>
    <w:pPr>
      <w:spacing w:line="276" w:lineRule="auto"/>
      <w:outlineLvl w:val="9"/>
    </w:pPr>
    <w:rPr>
      <w:lang w:eastAsia="ru-RU"/>
    </w:rPr>
  </w:style>
  <w:style w:type="paragraph" w:styleId="a4">
    <w:name w:val="Balloon Text"/>
    <w:basedOn w:val="a"/>
    <w:link w:val="a5"/>
    <w:uiPriority w:val="99"/>
    <w:semiHidden/>
    <w:unhideWhenUsed/>
    <w:rsid w:val="00A073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3F5"/>
    <w:rPr>
      <w:rFonts w:ascii="Tahoma" w:hAnsi="Tahoma" w:cs="Tahoma"/>
      <w:sz w:val="16"/>
      <w:szCs w:val="16"/>
    </w:rPr>
  </w:style>
  <w:style w:type="paragraph" w:styleId="11">
    <w:name w:val="toc 1"/>
    <w:basedOn w:val="a"/>
    <w:next w:val="a"/>
    <w:autoRedefine/>
    <w:uiPriority w:val="39"/>
    <w:unhideWhenUsed/>
    <w:rsid w:val="0009756E"/>
    <w:pPr>
      <w:spacing w:after="100"/>
    </w:pPr>
  </w:style>
  <w:style w:type="character" w:styleId="a6">
    <w:name w:val="Hyperlink"/>
    <w:basedOn w:val="a0"/>
    <w:uiPriority w:val="99"/>
    <w:unhideWhenUsed/>
    <w:rsid w:val="0009756E"/>
    <w:rPr>
      <w:color w:val="0000FF" w:themeColor="hyperlink"/>
      <w:u w:val="single"/>
    </w:rPr>
  </w:style>
  <w:style w:type="character" w:customStyle="1" w:styleId="20">
    <w:name w:val="Заголовок 2 Знак"/>
    <w:basedOn w:val="a0"/>
    <w:link w:val="2"/>
    <w:uiPriority w:val="9"/>
    <w:rsid w:val="0009756E"/>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6B07FE"/>
    <w:pPr>
      <w:spacing w:after="100"/>
      <w:ind w:left="220"/>
    </w:pPr>
  </w:style>
  <w:style w:type="paragraph" w:styleId="a7">
    <w:name w:val="List Paragraph"/>
    <w:basedOn w:val="a"/>
    <w:uiPriority w:val="34"/>
    <w:qFormat/>
    <w:rsid w:val="001C048B"/>
    <w:pPr>
      <w:ind w:left="720"/>
      <w:contextualSpacing/>
    </w:pPr>
  </w:style>
  <w:style w:type="paragraph" w:styleId="a8">
    <w:name w:val="header"/>
    <w:basedOn w:val="a"/>
    <w:link w:val="a9"/>
    <w:uiPriority w:val="99"/>
    <w:unhideWhenUsed/>
    <w:rsid w:val="00441B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1B1E"/>
  </w:style>
  <w:style w:type="paragraph" w:styleId="aa">
    <w:name w:val="footer"/>
    <w:basedOn w:val="a"/>
    <w:link w:val="ab"/>
    <w:uiPriority w:val="99"/>
    <w:unhideWhenUsed/>
    <w:rsid w:val="00441B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5F7D-3C25-44FE-9845-1ECCB73D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12</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Яна Градюшко</cp:lastModifiedBy>
  <cp:revision>5</cp:revision>
  <dcterms:created xsi:type="dcterms:W3CDTF">2017-06-04T17:59:00Z</dcterms:created>
  <dcterms:modified xsi:type="dcterms:W3CDTF">2020-04-12T17:40:00Z</dcterms:modified>
</cp:coreProperties>
</file>