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E4E8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6E0471E5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24152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4E0CC9D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ЭТИОЛОГИЯ И ПАТОГЕНЕЗ МЕНИНГОКОККОВОЙ ИНФЕКЦИИ</w:t>
      </w:r>
    </w:p>
    <w:p w14:paraId="6F169D77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Эпидемиология и клиника менингококковой инфекции</w:t>
      </w:r>
    </w:p>
    <w:p w14:paraId="51A3D6F0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Диагностика менингококковой инфекции</w:t>
      </w:r>
    </w:p>
    <w:p w14:paraId="1579A702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СЕСТРИНСКАЯ ДЕЯТЕЛЬНОСТЬ ПРИ МЕНИНГОКОККОВОЙ ИНФЕКЦИИ</w:t>
      </w:r>
    </w:p>
    <w:p w14:paraId="7708A7D4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Выявление проблем па</w:t>
      </w:r>
      <w:r>
        <w:rPr>
          <w:rFonts w:ascii="Times New Roman CYR" w:hAnsi="Times New Roman CYR" w:cs="Times New Roman CYR"/>
          <w:sz w:val="28"/>
          <w:szCs w:val="28"/>
        </w:rPr>
        <w:t>циента с менингококковой инфекцией</w:t>
      </w:r>
    </w:p>
    <w:p w14:paraId="221B6162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Решение проблем пациента с менингококковой инфекцией</w:t>
      </w:r>
    </w:p>
    <w:p w14:paraId="0F73BFB3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МЕРОПРИЯТИЯ В ОЧАГЕ И ПРОФИЛАКТИКА МЕНИНГОКОККОВОЙ ИНФЕКЦИИ</w:t>
      </w:r>
    </w:p>
    <w:p w14:paraId="668DFA5C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Мероприятия в очаге при менингококковой инфекции</w:t>
      </w:r>
    </w:p>
    <w:p w14:paraId="6FCA8E6F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Профилактика менингококковой инфекции</w:t>
      </w:r>
    </w:p>
    <w:p w14:paraId="48C7318F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</w:t>
      </w:r>
      <w:r>
        <w:rPr>
          <w:rFonts w:ascii="Times New Roman CYR" w:hAnsi="Times New Roman CYR" w:cs="Times New Roman CYR"/>
          <w:sz w:val="28"/>
          <w:szCs w:val="28"/>
        </w:rPr>
        <w:t>ЛЮЧЕНИЕ</w:t>
      </w:r>
    </w:p>
    <w:p w14:paraId="1CC510E5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F25E1C7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537F28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4D42290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BCE6C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Менингококковая инфекция продолжает оставаться актуальной проблемой для здравоохранения и санитарно-эпидемиологической службы, что обусловлено широким диапазоном ее клинических проявлений - от бессимптомного бактерионо</w:t>
      </w:r>
      <w:r>
        <w:rPr>
          <w:rFonts w:ascii="Times New Roman CYR" w:hAnsi="Times New Roman CYR" w:cs="Times New Roman CYR"/>
          <w:sz w:val="28"/>
          <w:szCs w:val="28"/>
        </w:rPr>
        <w:t>сительства и острого назофарингита до молниеносно протекающих менингококцемии и гнойного менингоэнцефалита, заканчивающихся летально в течение первых трех суток. Заболевание чаще всего протекает в виде вспышек в закрытых или близкоконтактирующих группах на</w:t>
      </w:r>
      <w:r>
        <w:rPr>
          <w:rFonts w:ascii="Times New Roman CYR" w:hAnsi="Times New Roman CYR" w:cs="Times New Roman CYR"/>
          <w:sz w:val="28"/>
          <w:szCs w:val="28"/>
        </w:rPr>
        <w:t>селения (дети в организованных коллективах, военные, туристы, паломники). Основная опасность в распространении менингококковой инфекции заключается в том, что больные на ранних стадиях заболевания чувствуют себя хорошо, но активно выделяют возбудителя. Сущ</w:t>
      </w:r>
      <w:r>
        <w:rPr>
          <w:rFonts w:ascii="Times New Roman CYR" w:hAnsi="Times New Roman CYR" w:cs="Times New Roman CYR"/>
          <w:sz w:val="28"/>
          <w:szCs w:val="28"/>
        </w:rPr>
        <w:t>ествует и категория бактерионосителей - это люди, которые могут выделять менингококковую бактерию, сами при этом не болея. Каждые 3-5 лет в России происходят вспышки менингококковой инфекции, уносящие несколько жизней. Особенно менингококковая инфекция &lt;ht</w:t>
      </w:r>
      <w:r>
        <w:rPr>
          <w:rFonts w:ascii="Times New Roman CYR" w:hAnsi="Times New Roman CYR" w:cs="Times New Roman CYR"/>
          <w:sz w:val="28"/>
          <w:szCs w:val="28"/>
        </w:rPr>
        <w:t>tp://www.diavax.ru/vaccinations/meningit.php&gt; опасна для детей, но и взрослые не своевременно начавшие лечение могут погибнуть от воспаления оболочек головного мозга [7].</w:t>
      </w:r>
    </w:p>
    <w:p w14:paraId="719AF4E0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января по декабрь 2014 г. в Российской Федерации зарегистрировано снижение заболева</w:t>
      </w:r>
      <w:r>
        <w:rPr>
          <w:rFonts w:ascii="Times New Roman CYR" w:hAnsi="Times New Roman CYR" w:cs="Times New Roman CYR"/>
          <w:sz w:val="28"/>
          <w:szCs w:val="28"/>
        </w:rPr>
        <w:t>емости менингококковой инфекцией - на 22,9% (из неё генерализованные формы - на 23,5%) [3]. Существенное снижение заболеваемости в Ростовской области произошло по менингококковой инфекции в 1,3 раза. В 2013 году в июне месяце была зафиксирована вспышка мен</w:t>
      </w:r>
      <w:r>
        <w:rPr>
          <w:rFonts w:ascii="Times New Roman CYR" w:hAnsi="Times New Roman CYR" w:cs="Times New Roman CYR"/>
          <w:sz w:val="28"/>
          <w:szCs w:val="28"/>
        </w:rPr>
        <w:t>ингита в г. Ростов-на-Дону в детском садике «Теремок». По данным исследования у 11 детей было выявлено менингококковая инфекция, 1 ребенок в возрасте 3х лет скончался. По итогам 2014 года было зарегистрировано 6 лабораторно подтвержденных случаев менингоко</w:t>
      </w:r>
      <w:r>
        <w:rPr>
          <w:rFonts w:ascii="Times New Roman CYR" w:hAnsi="Times New Roman CYR" w:cs="Times New Roman CYR"/>
          <w:sz w:val="28"/>
          <w:szCs w:val="28"/>
        </w:rPr>
        <w:t>кковой инфекции, в 2013 году - 8. В 2013 году в Волгодонске регистрировалась менингококковая инфекция: серозный менингит у 1 ребенка [meduniver.com].</w:t>
      </w:r>
    </w:p>
    <w:p w14:paraId="60B12817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управления инфекцией важно диагностировать это заболевание и начать адекватную терапию уж</w:t>
      </w:r>
      <w:r>
        <w:rPr>
          <w:rFonts w:ascii="Times New Roman CYR" w:hAnsi="Times New Roman CYR" w:cs="Times New Roman CYR"/>
          <w:sz w:val="28"/>
          <w:szCs w:val="28"/>
        </w:rPr>
        <w:t>е с первых часов болезни, что определяет необходимость выявления своевременности клинических особенностей течения и адекватной диагностики уже на ранних этапах развития инфекции. В случае диагностирования и надлежащего лечения на ранних стадиях болезни низ</w:t>
      </w:r>
      <w:r>
        <w:rPr>
          <w:rFonts w:ascii="Times New Roman CYR" w:hAnsi="Times New Roman CYR" w:cs="Times New Roman CYR"/>
          <w:sz w:val="28"/>
          <w:szCs w:val="28"/>
        </w:rPr>
        <w:t>кий риск летального исхода. У 10-20% выживших людей бактериальный менингит может приводить к повреждению мозга, потере слуха или трудностям в обучении [12].</w:t>
      </w:r>
    </w:p>
    <w:p w14:paraId="075BD7CB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отсутствии лечения менингококковая инфекция в 50% случаев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заканчивается смертельным исходом. Но</w:t>
      </w:r>
      <w:r>
        <w:rPr>
          <w:rFonts w:ascii="Times New Roman CYR" w:hAnsi="Times New Roman CYR" w:cs="Times New Roman CYR"/>
          <w:sz w:val="28"/>
          <w:szCs w:val="28"/>
        </w:rPr>
        <w:t xml:space="preserve"> даже в случаях раннего диагностирования и надлежащего лечения 5-10% пациентов умирают, как правило, через 24-48 часов после появления симптомов.</w:t>
      </w:r>
    </w:p>
    <w:p w14:paraId="69724DA0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в данной работе является менингококковая инфекция.</w:t>
      </w:r>
    </w:p>
    <w:p w14:paraId="6118ECE2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сестринская деят</w:t>
      </w:r>
      <w:r>
        <w:rPr>
          <w:rFonts w:ascii="Times New Roman CYR" w:hAnsi="Times New Roman CYR" w:cs="Times New Roman CYR"/>
          <w:sz w:val="28"/>
          <w:szCs w:val="28"/>
        </w:rPr>
        <w:t>ельность при менингококковой инфекции.</w:t>
      </w:r>
    </w:p>
    <w:p w14:paraId="14447A50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изучение сестринской деятельности при менингококковой инфекции.</w:t>
      </w:r>
    </w:p>
    <w:p w14:paraId="22150B3B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1C5CAACE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теоретические источники по менингококковой инфекции.</w:t>
      </w:r>
    </w:p>
    <w:p w14:paraId="2A11688B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нормативную базу по менингококковой инфекции.</w:t>
      </w:r>
    </w:p>
    <w:p w14:paraId="78E46FD0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 при менингококковой инфекции.</w:t>
      </w:r>
    </w:p>
    <w:p w14:paraId="6EA27E2A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план сестринской деятельности при менингококковой инфекции.</w:t>
      </w:r>
    </w:p>
    <w:p w14:paraId="6ACEF7FB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210C5996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Изучение анализа литературы по менингококковой инфекции;</w:t>
      </w:r>
    </w:p>
    <w:p w14:paraId="71D59DA4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Описание проблем пациента при менингококковой инфекции;</w:t>
      </w:r>
    </w:p>
    <w:p w14:paraId="2B0D87BA" w14:textId="77777777" w:rsidR="00000000" w:rsidRDefault="00AC3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План</w:t>
      </w:r>
      <w:r>
        <w:rPr>
          <w:rFonts w:ascii="Times New Roman CYR" w:hAnsi="Times New Roman CYR" w:cs="Times New Roman CYR"/>
          <w:sz w:val="28"/>
          <w:szCs w:val="28"/>
        </w:rPr>
        <w:t>ирование сестринской деятельности при менингококковой инфекции.</w:t>
      </w:r>
    </w:p>
    <w:p w14:paraId="411CBAD2" w14:textId="77777777" w:rsidR="00000000" w:rsidRDefault="00AC32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37D26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ЭТИОЛОГИЯ И ПАТОГЕНЕЗ МЕНИНГОКОККОВОЙ ИНФЕКЦИИ</w:t>
      </w:r>
    </w:p>
    <w:p w14:paraId="268E565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91FFB3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Эпидемиология и клиника менингококковой инфекции</w:t>
      </w:r>
    </w:p>
    <w:p w14:paraId="250B3831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77723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Менингококковая инфекция - острая инфекционная болезнь, вызываемая менингококком</w:t>
      </w:r>
      <w:r>
        <w:rPr>
          <w:rFonts w:ascii="Times New Roman CYR" w:hAnsi="Times New Roman CYR" w:cs="Times New Roman CYR"/>
          <w:sz w:val="28"/>
          <w:szCs w:val="28"/>
        </w:rPr>
        <w:t xml:space="preserve"> Neisseria meningitidis, с капельным (аэрозольным) механизмом передачи возбудителя; клинически характеризуется поражением слизистой оболочки носоглотки (назофарингит), генерализацией в форме специфической септицемии (менингококкемия) и воспалением мягких м</w:t>
      </w:r>
      <w:r>
        <w:rPr>
          <w:rFonts w:ascii="Times New Roman CYR" w:hAnsi="Times New Roman CYR" w:cs="Times New Roman CYR"/>
          <w:sz w:val="28"/>
          <w:szCs w:val="28"/>
        </w:rPr>
        <w:t>озговых оболочек (менингит).</w:t>
      </w:r>
    </w:p>
    <w:p w14:paraId="136472B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- менингококк Neisseria meningitidis, принадлежит к семейству Neisseriaceae рода Neisseria. Род нейссерий включает два вида патогенных микроорганизмов: N. meningitidis и N. gonorrhoeae, остальные представители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рода являются резидентной флорой слизистых оболочек [11].</w:t>
      </w:r>
    </w:p>
    <w:p w14:paraId="0F923ADD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 менингококк - округлый, неподвижный, грамотрицательный бобовидный диплококк диаметром 0,6-0,8 мкм. Трехслойная оболочка клетки представлена цитоплазматической мембраной, пептидоглика</w:t>
      </w:r>
      <w:r>
        <w:rPr>
          <w:rFonts w:ascii="Times New Roman CYR" w:hAnsi="Times New Roman CYR" w:cs="Times New Roman CYR"/>
          <w:sz w:val="28"/>
          <w:szCs w:val="28"/>
        </w:rPr>
        <w:t>новым слоем и наружной мембраной, содержащей ЛПС и белки. Многие менингококки имеют полисахаридную капсулу и выросты, известные как pili. Менингококки по серологической активности, которая определяется капсульным полисахаридом, внутри вида делятся на серог</w:t>
      </w:r>
      <w:r>
        <w:rPr>
          <w:rFonts w:ascii="Times New Roman CYR" w:hAnsi="Times New Roman CYR" w:cs="Times New Roman CYR"/>
          <w:sz w:val="28"/>
          <w:szCs w:val="28"/>
        </w:rPr>
        <w:t>руппы. Известно 12 серогрупп менингококков: А, В, С, D, Y, Z, X, W-135, 29E, Н, I, К, но только три из них - А, В, С - ответственны за более чем 90% всех генерализованных форм менингококковой инфекции. Внутри отдельных серогрупп также обнаруживается антиге</w:t>
      </w:r>
      <w:r>
        <w:rPr>
          <w:rFonts w:ascii="Times New Roman CYR" w:hAnsi="Times New Roman CYR" w:cs="Times New Roman CYR"/>
          <w:sz w:val="28"/>
          <w:szCs w:val="28"/>
        </w:rPr>
        <w:t xml:space="preserve">нная неоднородность по белкам наружной мембраны,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определяют серо- и субтип возбудителя.</w:t>
      </w:r>
    </w:p>
    <w:p w14:paraId="77E8FC5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времени известно более 20 серотипов менингококка, из них типы 2, 4, 15, 16 оценены как маркеры вирулентности, так как менингококки с такими серотип</w:t>
      </w:r>
      <w:r>
        <w:rPr>
          <w:rFonts w:ascii="Times New Roman CYR" w:hAnsi="Times New Roman CYR" w:cs="Times New Roman CYR"/>
          <w:sz w:val="28"/>
          <w:szCs w:val="28"/>
        </w:rPr>
        <w:t>ами выявлялись преимущественно в период подъема заболеваемости или при вспышках [11].</w:t>
      </w:r>
    </w:p>
    <w:p w14:paraId="40255718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Входными воротами инфекции служат слизистые оболочки носоглотки. Однако лишь в 10-15% случаев попадание менингококка на слизистую оболочку носа и глотки приводит к развит</w:t>
      </w:r>
      <w:r>
        <w:rPr>
          <w:rFonts w:ascii="Times New Roman CYR" w:hAnsi="Times New Roman CYR" w:cs="Times New Roman CYR"/>
          <w:sz w:val="28"/>
          <w:szCs w:val="28"/>
        </w:rPr>
        <w:t>ию воспаления (назофарингит, катаральный тонзиллит). Еще реже менингококк оказывается способным преодолеть местные защитные барьеры. Основной путь распространения возбудителя в организме - гематогенный. Бактериемия может быть транзиторной или длительной (м</w:t>
      </w:r>
      <w:r>
        <w:rPr>
          <w:rFonts w:ascii="Times New Roman CYR" w:hAnsi="Times New Roman CYR" w:cs="Times New Roman CYR"/>
          <w:sz w:val="28"/>
          <w:szCs w:val="28"/>
        </w:rPr>
        <w:t>енингококцемия).</w:t>
      </w:r>
    </w:p>
    <w:p w14:paraId="738B044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менингококцемии ведущим является инфекционно-токсический шок. Он обусловлен массивной бактериемией с интенсивным распадом микробов и токсинемией. Эндотоксиновый удар, обусловленный токсинами, освобождающимися из клеточных стен</w:t>
      </w:r>
      <w:r>
        <w:rPr>
          <w:rFonts w:ascii="Times New Roman CYR" w:hAnsi="Times New Roman CYR" w:cs="Times New Roman CYR"/>
          <w:sz w:val="28"/>
          <w:szCs w:val="28"/>
        </w:rPr>
        <w:t>ок менингококков, приводит к расстройствам гемодинамики, прежде всего - микроциркуляции, диссеминированному внутрисосудистому свертыванию крови, глубоким метаболическим расстройствам (гипоксия, ацидоз, гипокалиемия и др.). Развиваются резкие нарушения свер</w:t>
      </w:r>
      <w:r>
        <w:rPr>
          <w:rFonts w:ascii="Times New Roman CYR" w:hAnsi="Times New Roman CYR" w:cs="Times New Roman CYR"/>
          <w:sz w:val="28"/>
          <w:szCs w:val="28"/>
        </w:rPr>
        <w:t>тывающей и противосвертывающей систем крови: вначале преобладает процесс гиперкоагуляции (увеличение содержания фибриногена и других факторов свертывания), затем происходит выпадение фибрина в мелких сосудах с образованием тромбов. В результате тромбоза кр</w:t>
      </w:r>
      <w:r>
        <w:rPr>
          <w:rFonts w:ascii="Times New Roman CYR" w:hAnsi="Times New Roman CYR" w:cs="Times New Roman CYR"/>
          <w:sz w:val="28"/>
          <w:szCs w:val="28"/>
        </w:rPr>
        <w:t>упных сосудов может развиться гангрена пальцев конечностей. Последующее снижение содержания фибриногена в крови (коагулопатия потребления) нередко становится причиной массивных кровотечений и кровоизлияний в различные ткани и органы. При проникновении мени</w:t>
      </w:r>
      <w:r>
        <w:rPr>
          <w:rFonts w:ascii="Times New Roman CYR" w:hAnsi="Times New Roman CYR" w:cs="Times New Roman CYR"/>
          <w:sz w:val="28"/>
          <w:szCs w:val="28"/>
        </w:rPr>
        <w:t xml:space="preserve">нгококка в мозговые оболочки развивается клиническая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патоморфологическая картина менингита [10].</w:t>
      </w:r>
    </w:p>
    <w:p w14:paraId="372F88A9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Воспалительный процесс развивается вначале в мягкой и паутинной оболочках (обусловливая синдром менингита), а затем может периваскулярно распространяться в в</w:t>
      </w:r>
      <w:r>
        <w:rPr>
          <w:rFonts w:ascii="Times New Roman CYR" w:hAnsi="Times New Roman CYR" w:cs="Times New Roman CYR"/>
          <w:sz w:val="28"/>
          <w:szCs w:val="28"/>
        </w:rPr>
        <w:t>ещество мозга, чаще ограничиваясь наружным слоем коры, достигая белого вещества (синдром энцефалита) (см. рис. 1).</w:t>
      </w:r>
    </w:p>
    <w:p w14:paraId="359A7ADC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681DFF" w14:textId="4C39EECB" w:rsidR="00000000" w:rsidRDefault="00EE59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4B0BE8" wp14:editId="3123F9FB">
            <wp:extent cx="33909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6B78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Воспалительный процесс</w:t>
      </w:r>
    </w:p>
    <w:p w14:paraId="6E4EBE6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B3DDF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воспаления в первые часы серозный, затем - гнойный. Образован</w:t>
      </w:r>
      <w:r>
        <w:rPr>
          <w:rFonts w:ascii="Times New Roman CYR" w:hAnsi="Times New Roman CYR" w:cs="Times New Roman CYR"/>
          <w:sz w:val="28"/>
          <w:szCs w:val="28"/>
        </w:rPr>
        <w:t>ие гноя в плотные фибринозные массы происходит к 5-8-му дню. Локализация экссудата: на поверхности лобных и теменных долей, на основании головного мозга, на поверхности спинного мозга, во влагалищах начальных отрезков черепных нервов и спинномозговых кореш</w:t>
      </w:r>
      <w:r>
        <w:rPr>
          <w:rFonts w:ascii="Times New Roman CYR" w:hAnsi="Times New Roman CYR" w:cs="Times New Roman CYR"/>
          <w:sz w:val="28"/>
          <w:szCs w:val="28"/>
        </w:rPr>
        <w:t>ков (невриты). При поражении эпендимы желудочков возникает эпендиматит. При нарушениях циркуляции ликвора экссудат может скапливаться в желудочках, что приводит (у маленьких детей) к гидроцефалии или пиоцефалии. Увеличение внутричерепного давления может пр</w:t>
      </w:r>
      <w:r>
        <w:rPr>
          <w:rFonts w:ascii="Times New Roman CYR" w:hAnsi="Times New Roman CYR" w:cs="Times New Roman CYR"/>
          <w:sz w:val="28"/>
          <w:szCs w:val="28"/>
        </w:rPr>
        <w:t>иводить к смещению мозга вдоль церебральной оси и вклинению миндалин мозжечка в большое затылочное отверстие со сдавливанием продолговатого мозга (смерть от паралича дыхания) [5].</w:t>
      </w:r>
    </w:p>
    <w:p w14:paraId="24B186B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Носительство менингококков распространено довольно широко и подвержено колеб</w:t>
      </w:r>
      <w:r>
        <w:rPr>
          <w:rFonts w:ascii="Times New Roman CYR" w:hAnsi="Times New Roman CYR" w:cs="Times New Roman CYR"/>
          <w:sz w:val="28"/>
          <w:szCs w:val="28"/>
        </w:rPr>
        <w:t>аниям. В периоды спорадической заболеваемости 1-3% населения являются носителями менингококка, в эпидемических очагах - до 20-30%. Длительность носительства составляет 2-3 недели, в среднем 11 дней. Более длительное носительство связано, как правило, с хро</w:t>
      </w:r>
      <w:r>
        <w:rPr>
          <w:rFonts w:ascii="Times New Roman CYR" w:hAnsi="Times New Roman CYR" w:cs="Times New Roman CYR"/>
          <w:sz w:val="28"/>
          <w:szCs w:val="28"/>
        </w:rPr>
        <w:t>ническими воспалительными поражениями носоглотки [3].</w:t>
      </w:r>
    </w:p>
    <w:p w14:paraId="498A6AE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 инфекции - человек с генерализованной формой, острым назофарингитом, а также здоровые носители.</w:t>
      </w:r>
    </w:p>
    <w:p w14:paraId="5E3512BD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передачи - аэрозольный. Возбудитель передается с капельками слизи при кашле, чиханье, ра</w:t>
      </w:r>
      <w:r>
        <w:rPr>
          <w:rFonts w:ascii="Times New Roman CYR" w:hAnsi="Times New Roman CYR" w:cs="Times New Roman CYR"/>
          <w:sz w:val="28"/>
          <w:szCs w:val="28"/>
        </w:rPr>
        <w:t>зговоре. Вследствие нестойкости менингококка во внешней среде и его локализации на слизистой оболочке задней стенки носоглотки он передается при достаточно тесном и длительном общении. Заражению способствуют скученность, длительное общение, особенно в спал</w:t>
      </w:r>
      <w:r>
        <w:rPr>
          <w:rFonts w:ascii="Times New Roman CYR" w:hAnsi="Times New Roman CYR" w:cs="Times New Roman CYR"/>
          <w:sz w:val="28"/>
          <w:szCs w:val="28"/>
        </w:rPr>
        <w:t>ьных помещениях, нарушения режима температуры и влажности.</w:t>
      </w:r>
    </w:p>
    <w:p w14:paraId="351CB42D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эпидемического процесса. Болезнь распространена повсеместно.</w:t>
      </w:r>
    </w:p>
    <w:p w14:paraId="2939022F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Ей присущи все черты эпидемиологии инфекций с воздушно-капельным механизмом передачи: периодичность, сезонность, определенное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возрастное распределение и очаговость. Широко распространенное носительство возбудителя и низкая частота заболеваний с клинически выраженными формами определяют основные эпидемические проявления инфекции. Периодические подъемы заболеваемости происходят че</w:t>
      </w:r>
      <w:r>
        <w:rPr>
          <w:rFonts w:ascii="Times New Roman CYR" w:hAnsi="Times New Roman CYR" w:cs="Times New Roman CYR"/>
          <w:sz w:val="28"/>
          <w:szCs w:val="28"/>
        </w:rPr>
        <w:t xml:space="preserve">рез 10-12 лет и определяются сменой этиологической роли менингококков разных серогрупп. Поражается преимущественно городское население. Дети до 5 лет составляют более 70% всех больных. Самые высокие показатели заболеваемости сохраняются у детей до 1 года. </w:t>
      </w:r>
      <w:r>
        <w:rPr>
          <w:rFonts w:ascii="Times New Roman CYR" w:hAnsi="Times New Roman CYR" w:cs="Times New Roman CYR"/>
          <w:sz w:val="28"/>
          <w:szCs w:val="28"/>
        </w:rPr>
        <w:t>В период подъема заболеваемости в эпидемический процесс вовлекаются, кроме детей младшего возраста, старшие дети, подростки и взрослые [13].</w:t>
      </w:r>
    </w:p>
    <w:p w14:paraId="0B1584C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Менингококковая инфекция имеет низкую очаговость: до 95% составляют очаги с одним заболеванием. Вспышки могут возни</w:t>
      </w:r>
      <w:r>
        <w:rPr>
          <w:rFonts w:ascii="Times New Roman CYR" w:hAnsi="Times New Roman CYR" w:cs="Times New Roman CYR"/>
          <w:sz w:val="28"/>
          <w:szCs w:val="28"/>
        </w:rPr>
        <w:t>кать в организованных коллективах детей и взрослых. Естественная восприимчивость людей высокая, но исход заражения определяется как свойствами возбудителя (вирулентностью), так и резистентностью макроорганизма. Иммунологическая структура населения формируе</w:t>
      </w:r>
      <w:r>
        <w:rPr>
          <w:rFonts w:ascii="Times New Roman CYR" w:hAnsi="Times New Roman CYR" w:cs="Times New Roman CYR"/>
          <w:sz w:val="28"/>
          <w:szCs w:val="28"/>
        </w:rPr>
        <w:t>тся заболеваемостью и носительством [12].</w:t>
      </w:r>
    </w:p>
    <w:p w14:paraId="539315D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распространенной манифестной формой менингококковой инфекции является назофарингит, его этиологическая расшифровка клинически затруднительна. Инкубационный период не превышает 2-3 дней.</w:t>
      </w:r>
    </w:p>
    <w:p w14:paraId="4CB8B8C2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отмечают по</w:t>
      </w:r>
      <w:r>
        <w:rPr>
          <w:rFonts w:ascii="Times New Roman CYR" w:hAnsi="Times New Roman CYR" w:cs="Times New Roman CYR"/>
          <w:sz w:val="28"/>
          <w:szCs w:val="28"/>
        </w:rPr>
        <w:t>вышение температуры тела, чаще в виде субфебрилитета, головную боль, катаральные проявления: кашель, першение и боли в горле, заложенность носа и насморк со слизисто-гнойным отделяемым. В некоторых случаях больные жалуются на боли в суставах. Лицо бледное.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Наблюдается гиперемия миндалин, мягкого нёба, дужек. Обращают на себя внимание яркая гиперемия и зернистость задней стенки глотки, покрытой слизисто-гнойным налетом. Подчелюстные железы могут быть увеличенными и болезненными при пальпации. Заболевание дли</w:t>
      </w:r>
      <w:r>
        <w:rPr>
          <w:rFonts w:ascii="Times New Roman CYR" w:hAnsi="Times New Roman CYR" w:cs="Times New Roman CYR"/>
          <w:sz w:val="28"/>
          <w:szCs w:val="28"/>
        </w:rPr>
        <w:t>тся 3-5дней и заканчивается выздоровлением. При генерализации процесса может развиться менингококкцемия (менингококковый сепсис). В большинстве случаев менингококкцемии предшествует назофарингит, но иногда заболевание развивается неожиданно на фоне полного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[9].</w:t>
      </w:r>
    </w:p>
    <w:p w14:paraId="6594CF6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начинается остро, с повышения температуры за несколько часов до 40-41°С, что сопровождается головной болью, неукроти</w:t>
      </w:r>
      <w:r>
        <w:rPr>
          <w:rFonts w:ascii="Times New Roman CYR" w:hAnsi="Times New Roman CYR" w:cs="Times New Roman CYR"/>
          <w:sz w:val="28"/>
          <w:szCs w:val="28"/>
        </w:rPr>
        <w:softHyphen/>
        <w:t>мой рвотой, болями в мышцах спины и конечностей. Лицо больного бледное, с цианотичным оттенком, отмечаются одышк</w:t>
      </w:r>
      <w:r>
        <w:rPr>
          <w:rFonts w:ascii="Times New Roman CYR" w:hAnsi="Times New Roman CYR" w:cs="Times New Roman CYR"/>
          <w:sz w:val="28"/>
          <w:szCs w:val="28"/>
        </w:rPr>
        <w:t>а, тахикардия, наклонность к падению артериального давления вплоть до развития коллапса. Очень рано развивается олигурия или анурия. Наиболее демонстративным симптомом, позволяющим поставить диагноз клинически, является экзантема (см. рис. 2).</w:t>
      </w:r>
    </w:p>
    <w:p w14:paraId="18E595F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 звез</w:t>
      </w:r>
      <w:r>
        <w:rPr>
          <w:rFonts w:ascii="Times New Roman CYR" w:hAnsi="Times New Roman CYR" w:cs="Times New Roman CYR"/>
          <w:sz w:val="28"/>
          <w:szCs w:val="28"/>
        </w:rPr>
        <w:t>дчатые геморрагические элементы, плотные на ощупь. Сыпь имеет тенденцию к слиянию, располагается на ягодицах, нижних конечностях, в подмышечных впадинах, на верхнем веке. При массивной бактериемии и интоксикации сыпь может располагаться на любой поверхност</w:t>
      </w:r>
      <w:r>
        <w:rPr>
          <w:rFonts w:ascii="Times New Roman CYR" w:hAnsi="Times New Roman CYR" w:cs="Times New Roman CYR"/>
          <w:sz w:val="28"/>
          <w:szCs w:val="28"/>
        </w:rPr>
        <w:t>и тела и становится некротической. При обратном развитии сыпи могут образовываться язвенно-некротические поверхности на ушных раковинах, кончике носа, дистальных отделах конечностей [4].</w:t>
      </w:r>
    </w:p>
    <w:p w14:paraId="3AB6B54A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редких случаях менингококкцемия может приобретать хроническое течен</w:t>
      </w:r>
      <w:r>
        <w:rPr>
          <w:rFonts w:ascii="Times New Roman CYR" w:hAnsi="Times New Roman CYR" w:cs="Times New Roman CYR"/>
          <w:sz w:val="28"/>
          <w:szCs w:val="28"/>
        </w:rPr>
        <w:t>ие, сопровождающееся длительной интермиттирующей лихорадкой, полиморфными высыпаниями на коже, артритами и полиартритами, развитием гепатолиенального синдрома.</w:t>
      </w:r>
    </w:p>
    <w:p w14:paraId="0E55B732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61AE71" w14:textId="4E3A00FC" w:rsidR="00000000" w:rsidRDefault="00EE59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14C044" wp14:editId="2A2AFD09">
            <wp:extent cx="4743450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DDE2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2 - Экзантема</w:t>
      </w:r>
    </w:p>
    <w:p w14:paraId="28F01B0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93FAC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сверхострых (молниеносных) формах </w:t>
      </w:r>
      <w:r>
        <w:rPr>
          <w:rFonts w:ascii="Times New Roman CYR" w:hAnsi="Times New Roman CYR" w:cs="Times New Roman CYR"/>
          <w:sz w:val="28"/>
          <w:szCs w:val="28"/>
        </w:rPr>
        <w:t>менингококкцемии в короткий срок развивается инфекционно-токсический шок, определяющий неотложное состояние и часто приводящий к смерти [6].</w:t>
      </w:r>
    </w:p>
    <w:p w14:paraId="7B1C6D71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как и при менингококкцемии, развитию менингококкового менингита часто предшествует назофарингит. Заболевани</w:t>
      </w:r>
      <w:r>
        <w:rPr>
          <w:rFonts w:ascii="Times New Roman CYR" w:hAnsi="Times New Roman CYR" w:cs="Times New Roman CYR"/>
          <w:sz w:val="28"/>
          <w:szCs w:val="28"/>
        </w:rPr>
        <w:t>е начинается остро с подъема температуры до высоких цифр, резкой, мучительной головной боли, часто неукротимой рвоты без тошноты, не связанной с приемом пищи. Больные возбуждены, эйфоричны, у части из них уже в первые часы заболевания наступает расстройств</w:t>
      </w:r>
      <w:r>
        <w:rPr>
          <w:rFonts w:ascii="Times New Roman CYR" w:hAnsi="Times New Roman CYR" w:cs="Times New Roman CYR"/>
          <w:sz w:val="28"/>
          <w:szCs w:val="28"/>
        </w:rPr>
        <w:t>о сознания. Лицо гиперемировано, нередки герпетические высыпания на губах, возникает тактильная, слуховая и зрительная гиперестезия. Возможен судорожный синдром. Выражена тахикардия, артериальное давление имеет склонность к падению. Мочеотделение задержано</w:t>
      </w:r>
      <w:r>
        <w:rPr>
          <w:rFonts w:ascii="Times New Roman CYR" w:hAnsi="Times New Roman CYR" w:cs="Times New Roman CYR"/>
          <w:sz w:val="28"/>
          <w:szCs w:val="28"/>
        </w:rPr>
        <w:t>. Менингеальная симптоматика проявляется уже в</w:t>
      </w:r>
    </w:p>
    <w:p w14:paraId="0C9F7E9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сутки заболевания в виде ригидности затылочных мышц, симптомов Кернига, Брудзинского и др (см. рис.3). У детей грудного возраста менингеальная симптоматика может выражаться лишь в выбухании и напряжении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большого родничка. Сухожильные рефлексы повышены, их зоны расширены. Нередки поражения черепных нервов [15].</w:t>
      </w:r>
    </w:p>
    <w:p w14:paraId="5DC8281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B7E8C1" w14:textId="2B68EEE5" w:rsidR="00000000" w:rsidRDefault="00EE59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20A348" wp14:editId="49BE7A5C">
            <wp:extent cx="2390775" cy="1914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24CBEF" wp14:editId="732F1431">
            <wp:extent cx="2390775" cy="1914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167F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3 - Симптомы Кернига, Брудзинского</w:t>
      </w:r>
    </w:p>
    <w:p w14:paraId="0E90CC93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4CCFC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«менингококковый менин</w:t>
      </w:r>
      <w:r>
        <w:rPr>
          <w:rFonts w:ascii="Times New Roman CYR" w:hAnsi="Times New Roman CYR" w:cs="Times New Roman CYR"/>
          <w:sz w:val="28"/>
          <w:szCs w:val="28"/>
        </w:rPr>
        <w:t>гит» весьма условно, поскольку между оболочками и веществом мозга существует тесная анатомическая связь. При переходе воспалительного процесса на вещество мозга и развитии менингоэнцефалита обычно быстро нарастают психические нарушения, сонливость, стойкие</w:t>
      </w:r>
      <w:r>
        <w:rPr>
          <w:rFonts w:ascii="Times New Roman CYR" w:hAnsi="Times New Roman CYR" w:cs="Times New Roman CYR"/>
          <w:sz w:val="28"/>
          <w:szCs w:val="28"/>
        </w:rPr>
        <w:t xml:space="preserve"> параличи и парезы. Отмечается прогрессирующее похудание вплоть до кахексии. Менингеальный синдром при этом может быть выражен слабо. В разных сочетаниях определяются патологические рефлексы Бабинского, Оппенгейма, Россолимо, Гордона, указывающие на пораже</w:t>
      </w:r>
      <w:r>
        <w:rPr>
          <w:rFonts w:ascii="Times New Roman CYR" w:hAnsi="Times New Roman CYR" w:cs="Times New Roman CYR"/>
          <w:sz w:val="28"/>
          <w:szCs w:val="28"/>
        </w:rPr>
        <w:t>ние вещества мозга.</w:t>
      </w:r>
    </w:p>
    <w:p w14:paraId="2738D87C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генерализованным формам относится и смешанная (менингококкцемия +менингит) менингококковая инфекция, клинически она выражается в сочетании симптоматики этих двух состояний [9].</w:t>
      </w:r>
    </w:p>
    <w:p w14:paraId="4AD5C6F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менингококковой инфекции</w:t>
      </w:r>
    </w:p>
    <w:p w14:paraId="063EDB3C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менингок</w:t>
      </w:r>
      <w:r>
        <w:rPr>
          <w:rFonts w:ascii="Times New Roman CYR" w:hAnsi="Times New Roman CYR" w:cs="Times New Roman CYR"/>
          <w:sz w:val="28"/>
          <w:szCs w:val="28"/>
        </w:rPr>
        <w:t>оккового назофарингита с поражениями носоглотки другой этиологии невозможна без бактериологического обследования. Менингококковый сепсис следует дифференцировать с гриппом, сепсисом другой этиологии, пищевыми токсикоинфекциями.</w:t>
      </w:r>
    </w:p>
    <w:p w14:paraId="346D36AF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Менингококковый менингит сле</w:t>
      </w:r>
      <w:r>
        <w:rPr>
          <w:rFonts w:ascii="Times New Roman CYR" w:hAnsi="Times New Roman CYR" w:cs="Times New Roman CYR"/>
          <w:sz w:val="28"/>
          <w:szCs w:val="28"/>
        </w:rPr>
        <w:t>дует отличать от других заболеваний и состояний с менингеальным синдромом: менингизма, туберкулезного менингита, менингитов вирусного и бактериального происхождения, субарахноидального кровоизлияния [10].</w:t>
      </w:r>
    </w:p>
    <w:p w14:paraId="5CD79FA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окончательной диагностики необходима спинномозг</w:t>
      </w:r>
      <w:r>
        <w:rPr>
          <w:rFonts w:ascii="Times New Roman CYR" w:hAnsi="Times New Roman CYR" w:cs="Times New Roman CYR"/>
          <w:sz w:val="28"/>
          <w:szCs w:val="28"/>
        </w:rPr>
        <w:t>овая пункция с исследованием полученной жидкости (см. рис. 4).</w:t>
      </w:r>
    </w:p>
    <w:p w14:paraId="5714BFD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01303" w14:textId="2671F594" w:rsidR="00000000" w:rsidRDefault="00EE59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B0744E" wp14:editId="3F9A8876">
            <wp:extent cx="4695825" cy="2495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429D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4 - Спинномозговая пункция</w:t>
      </w:r>
    </w:p>
    <w:p w14:paraId="642669C8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51B5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субарахноидального кровоизлияния возможна на догоспитальном этапе, если оно развивается на фоне полного здоровь</w:t>
      </w:r>
      <w:r>
        <w:rPr>
          <w:rFonts w:ascii="Times New Roman CYR" w:hAnsi="Times New Roman CYR" w:cs="Times New Roman CYR"/>
          <w:sz w:val="28"/>
          <w:szCs w:val="28"/>
        </w:rPr>
        <w:t>я или у лиц, страдающих гипертонической болезнью и дефектами в системе гемостаза. В этих случаях в отличие от менингита болезнь начинается с внезапной резкой головной боли (удар в голову), которая сопровождается тошнотой и рвотой. При осмотре выявляются ме</w:t>
      </w:r>
      <w:r>
        <w:rPr>
          <w:rFonts w:ascii="Times New Roman CYR" w:hAnsi="Times New Roman CYR" w:cs="Times New Roman CYR"/>
          <w:sz w:val="28"/>
          <w:szCs w:val="28"/>
        </w:rPr>
        <w:t>нингеальный синдром, иногда легкая очаговая симптоматика, повышение АД, брадикардия. Лихорадка, интоксикация отсутствуют. Развитию кровоизлияния могут предшествовать физическая нагрузка, стрессовая ситуация. Также легко дифференцируются в ряде случаев пост</w:t>
      </w:r>
      <w:r>
        <w:rPr>
          <w:rFonts w:ascii="Times New Roman CYR" w:hAnsi="Times New Roman CYR" w:cs="Times New Roman CYR"/>
          <w:sz w:val="28"/>
          <w:szCs w:val="28"/>
        </w:rPr>
        <w:t>травматические кровоизлияния (травма в анамнезе, отсутствие общих симптомов), однако травмы могут быть получены в состоянии алкогольного опьянения или могут скрываться потерпевшими и его родственниками, например травмы, нанесенные детям. Диагностика осложн</w:t>
      </w:r>
      <w:r>
        <w:rPr>
          <w:rFonts w:ascii="Times New Roman CYR" w:hAnsi="Times New Roman CYR" w:cs="Times New Roman CYR"/>
          <w:sz w:val="28"/>
          <w:szCs w:val="28"/>
        </w:rPr>
        <w:t>яется при позднем обращении, поскольку у ряда больных на 2-4-й день после кровоизлияния в результате развития асептического воспаления вокруг кровяного сгустка, нарастания внутричерепной гипертензии состояние ухудшается, повышается температура тела, нараст</w:t>
      </w:r>
      <w:r>
        <w:rPr>
          <w:rFonts w:ascii="Times New Roman CYR" w:hAnsi="Times New Roman CYR" w:cs="Times New Roman CYR"/>
          <w:sz w:val="28"/>
          <w:szCs w:val="28"/>
        </w:rPr>
        <w:t>ает головная боль, рвота, усиливаются менингеальные симптомы. В этих случаях чрезвычайно важно выявить анамнестические данные, т.е. начало болезни с внезапной головной боли [14].</w:t>
      </w:r>
    </w:p>
    <w:p w14:paraId="2EE596F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субарахноидального кровоизлияния на фоне острых лихорадочных сос</w:t>
      </w:r>
      <w:r>
        <w:rPr>
          <w:rFonts w:ascii="Times New Roman CYR" w:hAnsi="Times New Roman CYR" w:cs="Times New Roman CYR"/>
          <w:sz w:val="28"/>
          <w:szCs w:val="28"/>
        </w:rPr>
        <w:t>тояний правильный диагноз возможен лишь на основании результатов исследований цереброспинальной жидкости, которые зависят от сроков исследования. В 1-е сутки цереброспинальная жидкость равномерно окрашена кровью, мутная (для отличия от повреждения сосудист</w:t>
      </w:r>
      <w:r>
        <w:rPr>
          <w:rFonts w:ascii="Times New Roman CYR" w:hAnsi="Times New Roman CYR" w:cs="Times New Roman CYR"/>
          <w:sz w:val="28"/>
          <w:szCs w:val="28"/>
        </w:rPr>
        <w:t xml:space="preserve">ого сплетения при пункции необходимо сравнить 2-3 порции), после центрифугирования - слабоксантохромная, при микроскопии эритроциты сплошь покрывают поле зрения, количество лейкоцитов повышено незначительно - не более нескольких десятков в 1 мкл, повышено </w:t>
      </w:r>
      <w:r>
        <w:rPr>
          <w:rFonts w:ascii="Times New Roman CYR" w:hAnsi="Times New Roman CYR" w:cs="Times New Roman CYR"/>
          <w:sz w:val="28"/>
          <w:szCs w:val="28"/>
        </w:rPr>
        <w:t>содержание белка пропорционально примеси крови, а также возможно повышение уровня глюкозы. Через сутки вследствие гемолиза цереброспинальная жидкость становится прозрачной, красной, "лаковой", в более поздние сроки - ксантохромной, с содержанием лейкоцитов</w:t>
      </w:r>
      <w:r>
        <w:rPr>
          <w:rFonts w:ascii="Times New Roman CYR" w:hAnsi="Times New Roman CYR" w:cs="Times New Roman CYR"/>
          <w:sz w:val="28"/>
          <w:szCs w:val="28"/>
        </w:rPr>
        <w:t xml:space="preserve"> до 200-300 в 1 мкл, с преобладанием нейтрофилов, повышенным содержанием белка, в то же время количество эритроцитов уменьшается.</w:t>
      </w:r>
    </w:p>
    <w:p w14:paraId="38DE5A5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эпи- и субдуральных гематомах на первом плане симптомы компрессии мозга, в анамнезе - травма головы, в цереброспинальной ж</w:t>
      </w:r>
      <w:r>
        <w:rPr>
          <w:rFonts w:ascii="Times New Roman CYR" w:hAnsi="Times New Roman CYR" w:cs="Times New Roman CYR"/>
          <w:sz w:val="28"/>
          <w:szCs w:val="28"/>
        </w:rPr>
        <w:t>идкости возможны повышение содержания белка, небольшая примесь лейкоцитов. При инсультах определяется, прежде всего, очаговая и общемозговая симптоматика, обусловленная отеком мозга, менингеальный синдром выражен слабо; при гипертонических кризах - критиче</w:t>
      </w:r>
      <w:r>
        <w:rPr>
          <w:rFonts w:ascii="Times New Roman CYR" w:hAnsi="Times New Roman CYR" w:cs="Times New Roman CYR"/>
          <w:sz w:val="28"/>
          <w:szCs w:val="28"/>
        </w:rPr>
        <w:t>ски высокие цифры АД, общемозговая и менингеальная симптоматика, которые быстро регрессируют после проведения экстренной гипотензивной терапии. Важно помнить, что при инсультах и гипертонических кризах возможно повышение температуры тела [16].</w:t>
      </w:r>
    </w:p>
    <w:p w14:paraId="453C0A01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лихор</w:t>
      </w:r>
      <w:r>
        <w:rPr>
          <w:rFonts w:ascii="Times New Roman CYR" w:hAnsi="Times New Roman CYR" w:cs="Times New Roman CYR"/>
          <w:sz w:val="28"/>
          <w:szCs w:val="28"/>
        </w:rPr>
        <w:t xml:space="preserve">адочные заболевания, протекающие с синдромом менингизма, можно надежно дифференцировать от менингококкового и других менингитов только на основании результатов исследования цереброспинальной жидкости. Поэтому больных необходимо экстренно госпитализировать </w:t>
      </w:r>
      <w:r>
        <w:rPr>
          <w:rFonts w:ascii="Times New Roman CYR" w:hAnsi="Times New Roman CYR" w:cs="Times New Roman CYR"/>
          <w:sz w:val="28"/>
          <w:szCs w:val="28"/>
        </w:rPr>
        <w:t>в инфекционные или многопрофильные стационары, где имеется отделение нейроинфекций или неврологическое.</w:t>
      </w:r>
    </w:p>
    <w:p w14:paraId="2B5898C3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Отравления суррогатами алкоголя, транквилизаторами могут сопровождаться менингизмом или мышечным гипертонусом, имитирующим менингизм. Отсутствие лихорад</w:t>
      </w:r>
      <w:r>
        <w:rPr>
          <w:rFonts w:ascii="Times New Roman CYR" w:hAnsi="Times New Roman CYR" w:cs="Times New Roman CYR"/>
          <w:sz w:val="28"/>
          <w:szCs w:val="28"/>
        </w:rPr>
        <w:t>ки, расстройства сознания, очаговая, в частности бульбарная, симптоматика, анамнестические данные (употребление спиртных напитков, медикаментов) обычно легко позволяют исключить диагноз менингита [3].</w:t>
      </w:r>
    </w:p>
    <w:p w14:paraId="00E946DD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Менингококковый назофарингит подтверждается высевом и и</w:t>
      </w:r>
      <w:r>
        <w:rPr>
          <w:rFonts w:ascii="Times New Roman CYR" w:hAnsi="Times New Roman CYR" w:cs="Times New Roman CYR"/>
          <w:sz w:val="28"/>
          <w:szCs w:val="28"/>
        </w:rPr>
        <w:t>дентификацией менингококка из носа и ротоглотки. При генерализованных формах делают посевы крови и спинномозговой жидкости на питательные среды, содержащие человеческий белок. Возможны прямая микроскопия спинномозговой жидкости и обнаружение в ней внутрикл</w:t>
      </w:r>
      <w:r>
        <w:rPr>
          <w:rFonts w:ascii="Times New Roman CYR" w:hAnsi="Times New Roman CYR" w:cs="Times New Roman CYR"/>
          <w:sz w:val="28"/>
          <w:szCs w:val="28"/>
        </w:rPr>
        <w:t>еточно расположенных диплококков. Методы серологической диагностики (выявление антигенов менингококка в реакции ИФА и антител к ним с помощью РНГА) имеют вспомогательное значение.</w:t>
      </w:r>
    </w:p>
    <w:p w14:paraId="10502D7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менингококкового (гнойного) менингита спинномозговая жидкость мутн</w:t>
      </w:r>
      <w:r>
        <w:rPr>
          <w:rFonts w:ascii="Times New Roman CYR" w:hAnsi="Times New Roman CYR" w:cs="Times New Roman CYR"/>
          <w:sz w:val="28"/>
          <w:szCs w:val="28"/>
        </w:rPr>
        <w:t>ая, цитоз достигает нескольких тысяч в 1 мкл со значительным преобладанием клеток нейтрофильного ряда, определяются высокое содержание белка, положительные осадочные пробы, сниженное количество глюкозы. В ряде случаев в пробирке с жидкостью образуется груб</w:t>
      </w:r>
      <w:r>
        <w:rPr>
          <w:rFonts w:ascii="Times New Roman CYR" w:hAnsi="Times New Roman CYR" w:cs="Times New Roman CYR"/>
          <w:sz w:val="28"/>
          <w:szCs w:val="28"/>
        </w:rPr>
        <w:t>ая пленка на поверхности или на дне [8].</w:t>
      </w:r>
    </w:p>
    <w:p w14:paraId="6EED8D11" w14:textId="77777777" w:rsidR="00000000" w:rsidRDefault="00AC32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49B229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СЕСТРИНСКАЯ ДЕЯТЕЛЬНОСТЬ ПРИ МЕНИНГОКОККОВОЙ ИНФЕКЦИИ</w:t>
      </w:r>
    </w:p>
    <w:p w14:paraId="68449D31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4F59E3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Выявление проблем пациента с менингококковой инфекцией</w:t>
      </w:r>
    </w:p>
    <w:p w14:paraId="1E382153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63280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деятельности медицинской сестры, необходимо выявить проблемы пациента с ме</w:t>
      </w:r>
      <w:r>
        <w:rPr>
          <w:rFonts w:ascii="Times New Roman CYR" w:hAnsi="Times New Roman CYR" w:cs="Times New Roman CYR"/>
          <w:sz w:val="28"/>
          <w:szCs w:val="28"/>
        </w:rPr>
        <w:t>нингококковой инфекцией.</w:t>
      </w:r>
    </w:p>
    <w:p w14:paraId="7904255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бывают:</w:t>
      </w:r>
    </w:p>
    <w:p w14:paraId="2F19FB7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Имеющиеся, актуальные, действительные - это проблемы, которые у пациента преобладают на данный период времени.</w:t>
      </w:r>
    </w:p>
    <w:p w14:paraId="12D0AAD2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Возможные или потенциальные - это проблемы, которые у пациента появляются, если своевременно не ре</w:t>
      </w:r>
      <w:r>
        <w:rPr>
          <w:rFonts w:ascii="Times New Roman CYR" w:hAnsi="Times New Roman CYR" w:cs="Times New Roman CYR"/>
          <w:sz w:val="28"/>
          <w:szCs w:val="28"/>
        </w:rPr>
        <w:t>шить проблемы, вовремя не спланировать время ухода.</w:t>
      </w:r>
    </w:p>
    <w:p w14:paraId="6A3602A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пациентов с менингококковой инфекцией, так же можно выявить нарушенные потребности такие как:</w:t>
      </w:r>
    </w:p>
    <w:p w14:paraId="351145C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здоровым, общение, сон.</w:t>
      </w:r>
    </w:p>
    <w:p w14:paraId="72AF5742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пациента с менингококковой инфекцией:</w:t>
      </w:r>
    </w:p>
    <w:p w14:paraId="4BB3690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приоритетные:</w:t>
      </w:r>
    </w:p>
    <w:p w14:paraId="3CCFFFBD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>ловная боль, чувство жара из-за высокой температуры.</w:t>
      </w:r>
    </w:p>
    <w:p w14:paraId="1292CE3A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потенциальные:</w:t>
      </w:r>
    </w:p>
    <w:p w14:paraId="24FE555F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пролежней, запор, пациент не может самостоятельно сходить в туалет из-за постельного режима.</w:t>
      </w:r>
    </w:p>
    <w:p w14:paraId="4C1DF03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95F5A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Решение проблем пациента с менингококковой инфекцией</w:t>
      </w:r>
    </w:p>
    <w:p w14:paraId="1AFDE8ED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менингококк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овый инфекция очаг иммунизация</w:t>
      </w:r>
    </w:p>
    <w:p w14:paraId="19DD9D19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выявленных проблем пациента, можно составить план сестринских вмешательств.</w:t>
      </w:r>
    </w:p>
    <w:p w14:paraId="65E0891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Одними из приоритетных проблем является:</w:t>
      </w:r>
    </w:p>
    <w:p w14:paraId="71F9373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боль, для уменьшения головной боли необходимо сообщить врачу, дать обезболивающие преп</w:t>
      </w:r>
      <w:r>
        <w:rPr>
          <w:rFonts w:ascii="Times New Roman CYR" w:hAnsi="Times New Roman CYR" w:cs="Times New Roman CYR"/>
          <w:sz w:val="28"/>
          <w:szCs w:val="28"/>
        </w:rPr>
        <w:t>араты по назначению врача, обеспечить пациенту физический покой (исключить шум).</w:t>
      </w:r>
    </w:p>
    <w:p w14:paraId="00C8015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жара из-за высокой температуры, для решения данной проблемы   необходимо помочь пациенту при чувстве жара, сообщить врачу, Давать обильное питье, ввести литическую сме</w:t>
      </w:r>
      <w:r>
        <w:rPr>
          <w:rFonts w:ascii="Times New Roman CYR" w:hAnsi="Times New Roman CYR" w:cs="Times New Roman CYR"/>
          <w:sz w:val="28"/>
          <w:szCs w:val="28"/>
        </w:rPr>
        <w:t>сь по назначению врача, проводить по назначению врача симптоматическую терапию.</w:t>
      </w:r>
    </w:p>
    <w:p w14:paraId="13E9123F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следуют проблемы потенциальные:</w:t>
      </w:r>
    </w:p>
    <w:p w14:paraId="6F6DBCF9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пролежней, необходимо не допустить образования пролежней, сообщить врачу, обтирания тела теплой водой с добавлением спирта, след</w:t>
      </w:r>
      <w:r>
        <w:rPr>
          <w:rFonts w:ascii="Times New Roman CYR" w:hAnsi="Times New Roman CYR" w:cs="Times New Roman CYR"/>
          <w:sz w:val="28"/>
          <w:szCs w:val="28"/>
        </w:rPr>
        <w:t>ить за тем, чтобы простыня под спиной больного не собиралась в складки.</w:t>
      </w:r>
    </w:p>
    <w:p w14:paraId="5FF789BD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Запор, для активизации перистальтики кишечника, освобождения ампулы прямой кишки, рекомендовать пищу богатую клетчаткой, выполнить очистительную клизму, дать слабительные средства по н</w:t>
      </w:r>
      <w:r>
        <w:rPr>
          <w:rFonts w:ascii="Times New Roman CYR" w:hAnsi="Times New Roman CYR" w:cs="Times New Roman CYR"/>
          <w:sz w:val="28"/>
          <w:szCs w:val="28"/>
        </w:rPr>
        <w:t>азначению врача.</w:t>
      </w:r>
    </w:p>
    <w:p w14:paraId="366C01D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не может самостоятельно сходить в туалет из-за постельного режима, помочь пациенту создать условия для того, чтобы сходить в туалет с помощью медсестры на время постельного режима подавать судно пациенту, осуществлять туалет половы</w:t>
      </w:r>
      <w:r>
        <w:rPr>
          <w:rFonts w:ascii="Times New Roman CYR" w:hAnsi="Times New Roman CYR" w:cs="Times New Roman CYR"/>
          <w:sz w:val="28"/>
          <w:szCs w:val="28"/>
        </w:rPr>
        <w:t>х органов, подготовить необходимое оснащение для проведения данной процедуры.</w:t>
      </w:r>
    </w:p>
    <w:p w14:paraId="688F30FA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выявленных нарушенных потребностей, план сестринских вмешательств заключается в их удовлетворении:</w:t>
      </w:r>
    </w:p>
    <w:p w14:paraId="5856D68A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здоровым, нарушение этой потребности наступает при потере чел</w:t>
      </w:r>
      <w:r>
        <w:rPr>
          <w:rFonts w:ascii="Times New Roman CYR" w:hAnsi="Times New Roman CYR" w:cs="Times New Roman CYR"/>
          <w:sz w:val="28"/>
          <w:szCs w:val="28"/>
        </w:rPr>
        <w:t>овеком самостоятельности в уходе, для решения медсестра окажет пациенту непосредственную помощь в активности повседневной жизни: умывает, кормит, подаёт судно, одевает, раздевает. Главное для человека - независимость и свобода, медсестра при малейшей возмо</w:t>
      </w:r>
      <w:r>
        <w:rPr>
          <w:rFonts w:ascii="Times New Roman CYR" w:hAnsi="Times New Roman CYR" w:cs="Times New Roman CYR"/>
          <w:sz w:val="28"/>
          <w:szCs w:val="28"/>
        </w:rPr>
        <w:t>жности создаст условия для самостоятельного удовлетворения пациентом его нарушенной потребности.</w:t>
      </w:r>
    </w:p>
    <w:p w14:paraId="16713F4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Общение, в удовлетворении данной потребности: медсестра организует пациенту доступное для него общение.</w:t>
      </w:r>
    </w:p>
    <w:p w14:paraId="11965EA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сна, пациента беспокоит: бессонница, прерывис</w:t>
      </w:r>
      <w:r>
        <w:rPr>
          <w:rFonts w:ascii="Times New Roman CYR" w:hAnsi="Times New Roman CYR" w:cs="Times New Roman CYR"/>
          <w:sz w:val="28"/>
          <w:szCs w:val="28"/>
        </w:rPr>
        <w:t>тый сон.</w:t>
      </w:r>
    </w:p>
    <w:p w14:paraId="50B9821C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удовлетворения данной потребности следует, обеспечить комфортные условия для сна, выяснить причины нарушения сна, обучить пациента навыкам, способствующим регулированию сна.</w:t>
      </w:r>
    </w:p>
    <w:p w14:paraId="77C13F6A" w14:textId="77777777" w:rsidR="00000000" w:rsidRDefault="00AC32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AABE2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3. МЕРОПРИЯТИЯ В ОЧАГЕ И ПРОФИЛАКТИКА МЕНИНГОКОККОВОЙ ИНФЕКЦ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ИИ</w:t>
      </w:r>
    </w:p>
    <w:p w14:paraId="704D560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E91F8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Мероприятия в очаге при менингококковой инфекции</w:t>
      </w:r>
    </w:p>
    <w:p w14:paraId="476C779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355A2A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Обязательная регистрация и экстренное извещение в ЦГСЭН о случаях генерализованной формы менингококковой инфекции.</w:t>
      </w:r>
    </w:p>
    <w:p w14:paraId="44D0C37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Немедленная госпитализация в специализированные отделения или боксы.</w:t>
      </w:r>
    </w:p>
    <w:p w14:paraId="17E78DA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очаге устанав</w:t>
      </w:r>
      <w:r>
        <w:rPr>
          <w:rFonts w:ascii="Times New Roman CYR" w:hAnsi="Times New Roman CYR" w:cs="Times New Roman CYR"/>
          <w:sz w:val="28"/>
          <w:szCs w:val="28"/>
        </w:rPr>
        <w:t>ливается карантин сроком на 10 дней с момента изоляции больного и проводится ежедневное клиническое наблюдение за контактными с осмотром носоглотки (в коллективах обязательно с участием отоларинголога), кожных покровов и ежедневной термометрией в течение 1</w:t>
      </w:r>
      <w:r>
        <w:rPr>
          <w:rFonts w:ascii="Times New Roman CYR" w:hAnsi="Times New Roman CYR" w:cs="Times New Roman CYR"/>
          <w:sz w:val="28"/>
          <w:szCs w:val="28"/>
        </w:rPr>
        <w:t>0 дней.</w:t>
      </w:r>
    </w:p>
    <w:p w14:paraId="2931852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Бактериологическое обследование контактных в детских дошкольных учреждениях проводится не менее двух раз с интервалом в 3-7 дней, а в остальных коллективах - однократно [14].</w:t>
      </w:r>
    </w:p>
    <w:p w14:paraId="6BCDE1F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бактериологически подтвержденным менингококковым назофарингитом</w:t>
      </w:r>
      <w:r>
        <w:rPr>
          <w:rFonts w:ascii="Times New Roman CYR" w:hAnsi="Times New Roman CYR" w:cs="Times New Roman CYR"/>
          <w:sz w:val="28"/>
          <w:szCs w:val="28"/>
        </w:rPr>
        <w:t>, выявленные в очагах инфекции, госпитализируются в стационар по клиническим и эпидемиологическим показаниям, но могут быть изолированы на дому, если в семье или квартире нет больше детей дошкольного возраста и лиц, работающих в детских дошкольных учрежден</w:t>
      </w:r>
      <w:r>
        <w:rPr>
          <w:rFonts w:ascii="Times New Roman CYR" w:hAnsi="Times New Roman CYR" w:cs="Times New Roman CYR"/>
          <w:sz w:val="28"/>
          <w:szCs w:val="28"/>
        </w:rPr>
        <w:t xml:space="preserve">иях, а также при условии проведения регулярного медицинского наблюдения и лечения. Реконвалесценты допускаются в детские дошкольные учреждения, школы, санатории после одного отрицательного бактериологического обследования, проведенного не ранее, чем через </w:t>
      </w:r>
      <w:r>
        <w:rPr>
          <w:rFonts w:ascii="Times New Roman CYR" w:hAnsi="Times New Roman CYR" w:cs="Times New Roman CYR"/>
          <w:sz w:val="28"/>
          <w:szCs w:val="28"/>
        </w:rPr>
        <w:t>5 дней после выписки из стационара или выздоровления на дому [6].</w:t>
      </w:r>
    </w:p>
    <w:p w14:paraId="54628E6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Носители менингококков, выявленные при бактериологическом обследовании в детских учреждениях, выводятся из коллектива на срок проведения санации. Из коллектива взрослых, в том числе учебных </w:t>
      </w:r>
      <w:r>
        <w:rPr>
          <w:rFonts w:ascii="Times New Roman CYR" w:hAnsi="Times New Roman CYR" w:cs="Times New Roman CYR"/>
          <w:sz w:val="28"/>
          <w:szCs w:val="28"/>
        </w:rPr>
        <w:t xml:space="preserve">заведений, носители не изолируются. Бактериологическое обследование коллективов, которые посещали эти носители, не проводится, за исключением соматических стационаров, где при выявлении носителя однократно обследуется персонал отделения. Через 3 дня после </w:t>
      </w:r>
      <w:r>
        <w:rPr>
          <w:rFonts w:ascii="Times New Roman CYR" w:hAnsi="Times New Roman CYR" w:cs="Times New Roman CYR"/>
          <w:sz w:val="28"/>
          <w:szCs w:val="28"/>
        </w:rPr>
        <w:t>окончания курса санации носители подвергаются однократному бактериологическому обследованию и при наличии отрицательного результата допускаются в коллективы.</w:t>
      </w:r>
    </w:p>
    <w:p w14:paraId="63FEF9BC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Выписка из стационара больных менингококковой инфекцией производится после клинического выздоровле</w:t>
      </w:r>
      <w:r>
        <w:rPr>
          <w:rFonts w:ascii="Times New Roman CYR" w:hAnsi="Times New Roman CYR" w:cs="Times New Roman CYR"/>
          <w:sz w:val="28"/>
          <w:szCs w:val="28"/>
        </w:rPr>
        <w:t>ния и однократного бактериологического обследования на носительство менингококков, проведенного через 3 дня после отмены антибиотиков. Реконвалесценты менингококковой инфекции допускаются в детские дошкольные учреждения, школы, санатории и учебные заведени</w:t>
      </w:r>
      <w:r>
        <w:rPr>
          <w:rFonts w:ascii="Times New Roman CYR" w:hAnsi="Times New Roman CYR" w:cs="Times New Roman CYR"/>
          <w:sz w:val="28"/>
          <w:szCs w:val="28"/>
        </w:rPr>
        <w:t>я после одного отрицательного бактериологического обследования, проведенного не ранее, чем через 5 дней после выписки из стационара.</w:t>
      </w:r>
    </w:p>
    <w:p w14:paraId="47BF911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дезинфекция в очагах не проводится. В помещении осуществляется ежедневная влажная уборка, частое проветриван</w:t>
      </w:r>
      <w:r>
        <w:rPr>
          <w:rFonts w:ascii="Times New Roman CYR" w:hAnsi="Times New Roman CYR" w:cs="Times New Roman CYR"/>
          <w:sz w:val="28"/>
          <w:szCs w:val="28"/>
        </w:rPr>
        <w:t>ие, облучение УФО - или бактерицидными лампами [14].</w:t>
      </w:r>
    </w:p>
    <w:p w14:paraId="1B2DF97F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C94451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Профилактика менингококковой инфекции</w:t>
      </w:r>
    </w:p>
    <w:p w14:paraId="3D4EC6B2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96A6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Воздушно-капельный механизм передачи при менингококковой инфекции и широко распространенное в населении назофарингеальное носительство менингококков (4-8%) сде</w:t>
      </w:r>
      <w:r>
        <w:rPr>
          <w:rFonts w:ascii="Times New Roman CYR" w:hAnsi="Times New Roman CYR" w:cs="Times New Roman CYR"/>
          <w:sz w:val="28"/>
          <w:szCs w:val="28"/>
        </w:rPr>
        <w:t>рживают эффективность проведения противоэпидемических мероприятий в отношении источника инфекции и возбудителя заболевания.</w:t>
      </w:r>
    </w:p>
    <w:p w14:paraId="59E33BF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Радикальной мерой, препятствующей распространению заболевания, является специфическая вакцинопрофилактика.</w:t>
      </w:r>
    </w:p>
    <w:p w14:paraId="7D816BE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проведения профил</w:t>
      </w:r>
      <w:r>
        <w:rPr>
          <w:rFonts w:ascii="Times New Roman CYR" w:hAnsi="Times New Roman CYR" w:cs="Times New Roman CYR"/>
          <w:sz w:val="28"/>
          <w:szCs w:val="28"/>
        </w:rPr>
        <w:t>актических прививок против менингококковой инфекции, определение групп населения и сроков проведения профилактических прививок определяют органы, осуществляющие государственный санитарно-эпидемиологический надзор.</w:t>
      </w:r>
    </w:p>
    <w:p w14:paraId="6915FEB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иммунопрофилактики против мени</w:t>
      </w:r>
      <w:r>
        <w:rPr>
          <w:rFonts w:ascii="Times New Roman CYR" w:hAnsi="Times New Roman CYR" w:cs="Times New Roman CYR"/>
          <w:sz w:val="28"/>
          <w:szCs w:val="28"/>
        </w:rPr>
        <w:t>нгококковой инфекции [7].</w:t>
      </w:r>
    </w:p>
    <w:p w14:paraId="0BDAC04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прививки против менингококковой инфекции включены в календарь профилактических прививок по эпидемическим показаниям. Профилактическую вакцинацию начинают при угрозе развития эпидемического подъема: выявлении очеви</w:t>
      </w:r>
      <w:r>
        <w:rPr>
          <w:rFonts w:ascii="Times New Roman CYR" w:hAnsi="Times New Roman CYR" w:cs="Times New Roman CYR"/>
          <w:sz w:val="28"/>
          <w:szCs w:val="28"/>
        </w:rPr>
        <w:t>дных признаков эпидемиологического неблагополучия согласно пункту 7.3, увеличении заболеваемости городских жителей в два раза по сравнению с предыдущим годом или при резком подъеме заболеваемости свыше 20,0 на 100000 населения.</w:t>
      </w:r>
    </w:p>
    <w:p w14:paraId="620F23E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Планирование, организация, п</w:t>
      </w:r>
      <w:r>
        <w:rPr>
          <w:rFonts w:ascii="Times New Roman CYR" w:hAnsi="Times New Roman CYR" w:cs="Times New Roman CYR"/>
          <w:sz w:val="28"/>
          <w:szCs w:val="28"/>
        </w:rPr>
        <w:t>роведение, полнота охвата и достоверность учета профилактических прививок, а также своевременное представление отчетов в органы, осуществляющие государственный санитарно-эпидемиологический надзор, обеспечиваются руководителями лечебно-профилактических учре</w:t>
      </w:r>
      <w:r>
        <w:rPr>
          <w:rFonts w:ascii="Times New Roman CYR" w:hAnsi="Times New Roman CYR" w:cs="Times New Roman CYR"/>
          <w:sz w:val="28"/>
          <w:szCs w:val="28"/>
        </w:rPr>
        <w:t>ждений [8].</w:t>
      </w:r>
    </w:p>
    <w:p w14:paraId="79E24DE1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профилактических прививок и потребность лечебно-профилактических организаций в медицинских иммунобиологических препаратах для их проведения согласовывается с органами, осуществляющими государственный санитарно-эпидемиологический надзор.</w:t>
      </w:r>
    </w:p>
    <w:p w14:paraId="79D2AA92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оведение иммунизации населения.</w:t>
      </w:r>
    </w:p>
    <w:p w14:paraId="21E68A5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угрозе эпидемического подъема менингококковой инфекции вакцинопрофилактике, в первую очередь, подлежат:</w:t>
      </w:r>
    </w:p>
    <w:p w14:paraId="2456FE35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от 1,5 лет до 8 лет включительно;</w:t>
      </w:r>
    </w:p>
    <w:p w14:paraId="38630ABA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первых курсов средних и высших учебных заведений, а также лица, при</w:t>
      </w:r>
      <w:r>
        <w:rPr>
          <w:rFonts w:ascii="Times New Roman CYR" w:hAnsi="Times New Roman CYR" w:cs="Times New Roman CYR"/>
          <w:sz w:val="28"/>
          <w:szCs w:val="28"/>
        </w:rPr>
        <w:t>бывшие из разных территорий Российской Федерации, стран ближнего и дальнего зарубежья и объединенные совместным проживанием в общежитиях [2].</w:t>
      </w:r>
    </w:p>
    <w:p w14:paraId="4A9F4262" w14:textId="77777777" w:rsidR="00000000" w:rsidRDefault="00AC32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C28803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3E8AFD5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E68ED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завершая работу, кратко отметим следующее.</w:t>
      </w:r>
    </w:p>
    <w:p w14:paraId="7DFC3153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 был известен в глубокой древности</w:t>
      </w:r>
      <w:r>
        <w:rPr>
          <w:rFonts w:ascii="Times New Roman CYR" w:hAnsi="Times New Roman CYR" w:cs="Times New Roman CYR"/>
          <w:sz w:val="28"/>
          <w:szCs w:val="28"/>
        </w:rPr>
        <w:t>, первые вспышки менингита в России были отмечены в 1863-1864 гг. Менингококк был открыт и выделен в чистой культуре Вексельбаумом в 1887 г.</w:t>
      </w:r>
    </w:p>
    <w:p w14:paraId="4EFD263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Менингококковая инфекция - острая инфекционная болезнь, вызываемая менингококком Neisseria meningitidis, с капельны</w:t>
      </w:r>
      <w:r>
        <w:rPr>
          <w:rFonts w:ascii="Times New Roman CYR" w:hAnsi="Times New Roman CYR" w:cs="Times New Roman CYR"/>
          <w:sz w:val="28"/>
          <w:szCs w:val="28"/>
        </w:rPr>
        <w:t>м (аэрозольным) механизмом передачи возбудителя.</w:t>
      </w:r>
    </w:p>
    <w:p w14:paraId="60AF65D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передачи - аэрозольный. Возбудитель передается с капельками</w:t>
      </w:r>
    </w:p>
    <w:p w14:paraId="43E2D7D9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 при кашле, чиханье, разговоре. Вследствие нестойкости менингококка во внешней среде и его локализации на слизистой оболочке задней с</w:t>
      </w:r>
      <w:r>
        <w:rPr>
          <w:rFonts w:ascii="Times New Roman CYR" w:hAnsi="Times New Roman CYR" w:cs="Times New Roman CYR"/>
          <w:sz w:val="28"/>
          <w:szCs w:val="28"/>
        </w:rPr>
        <w:t>тенки носоглотки он передается при достаточно тесном и длительном общении. Заражению способствуют скученность, длительное общение, особенно в спальных помещениях, нарушения режима температуры и влажности.</w:t>
      </w:r>
    </w:p>
    <w:p w14:paraId="707F8B8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Менингеальная симптоматика проявляется уже в 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сутки заболевания в виде ригидности затылочных мышц, симптомов Кернига, Брудзинского и др. У детей грудного возраста менингеальная симптоматика может выражаться лишь в выбухании и напряжении большого родничка.</w:t>
      </w:r>
    </w:p>
    <w:p w14:paraId="6817AE6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окончательной диагностики необходима спин</w:t>
      </w:r>
      <w:r>
        <w:rPr>
          <w:rFonts w:ascii="Times New Roman CYR" w:hAnsi="Times New Roman CYR" w:cs="Times New Roman CYR"/>
          <w:sz w:val="28"/>
          <w:szCs w:val="28"/>
        </w:rPr>
        <w:t>номозговая пункция с исследованием полученной жидкости.</w:t>
      </w:r>
    </w:p>
    <w:p w14:paraId="6F8982E5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эффективным антибактериальным средством остается пенициллин.</w:t>
      </w:r>
    </w:p>
    <w:p w14:paraId="096F8C39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Специфическую профилактику проводят менингококковой вакциной (моно- и дивакциной), содержащей антигены (полисахариды) менингококко</w:t>
      </w:r>
      <w:r>
        <w:rPr>
          <w:rFonts w:ascii="Times New Roman CYR" w:hAnsi="Times New Roman CYR" w:cs="Times New Roman CYR"/>
          <w:sz w:val="28"/>
          <w:szCs w:val="28"/>
        </w:rPr>
        <w:t>в А и С.</w:t>
      </w:r>
    </w:p>
    <w:p w14:paraId="17631218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надзор включает в себя анализ заболеваемости и летальности, клинических проявлений и факторов, способствующих распространению инфекции (носительство менингококков, иммунологическая структура населения, биологические свойства воз</w:t>
      </w:r>
      <w:r>
        <w:rPr>
          <w:rFonts w:ascii="Times New Roman CYR" w:hAnsi="Times New Roman CYR" w:cs="Times New Roman CYR"/>
          <w:sz w:val="28"/>
          <w:szCs w:val="28"/>
        </w:rPr>
        <w:t>будителя, социальные и природные факторы), а также оценку эффективности проводимых мероприятий.</w:t>
      </w:r>
    </w:p>
    <w:p w14:paraId="4EB9DCB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Мероприятия, направленные на источники менингококковой инфекции, включают в себя раннее и исчерпывающее выявление больных, санацию носителей менингококков, изол</w:t>
      </w:r>
      <w:r>
        <w:rPr>
          <w:rFonts w:ascii="Times New Roman CYR" w:hAnsi="Times New Roman CYR" w:cs="Times New Roman CYR"/>
          <w:sz w:val="28"/>
          <w:szCs w:val="28"/>
        </w:rPr>
        <w:t>яцию и лечение больных. В очаге инфекции устанавливается медицинское наблюдение за контактными лицами в течение 10 дней.</w:t>
      </w:r>
    </w:p>
    <w:p w14:paraId="4B55229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Меры, направленные на разрыв механизма передачи инфекции, заключаются в проведении санитарно</w:t>
      </w:r>
      <w:r>
        <w:rPr>
          <w:rFonts w:ascii="MS Mincho" w:eastAsia="MS Mincho" w:hAnsi="Times New Roman CYR" w:cs="MS Mincho" w:hint="eastAsia"/>
          <w:sz w:val="28"/>
          <w:szCs w:val="28"/>
        </w:rPr>
        <w:t>‑</w:t>
      </w:r>
      <w:r>
        <w:rPr>
          <w:rFonts w:ascii="Times New Roman CYR" w:eastAsia="MS Mincho" w:hAnsi="Times New Roman CYR" w:cs="Times New Roman CYR"/>
          <w:sz w:val="28"/>
          <w:szCs w:val="28"/>
        </w:rPr>
        <w:t>гигиенических мероприятий и дезинфекции. Н</w:t>
      </w:r>
      <w:r>
        <w:rPr>
          <w:rFonts w:ascii="Times New Roman CYR" w:eastAsia="MS Mincho" w:hAnsi="Times New Roman CYR" w:cs="Times New Roman CYR"/>
          <w:sz w:val="28"/>
          <w:szCs w:val="28"/>
        </w:rPr>
        <w:t>еобходимо по возможности ликвидировать скученность, особенно в закрытых учреждениях (детские сады, казармы и т.п.). В помещениях проводятся влажная уборка с использованием хлорсодержащих дезинфектантов, частое проветривание, ультрафиолетовое облучение возд</w:t>
      </w:r>
      <w:r>
        <w:rPr>
          <w:rFonts w:ascii="Times New Roman CYR" w:eastAsia="MS Mincho" w:hAnsi="Times New Roman CYR" w:cs="Times New Roman CYR"/>
          <w:sz w:val="28"/>
          <w:szCs w:val="28"/>
        </w:rPr>
        <w:t>уха и т.д.</w:t>
      </w:r>
    </w:p>
    <w:p w14:paraId="1C1CA09F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Мероприятия, направленные на восприимчивые контингента, включают в себя повышение неспецифической устойчивости людей (закаливание, своевременное лечение заболеваний верхних дыхательных путей, миндалин) и формирование специфической защиты от мени</w:t>
      </w:r>
      <w:r>
        <w:rPr>
          <w:rFonts w:ascii="Times New Roman CYR" w:eastAsia="MS Mincho" w:hAnsi="Times New Roman CYR" w:cs="Times New Roman CYR"/>
          <w:sz w:val="28"/>
          <w:szCs w:val="28"/>
        </w:rPr>
        <w:t>нгококковой инфекции. Наиболее перспективна активная иммунизация с помощью менингококковых вакцин. К настоящему времени создано несколько вакцин, в частности полисахаридные вакцины А и С. Получена также вакцина из менингококков группы В.</w:t>
      </w:r>
    </w:p>
    <w:p w14:paraId="114ABC38" w14:textId="77777777" w:rsidR="00000000" w:rsidRDefault="00AC32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br w:type="page"/>
      </w:r>
    </w:p>
    <w:p w14:paraId="7B237C9E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</w:rPr>
      </w:pPr>
      <w:r>
        <w:rPr>
          <w:rFonts w:ascii="Times New Roman CYR" w:eastAsia="MS Mincho" w:hAnsi="Times New Roman CYR" w:cs="Times New Roman CYR"/>
          <w:b/>
          <w:bCs/>
          <w:sz w:val="28"/>
          <w:szCs w:val="28"/>
        </w:rPr>
        <w:t>Список литератур</w:t>
      </w:r>
      <w:r>
        <w:rPr>
          <w:rFonts w:ascii="Times New Roman CYR" w:eastAsia="MS Mincho" w:hAnsi="Times New Roman CYR" w:cs="Times New Roman CYR"/>
          <w:b/>
          <w:bCs/>
          <w:sz w:val="28"/>
          <w:szCs w:val="28"/>
        </w:rPr>
        <w:t>ы</w:t>
      </w:r>
    </w:p>
    <w:p w14:paraId="1B70B628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p w14:paraId="4E08E0A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1.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Агабабова В.В. Грипп у детей [текст]/- М.: Практика,2011.-400с.</w:t>
      </w:r>
    </w:p>
    <w:p w14:paraId="459ED1B0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Булкина И.Г. Инфекционные болезни с уходом за больными и основами эпидемиологии - М.: Медицина,2009.-319c.</w:t>
      </w:r>
    </w:p>
    <w:p w14:paraId="78DF2C2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Богданов И.Л. Вирусные менингиты - М.:Здоровье,2010-63с.</w:t>
      </w:r>
    </w:p>
    <w:p w14:paraId="24AE68A8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Васильев. А.И. Г</w:t>
      </w:r>
      <w:r>
        <w:rPr>
          <w:rFonts w:ascii="Times New Roman CYR" w:eastAsia="MS Mincho" w:hAnsi="Times New Roman CYR" w:cs="Times New Roman CYR"/>
          <w:sz w:val="28"/>
          <w:szCs w:val="28"/>
        </w:rPr>
        <w:t>рипп и другие ОРВИ [текст]/А.И. Васильев.-СПб.: Невский проспект, 2011.-200с.</w:t>
      </w:r>
    </w:p>
    <w:p w14:paraId="51F1B266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Дадимова М.А. Острые серозные менингиты и энцефалиты у детей [текст]/Дадиомова М.А, Пратусевич Р.М. М.: Медицина, 2009.-350с.</w:t>
      </w:r>
    </w:p>
    <w:p w14:paraId="4055C3D4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Жукова Н.Г. Современные представления этиологии</w:t>
      </w:r>
      <w:r>
        <w:rPr>
          <w:rFonts w:ascii="Times New Roman CYR" w:eastAsia="MS Mincho" w:hAnsi="Times New Roman CYR" w:cs="Times New Roman CYR"/>
          <w:sz w:val="28"/>
          <w:szCs w:val="28"/>
        </w:rPr>
        <w:t>, патогенеза, диагностики и лечения менингитов у детей:/Томск: 2010.-123с.</w:t>
      </w:r>
    </w:p>
    <w:p w14:paraId="35466E83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Зимченко А.П. Острые нейроинфекции у детей [текст]/А.П. Зимченко.-М.:Медицина,2010.-450с.</w:t>
      </w:r>
    </w:p>
    <w:p w14:paraId="6A0A70E7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Иванов А.И. Уход за инфекционными больными [текст]/А.И. Иванов. - М.: Медицина,2009.-19</w:t>
      </w:r>
      <w:r>
        <w:rPr>
          <w:rFonts w:ascii="Times New Roman CYR" w:eastAsia="MS Mincho" w:hAnsi="Times New Roman CYR" w:cs="Times New Roman CYR"/>
          <w:sz w:val="28"/>
          <w:szCs w:val="28"/>
        </w:rPr>
        <w:t>8с.</w:t>
      </w:r>
    </w:p>
    <w:p w14:paraId="2D9A3B8A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Казанцев. А.П. Справочник врача инфекциониста - М.: Медицина,2009.-400 с.</w:t>
      </w:r>
    </w:p>
    <w:p w14:paraId="10EAED02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Лобзина Ю.В. Руководство по инфекционным болезням Ростов - на - Дону: Феникс,2009-736с.</w:t>
      </w:r>
    </w:p>
    <w:p w14:paraId="1F933155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Лобзин В.С. Менингиты и арахноидиты [текст]/В.С. Лобзин.-М.:Медицина,2009.-400с.</w:t>
      </w:r>
    </w:p>
    <w:p w14:paraId="6CD847E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М</w:t>
      </w:r>
      <w:r>
        <w:rPr>
          <w:rFonts w:ascii="Times New Roman CYR" w:eastAsia="MS Mincho" w:hAnsi="Times New Roman CYR" w:cs="Times New Roman CYR"/>
          <w:sz w:val="28"/>
          <w:szCs w:val="28"/>
        </w:rPr>
        <w:t>ихеев В.В. Нервные болезни/А.А. Михайлов. - М.: Медицина,2010.-480с.</w:t>
      </w:r>
    </w:p>
    <w:p w14:paraId="404BEB7F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Резникова Л.С. Серологические методы исследования при диагностике инфекционных болезней М.: Медицина, 2009.-371с.</w:t>
      </w:r>
    </w:p>
    <w:p w14:paraId="3B963AFB" w14:textId="77777777" w:rsidR="00000000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Угрюмов Б.Л.; Справочник по дифференциальной диагностике инфекционных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болезней СПб.: Невский проспект,2009,-700с.</w:t>
      </w:r>
    </w:p>
    <w:p w14:paraId="0D6192D7" w14:textId="77777777" w:rsidR="00AC3293" w:rsidRDefault="00AC32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</w:p>
    <w:sectPr w:rsidR="00AC32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45"/>
    <w:rsid w:val="00AC3293"/>
    <w:rsid w:val="00E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EC1D2"/>
  <w14:defaultImageDpi w14:val="0"/>
  <w15:docId w15:val="{CB9C1C1C-3B65-4180-839D-8C633EB2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4794</Words>
  <Characters>27327</Characters>
  <Application>Microsoft Office Word</Application>
  <DocSecurity>0</DocSecurity>
  <Lines>227</Lines>
  <Paragraphs>64</Paragraphs>
  <ScaleCrop>false</ScaleCrop>
  <Company/>
  <LinksUpToDate>false</LinksUpToDate>
  <CharactersWithSpaces>32057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2024-11-27T11:57:00Z</dcterms:created>
  <dcterms:modified xsi:type="dcterms:W3CDTF">2024-11-27T11:57:00Z</dcterms:modified>
</cp:coreProperties>
</file>