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648" w:rsidRPr="00A91223" w:rsidRDefault="00032648" w:rsidP="006B24E3">
      <w:pPr>
        <w:spacing w:line="360" w:lineRule="auto"/>
        <w:jc w:val="center"/>
        <w:rPr>
          <w:rFonts w:ascii="Times New Roman" w:hAnsi="Times New Roman" w:cs="Times New Roman"/>
        </w:rPr>
      </w:pPr>
      <w:r w:rsidRPr="00A91223">
        <w:rPr>
          <w:rFonts w:ascii="Times New Roman" w:hAnsi="Times New Roman" w:cs="Times New Roman"/>
        </w:rPr>
        <w:t>МИНИСТЕРСТВО ОБРАЗОВАНИЯ И НАУКИ УКРАИНЫ</w:t>
      </w:r>
    </w:p>
    <w:p w:rsidR="00032648" w:rsidRPr="00A91223" w:rsidRDefault="00032648" w:rsidP="006B24E3">
      <w:pPr>
        <w:spacing w:line="360" w:lineRule="auto"/>
        <w:jc w:val="center"/>
        <w:rPr>
          <w:rFonts w:ascii="Times New Roman" w:hAnsi="Times New Roman" w:cs="Times New Roman"/>
        </w:rPr>
      </w:pPr>
      <w:r w:rsidRPr="00A91223">
        <w:rPr>
          <w:rFonts w:ascii="Times New Roman" w:hAnsi="Times New Roman" w:cs="Times New Roman"/>
        </w:rPr>
        <w:t>ТАВРИЧЕСКИЙ НАЦИОНАЛЬНЫЙ УНИВЕРСИТЕТ им. В.И.</w:t>
      </w:r>
      <w:r w:rsidR="00D4013A" w:rsidRPr="00A91223">
        <w:rPr>
          <w:rFonts w:ascii="Times New Roman" w:hAnsi="Times New Roman" w:cs="Times New Roman"/>
        </w:rPr>
        <w:t xml:space="preserve"> </w:t>
      </w:r>
      <w:r w:rsidRPr="00A91223">
        <w:rPr>
          <w:rFonts w:ascii="Times New Roman" w:hAnsi="Times New Roman" w:cs="Times New Roman"/>
        </w:rPr>
        <w:t>ВЕРНАДСКОГО</w:t>
      </w:r>
    </w:p>
    <w:p w:rsidR="00032648" w:rsidRPr="00A91223" w:rsidRDefault="00032648" w:rsidP="006B24E3">
      <w:pPr>
        <w:spacing w:line="360" w:lineRule="auto"/>
        <w:jc w:val="center"/>
        <w:rPr>
          <w:rFonts w:ascii="Times New Roman" w:hAnsi="Times New Roman" w:cs="Times New Roman"/>
        </w:rPr>
      </w:pPr>
      <w:r w:rsidRPr="00A91223">
        <w:rPr>
          <w:rFonts w:ascii="Times New Roman" w:hAnsi="Times New Roman" w:cs="Times New Roman"/>
        </w:rPr>
        <w:t>Факультет физической культуры и спорта</w:t>
      </w:r>
    </w:p>
    <w:p w:rsidR="00032648" w:rsidRPr="00A91223" w:rsidRDefault="00032648" w:rsidP="006B24E3">
      <w:pPr>
        <w:spacing w:line="360" w:lineRule="auto"/>
        <w:jc w:val="center"/>
        <w:rPr>
          <w:rFonts w:ascii="Times New Roman" w:hAnsi="Times New Roman" w:cs="Times New Roman"/>
        </w:rPr>
      </w:pPr>
    </w:p>
    <w:p w:rsidR="007E5B7E" w:rsidRPr="00A91223" w:rsidRDefault="007E5B7E"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D4013A" w:rsidRPr="00A91223" w:rsidRDefault="00D4013A" w:rsidP="006B24E3">
      <w:pPr>
        <w:spacing w:line="360" w:lineRule="auto"/>
        <w:jc w:val="center"/>
        <w:rPr>
          <w:rFonts w:ascii="Times New Roman" w:hAnsi="Times New Roman" w:cs="Times New Roman"/>
        </w:rPr>
      </w:pPr>
    </w:p>
    <w:p w:rsidR="00D4013A" w:rsidRPr="00A91223" w:rsidRDefault="00D4013A"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98052A" w:rsidRPr="00A91223" w:rsidRDefault="0098052A"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98052A" w:rsidRPr="00A91223" w:rsidRDefault="0098052A" w:rsidP="006B24E3">
      <w:pPr>
        <w:spacing w:line="360" w:lineRule="auto"/>
        <w:jc w:val="center"/>
        <w:rPr>
          <w:rFonts w:ascii="Times New Roman" w:hAnsi="Times New Roman" w:cs="Times New Roman"/>
        </w:rPr>
      </w:pPr>
    </w:p>
    <w:p w:rsidR="00D4013A" w:rsidRPr="00A91223" w:rsidRDefault="00D4013A" w:rsidP="006B24E3">
      <w:pPr>
        <w:spacing w:line="360" w:lineRule="auto"/>
        <w:jc w:val="center"/>
        <w:rPr>
          <w:rFonts w:ascii="Times New Roman" w:hAnsi="Times New Roman" w:cs="Times New Roman"/>
        </w:rPr>
      </w:pPr>
    </w:p>
    <w:p w:rsidR="00D4013A" w:rsidRPr="00A91223" w:rsidRDefault="00D4013A" w:rsidP="00D4013A">
      <w:pPr>
        <w:spacing w:line="360" w:lineRule="auto"/>
        <w:jc w:val="center"/>
        <w:rPr>
          <w:rFonts w:ascii="Times New Roman" w:hAnsi="Times New Roman" w:cs="Times New Roman"/>
          <w:b/>
          <w:bCs/>
        </w:rPr>
      </w:pPr>
      <w:r w:rsidRPr="00A91223">
        <w:rPr>
          <w:rFonts w:ascii="Times New Roman" w:hAnsi="Times New Roman" w:cs="Times New Roman"/>
          <w:b/>
          <w:bCs/>
        </w:rPr>
        <w:t>Курсовая работа:</w:t>
      </w:r>
    </w:p>
    <w:p w:rsidR="00D4013A" w:rsidRPr="00A91223" w:rsidRDefault="00D4013A" w:rsidP="006B24E3">
      <w:pPr>
        <w:spacing w:line="360" w:lineRule="auto"/>
        <w:jc w:val="center"/>
        <w:rPr>
          <w:rFonts w:ascii="Times New Roman" w:hAnsi="Times New Roman" w:cs="Times New Roman"/>
          <w:b/>
          <w:bCs/>
        </w:rPr>
      </w:pPr>
      <w:r w:rsidRPr="00A91223">
        <w:rPr>
          <w:rFonts w:ascii="Times New Roman" w:hAnsi="Times New Roman" w:cs="Times New Roman"/>
          <w:b/>
          <w:bCs/>
        </w:rPr>
        <w:t>Общие представления о болезни. Механизмы выздоравливания</w:t>
      </w: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D4013A" w:rsidRPr="00A91223" w:rsidRDefault="00D4013A" w:rsidP="006B24E3">
      <w:pPr>
        <w:spacing w:line="360" w:lineRule="auto"/>
        <w:jc w:val="center"/>
        <w:rPr>
          <w:rFonts w:ascii="Times New Roman" w:hAnsi="Times New Roman" w:cs="Times New Roman"/>
        </w:rPr>
      </w:pPr>
    </w:p>
    <w:p w:rsidR="00D4013A" w:rsidRPr="00A91223" w:rsidRDefault="00D4013A" w:rsidP="006B24E3">
      <w:pPr>
        <w:spacing w:line="360" w:lineRule="auto"/>
        <w:jc w:val="center"/>
        <w:rPr>
          <w:rFonts w:ascii="Times New Roman" w:hAnsi="Times New Roman" w:cs="Times New Roman"/>
        </w:rPr>
      </w:pPr>
    </w:p>
    <w:p w:rsidR="00D4013A" w:rsidRPr="00A91223" w:rsidRDefault="00D4013A"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032648" w:rsidP="006B24E3">
      <w:pPr>
        <w:spacing w:line="360" w:lineRule="auto"/>
        <w:jc w:val="center"/>
        <w:rPr>
          <w:rFonts w:ascii="Times New Roman" w:hAnsi="Times New Roman" w:cs="Times New Roman"/>
        </w:rPr>
      </w:pPr>
    </w:p>
    <w:p w:rsidR="00032648" w:rsidRPr="00A91223" w:rsidRDefault="00AC388F" w:rsidP="006B24E3">
      <w:pPr>
        <w:spacing w:line="360" w:lineRule="auto"/>
        <w:jc w:val="center"/>
        <w:rPr>
          <w:rFonts w:ascii="Times New Roman" w:hAnsi="Times New Roman" w:cs="Times New Roman"/>
        </w:rPr>
      </w:pPr>
      <w:r w:rsidRPr="00A91223">
        <w:rPr>
          <w:rFonts w:ascii="Times New Roman" w:hAnsi="Times New Roman" w:cs="Times New Roman"/>
        </w:rPr>
        <w:t>Симферополь 2011</w:t>
      </w:r>
    </w:p>
    <w:p w:rsidR="00951651" w:rsidRPr="00A91223" w:rsidRDefault="006B24E3"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1D10FB" w:rsidRPr="00A91223">
        <w:rPr>
          <w:rFonts w:ascii="Times New Roman" w:hAnsi="Times New Roman" w:cs="Times New Roman"/>
          <w:b/>
          <w:bCs/>
        </w:rPr>
        <w:lastRenderedPageBreak/>
        <w:t>ВВЕДЕНИЕ</w:t>
      </w:r>
    </w:p>
    <w:p w:rsidR="006B24E3" w:rsidRPr="00A91223" w:rsidRDefault="006B24E3" w:rsidP="006B24E3">
      <w:pPr>
        <w:spacing w:line="360" w:lineRule="auto"/>
        <w:ind w:firstLine="709"/>
        <w:jc w:val="both"/>
        <w:rPr>
          <w:rFonts w:ascii="Times New Roman" w:hAnsi="Times New Roman" w:cs="Times New Roman"/>
        </w:rPr>
      </w:pPr>
    </w:p>
    <w:p w:rsidR="001D10FB" w:rsidRPr="00A91223" w:rsidRDefault="00951651" w:rsidP="006B24E3">
      <w:pPr>
        <w:spacing w:line="360" w:lineRule="auto"/>
        <w:ind w:firstLine="709"/>
        <w:jc w:val="both"/>
        <w:rPr>
          <w:rFonts w:ascii="Times New Roman" w:hAnsi="Times New Roman" w:cs="Times New Roman"/>
        </w:rPr>
      </w:pPr>
      <w:r w:rsidRPr="00A91223">
        <w:rPr>
          <w:rFonts w:ascii="Times New Roman" w:hAnsi="Times New Roman" w:cs="Times New Roman"/>
        </w:rPr>
        <w:t>Мельников С.А. «Общие представления о болезни. Механизмы выздоровления».</w:t>
      </w:r>
      <w:r w:rsidR="00143394" w:rsidRPr="00A91223">
        <w:rPr>
          <w:rFonts w:ascii="Times New Roman" w:hAnsi="Times New Roman" w:cs="Times New Roman"/>
        </w:rPr>
        <w:t xml:space="preserve"> </w:t>
      </w:r>
    </w:p>
    <w:p w:rsidR="00951651" w:rsidRPr="00A91223" w:rsidRDefault="00951651" w:rsidP="006B24E3">
      <w:pPr>
        <w:spacing w:line="360" w:lineRule="auto"/>
        <w:ind w:firstLine="709"/>
        <w:jc w:val="both"/>
        <w:rPr>
          <w:rFonts w:ascii="Times New Roman" w:hAnsi="Times New Roman" w:cs="Times New Roman"/>
        </w:rPr>
      </w:pPr>
      <w:r w:rsidRPr="00A91223">
        <w:rPr>
          <w:rFonts w:ascii="Times New Roman" w:hAnsi="Times New Roman" w:cs="Times New Roman"/>
        </w:rPr>
        <w:t>Цель работы – понять, что представляет собой понятие- болезнь, какие факторы ему предшествуют. Изучить формы, периоды болезни и некоторые методы диагностики. Ознакомиться с механизмами выздоровления,</w:t>
      </w:r>
      <w:r w:rsidR="006B24E3" w:rsidRPr="00A91223">
        <w:rPr>
          <w:rFonts w:ascii="Times New Roman" w:hAnsi="Times New Roman" w:cs="Times New Roman"/>
        </w:rPr>
        <w:t xml:space="preserve"> </w:t>
      </w:r>
      <w:r w:rsidRPr="00A91223">
        <w:rPr>
          <w:rFonts w:ascii="Times New Roman" w:hAnsi="Times New Roman" w:cs="Times New Roman"/>
        </w:rPr>
        <w:t>з</w:t>
      </w:r>
      <w:r w:rsidR="00FA6923" w:rsidRPr="00A91223">
        <w:rPr>
          <w:rFonts w:ascii="Times New Roman" w:hAnsi="Times New Roman" w:cs="Times New Roman"/>
        </w:rPr>
        <w:t>ащитно</w:t>
      </w:r>
      <w:r w:rsidR="00D97411" w:rsidRPr="00A91223">
        <w:rPr>
          <w:rFonts w:ascii="Times New Roman" w:hAnsi="Times New Roman" w:cs="Times New Roman"/>
        </w:rPr>
        <w:t xml:space="preserve"> </w:t>
      </w:r>
      <w:r w:rsidR="00FA6923" w:rsidRPr="00A91223">
        <w:rPr>
          <w:rFonts w:ascii="Times New Roman" w:hAnsi="Times New Roman" w:cs="Times New Roman"/>
        </w:rPr>
        <w:t>-</w:t>
      </w:r>
      <w:r w:rsidR="006B24E3" w:rsidRPr="00A91223">
        <w:rPr>
          <w:rFonts w:ascii="Times New Roman" w:hAnsi="Times New Roman" w:cs="Times New Roman"/>
        </w:rPr>
        <w:t xml:space="preserve"> </w:t>
      </w:r>
      <w:r w:rsidR="00FA6923" w:rsidRPr="00A91223">
        <w:rPr>
          <w:rFonts w:ascii="Times New Roman" w:hAnsi="Times New Roman" w:cs="Times New Roman"/>
        </w:rPr>
        <w:t>приспособительными механизмами</w:t>
      </w:r>
      <w:r w:rsidRPr="00A91223">
        <w:rPr>
          <w:rFonts w:ascii="Times New Roman" w:hAnsi="Times New Roman" w:cs="Times New Roman"/>
        </w:rPr>
        <w:t xml:space="preserve"> человека.</w:t>
      </w:r>
    </w:p>
    <w:p w:rsidR="00143394" w:rsidRPr="00A91223" w:rsidRDefault="00951651" w:rsidP="006B24E3">
      <w:pPr>
        <w:spacing w:line="360" w:lineRule="auto"/>
        <w:ind w:firstLine="709"/>
        <w:jc w:val="both"/>
        <w:rPr>
          <w:rFonts w:ascii="Times New Roman" w:hAnsi="Times New Roman" w:cs="Times New Roman"/>
        </w:rPr>
      </w:pPr>
      <w:r w:rsidRPr="00A91223">
        <w:rPr>
          <w:rFonts w:ascii="Times New Roman" w:hAnsi="Times New Roman" w:cs="Times New Roman"/>
        </w:rPr>
        <w:t>В работе рассматриваются: понятие «болезнь» в обобщенной форме, причины, периоды, диагностика, классификация болезней человека. Защитно -</w:t>
      </w:r>
      <w:r w:rsidR="006B24E3" w:rsidRPr="00A91223">
        <w:rPr>
          <w:rFonts w:ascii="Times New Roman" w:hAnsi="Times New Roman" w:cs="Times New Roman"/>
        </w:rPr>
        <w:t xml:space="preserve"> </w:t>
      </w:r>
      <w:r w:rsidRPr="00A91223">
        <w:rPr>
          <w:rFonts w:ascii="Times New Roman" w:hAnsi="Times New Roman" w:cs="Times New Roman"/>
        </w:rPr>
        <w:t>приспособительные механизмы человека, механизмы выздоровления. Саногенез, как учение о механизмах поддержания здоровья и выздоровления при болезни.</w:t>
      </w:r>
    </w:p>
    <w:p w:rsidR="00032648" w:rsidRPr="00A91223" w:rsidRDefault="007A0570"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Болезнь (лат. morbus) </w:t>
      </w:r>
      <w:r w:rsidR="006B24E3" w:rsidRPr="00A91223">
        <w:rPr>
          <w:rFonts w:ascii="Times New Roman" w:hAnsi="Times New Roman" w:cs="Times New Roman"/>
        </w:rPr>
        <w:t>-</w:t>
      </w:r>
      <w:r w:rsidRPr="00A91223">
        <w:rPr>
          <w:rFonts w:ascii="Times New Roman" w:hAnsi="Times New Roman" w:cs="Times New Roman"/>
        </w:rPr>
        <w:t xml:space="preserve"> это возникающие в ответ на действие патогенных факторов нарушения нормальной жизнедеятельности, работоспособности, социально полезной деятельности, продолжительности жизни организма и его способности адаптироваться к постоянно изменяющимся условиям внешней и внутренней сред п</w:t>
      </w:r>
      <w:r w:rsidR="00475999" w:rsidRPr="00A91223">
        <w:rPr>
          <w:rFonts w:ascii="Times New Roman" w:hAnsi="Times New Roman" w:cs="Times New Roman"/>
        </w:rPr>
        <w:t>ри одновременной активизации защитн</w:t>
      </w:r>
      <w:r w:rsidRPr="00A91223">
        <w:rPr>
          <w:rFonts w:ascii="Times New Roman" w:hAnsi="Times New Roman" w:cs="Times New Roman"/>
        </w:rPr>
        <w:t>о</w:t>
      </w:r>
      <w:r w:rsidR="00D97411" w:rsidRPr="00A91223">
        <w:rPr>
          <w:rFonts w:ascii="Times New Roman" w:hAnsi="Times New Roman" w:cs="Times New Roman"/>
        </w:rPr>
        <w:t xml:space="preserve"> компенсаторно-</w:t>
      </w:r>
      <w:r w:rsidRPr="00A91223">
        <w:rPr>
          <w:rFonts w:ascii="Times New Roman" w:hAnsi="Times New Roman" w:cs="Times New Roman"/>
        </w:rPr>
        <w:t>приспособительных реакций и механизмов.</w:t>
      </w:r>
      <w:r w:rsidR="000E5FA4" w:rsidRPr="00A91223">
        <w:rPr>
          <w:rFonts w:ascii="Times New Roman" w:hAnsi="Times New Roman" w:cs="Times New Roman"/>
        </w:rPr>
        <w:t>[1]</w:t>
      </w:r>
    </w:p>
    <w:p w:rsidR="008E6F23" w:rsidRPr="00A91223" w:rsidRDefault="002F08F7"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Выздоровление </w:t>
      </w:r>
      <w:r w:rsidR="006B24E3" w:rsidRPr="00A91223">
        <w:rPr>
          <w:rFonts w:ascii="Times New Roman" w:hAnsi="Times New Roman" w:cs="Times New Roman"/>
        </w:rPr>
        <w:t>-</w:t>
      </w:r>
      <w:r w:rsidRPr="00A91223">
        <w:rPr>
          <w:rFonts w:ascii="Times New Roman" w:hAnsi="Times New Roman" w:cs="Times New Roman"/>
        </w:rPr>
        <w:t xml:space="preserve"> процесс, который ведет к ликвидации нарушений, вызванных болезнью, и восстановлению нормальных отношений организма со средой, у человека </w:t>
      </w:r>
      <w:r w:rsidR="006B24E3" w:rsidRPr="00A91223">
        <w:rPr>
          <w:rFonts w:ascii="Times New Roman" w:hAnsi="Times New Roman" w:cs="Times New Roman"/>
        </w:rPr>
        <w:t xml:space="preserve">- </w:t>
      </w:r>
      <w:r w:rsidRPr="00A91223">
        <w:rPr>
          <w:rFonts w:ascii="Times New Roman" w:hAnsi="Times New Roman" w:cs="Times New Roman"/>
        </w:rPr>
        <w:t>прежде</w:t>
      </w:r>
      <w:r w:rsidR="006B24E3" w:rsidRPr="00A91223">
        <w:rPr>
          <w:rFonts w:ascii="Times New Roman" w:hAnsi="Times New Roman" w:cs="Times New Roman"/>
        </w:rPr>
        <w:t xml:space="preserve"> </w:t>
      </w:r>
      <w:r w:rsidRPr="00A91223">
        <w:rPr>
          <w:rFonts w:ascii="Times New Roman" w:hAnsi="Times New Roman" w:cs="Times New Roman"/>
        </w:rPr>
        <w:t>всего</w:t>
      </w:r>
      <w:r w:rsidR="00475999" w:rsidRPr="00A91223">
        <w:rPr>
          <w:rFonts w:ascii="Times New Roman" w:hAnsi="Times New Roman" w:cs="Times New Roman"/>
        </w:rPr>
        <w:t xml:space="preserve"> </w:t>
      </w:r>
      <w:r w:rsidRPr="00A91223">
        <w:rPr>
          <w:rFonts w:ascii="Times New Roman" w:hAnsi="Times New Roman" w:cs="Times New Roman"/>
        </w:rPr>
        <w:t>к восстановлению</w:t>
      </w:r>
      <w:r w:rsidR="006B24E3" w:rsidRPr="00A91223">
        <w:rPr>
          <w:rFonts w:ascii="Times New Roman" w:hAnsi="Times New Roman" w:cs="Times New Roman"/>
        </w:rPr>
        <w:t xml:space="preserve"> </w:t>
      </w:r>
      <w:r w:rsidRPr="00A91223">
        <w:rPr>
          <w:rFonts w:ascii="Times New Roman" w:hAnsi="Times New Roman" w:cs="Times New Roman"/>
        </w:rPr>
        <w:t>трудоспособности.</w:t>
      </w:r>
    </w:p>
    <w:p w:rsidR="00475999" w:rsidRPr="00A91223" w:rsidRDefault="00475999" w:rsidP="006B24E3">
      <w:pPr>
        <w:spacing w:line="360" w:lineRule="auto"/>
        <w:ind w:firstLine="709"/>
        <w:jc w:val="both"/>
        <w:rPr>
          <w:rFonts w:ascii="Times New Roman" w:hAnsi="Times New Roman" w:cs="Times New Roman"/>
        </w:rPr>
      </w:pPr>
      <w:r w:rsidRPr="00A91223">
        <w:rPr>
          <w:rFonts w:ascii="Times New Roman" w:hAnsi="Times New Roman" w:cs="Times New Roman"/>
        </w:rPr>
        <w:t>Выздоровление</w:t>
      </w:r>
      <w:r w:rsidR="006B24E3" w:rsidRPr="00A91223">
        <w:rPr>
          <w:rFonts w:ascii="Times New Roman" w:hAnsi="Times New Roman" w:cs="Times New Roman"/>
        </w:rPr>
        <w:t xml:space="preserve"> </w:t>
      </w:r>
      <w:r w:rsidRPr="00A91223">
        <w:rPr>
          <w:rFonts w:ascii="Times New Roman" w:hAnsi="Times New Roman" w:cs="Times New Roman"/>
        </w:rPr>
        <w:t>- является</w:t>
      </w:r>
      <w:r w:rsidR="006B24E3" w:rsidRPr="00A91223">
        <w:rPr>
          <w:rFonts w:ascii="Times New Roman" w:hAnsi="Times New Roman" w:cs="Times New Roman"/>
        </w:rPr>
        <w:t xml:space="preserve"> </w:t>
      </w:r>
      <w:r w:rsidRPr="00A91223">
        <w:rPr>
          <w:rFonts w:ascii="Times New Roman" w:hAnsi="Times New Roman" w:cs="Times New Roman"/>
        </w:rPr>
        <w:t>не</w:t>
      </w:r>
      <w:r w:rsidR="006B24E3" w:rsidRPr="00A91223">
        <w:rPr>
          <w:rFonts w:ascii="Times New Roman" w:hAnsi="Times New Roman" w:cs="Times New Roman"/>
        </w:rPr>
        <w:t xml:space="preserve"> </w:t>
      </w:r>
      <w:r w:rsidRPr="00A91223">
        <w:rPr>
          <w:rFonts w:ascii="Times New Roman" w:hAnsi="Times New Roman" w:cs="Times New Roman"/>
        </w:rPr>
        <w:t>следствием,</w:t>
      </w:r>
      <w:r w:rsidR="006B24E3" w:rsidRPr="00A91223">
        <w:rPr>
          <w:rFonts w:ascii="Times New Roman" w:hAnsi="Times New Roman" w:cs="Times New Roman"/>
        </w:rPr>
        <w:t xml:space="preserve"> </w:t>
      </w:r>
      <w:r w:rsidRPr="00A91223">
        <w:rPr>
          <w:rFonts w:ascii="Times New Roman" w:hAnsi="Times New Roman" w:cs="Times New Roman"/>
        </w:rPr>
        <w:t>а</w:t>
      </w:r>
      <w:r w:rsidR="006B24E3" w:rsidRPr="00A91223">
        <w:rPr>
          <w:rFonts w:ascii="Times New Roman" w:hAnsi="Times New Roman" w:cs="Times New Roman"/>
        </w:rPr>
        <w:t xml:space="preserve"> </w:t>
      </w:r>
      <w:r w:rsidRPr="00A91223">
        <w:rPr>
          <w:rFonts w:ascii="Times New Roman" w:hAnsi="Times New Roman" w:cs="Times New Roman"/>
        </w:rPr>
        <w:t>самим процессом</w:t>
      </w:r>
      <w:r w:rsidR="006B24E3" w:rsidRPr="00A91223">
        <w:rPr>
          <w:rFonts w:ascii="Times New Roman" w:hAnsi="Times New Roman" w:cs="Times New Roman"/>
        </w:rPr>
        <w:t xml:space="preserve"> </w:t>
      </w:r>
      <w:r w:rsidRPr="00A91223">
        <w:rPr>
          <w:rFonts w:ascii="Times New Roman" w:hAnsi="Times New Roman" w:cs="Times New Roman"/>
        </w:rPr>
        <w:t>ликвидации патологических</w:t>
      </w:r>
      <w:r w:rsidR="006B24E3" w:rsidRPr="00A91223">
        <w:rPr>
          <w:rFonts w:ascii="Times New Roman" w:hAnsi="Times New Roman" w:cs="Times New Roman"/>
        </w:rPr>
        <w:t xml:space="preserve"> </w:t>
      </w:r>
      <w:r w:rsidRPr="00A91223">
        <w:rPr>
          <w:rFonts w:ascii="Times New Roman" w:hAnsi="Times New Roman" w:cs="Times New Roman"/>
        </w:rPr>
        <w:t>изменений.</w:t>
      </w:r>
      <w:r w:rsidR="006B24E3" w:rsidRPr="00A91223">
        <w:rPr>
          <w:rFonts w:ascii="Times New Roman" w:hAnsi="Times New Roman" w:cs="Times New Roman"/>
        </w:rPr>
        <w:t xml:space="preserve"> </w:t>
      </w:r>
      <w:r w:rsidRPr="00A91223">
        <w:rPr>
          <w:rFonts w:ascii="Times New Roman" w:hAnsi="Times New Roman" w:cs="Times New Roman"/>
        </w:rPr>
        <w:t>Оно</w:t>
      </w:r>
      <w:r w:rsidR="006B24E3" w:rsidRPr="00A91223">
        <w:rPr>
          <w:rFonts w:ascii="Times New Roman" w:hAnsi="Times New Roman" w:cs="Times New Roman"/>
        </w:rPr>
        <w:t xml:space="preserve"> </w:t>
      </w:r>
      <w:r w:rsidRPr="00A91223">
        <w:rPr>
          <w:rFonts w:ascii="Times New Roman" w:hAnsi="Times New Roman" w:cs="Times New Roman"/>
        </w:rPr>
        <w:t>осуществляется</w:t>
      </w:r>
      <w:r w:rsidR="006B24E3" w:rsidRPr="00A91223">
        <w:rPr>
          <w:rFonts w:ascii="Times New Roman" w:hAnsi="Times New Roman" w:cs="Times New Roman"/>
        </w:rPr>
        <w:t xml:space="preserve"> </w:t>
      </w:r>
      <w:r w:rsidRPr="00A91223">
        <w:rPr>
          <w:rFonts w:ascii="Times New Roman" w:hAnsi="Times New Roman" w:cs="Times New Roman"/>
        </w:rPr>
        <w:t>по</w:t>
      </w:r>
      <w:r w:rsidR="006B24E3" w:rsidRPr="00A91223">
        <w:rPr>
          <w:rFonts w:ascii="Times New Roman" w:hAnsi="Times New Roman" w:cs="Times New Roman"/>
        </w:rPr>
        <w:t xml:space="preserve"> </w:t>
      </w:r>
      <w:r w:rsidRPr="00A91223">
        <w:rPr>
          <w:rFonts w:ascii="Times New Roman" w:hAnsi="Times New Roman" w:cs="Times New Roman"/>
        </w:rPr>
        <w:t>определенным закономерностям соответствующими механизмами.</w:t>
      </w:r>
      <w:r w:rsidR="00414BFD" w:rsidRPr="00A91223">
        <w:rPr>
          <w:rFonts w:ascii="Times New Roman" w:hAnsi="Times New Roman" w:cs="Times New Roman"/>
        </w:rPr>
        <w:t xml:space="preserve"> </w:t>
      </w:r>
      <w:r w:rsidRPr="00A91223">
        <w:rPr>
          <w:rFonts w:ascii="Times New Roman" w:hAnsi="Times New Roman" w:cs="Times New Roman"/>
        </w:rPr>
        <w:t>Выздоровление</w:t>
      </w:r>
      <w:r w:rsidR="006B24E3" w:rsidRPr="00A91223">
        <w:rPr>
          <w:rFonts w:ascii="Times New Roman" w:hAnsi="Times New Roman" w:cs="Times New Roman"/>
        </w:rPr>
        <w:t xml:space="preserve"> </w:t>
      </w:r>
      <w:r w:rsidRPr="00A91223">
        <w:rPr>
          <w:rFonts w:ascii="Times New Roman" w:hAnsi="Times New Roman" w:cs="Times New Roman"/>
        </w:rPr>
        <w:t>-</w:t>
      </w:r>
      <w:r w:rsidR="006B24E3" w:rsidRPr="00A91223">
        <w:rPr>
          <w:rFonts w:ascii="Times New Roman" w:hAnsi="Times New Roman" w:cs="Times New Roman"/>
        </w:rPr>
        <w:t xml:space="preserve"> </w:t>
      </w:r>
      <w:r w:rsidRPr="00A91223">
        <w:rPr>
          <w:rFonts w:ascii="Times New Roman" w:hAnsi="Times New Roman" w:cs="Times New Roman"/>
        </w:rPr>
        <w:t>заключительный</w:t>
      </w:r>
      <w:r w:rsidR="006B24E3" w:rsidRPr="00A91223">
        <w:rPr>
          <w:rFonts w:ascii="Times New Roman" w:hAnsi="Times New Roman" w:cs="Times New Roman"/>
        </w:rPr>
        <w:t xml:space="preserve"> </w:t>
      </w:r>
      <w:r w:rsidRPr="00A91223">
        <w:rPr>
          <w:rFonts w:ascii="Times New Roman" w:hAnsi="Times New Roman" w:cs="Times New Roman"/>
        </w:rPr>
        <w:t>этап</w:t>
      </w:r>
      <w:r w:rsidR="006B24E3" w:rsidRPr="00A91223">
        <w:rPr>
          <w:rFonts w:ascii="Times New Roman" w:hAnsi="Times New Roman" w:cs="Times New Roman"/>
        </w:rPr>
        <w:t xml:space="preserve"> </w:t>
      </w:r>
      <w:r w:rsidRPr="00A91223">
        <w:rPr>
          <w:rFonts w:ascii="Times New Roman" w:hAnsi="Times New Roman" w:cs="Times New Roman"/>
        </w:rPr>
        <w:t>болезненного</w:t>
      </w:r>
      <w:r w:rsidR="006B24E3" w:rsidRPr="00A91223">
        <w:rPr>
          <w:rFonts w:ascii="Times New Roman" w:hAnsi="Times New Roman" w:cs="Times New Roman"/>
        </w:rPr>
        <w:t xml:space="preserve"> </w:t>
      </w:r>
      <w:r w:rsidRPr="00A91223">
        <w:rPr>
          <w:rFonts w:ascii="Times New Roman" w:hAnsi="Times New Roman" w:cs="Times New Roman"/>
        </w:rPr>
        <w:t>процесса.</w:t>
      </w:r>
      <w:r w:rsidR="000E5FA4" w:rsidRPr="00A91223">
        <w:rPr>
          <w:rFonts w:ascii="Times New Roman" w:hAnsi="Times New Roman" w:cs="Times New Roman"/>
        </w:rPr>
        <w:t>[2]</w:t>
      </w:r>
    </w:p>
    <w:p w:rsidR="00414BFD" w:rsidRPr="00A91223" w:rsidRDefault="00414BFD" w:rsidP="006B24E3">
      <w:pPr>
        <w:spacing w:line="360" w:lineRule="auto"/>
        <w:ind w:firstLine="709"/>
        <w:jc w:val="both"/>
        <w:rPr>
          <w:rFonts w:ascii="Times New Roman" w:hAnsi="Times New Roman" w:cs="Times New Roman"/>
        </w:rPr>
      </w:pPr>
      <w:r w:rsidRPr="00A91223">
        <w:rPr>
          <w:rFonts w:ascii="Times New Roman" w:hAnsi="Times New Roman" w:cs="Times New Roman"/>
        </w:rPr>
        <w:t>Целью нашей раб</w:t>
      </w:r>
      <w:r w:rsidR="008600D9" w:rsidRPr="00A91223">
        <w:rPr>
          <w:rFonts w:ascii="Times New Roman" w:hAnsi="Times New Roman" w:cs="Times New Roman"/>
        </w:rPr>
        <w:t>оты явилось более глубокое осмысление понятий «болезнь» и «выздоровление».</w:t>
      </w:r>
    </w:p>
    <w:p w:rsidR="008600D9" w:rsidRPr="00A91223" w:rsidRDefault="001D10FB" w:rsidP="006B24E3">
      <w:pPr>
        <w:spacing w:line="360" w:lineRule="auto"/>
        <w:ind w:firstLine="709"/>
        <w:jc w:val="both"/>
        <w:rPr>
          <w:rFonts w:ascii="Times New Roman" w:hAnsi="Times New Roman" w:cs="Times New Roman"/>
        </w:rPr>
      </w:pPr>
      <w:r w:rsidRPr="00A91223">
        <w:rPr>
          <w:rFonts w:ascii="Times New Roman" w:hAnsi="Times New Roman" w:cs="Times New Roman"/>
        </w:rPr>
        <w:br w:type="page"/>
      </w:r>
      <w:r w:rsidR="008600D9" w:rsidRPr="00A91223">
        <w:rPr>
          <w:rFonts w:ascii="Times New Roman" w:hAnsi="Times New Roman" w:cs="Times New Roman"/>
        </w:rPr>
        <w:lastRenderedPageBreak/>
        <w:t xml:space="preserve">В работе </w:t>
      </w:r>
      <w:r w:rsidR="009A2E1C" w:rsidRPr="00A91223">
        <w:rPr>
          <w:rFonts w:ascii="Times New Roman" w:hAnsi="Times New Roman" w:cs="Times New Roman"/>
        </w:rPr>
        <w:t>были поставлены следующие задачи:</w:t>
      </w:r>
    </w:p>
    <w:p w:rsidR="00AB2547" w:rsidRPr="00A91223" w:rsidRDefault="009A2E1C" w:rsidP="006B24E3">
      <w:pPr>
        <w:spacing w:line="360" w:lineRule="auto"/>
        <w:ind w:firstLine="709"/>
        <w:jc w:val="both"/>
        <w:rPr>
          <w:rFonts w:ascii="Times New Roman" w:hAnsi="Times New Roman" w:cs="Times New Roman"/>
        </w:rPr>
      </w:pPr>
      <w:r w:rsidRPr="00A91223">
        <w:rPr>
          <w:rFonts w:ascii="Times New Roman" w:hAnsi="Times New Roman" w:cs="Times New Roman"/>
        </w:rPr>
        <w:t>1)</w:t>
      </w:r>
      <w:r w:rsidR="006B24E3" w:rsidRPr="00A91223">
        <w:rPr>
          <w:rFonts w:ascii="Times New Roman" w:hAnsi="Times New Roman" w:cs="Times New Roman"/>
        </w:rPr>
        <w:t xml:space="preserve"> </w:t>
      </w:r>
      <w:r w:rsidR="00122C94" w:rsidRPr="00A91223">
        <w:rPr>
          <w:rFonts w:ascii="Times New Roman" w:hAnsi="Times New Roman" w:cs="Times New Roman"/>
        </w:rPr>
        <w:t>Понять</w:t>
      </w:r>
      <w:r w:rsidR="006B24E3" w:rsidRPr="00A91223">
        <w:rPr>
          <w:rFonts w:ascii="Times New Roman" w:hAnsi="Times New Roman" w:cs="Times New Roman"/>
        </w:rPr>
        <w:t xml:space="preserve"> </w:t>
      </w:r>
      <w:r w:rsidR="00122C94" w:rsidRPr="00A91223">
        <w:rPr>
          <w:rFonts w:ascii="Times New Roman" w:hAnsi="Times New Roman" w:cs="Times New Roman"/>
        </w:rPr>
        <w:t>что</w:t>
      </w:r>
      <w:r w:rsidR="006B24E3" w:rsidRPr="00A91223">
        <w:rPr>
          <w:rFonts w:ascii="Times New Roman" w:hAnsi="Times New Roman" w:cs="Times New Roman"/>
        </w:rPr>
        <w:t xml:space="preserve"> </w:t>
      </w:r>
      <w:r w:rsidR="00122C94" w:rsidRPr="00A91223">
        <w:rPr>
          <w:rFonts w:ascii="Times New Roman" w:hAnsi="Times New Roman" w:cs="Times New Roman"/>
        </w:rPr>
        <w:t>такое</w:t>
      </w:r>
      <w:r w:rsidR="006B24E3" w:rsidRPr="00A91223">
        <w:rPr>
          <w:rFonts w:ascii="Times New Roman" w:hAnsi="Times New Roman" w:cs="Times New Roman"/>
        </w:rPr>
        <w:t xml:space="preserve"> </w:t>
      </w:r>
      <w:r w:rsidR="00122C94" w:rsidRPr="00A91223">
        <w:rPr>
          <w:rFonts w:ascii="Times New Roman" w:hAnsi="Times New Roman" w:cs="Times New Roman"/>
        </w:rPr>
        <w:t>«болезнь»,</w:t>
      </w:r>
      <w:r w:rsidR="006B24E3" w:rsidRPr="00A91223">
        <w:rPr>
          <w:rFonts w:ascii="Times New Roman" w:hAnsi="Times New Roman" w:cs="Times New Roman"/>
        </w:rPr>
        <w:t xml:space="preserve"> </w:t>
      </w:r>
      <w:r w:rsidRPr="00A91223">
        <w:rPr>
          <w:rFonts w:ascii="Times New Roman" w:hAnsi="Times New Roman" w:cs="Times New Roman"/>
        </w:rPr>
        <w:t>причины</w:t>
      </w:r>
      <w:r w:rsidR="006B24E3" w:rsidRPr="00A91223">
        <w:rPr>
          <w:rFonts w:ascii="Times New Roman" w:hAnsi="Times New Roman" w:cs="Times New Roman"/>
        </w:rPr>
        <w:t xml:space="preserve"> </w:t>
      </w:r>
      <w:r w:rsidRPr="00A91223">
        <w:rPr>
          <w:rFonts w:ascii="Times New Roman" w:hAnsi="Times New Roman" w:cs="Times New Roman"/>
        </w:rPr>
        <w:t>возникновения</w:t>
      </w:r>
      <w:r w:rsidR="006B24E3" w:rsidRPr="00A91223">
        <w:rPr>
          <w:rFonts w:ascii="Times New Roman" w:hAnsi="Times New Roman" w:cs="Times New Roman"/>
        </w:rPr>
        <w:t xml:space="preserve"> </w:t>
      </w:r>
      <w:r w:rsidR="00122C94" w:rsidRPr="00A91223">
        <w:rPr>
          <w:rFonts w:ascii="Times New Roman" w:hAnsi="Times New Roman" w:cs="Times New Roman"/>
        </w:rPr>
        <w:t>ее,</w:t>
      </w:r>
      <w:r w:rsidR="006B24E3" w:rsidRPr="00A91223">
        <w:rPr>
          <w:rFonts w:ascii="Times New Roman" w:hAnsi="Times New Roman" w:cs="Times New Roman"/>
        </w:rPr>
        <w:t xml:space="preserve"> </w:t>
      </w:r>
      <w:r w:rsidRPr="00A91223">
        <w:rPr>
          <w:rFonts w:ascii="Times New Roman" w:hAnsi="Times New Roman" w:cs="Times New Roman"/>
        </w:rPr>
        <w:t>периоды</w:t>
      </w:r>
      <w:r w:rsidR="00C22228" w:rsidRPr="00A91223">
        <w:rPr>
          <w:rFonts w:ascii="Times New Roman" w:hAnsi="Times New Roman" w:cs="Times New Roman"/>
        </w:rPr>
        <w:t>, исход.</w:t>
      </w:r>
      <w:r w:rsidR="006B24E3" w:rsidRPr="00A91223">
        <w:rPr>
          <w:rFonts w:ascii="Times New Roman" w:hAnsi="Times New Roman" w:cs="Times New Roman"/>
        </w:rPr>
        <w:t xml:space="preserve"> </w:t>
      </w:r>
      <w:r w:rsidR="00C22228" w:rsidRPr="00A91223">
        <w:rPr>
          <w:rFonts w:ascii="Times New Roman" w:hAnsi="Times New Roman" w:cs="Times New Roman"/>
        </w:rPr>
        <w:t>Изучить</w:t>
      </w:r>
      <w:r w:rsidR="006B24E3" w:rsidRPr="00A91223">
        <w:rPr>
          <w:rFonts w:ascii="Times New Roman" w:hAnsi="Times New Roman" w:cs="Times New Roman"/>
        </w:rPr>
        <w:t xml:space="preserve"> </w:t>
      </w:r>
      <w:r w:rsidR="00C22228" w:rsidRPr="00A91223">
        <w:rPr>
          <w:rFonts w:ascii="Times New Roman" w:hAnsi="Times New Roman" w:cs="Times New Roman"/>
        </w:rPr>
        <w:t>классификацию</w:t>
      </w:r>
      <w:r w:rsidR="006B24E3" w:rsidRPr="00A91223">
        <w:rPr>
          <w:rFonts w:ascii="Times New Roman" w:hAnsi="Times New Roman" w:cs="Times New Roman"/>
        </w:rPr>
        <w:t xml:space="preserve"> </w:t>
      </w:r>
      <w:r w:rsidR="00C22228" w:rsidRPr="00A91223">
        <w:rPr>
          <w:rFonts w:ascii="Times New Roman" w:hAnsi="Times New Roman" w:cs="Times New Roman"/>
        </w:rPr>
        <w:t>болезней</w:t>
      </w:r>
      <w:r w:rsidR="006B24E3" w:rsidRPr="00A91223">
        <w:rPr>
          <w:rFonts w:ascii="Times New Roman" w:hAnsi="Times New Roman" w:cs="Times New Roman"/>
        </w:rPr>
        <w:t xml:space="preserve"> </w:t>
      </w:r>
      <w:r w:rsidR="00C22228" w:rsidRPr="00A91223">
        <w:rPr>
          <w:rFonts w:ascii="Times New Roman" w:hAnsi="Times New Roman" w:cs="Times New Roman"/>
        </w:rPr>
        <w:t>человека.</w:t>
      </w:r>
    </w:p>
    <w:p w:rsidR="00C22228" w:rsidRPr="00A91223" w:rsidRDefault="004225C0" w:rsidP="006B24E3">
      <w:pPr>
        <w:spacing w:line="360" w:lineRule="auto"/>
        <w:ind w:firstLine="709"/>
        <w:jc w:val="both"/>
        <w:rPr>
          <w:rFonts w:ascii="Times New Roman" w:hAnsi="Times New Roman" w:cs="Times New Roman"/>
        </w:rPr>
      </w:pPr>
      <w:r w:rsidRPr="00A91223">
        <w:rPr>
          <w:rFonts w:ascii="Times New Roman" w:hAnsi="Times New Roman" w:cs="Times New Roman"/>
        </w:rPr>
        <w:t>2)</w:t>
      </w:r>
      <w:r w:rsidR="006B24E3" w:rsidRPr="00A91223">
        <w:rPr>
          <w:rFonts w:ascii="Times New Roman" w:hAnsi="Times New Roman" w:cs="Times New Roman"/>
        </w:rPr>
        <w:t xml:space="preserve"> </w:t>
      </w:r>
      <w:r w:rsidRPr="00A91223">
        <w:rPr>
          <w:rFonts w:ascii="Times New Roman" w:hAnsi="Times New Roman" w:cs="Times New Roman"/>
        </w:rPr>
        <w:t>Ознакомиться</w:t>
      </w:r>
      <w:r w:rsidR="006B24E3" w:rsidRPr="00A91223">
        <w:rPr>
          <w:rFonts w:ascii="Times New Roman" w:hAnsi="Times New Roman" w:cs="Times New Roman"/>
        </w:rPr>
        <w:t xml:space="preserve"> </w:t>
      </w:r>
      <w:r w:rsidRPr="00A91223">
        <w:rPr>
          <w:rFonts w:ascii="Times New Roman" w:hAnsi="Times New Roman" w:cs="Times New Roman"/>
        </w:rPr>
        <w:t>с</w:t>
      </w:r>
      <w:r w:rsidR="006B24E3" w:rsidRPr="00A91223">
        <w:rPr>
          <w:rFonts w:ascii="Times New Roman" w:hAnsi="Times New Roman" w:cs="Times New Roman"/>
        </w:rPr>
        <w:t xml:space="preserve"> </w:t>
      </w:r>
      <w:r w:rsidRPr="00A91223">
        <w:rPr>
          <w:rFonts w:ascii="Times New Roman" w:hAnsi="Times New Roman" w:cs="Times New Roman"/>
        </w:rPr>
        <w:t>механизмами</w:t>
      </w:r>
      <w:r w:rsidR="006B24E3" w:rsidRPr="00A91223">
        <w:rPr>
          <w:rFonts w:ascii="Times New Roman" w:hAnsi="Times New Roman" w:cs="Times New Roman"/>
        </w:rPr>
        <w:t xml:space="preserve"> </w:t>
      </w:r>
      <w:r w:rsidRPr="00A91223">
        <w:rPr>
          <w:rFonts w:ascii="Times New Roman" w:hAnsi="Times New Roman" w:cs="Times New Roman"/>
        </w:rPr>
        <w:t>выздоровления,</w:t>
      </w:r>
      <w:r w:rsidR="006B24E3" w:rsidRPr="00A91223">
        <w:rPr>
          <w:rFonts w:ascii="Times New Roman" w:hAnsi="Times New Roman" w:cs="Times New Roman"/>
        </w:rPr>
        <w:t xml:space="preserve"> </w:t>
      </w:r>
      <w:r w:rsidRPr="00A91223">
        <w:rPr>
          <w:rFonts w:ascii="Times New Roman" w:hAnsi="Times New Roman" w:cs="Times New Roman"/>
        </w:rPr>
        <w:t>защитно</w:t>
      </w:r>
      <w:r w:rsidR="00D97411" w:rsidRPr="00A91223">
        <w:rPr>
          <w:rFonts w:ascii="Times New Roman" w:hAnsi="Times New Roman" w:cs="Times New Roman"/>
        </w:rPr>
        <w:t>-</w:t>
      </w:r>
      <w:r w:rsidRPr="00A91223">
        <w:rPr>
          <w:rFonts w:ascii="Times New Roman" w:hAnsi="Times New Roman" w:cs="Times New Roman"/>
        </w:rPr>
        <w:t>приспособительными</w:t>
      </w:r>
      <w:r w:rsidR="006B24E3" w:rsidRPr="00A91223">
        <w:rPr>
          <w:rFonts w:ascii="Times New Roman" w:hAnsi="Times New Roman" w:cs="Times New Roman"/>
        </w:rPr>
        <w:t xml:space="preserve"> </w:t>
      </w:r>
      <w:r w:rsidRPr="00A91223">
        <w:rPr>
          <w:rFonts w:ascii="Times New Roman" w:hAnsi="Times New Roman" w:cs="Times New Roman"/>
        </w:rPr>
        <w:t>механизмами</w:t>
      </w:r>
      <w:r w:rsidR="006B24E3" w:rsidRPr="00A91223">
        <w:rPr>
          <w:rFonts w:ascii="Times New Roman" w:hAnsi="Times New Roman" w:cs="Times New Roman"/>
        </w:rPr>
        <w:t xml:space="preserve"> </w:t>
      </w:r>
      <w:r w:rsidRPr="00A91223">
        <w:rPr>
          <w:rFonts w:ascii="Times New Roman" w:hAnsi="Times New Roman" w:cs="Times New Roman"/>
        </w:rPr>
        <w:t>человека.</w:t>
      </w:r>
    </w:p>
    <w:p w:rsidR="00035E38" w:rsidRPr="00A91223" w:rsidRDefault="00FE3C06" w:rsidP="006B24E3">
      <w:pPr>
        <w:spacing w:line="360" w:lineRule="auto"/>
        <w:ind w:firstLine="709"/>
        <w:jc w:val="both"/>
        <w:rPr>
          <w:rFonts w:ascii="Times New Roman" w:hAnsi="Times New Roman" w:cs="Times New Roman"/>
        </w:rPr>
      </w:pPr>
      <w:r w:rsidRPr="00A91223">
        <w:rPr>
          <w:rFonts w:ascii="Times New Roman" w:hAnsi="Times New Roman" w:cs="Times New Roman"/>
        </w:rPr>
        <w:t>3)</w:t>
      </w:r>
      <w:r w:rsidR="006B24E3" w:rsidRPr="00A91223">
        <w:rPr>
          <w:rFonts w:ascii="Times New Roman" w:hAnsi="Times New Roman" w:cs="Times New Roman"/>
        </w:rPr>
        <w:t xml:space="preserve"> </w:t>
      </w:r>
      <w:r w:rsidRPr="00A91223">
        <w:rPr>
          <w:rFonts w:ascii="Times New Roman" w:hAnsi="Times New Roman" w:cs="Times New Roman"/>
        </w:rPr>
        <w:t>Обобщить</w:t>
      </w:r>
      <w:r w:rsidR="006B24E3" w:rsidRPr="00A91223">
        <w:rPr>
          <w:rFonts w:ascii="Times New Roman" w:hAnsi="Times New Roman" w:cs="Times New Roman"/>
        </w:rPr>
        <w:t xml:space="preserve"> </w:t>
      </w:r>
      <w:r w:rsidRPr="00A91223">
        <w:rPr>
          <w:rFonts w:ascii="Times New Roman" w:hAnsi="Times New Roman" w:cs="Times New Roman"/>
        </w:rPr>
        <w:t>заболевание</w:t>
      </w:r>
      <w:r w:rsidR="006B24E3" w:rsidRPr="00A91223">
        <w:rPr>
          <w:rFonts w:ascii="Times New Roman" w:hAnsi="Times New Roman" w:cs="Times New Roman"/>
        </w:rPr>
        <w:t xml:space="preserve"> </w:t>
      </w:r>
      <w:r w:rsidR="00035E38" w:rsidRPr="00A91223">
        <w:rPr>
          <w:rFonts w:ascii="Times New Roman" w:hAnsi="Times New Roman" w:cs="Times New Roman"/>
        </w:rPr>
        <w:t>и</w:t>
      </w:r>
      <w:r w:rsidR="006B24E3" w:rsidRPr="00A91223">
        <w:rPr>
          <w:rFonts w:ascii="Times New Roman" w:hAnsi="Times New Roman" w:cs="Times New Roman"/>
        </w:rPr>
        <w:t xml:space="preserve"> </w:t>
      </w:r>
      <w:r w:rsidR="00035E38" w:rsidRPr="00A91223">
        <w:rPr>
          <w:rFonts w:ascii="Times New Roman" w:hAnsi="Times New Roman" w:cs="Times New Roman"/>
        </w:rPr>
        <w:t>выздоровление</w:t>
      </w:r>
      <w:r w:rsidR="00853F51" w:rsidRPr="00A91223">
        <w:rPr>
          <w:rFonts w:ascii="Times New Roman" w:hAnsi="Times New Roman" w:cs="Times New Roman"/>
        </w:rPr>
        <w:t>,</w:t>
      </w:r>
      <w:r w:rsidR="006B24E3" w:rsidRPr="00A91223">
        <w:rPr>
          <w:rFonts w:ascii="Times New Roman" w:hAnsi="Times New Roman" w:cs="Times New Roman"/>
        </w:rPr>
        <w:t xml:space="preserve"> </w:t>
      </w:r>
      <w:r w:rsidR="00853F51" w:rsidRPr="00A91223">
        <w:rPr>
          <w:rFonts w:ascii="Times New Roman" w:hAnsi="Times New Roman" w:cs="Times New Roman"/>
        </w:rPr>
        <w:t>как</w:t>
      </w:r>
      <w:r w:rsidR="006B24E3" w:rsidRPr="00A91223">
        <w:rPr>
          <w:rFonts w:ascii="Times New Roman" w:hAnsi="Times New Roman" w:cs="Times New Roman"/>
        </w:rPr>
        <w:t xml:space="preserve"> </w:t>
      </w:r>
      <w:r w:rsidR="00853F51" w:rsidRPr="00A91223">
        <w:rPr>
          <w:rFonts w:ascii="Times New Roman" w:hAnsi="Times New Roman" w:cs="Times New Roman"/>
        </w:rPr>
        <w:t>активный</w:t>
      </w:r>
      <w:r w:rsidR="006B24E3" w:rsidRPr="00A91223">
        <w:rPr>
          <w:rFonts w:ascii="Times New Roman" w:hAnsi="Times New Roman" w:cs="Times New Roman"/>
        </w:rPr>
        <w:t xml:space="preserve"> </w:t>
      </w:r>
      <w:r w:rsidRPr="00A91223">
        <w:rPr>
          <w:rFonts w:ascii="Times New Roman" w:hAnsi="Times New Roman" w:cs="Times New Roman"/>
        </w:rPr>
        <w:t>п</w:t>
      </w:r>
      <w:r w:rsidR="00853F51" w:rsidRPr="00A91223">
        <w:rPr>
          <w:rFonts w:ascii="Times New Roman" w:hAnsi="Times New Roman" w:cs="Times New Roman"/>
        </w:rPr>
        <w:t>роцесс</w:t>
      </w:r>
      <w:r w:rsidRPr="00A91223">
        <w:rPr>
          <w:rFonts w:ascii="Times New Roman" w:hAnsi="Times New Roman" w:cs="Times New Roman"/>
        </w:rPr>
        <w:t>.</w:t>
      </w:r>
    </w:p>
    <w:p w:rsidR="00C658D9" w:rsidRPr="00A91223" w:rsidRDefault="00D97411"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D1199D" w:rsidRPr="00A91223">
        <w:rPr>
          <w:rFonts w:ascii="Times New Roman" w:hAnsi="Times New Roman" w:cs="Times New Roman"/>
          <w:b/>
          <w:bCs/>
        </w:rPr>
        <w:t xml:space="preserve">РАЗДЕЛ 1. </w:t>
      </w:r>
      <w:r w:rsidR="00C658D9" w:rsidRPr="00A91223">
        <w:rPr>
          <w:rFonts w:ascii="Times New Roman" w:hAnsi="Times New Roman" w:cs="Times New Roman"/>
          <w:b/>
          <w:bCs/>
        </w:rPr>
        <w:t xml:space="preserve">ОБЩИЕ ПРЕДСТАВЛЕНИЯ О </w:t>
      </w:r>
      <w:r w:rsidR="008E4765" w:rsidRPr="00A91223">
        <w:rPr>
          <w:rFonts w:ascii="Times New Roman" w:hAnsi="Times New Roman" w:cs="Times New Roman"/>
          <w:b/>
          <w:bCs/>
        </w:rPr>
        <w:t>БОЛЕЗНИ</w:t>
      </w:r>
    </w:p>
    <w:p w:rsidR="00D97411" w:rsidRPr="00A91223" w:rsidRDefault="00D97411" w:rsidP="006B24E3">
      <w:pPr>
        <w:spacing w:line="360" w:lineRule="auto"/>
        <w:ind w:firstLine="709"/>
        <w:jc w:val="both"/>
        <w:rPr>
          <w:rFonts w:ascii="Times New Roman" w:hAnsi="Times New Roman" w:cs="Times New Roman"/>
        </w:rPr>
      </w:pPr>
    </w:p>
    <w:p w:rsidR="008E6F23" w:rsidRPr="00A91223" w:rsidRDefault="009706E4"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Понятие «болезнь», до сих пор не является точно детерминированным. Некоторые авторы отрицают качественные особенности болезни по </w:t>
      </w:r>
      <w:r w:rsidR="00D97411" w:rsidRPr="00A91223">
        <w:rPr>
          <w:rFonts w:ascii="Times New Roman" w:hAnsi="Times New Roman" w:cs="Times New Roman"/>
        </w:rPr>
        <w:t>сравнению со здоровьем. Так, А.</w:t>
      </w:r>
      <w:r w:rsidRPr="00A91223">
        <w:rPr>
          <w:rFonts w:ascii="Times New Roman" w:hAnsi="Times New Roman" w:cs="Times New Roman"/>
        </w:rPr>
        <w:t>А. Богомолец высказывал мысль, что болезнь не создаёт в организме ничего существенно нового. Другие включают в понятие болезнь лишь биол</w:t>
      </w:r>
      <w:r w:rsidR="00D97411" w:rsidRPr="00A91223">
        <w:rPr>
          <w:rFonts w:ascii="Times New Roman" w:hAnsi="Times New Roman" w:cs="Times New Roman"/>
        </w:rPr>
        <w:t>огические закономерности. По П.</w:t>
      </w:r>
      <w:r w:rsidRPr="00A91223">
        <w:rPr>
          <w:rFonts w:ascii="Times New Roman" w:hAnsi="Times New Roman" w:cs="Times New Roman"/>
        </w:rPr>
        <w:t xml:space="preserve">Д. Горизонтову, болезнь представляет собой общую сложную реакцию, возникающую в результате нарушения взаимоотношений организма и среды. Болезнь сопровождается развитием патологических процессов, представляющих местные проявления общей реакции организма. В трудах Давыдовского отстаивается положение, согласно которому не существует принципиальных отличий между физиологией и патологией. Патологические процессы и болезнь, по его мнению, </w:t>
      </w:r>
      <w:r w:rsidR="006B24E3" w:rsidRPr="00A91223">
        <w:rPr>
          <w:rFonts w:ascii="Times New Roman" w:hAnsi="Times New Roman" w:cs="Times New Roman"/>
        </w:rPr>
        <w:t>-</w:t>
      </w:r>
      <w:r w:rsidRPr="00A91223">
        <w:rPr>
          <w:rFonts w:ascii="Times New Roman" w:hAnsi="Times New Roman" w:cs="Times New Roman"/>
        </w:rPr>
        <w:t xml:space="preserve"> это всего лишь особенности приспособительных процессов, сопряжённых с субъективным страданием. Согласно концепции Г.</w:t>
      </w:r>
      <w:r w:rsidR="00D97411" w:rsidRPr="00A91223">
        <w:rPr>
          <w:rFonts w:ascii="Times New Roman" w:hAnsi="Times New Roman" w:cs="Times New Roman"/>
        </w:rPr>
        <w:t xml:space="preserve"> </w:t>
      </w:r>
      <w:r w:rsidRPr="00A91223">
        <w:rPr>
          <w:rFonts w:ascii="Times New Roman" w:hAnsi="Times New Roman" w:cs="Times New Roman"/>
        </w:rPr>
        <w:t>Селье об общем адаптационном синдроме, болезнь представляет собой напряжение («стресс»), возникающее в организме при воздействии на него чрезвычайного раздражителя.</w:t>
      </w:r>
      <w:r w:rsidR="000E5FA4" w:rsidRPr="00A91223">
        <w:rPr>
          <w:rFonts w:ascii="Times New Roman" w:hAnsi="Times New Roman" w:cs="Times New Roman"/>
        </w:rPr>
        <w:t>[3]</w:t>
      </w:r>
    </w:p>
    <w:p w:rsidR="00AE3430" w:rsidRPr="00A91223" w:rsidRDefault="00AE3430" w:rsidP="006B24E3">
      <w:pPr>
        <w:spacing w:line="360" w:lineRule="auto"/>
        <w:ind w:firstLine="709"/>
        <w:jc w:val="both"/>
        <w:rPr>
          <w:rFonts w:ascii="Times New Roman" w:hAnsi="Times New Roman" w:cs="Times New Roman"/>
        </w:rPr>
      </w:pPr>
      <w:r w:rsidRPr="00A91223">
        <w:rPr>
          <w:rFonts w:ascii="Times New Roman" w:hAnsi="Times New Roman" w:cs="Times New Roman"/>
        </w:rPr>
        <w:t>В болезни всегда существуют два противоположных процесса, два начала. Одно из э</w:t>
      </w:r>
      <w:r w:rsidR="00D97411" w:rsidRPr="00A91223">
        <w:rPr>
          <w:rFonts w:ascii="Times New Roman" w:hAnsi="Times New Roman" w:cs="Times New Roman"/>
        </w:rPr>
        <w:t>тих начал И.</w:t>
      </w:r>
      <w:r w:rsidRPr="00A91223">
        <w:rPr>
          <w:rFonts w:ascii="Times New Roman" w:hAnsi="Times New Roman" w:cs="Times New Roman"/>
        </w:rPr>
        <w:t xml:space="preserve">П. Павлов назвал "физиологической мерой против болезни", а второе </w:t>
      </w:r>
      <w:r w:rsidR="006B24E3" w:rsidRPr="00A91223">
        <w:rPr>
          <w:rFonts w:ascii="Times New Roman" w:hAnsi="Times New Roman" w:cs="Times New Roman"/>
        </w:rPr>
        <w:t>-</w:t>
      </w:r>
      <w:r w:rsidRPr="00A91223">
        <w:rPr>
          <w:rFonts w:ascii="Times New Roman" w:hAnsi="Times New Roman" w:cs="Times New Roman"/>
        </w:rPr>
        <w:t xml:space="preserve"> "собственно патологическим, или поломом". Два начала болезни не существуют порознь, они мыслимы только в диалектическом единстве и борьбе. Например, при лихорадке наряду с высокой температурой тела, головной болью и другими явлениями, снижающими трудоспособность человека, наблюдаются более активная выработка антител, </w:t>
      </w:r>
      <w:r w:rsidR="00D97411" w:rsidRPr="00A91223">
        <w:rPr>
          <w:rFonts w:ascii="Times New Roman" w:hAnsi="Times New Roman" w:cs="Times New Roman"/>
        </w:rPr>
        <w:t>более энергичный фагоцитоз и т.</w:t>
      </w:r>
      <w:r w:rsidRPr="00A91223">
        <w:rPr>
          <w:rFonts w:ascii="Times New Roman" w:hAnsi="Times New Roman" w:cs="Times New Roman"/>
        </w:rPr>
        <w:t>д., т.е. "меры против болезни".</w:t>
      </w:r>
    </w:p>
    <w:p w:rsidR="00AE3430" w:rsidRPr="00A91223" w:rsidRDefault="00AE3430" w:rsidP="006B24E3">
      <w:pPr>
        <w:spacing w:line="360" w:lineRule="auto"/>
        <w:ind w:firstLine="709"/>
        <w:jc w:val="both"/>
        <w:rPr>
          <w:rFonts w:ascii="Times New Roman" w:hAnsi="Times New Roman" w:cs="Times New Roman"/>
        </w:rPr>
      </w:pPr>
      <w:r w:rsidRPr="00A91223">
        <w:rPr>
          <w:rFonts w:ascii="Times New Roman" w:hAnsi="Times New Roman" w:cs="Times New Roman"/>
        </w:rPr>
        <w:t>"Полом" и "мера против болезни" существуют неразрывно, и нет болезни, если нет этого единства. Полное отсутствие защитного механизма означает смерть. Полное отсутствие "полома" означает здоровье.</w:t>
      </w:r>
    </w:p>
    <w:p w:rsidR="00D631F8" w:rsidRPr="00A91223" w:rsidRDefault="00AE3430" w:rsidP="006B24E3">
      <w:pPr>
        <w:spacing w:line="360" w:lineRule="auto"/>
        <w:ind w:firstLine="709"/>
        <w:jc w:val="both"/>
        <w:rPr>
          <w:rFonts w:ascii="Times New Roman" w:hAnsi="Times New Roman" w:cs="Times New Roman"/>
        </w:rPr>
      </w:pPr>
      <w:r w:rsidRPr="00A91223">
        <w:rPr>
          <w:rFonts w:ascii="Times New Roman" w:hAnsi="Times New Roman" w:cs="Times New Roman"/>
        </w:rPr>
        <w:t>Из сказанного ясно, что болезнь есть единство двух противоположных тенденций (разрушительной и защитной), находящихся в постоянной борьбе. Эта борьба есть главное, что "создает" болезнь, придает ей определенную направленность, течение. Сложность заключается в том, что в процессе болезни иногда очень трудно отличить, что есть собственно болезнь и что есть защита. Умение различать их составляет едва ли не главную задачу врача.</w:t>
      </w:r>
      <w:r w:rsidR="008E6F23" w:rsidRPr="00A91223">
        <w:rPr>
          <w:rFonts w:ascii="Times New Roman" w:hAnsi="Times New Roman" w:cs="Times New Roman"/>
        </w:rPr>
        <w:t xml:space="preserve"> Правильную тактику врачу подскажет понимание болезни как единства и борьбы противоположностей. </w:t>
      </w:r>
    </w:p>
    <w:p w:rsidR="001D10FB" w:rsidRPr="00A91223" w:rsidRDefault="001D10FB" w:rsidP="006B24E3">
      <w:pPr>
        <w:spacing w:line="360" w:lineRule="auto"/>
        <w:ind w:firstLine="709"/>
        <w:jc w:val="both"/>
        <w:rPr>
          <w:rFonts w:ascii="Times New Roman" w:hAnsi="Times New Roman" w:cs="Times New Roman"/>
        </w:rPr>
      </w:pPr>
    </w:p>
    <w:p w:rsidR="001D7AEA" w:rsidRPr="00A91223" w:rsidRDefault="001D10FB" w:rsidP="006B24E3">
      <w:pPr>
        <w:spacing w:line="360" w:lineRule="auto"/>
        <w:ind w:firstLine="709"/>
        <w:jc w:val="both"/>
        <w:rPr>
          <w:rFonts w:ascii="Times New Roman" w:hAnsi="Times New Roman" w:cs="Times New Roman"/>
          <w:b/>
          <w:bCs/>
        </w:rPr>
      </w:pPr>
      <w:r w:rsidRPr="00A91223">
        <w:rPr>
          <w:rFonts w:ascii="Times New Roman" w:hAnsi="Times New Roman" w:cs="Times New Roman"/>
          <w:b/>
          <w:bCs/>
        </w:rPr>
        <w:t>1.1 Факторы болезни</w:t>
      </w:r>
    </w:p>
    <w:p w:rsidR="001D10FB" w:rsidRPr="00A91223" w:rsidRDefault="001D10FB" w:rsidP="006B24E3">
      <w:pPr>
        <w:spacing w:line="360" w:lineRule="auto"/>
        <w:ind w:firstLine="709"/>
        <w:jc w:val="both"/>
        <w:rPr>
          <w:rFonts w:ascii="Times New Roman" w:hAnsi="Times New Roman" w:cs="Times New Roman"/>
        </w:rPr>
      </w:pPr>
    </w:p>
    <w:p w:rsidR="003157E3" w:rsidRPr="00A91223" w:rsidRDefault="003157E3"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Человек зависит от природы, но не в меньшей степени природа зависит от человека. Это дает основание говорить об экологии человека. Прежде экология изучала лишь эволюционно сложившиеся процессы равновесия в природе (выживание, развитие, размножение). Теперь понятие "экология" без человека теряет свой смысл </w:t>
      </w:r>
      <w:r w:rsidR="006B24E3" w:rsidRPr="00A91223">
        <w:rPr>
          <w:rFonts w:ascii="Times New Roman" w:hAnsi="Times New Roman" w:cs="Times New Roman"/>
        </w:rPr>
        <w:t>-</w:t>
      </w:r>
      <w:r w:rsidRPr="00A91223">
        <w:rPr>
          <w:rFonts w:ascii="Times New Roman" w:hAnsi="Times New Roman" w:cs="Times New Roman"/>
        </w:rPr>
        <w:t xml:space="preserve"> настолько велико, значение вмешательства человека в природу. Отрицательные последствия этого вмешательства (загрязнение среды, дефицит кислорода, пресной воды) включаются в понятие "причины болезней".</w:t>
      </w:r>
      <w:r w:rsidR="000E5FA4" w:rsidRPr="00A91223">
        <w:rPr>
          <w:rFonts w:ascii="Times New Roman" w:hAnsi="Times New Roman" w:cs="Times New Roman"/>
        </w:rPr>
        <w:t>[4]</w:t>
      </w:r>
    </w:p>
    <w:p w:rsidR="003157E3" w:rsidRPr="00A91223" w:rsidRDefault="003157E3"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Кроме того, понятие "экология человека" имеет и другой, еще более важный смысл. В нем заключены важнейшие проблемы и тенденции современности </w:t>
      </w:r>
      <w:r w:rsidR="00F15EEB" w:rsidRPr="00A91223">
        <w:rPr>
          <w:rFonts w:ascii="Times New Roman" w:hAnsi="Times New Roman" w:cs="Times New Roman"/>
        </w:rPr>
        <w:t>и,</w:t>
      </w:r>
      <w:r w:rsidRPr="00A91223">
        <w:rPr>
          <w:rFonts w:ascii="Times New Roman" w:hAnsi="Times New Roman" w:cs="Times New Roman"/>
        </w:rPr>
        <w:t xml:space="preserve"> прежде всего защита природы, охрана окружающей среды во имя здоровья человека.</w:t>
      </w:r>
    </w:p>
    <w:p w:rsidR="003157E3" w:rsidRPr="00A91223" w:rsidRDefault="003157E3" w:rsidP="006B24E3">
      <w:pPr>
        <w:spacing w:line="360" w:lineRule="auto"/>
        <w:ind w:firstLine="709"/>
        <w:jc w:val="both"/>
        <w:rPr>
          <w:rFonts w:ascii="Times New Roman" w:hAnsi="Times New Roman" w:cs="Times New Roman"/>
        </w:rPr>
      </w:pPr>
      <w:r w:rsidRPr="00A91223">
        <w:rPr>
          <w:rFonts w:ascii="Times New Roman" w:hAnsi="Times New Roman" w:cs="Times New Roman"/>
        </w:rPr>
        <w:t>У больного человека складываются новые отношения с окружающей средой. Жизнь продолжается, но она "стеснена", не свободна. "Что такое болезнь, как не стесненная в своей свободе жизнь?" (К. Маркс). С этим философским определением болез</w:t>
      </w:r>
      <w:r w:rsidR="00F15EEB" w:rsidRPr="00A91223">
        <w:rPr>
          <w:rFonts w:ascii="Times New Roman" w:hAnsi="Times New Roman" w:cs="Times New Roman"/>
        </w:rPr>
        <w:t>ни перекликается определение С.</w:t>
      </w:r>
      <w:r w:rsidRPr="00A91223">
        <w:rPr>
          <w:rFonts w:ascii="Times New Roman" w:hAnsi="Times New Roman" w:cs="Times New Roman"/>
        </w:rPr>
        <w:t>П. Боткина: "Реакция организма на вредно действующие на него влияния внешней среды и составляет сущность болезни".</w:t>
      </w:r>
      <w:r w:rsidR="000E5FA4" w:rsidRPr="00A91223">
        <w:rPr>
          <w:rFonts w:ascii="Times New Roman" w:hAnsi="Times New Roman" w:cs="Times New Roman"/>
        </w:rPr>
        <w:t>[5]</w:t>
      </w:r>
    </w:p>
    <w:p w:rsidR="0081608E" w:rsidRPr="00A91223" w:rsidRDefault="00D631F8"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Болезнь возникает либо самостоятельно (приобретенная или унаследованная), либо как следствие другого заболевания. </w:t>
      </w:r>
    </w:p>
    <w:p w:rsidR="00D631F8" w:rsidRPr="00A91223" w:rsidRDefault="00D631F8" w:rsidP="006B24E3">
      <w:pPr>
        <w:spacing w:line="360" w:lineRule="auto"/>
        <w:ind w:firstLine="709"/>
        <w:jc w:val="both"/>
        <w:rPr>
          <w:rFonts w:ascii="Times New Roman" w:hAnsi="Times New Roman" w:cs="Times New Roman"/>
        </w:rPr>
      </w:pPr>
      <w:r w:rsidRPr="00A91223">
        <w:rPr>
          <w:rFonts w:ascii="Times New Roman" w:hAnsi="Times New Roman" w:cs="Times New Roman"/>
        </w:rPr>
        <w:t>Существуют болезни, которые могут приходить на место других болезней, причем вытесняя последние. Таким образом, одна болезнь может дать избавление от других.</w:t>
      </w:r>
    </w:p>
    <w:p w:rsidR="0081608E"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Причины болезней разнообразны</w:t>
      </w:r>
      <w:r w:rsidR="0081608E" w:rsidRPr="00A91223">
        <w:rPr>
          <w:rFonts w:ascii="Times New Roman" w:hAnsi="Times New Roman" w:cs="Times New Roman"/>
        </w:rPr>
        <w:t>:</w:t>
      </w:r>
    </w:p>
    <w:p w:rsidR="002F4FCC" w:rsidRPr="00A91223" w:rsidRDefault="00145D5D"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Инфекция. Болезнетворные (патогенные) микробы (стрептококки, пневмококки, дизентерийная палочка и др.) и вирусы могут явиться причиной возникновения болезней. Микробы и вирусы попадают в организм здорового человека либо непосредственно от больного (воздушно-капельный путь передачи инфекции), либо </w:t>
      </w:r>
      <w:r w:rsidR="0081608E" w:rsidRPr="00A91223">
        <w:rPr>
          <w:rFonts w:ascii="Times New Roman" w:hAnsi="Times New Roman" w:cs="Times New Roman"/>
        </w:rPr>
        <w:t>заносятся с пищевыми продуктами.</w:t>
      </w:r>
      <w:r w:rsidRPr="00A91223">
        <w:rPr>
          <w:rFonts w:ascii="Times New Roman" w:hAnsi="Times New Roman" w:cs="Times New Roman"/>
        </w:rPr>
        <w:t xml:space="preserve"> Инфекция может передаваться через предметы, загрязненные выделениями больного, а также с пылью. Гноеродные микроорганизмы могут проникнуть в кровяное русло здорового человека через царапины, ссадины на коже, вызывая гнойничковые заболевания.</w:t>
      </w:r>
      <w:r w:rsidR="00325FE5" w:rsidRPr="00A91223">
        <w:rPr>
          <w:rFonts w:ascii="Times New Roman" w:hAnsi="Times New Roman" w:cs="Times New Roman"/>
        </w:rPr>
        <w:t xml:space="preserve"> </w:t>
      </w:r>
      <w:r w:rsidRPr="00A91223">
        <w:rPr>
          <w:rFonts w:ascii="Times New Roman" w:hAnsi="Times New Roman" w:cs="Times New Roman"/>
        </w:rPr>
        <w:t xml:space="preserve">Большую группу заболеваний, которые вызываются живыми возбудителями, составляют паразитарные болезни. </w:t>
      </w:r>
    </w:p>
    <w:p w:rsidR="00145D5D" w:rsidRPr="00A91223" w:rsidRDefault="00145D5D" w:rsidP="006B24E3">
      <w:pPr>
        <w:spacing w:line="360" w:lineRule="auto"/>
        <w:ind w:firstLine="709"/>
        <w:jc w:val="both"/>
        <w:rPr>
          <w:rFonts w:ascii="Times New Roman" w:hAnsi="Times New Roman" w:cs="Times New Roman"/>
        </w:rPr>
      </w:pPr>
      <w:r w:rsidRPr="00A91223">
        <w:rPr>
          <w:rFonts w:ascii="Times New Roman" w:hAnsi="Times New Roman" w:cs="Times New Roman"/>
        </w:rPr>
        <w:t>Наиболее распространенными среди них являются глистные заболевания, или инвазии.</w:t>
      </w:r>
    </w:p>
    <w:p w:rsidR="00166A76"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034E4" w:rsidRPr="00A91223">
        <w:rPr>
          <w:rFonts w:ascii="Times New Roman" w:hAnsi="Times New Roman" w:cs="Times New Roman"/>
        </w:rPr>
        <w:t>М</w:t>
      </w:r>
      <w:r w:rsidRPr="00A91223">
        <w:rPr>
          <w:rFonts w:ascii="Times New Roman" w:hAnsi="Times New Roman" w:cs="Times New Roman"/>
        </w:rPr>
        <w:t>еханические</w:t>
      </w:r>
      <w:r w:rsidR="00416256" w:rsidRPr="00A91223">
        <w:rPr>
          <w:rFonts w:ascii="Times New Roman" w:hAnsi="Times New Roman" w:cs="Times New Roman"/>
        </w:rPr>
        <w:t>. Возникновение болезней, вызванных механическими причинами, относятся, например, сотрясения мозга, ушибы, ранения, переломы костей (открытые и закрытые), вывихи суставов и т.п.</w:t>
      </w:r>
    </w:p>
    <w:p w:rsidR="00416256" w:rsidRPr="00A91223" w:rsidRDefault="00416256" w:rsidP="006B24E3">
      <w:pPr>
        <w:spacing w:line="360" w:lineRule="auto"/>
        <w:ind w:firstLine="709"/>
        <w:jc w:val="both"/>
        <w:rPr>
          <w:rFonts w:ascii="Times New Roman" w:hAnsi="Times New Roman" w:cs="Times New Roman"/>
        </w:rPr>
      </w:pPr>
      <w:r w:rsidRPr="00A91223">
        <w:rPr>
          <w:rFonts w:ascii="Times New Roman" w:hAnsi="Times New Roman" w:cs="Times New Roman"/>
        </w:rPr>
        <w:t>Вследствие ушиба грудной клетки может развиться травматический плеврит (воспаление плевры), травматическая пневмония (воспаление легких), а также разрыв плевры с проникновением в плевральную полость воздуха. Механические повреждения могут быть причиной тяжелых патологических состояний, например, перелома позвоночника с разрывом спинного мозга, повреждения кровеносных сосудов с возникновением кровотечений.</w:t>
      </w:r>
    </w:p>
    <w:p w:rsidR="00AB28D2"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034E4" w:rsidRPr="00A91223">
        <w:rPr>
          <w:rFonts w:ascii="Times New Roman" w:hAnsi="Times New Roman" w:cs="Times New Roman"/>
        </w:rPr>
        <w:t>Ф</w:t>
      </w:r>
      <w:r w:rsidRPr="00A91223">
        <w:rPr>
          <w:rFonts w:ascii="Times New Roman" w:hAnsi="Times New Roman" w:cs="Times New Roman"/>
        </w:rPr>
        <w:t>изические</w:t>
      </w:r>
      <w:r w:rsidR="00F034E4" w:rsidRPr="00A91223">
        <w:rPr>
          <w:rFonts w:ascii="Times New Roman" w:hAnsi="Times New Roman" w:cs="Times New Roman"/>
        </w:rPr>
        <w:t xml:space="preserve">. К ним относятся, например, охлаждение, которое может вызвать развитие катара верхних дыхательных путей. Особенно неблагоприятное действие на организм оказывают сквозняки, длительное пребывание па холоде, под дождем. </w:t>
      </w:r>
    </w:p>
    <w:p w:rsidR="001D7AEA" w:rsidRPr="00A91223" w:rsidRDefault="00F034E4" w:rsidP="006B24E3">
      <w:pPr>
        <w:spacing w:line="360" w:lineRule="auto"/>
        <w:ind w:firstLine="709"/>
        <w:jc w:val="both"/>
        <w:rPr>
          <w:rFonts w:ascii="Times New Roman" w:hAnsi="Times New Roman" w:cs="Times New Roman"/>
        </w:rPr>
      </w:pPr>
      <w:r w:rsidRPr="00A91223">
        <w:rPr>
          <w:rFonts w:ascii="Times New Roman" w:hAnsi="Times New Roman" w:cs="Times New Roman"/>
        </w:rPr>
        <w:t>При несвоевременном и недостаточном лечении катар верхних дыхательных путей может осложниться трахеобронхитом, бронхопневмонией. С охлажденном организма связывается возникновение болезней таких, как воспаление суставов (полиартрит), воспаление почек и почечных лоханок (нефрит и пиелит). Местное воздействие холода на те или иные части тела может вызвать отморожении.</w:t>
      </w:r>
    </w:p>
    <w:p w:rsidR="00F034E4" w:rsidRPr="00A91223" w:rsidRDefault="00F034E4" w:rsidP="006B24E3">
      <w:pPr>
        <w:spacing w:line="360" w:lineRule="auto"/>
        <w:ind w:firstLine="709"/>
        <w:jc w:val="both"/>
        <w:rPr>
          <w:rFonts w:ascii="Times New Roman" w:hAnsi="Times New Roman" w:cs="Times New Roman"/>
        </w:rPr>
      </w:pPr>
      <w:r w:rsidRPr="00A91223">
        <w:rPr>
          <w:rFonts w:ascii="Times New Roman" w:hAnsi="Times New Roman" w:cs="Times New Roman"/>
        </w:rPr>
        <w:t>Длительное пребывание в помещении с высокой температурой воздуха и плохой вентиляцией, а также па солнце, быстрый переход из зон умеренного и прохладного климата в зону жаркого климата и несоблюдение при этом гигиенических рекомендаций могут повлечь перегревание тела и вызвать тепловой удар.</w:t>
      </w:r>
    </w:p>
    <w:p w:rsidR="00D1199D" w:rsidRPr="00A91223" w:rsidRDefault="005E7FE7"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Изменение атмосферного давления тоже может вызвать возникновение болезней (кровотечение из носа, общая слабость, головокружение). Эта так называемая высотная болезнь возникает у недостаточно тренированных альпинистов. Понятие о кессонной болезни. </w:t>
      </w:r>
    </w:p>
    <w:p w:rsidR="001D7AEA"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5E7FE7" w:rsidRPr="00A91223">
        <w:rPr>
          <w:rFonts w:ascii="Times New Roman" w:hAnsi="Times New Roman" w:cs="Times New Roman"/>
        </w:rPr>
        <w:t>Х</w:t>
      </w:r>
      <w:r w:rsidRPr="00A91223">
        <w:rPr>
          <w:rFonts w:ascii="Times New Roman" w:hAnsi="Times New Roman" w:cs="Times New Roman"/>
        </w:rPr>
        <w:t>имические</w:t>
      </w:r>
      <w:r w:rsidR="005E7FE7" w:rsidRPr="00A91223">
        <w:rPr>
          <w:rFonts w:ascii="Times New Roman" w:hAnsi="Times New Roman" w:cs="Times New Roman"/>
        </w:rPr>
        <w:t>. Различные химические вещества (концентрированные растворы кислот, щелочей) при местном действии могут приводить к тяжелым ожогам. Чрезвычайно вредное действие оказывают на организм большие дозы крепких алкогольных напитков. Особенно вредны суррогатные спиртные напитки, которые содержат большое количество ядовитых сивушных масел (самогон).</w:t>
      </w:r>
    </w:p>
    <w:p w:rsidR="001D7AEA"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5E7FE7" w:rsidRPr="00A91223">
        <w:rPr>
          <w:rFonts w:ascii="Times New Roman" w:hAnsi="Times New Roman" w:cs="Times New Roman"/>
        </w:rPr>
        <w:t>Нарушение питания. Вредным является как недостаточное питание, которое способствует истощению организма, понижению сопротивляемости его по отношению к инфекциям, развитию авитаминозов, так и избыточное питание, при котором количество вводимых в организм калорий значительно превышает энергетический расход, что может приводить к обменным нарушениям, ожирению.</w:t>
      </w:r>
    </w:p>
    <w:p w:rsidR="00AB28D2"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145D5D" w:rsidRPr="00A91223">
        <w:rPr>
          <w:rFonts w:ascii="Times New Roman" w:hAnsi="Times New Roman" w:cs="Times New Roman"/>
        </w:rPr>
        <w:t xml:space="preserve">Социальные. Особое значение социальные факторы имеют в некоторых развивающихся экономически отсталых странах Азии, Африки и Латинской Америки. </w:t>
      </w:r>
    </w:p>
    <w:p w:rsidR="008E6F23" w:rsidRPr="00A91223" w:rsidRDefault="00145D5D" w:rsidP="006B24E3">
      <w:pPr>
        <w:spacing w:line="360" w:lineRule="auto"/>
        <w:ind w:firstLine="709"/>
        <w:jc w:val="both"/>
        <w:rPr>
          <w:rFonts w:ascii="Times New Roman" w:hAnsi="Times New Roman" w:cs="Times New Roman"/>
        </w:rPr>
      </w:pPr>
      <w:r w:rsidRPr="00A91223">
        <w:rPr>
          <w:rFonts w:ascii="Times New Roman" w:hAnsi="Times New Roman" w:cs="Times New Roman"/>
        </w:rPr>
        <w:t>В этих странах широко распространены эпидемические заболевания, авитаминозы вследствие неполноценного питания, профессиональные вредности, что связано с недостаточным развитием техники безопасности.</w:t>
      </w:r>
    </w:p>
    <w:p w:rsidR="00D1199D" w:rsidRPr="00A91223" w:rsidRDefault="00145D5D" w:rsidP="006B24E3">
      <w:pPr>
        <w:spacing w:line="360" w:lineRule="auto"/>
        <w:ind w:firstLine="709"/>
        <w:jc w:val="both"/>
        <w:rPr>
          <w:rFonts w:ascii="Times New Roman" w:hAnsi="Times New Roman" w:cs="Times New Roman"/>
        </w:rPr>
      </w:pPr>
      <w:r w:rsidRPr="00A91223">
        <w:rPr>
          <w:rFonts w:ascii="Times New Roman" w:hAnsi="Times New Roman" w:cs="Times New Roman"/>
        </w:rPr>
        <w:t>- Отрицательные эмоции. Слово врача лечит, но оно может и ранить. Об этом должен помнить каждый медицинский работник и особенно медицинская сестра, которая больше, чем кто</w:t>
      </w:r>
      <w:r w:rsidR="00AB28D2" w:rsidRPr="00A91223">
        <w:rPr>
          <w:rFonts w:ascii="Times New Roman" w:hAnsi="Times New Roman" w:cs="Times New Roman"/>
        </w:rPr>
        <w:t>-</w:t>
      </w:r>
      <w:r w:rsidRPr="00A91223">
        <w:rPr>
          <w:rFonts w:ascii="Times New Roman" w:hAnsi="Times New Roman" w:cs="Times New Roman"/>
        </w:rPr>
        <w:t xml:space="preserve">либо другой из медицинского персонала, общается с больным. </w:t>
      </w:r>
    </w:p>
    <w:p w:rsidR="00145D5D" w:rsidRPr="00A91223" w:rsidRDefault="00145D5D"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AB28D2" w:rsidRPr="00A91223">
        <w:rPr>
          <w:rFonts w:ascii="Times New Roman" w:hAnsi="Times New Roman" w:cs="Times New Roman"/>
        </w:rPr>
        <w:t xml:space="preserve"> </w:t>
      </w:r>
      <w:r w:rsidRPr="00A91223">
        <w:rPr>
          <w:rFonts w:ascii="Times New Roman" w:hAnsi="Times New Roman" w:cs="Times New Roman"/>
        </w:rPr>
        <w:t>Наследственные факторы. Наследственные признаки могут передаваться потомству. Неблагоприятная наследственность иногда является причиной развития таких заболеваний, как сахарный диабет, гипертоническая и коронарная болезнь и др.</w:t>
      </w:r>
    </w:p>
    <w:p w:rsidR="005078A3" w:rsidRPr="00A91223" w:rsidRDefault="001D7AEA"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Любой из этих факторов вызывает состояние болезни, если он неадекватен (то </w:t>
      </w:r>
      <w:r w:rsidR="00F15EEB" w:rsidRPr="00A91223">
        <w:rPr>
          <w:rFonts w:ascii="Times New Roman" w:hAnsi="Times New Roman" w:cs="Times New Roman"/>
        </w:rPr>
        <w:t>есть,</w:t>
      </w:r>
      <w:r w:rsidRPr="00A91223">
        <w:rPr>
          <w:rFonts w:ascii="Times New Roman" w:hAnsi="Times New Roman" w:cs="Times New Roman"/>
        </w:rPr>
        <w:t xml:space="preserve"> чрезвычаен, неп</w:t>
      </w:r>
      <w:r w:rsidR="000E5FA4" w:rsidRPr="00A91223">
        <w:rPr>
          <w:rFonts w:ascii="Times New Roman" w:hAnsi="Times New Roman" w:cs="Times New Roman"/>
        </w:rPr>
        <w:t>ривычен) для организма.[8]</w:t>
      </w:r>
    </w:p>
    <w:p w:rsidR="00D273E6" w:rsidRPr="00A91223" w:rsidRDefault="00D273E6" w:rsidP="006B24E3">
      <w:pPr>
        <w:spacing w:line="360" w:lineRule="auto"/>
        <w:ind w:firstLine="709"/>
        <w:jc w:val="both"/>
        <w:rPr>
          <w:rFonts w:ascii="Times New Roman" w:hAnsi="Times New Roman" w:cs="Times New Roman"/>
        </w:rPr>
      </w:pPr>
      <w:r w:rsidRPr="00A91223">
        <w:rPr>
          <w:rFonts w:ascii="Times New Roman" w:hAnsi="Times New Roman" w:cs="Times New Roman"/>
        </w:rPr>
        <w:t>Болезнь характеризуется следующими основными чертами:</w:t>
      </w:r>
    </w:p>
    <w:p w:rsidR="00D273E6" w:rsidRPr="00A91223" w:rsidRDefault="00D273E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В развитии болезни ведущую роль играет внешняя среда, а для человека </w:t>
      </w:r>
      <w:r w:rsidR="006B24E3" w:rsidRPr="00A91223">
        <w:rPr>
          <w:rFonts w:ascii="Times New Roman" w:hAnsi="Times New Roman" w:cs="Times New Roman"/>
        </w:rPr>
        <w:t xml:space="preserve">- </w:t>
      </w:r>
      <w:r w:rsidRPr="00A91223">
        <w:rPr>
          <w:rFonts w:ascii="Times New Roman" w:hAnsi="Times New Roman" w:cs="Times New Roman"/>
        </w:rPr>
        <w:t xml:space="preserve">прежде всего социальная. Изменения внутренних свойств организма, вызванные факторами среды и стойко закреплённые (в том числе и наследственными механизмами), в дальнейшем сами могут играть ведущую роль в возникновении болезни </w:t>
      </w:r>
      <w:r w:rsidR="006C3617" w:rsidRPr="00A91223">
        <w:rPr>
          <w:rFonts w:ascii="Times New Roman" w:hAnsi="Times New Roman" w:cs="Times New Roman"/>
        </w:rPr>
        <w:t>;</w:t>
      </w:r>
    </w:p>
    <w:p w:rsidR="00D1199D" w:rsidRPr="00A91223" w:rsidRDefault="006C3617"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Большое значение в развитии болезни, кроме этиологического фактора (то есть причины болезни) и внешних условий, имеют защитно-приспособительные механизмы организма. </w:t>
      </w:r>
    </w:p>
    <w:p w:rsidR="00894B55" w:rsidRPr="00A91223" w:rsidRDefault="006C3617" w:rsidP="006B24E3">
      <w:pPr>
        <w:spacing w:line="360" w:lineRule="auto"/>
        <w:ind w:firstLine="709"/>
        <w:jc w:val="both"/>
        <w:rPr>
          <w:rFonts w:ascii="Times New Roman" w:hAnsi="Times New Roman" w:cs="Times New Roman"/>
        </w:rPr>
      </w:pPr>
      <w:r w:rsidRPr="00A91223">
        <w:rPr>
          <w:rFonts w:ascii="Times New Roman" w:hAnsi="Times New Roman" w:cs="Times New Roman"/>
        </w:rPr>
        <w:t>Развитие болезни в значительной степени зависит от совершенства этих механизмов, объёма и скорости их включения в патологический процесс. У человека на развитие и течение болезни большое влиян</w:t>
      </w:r>
      <w:r w:rsidR="00894B55" w:rsidRPr="00A91223">
        <w:rPr>
          <w:rFonts w:ascii="Times New Roman" w:hAnsi="Times New Roman" w:cs="Times New Roman"/>
        </w:rPr>
        <w:t>ие оказывает психогенный фактор.</w:t>
      </w:r>
      <w:r w:rsidR="000E5FA4" w:rsidRPr="00A91223">
        <w:rPr>
          <w:rFonts w:ascii="Times New Roman" w:hAnsi="Times New Roman" w:cs="Times New Roman"/>
        </w:rPr>
        <w:t>[8]</w:t>
      </w:r>
    </w:p>
    <w:p w:rsidR="006C3617" w:rsidRPr="00A91223" w:rsidRDefault="001D10FB"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Pr="00A91223">
        <w:rPr>
          <w:rFonts w:ascii="Times New Roman" w:hAnsi="Times New Roman" w:cs="Times New Roman"/>
          <w:b/>
          <w:bCs/>
        </w:rPr>
        <w:t>1.2 Периоды болезни</w:t>
      </w:r>
    </w:p>
    <w:p w:rsidR="001D10FB" w:rsidRPr="00A91223" w:rsidRDefault="001D10FB" w:rsidP="006B24E3">
      <w:pPr>
        <w:spacing w:line="360" w:lineRule="auto"/>
        <w:ind w:firstLine="709"/>
        <w:jc w:val="both"/>
        <w:rPr>
          <w:rFonts w:ascii="Times New Roman" w:hAnsi="Times New Roman" w:cs="Times New Roman"/>
          <w:b/>
          <w:bCs/>
        </w:rPr>
      </w:pPr>
    </w:p>
    <w:p w:rsidR="00894B55" w:rsidRPr="00A91223" w:rsidRDefault="00894B55"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Болезнь </w:t>
      </w:r>
      <w:r w:rsidR="006B24E3" w:rsidRPr="00A91223">
        <w:rPr>
          <w:rFonts w:ascii="Times New Roman" w:hAnsi="Times New Roman" w:cs="Times New Roman"/>
        </w:rPr>
        <w:t>-</w:t>
      </w:r>
      <w:r w:rsidRPr="00A91223">
        <w:rPr>
          <w:rFonts w:ascii="Times New Roman" w:hAnsi="Times New Roman" w:cs="Times New Roman"/>
        </w:rPr>
        <w:t xml:space="preserve"> страдание целостного организма. Не существует совершенно изолированных болезнью органов и тканей, то есть местных болезней. При всякой болезни в большей или меньшей степени вовлекается весь организм, что не исключает наличия основного поражения в том или ином органе или части организма.</w:t>
      </w:r>
      <w:r w:rsidR="000E5FA4" w:rsidRPr="00A91223">
        <w:rPr>
          <w:rFonts w:ascii="Times New Roman" w:hAnsi="Times New Roman" w:cs="Times New Roman"/>
        </w:rPr>
        <w:t>[9]</w:t>
      </w:r>
    </w:p>
    <w:p w:rsidR="00C20546" w:rsidRPr="00A91223" w:rsidRDefault="00894B55"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скрытый, или латентный (для инфекционных болезней </w:t>
      </w:r>
      <w:r w:rsidR="006B24E3" w:rsidRPr="00A91223">
        <w:rPr>
          <w:rFonts w:ascii="Times New Roman" w:hAnsi="Times New Roman" w:cs="Times New Roman"/>
        </w:rPr>
        <w:t>-</w:t>
      </w:r>
      <w:r w:rsidRPr="00A91223">
        <w:rPr>
          <w:rFonts w:ascii="Times New Roman" w:hAnsi="Times New Roman" w:cs="Times New Roman"/>
        </w:rPr>
        <w:t xml:space="preserve"> инкубационный), </w:t>
      </w:r>
      <w:r w:rsidR="006B24E3" w:rsidRPr="00A91223">
        <w:rPr>
          <w:rFonts w:ascii="Times New Roman" w:hAnsi="Times New Roman" w:cs="Times New Roman"/>
        </w:rPr>
        <w:t>-</w:t>
      </w:r>
      <w:r w:rsidRPr="00A91223">
        <w:rPr>
          <w:rFonts w:ascii="Times New Roman" w:hAnsi="Times New Roman" w:cs="Times New Roman"/>
        </w:rPr>
        <w:t xml:space="preserve"> период между началом воздействия болезнетворного агента и появлением первых симптомов болезни. Он может длиться от нескольких секунд (например, при отравлении сильными ядами) до десятков лет (например, при проказе).</w:t>
      </w:r>
      <w:r w:rsidR="00C20546" w:rsidRPr="00A91223">
        <w:rPr>
          <w:rFonts w:ascii="Times New Roman" w:hAnsi="Times New Roman" w:cs="Times New Roman"/>
        </w:rPr>
        <w:t xml:space="preserve"> </w:t>
      </w:r>
      <w:r w:rsidR="001D3E43" w:rsidRPr="00A91223">
        <w:rPr>
          <w:rFonts w:ascii="Times New Roman" w:hAnsi="Times New Roman" w:cs="Times New Roman"/>
        </w:rPr>
        <w:t>В этот период происходит мобилизация защитных сил организма, направленных на компенсацию возможных нарушений, на уничтожение болезнетворных агентов либо на удаление их из организма. Особенности латентного периода важно знать при проведении профилактических мероприятий (изоляции в случае инфекции), а также для лечения, нередко эффективного только в этом периоде (бешенство).</w:t>
      </w:r>
    </w:p>
    <w:p w:rsidR="00894B55" w:rsidRPr="00A91223" w:rsidRDefault="00894B55"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Продромальный период </w:t>
      </w:r>
      <w:r w:rsidR="006B24E3" w:rsidRPr="00A91223">
        <w:rPr>
          <w:rFonts w:ascii="Times New Roman" w:hAnsi="Times New Roman" w:cs="Times New Roman"/>
        </w:rPr>
        <w:t>-</w:t>
      </w:r>
      <w:r w:rsidRPr="00A91223">
        <w:rPr>
          <w:rFonts w:ascii="Times New Roman" w:hAnsi="Times New Roman" w:cs="Times New Roman"/>
        </w:rPr>
        <w:t xml:space="preserve"> период появления первых признаков болезни, которые могут носить неопределённый неспецифический характер (повышение температуры, разбитость, общее недомогание) или в ряде случаев быть типичными для данного заболевания (например, пятна Филатова </w:t>
      </w:r>
      <w:r w:rsidR="006B24E3" w:rsidRPr="00A91223">
        <w:rPr>
          <w:rFonts w:ascii="Times New Roman" w:hAnsi="Times New Roman" w:cs="Times New Roman"/>
        </w:rPr>
        <w:t>-</w:t>
      </w:r>
      <w:r w:rsidRPr="00A91223">
        <w:rPr>
          <w:rFonts w:ascii="Times New Roman" w:hAnsi="Times New Roman" w:cs="Times New Roman"/>
        </w:rPr>
        <w:t xml:space="preserve"> Коплика при кори).</w:t>
      </w:r>
      <w:r w:rsidR="001D3E43" w:rsidRPr="00A91223">
        <w:rPr>
          <w:rFonts w:ascii="Times New Roman" w:hAnsi="Times New Roman" w:cs="Times New Roman"/>
        </w:rPr>
        <w:t xml:space="preserve"> Выделение продромального периода при многих хронических заболеваниях часто затруднено.</w:t>
      </w:r>
    </w:p>
    <w:p w:rsidR="00462677" w:rsidRPr="00A91223" w:rsidRDefault="00894B55" w:rsidP="006B24E3">
      <w:pPr>
        <w:spacing w:line="360" w:lineRule="auto"/>
        <w:ind w:firstLine="709"/>
        <w:jc w:val="both"/>
        <w:rPr>
          <w:rFonts w:ascii="Times New Roman" w:hAnsi="Times New Roman" w:cs="Times New Roman"/>
        </w:rPr>
      </w:pPr>
      <w:r w:rsidRPr="00A91223">
        <w:rPr>
          <w:rFonts w:ascii="Times New Roman" w:hAnsi="Times New Roman" w:cs="Times New Roman"/>
        </w:rPr>
        <w:t>- Период полного развития болезни, длительность которого колеблется от</w:t>
      </w:r>
      <w:r w:rsidR="006B24E3" w:rsidRPr="00A91223">
        <w:rPr>
          <w:rFonts w:ascii="Times New Roman" w:hAnsi="Times New Roman" w:cs="Times New Roman"/>
        </w:rPr>
        <w:t xml:space="preserve"> </w:t>
      </w:r>
      <w:r w:rsidRPr="00A91223">
        <w:rPr>
          <w:rFonts w:ascii="Times New Roman" w:hAnsi="Times New Roman" w:cs="Times New Roman"/>
        </w:rPr>
        <w:t>нескольких</w:t>
      </w:r>
      <w:r w:rsidR="006B24E3" w:rsidRPr="00A91223">
        <w:rPr>
          <w:rFonts w:ascii="Times New Roman" w:hAnsi="Times New Roman" w:cs="Times New Roman"/>
        </w:rPr>
        <w:t xml:space="preserve"> </w:t>
      </w:r>
      <w:r w:rsidRPr="00A91223">
        <w:rPr>
          <w:rFonts w:ascii="Times New Roman" w:hAnsi="Times New Roman" w:cs="Times New Roman"/>
        </w:rPr>
        <w:t>суток</w:t>
      </w:r>
      <w:r w:rsidR="006B24E3" w:rsidRPr="00A91223">
        <w:rPr>
          <w:rFonts w:ascii="Times New Roman" w:hAnsi="Times New Roman" w:cs="Times New Roman"/>
        </w:rPr>
        <w:t xml:space="preserve"> </w:t>
      </w:r>
      <w:r w:rsidRPr="00A91223">
        <w:rPr>
          <w:rFonts w:ascii="Times New Roman" w:hAnsi="Times New Roman" w:cs="Times New Roman"/>
        </w:rPr>
        <w:t>до</w:t>
      </w:r>
      <w:r w:rsidR="006B24E3" w:rsidRPr="00A91223">
        <w:rPr>
          <w:rFonts w:ascii="Times New Roman" w:hAnsi="Times New Roman" w:cs="Times New Roman"/>
        </w:rPr>
        <w:t xml:space="preserve"> </w:t>
      </w:r>
      <w:r w:rsidRPr="00A91223">
        <w:rPr>
          <w:rFonts w:ascii="Times New Roman" w:hAnsi="Times New Roman" w:cs="Times New Roman"/>
        </w:rPr>
        <w:t>десятков</w:t>
      </w:r>
      <w:r w:rsidR="006B24E3" w:rsidRPr="00A91223">
        <w:rPr>
          <w:rFonts w:ascii="Times New Roman" w:hAnsi="Times New Roman" w:cs="Times New Roman"/>
        </w:rPr>
        <w:t xml:space="preserve"> </w:t>
      </w:r>
      <w:r w:rsidRPr="00A91223">
        <w:rPr>
          <w:rFonts w:ascii="Times New Roman" w:hAnsi="Times New Roman" w:cs="Times New Roman"/>
        </w:rPr>
        <w:t>лет</w:t>
      </w:r>
      <w:r w:rsidR="00C051BD" w:rsidRPr="00A91223">
        <w:rPr>
          <w:rFonts w:ascii="Times New Roman" w:hAnsi="Times New Roman" w:cs="Times New Roman"/>
        </w:rPr>
        <w:t xml:space="preserve">. Продолжительность этого периода для ряда болезней (крупозная пневмония, корь) определяется сравнительно легко. При хронических болезнях с их медленным течением смена периодов неуловима. При таких болезнях, как туберкулез, сифилис, бессимптомное течение процесса чередуется с его обострением, причем новые обострения иногда заметно отличаются от первичных проявлений болезни. </w:t>
      </w:r>
      <w:r w:rsidR="000E5FA4" w:rsidRPr="00A91223">
        <w:rPr>
          <w:rFonts w:ascii="Times New Roman" w:hAnsi="Times New Roman" w:cs="Times New Roman"/>
        </w:rPr>
        <w:t>[13]</w:t>
      </w:r>
    </w:p>
    <w:p w:rsidR="00894B55" w:rsidRPr="00A91223" w:rsidRDefault="001D3E43"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Характеризуется полным развитием клинической картины: судороги при недостаточности паращитовидных желез, лейкопения при лучевой болезни, типичная триада (гипергликемия, гликозурия, полиурия) при сахарном диабете. </w:t>
      </w:r>
    </w:p>
    <w:p w:rsidR="00894B55" w:rsidRPr="00A91223" w:rsidRDefault="00894B55"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C051BD" w:rsidRPr="00A91223">
        <w:rPr>
          <w:rFonts w:ascii="Times New Roman" w:hAnsi="Times New Roman" w:cs="Times New Roman"/>
        </w:rPr>
        <w:t xml:space="preserve"> Исход болезни. Наблюдаются следующие исходы болезни: выздоровление (полное и неполное), рецидив, переход в хроническую форму, смерть.</w:t>
      </w:r>
    </w:p>
    <w:p w:rsidR="00C051BD" w:rsidRPr="00A91223" w:rsidRDefault="00C051BD"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6B24E3" w:rsidRPr="00A91223">
        <w:rPr>
          <w:rFonts w:ascii="Times New Roman" w:hAnsi="Times New Roman" w:cs="Times New Roman"/>
        </w:rPr>
        <w:t xml:space="preserve"> </w:t>
      </w:r>
      <w:r w:rsidRPr="00A91223">
        <w:rPr>
          <w:rFonts w:ascii="Times New Roman" w:hAnsi="Times New Roman" w:cs="Times New Roman"/>
        </w:rPr>
        <w:t xml:space="preserve">Выздоровление </w:t>
      </w:r>
      <w:r w:rsidR="006B24E3" w:rsidRPr="00A91223">
        <w:rPr>
          <w:rFonts w:ascii="Times New Roman" w:hAnsi="Times New Roman" w:cs="Times New Roman"/>
        </w:rPr>
        <w:t>-</w:t>
      </w:r>
      <w:r w:rsidRPr="00A91223">
        <w:rPr>
          <w:rFonts w:ascii="Times New Roman" w:hAnsi="Times New Roman" w:cs="Times New Roman"/>
        </w:rPr>
        <w:t xml:space="preserve"> процесс, который ведет к ликвидации нарушений, вызванных болезнью, и восстановлению нормальных отношений организма со средой, у человека </w:t>
      </w:r>
      <w:r w:rsidR="006B24E3" w:rsidRPr="00A91223">
        <w:rPr>
          <w:rFonts w:ascii="Times New Roman" w:hAnsi="Times New Roman" w:cs="Times New Roman"/>
        </w:rPr>
        <w:t>-</w:t>
      </w:r>
      <w:r w:rsidRPr="00A91223">
        <w:rPr>
          <w:rFonts w:ascii="Times New Roman" w:hAnsi="Times New Roman" w:cs="Times New Roman"/>
        </w:rPr>
        <w:t xml:space="preserve"> прежде всего к восстановлению трудоспособности.</w:t>
      </w:r>
    </w:p>
    <w:p w:rsidR="00691959"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Рецидив </w:t>
      </w:r>
      <w:r w:rsidR="006B24E3" w:rsidRPr="00A91223">
        <w:rPr>
          <w:rFonts w:ascii="Times New Roman" w:hAnsi="Times New Roman" w:cs="Times New Roman"/>
        </w:rPr>
        <w:t>-</w:t>
      </w:r>
      <w:r w:rsidRPr="00A91223">
        <w:rPr>
          <w:rFonts w:ascii="Times New Roman" w:hAnsi="Times New Roman" w:cs="Times New Roman"/>
        </w:rPr>
        <w:t xml:space="preserve"> новое проявление болезни после кажущегося или неполного ее прекращения, </w:t>
      </w:r>
      <w:r w:rsidR="001D10FB" w:rsidRPr="00A91223">
        <w:rPr>
          <w:rFonts w:ascii="Times New Roman" w:hAnsi="Times New Roman" w:cs="Times New Roman"/>
        </w:rPr>
        <w:t>например,</w:t>
      </w:r>
      <w:r w:rsidRPr="00A91223">
        <w:rPr>
          <w:rFonts w:ascii="Times New Roman" w:hAnsi="Times New Roman" w:cs="Times New Roman"/>
        </w:rPr>
        <w:t xml:space="preserve"> возобновление приступов </w:t>
      </w:r>
      <w:r w:rsidR="001D10FB" w:rsidRPr="00A91223">
        <w:rPr>
          <w:rFonts w:ascii="Times New Roman" w:hAnsi="Times New Roman" w:cs="Times New Roman"/>
        </w:rPr>
        <w:t>малярии,</w:t>
      </w:r>
      <w:r w:rsidRPr="00A91223">
        <w:rPr>
          <w:rFonts w:ascii="Times New Roman" w:hAnsi="Times New Roman" w:cs="Times New Roman"/>
        </w:rPr>
        <w:t xml:space="preserve"> после более или менее длительного интервала. Наблюдают рецидивы</w:t>
      </w:r>
      <w:r w:rsidR="00F15EEB" w:rsidRPr="00A91223">
        <w:rPr>
          <w:rFonts w:ascii="Times New Roman" w:hAnsi="Times New Roman" w:cs="Times New Roman"/>
        </w:rPr>
        <w:t xml:space="preserve"> воспаления легких, колита и т.</w:t>
      </w:r>
      <w:r w:rsidRPr="00A91223">
        <w:rPr>
          <w:rFonts w:ascii="Times New Roman" w:hAnsi="Times New Roman" w:cs="Times New Roman"/>
        </w:rPr>
        <w:t>д.</w:t>
      </w:r>
    </w:p>
    <w:p w:rsidR="00640D3D"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Переход в хроническую форму означает, что болезнь протекает медленно, с длительными периодами ремиссии (месяцы и даже годы). Такое течение болезни определяется вирулентностью возбудителя и главным образом реактивностью организма.</w:t>
      </w:r>
      <w:r w:rsidR="006B24E3" w:rsidRPr="00A91223">
        <w:rPr>
          <w:rFonts w:ascii="Times New Roman" w:hAnsi="Times New Roman" w:cs="Times New Roman"/>
        </w:rPr>
        <w:t xml:space="preserve"> </w:t>
      </w:r>
    </w:p>
    <w:p w:rsidR="00CF768D"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Терминальные состояния </w:t>
      </w:r>
      <w:r w:rsidR="006B24E3" w:rsidRPr="00A91223">
        <w:rPr>
          <w:rFonts w:ascii="Times New Roman" w:hAnsi="Times New Roman" w:cs="Times New Roman"/>
        </w:rPr>
        <w:t>-</w:t>
      </w:r>
      <w:r w:rsidRPr="00A91223">
        <w:rPr>
          <w:rFonts w:ascii="Times New Roman" w:hAnsi="Times New Roman" w:cs="Times New Roman"/>
        </w:rPr>
        <w:t xml:space="preserve"> постепенное прекращение жизни даже при, казалось бы, мгновенной смерти. Значит, смерть есть процесс, и в этом процессе можно выделить несколько стадий (терминальных состояний): преагонию, агонию, клиническую и биологическую смерть.</w:t>
      </w:r>
      <w:r w:rsidR="000E5FA4" w:rsidRPr="00A91223">
        <w:rPr>
          <w:rFonts w:ascii="Times New Roman" w:hAnsi="Times New Roman" w:cs="Times New Roman"/>
        </w:rPr>
        <w:t>[13]</w:t>
      </w:r>
    </w:p>
    <w:p w:rsidR="00691959"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Преагония может быть различной продолжительности (часы, сутки). В этот период наблюдается одышка, снижение артериального давления (до 7,8 кПа </w:t>
      </w:r>
      <w:r w:rsidR="006B24E3" w:rsidRPr="00A91223">
        <w:rPr>
          <w:rFonts w:ascii="Times New Roman" w:hAnsi="Times New Roman" w:cs="Times New Roman"/>
        </w:rPr>
        <w:t>-</w:t>
      </w:r>
      <w:r w:rsidRPr="00A91223">
        <w:rPr>
          <w:rFonts w:ascii="Times New Roman" w:hAnsi="Times New Roman" w:cs="Times New Roman"/>
        </w:rPr>
        <w:t xml:space="preserve"> </w:t>
      </w:r>
      <w:smartTag w:uri="urn:schemas-microsoft-com:office:smarttags" w:element="metricconverter">
        <w:smartTagPr>
          <w:attr w:name="ProductID" w:val="60 мм"/>
        </w:smartTagPr>
        <w:r w:rsidRPr="00A91223">
          <w:rPr>
            <w:rFonts w:ascii="Times New Roman" w:hAnsi="Times New Roman" w:cs="Times New Roman"/>
          </w:rPr>
          <w:t>60 мм</w:t>
        </w:r>
      </w:smartTag>
      <w:r w:rsidRPr="00A91223">
        <w:rPr>
          <w:rFonts w:ascii="Times New Roman" w:hAnsi="Times New Roman" w:cs="Times New Roman"/>
        </w:rPr>
        <w:t xml:space="preserve"> рт. ст. и ниже), тахикардия. У человека отмечается затемнение сознания. Постепенно преагония переходит в агонию.</w:t>
      </w:r>
    </w:p>
    <w:p w:rsidR="00691959"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Агония (от греч. agon </w:t>
      </w:r>
      <w:r w:rsidR="006B24E3" w:rsidRPr="00A91223">
        <w:rPr>
          <w:rFonts w:ascii="Times New Roman" w:hAnsi="Times New Roman" w:cs="Times New Roman"/>
        </w:rPr>
        <w:t>-</w:t>
      </w:r>
      <w:r w:rsidRPr="00A91223">
        <w:rPr>
          <w:rFonts w:ascii="Times New Roman" w:hAnsi="Times New Roman" w:cs="Times New Roman"/>
        </w:rPr>
        <w:t xml:space="preserve"> борьба) характеризуется постепенным выключением всех функций организма и в то же время крайним напряжением защитных механизмов, утрачивающих уже свою целесообразность (судороги, терминальное дыхание). Продолжительность агонии </w:t>
      </w:r>
      <w:r w:rsidR="006B24E3" w:rsidRPr="00A91223">
        <w:rPr>
          <w:rFonts w:ascii="Times New Roman" w:hAnsi="Times New Roman" w:cs="Times New Roman"/>
        </w:rPr>
        <w:t>-</w:t>
      </w:r>
      <w:r w:rsidRPr="00A91223">
        <w:rPr>
          <w:rFonts w:ascii="Times New Roman" w:hAnsi="Times New Roman" w:cs="Times New Roman"/>
        </w:rPr>
        <w:t xml:space="preserve"> 2 </w:t>
      </w:r>
      <w:r w:rsidR="006B24E3" w:rsidRPr="00A91223">
        <w:rPr>
          <w:rFonts w:ascii="Times New Roman" w:hAnsi="Times New Roman" w:cs="Times New Roman"/>
        </w:rPr>
        <w:t>-</w:t>
      </w:r>
      <w:r w:rsidRPr="00A91223">
        <w:rPr>
          <w:rFonts w:ascii="Times New Roman" w:hAnsi="Times New Roman" w:cs="Times New Roman"/>
        </w:rPr>
        <w:t xml:space="preserve"> 4 мин, иногда больше.</w:t>
      </w:r>
    </w:p>
    <w:p w:rsidR="00691959"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Клинической смертью называют такое состояние, когда все видимые признаки жизни уже исчезли (прекратилось дыхание и работа сердца, однако обмен веществ, хотя и минимальный, еще продолжается). На этом этапе жизнь может быть восстановлена. Именно поэтому стадия клинической смерти привлекает особое внимание клиницистов и экспериментаторов.</w:t>
      </w:r>
    </w:p>
    <w:p w:rsidR="00691959" w:rsidRPr="00A91223" w:rsidRDefault="00691959" w:rsidP="006B24E3">
      <w:pPr>
        <w:spacing w:line="360" w:lineRule="auto"/>
        <w:ind w:firstLine="709"/>
        <w:jc w:val="both"/>
        <w:rPr>
          <w:rFonts w:ascii="Times New Roman" w:hAnsi="Times New Roman" w:cs="Times New Roman"/>
        </w:rPr>
      </w:pPr>
      <w:r w:rsidRPr="00A91223">
        <w:rPr>
          <w:rFonts w:ascii="Times New Roman" w:hAnsi="Times New Roman" w:cs="Times New Roman"/>
        </w:rPr>
        <w:t>- Биологическая смерть характеризуется необратимыми изменениями в организме.</w:t>
      </w:r>
    </w:p>
    <w:p w:rsidR="00A56FDF"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Умирание представляет собой распад целостности организма. Он перестает быть саморегулирующейся системой. При этом сначала разрушаются системы, которые объединяют организм в единое целое, прежде всего </w:t>
      </w:r>
      <w:r w:rsidR="006B24E3" w:rsidRPr="00A91223">
        <w:rPr>
          <w:rFonts w:ascii="Times New Roman" w:hAnsi="Times New Roman" w:cs="Times New Roman"/>
        </w:rPr>
        <w:t>-</w:t>
      </w:r>
      <w:r w:rsidRPr="00A91223">
        <w:rPr>
          <w:rFonts w:ascii="Times New Roman" w:hAnsi="Times New Roman" w:cs="Times New Roman"/>
        </w:rPr>
        <w:t xml:space="preserve"> нервная система. В то же время низшие уровни регуляции в какой-то мере сохраняются. В свою очередь отмечается определенная очередность умирания различных отделов нервной системы. Наиболее чувствительна к гипоксии кора большого мозга. При асфиксии или при острой кровопотере сначала наблюдается активизация нейронов. В связи с этим возникает двигательное возбуждение, учащение дыхания и пульса, повышение артериального давления. Затем наступает торможение в коре, имеющее защитное значение, так как на некоторый срок может сохранить клетки от гибели. При дальнейшем умирании процесс возбуждения, а затем торможения и истощения распространяется ниже, на стволовую часть головного мозга и на ретикулярную фармацию. </w:t>
      </w:r>
    </w:p>
    <w:p w:rsidR="00691959"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Эти филогенетически более древние отделы мозга наиболее устойчивы к кислородному голоданию (центры продолговатого мозга могут переносить гипоксию в течение 40 мин).</w:t>
      </w:r>
      <w:r w:rsidR="000E5FA4" w:rsidRPr="00A91223">
        <w:rPr>
          <w:rFonts w:ascii="Times New Roman" w:hAnsi="Times New Roman" w:cs="Times New Roman"/>
        </w:rPr>
        <w:t>[13]</w:t>
      </w:r>
    </w:p>
    <w:p w:rsidR="001657BE"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В такой же последовательности происходят изменения в других органах и системах. При смертельной кровопотере, например, в течение первой минуты дыхание резко углубляется и учащается. Затем нарушается его ритм, вдохи становятся то очень глубокими, то поверхностными. Наконец, возбуждение дыхательного центра достигает максимума, что проявляется особенно глубоким дыханием, которое имеет выраженный инспираторный характер. После этого дыхание ослабляется или даже приостанавливается. Эта терминальная пауза длится 30 .</w:t>
      </w:r>
      <w:r w:rsidR="006B24E3" w:rsidRPr="00A91223">
        <w:rPr>
          <w:rFonts w:ascii="Times New Roman" w:hAnsi="Times New Roman" w:cs="Times New Roman"/>
        </w:rPr>
        <w:t>-</w:t>
      </w:r>
      <w:r w:rsidRPr="00A91223">
        <w:rPr>
          <w:rFonts w:ascii="Times New Roman" w:hAnsi="Times New Roman" w:cs="Times New Roman"/>
        </w:rPr>
        <w:t xml:space="preserve"> 60 с. Затем дыхание временно возобновляется, приобретая характер редких, сначала глубоких, а потом все более поверхностных вздохов. Вместе с дыхательным центром активизируется сосудодвигательный. Тонус сосудов повышается, сокращения сердца усиливаются, но вскоре прекращаются и тонус сосудов снижается.</w:t>
      </w:r>
    </w:p>
    <w:p w:rsidR="001657BE"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Важно отметить, что после прекращения работы сердца система, генерирующая возбуждение, продолжает функционировать еще довольно долго. На ЭКГ биотоки отмечаются в течение 30 </w:t>
      </w:r>
      <w:r w:rsidR="006B24E3" w:rsidRPr="00A91223">
        <w:rPr>
          <w:rFonts w:ascii="Times New Roman" w:hAnsi="Times New Roman" w:cs="Times New Roman"/>
        </w:rPr>
        <w:t>-</w:t>
      </w:r>
      <w:r w:rsidRPr="00A91223">
        <w:rPr>
          <w:rFonts w:ascii="Times New Roman" w:hAnsi="Times New Roman" w:cs="Times New Roman"/>
        </w:rPr>
        <w:t xml:space="preserve"> 60 мин после исчезновения пульса.</w:t>
      </w:r>
    </w:p>
    <w:p w:rsidR="00A56FDF"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В процессе умирания происходят характерные изменения обмена веществ, обусловленные главным образом все углубляющимся кислородным голоданием. Окислительные пути метаболизма блокируются, и организм получает энергию за счет гликолиза. Включение этого древнего типа обмена веществ имеет компенсаторное значение, но низкая его эффективность неизбежно приводит к декомпенсации, усугубляющейся ацидозом. Наступает клиническая смерть. Прекращается дыхание, кровообращение, исчезают рефлексы, но обмен веществ, хотя и на очень низком уровне, все еще продолжается.</w:t>
      </w:r>
      <w:r w:rsidR="000E5FA4" w:rsidRPr="00A91223">
        <w:rPr>
          <w:rFonts w:ascii="Times New Roman" w:hAnsi="Times New Roman" w:cs="Times New Roman"/>
        </w:rPr>
        <w:t>[13]</w:t>
      </w:r>
      <w:r w:rsidRPr="00A91223">
        <w:rPr>
          <w:rFonts w:ascii="Times New Roman" w:hAnsi="Times New Roman" w:cs="Times New Roman"/>
        </w:rPr>
        <w:t xml:space="preserve"> </w:t>
      </w:r>
    </w:p>
    <w:p w:rsidR="001657BE"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Этого достаточно для поддержания "минимальной жизни" нервных клеток. Именно этим объясняется обратимость процесса клинической смерти, т.е. в этом периоде возможно оживление.</w:t>
      </w:r>
    </w:p>
    <w:p w:rsidR="001657BE" w:rsidRPr="00A91223" w:rsidRDefault="001657BE" w:rsidP="006B24E3">
      <w:pPr>
        <w:spacing w:line="360" w:lineRule="auto"/>
        <w:ind w:firstLine="709"/>
        <w:jc w:val="both"/>
        <w:rPr>
          <w:rFonts w:ascii="Times New Roman" w:hAnsi="Times New Roman" w:cs="Times New Roman"/>
        </w:rPr>
      </w:pPr>
      <w:r w:rsidRPr="00A91223">
        <w:rPr>
          <w:rFonts w:ascii="Times New Roman" w:hAnsi="Times New Roman" w:cs="Times New Roman"/>
        </w:rPr>
        <w:t>Весьма важным является вопрос о сроках, в течение которых возможна и целесообразна реанимация. Ведь оживление оправдано только в случае восстановлен</w:t>
      </w:r>
      <w:r w:rsidR="00F15EEB" w:rsidRPr="00A91223">
        <w:rPr>
          <w:rFonts w:ascii="Times New Roman" w:hAnsi="Times New Roman" w:cs="Times New Roman"/>
        </w:rPr>
        <w:t>ия психической деятельности. В.</w:t>
      </w:r>
      <w:r w:rsidRPr="00A91223">
        <w:rPr>
          <w:rFonts w:ascii="Times New Roman" w:hAnsi="Times New Roman" w:cs="Times New Roman"/>
        </w:rPr>
        <w:t xml:space="preserve">А. Неговский и другие исследователи утверждают, что положительных результатов можно достичь не позднее, чем через 5 </w:t>
      </w:r>
      <w:r w:rsidR="006B24E3" w:rsidRPr="00A91223">
        <w:rPr>
          <w:rFonts w:ascii="Times New Roman" w:hAnsi="Times New Roman" w:cs="Times New Roman"/>
        </w:rPr>
        <w:t>-</w:t>
      </w:r>
      <w:r w:rsidRPr="00A91223">
        <w:rPr>
          <w:rFonts w:ascii="Times New Roman" w:hAnsi="Times New Roman" w:cs="Times New Roman"/>
        </w:rPr>
        <w:t xml:space="preserve"> 6 мин после начала клинической смерти. Если процесс умирания продолжается долго, приводя к истощению резервов креатинфосфата и АТФ, то период клинической смерти еще короче. Наоборот, при гипотермии оживление возможно даже через час после наступления клини</w:t>
      </w:r>
      <w:r w:rsidR="00F15EEB" w:rsidRPr="00A91223">
        <w:rPr>
          <w:rFonts w:ascii="Times New Roman" w:hAnsi="Times New Roman" w:cs="Times New Roman"/>
        </w:rPr>
        <w:t>ческой смерти. В лаборатории Н.</w:t>
      </w:r>
      <w:r w:rsidRPr="00A91223">
        <w:rPr>
          <w:rFonts w:ascii="Times New Roman" w:hAnsi="Times New Roman" w:cs="Times New Roman"/>
        </w:rPr>
        <w:t>Н. Сиротинина было показано, что оживить собаку можно через 20 мин после смерти в результате кровотечения с последующим полным восстановлением психической деятельности. Следует, однако, иметь в виду, что в мозге человека гипоксия вызывает большие изменения, чем в мозге у животных.</w:t>
      </w:r>
    </w:p>
    <w:p w:rsidR="00CF768D" w:rsidRPr="00A91223" w:rsidRDefault="00CF768D" w:rsidP="006B24E3">
      <w:pPr>
        <w:spacing w:line="360" w:lineRule="auto"/>
        <w:ind w:firstLine="709"/>
        <w:jc w:val="both"/>
        <w:rPr>
          <w:rFonts w:ascii="Times New Roman" w:hAnsi="Times New Roman" w:cs="Times New Roman"/>
        </w:rPr>
      </w:pPr>
      <w:r w:rsidRPr="00A91223">
        <w:rPr>
          <w:rFonts w:ascii="Times New Roman" w:hAnsi="Times New Roman" w:cs="Times New Roman"/>
        </w:rPr>
        <w:t>В зависимости от длительности течения и быстроты нарастания и исчезновения проявлений болезни различают острые и хронические. Присоединение к основным проявлениям болезни дополнительных изменений, не связанных с непосредственной причиной болезни, но развивающихся</w:t>
      </w:r>
      <w:r w:rsidR="006B24E3" w:rsidRPr="00A91223">
        <w:rPr>
          <w:rFonts w:ascii="Times New Roman" w:hAnsi="Times New Roman" w:cs="Times New Roman"/>
        </w:rPr>
        <w:t xml:space="preserve"> </w:t>
      </w:r>
      <w:r w:rsidRPr="00A91223">
        <w:rPr>
          <w:rFonts w:ascii="Times New Roman" w:hAnsi="Times New Roman" w:cs="Times New Roman"/>
        </w:rPr>
        <w:t>в</w:t>
      </w:r>
      <w:r w:rsidR="006B24E3" w:rsidRPr="00A91223">
        <w:rPr>
          <w:rFonts w:ascii="Times New Roman" w:hAnsi="Times New Roman" w:cs="Times New Roman"/>
        </w:rPr>
        <w:t xml:space="preserve"> </w:t>
      </w:r>
      <w:r w:rsidRPr="00A91223">
        <w:rPr>
          <w:rFonts w:ascii="Times New Roman" w:hAnsi="Times New Roman" w:cs="Times New Roman"/>
        </w:rPr>
        <w:t>результате</w:t>
      </w:r>
      <w:r w:rsidR="006B24E3" w:rsidRPr="00A91223">
        <w:rPr>
          <w:rFonts w:ascii="Times New Roman" w:hAnsi="Times New Roman" w:cs="Times New Roman"/>
        </w:rPr>
        <w:t xml:space="preserve"> </w:t>
      </w:r>
      <w:r w:rsidRPr="00A91223">
        <w:rPr>
          <w:rFonts w:ascii="Times New Roman" w:hAnsi="Times New Roman" w:cs="Times New Roman"/>
        </w:rPr>
        <w:t>её</w:t>
      </w:r>
      <w:r w:rsidR="006B24E3" w:rsidRPr="00A91223">
        <w:rPr>
          <w:rFonts w:ascii="Times New Roman" w:hAnsi="Times New Roman" w:cs="Times New Roman"/>
        </w:rPr>
        <w:t xml:space="preserve"> </w:t>
      </w:r>
      <w:r w:rsidRPr="00A91223">
        <w:rPr>
          <w:rFonts w:ascii="Times New Roman" w:hAnsi="Times New Roman" w:cs="Times New Roman"/>
        </w:rPr>
        <w:t>течения,</w:t>
      </w:r>
      <w:r w:rsidR="006B24E3" w:rsidRPr="00A91223">
        <w:rPr>
          <w:rFonts w:ascii="Times New Roman" w:hAnsi="Times New Roman" w:cs="Times New Roman"/>
        </w:rPr>
        <w:t xml:space="preserve"> </w:t>
      </w:r>
      <w:r w:rsidRPr="00A91223">
        <w:rPr>
          <w:rFonts w:ascii="Times New Roman" w:hAnsi="Times New Roman" w:cs="Times New Roman"/>
        </w:rPr>
        <w:t>называется</w:t>
      </w:r>
      <w:r w:rsidR="006B24E3" w:rsidRPr="00A91223">
        <w:rPr>
          <w:rFonts w:ascii="Times New Roman" w:hAnsi="Times New Roman" w:cs="Times New Roman"/>
        </w:rPr>
        <w:t xml:space="preserve"> </w:t>
      </w:r>
      <w:r w:rsidRPr="00A91223">
        <w:rPr>
          <w:rFonts w:ascii="Times New Roman" w:hAnsi="Times New Roman" w:cs="Times New Roman"/>
        </w:rPr>
        <w:t xml:space="preserve">осложнением. </w:t>
      </w:r>
    </w:p>
    <w:p w:rsidR="00C051BD" w:rsidRPr="00A91223" w:rsidRDefault="00CF768D"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Оно может </w:t>
      </w:r>
      <w:r w:rsidR="00FA3F35" w:rsidRPr="00A91223">
        <w:rPr>
          <w:rFonts w:ascii="Times New Roman" w:hAnsi="Times New Roman" w:cs="Times New Roman"/>
        </w:rPr>
        <w:t>возникать в разгаре болезни и</w:t>
      </w:r>
      <w:r w:rsidR="006B24E3" w:rsidRPr="00A91223">
        <w:rPr>
          <w:rFonts w:ascii="Times New Roman" w:hAnsi="Times New Roman" w:cs="Times New Roman"/>
        </w:rPr>
        <w:t xml:space="preserve"> </w:t>
      </w:r>
      <w:r w:rsidRPr="00A91223">
        <w:rPr>
          <w:rFonts w:ascii="Times New Roman" w:hAnsi="Times New Roman" w:cs="Times New Roman"/>
        </w:rPr>
        <w:t>миновании основных её проявлений. Осложнения отягчают болезнь, а иногда становятся причиной неблагоприятного исхода. Исходом болезни могут быть: полное выздоровление, выздоровление с остаточными явлениями, стойкое изменение органов, иногда возникновение новых форм заболевания в виде отдалённых последствий и смерть. Смерть как завершение болезни может наступить внезапно, после краткой агонии или постепенно, через более или менее длительное агональное состояние.</w:t>
      </w:r>
      <w:r w:rsidR="000E5FA4" w:rsidRPr="00A91223">
        <w:rPr>
          <w:rFonts w:ascii="Times New Roman" w:hAnsi="Times New Roman" w:cs="Times New Roman"/>
        </w:rPr>
        <w:t>[14]</w:t>
      </w:r>
    </w:p>
    <w:p w:rsidR="0045482F" w:rsidRPr="00A91223" w:rsidRDefault="0045482F" w:rsidP="006B24E3">
      <w:pPr>
        <w:spacing w:line="360" w:lineRule="auto"/>
        <w:ind w:firstLine="709"/>
        <w:jc w:val="both"/>
        <w:rPr>
          <w:rFonts w:ascii="Times New Roman" w:hAnsi="Times New Roman" w:cs="Times New Roman"/>
        </w:rPr>
      </w:pPr>
    </w:p>
    <w:p w:rsidR="008E6F23" w:rsidRPr="00A91223" w:rsidRDefault="0045482F" w:rsidP="006B24E3">
      <w:pPr>
        <w:spacing w:line="360" w:lineRule="auto"/>
        <w:ind w:firstLine="709"/>
        <w:jc w:val="both"/>
        <w:rPr>
          <w:rFonts w:ascii="Times New Roman" w:hAnsi="Times New Roman" w:cs="Times New Roman"/>
          <w:b/>
          <w:bCs/>
        </w:rPr>
      </w:pPr>
      <w:r w:rsidRPr="00A91223">
        <w:rPr>
          <w:rFonts w:ascii="Times New Roman" w:hAnsi="Times New Roman" w:cs="Times New Roman"/>
          <w:b/>
          <w:bCs/>
        </w:rPr>
        <w:t xml:space="preserve">1.3 </w:t>
      </w:r>
      <w:r w:rsidR="00FD3811" w:rsidRPr="00A91223">
        <w:rPr>
          <w:rFonts w:ascii="Times New Roman" w:hAnsi="Times New Roman" w:cs="Times New Roman"/>
          <w:b/>
          <w:bCs/>
        </w:rPr>
        <w:t>Классификация</w:t>
      </w:r>
      <w:r w:rsidR="00F70A24" w:rsidRPr="00A91223">
        <w:rPr>
          <w:rFonts w:ascii="Times New Roman" w:hAnsi="Times New Roman" w:cs="Times New Roman"/>
          <w:b/>
          <w:bCs/>
        </w:rPr>
        <w:t xml:space="preserve"> болезней</w:t>
      </w:r>
    </w:p>
    <w:p w:rsidR="00F70A24" w:rsidRPr="00A91223" w:rsidRDefault="00F70A24" w:rsidP="006B24E3">
      <w:pPr>
        <w:spacing w:line="360" w:lineRule="auto"/>
        <w:ind w:firstLine="709"/>
        <w:jc w:val="both"/>
        <w:rPr>
          <w:rFonts w:ascii="Times New Roman" w:hAnsi="Times New Roman" w:cs="Times New Roman"/>
          <w:b/>
          <w:bCs/>
        </w:rPr>
      </w:pPr>
    </w:p>
    <w:p w:rsidR="00FD3811" w:rsidRPr="00A91223" w:rsidRDefault="00FD3811" w:rsidP="006B24E3">
      <w:pPr>
        <w:spacing w:line="360" w:lineRule="auto"/>
        <w:ind w:firstLine="709"/>
        <w:jc w:val="both"/>
        <w:rPr>
          <w:rFonts w:ascii="Times New Roman" w:hAnsi="Times New Roman" w:cs="Times New Roman"/>
        </w:rPr>
      </w:pPr>
      <w:r w:rsidRPr="00A91223">
        <w:rPr>
          <w:rFonts w:ascii="Times New Roman" w:hAnsi="Times New Roman" w:cs="Times New Roman"/>
        </w:rPr>
        <w:t>Классификация болезней человека проводится по характеру течения:</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острые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хронические болезни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П</w:t>
      </w:r>
      <w:r w:rsidR="00FD3811" w:rsidRPr="00A91223">
        <w:rPr>
          <w:rFonts w:ascii="Times New Roman" w:hAnsi="Times New Roman" w:cs="Times New Roman"/>
        </w:rPr>
        <w:t>о уровню, на котором в организме выявляются специфические патологические изменения при болезни: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молекулярные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хромосомные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клеточные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тканевые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органные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заболевания всего организма</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П</w:t>
      </w:r>
      <w:r w:rsidR="00FD3811" w:rsidRPr="00A91223">
        <w:rPr>
          <w:rFonts w:ascii="Times New Roman" w:hAnsi="Times New Roman" w:cs="Times New Roman"/>
        </w:rPr>
        <w:t>о этиологическому фактору:</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вызванные механическими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физическими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химическими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биологическими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психогенными факторами</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П</w:t>
      </w:r>
      <w:r w:rsidR="00FD3811" w:rsidRPr="00A91223">
        <w:rPr>
          <w:rFonts w:ascii="Times New Roman" w:hAnsi="Times New Roman" w:cs="Times New Roman"/>
        </w:rPr>
        <w:t>о способу их лечения</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терапевтические</w:t>
      </w:r>
    </w:p>
    <w:p w:rsidR="00FD3811" w:rsidRPr="00A91223" w:rsidRDefault="009C25F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 </w:t>
      </w:r>
      <w:r w:rsidR="00FD3811" w:rsidRPr="00A91223">
        <w:rPr>
          <w:rFonts w:ascii="Times New Roman" w:hAnsi="Times New Roman" w:cs="Times New Roman"/>
        </w:rPr>
        <w:t>хирургические и др.</w:t>
      </w:r>
    </w:p>
    <w:p w:rsidR="00C633EB" w:rsidRPr="00A91223" w:rsidRDefault="00C633EB" w:rsidP="006B24E3">
      <w:pPr>
        <w:spacing w:line="360" w:lineRule="auto"/>
        <w:ind w:firstLine="709"/>
        <w:jc w:val="both"/>
        <w:rPr>
          <w:rFonts w:ascii="Times New Roman" w:hAnsi="Times New Roman" w:cs="Times New Roman"/>
        </w:rPr>
      </w:pPr>
      <w:r w:rsidRPr="00A91223">
        <w:rPr>
          <w:rFonts w:ascii="Times New Roman" w:hAnsi="Times New Roman" w:cs="Times New Roman"/>
        </w:rPr>
        <w:t>В настоящее время насчитывается около тысячи болезней (нозологических форм). С течением времени их число меняется. Многие нозологические формы в настоящее время расчленяются. Некоторые болезни исчезают, другие появляются. Например, лучевая болезнь не существовала, пока не были применены рентгеновские лучи. Не было и космической медицины до начала эры космических полетов.</w:t>
      </w:r>
      <w:r w:rsidR="000E5FA4" w:rsidRPr="00A91223">
        <w:rPr>
          <w:rFonts w:ascii="Times New Roman" w:hAnsi="Times New Roman" w:cs="Times New Roman"/>
        </w:rPr>
        <w:t>[7]</w:t>
      </w:r>
    </w:p>
    <w:p w:rsidR="00C633EB" w:rsidRPr="00A91223" w:rsidRDefault="00C633EB" w:rsidP="006B24E3">
      <w:pPr>
        <w:spacing w:line="360" w:lineRule="auto"/>
        <w:ind w:firstLine="709"/>
        <w:jc w:val="both"/>
        <w:rPr>
          <w:rFonts w:ascii="Times New Roman" w:hAnsi="Times New Roman" w:cs="Times New Roman"/>
        </w:rPr>
      </w:pPr>
      <w:r w:rsidRPr="00A91223">
        <w:rPr>
          <w:rFonts w:ascii="Times New Roman" w:hAnsi="Times New Roman" w:cs="Times New Roman"/>
        </w:rPr>
        <w:t>Классификация болезней основана на нескольких критериях.</w:t>
      </w:r>
    </w:p>
    <w:p w:rsidR="00C633EB" w:rsidRPr="00A91223" w:rsidRDefault="00C633EB"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Этиологическая классификация основывается на общности причины для группы заболеваний. Например, болезни инфекционные и неинфекционные. </w:t>
      </w:r>
    </w:p>
    <w:p w:rsidR="00C633EB" w:rsidRPr="00A91223" w:rsidRDefault="00C633EB" w:rsidP="006B24E3">
      <w:pPr>
        <w:spacing w:line="360" w:lineRule="auto"/>
        <w:ind w:firstLine="709"/>
        <w:jc w:val="both"/>
        <w:rPr>
          <w:rFonts w:ascii="Times New Roman" w:hAnsi="Times New Roman" w:cs="Times New Roman"/>
        </w:rPr>
      </w:pPr>
      <w:r w:rsidRPr="00A91223">
        <w:rPr>
          <w:rFonts w:ascii="Times New Roman" w:hAnsi="Times New Roman" w:cs="Times New Roman"/>
        </w:rPr>
        <w:t>Топографо-анатомическая классификация осуществляется по органному принципу: болезни сердца, почек, уха и т.д. Эта классификация не раз подвергалась серьезной критике на том основании, что органной болезни вообще не бывает: любое местное повреждение неизбежно вовлекает в реакцию весь организм. Эта классификация сочетается с классификацией по функциональным системам: болезни системы крови, системы пищеварения, опо</w:t>
      </w:r>
      <w:r w:rsidR="00F70A24" w:rsidRPr="00A91223">
        <w:rPr>
          <w:rFonts w:ascii="Times New Roman" w:hAnsi="Times New Roman" w:cs="Times New Roman"/>
        </w:rPr>
        <w:t>рно-двигательного аппарата и т.</w:t>
      </w:r>
      <w:r w:rsidRPr="00A91223">
        <w:rPr>
          <w:rFonts w:ascii="Times New Roman" w:hAnsi="Times New Roman" w:cs="Times New Roman"/>
        </w:rPr>
        <w:t>д.</w:t>
      </w:r>
    </w:p>
    <w:p w:rsidR="00C633EB" w:rsidRPr="00A91223" w:rsidRDefault="00C633EB" w:rsidP="006B24E3">
      <w:pPr>
        <w:spacing w:line="360" w:lineRule="auto"/>
        <w:ind w:firstLine="709"/>
        <w:jc w:val="both"/>
        <w:rPr>
          <w:rFonts w:ascii="Times New Roman" w:hAnsi="Times New Roman" w:cs="Times New Roman"/>
        </w:rPr>
      </w:pPr>
      <w:r w:rsidRPr="00A91223">
        <w:rPr>
          <w:rFonts w:ascii="Times New Roman" w:hAnsi="Times New Roman" w:cs="Times New Roman"/>
        </w:rPr>
        <w:t>Классификация болезней по возрасту и полу различает детские болезни (в частности, болезни новорожденных</w:t>
      </w:r>
      <w:r w:rsidR="00A6495C" w:rsidRPr="00A91223">
        <w:rPr>
          <w:rFonts w:ascii="Times New Roman" w:hAnsi="Times New Roman" w:cs="Times New Roman"/>
        </w:rPr>
        <w:t>), болезни старческого возраста.</w:t>
      </w:r>
      <w:r w:rsidRPr="00A91223">
        <w:rPr>
          <w:rFonts w:ascii="Times New Roman" w:hAnsi="Times New Roman" w:cs="Times New Roman"/>
        </w:rPr>
        <w:t xml:space="preserve"> Специальным разделом медицины является гинекология.</w:t>
      </w:r>
    </w:p>
    <w:p w:rsidR="00C633EB" w:rsidRPr="00A91223" w:rsidRDefault="00C633EB" w:rsidP="006B24E3">
      <w:pPr>
        <w:spacing w:line="360" w:lineRule="auto"/>
        <w:ind w:firstLine="709"/>
        <w:jc w:val="both"/>
        <w:rPr>
          <w:rFonts w:ascii="Times New Roman" w:hAnsi="Times New Roman" w:cs="Times New Roman"/>
        </w:rPr>
      </w:pPr>
      <w:r w:rsidRPr="00A91223">
        <w:rPr>
          <w:rFonts w:ascii="Times New Roman" w:hAnsi="Times New Roman" w:cs="Times New Roman"/>
        </w:rPr>
        <w:t>Экологическая классификация болезней исходит из условий обитания человека. Температура воздуха, атмосферное давление, солнечное освещение, чередование дня и ночи влияют на состояние здоровья населения определенных регионов (например, Крайний Север или тропики). Это краевая, или географическая, патология (малярия, сер</w:t>
      </w:r>
      <w:r w:rsidR="0045482F" w:rsidRPr="00A91223">
        <w:rPr>
          <w:rFonts w:ascii="Times New Roman" w:hAnsi="Times New Roman" w:cs="Times New Roman"/>
        </w:rPr>
        <w:t xml:space="preserve">повидно-клеточная анемия и др.). </w:t>
      </w:r>
      <w:r w:rsidRPr="00A91223">
        <w:rPr>
          <w:rFonts w:ascii="Times New Roman" w:hAnsi="Times New Roman" w:cs="Times New Roman"/>
        </w:rPr>
        <w:t>Классификация по общности патогенеза: аллергические, воспалительные болезни, опухоли.</w:t>
      </w:r>
    </w:p>
    <w:p w:rsidR="00F70A24" w:rsidRPr="00A91223" w:rsidRDefault="00F70A24" w:rsidP="006B24E3">
      <w:pPr>
        <w:spacing w:line="360" w:lineRule="auto"/>
        <w:ind w:firstLine="709"/>
        <w:jc w:val="both"/>
        <w:rPr>
          <w:rFonts w:ascii="Times New Roman" w:hAnsi="Times New Roman" w:cs="Times New Roman"/>
          <w:b/>
          <w:bCs/>
        </w:rPr>
      </w:pPr>
    </w:p>
    <w:p w:rsidR="00566BA5" w:rsidRPr="00A91223" w:rsidRDefault="00566BA5" w:rsidP="006B24E3">
      <w:pPr>
        <w:spacing w:line="360" w:lineRule="auto"/>
        <w:ind w:firstLine="709"/>
        <w:jc w:val="both"/>
        <w:rPr>
          <w:rFonts w:ascii="Times New Roman" w:hAnsi="Times New Roman" w:cs="Times New Roman"/>
          <w:b/>
          <w:bCs/>
        </w:rPr>
      </w:pPr>
      <w:r w:rsidRPr="00A91223">
        <w:rPr>
          <w:rFonts w:ascii="Times New Roman" w:hAnsi="Times New Roman" w:cs="Times New Roman"/>
          <w:b/>
          <w:bCs/>
        </w:rPr>
        <w:t>1.4 Патологический пр</w:t>
      </w:r>
      <w:r w:rsidR="00F70A24" w:rsidRPr="00A91223">
        <w:rPr>
          <w:rFonts w:ascii="Times New Roman" w:hAnsi="Times New Roman" w:cs="Times New Roman"/>
          <w:b/>
          <w:bCs/>
        </w:rPr>
        <w:t>оцесс, патологическое состояние</w:t>
      </w:r>
    </w:p>
    <w:p w:rsidR="00F70A24" w:rsidRPr="00A91223" w:rsidRDefault="00F70A24" w:rsidP="006B24E3">
      <w:pPr>
        <w:spacing w:line="360" w:lineRule="auto"/>
        <w:ind w:firstLine="709"/>
        <w:jc w:val="both"/>
        <w:rPr>
          <w:rFonts w:ascii="Times New Roman" w:hAnsi="Times New Roman" w:cs="Times New Roman"/>
        </w:rPr>
      </w:pPr>
    </w:p>
    <w:p w:rsidR="00566BA5" w:rsidRPr="00A91223" w:rsidRDefault="00566BA5" w:rsidP="006B24E3">
      <w:pPr>
        <w:spacing w:line="360" w:lineRule="auto"/>
        <w:ind w:firstLine="709"/>
        <w:jc w:val="both"/>
        <w:rPr>
          <w:rFonts w:ascii="Times New Roman" w:hAnsi="Times New Roman" w:cs="Times New Roman"/>
        </w:rPr>
      </w:pPr>
      <w:r w:rsidRPr="00A91223">
        <w:rPr>
          <w:rFonts w:ascii="Times New Roman" w:hAnsi="Times New Roman" w:cs="Times New Roman"/>
        </w:rPr>
        <w:t>Патологический процесс - это сочетание местных и общих реакций. возникающих в организме в ответ на повреждающее действие болезнетворного агента. Развитие патологического процесса зависит как от этиологического фактора, так и от реактивных свойств организма. Повреждающий агент может прекратить свое действие, а патологический процесс развивается в соответствии с программой, выработавшейся в эволюции и передающейся по наследству (например, острое воспаление).</w:t>
      </w:r>
      <w:r w:rsidR="000E5FA4" w:rsidRPr="00A91223">
        <w:rPr>
          <w:rFonts w:ascii="Times New Roman" w:hAnsi="Times New Roman" w:cs="Times New Roman"/>
        </w:rPr>
        <w:t>[8]</w:t>
      </w:r>
    </w:p>
    <w:p w:rsidR="00566BA5" w:rsidRPr="00A91223" w:rsidRDefault="00566BA5"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Патологическое состояние </w:t>
      </w:r>
      <w:r w:rsidR="006B24E3" w:rsidRPr="00A91223">
        <w:rPr>
          <w:rFonts w:ascii="Times New Roman" w:hAnsi="Times New Roman" w:cs="Times New Roman"/>
        </w:rPr>
        <w:t>-</w:t>
      </w:r>
      <w:r w:rsidRPr="00A91223">
        <w:rPr>
          <w:rFonts w:ascii="Times New Roman" w:hAnsi="Times New Roman" w:cs="Times New Roman"/>
        </w:rPr>
        <w:t xml:space="preserve"> это патологический процесс, развивающийся более медленно. Наблюдающиеся при этом болезненные нарушения мало динамичны. Они остаются почти неизменными в течение длительн</w:t>
      </w:r>
      <w:r w:rsidR="005078A3" w:rsidRPr="00A91223">
        <w:rPr>
          <w:rFonts w:ascii="Times New Roman" w:hAnsi="Times New Roman" w:cs="Times New Roman"/>
        </w:rPr>
        <w:t>ого времени (годы, десятилетия).</w:t>
      </w:r>
      <w:r w:rsidRPr="00A91223">
        <w:rPr>
          <w:rFonts w:ascii="Times New Roman" w:hAnsi="Times New Roman" w:cs="Times New Roman"/>
        </w:rPr>
        <w:t xml:space="preserve"> Патологическое состояние часто является следствием патологического процесса. Так, воспаление роговицы может закончиться образованием бельма, которое остается на всю</w:t>
      </w:r>
      <w:r w:rsidR="00D93A11" w:rsidRPr="00A91223">
        <w:rPr>
          <w:rFonts w:ascii="Times New Roman" w:hAnsi="Times New Roman" w:cs="Times New Roman"/>
        </w:rPr>
        <w:t xml:space="preserve"> жизнь. Возможно и обратное, т.</w:t>
      </w:r>
      <w:r w:rsidRPr="00A91223">
        <w:rPr>
          <w:rFonts w:ascii="Times New Roman" w:hAnsi="Times New Roman" w:cs="Times New Roman"/>
        </w:rPr>
        <w:t>е. переход патологического состояния в патологический процесс. Например, на месте послеожогового рубца под влиянием канцерогенных факторов может образоваться раковая опухоль.</w:t>
      </w:r>
    </w:p>
    <w:p w:rsidR="00B55571" w:rsidRPr="00A91223" w:rsidRDefault="00566BA5" w:rsidP="006B24E3">
      <w:pPr>
        <w:spacing w:line="360" w:lineRule="auto"/>
        <w:ind w:firstLine="709"/>
        <w:jc w:val="both"/>
        <w:rPr>
          <w:rFonts w:ascii="Times New Roman" w:hAnsi="Times New Roman" w:cs="Times New Roman"/>
        </w:rPr>
      </w:pPr>
      <w:r w:rsidRPr="00A91223">
        <w:rPr>
          <w:rFonts w:ascii="Times New Roman" w:hAnsi="Times New Roman" w:cs="Times New Roman"/>
        </w:rPr>
        <w:t>Наличие в организме патологического процесса или патологического состояния еще не означает болезни в полном ее объеме. Но это может случиться, если организм ослаблен или процесс приобретает большое распространение и особую агрессивность.</w:t>
      </w:r>
      <w:r w:rsidR="006B24E3" w:rsidRPr="00A91223">
        <w:rPr>
          <w:rFonts w:ascii="Times New Roman" w:hAnsi="Times New Roman" w:cs="Times New Roman"/>
        </w:rPr>
        <w:t xml:space="preserve"> </w:t>
      </w:r>
    </w:p>
    <w:p w:rsidR="00566BA5" w:rsidRPr="00A91223" w:rsidRDefault="00A6495C" w:rsidP="006B24E3">
      <w:pPr>
        <w:spacing w:line="360" w:lineRule="auto"/>
        <w:ind w:firstLine="709"/>
        <w:jc w:val="both"/>
        <w:rPr>
          <w:rFonts w:ascii="Times New Roman" w:hAnsi="Times New Roman" w:cs="Times New Roman"/>
        </w:rPr>
      </w:pPr>
      <w:r w:rsidRPr="00A91223">
        <w:rPr>
          <w:rFonts w:ascii="Times New Roman" w:hAnsi="Times New Roman" w:cs="Times New Roman"/>
        </w:rPr>
        <w:t>Т</w:t>
      </w:r>
      <w:r w:rsidR="00566BA5" w:rsidRPr="00A91223">
        <w:rPr>
          <w:rFonts w:ascii="Times New Roman" w:hAnsi="Times New Roman" w:cs="Times New Roman"/>
        </w:rPr>
        <w:t xml:space="preserve">ипические, или типовые, патологические процессы протекают в основных чертах одинаково при различных патогенных воздействиях, в различных органах и у различных животных </w:t>
      </w:r>
      <w:r w:rsidR="006B24E3" w:rsidRPr="00A91223">
        <w:rPr>
          <w:rFonts w:ascii="Times New Roman" w:hAnsi="Times New Roman" w:cs="Times New Roman"/>
        </w:rPr>
        <w:t>-</w:t>
      </w:r>
      <w:r w:rsidR="00566BA5" w:rsidRPr="00A91223">
        <w:rPr>
          <w:rFonts w:ascii="Times New Roman" w:hAnsi="Times New Roman" w:cs="Times New Roman"/>
        </w:rPr>
        <w:t xml:space="preserve"> это воспаление, лихорадка, опухоли, гипоксия, голодание, гиперемия, тромбоз, эмболия. Конечно, воспаление или опухоли у разных видов животных имеют свои особенности, но задача патологической физиологии </w:t>
      </w:r>
      <w:r w:rsidR="006B24E3" w:rsidRPr="00A91223">
        <w:rPr>
          <w:rFonts w:ascii="Times New Roman" w:hAnsi="Times New Roman" w:cs="Times New Roman"/>
        </w:rPr>
        <w:t>-</w:t>
      </w:r>
      <w:r w:rsidR="00566BA5" w:rsidRPr="00A91223">
        <w:rPr>
          <w:rFonts w:ascii="Times New Roman" w:hAnsi="Times New Roman" w:cs="Times New Roman"/>
        </w:rPr>
        <w:t xml:space="preserve"> не заниматься деталями, а находить общие признаки и приблизиться таким образом к пониманию закономерностей их развития.</w:t>
      </w:r>
    </w:p>
    <w:p w:rsidR="00F70A24" w:rsidRPr="00A91223" w:rsidRDefault="00F70A24" w:rsidP="006B24E3">
      <w:pPr>
        <w:spacing w:line="360" w:lineRule="auto"/>
        <w:ind w:firstLine="709"/>
        <w:jc w:val="both"/>
        <w:rPr>
          <w:rFonts w:ascii="Times New Roman" w:hAnsi="Times New Roman" w:cs="Times New Roman"/>
          <w:b/>
          <w:bCs/>
        </w:rPr>
      </w:pPr>
    </w:p>
    <w:p w:rsidR="008E6F23" w:rsidRPr="00A91223" w:rsidRDefault="00B25154" w:rsidP="006B24E3">
      <w:pPr>
        <w:spacing w:line="360" w:lineRule="auto"/>
        <w:ind w:firstLine="709"/>
        <w:jc w:val="both"/>
        <w:rPr>
          <w:rFonts w:ascii="Times New Roman" w:hAnsi="Times New Roman" w:cs="Times New Roman"/>
          <w:b/>
          <w:bCs/>
        </w:rPr>
      </w:pPr>
      <w:r w:rsidRPr="00A91223">
        <w:rPr>
          <w:rFonts w:ascii="Times New Roman" w:hAnsi="Times New Roman" w:cs="Times New Roman"/>
          <w:b/>
          <w:bCs/>
        </w:rPr>
        <w:t>1.5</w:t>
      </w:r>
      <w:r w:rsidR="00F70A24" w:rsidRPr="00A91223">
        <w:rPr>
          <w:rFonts w:ascii="Times New Roman" w:hAnsi="Times New Roman" w:cs="Times New Roman"/>
          <w:b/>
          <w:bCs/>
        </w:rPr>
        <w:t xml:space="preserve"> Диагностика болезни</w:t>
      </w:r>
    </w:p>
    <w:p w:rsidR="00F70A24" w:rsidRPr="00A91223" w:rsidRDefault="00F70A24" w:rsidP="006B24E3">
      <w:pPr>
        <w:spacing w:line="360" w:lineRule="auto"/>
        <w:ind w:firstLine="709"/>
        <w:jc w:val="both"/>
        <w:rPr>
          <w:rFonts w:ascii="Times New Roman" w:hAnsi="Times New Roman" w:cs="Times New Roman"/>
        </w:rPr>
      </w:pP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Диагноз - это краткое врачебное заключение о сущности заболевания и состоянии больного, выраженное в терминах современной медицинской науки.</w:t>
      </w:r>
      <w:r w:rsidR="000E5FA4" w:rsidRPr="00A91223">
        <w:rPr>
          <w:rFonts w:ascii="Times New Roman" w:hAnsi="Times New Roman" w:cs="Times New Roman"/>
        </w:rPr>
        <w:t>[15]</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Выделяют три типа диагностических моделей:</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А. Нозологическая диагностика </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Б. Донозологическая диагностика </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В. Диагностика здоровья по прямым показателям. </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Нозологическая диагностика ставит своей задачей установление характера заболевания (в соответствии с МКБ-10), а донозологическая - определение стадии адаптационного процесса на пути от здоровья к болезни [</w:t>
      </w:r>
      <w:r w:rsidR="00C016B9" w:rsidRPr="00A91223">
        <w:rPr>
          <w:rFonts w:ascii="Times New Roman" w:hAnsi="Times New Roman" w:cs="Times New Roman"/>
        </w:rPr>
        <w:t>1</w:t>
      </w:r>
      <w:r w:rsidRPr="00A91223">
        <w:rPr>
          <w:rFonts w:ascii="Times New Roman" w:hAnsi="Times New Roman" w:cs="Times New Roman"/>
        </w:rPr>
        <w:t>6]. Достоинства донозологической диагностики заключаются в том, что быстро и без больших затрат выявляются лица, по отношению к которым необходимо проведение оздоровительных мероприятий либо изменение условий среды.</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Диагностика здоровья по прямым показателям. </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Здоровье отражает состояние человека целостного. Рассматривать индивидуальное здоровье в отрыве от целостного человека неправомерно. Здоровый человек - это не обязательно тот человек, у которого все органы и системы "здоровы", то есть не имеют отклонений от "нормы", а тот, который имеет возможность без ограничений выполнять свои биологические и социальные функции [17].</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В качестве показателей уровня здоровья предпочтительнее использовать характеристики проявлений здоровья, так как они отражают результат деятельности всей сложнейшей функциональной системы - Человек. К проявлениям здоровья относятся выполнение индивидом биологических (сохранение особи - выживание, сохранение вида - репродукция) и социальной функций. Чем эффективнее выполнение этих функций, тем уровень здоровья выше.</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К настоящему времени наиболее распространены две модели диагностики уровня здоровья по прямым показателям: определение биологического возраста и оценка энергопотенциала (резервов биоэнергетики) на организменном уровне. Обе они характеризуют биологическую функцию выживания – одно из основных проявлений здоровья.</w:t>
      </w:r>
      <w:r w:rsidR="006B24E3" w:rsidRPr="00A91223">
        <w:rPr>
          <w:rFonts w:ascii="Times New Roman" w:hAnsi="Times New Roman" w:cs="Times New Roman"/>
        </w:rPr>
        <w:t xml:space="preserve"> </w:t>
      </w:r>
    </w:p>
    <w:p w:rsidR="00E303C2"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Определение биологического возраста. Важнейшими следствиями возрастных процессов являются снижение срока предстоящей жизни (увеличение вероятности смерти), нарушение ведущих жизненных функций и сужение диапазона адаптации, развитие болезненных состояний. Два признака необходимы и достаточны, чтобы отразить специфику старения: его сопряженность с календарным возрастом и его разрушительность. Абсолютной мерой жизнеспособности (количества здоровья) является продолжительность предстоящей жизни.</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Оценка уровня здоровья по энергопотенциалу биосистемы. Говоря о жизнеспособности, мы можем представить, что это некоторые свойства организма, которые позволяют ему выжить в измененных условиях существования, противостоять воздействию патогенных факторов, компенсировать возникшие под их влиянием изменения функций и т.д. Если говорить о человеке, то необходимо учитывать и возможность выполнения им своих социальных функций в этих условиях. Основное условие существования всего живого на Земле - возможность поглощать энергию из внешней среды, аккумулировать ее и использовать для осуществления процессов жизнедеятельности. Чем выше доступные для использования резервы биоэнергетики, тем организм жизнеспособнее.</w:t>
      </w:r>
    </w:p>
    <w:p w:rsidR="000522A1" w:rsidRPr="00A91223" w:rsidRDefault="000F4161" w:rsidP="006B24E3">
      <w:pPr>
        <w:spacing w:line="360" w:lineRule="auto"/>
        <w:ind w:firstLine="709"/>
        <w:jc w:val="both"/>
        <w:rPr>
          <w:rFonts w:ascii="Times New Roman" w:hAnsi="Times New Roman" w:cs="Times New Roman"/>
        </w:rPr>
      </w:pPr>
      <w:r w:rsidRPr="00A91223">
        <w:rPr>
          <w:rFonts w:ascii="Times New Roman" w:hAnsi="Times New Roman" w:cs="Times New Roman"/>
        </w:rPr>
        <w:t>П</w:t>
      </w:r>
      <w:r w:rsidR="000522A1" w:rsidRPr="00A91223">
        <w:rPr>
          <w:rFonts w:ascii="Times New Roman" w:hAnsi="Times New Roman" w:cs="Times New Roman"/>
        </w:rPr>
        <w:t xml:space="preserve">роблема измерения степени жизнеспособности, упирается в проблему оценки мощности и эффективности аэробного энергообразования. </w:t>
      </w:r>
    </w:p>
    <w:p w:rsidR="000522A1"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С физиологической точки зрения этот показатель интегрально характеризует состояние дыхательной, кровеносной, метаболической и др. функций, с биологической - степень устойчивости (жизнеспосо</w:t>
      </w:r>
      <w:r w:rsidR="00E303C2" w:rsidRPr="00A91223">
        <w:rPr>
          <w:rFonts w:ascii="Times New Roman" w:hAnsi="Times New Roman" w:cs="Times New Roman"/>
        </w:rPr>
        <w:t>бности) неравновесной системы [18</w:t>
      </w:r>
      <w:r w:rsidRPr="00A91223">
        <w:rPr>
          <w:rFonts w:ascii="Times New Roman" w:hAnsi="Times New Roman" w:cs="Times New Roman"/>
        </w:rPr>
        <w:t xml:space="preserve">] - живого организма. </w:t>
      </w:r>
    </w:p>
    <w:p w:rsidR="00E303C2" w:rsidRPr="00A91223" w:rsidRDefault="000522A1" w:rsidP="006B24E3">
      <w:pPr>
        <w:spacing w:line="360" w:lineRule="auto"/>
        <w:ind w:firstLine="709"/>
        <w:jc w:val="both"/>
        <w:rPr>
          <w:rFonts w:ascii="Times New Roman" w:hAnsi="Times New Roman" w:cs="Times New Roman"/>
        </w:rPr>
      </w:pPr>
      <w:r w:rsidRPr="00A91223">
        <w:rPr>
          <w:rFonts w:ascii="Times New Roman" w:hAnsi="Times New Roman" w:cs="Times New Roman"/>
        </w:rPr>
        <w:t>Определение мощности аэробного энергообразования (максимального потребления кислорода - МПК) производится с помощью различных тестирующих процедур с физической нагрузкой "до отказа", при которых достигается индивидуально максимальный транспорт кислорода (прямое определение МПК).</w:t>
      </w:r>
      <w:r w:rsidR="006B24E3" w:rsidRPr="00A91223">
        <w:rPr>
          <w:rFonts w:ascii="Times New Roman" w:hAnsi="Times New Roman" w:cs="Times New Roman"/>
        </w:rPr>
        <w:t xml:space="preserve"> </w:t>
      </w:r>
    </w:p>
    <w:p w:rsidR="005A10DD" w:rsidRPr="00A91223" w:rsidRDefault="00F70A24"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8E4765" w:rsidRPr="00A91223">
        <w:rPr>
          <w:rFonts w:ascii="Times New Roman" w:hAnsi="Times New Roman" w:cs="Times New Roman"/>
          <w:b/>
          <w:bCs/>
        </w:rPr>
        <w:t>РАЗДЕЛ 2. МЕХАНИЗМЫ ВЫЗДОРОВЛЕНИЯ</w:t>
      </w:r>
    </w:p>
    <w:p w:rsidR="00F70A24" w:rsidRPr="00A91223" w:rsidRDefault="00F70A24" w:rsidP="006B24E3">
      <w:pPr>
        <w:spacing w:line="360" w:lineRule="auto"/>
        <w:ind w:firstLine="709"/>
        <w:jc w:val="both"/>
        <w:rPr>
          <w:rFonts w:ascii="Times New Roman" w:hAnsi="Times New Roman" w:cs="Times New Roman"/>
        </w:rPr>
      </w:pPr>
    </w:p>
    <w:p w:rsidR="009D4193" w:rsidRPr="00A91223" w:rsidRDefault="009D4193"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Каждый орган лучше всего поддается лечению в периоды, когда он наиболее активен. Чтобы лекарство лучше проникало к больному органу, к этому лекарству надо подмешать соответствующие вещества, ведущие его за собой. Универсальными проводниками являются сахар, мед и спирт, поэтому на их основе делают настойки и специальные сиропы. К лекарству для органов мочеиспускания добавляют мочегонное средство, а к сердечным лекарствам </w:t>
      </w:r>
      <w:r w:rsidR="006B24E3" w:rsidRPr="00A91223">
        <w:rPr>
          <w:rFonts w:ascii="Times New Roman" w:hAnsi="Times New Roman" w:cs="Times New Roman"/>
        </w:rPr>
        <w:t>-</w:t>
      </w:r>
      <w:r w:rsidRPr="00A91223">
        <w:rPr>
          <w:rFonts w:ascii="Times New Roman" w:hAnsi="Times New Roman" w:cs="Times New Roman"/>
        </w:rPr>
        <w:t xml:space="preserve"> шафран. Важен также способ введения того или иного лекарства. Например, если имеется язва в нижней части кишечника, необходимо вводить лекарство клизмой, а если в верхней</w:t>
      </w:r>
      <w:r w:rsidR="006B24E3" w:rsidRPr="00A91223">
        <w:rPr>
          <w:rFonts w:ascii="Times New Roman" w:hAnsi="Times New Roman" w:cs="Times New Roman"/>
        </w:rPr>
        <w:t>-</w:t>
      </w:r>
      <w:r w:rsidRPr="00A91223">
        <w:rPr>
          <w:rFonts w:ascii="Times New Roman" w:hAnsi="Times New Roman" w:cs="Times New Roman"/>
        </w:rPr>
        <w:t xml:space="preserve"> через питье.</w:t>
      </w:r>
    </w:p>
    <w:p w:rsidR="009D4193" w:rsidRPr="00A91223" w:rsidRDefault="009D4193" w:rsidP="006B24E3">
      <w:pPr>
        <w:spacing w:line="360" w:lineRule="auto"/>
        <w:ind w:firstLine="709"/>
        <w:jc w:val="both"/>
        <w:rPr>
          <w:rFonts w:ascii="Times New Roman" w:hAnsi="Times New Roman" w:cs="Times New Roman"/>
        </w:rPr>
      </w:pPr>
      <w:r w:rsidRPr="00A91223">
        <w:rPr>
          <w:rFonts w:ascii="Times New Roman" w:hAnsi="Times New Roman" w:cs="Times New Roman"/>
        </w:rPr>
        <w:t>Некоторые болезни имеют сезонный характер. Ревматизм обостряется осенью, кожные заболевания хорошо поддаются лечению поздней весной, а сердечно-</w:t>
      </w:r>
      <w:r w:rsidR="008E4765" w:rsidRPr="00A91223">
        <w:rPr>
          <w:rFonts w:ascii="Times New Roman" w:hAnsi="Times New Roman" w:cs="Times New Roman"/>
        </w:rPr>
        <w:t xml:space="preserve"> </w:t>
      </w:r>
      <w:r w:rsidRPr="00A91223">
        <w:rPr>
          <w:rFonts w:ascii="Times New Roman" w:hAnsi="Times New Roman" w:cs="Times New Roman"/>
        </w:rPr>
        <w:t>сосудистые заболевания лучше лечить в июне. Если болезней несколько, лечение нужно начинать с той, которая, во-первых, является причиной другого заболевания и, во-вторых, мешает лечить это другое заболевание</w:t>
      </w:r>
      <w:r w:rsidR="008E4765" w:rsidRPr="00A91223">
        <w:rPr>
          <w:rFonts w:ascii="Times New Roman" w:hAnsi="Times New Roman" w:cs="Times New Roman"/>
        </w:rPr>
        <w:t>.</w:t>
      </w:r>
      <w:r w:rsidR="000E5FA4" w:rsidRPr="00A91223">
        <w:rPr>
          <w:rFonts w:ascii="Times New Roman" w:hAnsi="Times New Roman" w:cs="Times New Roman"/>
        </w:rPr>
        <w:t>[9]</w:t>
      </w:r>
    </w:p>
    <w:p w:rsidR="005A10DD" w:rsidRPr="00A91223" w:rsidRDefault="005A10DD" w:rsidP="006B24E3">
      <w:pPr>
        <w:spacing w:line="360" w:lineRule="auto"/>
        <w:ind w:firstLine="709"/>
        <w:jc w:val="both"/>
        <w:rPr>
          <w:rFonts w:ascii="Times New Roman" w:hAnsi="Times New Roman" w:cs="Times New Roman"/>
        </w:rPr>
      </w:pPr>
      <w:r w:rsidRPr="00A91223">
        <w:rPr>
          <w:rFonts w:ascii="Times New Roman" w:hAnsi="Times New Roman" w:cs="Times New Roman"/>
        </w:rPr>
        <w:t>Выздоровление бывает полное и неполное.</w:t>
      </w:r>
      <w:r w:rsidR="006B24E3" w:rsidRPr="00A91223">
        <w:rPr>
          <w:rFonts w:ascii="Times New Roman" w:hAnsi="Times New Roman" w:cs="Times New Roman"/>
        </w:rPr>
        <w:t xml:space="preserve"> </w:t>
      </w:r>
    </w:p>
    <w:p w:rsidR="00CE63B0" w:rsidRPr="00A91223" w:rsidRDefault="005A10DD"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Полное выздоровление </w:t>
      </w:r>
      <w:r w:rsidR="006B24E3" w:rsidRPr="00A91223">
        <w:rPr>
          <w:rFonts w:ascii="Times New Roman" w:hAnsi="Times New Roman" w:cs="Times New Roman"/>
        </w:rPr>
        <w:t>-</w:t>
      </w:r>
      <w:r w:rsidRPr="00A91223">
        <w:rPr>
          <w:rFonts w:ascii="Times New Roman" w:hAnsi="Times New Roman" w:cs="Times New Roman"/>
        </w:rPr>
        <w:t xml:space="preserve"> это состояние, при котором исчезают все следы </w:t>
      </w:r>
      <w:r w:rsidR="00F70A24" w:rsidRPr="00A91223">
        <w:rPr>
          <w:rFonts w:ascii="Times New Roman" w:hAnsi="Times New Roman" w:cs="Times New Roman"/>
        </w:rPr>
        <w:t>заболевания,</w:t>
      </w:r>
      <w:r w:rsidRPr="00A91223">
        <w:rPr>
          <w:rFonts w:ascii="Times New Roman" w:hAnsi="Times New Roman" w:cs="Times New Roman"/>
        </w:rPr>
        <w:t xml:space="preserve"> и организм полностью восстанавливает свои приспособительные возможности. Выздоровление не всегда означает возврат к исходному состоянию. </w:t>
      </w:r>
    </w:p>
    <w:p w:rsidR="005A10DD" w:rsidRPr="00A91223" w:rsidRDefault="005A10DD" w:rsidP="006B24E3">
      <w:pPr>
        <w:spacing w:line="360" w:lineRule="auto"/>
        <w:ind w:firstLine="709"/>
        <w:jc w:val="both"/>
        <w:rPr>
          <w:rFonts w:ascii="Times New Roman" w:hAnsi="Times New Roman" w:cs="Times New Roman"/>
        </w:rPr>
      </w:pPr>
      <w:r w:rsidRPr="00A91223">
        <w:rPr>
          <w:rFonts w:ascii="Times New Roman" w:hAnsi="Times New Roman" w:cs="Times New Roman"/>
        </w:rPr>
        <w:t>В результате болезни могут появиться и сохраняться в дальнейшем изменения со стороны различных систем, в том числе иммунной.</w:t>
      </w:r>
      <w:r w:rsidR="006B24E3" w:rsidRPr="00A91223">
        <w:rPr>
          <w:rFonts w:ascii="Times New Roman" w:hAnsi="Times New Roman" w:cs="Times New Roman"/>
        </w:rPr>
        <w:t xml:space="preserve"> </w:t>
      </w:r>
    </w:p>
    <w:p w:rsidR="005A10DD" w:rsidRPr="00A91223" w:rsidRDefault="005A10DD" w:rsidP="006B24E3">
      <w:pPr>
        <w:spacing w:line="360" w:lineRule="auto"/>
        <w:ind w:firstLine="709"/>
        <w:jc w:val="both"/>
        <w:rPr>
          <w:rFonts w:ascii="Times New Roman" w:hAnsi="Times New Roman" w:cs="Times New Roman"/>
        </w:rPr>
      </w:pPr>
      <w:r w:rsidRPr="00A91223">
        <w:rPr>
          <w:rFonts w:ascii="Times New Roman" w:hAnsi="Times New Roman" w:cs="Times New Roman"/>
        </w:rPr>
        <w:t>При неполном выздоровлении выражены последствия болезни. Они остаются надолго или даже навсегда (сращение листков плевры, сужение митрального отверстия). Разница между полным и неполным выздоровлением относительна. Выздоровление может быть практически полным, несмотря на стойкий анатомический дефект (например, отсутствие одной почки, если вторая полностью компенсирует ее функцию). Процесс выздоровления начинается с момента возникновения болезни.</w:t>
      </w:r>
    </w:p>
    <w:p w:rsidR="005A10DD"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Представление о механизмах выздоровления формируется на основании общего положения о том, что болезнь есть единство двух противоположных явлений </w:t>
      </w:r>
      <w:r w:rsidR="006B24E3" w:rsidRPr="00A91223">
        <w:rPr>
          <w:rFonts w:ascii="Times New Roman" w:hAnsi="Times New Roman" w:cs="Times New Roman"/>
        </w:rPr>
        <w:t>-</w:t>
      </w:r>
      <w:r w:rsidRPr="00A91223">
        <w:rPr>
          <w:rFonts w:ascii="Times New Roman" w:hAnsi="Times New Roman" w:cs="Times New Roman"/>
        </w:rPr>
        <w:t xml:space="preserve"> собственно патологического и защитно-компенсаторного. Преобладание одного из них решает исход болезни. Выздоровление наступает тогда, когда комплекс приспособительных реакций оказывается достаточно сильным, чтобы компенсировать возможные нарушения. Из механизмов выздоровления различают срочные (аварийные) и долговременные. К срочным относятся такие рефлекторные защитные реакции, как изменения частоты дыхания и сердечных сокращений, выделение адреналина и глюкокортикоидов при стрессовых реакциях, а также все те механизмы, которые направлены на сохранение постоянства внутренней среды (рН, содержание глюкозы в крови, давление крови и т. д.). Долговременные реакции развиваются несколько позже и действуют на протяжении всего заболевания. </w:t>
      </w:r>
      <w:r w:rsidR="00F70A24" w:rsidRPr="00A91223">
        <w:rPr>
          <w:rFonts w:ascii="Times New Roman" w:hAnsi="Times New Roman" w:cs="Times New Roman"/>
        </w:rPr>
        <w:t>Это,</w:t>
      </w:r>
      <w:r w:rsidRPr="00A91223">
        <w:rPr>
          <w:rFonts w:ascii="Times New Roman" w:hAnsi="Times New Roman" w:cs="Times New Roman"/>
        </w:rPr>
        <w:t xml:space="preserve"> прежде всего включение резервных возможностей функциональных систем. Человек может жить с одним легким, с одной почкой. Здоровое сердце при нагрузке может выполнять работу в пять раз большую, чем в состоянии покоя.</w:t>
      </w:r>
      <w:r w:rsidR="000E5FA4" w:rsidRPr="00A91223">
        <w:rPr>
          <w:rFonts w:ascii="Times New Roman" w:hAnsi="Times New Roman" w:cs="Times New Roman"/>
        </w:rPr>
        <w:t>[10]</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Включение компенсаторных механизмов, как и </w:t>
      </w:r>
      <w:r w:rsidR="00F70A24" w:rsidRPr="00A91223">
        <w:rPr>
          <w:rFonts w:ascii="Times New Roman" w:hAnsi="Times New Roman" w:cs="Times New Roman"/>
        </w:rPr>
        <w:t>прекращение,</w:t>
      </w:r>
      <w:r w:rsidRPr="00A91223">
        <w:rPr>
          <w:rFonts w:ascii="Times New Roman" w:hAnsi="Times New Roman" w:cs="Times New Roman"/>
        </w:rPr>
        <w:t xml:space="preserve"> их деятельности, </w:t>
      </w:r>
      <w:r w:rsidR="00F70A24" w:rsidRPr="00A91223">
        <w:rPr>
          <w:rFonts w:ascii="Times New Roman" w:hAnsi="Times New Roman" w:cs="Times New Roman"/>
        </w:rPr>
        <w:t>зависит,</w:t>
      </w:r>
      <w:r w:rsidRPr="00A91223">
        <w:rPr>
          <w:rFonts w:ascii="Times New Roman" w:hAnsi="Times New Roman" w:cs="Times New Roman"/>
        </w:rPr>
        <w:t xml:space="preserve"> прежде </w:t>
      </w:r>
      <w:r w:rsidR="00F70A24" w:rsidRPr="00A91223">
        <w:rPr>
          <w:rFonts w:ascii="Times New Roman" w:hAnsi="Times New Roman" w:cs="Times New Roman"/>
        </w:rPr>
        <w:t>всего, от нервной системы. П.</w:t>
      </w:r>
      <w:r w:rsidRPr="00A91223">
        <w:rPr>
          <w:rFonts w:ascii="Times New Roman" w:hAnsi="Times New Roman" w:cs="Times New Roman"/>
        </w:rPr>
        <w:t xml:space="preserve">К. Анохин сформулировал представление о функциональных системах, специфически компенсирующих функциональный дефект, вызванный повреждением. Эти функциональные системы образуются и работают по определенным принципам: </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1. Сигнализация о возникшем нарушении, ведущая к включению соответствующих компенсаторных механизмов. </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2. Прогрессирующая мобилизация запасных компенсаторных механизмов. </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3. Обратная афферентация о последовательных этапах восстановления нарушенных функций. </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4. Формирование в центральной нервной системе такой комбинации возбуждений, которая определяет успешное восстановление функций в периферическом органе. </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5. Оценка адекватности и прочности конечной компенсации в динамике. </w:t>
      </w:r>
    </w:p>
    <w:p w:rsidR="00026F36" w:rsidRPr="00A91223" w:rsidRDefault="00026F36" w:rsidP="006B24E3">
      <w:pPr>
        <w:spacing w:line="360" w:lineRule="auto"/>
        <w:ind w:firstLine="709"/>
        <w:jc w:val="both"/>
        <w:rPr>
          <w:rFonts w:ascii="Times New Roman" w:hAnsi="Times New Roman" w:cs="Times New Roman"/>
        </w:rPr>
      </w:pPr>
      <w:r w:rsidRPr="00A91223">
        <w:rPr>
          <w:rFonts w:ascii="Times New Roman" w:hAnsi="Times New Roman" w:cs="Times New Roman"/>
        </w:rPr>
        <w:t>6. Распад системы за ненадобностью.</w:t>
      </w:r>
      <w:r w:rsidR="000E5FA4" w:rsidRPr="00A91223">
        <w:rPr>
          <w:rFonts w:ascii="Times New Roman" w:hAnsi="Times New Roman" w:cs="Times New Roman"/>
        </w:rPr>
        <w:t>[20]</w:t>
      </w:r>
    </w:p>
    <w:p w:rsidR="00F70A24" w:rsidRPr="00A91223" w:rsidRDefault="00F70A24" w:rsidP="006B24E3">
      <w:pPr>
        <w:spacing w:line="360" w:lineRule="auto"/>
        <w:ind w:firstLine="709"/>
        <w:jc w:val="both"/>
        <w:rPr>
          <w:rFonts w:ascii="Times New Roman" w:hAnsi="Times New Roman" w:cs="Times New Roman"/>
          <w:b/>
          <w:bCs/>
        </w:rPr>
      </w:pPr>
    </w:p>
    <w:p w:rsidR="00F53F9F" w:rsidRPr="00A91223" w:rsidRDefault="00F53F9F" w:rsidP="006B24E3">
      <w:pPr>
        <w:spacing w:line="360" w:lineRule="auto"/>
        <w:ind w:firstLine="709"/>
        <w:jc w:val="both"/>
        <w:rPr>
          <w:rFonts w:ascii="Times New Roman" w:hAnsi="Times New Roman" w:cs="Times New Roman"/>
          <w:b/>
          <w:bCs/>
        </w:rPr>
      </w:pPr>
      <w:r w:rsidRPr="00A91223">
        <w:rPr>
          <w:rFonts w:ascii="Times New Roman" w:hAnsi="Times New Roman" w:cs="Times New Roman"/>
          <w:b/>
          <w:bCs/>
        </w:rPr>
        <w:t>2.1</w:t>
      </w:r>
      <w:r w:rsidR="009A13B4" w:rsidRPr="00A91223">
        <w:rPr>
          <w:rFonts w:ascii="Times New Roman" w:hAnsi="Times New Roman" w:cs="Times New Roman"/>
          <w:b/>
          <w:bCs/>
        </w:rPr>
        <w:t xml:space="preserve"> </w:t>
      </w:r>
      <w:r w:rsidR="00F70A24" w:rsidRPr="00A91223">
        <w:rPr>
          <w:rFonts w:ascii="Times New Roman" w:hAnsi="Times New Roman" w:cs="Times New Roman"/>
          <w:b/>
          <w:bCs/>
        </w:rPr>
        <w:t>Единство противоположностей</w:t>
      </w:r>
    </w:p>
    <w:p w:rsidR="00F70A24" w:rsidRPr="00A91223" w:rsidRDefault="00F70A24" w:rsidP="006B24E3">
      <w:pPr>
        <w:spacing w:line="360" w:lineRule="auto"/>
        <w:ind w:firstLine="709"/>
        <w:jc w:val="both"/>
        <w:rPr>
          <w:rFonts w:ascii="Times New Roman" w:hAnsi="Times New Roman" w:cs="Times New Roman"/>
        </w:rPr>
      </w:pPr>
    </w:p>
    <w:p w:rsidR="00890E2E" w:rsidRPr="00A91223" w:rsidRDefault="00035E38" w:rsidP="006B24E3">
      <w:pPr>
        <w:spacing w:line="360" w:lineRule="auto"/>
        <w:ind w:firstLine="709"/>
        <w:jc w:val="both"/>
        <w:rPr>
          <w:rFonts w:ascii="Times New Roman" w:hAnsi="Times New Roman" w:cs="Times New Roman"/>
        </w:rPr>
      </w:pPr>
      <w:r w:rsidRPr="00A91223">
        <w:rPr>
          <w:rFonts w:ascii="Times New Roman" w:hAnsi="Times New Roman" w:cs="Times New Roman"/>
        </w:rPr>
        <w:t>Ч</w:t>
      </w:r>
      <w:r w:rsidR="00F53F9F" w:rsidRPr="00A91223">
        <w:rPr>
          <w:rFonts w:ascii="Times New Roman" w:hAnsi="Times New Roman" w:cs="Times New Roman"/>
        </w:rPr>
        <w:t>тобы успешно лечить заболевшего человека и возвращать ему здоровье, достаточно знать лишь причины заболеван</w:t>
      </w:r>
      <w:r w:rsidR="00F70A24" w:rsidRPr="00A91223">
        <w:rPr>
          <w:rFonts w:ascii="Times New Roman" w:hAnsi="Times New Roman" w:cs="Times New Roman"/>
        </w:rPr>
        <w:t>ия и механизмы его развития. И.</w:t>
      </w:r>
      <w:r w:rsidR="00F53F9F" w:rsidRPr="00A91223">
        <w:rPr>
          <w:rFonts w:ascii="Times New Roman" w:hAnsi="Times New Roman" w:cs="Times New Roman"/>
        </w:rPr>
        <w:t>П. Павлов особо подчеркнул роль «оборонительных приборов тела». Он считал, что они включаются в ответ на воздействие чрезвычайных факторов среды и обеспечивают «новое уравновешивание организма со средой». Эту мысль великого физиолога, подкрепив экспериментальными доказательствами, развил его ученик, замечательный советск</w:t>
      </w:r>
      <w:r w:rsidR="00F70A24" w:rsidRPr="00A91223">
        <w:rPr>
          <w:rFonts w:ascii="Times New Roman" w:hAnsi="Times New Roman" w:cs="Times New Roman"/>
        </w:rPr>
        <w:t>ий ученый А.</w:t>
      </w:r>
      <w:r w:rsidR="00F53F9F" w:rsidRPr="00A91223">
        <w:rPr>
          <w:rFonts w:ascii="Times New Roman" w:hAnsi="Times New Roman" w:cs="Times New Roman"/>
        </w:rPr>
        <w:t>Д. Сперанский. Он доказывал, что выздоровление</w:t>
      </w:r>
      <w:r w:rsidR="00F70A24" w:rsidRPr="00A91223">
        <w:rPr>
          <w:rFonts w:ascii="Times New Roman" w:hAnsi="Times New Roman" w:cs="Times New Roman"/>
        </w:rPr>
        <w:t xml:space="preserve"> </w:t>
      </w:r>
      <w:r w:rsidR="006B24E3" w:rsidRPr="00A91223">
        <w:rPr>
          <w:rFonts w:ascii="Times New Roman" w:hAnsi="Times New Roman" w:cs="Times New Roman"/>
        </w:rPr>
        <w:t>-</w:t>
      </w:r>
      <w:r w:rsidR="00F70A24" w:rsidRPr="00A91223">
        <w:rPr>
          <w:rFonts w:ascii="Times New Roman" w:hAnsi="Times New Roman" w:cs="Times New Roman"/>
        </w:rPr>
        <w:t xml:space="preserve"> </w:t>
      </w:r>
      <w:r w:rsidR="00F53F9F" w:rsidRPr="00A91223">
        <w:rPr>
          <w:rFonts w:ascii="Times New Roman" w:hAnsi="Times New Roman" w:cs="Times New Roman"/>
        </w:rPr>
        <w:t>такой же активный процесс, как заболевание, что они неотделимы друг от друга и развив</w:t>
      </w:r>
      <w:r w:rsidR="00475999" w:rsidRPr="00A91223">
        <w:rPr>
          <w:rFonts w:ascii="Times New Roman" w:hAnsi="Times New Roman" w:cs="Times New Roman"/>
        </w:rPr>
        <w:t>аются параллельно, взаимосвязан</w:t>
      </w:r>
      <w:r w:rsidR="00F53F9F" w:rsidRPr="00A91223">
        <w:rPr>
          <w:rFonts w:ascii="Times New Roman" w:hAnsi="Times New Roman" w:cs="Times New Roman"/>
        </w:rPr>
        <w:t xml:space="preserve">о. </w:t>
      </w:r>
    </w:p>
    <w:p w:rsidR="005A10DD" w:rsidRPr="00A91223" w:rsidRDefault="00A721D8" w:rsidP="006B24E3">
      <w:pPr>
        <w:spacing w:line="360" w:lineRule="auto"/>
        <w:ind w:firstLine="709"/>
        <w:jc w:val="both"/>
        <w:rPr>
          <w:rFonts w:ascii="Times New Roman" w:hAnsi="Times New Roman" w:cs="Times New Roman"/>
        </w:rPr>
      </w:pPr>
      <w:r w:rsidRPr="00A91223">
        <w:rPr>
          <w:rFonts w:ascii="Times New Roman" w:hAnsi="Times New Roman" w:cs="Times New Roman"/>
        </w:rPr>
        <w:t>Механизмы выздоровления</w:t>
      </w:r>
      <w:r w:rsidR="00BF2438" w:rsidRPr="00A91223">
        <w:rPr>
          <w:rFonts w:ascii="Times New Roman" w:hAnsi="Times New Roman" w:cs="Times New Roman"/>
        </w:rPr>
        <w:t xml:space="preserve"> </w:t>
      </w:r>
      <w:r w:rsidR="006B24E3" w:rsidRPr="00A91223">
        <w:rPr>
          <w:rFonts w:ascii="Times New Roman" w:hAnsi="Times New Roman" w:cs="Times New Roman"/>
        </w:rPr>
        <w:t>-</w:t>
      </w:r>
      <w:r w:rsidR="00F70A24" w:rsidRPr="00A91223">
        <w:rPr>
          <w:rFonts w:ascii="Times New Roman" w:hAnsi="Times New Roman" w:cs="Times New Roman"/>
        </w:rPr>
        <w:t xml:space="preserve"> </w:t>
      </w:r>
      <w:r w:rsidRPr="00A91223">
        <w:rPr>
          <w:rFonts w:ascii="Times New Roman" w:hAnsi="Times New Roman" w:cs="Times New Roman"/>
        </w:rPr>
        <w:t>это, по существу, те же механизмы поддержания гомеостаза, только действующие с большей интенсивностью и в иной группировке. Включаются они в период предболезни, когда начинают преобладать патогенные факторы внешней среды.</w:t>
      </w:r>
      <w:r w:rsidR="006B24E3" w:rsidRPr="00A91223">
        <w:rPr>
          <w:rFonts w:ascii="Times New Roman" w:hAnsi="Times New Roman" w:cs="Times New Roman"/>
        </w:rPr>
        <w:t xml:space="preserve"> </w:t>
      </w:r>
      <w:r w:rsidR="00853F51" w:rsidRPr="00A91223">
        <w:rPr>
          <w:rFonts w:ascii="Times New Roman" w:hAnsi="Times New Roman" w:cs="Times New Roman"/>
        </w:rPr>
        <w:t>В</w:t>
      </w:r>
      <w:r w:rsidRPr="00A91223">
        <w:rPr>
          <w:rFonts w:ascii="Times New Roman" w:hAnsi="Times New Roman" w:cs="Times New Roman"/>
        </w:rPr>
        <w:t xml:space="preserve"> некоторых ситуациях бывает целесообразнее ограничиться лишь поддержкой, усилением защитных ресурсов организма, в других действовать в двух направлениях</w:t>
      </w:r>
      <w:r w:rsidR="006B24E3" w:rsidRPr="00A91223">
        <w:rPr>
          <w:rFonts w:ascii="Times New Roman" w:hAnsi="Times New Roman" w:cs="Times New Roman"/>
        </w:rPr>
        <w:t>-</w:t>
      </w:r>
      <w:r w:rsidR="00BF2438" w:rsidRPr="00A91223">
        <w:rPr>
          <w:rFonts w:ascii="Times New Roman" w:hAnsi="Times New Roman" w:cs="Times New Roman"/>
        </w:rPr>
        <w:t xml:space="preserve"> </w:t>
      </w:r>
      <w:r w:rsidRPr="00A91223">
        <w:rPr>
          <w:rFonts w:ascii="Times New Roman" w:hAnsi="Times New Roman" w:cs="Times New Roman"/>
        </w:rPr>
        <w:t>как против фактора, вызвавшего заболевание, так и в поддержку механизмов выздоровления.</w:t>
      </w:r>
      <w:r w:rsidR="000E5FA4" w:rsidRPr="00A91223">
        <w:rPr>
          <w:rFonts w:ascii="Times New Roman" w:hAnsi="Times New Roman" w:cs="Times New Roman"/>
        </w:rPr>
        <w:t>[9]</w:t>
      </w:r>
    </w:p>
    <w:p w:rsidR="00890E2E" w:rsidRPr="00A91223" w:rsidRDefault="00F70A24"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1B07E8" w:rsidRPr="00A91223">
        <w:rPr>
          <w:rFonts w:ascii="Times New Roman" w:hAnsi="Times New Roman" w:cs="Times New Roman"/>
          <w:b/>
          <w:bCs/>
        </w:rPr>
        <w:t>2.2</w:t>
      </w:r>
      <w:r w:rsidRPr="00A91223">
        <w:rPr>
          <w:rFonts w:ascii="Times New Roman" w:hAnsi="Times New Roman" w:cs="Times New Roman"/>
          <w:b/>
          <w:bCs/>
        </w:rPr>
        <w:t xml:space="preserve"> Восстановление и компенсация</w:t>
      </w:r>
    </w:p>
    <w:p w:rsidR="00F70A24" w:rsidRPr="00216C23" w:rsidRDefault="00F70A24" w:rsidP="006B24E3">
      <w:pPr>
        <w:spacing w:line="360" w:lineRule="auto"/>
        <w:ind w:firstLine="709"/>
        <w:jc w:val="both"/>
        <w:rPr>
          <w:rFonts w:ascii="Times New Roman" w:hAnsi="Times New Roman" w:cs="Times New Roman"/>
        </w:rPr>
      </w:pPr>
    </w:p>
    <w:p w:rsidR="00C261E4" w:rsidRPr="00A91223" w:rsidRDefault="00890E2E"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Механизмы, препятствующие переходу предболезни в болезнь, а затем обеспечивающие выздоровление, условно можно разделить на восстановительные и компенсаторные. </w:t>
      </w:r>
    </w:p>
    <w:p w:rsidR="001436E8" w:rsidRPr="00A91223" w:rsidRDefault="001436E8" w:rsidP="006B24E3">
      <w:pPr>
        <w:spacing w:line="360" w:lineRule="auto"/>
        <w:ind w:firstLine="709"/>
        <w:jc w:val="both"/>
        <w:rPr>
          <w:rFonts w:ascii="Times New Roman" w:hAnsi="Times New Roman" w:cs="Times New Roman"/>
        </w:rPr>
      </w:pPr>
      <w:r w:rsidRPr="00A91223">
        <w:rPr>
          <w:rFonts w:ascii="Times New Roman" w:hAnsi="Times New Roman" w:cs="Times New Roman"/>
        </w:rPr>
        <w:t>Первые «работают» в основном на</w:t>
      </w:r>
      <w:r w:rsidR="00890E2E" w:rsidRPr="00A91223">
        <w:rPr>
          <w:rFonts w:ascii="Times New Roman" w:hAnsi="Times New Roman" w:cs="Times New Roman"/>
        </w:rPr>
        <w:t xml:space="preserve"> низших уровнях интеграции, в пределах тканевых систем (например, в случае кровопотери, вызванной травмой, необходимо восстановить нормальный объем крови и ее форменных элементов). </w:t>
      </w:r>
      <w:r w:rsidR="000E5FA4" w:rsidRPr="00A91223">
        <w:rPr>
          <w:rFonts w:ascii="Times New Roman" w:hAnsi="Times New Roman" w:cs="Times New Roman"/>
        </w:rPr>
        <w:t>[11]</w:t>
      </w:r>
    </w:p>
    <w:p w:rsidR="00C261E4" w:rsidRPr="00A91223" w:rsidRDefault="00890E2E" w:rsidP="006B24E3">
      <w:pPr>
        <w:spacing w:line="360" w:lineRule="auto"/>
        <w:ind w:firstLine="709"/>
        <w:jc w:val="both"/>
        <w:rPr>
          <w:rFonts w:ascii="Times New Roman" w:hAnsi="Times New Roman" w:cs="Times New Roman"/>
        </w:rPr>
      </w:pPr>
      <w:r w:rsidRPr="00A91223">
        <w:rPr>
          <w:rFonts w:ascii="Times New Roman" w:hAnsi="Times New Roman" w:cs="Times New Roman"/>
        </w:rPr>
        <w:t>Вторые включаются в защиту, когда в забол</w:t>
      </w:r>
      <w:r w:rsidR="001436E8" w:rsidRPr="00A91223">
        <w:rPr>
          <w:rFonts w:ascii="Times New Roman" w:hAnsi="Times New Roman" w:cs="Times New Roman"/>
        </w:rPr>
        <w:t xml:space="preserve">евание вовлекаются целые органы </w:t>
      </w:r>
      <w:r w:rsidRPr="00A91223">
        <w:rPr>
          <w:rFonts w:ascii="Times New Roman" w:hAnsi="Times New Roman" w:cs="Times New Roman"/>
        </w:rPr>
        <w:t>и специализированные системы.</w:t>
      </w:r>
      <w:r w:rsidR="006B24E3" w:rsidRPr="00A91223">
        <w:rPr>
          <w:rFonts w:ascii="Times New Roman" w:hAnsi="Times New Roman" w:cs="Times New Roman"/>
        </w:rPr>
        <w:t xml:space="preserve"> </w:t>
      </w:r>
      <w:r w:rsidRPr="00A91223">
        <w:rPr>
          <w:rFonts w:ascii="Times New Roman" w:hAnsi="Times New Roman" w:cs="Times New Roman"/>
        </w:rPr>
        <w:t>Достигаемая с помощью этих систем стабилизация относительна: компенсация жизненно важных функций нередко сопровождается ослаблением других, менее важных, но, разумеется, небесполезных. В организме образуются «слабые места». До поры до времени они не дают нам знать о себе. Но ослабленная, с исчерпанными ресурсами приспособления</w:t>
      </w:r>
      <w:r w:rsidR="006B24E3" w:rsidRPr="00A91223">
        <w:rPr>
          <w:rFonts w:ascii="Times New Roman" w:hAnsi="Times New Roman" w:cs="Times New Roman"/>
        </w:rPr>
        <w:t xml:space="preserve"> </w:t>
      </w:r>
      <w:r w:rsidRPr="00A91223">
        <w:rPr>
          <w:rFonts w:ascii="Times New Roman" w:hAnsi="Times New Roman" w:cs="Times New Roman"/>
        </w:rPr>
        <w:t>функциональная система работает уже на пределе возможностей. И стоит человеку теперь попасть в неблагоприятную ситуацию, как происходит прорыв именно, в этом слабом месте, и наступает декомпенсация</w:t>
      </w:r>
      <w:r w:rsidR="006B24E3" w:rsidRPr="00A91223">
        <w:rPr>
          <w:rFonts w:ascii="Times New Roman" w:hAnsi="Times New Roman" w:cs="Times New Roman"/>
        </w:rPr>
        <w:t>-</w:t>
      </w:r>
      <w:r w:rsidRPr="00A91223">
        <w:rPr>
          <w:rFonts w:ascii="Times New Roman" w:hAnsi="Times New Roman" w:cs="Times New Roman"/>
        </w:rPr>
        <w:t>первое' проявление болезни или рецидив хронического заболевания.</w:t>
      </w:r>
      <w:r w:rsidR="006B24E3" w:rsidRPr="00A91223">
        <w:rPr>
          <w:rFonts w:ascii="Times New Roman" w:hAnsi="Times New Roman" w:cs="Times New Roman"/>
        </w:rPr>
        <w:t xml:space="preserve"> </w:t>
      </w:r>
      <w:r w:rsidRPr="00A91223">
        <w:rPr>
          <w:rFonts w:ascii="Times New Roman" w:hAnsi="Times New Roman" w:cs="Times New Roman"/>
        </w:rPr>
        <w:t>Демонстративный</w:t>
      </w:r>
      <w:r w:rsidR="006B24E3" w:rsidRPr="00A91223">
        <w:rPr>
          <w:rFonts w:ascii="Times New Roman" w:hAnsi="Times New Roman" w:cs="Times New Roman"/>
        </w:rPr>
        <w:t xml:space="preserve"> </w:t>
      </w:r>
      <w:r w:rsidRPr="00A91223">
        <w:rPr>
          <w:rFonts w:ascii="Times New Roman" w:hAnsi="Times New Roman" w:cs="Times New Roman"/>
        </w:rPr>
        <w:t>пример</w:t>
      </w:r>
      <w:r w:rsidR="006B24E3" w:rsidRPr="00A91223">
        <w:rPr>
          <w:rFonts w:ascii="Times New Roman" w:hAnsi="Times New Roman" w:cs="Times New Roman"/>
        </w:rPr>
        <w:t>-</w:t>
      </w:r>
      <w:r w:rsidRPr="00A91223">
        <w:rPr>
          <w:rFonts w:ascii="Times New Roman" w:hAnsi="Times New Roman" w:cs="Times New Roman"/>
        </w:rPr>
        <w:t>развитие сосудистых коллатералей, возмещающих н</w:t>
      </w:r>
      <w:r w:rsidR="001436E8" w:rsidRPr="00A91223">
        <w:rPr>
          <w:rFonts w:ascii="Times New Roman" w:hAnsi="Times New Roman" w:cs="Times New Roman"/>
        </w:rPr>
        <w:t>едостаток кровообращения при об</w:t>
      </w:r>
      <w:r w:rsidRPr="00A91223">
        <w:rPr>
          <w:rFonts w:ascii="Times New Roman" w:hAnsi="Times New Roman" w:cs="Times New Roman"/>
        </w:rPr>
        <w:t>литерирующем эндартериите. Вначале человек ничего не замечает: включающиеся в кровоток дополнительные сосудистые русла обеспечивают прежний уровень кровоснабжения и дыхания тканей. Но причина болезни не ликвидирована, болезнь все более преобладает над средствами защиты и выздоровления. В какой-то момент, чаще всего в ответ на чрезмерную физическую нагрузку наступают истощение и срыв компенсаторного кровоснабжения, резкое ухудшение питания тканей. Возникает сильная боль, и только в этот момент человек понимает, что болен.</w:t>
      </w:r>
    </w:p>
    <w:p w:rsidR="001436E8" w:rsidRPr="00A91223" w:rsidRDefault="00F70A24"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1B07E8" w:rsidRPr="00A91223">
        <w:rPr>
          <w:rFonts w:ascii="Times New Roman" w:hAnsi="Times New Roman" w:cs="Times New Roman"/>
          <w:b/>
          <w:bCs/>
        </w:rPr>
        <w:t>2.3</w:t>
      </w:r>
      <w:r w:rsidRPr="00A91223">
        <w:rPr>
          <w:rFonts w:ascii="Times New Roman" w:hAnsi="Times New Roman" w:cs="Times New Roman"/>
          <w:b/>
          <w:bCs/>
        </w:rPr>
        <w:t xml:space="preserve"> Оборонительные приборы тела</w:t>
      </w:r>
    </w:p>
    <w:p w:rsidR="00F70A24" w:rsidRPr="00A91223" w:rsidRDefault="00F70A24" w:rsidP="006B24E3">
      <w:pPr>
        <w:spacing w:line="360" w:lineRule="auto"/>
        <w:ind w:firstLine="709"/>
        <w:jc w:val="both"/>
        <w:rPr>
          <w:rFonts w:ascii="Times New Roman" w:hAnsi="Times New Roman" w:cs="Times New Roman"/>
          <w:b/>
          <w:bCs/>
        </w:rPr>
      </w:pPr>
    </w:p>
    <w:p w:rsidR="002E46BE" w:rsidRPr="00A91223" w:rsidRDefault="001436E8"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И восстановительные и компенсаторные реакции осуществляются, как уже говорилось, благодаря наличию в организме множества обратных связей, обеспечивающих интеграцию всех его уровней. </w:t>
      </w:r>
    </w:p>
    <w:p w:rsidR="00C261E4" w:rsidRPr="00A91223" w:rsidRDefault="001436E8" w:rsidP="006B24E3">
      <w:pPr>
        <w:spacing w:line="360" w:lineRule="auto"/>
        <w:ind w:firstLine="709"/>
        <w:jc w:val="both"/>
        <w:rPr>
          <w:rFonts w:ascii="Times New Roman" w:hAnsi="Times New Roman" w:cs="Times New Roman"/>
        </w:rPr>
      </w:pPr>
      <w:r w:rsidRPr="00A91223">
        <w:rPr>
          <w:rFonts w:ascii="Times New Roman" w:hAnsi="Times New Roman" w:cs="Times New Roman"/>
        </w:rPr>
        <w:t>Последовательность включения все более мощных «оборонительных приборов тела» и дополнительных ресурсов выздоровления можно проследить на примере возникновения и развития гастрита, а затем и язвенной болезни, желудка. На этот счет существует много гипотез, некоторые связывают развитие болезни с нарушением проходимости двенадцатиперстной кишки, забросом из нее желчи и щелочного содержимого в желудок с предварительными или последующими биохимическими сдвигами в его слизистой оболочке, в частности дефицитом простагландинов.</w:t>
      </w:r>
      <w:r w:rsidR="006B24E3" w:rsidRPr="00A91223">
        <w:rPr>
          <w:rFonts w:ascii="Times New Roman" w:hAnsi="Times New Roman" w:cs="Times New Roman"/>
        </w:rPr>
        <w:t xml:space="preserve"> </w:t>
      </w:r>
      <w:r w:rsidRPr="00A91223">
        <w:rPr>
          <w:rFonts w:ascii="Times New Roman" w:hAnsi="Times New Roman" w:cs="Times New Roman"/>
        </w:rPr>
        <w:t>Пищеварение в здоровом желудке протекает в кислой среде. С</w:t>
      </w:r>
      <w:r w:rsidR="001B07E8" w:rsidRPr="00A91223">
        <w:rPr>
          <w:rFonts w:ascii="Times New Roman" w:hAnsi="Times New Roman" w:cs="Times New Roman"/>
        </w:rPr>
        <w:t xml:space="preserve">ледовательно, его первая задача - </w:t>
      </w:r>
      <w:r w:rsidRPr="00A91223">
        <w:rPr>
          <w:rFonts w:ascii="Times New Roman" w:hAnsi="Times New Roman" w:cs="Times New Roman"/>
        </w:rPr>
        <w:t>нейтрализовать щелочной заброс. Клетки слизистой оболочки желудка начинают усиленное производство соляной кислоты.</w:t>
      </w:r>
      <w:r w:rsidR="006B24E3" w:rsidRPr="00A91223">
        <w:rPr>
          <w:rFonts w:ascii="Times New Roman" w:hAnsi="Times New Roman" w:cs="Times New Roman"/>
        </w:rPr>
        <w:t xml:space="preserve"> </w:t>
      </w:r>
      <w:r w:rsidRPr="00A91223">
        <w:rPr>
          <w:rFonts w:ascii="Times New Roman" w:hAnsi="Times New Roman" w:cs="Times New Roman"/>
        </w:rPr>
        <w:t>На первых этапах развития патологического процесса этого оказывается вполне достаточно. Й если диагностические исследования выявили' заболевание на начальном уровне, врач может вмешаться, помочь выздоровлению и предупредить дальнейшее прогрессирование болезни. Если же время упущено, организм вынужден самостоятельно компенсировать нарастающие расстройства. Клетки слизистой оболочки желудка, эволюционно «незнакомые» со щелочной средой</w:t>
      </w:r>
      <w:r w:rsidR="00C261E4" w:rsidRPr="00A91223">
        <w:rPr>
          <w:rFonts w:ascii="Times New Roman" w:hAnsi="Times New Roman" w:cs="Times New Roman"/>
        </w:rPr>
        <w:t xml:space="preserve">, перестраиваются в клетки типа </w:t>
      </w:r>
      <w:r w:rsidRPr="00A91223">
        <w:rPr>
          <w:rFonts w:ascii="Times New Roman" w:hAnsi="Times New Roman" w:cs="Times New Roman"/>
        </w:rPr>
        <w:t>кишечных.</w:t>
      </w:r>
      <w:r w:rsidR="006B24E3" w:rsidRPr="00A91223">
        <w:rPr>
          <w:rFonts w:ascii="Times New Roman" w:hAnsi="Times New Roman" w:cs="Times New Roman"/>
        </w:rPr>
        <w:t xml:space="preserve"> </w:t>
      </w:r>
      <w:r w:rsidRPr="00A91223">
        <w:rPr>
          <w:rFonts w:ascii="Times New Roman" w:hAnsi="Times New Roman" w:cs="Times New Roman"/>
        </w:rPr>
        <w:t xml:space="preserve">Подобная компенсация может удовлетворять и пищеварительную систему и организм в целом на протяжении многих лет. </w:t>
      </w:r>
    </w:p>
    <w:p w:rsidR="002E46BE" w:rsidRPr="00A91223" w:rsidRDefault="001436E8"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Современный уровень развития всех медико-биологических дисциплин раскрывает перед нами не только сложнейшую интеграцию организма, но и в который раз обнажает его поразительную пластичность </w:t>
      </w:r>
      <w:r w:rsidR="006B24E3" w:rsidRPr="00A91223">
        <w:rPr>
          <w:rFonts w:ascii="Times New Roman" w:hAnsi="Times New Roman" w:cs="Times New Roman"/>
        </w:rPr>
        <w:t>-</w:t>
      </w:r>
      <w:r w:rsidRPr="00A91223">
        <w:rPr>
          <w:rFonts w:ascii="Times New Roman" w:hAnsi="Times New Roman" w:cs="Times New Roman"/>
        </w:rPr>
        <w:t xml:space="preserve"> взаимозаменяемость и функциональную перестройку клеток, тканей, органов и систем. Уже сегодня изучение механизмов такой надежности помогает врачам находить более совершенные средства физиологической профилактики и лечения, поддержки гомеостатических механизмов само</w:t>
      </w:r>
      <w:r w:rsidR="00475999" w:rsidRPr="00A91223">
        <w:rPr>
          <w:rFonts w:ascii="Times New Roman" w:hAnsi="Times New Roman" w:cs="Times New Roman"/>
        </w:rPr>
        <w:t xml:space="preserve">- </w:t>
      </w:r>
      <w:r w:rsidRPr="00A91223">
        <w:rPr>
          <w:rFonts w:ascii="Times New Roman" w:hAnsi="Times New Roman" w:cs="Times New Roman"/>
        </w:rPr>
        <w:t xml:space="preserve">регуляции, механизмов восстановления и компенсации. </w:t>
      </w:r>
    </w:p>
    <w:p w:rsidR="001B07E8" w:rsidRPr="00A91223" w:rsidRDefault="001436E8"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Причем лечение не обязательно должно выражаться в фармакологическом или </w:t>
      </w:r>
      <w:hyperlink r:id="rId7" w:tgtFrame="_blank" w:history="1">
        <w:r w:rsidRPr="00A91223">
          <w:rPr>
            <w:rStyle w:val="a3"/>
            <w:rFonts w:ascii="Times New Roman" w:hAnsi="Times New Roman" w:cs="Times New Roman"/>
            <w:sz w:val="28"/>
            <w:szCs w:val="28"/>
          </w:rPr>
          <w:t>оперативном вмешательстве</w:t>
        </w:r>
      </w:hyperlink>
      <w:r w:rsidRPr="00A91223">
        <w:rPr>
          <w:rFonts w:ascii="Times New Roman" w:hAnsi="Times New Roman" w:cs="Times New Roman"/>
        </w:rPr>
        <w:t>. Иной раз достаточно обеспечить больному относительный физический и полноценный психический покой, упорядочить ритм жизни и пищевой рацион, избавить от факторов риска, как организм самостоятельно справится со своими «внутренними» затруднениями.</w:t>
      </w:r>
      <w:r w:rsidR="006B24E3" w:rsidRPr="00A91223">
        <w:rPr>
          <w:rFonts w:ascii="Times New Roman" w:hAnsi="Times New Roman" w:cs="Times New Roman"/>
        </w:rPr>
        <w:t xml:space="preserve">  </w:t>
      </w:r>
      <w:r w:rsidR="001B07E8" w:rsidRPr="00A91223">
        <w:rPr>
          <w:rFonts w:ascii="Times New Roman" w:hAnsi="Times New Roman" w:cs="Times New Roman"/>
        </w:rPr>
        <w:t>2.4</w:t>
      </w:r>
      <w:r w:rsidR="00B715B8" w:rsidRPr="00A91223">
        <w:rPr>
          <w:rFonts w:ascii="Times New Roman" w:hAnsi="Times New Roman" w:cs="Times New Roman"/>
        </w:rPr>
        <w:t>.</w:t>
      </w:r>
      <w:r w:rsidR="006B24E3" w:rsidRPr="00A91223">
        <w:rPr>
          <w:rFonts w:ascii="Times New Roman" w:hAnsi="Times New Roman" w:cs="Times New Roman"/>
        </w:rPr>
        <w:t xml:space="preserve"> </w:t>
      </w:r>
      <w:r w:rsidR="00B715B8" w:rsidRPr="00A91223">
        <w:rPr>
          <w:rFonts w:ascii="Times New Roman" w:hAnsi="Times New Roman" w:cs="Times New Roman"/>
        </w:rPr>
        <w:t>Саногенез.</w:t>
      </w:r>
    </w:p>
    <w:p w:rsidR="00E56C8A" w:rsidRPr="00A91223" w:rsidRDefault="00B715B8" w:rsidP="006B24E3">
      <w:pPr>
        <w:spacing w:line="360" w:lineRule="auto"/>
        <w:ind w:firstLine="709"/>
        <w:jc w:val="both"/>
        <w:rPr>
          <w:rFonts w:ascii="Times New Roman" w:hAnsi="Times New Roman" w:cs="Times New Roman"/>
        </w:rPr>
      </w:pPr>
      <w:r w:rsidRPr="00A91223">
        <w:rPr>
          <w:rFonts w:ascii="Times New Roman" w:hAnsi="Times New Roman" w:cs="Times New Roman"/>
        </w:rPr>
        <w:t>Саногенез - эт</w:t>
      </w:r>
      <w:r w:rsidR="00884759" w:rsidRPr="00A91223">
        <w:rPr>
          <w:rFonts w:ascii="Times New Roman" w:hAnsi="Times New Roman" w:cs="Times New Roman"/>
        </w:rPr>
        <w:t>о динамический комплекс защитно</w:t>
      </w:r>
      <w:r w:rsidR="00E33EC2" w:rsidRPr="00A91223">
        <w:rPr>
          <w:rFonts w:ascii="Times New Roman" w:hAnsi="Times New Roman" w:cs="Times New Roman"/>
        </w:rPr>
        <w:t xml:space="preserve"> </w:t>
      </w:r>
      <w:r w:rsidR="00884759" w:rsidRPr="00A91223">
        <w:rPr>
          <w:rFonts w:ascii="Times New Roman" w:hAnsi="Times New Roman" w:cs="Times New Roman"/>
        </w:rPr>
        <w:t>-</w:t>
      </w:r>
      <w:r w:rsidR="006B24E3" w:rsidRPr="00A91223">
        <w:rPr>
          <w:rFonts w:ascii="Times New Roman" w:hAnsi="Times New Roman" w:cs="Times New Roman"/>
        </w:rPr>
        <w:t xml:space="preserve"> </w:t>
      </w:r>
      <w:r w:rsidR="00884759" w:rsidRPr="00A91223">
        <w:rPr>
          <w:rFonts w:ascii="Times New Roman" w:hAnsi="Times New Roman" w:cs="Times New Roman"/>
        </w:rPr>
        <w:t>приспо</w:t>
      </w:r>
      <w:r w:rsidR="00831E9E" w:rsidRPr="00A91223">
        <w:rPr>
          <w:rFonts w:ascii="Times New Roman" w:hAnsi="Times New Roman" w:cs="Times New Roman"/>
        </w:rPr>
        <w:t>собительных</w:t>
      </w:r>
      <w:r w:rsidRPr="00A91223">
        <w:rPr>
          <w:rFonts w:ascii="Times New Roman" w:hAnsi="Times New Roman" w:cs="Times New Roman"/>
        </w:rPr>
        <w:t xml:space="preserve"> механизмов физиологического и патологического характера, развивающийся в результате воздействия на организм чрезвычайного раздражителя, функционирующий на протяжении всего патологического процесса (от предболезни до выздоровления) и направленный на восстановление нарушенной саморегуляции организма.</w:t>
      </w:r>
    </w:p>
    <w:p w:rsidR="00B715B8" w:rsidRPr="00A91223" w:rsidRDefault="00B715B8" w:rsidP="006B24E3">
      <w:pPr>
        <w:spacing w:line="360" w:lineRule="auto"/>
        <w:ind w:firstLine="709"/>
        <w:jc w:val="both"/>
        <w:rPr>
          <w:rFonts w:ascii="Times New Roman" w:hAnsi="Times New Roman" w:cs="Times New Roman"/>
        </w:rPr>
      </w:pPr>
      <w:r w:rsidRPr="00A91223">
        <w:rPr>
          <w:rFonts w:ascii="Times New Roman" w:hAnsi="Times New Roman" w:cs="Times New Roman"/>
        </w:rPr>
        <w:t>Саногенез включает в себя следующие механизмы: защиты; компенсации; адаптации (в эволюционном плане).</w:t>
      </w:r>
      <w:r w:rsidR="000E5FA4" w:rsidRPr="00A91223">
        <w:rPr>
          <w:rFonts w:ascii="Times New Roman" w:hAnsi="Times New Roman" w:cs="Times New Roman"/>
        </w:rPr>
        <w:t>[12]</w:t>
      </w:r>
    </w:p>
    <w:p w:rsidR="00BD40B0" w:rsidRPr="00A91223" w:rsidRDefault="00BD40B0" w:rsidP="006B24E3">
      <w:pPr>
        <w:spacing w:line="360" w:lineRule="auto"/>
        <w:ind w:firstLine="709"/>
        <w:jc w:val="both"/>
        <w:rPr>
          <w:rFonts w:ascii="Times New Roman" w:hAnsi="Times New Roman" w:cs="Times New Roman"/>
        </w:rPr>
      </w:pPr>
      <w:r w:rsidRPr="00A91223">
        <w:rPr>
          <w:rFonts w:ascii="Times New Roman" w:hAnsi="Times New Roman" w:cs="Times New Roman"/>
        </w:rPr>
        <w:t>В процессе развития болезни или патологического процесса саногенетические механизмы могут меняться в зависимости от действия этиологического фактора. Если вредоносный агент еще не проник во внутреннюю среду организма, то саногенетические механизмы будут препятствовать его проникновению или будут стремиться разрушить его в случае проникновения в организм. И, наконец, если патогенный раздражител</w:t>
      </w:r>
      <w:r w:rsidR="00BA120A" w:rsidRPr="00A91223">
        <w:rPr>
          <w:rFonts w:ascii="Times New Roman" w:hAnsi="Times New Roman" w:cs="Times New Roman"/>
        </w:rPr>
        <w:t>ь уже вызвал в организме какие-</w:t>
      </w:r>
      <w:r w:rsidRPr="00A91223">
        <w:rPr>
          <w:rFonts w:ascii="Times New Roman" w:hAnsi="Times New Roman" w:cs="Times New Roman"/>
        </w:rPr>
        <w:t>либо “поломы”, то саногенетические механизмы будут направлены на компенсацию или восстановление утраченной функции.</w:t>
      </w:r>
    </w:p>
    <w:p w:rsidR="00BD40B0" w:rsidRPr="00A91223" w:rsidRDefault="00BD40B0" w:rsidP="006B24E3">
      <w:pPr>
        <w:spacing w:line="360" w:lineRule="auto"/>
        <w:ind w:firstLine="709"/>
        <w:jc w:val="both"/>
        <w:rPr>
          <w:rFonts w:ascii="Times New Roman" w:hAnsi="Times New Roman" w:cs="Times New Roman"/>
        </w:rPr>
      </w:pPr>
      <w:r w:rsidRPr="00A91223">
        <w:rPr>
          <w:rFonts w:ascii="Times New Roman" w:hAnsi="Times New Roman" w:cs="Times New Roman"/>
        </w:rPr>
        <w:t>В саногенезе могут принимать участие не только механизмы, сформировавшиеся в процессе заболевания, но и физиологические реакции, существующие в интактном организме, которые при воздействии патогенного фактора начинают играть саногенетическую роль.</w:t>
      </w:r>
    </w:p>
    <w:p w:rsidR="00E56C8A" w:rsidRPr="00A91223" w:rsidRDefault="00BD40B0" w:rsidP="006B24E3">
      <w:pPr>
        <w:spacing w:line="360" w:lineRule="auto"/>
        <w:ind w:firstLine="709"/>
        <w:jc w:val="both"/>
        <w:rPr>
          <w:rFonts w:ascii="Times New Roman" w:hAnsi="Times New Roman" w:cs="Times New Roman"/>
        </w:rPr>
      </w:pPr>
      <w:r w:rsidRPr="00A91223">
        <w:rPr>
          <w:rFonts w:ascii="Times New Roman" w:hAnsi="Times New Roman" w:cs="Times New Roman"/>
        </w:rPr>
        <w:t>Из приведенной схемы видно, что саногенетические механизмы подразделяются на первичные и вторичные.</w:t>
      </w:r>
    </w:p>
    <w:p w:rsidR="00E56C8A" w:rsidRPr="00A91223" w:rsidRDefault="00B715B8" w:rsidP="006B24E3">
      <w:pPr>
        <w:spacing w:line="360" w:lineRule="auto"/>
        <w:ind w:firstLine="709"/>
        <w:jc w:val="both"/>
        <w:rPr>
          <w:rFonts w:ascii="Times New Roman" w:hAnsi="Times New Roman" w:cs="Times New Roman"/>
        </w:rPr>
      </w:pPr>
      <w:r w:rsidRPr="00A91223">
        <w:rPr>
          <w:rFonts w:ascii="Times New Roman" w:hAnsi="Times New Roman" w:cs="Times New Roman"/>
        </w:rPr>
        <w:t>1.</w:t>
      </w:r>
      <w:r w:rsidR="006B24E3" w:rsidRPr="00A91223">
        <w:rPr>
          <w:rFonts w:ascii="Times New Roman" w:hAnsi="Times New Roman" w:cs="Times New Roman"/>
        </w:rPr>
        <w:t xml:space="preserve"> </w:t>
      </w:r>
      <w:r w:rsidRPr="00A91223">
        <w:rPr>
          <w:rFonts w:ascii="Times New Roman" w:hAnsi="Times New Roman" w:cs="Times New Roman"/>
        </w:rPr>
        <w:t>Первичные (адаптационные, защитные, компенсаторные). Первичные (физиологические) механизмы саногенеза существуют в здоровом организме и начинают играть роль саногенетических механизмов при воздействии на организм чрезвычайного раздражителя.</w:t>
      </w:r>
      <w:r w:rsidR="006B24E3" w:rsidRPr="00A91223">
        <w:rPr>
          <w:rFonts w:ascii="Times New Roman" w:hAnsi="Times New Roman" w:cs="Times New Roman"/>
        </w:rPr>
        <w:t xml:space="preserve"> </w:t>
      </w:r>
      <w:r w:rsidR="0098052A" w:rsidRPr="00A91223">
        <w:rPr>
          <w:rFonts w:ascii="Times New Roman" w:hAnsi="Times New Roman" w:cs="Times New Roman"/>
        </w:rPr>
        <w:t>Выполняют следующие функции:</w:t>
      </w:r>
    </w:p>
    <w:p w:rsidR="00E56C8A" w:rsidRPr="00A91223" w:rsidRDefault="006B24E3"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3B44AB" w:rsidRPr="00A91223">
        <w:rPr>
          <w:rFonts w:ascii="Times New Roman" w:hAnsi="Times New Roman" w:cs="Times New Roman"/>
        </w:rPr>
        <w:t xml:space="preserve"> приспосабливают организм к нормальному функционированию при взаимодействии его с чрезвычайными раздражителями. Так, при действии низкой температуры происходит перераспределение крови в организме, из кровяного депо выбрасываются форменные элементы, что направлено на компенсацию кислородной недостаточности;</w:t>
      </w:r>
    </w:p>
    <w:p w:rsidR="003B44AB" w:rsidRPr="00A91223" w:rsidRDefault="006B24E3"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3B44AB" w:rsidRPr="00A91223">
        <w:rPr>
          <w:rFonts w:ascii="Times New Roman" w:hAnsi="Times New Roman" w:cs="Times New Roman"/>
        </w:rPr>
        <w:t xml:space="preserve"> препятствуют проникновению в организм патогенного агента. Это обусловлено включением срочных реакций (рвота, ка</w:t>
      </w:r>
      <w:r w:rsidR="00E825F4" w:rsidRPr="00A91223">
        <w:rPr>
          <w:rFonts w:ascii="Times New Roman" w:hAnsi="Times New Roman" w:cs="Times New Roman"/>
        </w:rPr>
        <w:t>шель, чихание и др.) и</w:t>
      </w:r>
      <w:r w:rsidR="003B44AB" w:rsidRPr="00A91223">
        <w:rPr>
          <w:rFonts w:ascii="Times New Roman" w:hAnsi="Times New Roman" w:cs="Times New Roman"/>
        </w:rPr>
        <w:t xml:space="preserve"> выведен</w:t>
      </w:r>
      <w:r w:rsidR="00E825F4" w:rsidRPr="00A91223">
        <w:rPr>
          <w:rFonts w:ascii="Times New Roman" w:hAnsi="Times New Roman" w:cs="Times New Roman"/>
        </w:rPr>
        <w:t>ием</w:t>
      </w:r>
      <w:r w:rsidRPr="00A91223">
        <w:rPr>
          <w:rFonts w:ascii="Times New Roman" w:hAnsi="Times New Roman" w:cs="Times New Roman"/>
        </w:rPr>
        <w:t xml:space="preserve"> </w:t>
      </w:r>
      <w:r w:rsidR="003B44AB" w:rsidRPr="00A91223">
        <w:rPr>
          <w:rFonts w:ascii="Times New Roman" w:hAnsi="Times New Roman" w:cs="Times New Roman"/>
        </w:rPr>
        <w:t>и</w:t>
      </w:r>
      <w:r w:rsidR="00E825F4" w:rsidRPr="00A91223">
        <w:rPr>
          <w:rFonts w:ascii="Times New Roman" w:hAnsi="Times New Roman" w:cs="Times New Roman"/>
        </w:rPr>
        <w:t>з</w:t>
      </w:r>
      <w:r w:rsidR="003B44AB" w:rsidRPr="00A91223">
        <w:rPr>
          <w:rFonts w:ascii="Times New Roman" w:hAnsi="Times New Roman" w:cs="Times New Roman"/>
        </w:rPr>
        <w:t xml:space="preserve"> бронхов чужеродных частиц (пыли, пыль</w:t>
      </w:r>
      <w:r w:rsidR="00E825F4" w:rsidRPr="00A91223">
        <w:rPr>
          <w:rFonts w:ascii="Times New Roman" w:hAnsi="Times New Roman" w:cs="Times New Roman"/>
        </w:rPr>
        <w:t>цы и др.), а так ж</w:t>
      </w:r>
      <w:r w:rsidR="003B44AB" w:rsidRPr="00A91223">
        <w:rPr>
          <w:rFonts w:ascii="Times New Roman" w:hAnsi="Times New Roman" w:cs="Times New Roman"/>
        </w:rPr>
        <w:t>е</w:t>
      </w:r>
      <w:r w:rsidR="00E825F4" w:rsidRPr="00A91223">
        <w:rPr>
          <w:rFonts w:ascii="Times New Roman" w:hAnsi="Times New Roman" w:cs="Times New Roman"/>
        </w:rPr>
        <w:t xml:space="preserve"> бактерицидным действием лизоцина, содержащегося в слюне и слезе</w:t>
      </w:r>
      <w:r w:rsidR="003B44AB" w:rsidRPr="00A91223">
        <w:rPr>
          <w:rFonts w:ascii="Times New Roman" w:hAnsi="Times New Roman" w:cs="Times New Roman"/>
        </w:rPr>
        <w:t xml:space="preserve"> людей;</w:t>
      </w:r>
    </w:p>
    <w:p w:rsidR="00337C82" w:rsidRPr="00A91223" w:rsidRDefault="006B24E3"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E825F4" w:rsidRPr="00A91223">
        <w:rPr>
          <w:rFonts w:ascii="Times New Roman" w:hAnsi="Times New Roman" w:cs="Times New Roman"/>
        </w:rPr>
        <w:t xml:space="preserve"> восполняют функцию, нарушенную патогенным аген</w:t>
      </w:r>
      <w:r w:rsidR="003B44AB" w:rsidRPr="00A91223">
        <w:rPr>
          <w:rFonts w:ascii="Times New Roman" w:hAnsi="Times New Roman" w:cs="Times New Roman"/>
        </w:rPr>
        <w:t>том, и тем самым препятствуют развитию патологического процесса. Например, при ослаблении сократительных свойств предсердий фу</w:t>
      </w:r>
      <w:r w:rsidR="00E825F4" w:rsidRPr="00A91223">
        <w:rPr>
          <w:rFonts w:ascii="Times New Roman" w:hAnsi="Times New Roman" w:cs="Times New Roman"/>
        </w:rPr>
        <w:t>нкцию дополнительного насоса берут на себя их ушки</w:t>
      </w:r>
      <w:r w:rsidR="003B44AB" w:rsidRPr="00A91223">
        <w:rPr>
          <w:rFonts w:ascii="Times New Roman" w:hAnsi="Times New Roman" w:cs="Times New Roman"/>
        </w:rPr>
        <w:t>,</w:t>
      </w:r>
      <w:r w:rsidR="00E825F4" w:rsidRPr="00A91223">
        <w:rPr>
          <w:rFonts w:ascii="Times New Roman" w:hAnsi="Times New Roman" w:cs="Times New Roman"/>
        </w:rPr>
        <w:t xml:space="preserve"> которые обычно слабо функциони</w:t>
      </w:r>
      <w:r w:rsidR="003B44AB" w:rsidRPr="00A91223">
        <w:rPr>
          <w:rFonts w:ascii="Times New Roman" w:hAnsi="Times New Roman" w:cs="Times New Roman"/>
        </w:rPr>
        <w:t>руют и п</w:t>
      </w:r>
      <w:r w:rsidR="00E825F4" w:rsidRPr="00A91223">
        <w:rPr>
          <w:rFonts w:ascii="Times New Roman" w:hAnsi="Times New Roman" w:cs="Times New Roman"/>
        </w:rPr>
        <w:t>одключаются полноценно к сократи</w:t>
      </w:r>
      <w:r w:rsidR="003B44AB" w:rsidRPr="00A91223">
        <w:rPr>
          <w:rFonts w:ascii="Times New Roman" w:hAnsi="Times New Roman" w:cs="Times New Roman"/>
        </w:rPr>
        <w:t>тельному акту сердца лишь в случае перегрузки сердечной мышцы.</w:t>
      </w:r>
    </w:p>
    <w:p w:rsidR="00337C82" w:rsidRPr="00A91223" w:rsidRDefault="00B715B8" w:rsidP="006B24E3">
      <w:pPr>
        <w:spacing w:line="360" w:lineRule="auto"/>
        <w:ind w:firstLine="709"/>
        <w:jc w:val="both"/>
        <w:rPr>
          <w:rFonts w:ascii="Times New Roman" w:hAnsi="Times New Roman" w:cs="Times New Roman"/>
        </w:rPr>
      </w:pPr>
      <w:r w:rsidRPr="00A91223">
        <w:rPr>
          <w:rFonts w:ascii="Times New Roman" w:hAnsi="Times New Roman" w:cs="Times New Roman"/>
        </w:rPr>
        <w:t>2.</w:t>
      </w:r>
      <w:r w:rsidR="006B24E3" w:rsidRPr="00A91223">
        <w:rPr>
          <w:rFonts w:ascii="Times New Roman" w:hAnsi="Times New Roman" w:cs="Times New Roman"/>
        </w:rPr>
        <w:t xml:space="preserve"> </w:t>
      </w:r>
      <w:r w:rsidRPr="00A91223">
        <w:rPr>
          <w:rFonts w:ascii="Times New Roman" w:hAnsi="Times New Roman" w:cs="Times New Roman"/>
        </w:rPr>
        <w:t>Вторичные (защитные, компенсаторные, терминальные). Вторичные саногенетические механизмы возникают в процессе развития патологии, они формируются на основе возникших в организме "поломов".</w:t>
      </w:r>
    </w:p>
    <w:p w:rsidR="00B715B8" w:rsidRPr="00A91223" w:rsidRDefault="00B715B8" w:rsidP="006B24E3">
      <w:pPr>
        <w:spacing w:line="360" w:lineRule="auto"/>
        <w:ind w:firstLine="709"/>
        <w:jc w:val="both"/>
        <w:rPr>
          <w:rFonts w:ascii="Times New Roman" w:hAnsi="Times New Roman" w:cs="Times New Roman"/>
        </w:rPr>
      </w:pPr>
      <w:r w:rsidRPr="00A91223">
        <w:rPr>
          <w:rFonts w:ascii="Times New Roman" w:hAnsi="Times New Roman" w:cs="Times New Roman"/>
        </w:rPr>
        <w:t>В саногенетических реакциях по их конкретному содержанию можно выделить барьерные; элиминаторные; механизм уничтожения (фагоцитоз, детоксикация); буферные; изоляционны</w:t>
      </w:r>
      <w:r w:rsidR="00884759" w:rsidRPr="00A91223">
        <w:rPr>
          <w:rFonts w:ascii="Times New Roman" w:hAnsi="Times New Roman" w:cs="Times New Roman"/>
        </w:rPr>
        <w:t>е; компенсаторные; регенерацион</w:t>
      </w:r>
      <w:r w:rsidRPr="00A91223">
        <w:rPr>
          <w:rFonts w:ascii="Times New Roman" w:hAnsi="Times New Roman" w:cs="Times New Roman"/>
        </w:rPr>
        <w:t>ные; адаптационные.</w:t>
      </w:r>
    </w:p>
    <w:p w:rsidR="00E825F4" w:rsidRPr="00A91223" w:rsidRDefault="006B24E3"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E825F4" w:rsidRPr="00A91223">
        <w:rPr>
          <w:rFonts w:ascii="Times New Roman" w:hAnsi="Times New Roman" w:cs="Times New Roman"/>
        </w:rPr>
        <w:t xml:space="preserve"> участвуют в локализации патологического процесса, разрушении или выведени</w:t>
      </w:r>
      <w:r w:rsidR="004B1625" w:rsidRPr="00A91223">
        <w:rPr>
          <w:rFonts w:ascii="Times New Roman" w:hAnsi="Times New Roman" w:cs="Times New Roman"/>
        </w:rPr>
        <w:t>ем из организма токсических ве</w:t>
      </w:r>
      <w:r w:rsidR="00E825F4" w:rsidRPr="00A91223">
        <w:rPr>
          <w:rFonts w:ascii="Times New Roman" w:hAnsi="Times New Roman" w:cs="Times New Roman"/>
        </w:rPr>
        <w:t>ществ, продуктов жизн</w:t>
      </w:r>
      <w:r w:rsidR="004B1625" w:rsidRPr="00A91223">
        <w:rPr>
          <w:rFonts w:ascii="Times New Roman" w:hAnsi="Times New Roman" w:cs="Times New Roman"/>
        </w:rPr>
        <w:t>едеятельности микробов. Так, на</w:t>
      </w:r>
      <w:r w:rsidR="00E825F4" w:rsidRPr="00A91223">
        <w:rPr>
          <w:rFonts w:ascii="Times New Roman" w:hAnsi="Times New Roman" w:cs="Times New Roman"/>
        </w:rPr>
        <w:t>пример, при воспалении возникает развитие венозной гиперемии, появление о</w:t>
      </w:r>
      <w:r w:rsidR="004B1625" w:rsidRPr="00A91223">
        <w:rPr>
          <w:rFonts w:ascii="Times New Roman" w:hAnsi="Times New Roman" w:cs="Times New Roman"/>
        </w:rPr>
        <w:t>тека и выход лейкоцитов из сосу</w:t>
      </w:r>
      <w:r w:rsidR="00E825F4" w:rsidRPr="00A91223">
        <w:rPr>
          <w:rFonts w:ascii="Times New Roman" w:hAnsi="Times New Roman" w:cs="Times New Roman"/>
        </w:rPr>
        <w:t>дов в ткани с образован</w:t>
      </w:r>
      <w:r w:rsidR="004B1625" w:rsidRPr="00A91223">
        <w:rPr>
          <w:rFonts w:ascii="Times New Roman" w:hAnsi="Times New Roman" w:cs="Times New Roman"/>
        </w:rPr>
        <w:t>ием лейкоцитарного вала, препятствие распространению инфекци</w:t>
      </w:r>
      <w:r w:rsidR="00E825F4" w:rsidRPr="00A91223">
        <w:rPr>
          <w:rFonts w:ascii="Times New Roman" w:hAnsi="Times New Roman" w:cs="Times New Roman"/>
        </w:rPr>
        <w:t>и по организму, а п</w:t>
      </w:r>
      <w:r w:rsidR="004B1625" w:rsidRPr="00A91223">
        <w:rPr>
          <w:rFonts w:ascii="Times New Roman" w:hAnsi="Times New Roman" w:cs="Times New Roman"/>
        </w:rPr>
        <w:t>опав</w:t>
      </w:r>
      <w:r w:rsidR="00E825F4" w:rsidRPr="00A91223">
        <w:rPr>
          <w:rFonts w:ascii="Times New Roman" w:hAnsi="Times New Roman" w:cs="Times New Roman"/>
        </w:rPr>
        <w:t>шие в организм микр</w:t>
      </w:r>
      <w:r w:rsidR="004B1625" w:rsidRPr="00A91223">
        <w:rPr>
          <w:rFonts w:ascii="Times New Roman" w:hAnsi="Times New Roman" w:cs="Times New Roman"/>
        </w:rPr>
        <w:t>обы образуют комплексы с антителами, которые затем разрушаются фагоцитами и выводят</w:t>
      </w:r>
      <w:r w:rsidR="00E825F4" w:rsidRPr="00A91223">
        <w:rPr>
          <w:rFonts w:ascii="Times New Roman" w:hAnsi="Times New Roman" w:cs="Times New Roman"/>
        </w:rPr>
        <w:t>ся из организма;</w:t>
      </w:r>
    </w:p>
    <w:p w:rsidR="00E825F4" w:rsidRPr="00A91223" w:rsidRDefault="006B24E3"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E825F4" w:rsidRPr="00A91223">
        <w:rPr>
          <w:rFonts w:ascii="Times New Roman" w:hAnsi="Times New Roman" w:cs="Times New Roman"/>
        </w:rPr>
        <w:t xml:space="preserve"> участвуют в компе</w:t>
      </w:r>
      <w:r w:rsidR="004B1625" w:rsidRPr="00A91223">
        <w:rPr>
          <w:rFonts w:ascii="Times New Roman" w:hAnsi="Times New Roman" w:cs="Times New Roman"/>
        </w:rPr>
        <w:t>нсации органов и систем организ</w:t>
      </w:r>
      <w:r w:rsidR="00E825F4" w:rsidRPr="00A91223">
        <w:rPr>
          <w:rFonts w:ascii="Times New Roman" w:hAnsi="Times New Roman" w:cs="Times New Roman"/>
        </w:rPr>
        <w:t>ма. Так, например, при повыше</w:t>
      </w:r>
      <w:r w:rsidR="004B1625" w:rsidRPr="00A91223">
        <w:rPr>
          <w:rFonts w:ascii="Times New Roman" w:hAnsi="Times New Roman" w:cs="Times New Roman"/>
        </w:rPr>
        <w:t>нии нагрузки на сердце</w:t>
      </w:r>
      <w:r w:rsidR="00E825F4" w:rsidRPr="00A91223">
        <w:rPr>
          <w:rFonts w:ascii="Times New Roman" w:hAnsi="Times New Roman" w:cs="Times New Roman"/>
        </w:rPr>
        <w:t xml:space="preserve"> возникает компен</w:t>
      </w:r>
      <w:r w:rsidR="004B1625" w:rsidRPr="00A91223">
        <w:rPr>
          <w:rFonts w:ascii="Times New Roman" w:hAnsi="Times New Roman" w:cs="Times New Roman"/>
        </w:rPr>
        <w:t>саторная гипертрофия сер</w:t>
      </w:r>
      <w:r w:rsidR="00E825F4" w:rsidRPr="00A91223">
        <w:rPr>
          <w:rFonts w:ascii="Times New Roman" w:hAnsi="Times New Roman" w:cs="Times New Roman"/>
        </w:rPr>
        <w:t>дечной мышцы;</w:t>
      </w:r>
    </w:p>
    <w:p w:rsidR="00A16AAD" w:rsidRPr="00A91223" w:rsidRDefault="006B24E3" w:rsidP="006B24E3">
      <w:pPr>
        <w:spacing w:line="360" w:lineRule="auto"/>
        <w:ind w:firstLine="709"/>
        <w:jc w:val="both"/>
        <w:rPr>
          <w:rFonts w:ascii="Times New Roman" w:hAnsi="Times New Roman" w:cs="Times New Roman"/>
        </w:rPr>
      </w:pPr>
      <w:r w:rsidRPr="00A91223">
        <w:rPr>
          <w:rFonts w:ascii="Times New Roman" w:hAnsi="Times New Roman" w:cs="Times New Roman"/>
        </w:rPr>
        <w:t>-</w:t>
      </w:r>
      <w:r w:rsidR="00E825F4" w:rsidRPr="00A91223">
        <w:rPr>
          <w:rFonts w:ascii="Times New Roman" w:hAnsi="Times New Roman" w:cs="Times New Roman"/>
        </w:rPr>
        <w:t xml:space="preserve"> вступают в дейс</w:t>
      </w:r>
      <w:r w:rsidR="004B1625" w:rsidRPr="00A91223">
        <w:rPr>
          <w:rFonts w:ascii="Times New Roman" w:hAnsi="Times New Roman" w:cs="Times New Roman"/>
        </w:rPr>
        <w:t>твие терминальные, вторичные са</w:t>
      </w:r>
      <w:r w:rsidR="00E825F4" w:rsidRPr="00A91223">
        <w:rPr>
          <w:rFonts w:ascii="Times New Roman" w:hAnsi="Times New Roman" w:cs="Times New Roman"/>
        </w:rPr>
        <w:t>ногенетические меха</w:t>
      </w:r>
      <w:r w:rsidR="004B1625" w:rsidRPr="00A91223">
        <w:rPr>
          <w:rFonts w:ascii="Times New Roman" w:hAnsi="Times New Roman" w:cs="Times New Roman"/>
        </w:rPr>
        <w:t>низмы при грубых нарушениях струк</w:t>
      </w:r>
      <w:r w:rsidR="00E825F4" w:rsidRPr="00A91223">
        <w:rPr>
          <w:rFonts w:ascii="Times New Roman" w:hAnsi="Times New Roman" w:cs="Times New Roman"/>
        </w:rPr>
        <w:t>туры органов и тканей. Т</w:t>
      </w:r>
      <w:r w:rsidR="004B1625" w:rsidRPr="00A91223">
        <w:rPr>
          <w:rFonts w:ascii="Times New Roman" w:hAnsi="Times New Roman" w:cs="Times New Roman"/>
        </w:rPr>
        <w:t>ак, развивающаяся сердечная не</w:t>
      </w:r>
      <w:r w:rsidR="00E825F4" w:rsidRPr="00A91223">
        <w:rPr>
          <w:rFonts w:ascii="Times New Roman" w:hAnsi="Times New Roman" w:cs="Times New Roman"/>
        </w:rPr>
        <w:t>достаточность может и</w:t>
      </w:r>
      <w:r w:rsidR="004B1625" w:rsidRPr="00A91223">
        <w:rPr>
          <w:rFonts w:ascii="Times New Roman" w:hAnsi="Times New Roman" w:cs="Times New Roman"/>
        </w:rPr>
        <w:t>грать саногенетическую роль: ос</w:t>
      </w:r>
      <w:r w:rsidR="00E825F4" w:rsidRPr="00A91223">
        <w:rPr>
          <w:rFonts w:ascii="Times New Roman" w:hAnsi="Times New Roman" w:cs="Times New Roman"/>
        </w:rPr>
        <w:t xml:space="preserve">лабление </w:t>
      </w:r>
      <w:r w:rsidR="004B1625" w:rsidRPr="00A91223">
        <w:rPr>
          <w:rFonts w:ascii="Times New Roman" w:hAnsi="Times New Roman" w:cs="Times New Roman"/>
        </w:rPr>
        <w:t>сократительной функции сердечной мышцы пре</w:t>
      </w:r>
      <w:r w:rsidR="00E825F4" w:rsidRPr="00A91223">
        <w:rPr>
          <w:rFonts w:ascii="Times New Roman" w:hAnsi="Times New Roman" w:cs="Times New Roman"/>
        </w:rPr>
        <w:t>до</w:t>
      </w:r>
      <w:r w:rsidR="004B1625" w:rsidRPr="00A91223">
        <w:rPr>
          <w:rFonts w:ascii="Times New Roman" w:hAnsi="Times New Roman" w:cs="Times New Roman"/>
        </w:rPr>
        <w:t>твращает ее разрыв на фоне миоми</w:t>
      </w:r>
      <w:r w:rsidR="00E825F4" w:rsidRPr="00A91223">
        <w:rPr>
          <w:rFonts w:ascii="Times New Roman" w:hAnsi="Times New Roman" w:cs="Times New Roman"/>
        </w:rPr>
        <w:t xml:space="preserve">ляции на 5 </w:t>
      </w:r>
      <w:r w:rsidRPr="00A91223">
        <w:rPr>
          <w:rFonts w:ascii="Times New Roman" w:hAnsi="Times New Roman" w:cs="Times New Roman"/>
        </w:rPr>
        <w:t>-</w:t>
      </w:r>
      <w:r w:rsidR="00E825F4" w:rsidRPr="00A91223">
        <w:rPr>
          <w:rFonts w:ascii="Times New Roman" w:hAnsi="Times New Roman" w:cs="Times New Roman"/>
        </w:rPr>
        <w:t xml:space="preserve"> 9-е сутки после развития инфаркта.</w:t>
      </w:r>
    </w:p>
    <w:p w:rsidR="004E3C38" w:rsidRPr="00A91223" w:rsidRDefault="00E825F4" w:rsidP="006B24E3">
      <w:pPr>
        <w:spacing w:line="360" w:lineRule="auto"/>
        <w:ind w:firstLine="709"/>
        <w:jc w:val="both"/>
        <w:rPr>
          <w:rFonts w:ascii="Times New Roman" w:hAnsi="Times New Roman" w:cs="Times New Roman"/>
        </w:rPr>
      </w:pPr>
      <w:r w:rsidRPr="00A91223">
        <w:rPr>
          <w:rFonts w:ascii="Times New Roman" w:hAnsi="Times New Roman" w:cs="Times New Roman"/>
        </w:rPr>
        <w:t>При действии болезнетворных факторов на организм</w:t>
      </w:r>
      <w:r w:rsidR="004B1625" w:rsidRPr="00A91223">
        <w:rPr>
          <w:rFonts w:ascii="Times New Roman" w:hAnsi="Times New Roman" w:cs="Times New Roman"/>
        </w:rPr>
        <w:t xml:space="preserve"> нередко сан</w:t>
      </w:r>
      <w:r w:rsidRPr="00A91223">
        <w:rPr>
          <w:rFonts w:ascii="Times New Roman" w:hAnsi="Times New Roman" w:cs="Times New Roman"/>
        </w:rPr>
        <w:t>огенетические механизмы игра</w:t>
      </w:r>
      <w:r w:rsidR="004B1625" w:rsidRPr="00A91223">
        <w:rPr>
          <w:rFonts w:ascii="Times New Roman" w:hAnsi="Times New Roman" w:cs="Times New Roman"/>
        </w:rPr>
        <w:t>ют патогенети</w:t>
      </w:r>
      <w:r w:rsidRPr="00A91223">
        <w:rPr>
          <w:rFonts w:ascii="Times New Roman" w:hAnsi="Times New Roman" w:cs="Times New Roman"/>
        </w:rPr>
        <w:t>ческую роль. При ишемии почек в</w:t>
      </w:r>
      <w:r w:rsidR="009F61DD" w:rsidRPr="00A91223">
        <w:rPr>
          <w:rFonts w:ascii="Times New Roman" w:hAnsi="Times New Roman" w:cs="Times New Roman"/>
        </w:rPr>
        <w:t xml:space="preserve"> юкстагломерулярном аппарате</w:t>
      </w:r>
      <w:r w:rsidRPr="00A91223">
        <w:rPr>
          <w:rFonts w:ascii="Times New Roman" w:hAnsi="Times New Roman" w:cs="Times New Roman"/>
        </w:rPr>
        <w:t xml:space="preserve"> синтезируется</w:t>
      </w:r>
      <w:r w:rsidR="009F61DD" w:rsidRPr="00A91223">
        <w:rPr>
          <w:rFonts w:ascii="Times New Roman" w:hAnsi="Times New Roman" w:cs="Times New Roman"/>
        </w:rPr>
        <w:t xml:space="preserve"> и выделяется ренин, который вы</w:t>
      </w:r>
      <w:r w:rsidRPr="00A91223">
        <w:rPr>
          <w:rFonts w:ascii="Times New Roman" w:hAnsi="Times New Roman" w:cs="Times New Roman"/>
        </w:rPr>
        <w:t>зывает спазм сосудов, ч</w:t>
      </w:r>
      <w:r w:rsidR="009F61DD" w:rsidRPr="00A91223">
        <w:rPr>
          <w:rFonts w:ascii="Times New Roman" w:hAnsi="Times New Roman" w:cs="Times New Roman"/>
        </w:rPr>
        <w:t>то способствует остановке крово</w:t>
      </w:r>
      <w:r w:rsidRPr="00A91223">
        <w:rPr>
          <w:rFonts w:ascii="Times New Roman" w:hAnsi="Times New Roman" w:cs="Times New Roman"/>
        </w:rPr>
        <w:t>течения. Однако ишемия почек может возникнуть и при общем сосудистом спазме на пер</w:t>
      </w:r>
      <w:r w:rsidR="009F61DD" w:rsidRPr="00A91223">
        <w:rPr>
          <w:rFonts w:ascii="Times New Roman" w:hAnsi="Times New Roman" w:cs="Times New Roman"/>
        </w:rPr>
        <w:t>вой стадии гипертоничес</w:t>
      </w:r>
      <w:r w:rsidRPr="00A91223">
        <w:rPr>
          <w:rFonts w:ascii="Times New Roman" w:hAnsi="Times New Roman" w:cs="Times New Roman"/>
        </w:rPr>
        <w:t xml:space="preserve">кой болезни. </w:t>
      </w:r>
    </w:p>
    <w:p w:rsidR="00E825F4" w:rsidRPr="00A91223" w:rsidRDefault="00E825F4" w:rsidP="006B24E3">
      <w:pPr>
        <w:spacing w:line="360" w:lineRule="auto"/>
        <w:ind w:firstLine="709"/>
        <w:jc w:val="both"/>
        <w:rPr>
          <w:rFonts w:ascii="Times New Roman" w:hAnsi="Times New Roman" w:cs="Times New Roman"/>
        </w:rPr>
      </w:pPr>
      <w:r w:rsidRPr="00A91223">
        <w:rPr>
          <w:rFonts w:ascii="Times New Roman" w:hAnsi="Times New Roman" w:cs="Times New Roman"/>
        </w:rPr>
        <w:t>В этом случае продукция ренина усиливает спазм сосудов, в резуль</w:t>
      </w:r>
      <w:r w:rsidR="009F61DD" w:rsidRPr="00A91223">
        <w:rPr>
          <w:rFonts w:ascii="Times New Roman" w:hAnsi="Times New Roman" w:cs="Times New Roman"/>
        </w:rPr>
        <w:t>тате чего саногенетические меха</w:t>
      </w:r>
      <w:r w:rsidRPr="00A91223">
        <w:rPr>
          <w:rFonts w:ascii="Times New Roman" w:hAnsi="Times New Roman" w:cs="Times New Roman"/>
        </w:rPr>
        <w:t>низмы переходят в пат</w:t>
      </w:r>
      <w:r w:rsidR="009F61DD" w:rsidRPr="00A91223">
        <w:rPr>
          <w:rFonts w:ascii="Times New Roman" w:hAnsi="Times New Roman" w:cs="Times New Roman"/>
        </w:rPr>
        <w:t>огенетические. Аналогичный пере</w:t>
      </w:r>
      <w:r w:rsidRPr="00A91223">
        <w:rPr>
          <w:rFonts w:ascii="Times New Roman" w:hAnsi="Times New Roman" w:cs="Times New Roman"/>
        </w:rPr>
        <w:t>ход саногенетических м</w:t>
      </w:r>
      <w:r w:rsidR="009F61DD" w:rsidRPr="00A91223">
        <w:rPr>
          <w:rFonts w:ascii="Times New Roman" w:hAnsi="Times New Roman" w:cs="Times New Roman"/>
        </w:rPr>
        <w:t>еханизмов в патогенетические на</w:t>
      </w:r>
      <w:r w:rsidRPr="00A91223">
        <w:rPr>
          <w:rFonts w:ascii="Times New Roman" w:hAnsi="Times New Roman" w:cs="Times New Roman"/>
        </w:rPr>
        <w:t>блюдается при действии или взаимодействии причины с собственными тканя</w:t>
      </w:r>
      <w:r w:rsidR="009F61DD" w:rsidRPr="00A91223">
        <w:rPr>
          <w:rFonts w:ascii="Times New Roman" w:hAnsi="Times New Roman" w:cs="Times New Roman"/>
        </w:rPr>
        <w:t>ми, которые приобретают антиген</w:t>
      </w:r>
      <w:r w:rsidRPr="00A91223">
        <w:rPr>
          <w:rFonts w:ascii="Times New Roman" w:hAnsi="Times New Roman" w:cs="Times New Roman"/>
        </w:rPr>
        <w:t>ные свойства. На видоизмененные белки вырабатываются антитела, которые способны разрушать здоровые клетки.</w:t>
      </w:r>
    </w:p>
    <w:p w:rsidR="00E825F4" w:rsidRPr="00A91223" w:rsidRDefault="00E825F4" w:rsidP="006B24E3">
      <w:pPr>
        <w:spacing w:line="360" w:lineRule="auto"/>
        <w:ind w:firstLine="709"/>
        <w:jc w:val="both"/>
        <w:rPr>
          <w:rFonts w:ascii="Times New Roman" w:hAnsi="Times New Roman" w:cs="Times New Roman"/>
        </w:rPr>
      </w:pPr>
      <w:r w:rsidRPr="00A91223">
        <w:rPr>
          <w:rFonts w:ascii="Times New Roman" w:hAnsi="Times New Roman" w:cs="Times New Roman"/>
        </w:rPr>
        <w:t>При локальных изменениях в органах саногенетические механизмы также могут превращаться в патогенетические. Так, при острой очаговой ишемии (инфаркте) миокарда в сердечной мышце на</w:t>
      </w:r>
      <w:r w:rsidR="009F61DD" w:rsidRPr="00A91223">
        <w:rPr>
          <w:rFonts w:ascii="Times New Roman" w:hAnsi="Times New Roman" w:cs="Times New Roman"/>
        </w:rPr>
        <w:t>рушается приток крови и кислоро</w:t>
      </w:r>
      <w:r w:rsidRPr="00A91223">
        <w:rPr>
          <w:rFonts w:ascii="Times New Roman" w:hAnsi="Times New Roman" w:cs="Times New Roman"/>
        </w:rPr>
        <w:t>да, что ведет к усил</w:t>
      </w:r>
      <w:r w:rsidR="009F61DD" w:rsidRPr="00A91223">
        <w:rPr>
          <w:rFonts w:ascii="Times New Roman" w:hAnsi="Times New Roman" w:cs="Times New Roman"/>
        </w:rPr>
        <w:t>ению гликолиза и получению энер</w:t>
      </w:r>
      <w:r w:rsidRPr="00A91223">
        <w:rPr>
          <w:rFonts w:ascii="Times New Roman" w:hAnsi="Times New Roman" w:cs="Times New Roman"/>
        </w:rPr>
        <w:t>гии. Однако такого ус</w:t>
      </w:r>
      <w:r w:rsidR="009F61DD" w:rsidRPr="00A91223">
        <w:rPr>
          <w:rFonts w:ascii="Times New Roman" w:hAnsi="Times New Roman" w:cs="Times New Roman"/>
        </w:rPr>
        <w:t>иления гликолиза в участках мио</w:t>
      </w:r>
      <w:r w:rsidRPr="00A91223">
        <w:rPr>
          <w:rFonts w:ascii="Times New Roman" w:hAnsi="Times New Roman" w:cs="Times New Roman"/>
        </w:rPr>
        <w:t>кар</w:t>
      </w:r>
      <w:r w:rsidR="009F61DD" w:rsidRPr="00A91223">
        <w:rPr>
          <w:rFonts w:ascii="Times New Roman" w:hAnsi="Times New Roman" w:cs="Times New Roman"/>
        </w:rPr>
        <w:t>д</w:t>
      </w:r>
      <w:r w:rsidRPr="00A91223">
        <w:rPr>
          <w:rFonts w:ascii="Times New Roman" w:hAnsi="Times New Roman" w:cs="Times New Roman"/>
        </w:rPr>
        <w:t>а, окружающих зо</w:t>
      </w:r>
      <w:r w:rsidR="009F61DD" w:rsidRPr="00A91223">
        <w:rPr>
          <w:rFonts w:ascii="Times New Roman" w:hAnsi="Times New Roman" w:cs="Times New Roman"/>
        </w:rPr>
        <w:t>ну ишемии, не происходит. Вслед</w:t>
      </w:r>
      <w:r w:rsidRPr="00A91223">
        <w:rPr>
          <w:rFonts w:ascii="Times New Roman" w:hAnsi="Times New Roman" w:cs="Times New Roman"/>
        </w:rPr>
        <w:t>ствие этого между з</w:t>
      </w:r>
      <w:r w:rsidR="009F61DD" w:rsidRPr="00A91223">
        <w:rPr>
          <w:rFonts w:ascii="Times New Roman" w:hAnsi="Times New Roman" w:cs="Times New Roman"/>
        </w:rPr>
        <w:t>оной ишемии и окружающими тканя</w:t>
      </w:r>
      <w:r w:rsidRPr="00A91223">
        <w:rPr>
          <w:rFonts w:ascii="Times New Roman" w:hAnsi="Times New Roman" w:cs="Times New Roman"/>
        </w:rPr>
        <w:t xml:space="preserve">ми возникает высокая </w:t>
      </w:r>
      <w:r w:rsidR="009F61DD" w:rsidRPr="00A91223">
        <w:rPr>
          <w:rFonts w:ascii="Times New Roman" w:hAnsi="Times New Roman" w:cs="Times New Roman"/>
        </w:rPr>
        <w:t>разность электрических потенциа</w:t>
      </w:r>
      <w:r w:rsidRPr="00A91223">
        <w:rPr>
          <w:rFonts w:ascii="Times New Roman" w:hAnsi="Times New Roman" w:cs="Times New Roman"/>
        </w:rPr>
        <w:t>лов, что может привести к развитию сердечных аритмий.</w:t>
      </w:r>
    </w:p>
    <w:p w:rsidR="00F26A26" w:rsidRPr="00A91223" w:rsidRDefault="00BA120A"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E56C8A" w:rsidRPr="00A91223">
        <w:rPr>
          <w:rFonts w:ascii="Times New Roman" w:hAnsi="Times New Roman" w:cs="Times New Roman"/>
          <w:b/>
          <w:bCs/>
        </w:rPr>
        <w:t>ВЫВОДЫ</w:t>
      </w:r>
    </w:p>
    <w:p w:rsidR="00BA120A" w:rsidRPr="00A91223" w:rsidRDefault="00BA120A" w:rsidP="006B24E3">
      <w:pPr>
        <w:spacing w:line="360" w:lineRule="auto"/>
        <w:ind w:firstLine="709"/>
        <w:jc w:val="both"/>
        <w:rPr>
          <w:rFonts w:ascii="Times New Roman" w:hAnsi="Times New Roman" w:cs="Times New Roman"/>
        </w:rPr>
      </w:pPr>
    </w:p>
    <w:p w:rsidR="0010335D" w:rsidRPr="00A91223" w:rsidRDefault="0043127B" w:rsidP="006B24E3">
      <w:pPr>
        <w:spacing w:line="360" w:lineRule="auto"/>
        <w:ind w:firstLine="709"/>
        <w:jc w:val="both"/>
        <w:rPr>
          <w:rFonts w:ascii="Times New Roman" w:hAnsi="Times New Roman" w:cs="Times New Roman"/>
        </w:rPr>
      </w:pPr>
      <w:r w:rsidRPr="00A91223">
        <w:rPr>
          <w:rFonts w:ascii="Times New Roman" w:hAnsi="Times New Roman" w:cs="Times New Roman"/>
        </w:rPr>
        <w:t>1.</w:t>
      </w:r>
      <w:r w:rsidR="006B24E3" w:rsidRPr="00A91223">
        <w:rPr>
          <w:rFonts w:ascii="Times New Roman" w:hAnsi="Times New Roman" w:cs="Times New Roman"/>
        </w:rPr>
        <w:t xml:space="preserve"> </w:t>
      </w:r>
      <w:r w:rsidRPr="00A91223">
        <w:rPr>
          <w:rFonts w:ascii="Times New Roman" w:hAnsi="Times New Roman" w:cs="Times New Roman"/>
        </w:rPr>
        <w:t xml:space="preserve">Мы можем только предполагать почему у нас возникла та или иная болезнь, но ни один профессор, ни одна “ясновидящая” не ответит на этот вопрос конкретно и ясно. Человечество пытается </w:t>
      </w:r>
      <w:r w:rsidR="00BA120A" w:rsidRPr="00A91223">
        <w:rPr>
          <w:rFonts w:ascii="Times New Roman" w:hAnsi="Times New Roman" w:cs="Times New Roman"/>
        </w:rPr>
        <w:t>определить,</w:t>
      </w:r>
      <w:r w:rsidRPr="00A91223">
        <w:rPr>
          <w:rFonts w:ascii="Times New Roman" w:hAnsi="Times New Roman" w:cs="Times New Roman"/>
        </w:rPr>
        <w:t xml:space="preserve"> что такое болезнь так же, как несколько слепцов на ощупь пробуют разобраться, что такое слон. Вероятно, причиной болезни является сам факт несовершенства и</w:t>
      </w:r>
      <w:r w:rsidR="006B24E3" w:rsidRPr="00A91223">
        <w:rPr>
          <w:rFonts w:ascii="Times New Roman" w:hAnsi="Times New Roman" w:cs="Times New Roman"/>
        </w:rPr>
        <w:t xml:space="preserve"> </w:t>
      </w:r>
      <w:r w:rsidR="0010335D" w:rsidRPr="00A91223">
        <w:rPr>
          <w:rFonts w:ascii="Times New Roman" w:hAnsi="Times New Roman" w:cs="Times New Roman"/>
        </w:rPr>
        <w:t>смертности человека.</w:t>
      </w:r>
    </w:p>
    <w:p w:rsidR="0010335D" w:rsidRPr="00A91223" w:rsidRDefault="0043127B" w:rsidP="006B24E3">
      <w:pPr>
        <w:spacing w:line="360" w:lineRule="auto"/>
        <w:ind w:firstLine="709"/>
        <w:jc w:val="both"/>
        <w:rPr>
          <w:rFonts w:ascii="Times New Roman" w:hAnsi="Times New Roman" w:cs="Times New Roman"/>
        </w:rPr>
      </w:pPr>
      <w:r w:rsidRPr="00A91223">
        <w:rPr>
          <w:rFonts w:ascii="Times New Roman" w:hAnsi="Times New Roman" w:cs="Times New Roman"/>
        </w:rPr>
        <w:t>Единственное, что известно точно, “болезнь – это отсутствие здоровья”</w:t>
      </w:r>
      <w:r w:rsidR="006B24E3" w:rsidRPr="00A91223">
        <w:rPr>
          <w:rFonts w:ascii="Times New Roman" w:hAnsi="Times New Roman" w:cs="Times New Roman"/>
        </w:rPr>
        <w:t xml:space="preserve">  </w:t>
      </w:r>
      <w:r w:rsidR="0010335D" w:rsidRPr="00A91223">
        <w:rPr>
          <w:rFonts w:ascii="Times New Roman" w:hAnsi="Times New Roman" w:cs="Times New Roman"/>
        </w:rPr>
        <w:t>(определение ВОЗ).</w:t>
      </w:r>
    </w:p>
    <w:p w:rsidR="0043127B" w:rsidRPr="00A91223" w:rsidRDefault="0043127B" w:rsidP="006B24E3">
      <w:pPr>
        <w:spacing w:line="360" w:lineRule="auto"/>
        <w:ind w:firstLine="709"/>
        <w:jc w:val="both"/>
        <w:rPr>
          <w:rFonts w:ascii="Times New Roman" w:hAnsi="Times New Roman" w:cs="Times New Roman"/>
        </w:rPr>
      </w:pPr>
      <w:r w:rsidRPr="00A91223">
        <w:rPr>
          <w:rFonts w:ascii="Times New Roman" w:hAnsi="Times New Roman" w:cs="Times New Roman"/>
        </w:rPr>
        <w:t>Невежество человечества не мешает многим его представителям жить</w:t>
      </w:r>
      <w:r w:rsidR="006B24E3" w:rsidRPr="00A91223">
        <w:rPr>
          <w:rFonts w:ascii="Times New Roman" w:hAnsi="Times New Roman" w:cs="Times New Roman"/>
        </w:rPr>
        <w:t xml:space="preserve"> </w:t>
      </w:r>
      <w:r w:rsidRPr="00A91223">
        <w:rPr>
          <w:rFonts w:ascii="Times New Roman" w:hAnsi="Times New Roman" w:cs="Times New Roman"/>
        </w:rPr>
        <w:t xml:space="preserve">долго и при этом особенно не болеть. Что для этого нужно? Прежде </w:t>
      </w:r>
      <w:r w:rsidR="00BA120A" w:rsidRPr="00A91223">
        <w:rPr>
          <w:rFonts w:ascii="Times New Roman" w:hAnsi="Times New Roman" w:cs="Times New Roman"/>
        </w:rPr>
        <w:t>всего,</w:t>
      </w:r>
      <w:r w:rsidRPr="00A91223">
        <w:rPr>
          <w:rFonts w:ascii="Times New Roman" w:hAnsi="Times New Roman" w:cs="Times New Roman"/>
        </w:rPr>
        <w:t xml:space="preserve"> быть активным в борьбе со своими болезнями, не надеясь только на врачей и целителей.</w:t>
      </w:r>
    </w:p>
    <w:p w:rsidR="0043127B" w:rsidRPr="00A91223" w:rsidRDefault="0043127B" w:rsidP="006B24E3">
      <w:pPr>
        <w:spacing w:line="360" w:lineRule="auto"/>
        <w:ind w:firstLine="709"/>
        <w:jc w:val="both"/>
        <w:rPr>
          <w:rFonts w:ascii="Times New Roman" w:hAnsi="Times New Roman" w:cs="Times New Roman"/>
        </w:rPr>
      </w:pPr>
      <w:r w:rsidRPr="00A91223">
        <w:rPr>
          <w:rFonts w:ascii="Times New Roman" w:hAnsi="Times New Roman" w:cs="Times New Roman"/>
        </w:rPr>
        <w:t>Болезни, в основном нападают на тех, кто их боится. Если мы готовы вступить в драку со своей болезнью, в результате нашей активной позиции, у нас заработают механизмы саморегуляции. Но если мы способны лишь жаловаться на несчастную жизнь и нерадивость врачей, то своей пассивностью, как сказали б</w:t>
      </w:r>
      <w:r w:rsidR="00A9699A" w:rsidRPr="00A91223">
        <w:rPr>
          <w:rFonts w:ascii="Times New Roman" w:hAnsi="Times New Roman" w:cs="Times New Roman"/>
        </w:rPr>
        <w:t>ы китайцы, ослабляем защитное</w:t>
      </w:r>
      <w:r w:rsidRPr="00A91223">
        <w:rPr>
          <w:rFonts w:ascii="Times New Roman" w:hAnsi="Times New Roman" w:cs="Times New Roman"/>
        </w:rPr>
        <w:t xml:space="preserve"> будем болеть вечно.</w:t>
      </w:r>
    </w:p>
    <w:p w:rsidR="004E3C38" w:rsidRPr="00A91223" w:rsidRDefault="00783865" w:rsidP="006B24E3">
      <w:pPr>
        <w:spacing w:line="360" w:lineRule="auto"/>
        <w:ind w:firstLine="709"/>
        <w:jc w:val="both"/>
        <w:rPr>
          <w:rFonts w:ascii="Times New Roman" w:hAnsi="Times New Roman" w:cs="Times New Roman"/>
        </w:rPr>
      </w:pPr>
      <w:r w:rsidRPr="00A91223">
        <w:rPr>
          <w:rFonts w:ascii="Times New Roman" w:hAnsi="Times New Roman" w:cs="Times New Roman"/>
        </w:rPr>
        <w:t>2.</w:t>
      </w:r>
      <w:r w:rsidR="006B24E3" w:rsidRPr="00A91223">
        <w:rPr>
          <w:rFonts w:ascii="Times New Roman" w:hAnsi="Times New Roman" w:cs="Times New Roman"/>
        </w:rPr>
        <w:t xml:space="preserve"> </w:t>
      </w:r>
      <w:r w:rsidR="00884759" w:rsidRPr="00A91223">
        <w:rPr>
          <w:rFonts w:ascii="Times New Roman" w:hAnsi="Times New Roman" w:cs="Times New Roman"/>
        </w:rPr>
        <w:t>Исход болезни может быть в виде выздоровления или смерти. Выздоровление</w:t>
      </w:r>
      <w:r w:rsidR="00F26A26" w:rsidRPr="00A91223">
        <w:rPr>
          <w:rFonts w:ascii="Times New Roman" w:hAnsi="Times New Roman" w:cs="Times New Roman"/>
        </w:rPr>
        <w:t xml:space="preserve"> </w:t>
      </w:r>
      <w:r w:rsidR="00884759" w:rsidRPr="00A91223">
        <w:rPr>
          <w:rFonts w:ascii="Times New Roman" w:hAnsi="Times New Roman" w:cs="Times New Roman"/>
        </w:rPr>
        <w:t>сопровождается ликвидацией нарушений, вызванных болезнью, и восстановлением</w:t>
      </w:r>
      <w:r w:rsidR="006B24E3" w:rsidRPr="00A91223">
        <w:rPr>
          <w:rFonts w:ascii="Times New Roman" w:hAnsi="Times New Roman" w:cs="Times New Roman"/>
        </w:rPr>
        <w:t xml:space="preserve"> </w:t>
      </w:r>
      <w:r w:rsidR="00884759" w:rsidRPr="00A91223">
        <w:rPr>
          <w:rFonts w:ascii="Times New Roman" w:hAnsi="Times New Roman" w:cs="Times New Roman"/>
        </w:rPr>
        <w:t>нормальных отношений со средой и бывает полным и неполным.</w:t>
      </w:r>
      <w:r w:rsidRPr="00A91223">
        <w:rPr>
          <w:rFonts w:ascii="Times New Roman" w:hAnsi="Times New Roman" w:cs="Times New Roman"/>
        </w:rPr>
        <w:t xml:space="preserve"> </w:t>
      </w:r>
      <w:r w:rsidR="00884759" w:rsidRPr="00A91223">
        <w:rPr>
          <w:rFonts w:ascii="Times New Roman" w:hAnsi="Times New Roman" w:cs="Times New Roman"/>
        </w:rPr>
        <w:t>При полном выздоровлении исчезают все следы заболевания, и организм полностью</w:t>
      </w:r>
      <w:r w:rsidR="00F26A26" w:rsidRPr="00A91223">
        <w:rPr>
          <w:rFonts w:ascii="Times New Roman" w:hAnsi="Times New Roman" w:cs="Times New Roman"/>
        </w:rPr>
        <w:t xml:space="preserve"> </w:t>
      </w:r>
      <w:r w:rsidR="00884759" w:rsidRPr="00A91223">
        <w:rPr>
          <w:rFonts w:ascii="Times New Roman" w:hAnsi="Times New Roman" w:cs="Times New Roman"/>
        </w:rPr>
        <w:t>восстанавливает защитно-приспособительные возможности.</w:t>
      </w:r>
      <w:r w:rsidR="00F26A26" w:rsidRPr="00A91223">
        <w:rPr>
          <w:rFonts w:ascii="Times New Roman" w:hAnsi="Times New Roman" w:cs="Times New Roman"/>
        </w:rPr>
        <w:t xml:space="preserve"> </w:t>
      </w:r>
      <w:r w:rsidR="00884759" w:rsidRPr="00A91223">
        <w:rPr>
          <w:rFonts w:ascii="Times New Roman" w:hAnsi="Times New Roman" w:cs="Times New Roman"/>
        </w:rPr>
        <w:t>При неполном – остаются надолго или навсегда последствия болезни</w:t>
      </w:r>
      <w:r w:rsidRPr="00A91223">
        <w:rPr>
          <w:rFonts w:ascii="Times New Roman" w:hAnsi="Times New Roman" w:cs="Times New Roman"/>
        </w:rPr>
        <w:t xml:space="preserve">. </w:t>
      </w:r>
      <w:r w:rsidR="00884759" w:rsidRPr="00A91223">
        <w:rPr>
          <w:rFonts w:ascii="Times New Roman" w:hAnsi="Times New Roman" w:cs="Times New Roman"/>
        </w:rPr>
        <w:t>Полное выздоровление в свою очередь может быть</w:t>
      </w:r>
      <w:r w:rsidR="00F26A26" w:rsidRPr="00A91223">
        <w:rPr>
          <w:rFonts w:ascii="Times New Roman" w:hAnsi="Times New Roman" w:cs="Times New Roman"/>
        </w:rPr>
        <w:t xml:space="preserve"> </w:t>
      </w:r>
      <w:r w:rsidR="00884759" w:rsidRPr="00A91223">
        <w:rPr>
          <w:rFonts w:ascii="Times New Roman" w:hAnsi="Times New Roman" w:cs="Times New Roman"/>
        </w:rPr>
        <w:t>быстрым и медленным. Необходимо иметь в виду, что и полное выздоровление не</w:t>
      </w:r>
      <w:r w:rsidR="00F26A26" w:rsidRPr="00A91223">
        <w:rPr>
          <w:rFonts w:ascii="Times New Roman" w:hAnsi="Times New Roman" w:cs="Times New Roman"/>
        </w:rPr>
        <w:t xml:space="preserve"> </w:t>
      </w:r>
      <w:r w:rsidR="00884759" w:rsidRPr="00A91223">
        <w:rPr>
          <w:rFonts w:ascii="Times New Roman" w:hAnsi="Times New Roman" w:cs="Times New Roman"/>
        </w:rPr>
        <w:t xml:space="preserve">является возвратом к исходному состоянию организма. </w:t>
      </w:r>
    </w:p>
    <w:p w:rsidR="00783865" w:rsidRPr="00A91223" w:rsidRDefault="00884759" w:rsidP="006B24E3">
      <w:pPr>
        <w:spacing w:line="360" w:lineRule="auto"/>
        <w:ind w:firstLine="709"/>
        <w:jc w:val="both"/>
        <w:rPr>
          <w:rFonts w:ascii="Times New Roman" w:hAnsi="Times New Roman" w:cs="Times New Roman"/>
        </w:rPr>
      </w:pPr>
      <w:r w:rsidRPr="00A91223">
        <w:rPr>
          <w:rFonts w:ascii="Times New Roman" w:hAnsi="Times New Roman" w:cs="Times New Roman"/>
        </w:rPr>
        <w:t>Например, после кори или</w:t>
      </w:r>
      <w:r w:rsidR="00F26A26" w:rsidRPr="00A91223">
        <w:rPr>
          <w:rFonts w:ascii="Times New Roman" w:hAnsi="Times New Roman" w:cs="Times New Roman"/>
        </w:rPr>
        <w:t xml:space="preserve"> </w:t>
      </w:r>
      <w:r w:rsidRPr="00A91223">
        <w:rPr>
          <w:rFonts w:ascii="Times New Roman" w:hAnsi="Times New Roman" w:cs="Times New Roman"/>
        </w:rPr>
        <w:t>других инфекционных заболеваний организм приобретает новое свойство –</w:t>
      </w:r>
      <w:r w:rsidR="00A9699A" w:rsidRPr="00A91223">
        <w:rPr>
          <w:rFonts w:ascii="Times New Roman" w:hAnsi="Times New Roman" w:cs="Times New Roman"/>
        </w:rPr>
        <w:t xml:space="preserve"> </w:t>
      </w:r>
      <w:r w:rsidRPr="00A91223">
        <w:rPr>
          <w:rFonts w:ascii="Times New Roman" w:hAnsi="Times New Roman" w:cs="Times New Roman"/>
        </w:rPr>
        <w:t>иммунитет. Порой течение болезни может отклоняться от описанной стадийности и</w:t>
      </w:r>
      <w:r w:rsidR="00F26A26" w:rsidRPr="00A91223">
        <w:rPr>
          <w:rFonts w:ascii="Times New Roman" w:hAnsi="Times New Roman" w:cs="Times New Roman"/>
        </w:rPr>
        <w:t xml:space="preserve"> </w:t>
      </w:r>
      <w:r w:rsidRPr="00A91223">
        <w:rPr>
          <w:rFonts w:ascii="Times New Roman" w:hAnsi="Times New Roman" w:cs="Times New Roman"/>
        </w:rPr>
        <w:t>становится атипическим.</w:t>
      </w:r>
    </w:p>
    <w:p w:rsidR="00783865" w:rsidRPr="00A91223" w:rsidRDefault="00E33EC2" w:rsidP="006B24E3">
      <w:pPr>
        <w:spacing w:line="360" w:lineRule="auto"/>
        <w:ind w:firstLine="709"/>
        <w:jc w:val="both"/>
        <w:rPr>
          <w:rFonts w:ascii="Times New Roman" w:hAnsi="Times New Roman" w:cs="Times New Roman"/>
        </w:rPr>
      </w:pPr>
      <w:r w:rsidRPr="00A91223">
        <w:rPr>
          <w:rFonts w:ascii="Times New Roman" w:hAnsi="Times New Roman" w:cs="Times New Roman"/>
        </w:rPr>
        <w:t>3.</w:t>
      </w:r>
      <w:r w:rsidR="006B24E3" w:rsidRPr="00A91223">
        <w:rPr>
          <w:rFonts w:ascii="Times New Roman" w:hAnsi="Times New Roman" w:cs="Times New Roman"/>
        </w:rPr>
        <w:t xml:space="preserve"> </w:t>
      </w:r>
      <w:r w:rsidRPr="00A91223">
        <w:rPr>
          <w:rFonts w:ascii="Times New Roman" w:hAnsi="Times New Roman" w:cs="Times New Roman"/>
        </w:rPr>
        <w:t>Выздоровление</w:t>
      </w:r>
      <w:r w:rsidR="006B24E3" w:rsidRPr="00A91223">
        <w:rPr>
          <w:rFonts w:ascii="Times New Roman" w:hAnsi="Times New Roman" w:cs="Times New Roman"/>
        </w:rPr>
        <w:t>-</w:t>
      </w:r>
      <w:r w:rsidRPr="00A91223">
        <w:rPr>
          <w:rFonts w:ascii="Times New Roman" w:hAnsi="Times New Roman" w:cs="Times New Roman"/>
        </w:rPr>
        <w:t>такой же активный процесс, как заболевание, они неотделимы друг от друга и развиваются параллельно, взаимосвязанно. У каждого из этих противоборствующих процессов имеются свои закономерности, поэтому лечение должно основываться на познании как тех, так и других.</w:t>
      </w:r>
      <w:r w:rsidR="000E5FA4" w:rsidRPr="00A91223">
        <w:rPr>
          <w:rFonts w:ascii="Times New Roman" w:hAnsi="Times New Roman" w:cs="Times New Roman"/>
        </w:rPr>
        <w:t>[9]</w:t>
      </w:r>
    </w:p>
    <w:p w:rsidR="003D0AAE" w:rsidRPr="00A91223" w:rsidRDefault="00F26A26" w:rsidP="006B24E3">
      <w:pPr>
        <w:spacing w:line="360" w:lineRule="auto"/>
        <w:ind w:firstLine="709"/>
        <w:jc w:val="both"/>
        <w:rPr>
          <w:rFonts w:ascii="Times New Roman" w:hAnsi="Times New Roman" w:cs="Times New Roman"/>
        </w:rPr>
      </w:pPr>
      <w:r w:rsidRPr="00A91223">
        <w:rPr>
          <w:rFonts w:ascii="Times New Roman" w:hAnsi="Times New Roman" w:cs="Times New Roman"/>
        </w:rPr>
        <w:t xml:space="preserve">Задача больного </w:t>
      </w:r>
      <w:r w:rsidR="006B24E3" w:rsidRPr="00A91223">
        <w:rPr>
          <w:rFonts w:ascii="Times New Roman" w:hAnsi="Times New Roman" w:cs="Times New Roman"/>
        </w:rPr>
        <w:t>-</w:t>
      </w:r>
      <w:r w:rsidR="00A9699A" w:rsidRPr="00A91223">
        <w:rPr>
          <w:rFonts w:ascii="Times New Roman" w:hAnsi="Times New Roman" w:cs="Times New Roman"/>
        </w:rPr>
        <w:t xml:space="preserve"> </w:t>
      </w:r>
      <w:r w:rsidRPr="00A91223">
        <w:rPr>
          <w:rFonts w:ascii="Times New Roman" w:hAnsi="Times New Roman" w:cs="Times New Roman"/>
        </w:rPr>
        <w:t>проявляя максимум уважения к «мудрости» организма и знаниям врача, безоговорочно следовать советам специалиста, выполняя его лечебные рекомендации во время болезни, а профилактические</w:t>
      </w:r>
      <w:r w:rsidR="00A9699A" w:rsidRPr="00A91223">
        <w:rPr>
          <w:rFonts w:ascii="Times New Roman" w:hAnsi="Times New Roman" w:cs="Times New Roman"/>
        </w:rPr>
        <w:t xml:space="preserve"> </w:t>
      </w:r>
      <w:r w:rsidR="006B24E3" w:rsidRPr="00A91223">
        <w:rPr>
          <w:rFonts w:ascii="Times New Roman" w:hAnsi="Times New Roman" w:cs="Times New Roman"/>
        </w:rPr>
        <w:t>-</w:t>
      </w:r>
      <w:r w:rsidR="00A9699A" w:rsidRPr="00A91223">
        <w:rPr>
          <w:rFonts w:ascii="Times New Roman" w:hAnsi="Times New Roman" w:cs="Times New Roman"/>
        </w:rPr>
        <w:t xml:space="preserve"> </w:t>
      </w:r>
      <w:r w:rsidRPr="00A91223">
        <w:rPr>
          <w:rFonts w:ascii="Times New Roman" w:hAnsi="Times New Roman" w:cs="Times New Roman"/>
        </w:rPr>
        <w:t>не только после выздоровления, но и всю жизнь.</w:t>
      </w:r>
    </w:p>
    <w:p w:rsidR="0084554C" w:rsidRPr="00A91223" w:rsidRDefault="00A9699A" w:rsidP="006B24E3">
      <w:pPr>
        <w:spacing w:line="360" w:lineRule="auto"/>
        <w:ind w:firstLine="709"/>
        <w:jc w:val="both"/>
        <w:rPr>
          <w:rFonts w:ascii="Times New Roman" w:hAnsi="Times New Roman" w:cs="Times New Roman"/>
        </w:rPr>
      </w:pPr>
      <w:r w:rsidRPr="00A91223">
        <w:rPr>
          <w:rFonts w:ascii="Times New Roman" w:hAnsi="Times New Roman" w:cs="Times New Roman"/>
        </w:rPr>
        <w:t>Ученый И.</w:t>
      </w:r>
      <w:r w:rsidR="00A66E33" w:rsidRPr="00A91223">
        <w:rPr>
          <w:rFonts w:ascii="Times New Roman" w:hAnsi="Times New Roman" w:cs="Times New Roman"/>
        </w:rPr>
        <w:t>П. Павлов утверждал: "Здоровье - это бесценный дар природы, оно дается, к сожалению, не вечный, его надо беречь. Но здоровье человека во многом зависит от нее самой, от ее образа жизни, условий труда, питания, ее привычек ... "</w:t>
      </w:r>
    </w:p>
    <w:p w:rsidR="003D0AAE" w:rsidRPr="00A91223" w:rsidRDefault="00A9699A" w:rsidP="006B24E3">
      <w:pPr>
        <w:spacing w:line="360" w:lineRule="auto"/>
        <w:ind w:firstLine="709"/>
        <w:jc w:val="both"/>
        <w:rPr>
          <w:rFonts w:ascii="Times New Roman" w:hAnsi="Times New Roman" w:cs="Times New Roman"/>
          <w:b/>
          <w:bCs/>
        </w:rPr>
      </w:pPr>
      <w:r w:rsidRPr="00A91223">
        <w:rPr>
          <w:rFonts w:ascii="Times New Roman" w:hAnsi="Times New Roman" w:cs="Times New Roman"/>
        </w:rPr>
        <w:br w:type="page"/>
      </w:r>
      <w:r w:rsidR="003D0AAE" w:rsidRPr="00A91223">
        <w:rPr>
          <w:rFonts w:ascii="Times New Roman" w:hAnsi="Times New Roman" w:cs="Times New Roman"/>
          <w:b/>
          <w:bCs/>
        </w:rPr>
        <w:t>СПИСОК ИСПОЛЬЗОВАННОЙ ЛИТЕРАТУРЫ</w:t>
      </w:r>
    </w:p>
    <w:p w:rsidR="00A9699A" w:rsidRPr="00A91223" w:rsidRDefault="00A9699A" w:rsidP="006B24E3">
      <w:pPr>
        <w:spacing w:line="360" w:lineRule="auto"/>
        <w:ind w:firstLine="709"/>
        <w:jc w:val="both"/>
        <w:rPr>
          <w:rFonts w:ascii="Times New Roman" w:hAnsi="Times New Roman" w:cs="Times New Roman"/>
        </w:rPr>
      </w:pPr>
    </w:p>
    <w:p w:rsidR="00AB1F50"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1</w:t>
      </w:r>
      <w:r w:rsidR="00AB1F50" w:rsidRPr="00A91223">
        <w:rPr>
          <w:rFonts w:ascii="Times New Roman" w:hAnsi="Times New Roman" w:cs="Times New Roman"/>
        </w:rPr>
        <w:t>.</w:t>
      </w:r>
      <w:r w:rsidR="006B24E3" w:rsidRPr="00A91223">
        <w:rPr>
          <w:rFonts w:ascii="Times New Roman" w:hAnsi="Times New Roman" w:cs="Times New Roman"/>
        </w:rPr>
        <w:t xml:space="preserve"> </w:t>
      </w:r>
      <w:r w:rsidR="00AB1F50" w:rsidRPr="00A91223">
        <w:rPr>
          <w:rFonts w:ascii="Times New Roman" w:hAnsi="Times New Roman" w:cs="Times New Roman"/>
        </w:rPr>
        <w:t>Толковый словарь У</w:t>
      </w:r>
      <w:r w:rsidRPr="00A91223">
        <w:rPr>
          <w:rFonts w:ascii="Times New Roman" w:hAnsi="Times New Roman" w:cs="Times New Roman"/>
        </w:rPr>
        <w:t>шакова. Д.Н. Ушаков. 1935</w:t>
      </w:r>
      <w:r w:rsidR="00495CE6" w:rsidRPr="00A91223">
        <w:rPr>
          <w:rFonts w:ascii="Times New Roman" w:hAnsi="Times New Roman" w:cs="Times New Roman"/>
        </w:rPr>
        <w:t>,</w:t>
      </w:r>
      <w:r w:rsidRPr="00A91223">
        <w:rPr>
          <w:rFonts w:ascii="Times New Roman" w:hAnsi="Times New Roman" w:cs="Times New Roman"/>
        </w:rPr>
        <w:t xml:space="preserve"> 1940.</w:t>
      </w:r>
    </w:p>
    <w:p w:rsidR="00FF025D"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2</w:t>
      </w:r>
      <w:r w:rsidR="00F26A26" w:rsidRPr="00A91223">
        <w:rPr>
          <w:rFonts w:ascii="Times New Roman" w:hAnsi="Times New Roman" w:cs="Times New Roman"/>
        </w:rPr>
        <w:t>.</w:t>
      </w:r>
      <w:r w:rsidR="006B24E3" w:rsidRPr="00A91223">
        <w:rPr>
          <w:rFonts w:ascii="Times New Roman" w:hAnsi="Times New Roman" w:cs="Times New Roman"/>
        </w:rPr>
        <w:t xml:space="preserve"> </w:t>
      </w:r>
      <w:r w:rsidR="00FF025D" w:rsidRPr="00A91223">
        <w:rPr>
          <w:rFonts w:ascii="Times New Roman" w:hAnsi="Times New Roman" w:cs="Times New Roman"/>
        </w:rPr>
        <w:t>В.</w:t>
      </w:r>
      <w:r w:rsidR="00495CE6" w:rsidRPr="00A91223">
        <w:rPr>
          <w:rFonts w:ascii="Times New Roman" w:hAnsi="Times New Roman" w:cs="Times New Roman"/>
        </w:rPr>
        <w:t>С. Пауков, Н.</w:t>
      </w:r>
      <w:r w:rsidR="00FF025D" w:rsidRPr="00A91223">
        <w:rPr>
          <w:rFonts w:ascii="Times New Roman" w:hAnsi="Times New Roman" w:cs="Times New Roman"/>
        </w:rPr>
        <w:t>К. Хитров, Патология, учебник, М, Медицина, 1999</w:t>
      </w:r>
      <w:r w:rsidRPr="00A91223">
        <w:rPr>
          <w:rFonts w:ascii="Times New Roman" w:hAnsi="Times New Roman" w:cs="Times New Roman"/>
        </w:rPr>
        <w:t>.</w:t>
      </w:r>
    </w:p>
    <w:p w:rsidR="00AB1F50"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3</w:t>
      </w:r>
      <w:r w:rsidR="00AB1F50" w:rsidRPr="00A91223">
        <w:rPr>
          <w:rFonts w:ascii="Times New Roman" w:hAnsi="Times New Roman" w:cs="Times New Roman"/>
        </w:rPr>
        <w:t>.</w:t>
      </w:r>
      <w:r w:rsidR="006B24E3" w:rsidRPr="00A91223">
        <w:rPr>
          <w:rFonts w:ascii="Times New Roman" w:hAnsi="Times New Roman" w:cs="Times New Roman"/>
        </w:rPr>
        <w:t xml:space="preserve"> </w:t>
      </w:r>
      <w:r w:rsidR="00AB1F50" w:rsidRPr="00A91223">
        <w:rPr>
          <w:rFonts w:ascii="Times New Roman" w:hAnsi="Times New Roman" w:cs="Times New Roman"/>
        </w:rPr>
        <w:t>Пат</w:t>
      </w:r>
      <w:r w:rsidR="00495CE6" w:rsidRPr="00A91223">
        <w:rPr>
          <w:rFonts w:ascii="Times New Roman" w:hAnsi="Times New Roman" w:cs="Times New Roman"/>
        </w:rPr>
        <w:t>ологическая физиология, ред. А.Д. Адо и Л.</w:t>
      </w:r>
      <w:r w:rsidR="00AB1F50" w:rsidRPr="00A91223">
        <w:rPr>
          <w:rFonts w:ascii="Times New Roman" w:hAnsi="Times New Roman" w:cs="Times New Roman"/>
        </w:rPr>
        <w:t xml:space="preserve">М. Ишимовой, М, </w:t>
      </w:r>
      <w:r w:rsidR="003D0AAE" w:rsidRPr="00A91223">
        <w:rPr>
          <w:rFonts w:ascii="Times New Roman" w:hAnsi="Times New Roman" w:cs="Times New Roman"/>
        </w:rPr>
        <w:t>1980</w:t>
      </w:r>
      <w:r w:rsidRPr="00A91223">
        <w:rPr>
          <w:rFonts w:ascii="Times New Roman" w:hAnsi="Times New Roman" w:cs="Times New Roman"/>
        </w:rPr>
        <w:t>.</w:t>
      </w:r>
    </w:p>
    <w:p w:rsidR="00FF025D"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4</w:t>
      </w:r>
      <w:r w:rsidR="00F26A26" w:rsidRPr="00A91223">
        <w:rPr>
          <w:rFonts w:ascii="Times New Roman" w:hAnsi="Times New Roman" w:cs="Times New Roman"/>
        </w:rPr>
        <w:t>.</w:t>
      </w:r>
      <w:r w:rsidR="006B24E3" w:rsidRPr="00A91223">
        <w:rPr>
          <w:rFonts w:ascii="Times New Roman" w:hAnsi="Times New Roman" w:cs="Times New Roman"/>
        </w:rPr>
        <w:t xml:space="preserve"> </w:t>
      </w:r>
      <w:r w:rsidR="00FF025D" w:rsidRPr="00A91223">
        <w:rPr>
          <w:rFonts w:ascii="Times New Roman" w:hAnsi="Times New Roman" w:cs="Times New Roman"/>
        </w:rPr>
        <w:t>Мед</w:t>
      </w:r>
      <w:r w:rsidR="00495CE6" w:rsidRPr="00A91223">
        <w:rPr>
          <w:rFonts w:ascii="Times New Roman" w:hAnsi="Times New Roman" w:cs="Times New Roman"/>
        </w:rPr>
        <w:t>ицинская терминология, автор Б.</w:t>
      </w:r>
      <w:r w:rsidR="00FF025D" w:rsidRPr="00A91223">
        <w:rPr>
          <w:rFonts w:ascii="Times New Roman" w:hAnsi="Times New Roman" w:cs="Times New Roman"/>
        </w:rPr>
        <w:t xml:space="preserve">Я. </w:t>
      </w:r>
      <w:r w:rsidR="004E3C38" w:rsidRPr="00A91223">
        <w:rPr>
          <w:rFonts w:ascii="Times New Roman" w:hAnsi="Times New Roman" w:cs="Times New Roman"/>
        </w:rPr>
        <w:t>Сыропятов, Сыктывкар, 1992</w:t>
      </w:r>
      <w:r w:rsidRPr="00A91223">
        <w:rPr>
          <w:rFonts w:ascii="Times New Roman" w:hAnsi="Times New Roman" w:cs="Times New Roman"/>
        </w:rPr>
        <w:t>.</w:t>
      </w:r>
    </w:p>
    <w:p w:rsidR="00AB1F50"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5</w:t>
      </w:r>
      <w:r w:rsidR="00AB1F50" w:rsidRPr="00A91223">
        <w:rPr>
          <w:rFonts w:ascii="Times New Roman" w:hAnsi="Times New Roman" w:cs="Times New Roman"/>
        </w:rPr>
        <w:t>.</w:t>
      </w:r>
      <w:r w:rsidR="006B24E3" w:rsidRPr="00A91223">
        <w:rPr>
          <w:rFonts w:ascii="Times New Roman" w:hAnsi="Times New Roman" w:cs="Times New Roman"/>
        </w:rPr>
        <w:t xml:space="preserve"> </w:t>
      </w:r>
      <w:r w:rsidR="00495CE6" w:rsidRPr="00A91223">
        <w:rPr>
          <w:rFonts w:ascii="Times New Roman" w:hAnsi="Times New Roman" w:cs="Times New Roman"/>
        </w:rPr>
        <w:t>В.</w:t>
      </w:r>
      <w:r w:rsidR="00AB1F50" w:rsidRPr="00A91223">
        <w:rPr>
          <w:rFonts w:ascii="Times New Roman" w:hAnsi="Times New Roman" w:cs="Times New Roman"/>
        </w:rPr>
        <w:t xml:space="preserve">И. Апанасевич, Организация </w:t>
      </w:r>
      <w:r w:rsidR="004E3C38" w:rsidRPr="00A91223">
        <w:rPr>
          <w:rFonts w:ascii="Times New Roman" w:hAnsi="Times New Roman" w:cs="Times New Roman"/>
        </w:rPr>
        <w:t>онкологической службы России, М</w:t>
      </w:r>
      <w:r w:rsidR="00495CE6" w:rsidRPr="00A91223">
        <w:rPr>
          <w:rFonts w:ascii="Times New Roman" w:hAnsi="Times New Roman" w:cs="Times New Roman"/>
        </w:rPr>
        <w:t>.</w:t>
      </w:r>
      <w:r w:rsidR="004E3C38" w:rsidRPr="00A91223">
        <w:rPr>
          <w:rFonts w:ascii="Times New Roman" w:hAnsi="Times New Roman" w:cs="Times New Roman"/>
        </w:rPr>
        <w:t>, 2001</w:t>
      </w:r>
      <w:r w:rsidRPr="00A91223">
        <w:rPr>
          <w:rFonts w:ascii="Times New Roman" w:hAnsi="Times New Roman" w:cs="Times New Roman"/>
        </w:rPr>
        <w:t>.</w:t>
      </w:r>
    </w:p>
    <w:p w:rsidR="00FF025D"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6</w:t>
      </w:r>
      <w:r w:rsidR="00F26A26" w:rsidRPr="00A91223">
        <w:rPr>
          <w:rFonts w:ascii="Times New Roman" w:hAnsi="Times New Roman" w:cs="Times New Roman"/>
        </w:rPr>
        <w:t>.</w:t>
      </w:r>
      <w:r w:rsidR="006B24E3" w:rsidRPr="00A91223">
        <w:rPr>
          <w:rFonts w:ascii="Times New Roman" w:hAnsi="Times New Roman" w:cs="Times New Roman"/>
        </w:rPr>
        <w:t xml:space="preserve"> </w:t>
      </w:r>
      <w:r w:rsidR="00FF025D" w:rsidRPr="00A91223">
        <w:rPr>
          <w:rFonts w:ascii="Times New Roman" w:hAnsi="Times New Roman" w:cs="Times New Roman"/>
        </w:rPr>
        <w:t>Патологическая физиология, под ред.</w:t>
      </w:r>
      <w:r w:rsidR="006B24E3" w:rsidRPr="00A91223">
        <w:rPr>
          <w:rFonts w:ascii="Times New Roman" w:hAnsi="Times New Roman" w:cs="Times New Roman"/>
        </w:rPr>
        <w:t xml:space="preserve"> </w:t>
      </w:r>
      <w:r w:rsidR="00495CE6" w:rsidRPr="00A91223">
        <w:rPr>
          <w:rFonts w:ascii="Times New Roman" w:hAnsi="Times New Roman" w:cs="Times New Roman"/>
        </w:rPr>
        <w:t>Н.</w:t>
      </w:r>
      <w:r w:rsidR="00FF025D" w:rsidRPr="00A91223">
        <w:rPr>
          <w:rFonts w:ascii="Times New Roman" w:hAnsi="Times New Roman" w:cs="Times New Roman"/>
        </w:rPr>
        <w:t>Н. Знайко, Киев, 1985</w:t>
      </w:r>
      <w:r w:rsidR="00495CE6" w:rsidRPr="00A91223">
        <w:rPr>
          <w:rFonts w:ascii="Times New Roman" w:hAnsi="Times New Roman" w:cs="Times New Roman"/>
        </w:rPr>
        <w:t>.</w:t>
      </w:r>
    </w:p>
    <w:p w:rsidR="003D0AAE"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7</w:t>
      </w:r>
      <w:r w:rsidR="003A4D3D" w:rsidRPr="00A91223">
        <w:rPr>
          <w:rFonts w:ascii="Times New Roman" w:hAnsi="Times New Roman" w:cs="Times New Roman"/>
        </w:rPr>
        <w:t>.</w:t>
      </w:r>
      <w:r w:rsidR="006B24E3" w:rsidRPr="00A91223">
        <w:rPr>
          <w:rFonts w:ascii="Times New Roman" w:hAnsi="Times New Roman" w:cs="Times New Roman"/>
        </w:rPr>
        <w:t xml:space="preserve"> </w:t>
      </w:r>
      <w:r w:rsidR="00FF025D" w:rsidRPr="00A91223">
        <w:rPr>
          <w:rFonts w:ascii="Times New Roman" w:hAnsi="Times New Roman" w:cs="Times New Roman"/>
        </w:rPr>
        <w:t>Патологическая физиология [Учебник для студентов мед. вузов</w:t>
      </w:r>
      <w:r w:rsidR="006B24E3" w:rsidRPr="00A91223">
        <w:rPr>
          <w:rFonts w:ascii="Times New Roman" w:hAnsi="Times New Roman" w:cs="Times New Roman"/>
        </w:rPr>
        <w:t xml:space="preserve"> </w:t>
      </w:r>
      <w:r w:rsidR="00495CE6" w:rsidRPr="00A91223">
        <w:rPr>
          <w:rFonts w:ascii="Times New Roman" w:hAnsi="Times New Roman" w:cs="Times New Roman"/>
        </w:rPr>
        <w:t>Н.</w:t>
      </w:r>
      <w:r w:rsidR="00FF025D" w:rsidRPr="00A91223">
        <w:rPr>
          <w:rFonts w:ascii="Times New Roman" w:hAnsi="Times New Roman" w:cs="Times New Roman"/>
        </w:rPr>
        <w:t>Н.</w:t>
      </w:r>
      <w:r w:rsidR="006B24E3" w:rsidRPr="00A91223">
        <w:rPr>
          <w:rFonts w:ascii="Times New Roman" w:hAnsi="Times New Roman" w:cs="Times New Roman"/>
        </w:rPr>
        <w:t xml:space="preserve"> </w:t>
      </w:r>
      <w:r w:rsidR="00495CE6" w:rsidRPr="00A91223">
        <w:rPr>
          <w:rFonts w:ascii="Times New Roman" w:hAnsi="Times New Roman" w:cs="Times New Roman"/>
        </w:rPr>
        <w:t>Зайко, Ю.В. Быць, А.</w:t>
      </w:r>
      <w:r w:rsidR="003D0AAE" w:rsidRPr="00A91223">
        <w:rPr>
          <w:rFonts w:ascii="Times New Roman" w:hAnsi="Times New Roman" w:cs="Times New Roman"/>
        </w:rPr>
        <w:t>В. Атаман и др. К.: "Логос", 1996]</w:t>
      </w:r>
      <w:r w:rsidR="00495CE6" w:rsidRPr="00A91223">
        <w:rPr>
          <w:rFonts w:ascii="Times New Roman" w:hAnsi="Times New Roman" w:cs="Times New Roman"/>
        </w:rPr>
        <w:t>.</w:t>
      </w:r>
    </w:p>
    <w:p w:rsidR="006741FA" w:rsidRPr="00A91223" w:rsidRDefault="00A9699A" w:rsidP="00A9699A">
      <w:pPr>
        <w:spacing w:line="360" w:lineRule="auto"/>
        <w:jc w:val="both"/>
        <w:rPr>
          <w:rFonts w:ascii="Times New Roman" w:hAnsi="Times New Roman" w:cs="Times New Roman"/>
        </w:rPr>
      </w:pPr>
      <w:r w:rsidRPr="00A91223">
        <w:rPr>
          <w:rFonts w:ascii="Times New Roman" w:hAnsi="Times New Roman" w:cs="Times New Roman"/>
        </w:rPr>
        <w:t>8</w:t>
      </w:r>
      <w:r w:rsidR="00AB1F50" w:rsidRPr="00A91223">
        <w:rPr>
          <w:rFonts w:ascii="Times New Roman" w:hAnsi="Times New Roman" w:cs="Times New Roman"/>
        </w:rPr>
        <w:t>.</w:t>
      </w:r>
      <w:r w:rsidR="006B24E3" w:rsidRPr="00A91223">
        <w:rPr>
          <w:rFonts w:ascii="Times New Roman" w:hAnsi="Times New Roman" w:cs="Times New Roman"/>
        </w:rPr>
        <w:t xml:space="preserve"> </w:t>
      </w:r>
      <w:r w:rsidR="00AB1F50" w:rsidRPr="00A91223">
        <w:rPr>
          <w:rFonts w:ascii="Times New Roman" w:hAnsi="Times New Roman" w:cs="Times New Roman"/>
        </w:rPr>
        <w:t>А.Д. Сперанский «Избранные труды» М. Государственное издательство</w:t>
      </w:r>
      <w:r w:rsidR="006B24E3" w:rsidRPr="00A91223">
        <w:rPr>
          <w:rFonts w:ascii="Times New Roman" w:hAnsi="Times New Roman" w:cs="Times New Roman"/>
        </w:rPr>
        <w:t xml:space="preserve"> </w:t>
      </w:r>
      <w:r w:rsidR="00AB1F50" w:rsidRPr="00A91223">
        <w:rPr>
          <w:rFonts w:ascii="Times New Roman" w:hAnsi="Times New Roman" w:cs="Times New Roman"/>
        </w:rPr>
        <w:t xml:space="preserve">медицинской литературы, </w:t>
      </w:r>
      <w:smartTag w:uri="urn:schemas-microsoft-com:office:smarttags" w:element="metricconverter">
        <w:smartTagPr>
          <w:attr w:name="ProductID" w:val="1955 г"/>
        </w:smartTagPr>
        <w:r w:rsidR="00AB1F50" w:rsidRPr="00A91223">
          <w:rPr>
            <w:rFonts w:ascii="Times New Roman" w:hAnsi="Times New Roman" w:cs="Times New Roman"/>
          </w:rPr>
          <w:t>1955 г</w:t>
        </w:r>
      </w:smartTag>
      <w:r w:rsidR="00AB1F50" w:rsidRPr="00A91223">
        <w:rPr>
          <w:rFonts w:ascii="Times New Roman" w:hAnsi="Times New Roman" w:cs="Times New Roman"/>
        </w:rPr>
        <w:t>.</w:t>
      </w:r>
    </w:p>
    <w:p w:rsidR="00085C23" w:rsidRPr="00216C23" w:rsidRDefault="00A9699A" w:rsidP="00A9699A">
      <w:pPr>
        <w:spacing w:line="360" w:lineRule="auto"/>
        <w:jc w:val="both"/>
        <w:rPr>
          <w:rFonts w:ascii="Times New Roman" w:hAnsi="Times New Roman" w:cs="Times New Roman"/>
          <w:lang w:val="en-US"/>
        </w:rPr>
      </w:pPr>
      <w:r w:rsidRPr="00216C23">
        <w:rPr>
          <w:rFonts w:ascii="Times New Roman" w:hAnsi="Times New Roman" w:cs="Times New Roman"/>
          <w:lang w:val="en-US"/>
        </w:rPr>
        <w:t>9</w:t>
      </w:r>
      <w:r w:rsidR="00AB1F50" w:rsidRPr="00216C23">
        <w:rPr>
          <w:rFonts w:ascii="Times New Roman" w:hAnsi="Times New Roman" w:cs="Times New Roman"/>
          <w:lang w:val="en-US"/>
        </w:rPr>
        <w:t>. McKhann G., Drachman D., Folstein M., et al. Clinical diagnosis of</w:t>
      </w:r>
      <w:r w:rsidR="006B24E3" w:rsidRPr="00216C23">
        <w:rPr>
          <w:rFonts w:ascii="Times New Roman" w:hAnsi="Times New Roman" w:cs="Times New Roman"/>
          <w:lang w:val="en-US"/>
        </w:rPr>
        <w:t xml:space="preserve"> </w:t>
      </w:r>
      <w:r w:rsidR="003D0AAE" w:rsidRPr="00216C23">
        <w:rPr>
          <w:rFonts w:ascii="Times New Roman" w:hAnsi="Times New Roman" w:cs="Times New Roman"/>
          <w:lang w:val="en-US"/>
        </w:rPr>
        <w:t>Alzheimer`s disease: report of the NINCDS-ADRDA Work Group under the</w:t>
      </w:r>
      <w:r w:rsidR="006B24E3" w:rsidRPr="00216C23">
        <w:rPr>
          <w:rFonts w:ascii="Times New Roman" w:hAnsi="Times New Roman" w:cs="Times New Roman"/>
          <w:lang w:val="en-US"/>
        </w:rPr>
        <w:t xml:space="preserve"> </w:t>
      </w:r>
      <w:r w:rsidR="003D0AAE" w:rsidRPr="00216C23">
        <w:rPr>
          <w:rFonts w:ascii="Times New Roman" w:hAnsi="Times New Roman" w:cs="Times New Roman"/>
          <w:lang w:val="en-US"/>
        </w:rPr>
        <w:t>auspices of Department of Health</w:t>
      </w:r>
      <w:r w:rsidR="006B24E3" w:rsidRPr="00216C23">
        <w:rPr>
          <w:rFonts w:ascii="Times New Roman" w:hAnsi="Times New Roman" w:cs="Times New Roman"/>
          <w:lang w:val="en-US"/>
        </w:rPr>
        <w:t xml:space="preserve"> </w:t>
      </w:r>
      <w:r w:rsidR="00085C23" w:rsidRPr="00216C23">
        <w:rPr>
          <w:rFonts w:ascii="Times New Roman" w:hAnsi="Times New Roman" w:cs="Times New Roman"/>
          <w:lang w:val="en-US"/>
        </w:rPr>
        <w:t>//Neurology 1984; 146: 939–44.</w:t>
      </w:r>
    </w:p>
    <w:p w:rsidR="006741FA" w:rsidRPr="00216C23" w:rsidRDefault="00C65363" w:rsidP="00A9699A">
      <w:pPr>
        <w:spacing w:line="360" w:lineRule="auto"/>
        <w:jc w:val="both"/>
        <w:rPr>
          <w:rFonts w:ascii="Times New Roman" w:hAnsi="Times New Roman" w:cs="Times New Roman"/>
          <w:lang w:val="en-US"/>
        </w:rPr>
      </w:pPr>
      <w:r w:rsidRPr="00216C23">
        <w:rPr>
          <w:rFonts w:ascii="Times New Roman" w:hAnsi="Times New Roman" w:cs="Times New Roman"/>
          <w:lang w:val="en-US"/>
        </w:rPr>
        <w:t>1</w:t>
      </w:r>
      <w:r w:rsidR="00A9699A" w:rsidRPr="00216C23">
        <w:rPr>
          <w:rFonts w:ascii="Times New Roman" w:hAnsi="Times New Roman" w:cs="Times New Roman"/>
          <w:lang w:val="en-US"/>
        </w:rPr>
        <w:t>0</w:t>
      </w:r>
      <w:r w:rsidRPr="00216C23">
        <w:rPr>
          <w:rFonts w:ascii="Times New Roman" w:hAnsi="Times New Roman" w:cs="Times New Roman"/>
          <w:lang w:val="en-US"/>
        </w:rPr>
        <w:t xml:space="preserve">. Braak H., Braak E. The human enthorinal cortex: normal morphology and </w:t>
      </w:r>
      <w:r w:rsidR="006741FA" w:rsidRPr="00216C23">
        <w:rPr>
          <w:rFonts w:ascii="Times New Roman" w:hAnsi="Times New Roman" w:cs="Times New Roman"/>
          <w:lang w:val="en-US"/>
        </w:rPr>
        <w:t>lamina-specific pathology in various diseases.//Neurosci Res 1991; 15: 6–31.</w:t>
      </w:r>
    </w:p>
    <w:p w:rsidR="009A13B4" w:rsidRPr="00A91223" w:rsidRDefault="00AB1F50"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1</w:t>
      </w:r>
      <w:r w:rsidR="009A13B4" w:rsidRPr="00A91223">
        <w:rPr>
          <w:rFonts w:ascii="Times New Roman" w:hAnsi="Times New Roman" w:cs="Times New Roman"/>
        </w:rPr>
        <w:t xml:space="preserve">. Были использованы материалы с сайта </w:t>
      </w:r>
      <w:hyperlink r:id="rId8" w:history="1">
        <w:r w:rsidR="009A13B4" w:rsidRPr="00A91223">
          <w:rPr>
            <w:rStyle w:val="a3"/>
            <w:rFonts w:ascii="Times New Roman" w:hAnsi="Times New Roman" w:cs="Times New Roman"/>
            <w:sz w:val="28"/>
            <w:szCs w:val="28"/>
          </w:rPr>
          <w:t>http://www.sciteclibrary.ru</w:t>
        </w:r>
      </w:hyperlink>
    </w:p>
    <w:p w:rsidR="00857415" w:rsidRPr="00A91223" w:rsidRDefault="00640D3D"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2</w:t>
      </w:r>
      <w:r w:rsidRPr="00A91223">
        <w:rPr>
          <w:rFonts w:ascii="Times New Roman" w:hAnsi="Times New Roman" w:cs="Times New Roman"/>
        </w:rPr>
        <w:t>. Лемус В. Болезнь, Общее учение о болезни, в кн.: Многотомное</w:t>
      </w:r>
      <w:r w:rsidR="006B24E3" w:rsidRPr="00A91223">
        <w:rPr>
          <w:rFonts w:ascii="Times New Roman" w:hAnsi="Times New Roman" w:cs="Times New Roman"/>
        </w:rPr>
        <w:t xml:space="preserve"> </w:t>
      </w:r>
      <w:r w:rsidR="006741FA" w:rsidRPr="00A91223">
        <w:rPr>
          <w:rFonts w:ascii="Times New Roman" w:hAnsi="Times New Roman" w:cs="Times New Roman"/>
        </w:rPr>
        <w:t xml:space="preserve">руководство по патологической физиологии, т. </w:t>
      </w:r>
      <w:smartTag w:uri="urn:schemas-microsoft-com:office:smarttags" w:element="metricconverter">
        <w:smartTagPr>
          <w:attr w:name="ProductID" w:val="1, М"/>
        </w:smartTagPr>
        <w:r w:rsidR="006741FA" w:rsidRPr="00A91223">
          <w:rPr>
            <w:rFonts w:ascii="Times New Roman" w:hAnsi="Times New Roman" w:cs="Times New Roman"/>
          </w:rPr>
          <w:t>1, М</w:t>
        </w:r>
      </w:smartTag>
      <w:r w:rsidR="006741FA" w:rsidRPr="00A91223">
        <w:rPr>
          <w:rFonts w:ascii="Times New Roman" w:hAnsi="Times New Roman" w:cs="Times New Roman"/>
        </w:rPr>
        <w:t>., 1966.</w:t>
      </w:r>
    </w:p>
    <w:p w:rsidR="00C016B9" w:rsidRPr="00A91223" w:rsidRDefault="00C016B9"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3</w:t>
      </w:r>
      <w:r w:rsidR="00CB2AE6" w:rsidRPr="00A91223">
        <w:rPr>
          <w:rFonts w:ascii="Times New Roman" w:hAnsi="Times New Roman" w:cs="Times New Roman"/>
        </w:rPr>
        <w:t>. Апанасенко Г.Л. //</w:t>
      </w:r>
      <w:r w:rsidRPr="00A91223">
        <w:rPr>
          <w:rFonts w:ascii="Times New Roman" w:hAnsi="Times New Roman" w:cs="Times New Roman"/>
        </w:rPr>
        <w:t xml:space="preserve"> Гигиена и санитария.1985,-№ 6, -С. 55-58. </w:t>
      </w:r>
    </w:p>
    <w:p w:rsidR="00C016B9" w:rsidRPr="00A91223" w:rsidRDefault="00C016B9"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4</w:t>
      </w:r>
      <w:r w:rsidRPr="00A91223">
        <w:rPr>
          <w:rFonts w:ascii="Times New Roman" w:hAnsi="Times New Roman" w:cs="Times New Roman"/>
        </w:rPr>
        <w:t>. Апанасенко Г.Л. Эволюция биоэн</w:t>
      </w:r>
      <w:r w:rsidR="00CB2AE6" w:rsidRPr="00A91223">
        <w:rPr>
          <w:rFonts w:ascii="Times New Roman" w:hAnsi="Times New Roman" w:cs="Times New Roman"/>
        </w:rPr>
        <w:t>ергетики и здоровье человека. С</w:t>
      </w:r>
      <w:r w:rsidRPr="00A91223">
        <w:rPr>
          <w:rFonts w:ascii="Times New Roman" w:hAnsi="Times New Roman" w:cs="Times New Roman"/>
        </w:rPr>
        <w:t xml:space="preserve">Пб., </w:t>
      </w:r>
      <w:r w:rsidR="006741FA" w:rsidRPr="00A91223">
        <w:rPr>
          <w:rFonts w:ascii="Times New Roman" w:hAnsi="Times New Roman" w:cs="Times New Roman"/>
        </w:rPr>
        <w:t>1992</w:t>
      </w:r>
      <w:r w:rsidR="00CB2AE6" w:rsidRPr="00A91223">
        <w:rPr>
          <w:rFonts w:ascii="Times New Roman" w:hAnsi="Times New Roman" w:cs="Times New Roman"/>
        </w:rPr>
        <w:t>.</w:t>
      </w:r>
    </w:p>
    <w:p w:rsidR="0045482F" w:rsidRPr="00A91223" w:rsidRDefault="00C016B9"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4</w:t>
      </w:r>
      <w:r w:rsidRPr="00A91223">
        <w:rPr>
          <w:rFonts w:ascii="Times New Roman" w:hAnsi="Times New Roman" w:cs="Times New Roman"/>
        </w:rPr>
        <w:t xml:space="preserve">. </w:t>
      </w:r>
      <w:r w:rsidR="000522A1" w:rsidRPr="00A91223">
        <w:rPr>
          <w:rFonts w:ascii="Times New Roman" w:hAnsi="Times New Roman" w:cs="Times New Roman"/>
        </w:rPr>
        <w:t>Баевский Р.М. Прогнозирование состояний на грани нормы и патологии. М., 1979.</w:t>
      </w:r>
    </w:p>
    <w:p w:rsidR="00D45C9D" w:rsidRPr="00A91223" w:rsidRDefault="00C016B9"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5</w:t>
      </w:r>
      <w:r w:rsidR="000522A1" w:rsidRPr="00A91223">
        <w:rPr>
          <w:rFonts w:ascii="Times New Roman" w:hAnsi="Times New Roman" w:cs="Times New Roman"/>
        </w:rPr>
        <w:t xml:space="preserve">. Кураев Г. А., Чароян О.Г. </w:t>
      </w:r>
      <w:r w:rsidR="00CB2AE6" w:rsidRPr="00A91223">
        <w:rPr>
          <w:rFonts w:ascii="Times New Roman" w:hAnsi="Times New Roman" w:cs="Times New Roman"/>
        </w:rPr>
        <w:t xml:space="preserve">// </w:t>
      </w:r>
      <w:r w:rsidR="000522A1" w:rsidRPr="00A91223">
        <w:rPr>
          <w:rFonts w:ascii="Times New Roman" w:hAnsi="Times New Roman" w:cs="Times New Roman"/>
        </w:rPr>
        <w:t>Валеология, 2001, -№ 3,-С. 4-6.</w:t>
      </w:r>
    </w:p>
    <w:p w:rsidR="000F4161" w:rsidRPr="00A91223" w:rsidRDefault="00C016B9" w:rsidP="00A9699A">
      <w:pPr>
        <w:spacing w:line="360" w:lineRule="auto"/>
        <w:jc w:val="both"/>
        <w:rPr>
          <w:rFonts w:ascii="Times New Roman" w:hAnsi="Times New Roman" w:cs="Times New Roman"/>
        </w:rPr>
      </w:pPr>
      <w:r w:rsidRPr="00A91223">
        <w:rPr>
          <w:rFonts w:ascii="Times New Roman" w:hAnsi="Times New Roman" w:cs="Times New Roman"/>
        </w:rPr>
        <w:t>1</w:t>
      </w:r>
      <w:r w:rsidR="00A9699A" w:rsidRPr="00A91223">
        <w:rPr>
          <w:rFonts w:ascii="Times New Roman" w:hAnsi="Times New Roman" w:cs="Times New Roman"/>
        </w:rPr>
        <w:t>6</w:t>
      </w:r>
      <w:r w:rsidR="000F4161" w:rsidRPr="00A91223">
        <w:rPr>
          <w:rFonts w:ascii="Times New Roman" w:hAnsi="Times New Roman" w:cs="Times New Roman"/>
        </w:rPr>
        <w:t>. Бауэр Э. Те</w:t>
      </w:r>
      <w:r w:rsidR="006B025D" w:rsidRPr="00A91223">
        <w:rPr>
          <w:rFonts w:ascii="Times New Roman" w:hAnsi="Times New Roman" w:cs="Times New Roman"/>
        </w:rPr>
        <w:t>оретическая биология. Л., 1935.</w:t>
      </w:r>
    </w:p>
    <w:sectPr w:rsidR="000F4161" w:rsidRPr="00A91223" w:rsidSect="008677F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C64" w:rsidRDefault="002B4C64">
      <w:r>
        <w:separator/>
      </w:r>
    </w:p>
  </w:endnote>
  <w:endnote w:type="continuationSeparator" w:id="0">
    <w:p w:rsidR="002B4C64" w:rsidRDefault="002B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C64" w:rsidRDefault="002B4C64">
      <w:r>
        <w:separator/>
      </w:r>
    </w:p>
  </w:footnote>
  <w:footnote w:type="continuationSeparator" w:id="0">
    <w:p w:rsidR="002B4C64" w:rsidRDefault="002B4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135"/>
    <w:multiLevelType w:val="hybridMultilevel"/>
    <w:tmpl w:val="4F0878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A2C6CE1"/>
    <w:multiLevelType w:val="multilevel"/>
    <w:tmpl w:val="DC5E8DE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2" w15:restartNumberingAfterBreak="0">
    <w:nsid w:val="3A645A91"/>
    <w:multiLevelType w:val="multilevel"/>
    <w:tmpl w:val="85766D9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3" w15:restartNumberingAfterBreak="0">
    <w:nsid w:val="49AA340B"/>
    <w:multiLevelType w:val="hybridMultilevel"/>
    <w:tmpl w:val="C64AA06C"/>
    <w:lvl w:ilvl="0" w:tplc="5FA24F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588643D3"/>
    <w:multiLevelType w:val="multilevel"/>
    <w:tmpl w:val="51A24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820"/>
        </w:tabs>
        <w:ind w:left="8820" w:hanging="180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520"/>
        </w:tabs>
        <w:ind w:left="11520" w:hanging="2160"/>
      </w:pPr>
      <w:rPr>
        <w:rFonts w:hint="default"/>
      </w:rPr>
    </w:lvl>
  </w:abstractNum>
  <w:abstractNum w:abstractNumId="5" w15:restartNumberingAfterBreak="0">
    <w:nsid w:val="63DF24CB"/>
    <w:multiLevelType w:val="multilevel"/>
    <w:tmpl w:val="AFD296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76E405E"/>
    <w:multiLevelType w:val="multilevel"/>
    <w:tmpl w:val="3C7A729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7DE6F11"/>
    <w:multiLevelType w:val="multilevel"/>
    <w:tmpl w:val="F18C24F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8" w15:restartNumberingAfterBreak="0">
    <w:nsid w:val="7A607FE5"/>
    <w:multiLevelType w:val="multilevel"/>
    <w:tmpl w:val="6D026FC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48"/>
    <w:rsid w:val="00006063"/>
    <w:rsid w:val="00016A96"/>
    <w:rsid w:val="00026F36"/>
    <w:rsid w:val="00032648"/>
    <w:rsid w:val="00035E17"/>
    <w:rsid w:val="00035E38"/>
    <w:rsid w:val="000522A1"/>
    <w:rsid w:val="00084151"/>
    <w:rsid w:val="00085C23"/>
    <w:rsid w:val="000943B8"/>
    <w:rsid w:val="000A5CD1"/>
    <w:rsid w:val="000B0137"/>
    <w:rsid w:val="000C3672"/>
    <w:rsid w:val="000E5FA4"/>
    <w:rsid w:val="000F4161"/>
    <w:rsid w:val="000F5D38"/>
    <w:rsid w:val="0010335D"/>
    <w:rsid w:val="00122B20"/>
    <w:rsid w:val="00122C94"/>
    <w:rsid w:val="001416D6"/>
    <w:rsid w:val="00143394"/>
    <w:rsid w:val="001436E8"/>
    <w:rsid w:val="00145D5D"/>
    <w:rsid w:val="001471FD"/>
    <w:rsid w:val="001657BE"/>
    <w:rsid w:val="00166A76"/>
    <w:rsid w:val="001B07E8"/>
    <w:rsid w:val="001C0D43"/>
    <w:rsid w:val="001D10FB"/>
    <w:rsid w:val="001D3E43"/>
    <w:rsid w:val="001D7AEA"/>
    <w:rsid w:val="00216C23"/>
    <w:rsid w:val="002B28B9"/>
    <w:rsid w:val="002B34AE"/>
    <w:rsid w:val="002B4C64"/>
    <w:rsid w:val="002E4154"/>
    <w:rsid w:val="002E46BE"/>
    <w:rsid w:val="002F08F7"/>
    <w:rsid w:val="002F4FCC"/>
    <w:rsid w:val="003157E3"/>
    <w:rsid w:val="00325FE5"/>
    <w:rsid w:val="00337C82"/>
    <w:rsid w:val="00362210"/>
    <w:rsid w:val="00364523"/>
    <w:rsid w:val="00364B3C"/>
    <w:rsid w:val="00367885"/>
    <w:rsid w:val="00395C25"/>
    <w:rsid w:val="003A4D3D"/>
    <w:rsid w:val="003B44AB"/>
    <w:rsid w:val="003C0222"/>
    <w:rsid w:val="003D0AAE"/>
    <w:rsid w:val="00414BFD"/>
    <w:rsid w:val="00416256"/>
    <w:rsid w:val="004217EE"/>
    <w:rsid w:val="004225C0"/>
    <w:rsid w:val="00427E49"/>
    <w:rsid w:val="0043127B"/>
    <w:rsid w:val="00440D03"/>
    <w:rsid w:val="00443D6E"/>
    <w:rsid w:val="00450DBB"/>
    <w:rsid w:val="0045482F"/>
    <w:rsid w:val="00462677"/>
    <w:rsid w:val="00475999"/>
    <w:rsid w:val="004809A8"/>
    <w:rsid w:val="00495CE6"/>
    <w:rsid w:val="004B1625"/>
    <w:rsid w:val="004B4B4C"/>
    <w:rsid w:val="004E3C38"/>
    <w:rsid w:val="005078A3"/>
    <w:rsid w:val="0055006F"/>
    <w:rsid w:val="00561B94"/>
    <w:rsid w:val="0056386E"/>
    <w:rsid w:val="00565E16"/>
    <w:rsid w:val="00566BA5"/>
    <w:rsid w:val="005A10DD"/>
    <w:rsid w:val="005B0DA5"/>
    <w:rsid w:val="005E3045"/>
    <w:rsid w:val="005E7FE7"/>
    <w:rsid w:val="006121E7"/>
    <w:rsid w:val="00640D3D"/>
    <w:rsid w:val="00670D9F"/>
    <w:rsid w:val="006741FA"/>
    <w:rsid w:val="00691959"/>
    <w:rsid w:val="006B025D"/>
    <w:rsid w:val="006B24E3"/>
    <w:rsid w:val="006C3617"/>
    <w:rsid w:val="006D1458"/>
    <w:rsid w:val="00710A7A"/>
    <w:rsid w:val="00715203"/>
    <w:rsid w:val="007445DC"/>
    <w:rsid w:val="0077167B"/>
    <w:rsid w:val="00780954"/>
    <w:rsid w:val="00783865"/>
    <w:rsid w:val="007A0570"/>
    <w:rsid w:val="007A3F5E"/>
    <w:rsid w:val="007B5FBF"/>
    <w:rsid w:val="007E5B7E"/>
    <w:rsid w:val="0081608E"/>
    <w:rsid w:val="00831E9E"/>
    <w:rsid w:val="008409E3"/>
    <w:rsid w:val="0084554C"/>
    <w:rsid w:val="00853F51"/>
    <w:rsid w:val="00857415"/>
    <w:rsid w:val="008600D9"/>
    <w:rsid w:val="00861433"/>
    <w:rsid w:val="00863830"/>
    <w:rsid w:val="008677FF"/>
    <w:rsid w:val="00884759"/>
    <w:rsid w:val="00890E2E"/>
    <w:rsid w:val="00894B55"/>
    <w:rsid w:val="008B7524"/>
    <w:rsid w:val="008C2CDA"/>
    <w:rsid w:val="008E4765"/>
    <w:rsid w:val="008E6F23"/>
    <w:rsid w:val="008E6F58"/>
    <w:rsid w:val="00951651"/>
    <w:rsid w:val="009706E4"/>
    <w:rsid w:val="0098052A"/>
    <w:rsid w:val="009A13B4"/>
    <w:rsid w:val="009A2E1C"/>
    <w:rsid w:val="009C25F6"/>
    <w:rsid w:val="009D4193"/>
    <w:rsid w:val="009E0C4C"/>
    <w:rsid w:val="009E397E"/>
    <w:rsid w:val="009F61DD"/>
    <w:rsid w:val="00A16AAD"/>
    <w:rsid w:val="00A20E69"/>
    <w:rsid w:val="00A3343E"/>
    <w:rsid w:val="00A56FDF"/>
    <w:rsid w:val="00A61CE2"/>
    <w:rsid w:val="00A6495C"/>
    <w:rsid w:val="00A66E33"/>
    <w:rsid w:val="00A721D8"/>
    <w:rsid w:val="00A91223"/>
    <w:rsid w:val="00A9699A"/>
    <w:rsid w:val="00AA4321"/>
    <w:rsid w:val="00AB1F50"/>
    <w:rsid w:val="00AB2547"/>
    <w:rsid w:val="00AB28D2"/>
    <w:rsid w:val="00AC388F"/>
    <w:rsid w:val="00AC7E84"/>
    <w:rsid w:val="00AD0603"/>
    <w:rsid w:val="00AD7CF8"/>
    <w:rsid w:val="00AE3430"/>
    <w:rsid w:val="00AE663E"/>
    <w:rsid w:val="00AF03EA"/>
    <w:rsid w:val="00B17687"/>
    <w:rsid w:val="00B2472C"/>
    <w:rsid w:val="00B25154"/>
    <w:rsid w:val="00B55571"/>
    <w:rsid w:val="00B715B8"/>
    <w:rsid w:val="00B91494"/>
    <w:rsid w:val="00BA120A"/>
    <w:rsid w:val="00BA4945"/>
    <w:rsid w:val="00BD40B0"/>
    <w:rsid w:val="00BE6C5A"/>
    <w:rsid w:val="00BF2438"/>
    <w:rsid w:val="00C01540"/>
    <w:rsid w:val="00C016B9"/>
    <w:rsid w:val="00C051BD"/>
    <w:rsid w:val="00C20546"/>
    <w:rsid w:val="00C22228"/>
    <w:rsid w:val="00C261E4"/>
    <w:rsid w:val="00C633EB"/>
    <w:rsid w:val="00C65363"/>
    <w:rsid w:val="00C658D9"/>
    <w:rsid w:val="00C71582"/>
    <w:rsid w:val="00C92179"/>
    <w:rsid w:val="00C94AC3"/>
    <w:rsid w:val="00CA2B18"/>
    <w:rsid w:val="00CA386F"/>
    <w:rsid w:val="00CB2AE6"/>
    <w:rsid w:val="00CC2D7A"/>
    <w:rsid w:val="00CD0661"/>
    <w:rsid w:val="00CD4D39"/>
    <w:rsid w:val="00CE63B0"/>
    <w:rsid w:val="00CF768D"/>
    <w:rsid w:val="00D023BF"/>
    <w:rsid w:val="00D10C03"/>
    <w:rsid w:val="00D1199D"/>
    <w:rsid w:val="00D15270"/>
    <w:rsid w:val="00D202FA"/>
    <w:rsid w:val="00D273E6"/>
    <w:rsid w:val="00D4013A"/>
    <w:rsid w:val="00D45C9D"/>
    <w:rsid w:val="00D631F8"/>
    <w:rsid w:val="00D66C7F"/>
    <w:rsid w:val="00D74382"/>
    <w:rsid w:val="00D808F3"/>
    <w:rsid w:val="00D93A11"/>
    <w:rsid w:val="00D97411"/>
    <w:rsid w:val="00DA6A7E"/>
    <w:rsid w:val="00DB252A"/>
    <w:rsid w:val="00DE1F62"/>
    <w:rsid w:val="00E157DF"/>
    <w:rsid w:val="00E241C7"/>
    <w:rsid w:val="00E303C2"/>
    <w:rsid w:val="00E33EC2"/>
    <w:rsid w:val="00E43259"/>
    <w:rsid w:val="00E56C8A"/>
    <w:rsid w:val="00E825F4"/>
    <w:rsid w:val="00EB555F"/>
    <w:rsid w:val="00EB7F68"/>
    <w:rsid w:val="00EC0CC7"/>
    <w:rsid w:val="00ED7ACD"/>
    <w:rsid w:val="00EE28EC"/>
    <w:rsid w:val="00F034E4"/>
    <w:rsid w:val="00F14494"/>
    <w:rsid w:val="00F15EEB"/>
    <w:rsid w:val="00F15FCD"/>
    <w:rsid w:val="00F26A26"/>
    <w:rsid w:val="00F4152C"/>
    <w:rsid w:val="00F445AC"/>
    <w:rsid w:val="00F53F9F"/>
    <w:rsid w:val="00F64DA4"/>
    <w:rsid w:val="00F70A24"/>
    <w:rsid w:val="00FA3F35"/>
    <w:rsid w:val="00FA6923"/>
    <w:rsid w:val="00FB1E5D"/>
    <w:rsid w:val="00FD3811"/>
    <w:rsid w:val="00FE3C06"/>
    <w:rsid w:val="00FE4E0B"/>
    <w:rsid w:val="00FE529D"/>
    <w:rsid w:val="00FF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F9F88F-59E8-400B-8A6A-5450C540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648"/>
    <w:rPr>
      <w:rFonts w:ascii="Arial" w:hAnsi="Arial" w:cs="Arial"/>
      <w:sz w:val="28"/>
      <w:szCs w:val="28"/>
    </w:rPr>
  </w:style>
  <w:style w:type="paragraph" w:styleId="1">
    <w:name w:val="heading 1"/>
    <w:basedOn w:val="a"/>
    <w:next w:val="a"/>
    <w:qFormat/>
    <w:rsid w:val="00032648"/>
    <w:pPr>
      <w:keepNext/>
      <w:spacing w:before="240" w:after="60"/>
      <w:outlineLvl w:val="0"/>
    </w:pPr>
    <w:rPr>
      <w:b/>
      <w:bCs/>
      <w:kern w:val="28"/>
    </w:rPr>
  </w:style>
  <w:style w:type="paragraph" w:styleId="5">
    <w:name w:val="heading 5"/>
    <w:basedOn w:val="a"/>
    <w:next w:val="a"/>
    <w:qFormat/>
    <w:rsid w:val="00032648"/>
    <w:pPr>
      <w:spacing w:before="240" w:after="60"/>
      <w:outlineLvl w:val="4"/>
    </w:pPr>
    <w:rPr>
      <w:b/>
      <w:bCs/>
      <w:i/>
      <w:iCs/>
      <w:sz w:val="26"/>
      <w:szCs w:val="26"/>
    </w:rPr>
  </w:style>
  <w:style w:type="paragraph" w:styleId="6">
    <w:name w:val="heading 6"/>
    <w:basedOn w:val="a"/>
    <w:next w:val="a"/>
    <w:qFormat/>
    <w:rsid w:val="00032648"/>
    <w:pPr>
      <w:spacing w:before="240" w:after="60"/>
      <w:outlineLvl w:val="5"/>
    </w:pPr>
    <w:rPr>
      <w:b/>
      <w:bCs/>
      <w:sz w:val="22"/>
      <w:szCs w:val="22"/>
    </w:rPr>
  </w:style>
  <w:style w:type="paragraph" w:styleId="8">
    <w:name w:val="heading 8"/>
    <w:basedOn w:val="a"/>
    <w:next w:val="a"/>
    <w:qFormat/>
    <w:rsid w:val="00032648"/>
    <w:pPr>
      <w:spacing w:before="240" w:after="60"/>
      <w:outlineLvl w:val="7"/>
    </w:pPr>
    <w:rPr>
      <w:i/>
      <w:iCs/>
      <w:sz w:val="24"/>
      <w:szCs w:val="24"/>
    </w:rPr>
  </w:style>
  <w:style w:type="paragraph" w:styleId="9">
    <w:name w:val="heading 9"/>
    <w:basedOn w:val="a"/>
    <w:next w:val="a"/>
    <w:qFormat/>
    <w:rsid w:val="00032648"/>
    <w:pPr>
      <w:spacing w:before="240" w:after="60"/>
      <w:outlineLvl w:val="8"/>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032648"/>
    <w:pPr>
      <w:spacing w:after="200" w:line="276" w:lineRule="auto"/>
      <w:ind w:left="720"/>
    </w:pPr>
    <w:rPr>
      <w:rFonts w:ascii="Calibri" w:hAnsi="Calibri" w:cs="Calibri"/>
      <w:sz w:val="22"/>
      <w:szCs w:val="22"/>
    </w:rPr>
  </w:style>
  <w:style w:type="character" w:styleId="a3">
    <w:name w:val="Hyperlink"/>
    <w:basedOn w:val="a0"/>
    <w:rsid w:val="001436E8"/>
    <w:rPr>
      <w:rFonts w:ascii="Verdana" w:hAnsi="Verdana" w:cs="Verdana"/>
      <w:color w:val="auto"/>
      <w:sz w:val="18"/>
      <w:szCs w:val="18"/>
      <w:u w:val="none"/>
      <w:effect w:val="none"/>
    </w:rPr>
  </w:style>
  <w:style w:type="paragraph" w:styleId="a4">
    <w:name w:val="header"/>
    <w:basedOn w:val="a"/>
    <w:rsid w:val="00395C25"/>
    <w:pPr>
      <w:tabs>
        <w:tab w:val="center" w:pos="4677"/>
        <w:tab w:val="right" w:pos="9355"/>
      </w:tabs>
    </w:pPr>
  </w:style>
  <w:style w:type="character" w:styleId="a5">
    <w:name w:val="page number"/>
    <w:basedOn w:val="a0"/>
    <w:rsid w:val="00395C25"/>
  </w:style>
  <w:style w:type="paragraph" w:styleId="HTML">
    <w:name w:val="HTML Preformatted"/>
    <w:basedOn w:val="a"/>
    <w:rsid w:val="0088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Normal (Web)"/>
    <w:basedOn w:val="a"/>
    <w:rsid w:val="00D45C9D"/>
    <w:pPr>
      <w:ind w:firstLine="240"/>
      <w:jc w:val="both"/>
    </w:pPr>
    <w:rPr>
      <w:color w:val="333333"/>
      <w:sz w:val="24"/>
      <w:szCs w:val="24"/>
    </w:rPr>
  </w:style>
  <w:style w:type="paragraph" w:styleId="a7">
    <w:name w:val="footer"/>
    <w:basedOn w:val="a"/>
    <w:rsid w:val="00A56FD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iteclibrary.ru" TargetMode="External"/><Relationship Id="rId3" Type="http://schemas.openxmlformats.org/officeDocument/2006/relationships/settings" Target="settings.xml"/><Relationship Id="rId7" Type="http://schemas.openxmlformats.org/officeDocument/2006/relationships/hyperlink" Target="http://click01.begun.ru/click.jsp?url=O5t5NM7HxscXs4K8-PbBjM7FiThfnz5OQhlLU1Ey3kS1ASs5hNyTcsRlReW1S6IkvzkJrcz-r*MYDoQT-J7NN7ZJOp3y97AppVNXayknZpCGbqYYd*3nEoYY99eYqjZGoaWbdDMLx9kdCTZlXqzk6xawumzb8V-97Bm-KEI17UMYNJRigLxWiVinE4K8*himC9Qe6gm6d8L73dBiTAT6J6ZvXJzn7rimFwBbcPZ03xNrez4ysTGJ3fDdLXqEMmuOfzoO-hASVdYMIsTY078IYYloLA81EWjgdNJM5L4T0coFmoes4Ktl*kFaZCNnOCkodfCJhwN9FzyQpclrKz1vaXwMpvXCkCLtfvK6mjVYaEHXLGVr11Cc9uXlSnVik7dD6bVlTaQtvGWIn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6900</Words>
  <Characters>39333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Ep</Company>
  <LinksUpToDate>false</LinksUpToDate>
  <CharactersWithSpaces>46141</CharactersWithSpaces>
  <SharedDoc>false</SharedDoc>
  <HLinks>
    <vt:vector size="12" baseType="variant">
      <vt:variant>
        <vt:i4>2031638</vt:i4>
      </vt:variant>
      <vt:variant>
        <vt:i4>3</vt:i4>
      </vt:variant>
      <vt:variant>
        <vt:i4>0</vt:i4>
      </vt:variant>
      <vt:variant>
        <vt:i4>5</vt:i4>
      </vt:variant>
      <vt:variant>
        <vt:lpwstr>http://www.sciteclibrary.ru/</vt:lpwstr>
      </vt:variant>
      <vt:variant>
        <vt:lpwstr/>
      </vt:variant>
      <vt:variant>
        <vt:i4>2752639</vt:i4>
      </vt:variant>
      <vt:variant>
        <vt:i4>0</vt:i4>
      </vt:variant>
      <vt:variant>
        <vt:i4>0</vt:i4>
      </vt:variant>
      <vt:variant>
        <vt:i4>5</vt:i4>
      </vt:variant>
      <vt:variant>
        <vt:lpwstr>http://click01.begun.ru/click.jsp?url=O5t5NM7HxscXs4K8-PbBjM7FiThfnz5OQhlLU1Ey3kS1ASs5hNyTcsRlReW1S6IkvzkJrcz-r*MYDoQT-J7NN7ZJOp3y97AppVNXayknZpCGbqYYd*3nEoYY99eYqjZGoaWbdDMLx9kdCTZlXqzk6xawumzb8V-97Bm-KEI17UMYNJRigLxWiVinE4K8*himC9Qe6gm6d8L73dBiTAT6J6ZvXJzn7rimFwBbcPZ03xNrez4ysTGJ3fDdLXqEMmuOfzoO-hASVdYMIsTY078IYYloLA81EWjgdNJM5L4T0coFmoes4Ktl*kFaZCNnOCkodfCJhwN9FzyQpclrKz1vaXwMpvXCkCLtfvK6mjVYaEHXLGVr11Cc9uXlSnVik7dD6bVlTaQtvGWIns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12</dc:creator>
  <cp:keywords/>
  <dc:description/>
  <cp:lastModifiedBy>Igor</cp:lastModifiedBy>
  <cp:revision>2</cp:revision>
  <dcterms:created xsi:type="dcterms:W3CDTF">2024-11-03T20:26:00Z</dcterms:created>
  <dcterms:modified xsi:type="dcterms:W3CDTF">2024-11-03T20:26:00Z</dcterms:modified>
</cp:coreProperties>
</file>