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6573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... Не горбись! Не сгибайся! Не сутулься! Что ты согнулся. как старик (стар</w:t>
      </w:r>
      <w:r w:rsidRPr="0063788B">
        <w:rPr>
          <w:rFonts w:ascii="Times New Roman" w:hAnsi="Times New Roman"/>
        </w:rPr>
        <w:t>у</w:t>
      </w:r>
      <w:r w:rsidRPr="0063788B">
        <w:rPr>
          <w:rFonts w:ascii="Times New Roman" w:hAnsi="Times New Roman"/>
        </w:rPr>
        <w:t>ха)? Выпрянись! Не вомчи ноги! - говорят, просят, требуют, умоляют родит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ли, учителя, врачи...</w:t>
      </w:r>
    </w:p>
    <w:p w14:paraId="01E4D9E1" w14:textId="77777777" w:rsidR="0063788B" w:rsidRPr="0084746E" w:rsidRDefault="0063788B" w:rsidP="0063788B">
      <w:pPr>
        <w:pStyle w:val="5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sz w:val="28"/>
        </w:rPr>
      </w:pPr>
    </w:p>
    <w:p w14:paraId="43872BD5" w14:textId="77777777" w:rsidR="009B5333" w:rsidRPr="0084746E" w:rsidRDefault="0063788B" w:rsidP="0063788B">
      <w:pPr>
        <w:pStyle w:val="5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ЕСТЬ ОСАНКА</w:t>
      </w:r>
    </w:p>
    <w:p w14:paraId="33A972D5" w14:textId="77777777" w:rsidR="0063788B" w:rsidRPr="0084746E" w:rsidRDefault="0063788B" w:rsidP="0063788B">
      <w:pPr>
        <w:keepNext w:val="0"/>
        <w:widowControl w:val="0"/>
        <w:ind w:firstLine="709"/>
        <w:rPr>
          <w:rFonts w:ascii="Times New Roman" w:hAnsi="Times New Roman"/>
        </w:rPr>
      </w:pPr>
    </w:p>
    <w:p w14:paraId="06A727CE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ОСАНКА. Одно из важнейших понятий для определения п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ложения тела ребенка в пространстве. Осанкой принято называть привычную позу непринужденно стоящего человека, которую он принимает без излишнего мышечн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го напряжения.</w:t>
      </w:r>
    </w:p>
    <w:p w14:paraId="55AEB5D1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Ведущими факторами, определяющими осанку человека, являются положение и форма позвоночника, угол наклона таза и ст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пень развития мускулатуры. Благодаря наличию физиологических изгибов (шейного и поясничного лордозов, грудного и крестцово-копчикового кифозов) позвоночный столб человека имеет рессо</w:t>
      </w:r>
      <w:r w:rsidRPr="0063788B">
        <w:rPr>
          <w:rFonts w:ascii="Times New Roman" w:hAnsi="Times New Roman"/>
        </w:rPr>
        <w:t>р</w:t>
      </w:r>
      <w:r w:rsidRPr="0063788B">
        <w:rPr>
          <w:rFonts w:ascii="Times New Roman" w:hAnsi="Times New Roman"/>
        </w:rPr>
        <w:t>ные свойства, предохраняющие головной и спинной мозг от сотр</w:t>
      </w:r>
      <w:r w:rsidRPr="0063788B">
        <w:rPr>
          <w:rFonts w:ascii="Times New Roman" w:hAnsi="Times New Roman"/>
        </w:rPr>
        <w:t>я</w:t>
      </w:r>
      <w:r w:rsidRPr="0063788B">
        <w:rPr>
          <w:rFonts w:ascii="Times New Roman" w:hAnsi="Times New Roman"/>
        </w:rPr>
        <w:t>сений; кроме того, при этом увеличиваются его устойчивость и по</w:t>
      </w:r>
      <w:r w:rsidRPr="0063788B">
        <w:rPr>
          <w:rFonts w:ascii="Times New Roman" w:hAnsi="Times New Roman"/>
        </w:rPr>
        <w:t>д</w:t>
      </w:r>
      <w:r w:rsidRPr="0063788B">
        <w:rPr>
          <w:rFonts w:ascii="Times New Roman" w:hAnsi="Times New Roman"/>
        </w:rPr>
        <w:t>вижность. Физиологические изгибы позвоночника формируются в процессе развития двигательных навыков ребенка под влиянием мышечной тяги, а их выраженность зависит от угла наклона таза. При увеличении угла наклона позвоночный столб, неподвижно с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члененный с тазом, сгибается и для сохранения вертикального п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ложения тела соответственно увеличиваются поясничный лордоз и расположенные выше изгибы. При уменьшении угла наклона таза изгибы позвоночного столба соответственно уменьшаются.</w:t>
      </w:r>
    </w:p>
    <w:p w14:paraId="2A8204AB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 дошкольном и младшем школьном возрасте осанка имеет еще неустойчивый характер. В периоде вторичного вытягивания, когда резко усиливается рост тела ребенка в длину, характерна ди</w:t>
      </w:r>
      <w:r w:rsidRPr="0063788B">
        <w:rPr>
          <w:rFonts w:ascii="Times New Roman" w:hAnsi="Times New Roman"/>
        </w:rPr>
        <w:t>с</w:t>
      </w:r>
      <w:r w:rsidRPr="0063788B">
        <w:rPr>
          <w:rFonts w:ascii="Times New Roman" w:hAnsi="Times New Roman"/>
        </w:rPr>
        <w:t>социация в развитии костей, суставов, связок и мышц ребенка. Эта диссоциация уменьшается по мере снижения темпов роста ребенка, так как к его окончанию осанка человека стабилизируется.</w:t>
      </w:r>
    </w:p>
    <w:p w14:paraId="58F9E39E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lastRenderedPageBreak/>
        <w:t>Стройная, прямая осанка, легкая походка украшают человека. Не случайны сравнения: «Какая стройная девушка. Ну, прямо б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резка. Прекрасно сложен юноша-стройный, как Аполлон». Стройный человек мален</w:t>
      </w:r>
      <w:r w:rsidRPr="0063788B">
        <w:rPr>
          <w:rFonts w:ascii="Times New Roman" w:hAnsi="Times New Roman"/>
        </w:rPr>
        <w:t>ь</w:t>
      </w:r>
      <w:r w:rsidRPr="0063788B">
        <w:rPr>
          <w:rFonts w:ascii="Times New Roman" w:hAnsi="Times New Roman"/>
        </w:rPr>
        <w:t>кого роста кажется выше.</w:t>
      </w:r>
    </w:p>
    <w:p w14:paraId="059E19E4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В.И. Даль определял хорошую осанку как сочетание стро</w:t>
      </w:r>
      <w:r w:rsidRPr="0063788B">
        <w:rPr>
          <w:rFonts w:ascii="Times New Roman" w:hAnsi="Times New Roman"/>
        </w:rPr>
        <w:t>й</w:t>
      </w:r>
      <w:r w:rsidRPr="0063788B">
        <w:rPr>
          <w:rFonts w:ascii="Times New Roman" w:hAnsi="Times New Roman"/>
        </w:rPr>
        <w:t>ности, величавости, красоты и приводил пословицу: «Без осанки-конь-корова».</w:t>
      </w:r>
    </w:p>
    <w:p w14:paraId="1D53EC1D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Волочащиеся ноги и согнутая спина могут испортить впеча</w:t>
      </w:r>
      <w:r w:rsidRPr="0063788B">
        <w:rPr>
          <w:rFonts w:ascii="Times New Roman" w:hAnsi="Times New Roman"/>
        </w:rPr>
        <w:t>т</w:t>
      </w:r>
      <w:r w:rsidRPr="0063788B">
        <w:rPr>
          <w:rFonts w:ascii="Times New Roman" w:hAnsi="Times New Roman"/>
        </w:rPr>
        <w:t>ление от красивого лица девушки. И наоборот, легкая походка и стройная фигурка «сгладят» недостатки некрасивого лица.</w:t>
      </w:r>
    </w:p>
    <w:p w14:paraId="3795D56D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Вот какое толкование дают этому термину ученые:</w:t>
      </w:r>
    </w:p>
    <w:p w14:paraId="0A29759E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«Осанка-привычное положение тела человека в покое и при движении; формируется с самого раннего периода детства в пр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цессе роста, развития и воспитания. Правильная осанка делает фигуру человека красивой и способствует нормальному функционир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ванию двигательного аппарата и всего организма человека».</w:t>
      </w:r>
    </w:p>
    <w:p w14:paraId="7391D8A8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Итак, необходимость выработки хорошей осанки вызывается не только эстетическими требованиями, но и медици</w:t>
      </w:r>
      <w:r w:rsidRPr="0063788B">
        <w:rPr>
          <w:rFonts w:ascii="Times New Roman" w:hAnsi="Times New Roman"/>
        </w:rPr>
        <w:t>н</w:t>
      </w:r>
      <w:r w:rsidRPr="0063788B">
        <w:rPr>
          <w:rFonts w:ascii="Times New Roman" w:hAnsi="Times New Roman"/>
        </w:rPr>
        <w:t>скими.</w:t>
      </w:r>
    </w:p>
    <w:p w14:paraId="3D318FF4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При правильной осанке естественные изгибы позвоночника выражены умеренно, лопатки расположены симметрично, плечи на одном уровне и слегка развернуты, живот подтянут, ноги прямые, своды стоп нормальные, мышцы хорошо развиты, походка крас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вая. Развитие мускулатуры влияет на формирование скелета. Ра</w:t>
      </w:r>
      <w:r w:rsidRPr="0063788B">
        <w:rPr>
          <w:rFonts w:ascii="Times New Roman" w:hAnsi="Times New Roman"/>
        </w:rPr>
        <w:t>з</w:t>
      </w:r>
      <w:r w:rsidRPr="0063788B">
        <w:rPr>
          <w:rFonts w:ascii="Times New Roman" w:hAnsi="Times New Roman"/>
        </w:rPr>
        <w:t>личные типы неправильной осанки хорошо видны на приведенном рисунке.</w:t>
      </w:r>
    </w:p>
    <w:p w14:paraId="316C6546" w14:textId="680998DC" w:rsidR="009B5333" w:rsidRPr="0063788B" w:rsidRDefault="0063788B" w:rsidP="0063788B">
      <w:pPr>
        <w:keepNext w:val="0"/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817767">
        <w:rPr>
          <w:noProof/>
        </w:rPr>
        <w:lastRenderedPageBreak/>
        <w:drawing>
          <wp:inline distT="0" distB="0" distL="0" distR="0" wp14:anchorId="0142E5FC" wp14:editId="4FD2E0DF">
            <wp:extent cx="3819525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5FBE8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</w:p>
    <w:p w14:paraId="174DC614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Нарушение осанки способно привести к изменению скелета, ухудшению деятельности органов кровообращения, дыхания, пищ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варения и др. Иногда изменения в скелете могут быть врожденными, являться результатом перенесенного з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болевания. Акушеры-гинекологи подчеркивают особую ва</w:t>
      </w:r>
      <w:r w:rsidRPr="0063788B">
        <w:rPr>
          <w:rFonts w:ascii="Times New Roman" w:hAnsi="Times New Roman"/>
        </w:rPr>
        <w:t>ж</w:t>
      </w:r>
      <w:r w:rsidRPr="0063788B">
        <w:rPr>
          <w:rFonts w:ascii="Times New Roman" w:hAnsi="Times New Roman"/>
        </w:rPr>
        <w:t>ность хорошей осанки для девочек, отмечая, что сутулость - не только эстетический дефект. Она ведет к нарушению развития внутренних органов, а это опасно для будущей матери.</w:t>
      </w:r>
    </w:p>
    <w:p w14:paraId="1DB4BC18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Если врач назначит лечение, например направит на спец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альную корригирующую гимнастику, то уклоняться от этого нельзя.</w:t>
      </w:r>
    </w:p>
    <w:p w14:paraId="39A09B7E" w14:textId="77777777" w:rsidR="009B5333" w:rsidRPr="0063788B" w:rsidRDefault="009B5333" w:rsidP="0063788B">
      <w:pPr>
        <w:pStyle w:val="a3"/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Выработке хорошей осанки содействуют физическая культ</w:t>
      </w:r>
      <w:r w:rsidRPr="0063788B">
        <w:rPr>
          <w:rFonts w:ascii="Times New Roman" w:hAnsi="Times New Roman"/>
        </w:rPr>
        <w:t>у</w:t>
      </w:r>
      <w:r w:rsidRPr="0063788B">
        <w:rPr>
          <w:rFonts w:ascii="Times New Roman" w:hAnsi="Times New Roman"/>
        </w:rPr>
        <w:t>ра, спорт, всякие иного рода физические нагрузки на мускулатуру. Слабые мышцы плохо удерживают скелет. Очень важно полноце</w:t>
      </w:r>
      <w:r w:rsidRPr="0063788B">
        <w:rPr>
          <w:rFonts w:ascii="Times New Roman" w:hAnsi="Times New Roman"/>
        </w:rPr>
        <w:t>н</w:t>
      </w:r>
      <w:r w:rsidRPr="0063788B">
        <w:rPr>
          <w:rFonts w:ascii="Times New Roman" w:hAnsi="Times New Roman"/>
        </w:rPr>
        <w:t>ное разнообразное питание для растущего организма, питание, к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торое способствует нормальному развитию мускулатуры и скелета.</w:t>
      </w:r>
    </w:p>
    <w:p w14:paraId="617A0225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Существует даже, на первый взгляд не совсем ожиданная, взаимосвязь между понижением слуха на одно ухо и плохой оса</w:t>
      </w:r>
      <w:r w:rsidRPr="0063788B">
        <w:rPr>
          <w:rFonts w:ascii="Times New Roman" w:hAnsi="Times New Roman"/>
        </w:rPr>
        <w:t>н</w:t>
      </w:r>
      <w:r w:rsidRPr="0063788B">
        <w:rPr>
          <w:rFonts w:ascii="Times New Roman" w:hAnsi="Times New Roman"/>
        </w:rPr>
        <w:t>кой. Человек, желая получше слышать, все время склоняет или п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ворачивает голову к говорящему. Это входит в привычку и вызывает нарушение осанки.</w:t>
      </w:r>
    </w:p>
    <w:p w14:paraId="20B12953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На формирование осанки оказывают влияние привычки п</w:t>
      </w:r>
      <w:r w:rsidRPr="0063788B">
        <w:rPr>
          <w:rFonts w:ascii="Times New Roman" w:hAnsi="Times New Roman"/>
        </w:rPr>
        <w:t>о</w:t>
      </w:r>
      <w:r w:rsidR="00AC274E">
        <w:rPr>
          <w:rFonts w:ascii="Times New Roman" w:hAnsi="Times New Roman"/>
        </w:rPr>
        <w:t>вседневной жизни</w:t>
      </w:r>
      <w:r w:rsidR="00AC274E" w:rsidRPr="00AC274E">
        <w:rPr>
          <w:rFonts w:ascii="Times New Roman" w:hAnsi="Times New Roman"/>
        </w:rPr>
        <w:t xml:space="preserve"> </w:t>
      </w:r>
      <w:r w:rsidRPr="0063788B">
        <w:rPr>
          <w:rFonts w:ascii="Times New Roman" w:hAnsi="Times New Roman"/>
        </w:rPr>
        <w:t xml:space="preserve">манера стоять, ходить, сидеть за обеденным столом, во время </w:t>
      </w:r>
      <w:r w:rsidRPr="0063788B">
        <w:rPr>
          <w:rFonts w:ascii="Times New Roman" w:hAnsi="Times New Roman"/>
        </w:rPr>
        <w:lastRenderedPageBreak/>
        <w:t>просмотра телевизионных передач.</w:t>
      </w:r>
    </w:p>
    <w:p w14:paraId="478B0D80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Определенное значение для выработки хорошей осанки имеют одежда и обувь. Об этих факторах мы поговорим в соотве</w:t>
      </w:r>
      <w:r w:rsidRPr="0063788B">
        <w:rPr>
          <w:rFonts w:ascii="Times New Roman" w:hAnsi="Times New Roman"/>
        </w:rPr>
        <w:t>т</w:t>
      </w:r>
      <w:r w:rsidRPr="0063788B">
        <w:rPr>
          <w:rFonts w:ascii="Times New Roman" w:hAnsi="Times New Roman"/>
        </w:rPr>
        <w:t>ствующих главах.</w:t>
      </w:r>
    </w:p>
    <w:p w14:paraId="3C91B1C1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Постоянная неправильная посадка, неверная рабочая поза, длительное ношение портфеля или других тяжестей в одной и той же руке и другие нарушения влекут за собой неравномерное разв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тие определенных мышечных групп. Постепенно развиваются кос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бокость, сутуловатость, грудная клетка делается более узкой и плоской, углы лопаток отходят от позвоночника, принимают вид кр</w:t>
      </w:r>
      <w:r w:rsidRPr="0063788B">
        <w:rPr>
          <w:rFonts w:ascii="Times New Roman" w:hAnsi="Times New Roman"/>
        </w:rPr>
        <w:t>ы</w:t>
      </w:r>
      <w:r w:rsidRPr="0063788B">
        <w:rPr>
          <w:rFonts w:ascii="Times New Roman" w:hAnsi="Times New Roman"/>
        </w:rPr>
        <w:t>лышек, живот выпячивается. В результате подвижность грудной клетки уменьшается, дыхание становится менее глубоким, пониж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ется жизненная емкость легких, самочувствие ухудшается, человек быстрее устает.</w:t>
      </w:r>
    </w:p>
    <w:p w14:paraId="3C5D132D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Следует заметить, что развитию нарушений осанки способс</w:t>
      </w:r>
      <w:r w:rsidRPr="0063788B">
        <w:rPr>
          <w:rFonts w:ascii="Times New Roman" w:hAnsi="Times New Roman"/>
        </w:rPr>
        <w:t>т</w:t>
      </w:r>
      <w:r w:rsidRPr="0063788B">
        <w:rPr>
          <w:rFonts w:ascii="Times New Roman" w:hAnsi="Times New Roman"/>
        </w:rPr>
        <w:t>вуют и врожденная слабость опорно-двигательного аппарата, нек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торые заболевания (рахит, ожирение, плоскостопие, инфекционные болезни).</w:t>
      </w:r>
    </w:p>
    <w:p w14:paraId="59B58BEC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При нарушениях осанки необходима консультация врача-ортопеда. Если изменения выражены незначительно, то обычно н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значают корригирующую гимнастику. Если ее делать регулярно и в соответствии с советами врача, то можно добиться хороших резул</w:t>
      </w:r>
      <w:r w:rsidRPr="0063788B">
        <w:rPr>
          <w:rFonts w:ascii="Times New Roman" w:hAnsi="Times New Roman"/>
        </w:rPr>
        <w:t>ь</w:t>
      </w:r>
      <w:r w:rsidRPr="0063788B">
        <w:rPr>
          <w:rFonts w:ascii="Times New Roman" w:hAnsi="Times New Roman"/>
        </w:rPr>
        <w:t>татов в исправлении дефектов костно-мышечной системы. Для ка</w:t>
      </w:r>
      <w:r w:rsidRPr="0063788B">
        <w:rPr>
          <w:rFonts w:ascii="Times New Roman" w:hAnsi="Times New Roman"/>
        </w:rPr>
        <w:t>ж</w:t>
      </w:r>
      <w:r w:rsidRPr="0063788B">
        <w:rPr>
          <w:rFonts w:ascii="Times New Roman" w:hAnsi="Times New Roman"/>
        </w:rPr>
        <w:t>дого случая существуют своя система, свой комплекс упражнений. Например, при боковом искривлении позвоночника в какую-либо сторону назначают упражнения, развивающие мышцы противоп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ложной стороны; при сутулости делают упражнения, укрепляющие мышцы спины и задней поверхности шеи.</w:t>
      </w:r>
    </w:p>
    <w:p w14:paraId="24C5D020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Очень важно неукоснительно выполнять эти упражнения то</w:t>
      </w:r>
      <w:r w:rsidRPr="0063788B">
        <w:rPr>
          <w:rFonts w:ascii="Times New Roman" w:hAnsi="Times New Roman"/>
        </w:rPr>
        <w:t>ч</w:t>
      </w:r>
      <w:r w:rsidRPr="0063788B">
        <w:rPr>
          <w:rFonts w:ascii="Times New Roman" w:hAnsi="Times New Roman"/>
        </w:rPr>
        <w:t>но, соблюдать медицинские рекомендации. Иначе можно запустить нарушение осанки, тогда придется прибегать к более сложным м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тодам лечения.</w:t>
      </w:r>
    </w:p>
    <w:p w14:paraId="53CE2AF9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Нормальная осанка характеризуется симметричным расп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ложением частей тела относительно позвоночника.</w:t>
      </w:r>
    </w:p>
    <w:p w14:paraId="27537A02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При осмотре человека, имеющего нормальную осанку, опр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 xml:space="preserve">деляется </w:t>
      </w:r>
      <w:r w:rsidRPr="0063788B">
        <w:rPr>
          <w:rFonts w:ascii="Times New Roman" w:hAnsi="Times New Roman"/>
        </w:rPr>
        <w:lastRenderedPageBreak/>
        <w:t>вертикальное положение головы, когда подбородок слегка приподнят, а линия, соединяющая нижний край орбиты и козелок уха, горизонтальна. Линия надплечий также горизонтальна; углы, образованные боковой поверхностью шеи и надплечьем (так наз</w:t>
      </w:r>
      <w:r w:rsidRPr="0063788B">
        <w:rPr>
          <w:rFonts w:ascii="Times New Roman" w:hAnsi="Times New Roman"/>
        </w:rPr>
        <w:t>ы</w:t>
      </w:r>
      <w:r w:rsidRPr="0063788B">
        <w:rPr>
          <w:rFonts w:ascii="Times New Roman" w:hAnsi="Times New Roman"/>
        </w:rPr>
        <w:t>ваемые шейно-плечевые), симметричны. Грудная клетка при осмо</w:t>
      </w:r>
      <w:r w:rsidRPr="0063788B">
        <w:rPr>
          <w:rFonts w:ascii="Times New Roman" w:hAnsi="Times New Roman"/>
        </w:rPr>
        <w:t>т</w:t>
      </w:r>
      <w:r w:rsidRPr="0063788B">
        <w:rPr>
          <w:rFonts w:ascii="Times New Roman" w:hAnsi="Times New Roman"/>
        </w:rPr>
        <w:t>ре спереди и сзади не имеет западений или выпячиваний и симме</w:t>
      </w:r>
      <w:r w:rsidRPr="0063788B">
        <w:rPr>
          <w:rFonts w:ascii="Times New Roman" w:hAnsi="Times New Roman"/>
        </w:rPr>
        <w:t>т</w:t>
      </w:r>
      <w:r w:rsidRPr="0063788B">
        <w:rPr>
          <w:rFonts w:ascii="Times New Roman" w:hAnsi="Times New Roman"/>
        </w:rPr>
        <w:t>рична относительно средней линии. Точно так же при нормальной осанке симметричен живот, брюшная стенка вертикальна, пупок н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ходится на передней срединной линии. Лопатки прижаты к тулов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щу, расположены на одинаковом расстоянии от позвоночника, а их углы на одной горизонтальной линии.</w:t>
      </w:r>
    </w:p>
    <w:p w14:paraId="487C799D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При осмотре сбоку нормальная осанка характеризуется несколько приподнятой грудной клеткой и подтянутым животом, пр</w:t>
      </w:r>
      <w:r w:rsidRPr="0063788B">
        <w:rPr>
          <w:rFonts w:ascii="Times New Roman" w:hAnsi="Times New Roman"/>
        </w:rPr>
        <w:t>я</w:t>
      </w:r>
      <w:r w:rsidRPr="0063788B">
        <w:rPr>
          <w:rFonts w:ascii="Times New Roman" w:hAnsi="Times New Roman"/>
        </w:rPr>
        <w:t>мыми нижними конечностями, наличием умеренно выраженных физиологических изгибов позвоночника. Угол наклона таза при нормальной осанке находится в пределах 35—55°. Он меньше у мал</w:t>
      </w:r>
      <w:r w:rsidRPr="0063788B">
        <w:rPr>
          <w:rFonts w:ascii="Times New Roman" w:hAnsi="Times New Roman"/>
        </w:rPr>
        <w:t>ь</w:t>
      </w:r>
      <w:r w:rsidRPr="0063788B">
        <w:rPr>
          <w:rFonts w:ascii="Times New Roman" w:hAnsi="Times New Roman"/>
        </w:rPr>
        <w:t>чиков (и мужчин).</w:t>
      </w:r>
    </w:p>
    <w:p w14:paraId="6A526289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Дефекты осанки. Отклонения от нормальной осанки принято называть нарушениями, или дефектами, осанки. Нарушения осанки не являются заболеванием. Они связаны с функциональными изм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нениями опорно-двигательного аппарата, при которых образуются порочные условно-рефлекторные связи, закрепляющие неправил</w:t>
      </w:r>
      <w:r w:rsidRPr="0063788B">
        <w:rPr>
          <w:rFonts w:ascii="Times New Roman" w:hAnsi="Times New Roman"/>
        </w:rPr>
        <w:t>ь</w:t>
      </w:r>
      <w:r w:rsidRPr="0063788B">
        <w:rPr>
          <w:rFonts w:ascii="Times New Roman" w:hAnsi="Times New Roman"/>
        </w:rPr>
        <w:t>ное положение тела, а навык правильной осанки утрачивается.</w:t>
      </w:r>
    </w:p>
    <w:p w14:paraId="759B0E30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Причины дефектов осанки. Условия окружающей среды, а также функциональное состояние мускулатуры могут повлиять на осанку ребенка. Порочное положение тела при различных позах принимает характер нового динамического стереотипа и таким образом неправильная осанка закрепляется. Неблагоприятные внешние условия особенно отражаются на осанке детей, организм кот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рых ослаблен. В первую очередь, имеют значение такие болезни, как перенесенный в раннем детстве рахит, туберкулезная инфе</w:t>
      </w:r>
      <w:r w:rsidRPr="0063788B">
        <w:rPr>
          <w:rFonts w:ascii="Times New Roman" w:hAnsi="Times New Roman"/>
        </w:rPr>
        <w:t>к</w:t>
      </w:r>
      <w:r w:rsidRPr="0063788B">
        <w:rPr>
          <w:rFonts w:ascii="Times New Roman" w:hAnsi="Times New Roman"/>
        </w:rPr>
        <w:t xml:space="preserve">ция, различные детские инфекционные, а также частые простудные заболевания. Для формирования неправильной осанки весьма </w:t>
      </w:r>
      <w:r w:rsidRPr="0063788B">
        <w:rPr>
          <w:rFonts w:ascii="Times New Roman" w:hAnsi="Times New Roman"/>
        </w:rPr>
        <w:lastRenderedPageBreak/>
        <w:t>с</w:t>
      </w:r>
      <w:r w:rsidRPr="0063788B">
        <w:rPr>
          <w:rFonts w:ascii="Times New Roman" w:hAnsi="Times New Roman"/>
        </w:rPr>
        <w:t>у</w:t>
      </w:r>
      <w:r w:rsidRPr="0063788B">
        <w:rPr>
          <w:rFonts w:ascii="Times New Roman" w:hAnsi="Times New Roman"/>
        </w:rPr>
        <w:t>щественное значение имеют дефекты физического воспитания и связанное с этим плохое физическое развитие ребенка.</w:t>
      </w:r>
    </w:p>
    <w:p w14:paraId="587C4145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Виды дефектов осанки. В сагиттальной плоскости различают следующие варианты нарушения осанки:</w:t>
      </w:r>
    </w:p>
    <w:p w14:paraId="31E0DB65" w14:textId="77777777" w:rsidR="009B5333" w:rsidRPr="0063788B" w:rsidRDefault="009B5333" w:rsidP="0063788B">
      <w:pPr>
        <w:pStyle w:val="20"/>
        <w:keepNext w:val="0"/>
        <w:widowControl w:val="0"/>
        <w:ind w:left="0"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I. Нарушения осанки с увеличением физиологических изгибов п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звоночника:</w:t>
      </w:r>
    </w:p>
    <w:p w14:paraId="1A4D77AD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а) сутуловатость — увеличение грудного кифоза и умен</w:t>
      </w:r>
      <w:r w:rsidRPr="0063788B">
        <w:rPr>
          <w:rFonts w:ascii="Times New Roman" w:hAnsi="Times New Roman"/>
        </w:rPr>
        <w:t>ь</w:t>
      </w:r>
      <w:r w:rsidRPr="0063788B">
        <w:rPr>
          <w:rFonts w:ascii="Times New Roman" w:hAnsi="Times New Roman"/>
        </w:rPr>
        <w:t>шение поясничного лордоза;</w:t>
      </w:r>
    </w:p>
    <w:p w14:paraId="28F4F45A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б) круглая спина (тотальный кифоз) — увеличение грудного кифоза с почти полным отсутствием поясничного лордоза. При этом виде нарушения осанки для компенсации откл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нения центра тяжести от средней линии ребенок стоит с согнутыми в коленных суст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вах ногами.</w:t>
      </w:r>
    </w:p>
    <w:p w14:paraId="584EE5A1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При сутуловатой и круглой спине грудь западает, плечи, шея и голова наклонены вперед, живот выстоит, ягодицы уплотнены, л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патки крыловидно выпячены;</w:t>
      </w:r>
    </w:p>
    <w:p w14:paraId="65CC2F85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в) кругло-вогнутая спина — все изгибы позвоночника увел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чены, увеличен угол наклона таза. Голова, шея, плечи н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клонены вперед, живот выступает. Колени максимально разогнуты; мышцы задней поверхности бедра, прикре</w:t>
      </w:r>
      <w:r w:rsidRPr="0063788B">
        <w:rPr>
          <w:rFonts w:ascii="Times New Roman" w:hAnsi="Times New Roman"/>
        </w:rPr>
        <w:t>п</w:t>
      </w:r>
      <w:r w:rsidRPr="0063788B">
        <w:rPr>
          <w:rFonts w:ascii="Times New Roman" w:hAnsi="Times New Roman"/>
        </w:rPr>
        <w:t>ляющиеся к седалищному бугру, растянуты по сравнению с мышцами передней поверхности.</w:t>
      </w:r>
    </w:p>
    <w:p w14:paraId="6547FFF1" w14:textId="77777777" w:rsidR="009B5333" w:rsidRPr="0063788B" w:rsidRDefault="009B5333" w:rsidP="0063788B">
      <w:pPr>
        <w:pStyle w:val="20"/>
        <w:keepNext w:val="0"/>
        <w:widowControl w:val="0"/>
        <w:ind w:left="0"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II. Нарушения осанки с уменьшением физиологических изгибов п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звоночника:</w:t>
      </w:r>
    </w:p>
    <w:p w14:paraId="1632BFB5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а) плоская спина — уплощение поясничного лордоза, наклон таза уменьшен. Грудной кифоз при этом варианте наруш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ния осанки выражен плохо, грудная клетка смещена вп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ред. Нижняя часть живота выстоит. Лопатки крыловидны;</w:t>
      </w:r>
    </w:p>
    <w:p w14:paraId="33F13F99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б) плоско-вогнутая спина — уменьшение грудного кифоза при нормальном или несколько увеличенном поясничном лордозе. Грудная клетка узкая, мышцы живота ослаблены.</w:t>
      </w:r>
    </w:p>
    <w:p w14:paraId="492196F1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Нарушение осанки во фронтальной плоскости называется асимметричной осанкой. При этом имеется выраженная асимме</w:t>
      </w:r>
      <w:r w:rsidRPr="0063788B">
        <w:rPr>
          <w:rFonts w:ascii="Times New Roman" w:hAnsi="Times New Roman"/>
        </w:rPr>
        <w:t>т</w:t>
      </w:r>
      <w:r w:rsidRPr="0063788B">
        <w:rPr>
          <w:rFonts w:ascii="Times New Roman" w:hAnsi="Times New Roman"/>
        </w:rPr>
        <w:t>рия между правой и левой половинами туловища. Позвоночник при осмотре стоящего прямо ребенка представляет собой дугу, обр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щенную вершиной вправо или влево. Отмечается неравномерность треугольников талии (пространство между боковой поверхностью тела и внутренней поверхностью свободно опущенной вниз руки). При нарушении осанки во фронтальной плоскости одно плечо и л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патка опущены по сравнению с другой.</w:t>
      </w:r>
    </w:p>
    <w:p w14:paraId="28A86488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Нарушение осанки, помимо значительного косметического дефекта, нередко сопровождается расстройствами деятельности внутренних органов (сердца, легких, желудочно-кишечного тракта).</w:t>
      </w:r>
    </w:p>
    <w:p w14:paraId="5F258C19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Снижение рессорной функции позвоночника у людей с пл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ской спиной приводит к постоянным микротравмам головного мозга во время ходьбы, бега и других движений, что отрицательно сказ</w:t>
      </w:r>
      <w:r w:rsidRPr="0063788B">
        <w:rPr>
          <w:rFonts w:ascii="Times New Roman" w:hAnsi="Times New Roman"/>
        </w:rPr>
        <w:t>ы</w:t>
      </w:r>
      <w:r w:rsidRPr="0063788B">
        <w:rPr>
          <w:rFonts w:ascii="Times New Roman" w:hAnsi="Times New Roman"/>
        </w:rPr>
        <w:t>вается на высшей нервной деятельности, сопровождается быстрым наступлением утомления, а нередко и головными болями.</w:t>
      </w:r>
    </w:p>
    <w:p w14:paraId="3E7C7AFE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Коррекция. Для исправления дефектов осанки необходимо принятие мер, способствующих улучшению физического развития (питание, режим дня, создание и соблюдение гигиенических усл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вий), а также целенаправленное использование средств физическ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го воспитания.</w:t>
      </w:r>
    </w:p>
    <w:p w14:paraId="488728EE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К задачам такого воспитания относятся следующие:</w:t>
      </w:r>
    </w:p>
    <w:p w14:paraId="043A1752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1. Улучшение и нормализация течения нервных процессов, нормализация эмоционального тонуса ребенка. Стимуляция деятел</w:t>
      </w:r>
      <w:r w:rsidRPr="0063788B">
        <w:rPr>
          <w:rFonts w:ascii="Times New Roman" w:hAnsi="Times New Roman"/>
        </w:rPr>
        <w:t>ь</w:t>
      </w:r>
      <w:r w:rsidRPr="0063788B">
        <w:rPr>
          <w:rFonts w:ascii="Times New Roman" w:hAnsi="Times New Roman"/>
        </w:rPr>
        <w:t>ности органов и систем, улучшение физического развития, п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вышение неспецифической сопротивляемости детского орг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низма.</w:t>
      </w:r>
    </w:p>
    <w:p w14:paraId="439D44A2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2. Активизация общих и местных (в мышцах туловища) обменных процессов. Выработка достаточной силовой и общей выносл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вости мышц туловища, укрепление «мышечного корсета».</w:t>
      </w:r>
    </w:p>
    <w:p w14:paraId="035EDC43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3. Исправление имеющегося дефекта осанки.</w:t>
      </w:r>
    </w:p>
    <w:p w14:paraId="6934AEE9" w14:textId="77777777" w:rsidR="009B5333" w:rsidRPr="0063788B" w:rsidRDefault="009B5333" w:rsidP="0063788B">
      <w:pPr>
        <w:pStyle w:val="a3"/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4. Формирование и закрепление правильной осанки.</w:t>
      </w:r>
    </w:p>
    <w:p w14:paraId="2526FFCE" w14:textId="77777777" w:rsidR="009B5333" w:rsidRPr="0063788B" w:rsidRDefault="0063788B" w:rsidP="0063788B">
      <w:pPr>
        <w:pStyle w:val="5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br w:type="page"/>
      </w:r>
      <w:r w:rsidR="009B5333" w:rsidRPr="0063788B">
        <w:rPr>
          <w:rFonts w:ascii="Times New Roman" w:hAnsi="Times New Roman"/>
          <w:caps/>
          <w:sz w:val="28"/>
        </w:rPr>
        <w:t>Особенности методики физического воспитания при дефектах осанки</w:t>
      </w:r>
    </w:p>
    <w:p w14:paraId="64304F89" w14:textId="77777777" w:rsidR="0063788B" w:rsidRPr="0084746E" w:rsidRDefault="0063788B" w:rsidP="0063788B">
      <w:pPr>
        <w:keepNext w:val="0"/>
        <w:widowControl w:val="0"/>
        <w:ind w:firstLine="709"/>
        <w:rPr>
          <w:rFonts w:ascii="Times New Roman" w:hAnsi="Times New Roman"/>
        </w:rPr>
      </w:pPr>
    </w:p>
    <w:p w14:paraId="2C682279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Исправление различных нарушений осанки — процесс дл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тельный. Формирование нового, правильного стереотипа осанки и ликвидация Порочных условий рефлексов требуют особенно строг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го подхода к организации занятий по физическому воспитанию. Эти занятия должны проводиться систематически, не реже 3 раз в нед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лю, и обязательно подкрепляться выполнением корригирующего компле</w:t>
      </w:r>
      <w:r w:rsidRPr="0063788B">
        <w:rPr>
          <w:rFonts w:ascii="Times New Roman" w:hAnsi="Times New Roman"/>
        </w:rPr>
        <w:t>к</w:t>
      </w:r>
      <w:r w:rsidRPr="0063788B">
        <w:rPr>
          <w:rFonts w:ascii="Times New Roman" w:hAnsi="Times New Roman"/>
        </w:rPr>
        <w:t>са упражнений в домашних условиях.</w:t>
      </w:r>
    </w:p>
    <w:p w14:paraId="31FF3E6B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 детских учреждениях, школах и кабинетах лечебной фи</w:t>
      </w:r>
      <w:r w:rsidRPr="0063788B">
        <w:rPr>
          <w:rFonts w:ascii="Times New Roman" w:hAnsi="Times New Roman"/>
        </w:rPr>
        <w:t>з</w:t>
      </w:r>
      <w:r w:rsidRPr="0063788B">
        <w:rPr>
          <w:rFonts w:ascii="Times New Roman" w:hAnsi="Times New Roman"/>
        </w:rPr>
        <w:t>культуры поликлиник и диспансеров занятия корригирующей гимн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стикой с детьми, у которых имеются нарушения осанки, проводятся группами по 10—15 человек.</w:t>
      </w:r>
    </w:p>
    <w:p w14:paraId="280A6D22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 подготовительном периоде таких занятий у детей выраб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тывается представление о правильной осанке и путем подбора специальных и общеразвивающих упражнений создаются физиологические предпосылки для ее формирования. В основном периоде п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следовательно решаются все лечебные и воспитательные задачи.</w:t>
      </w:r>
    </w:p>
    <w:p w14:paraId="33097829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Общие задачи решаются путем широкого использования общеразвивающих упражнений, соответствующих возрасту и физич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ской подготовленности занимающихся.</w:t>
      </w:r>
    </w:p>
    <w:p w14:paraId="0D538953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Исправление дефектов осанки достигается с помощью специальных упражнений. Их применение дает возможность изменить и нормализовать угол наклона таза, нормализовать нарушенные физиологические изгибы позвоночника, исправить положение и форму грудной клетки, а также положение головы, добиться си</w:t>
      </w:r>
      <w:r w:rsidRPr="0063788B">
        <w:rPr>
          <w:rFonts w:ascii="Times New Roman" w:hAnsi="Times New Roman"/>
        </w:rPr>
        <w:t>м</w:t>
      </w:r>
      <w:r w:rsidRPr="0063788B">
        <w:rPr>
          <w:rFonts w:ascii="Times New Roman" w:hAnsi="Times New Roman"/>
        </w:rPr>
        <w:t>метричного стояния плечевого пояса, укрепить мышцы брюшного пресса. Правильное положение частей тела во время движений, р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боты и при важнейших позах закрепляется путем создания естес</w:t>
      </w:r>
      <w:r w:rsidRPr="0063788B">
        <w:rPr>
          <w:rFonts w:ascii="Times New Roman" w:hAnsi="Times New Roman"/>
        </w:rPr>
        <w:t>т</w:t>
      </w:r>
      <w:r w:rsidRPr="0063788B">
        <w:rPr>
          <w:rFonts w:ascii="Times New Roman" w:hAnsi="Times New Roman"/>
        </w:rPr>
        <w:t>венного мышечного корсета.</w:t>
      </w:r>
    </w:p>
    <w:p w14:paraId="58C7F31E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Эффективность применения специальных упражнений во многом зависит от исходных положений. Наиболее выгодным из них для развития и укрепления мышц, составляющих мышечный корсет, является такое, при котором возможна максимальная разгрузка позвоночника по оси и исключается влияние на тонус мышц угла н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клона таза. К таковым относятся положение лежа на спине, животе, стоя в упоре на коленях и на четвереньках.</w:t>
      </w:r>
    </w:p>
    <w:p w14:paraId="09C6A80F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При асимметричной осанке основную роль играют симметричные упражнения. Они дают выраженный положительный э</w:t>
      </w:r>
      <w:r w:rsidRPr="0063788B">
        <w:rPr>
          <w:rFonts w:ascii="Times New Roman" w:hAnsi="Times New Roman"/>
        </w:rPr>
        <w:t>ф</w:t>
      </w:r>
      <w:r w:rsidRPr="0063788B">
        <w:rPr>
          <w:rFonts w:ascii="Times New Roman" w:hAnsi="Times New Roman"/>
        </w:rPr>
        <w:t>фект, обеспечивая выравнивание силы мышц спины и ликвидацию асимметрии мышечного тонуса. Такое действие симметричных упражнений связано с физиологическим перераспределением нагру</w:t>
      </w:r>
      <w:r w:rsidRPr="0063788B">
        <w:rPr>
          <w:rFonts w:ascii="Times New Roman" w:hAnsi="Times New Roman"/>
        </w:rPr>
        <w:t>з</w:t>
      </w:r>
      <w:r w:rsidRPr="0063788B">
        <w:rPr>
          <w:rFonts w:ascii="Times New Roman" w:hAnsi="Times New Roman"/>
        </w:rPr>
        <w:t>ки. Для сохранения срединного положения тела более ослабленные мышцы на стороне отклонения позвоночника во время выполнения упражнения работают с большей нагрузкой, чем более сильные мышцы на противоположной стороне (так называемая физиолог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ческая асимметрия).</w:t>
      </w:r>
    </w:p>
    <w:p w14:paraId="2529F8FB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При дефектах осанки в сагиттальной плоскости использ</w:t>
      </w:r>
      <w:r w:rsidRPr="0063788B">
        <w:rPr>
          <w:rFonts w:ascii="Times New Roman" w:hAnsi="Times New Roman"/>
        </w:rPr>
        <w:t>у</w:t>
      </w:r>
      <w:r w:rsidRPr="0063788B">
        <w:rPr>
          <w:rFonts w:ascii="Times New Roman" w:hAnsi="Times New Roman"/>
        </w:rPr>
        <w:t>ются следующие специальные упражнения: при увеличении угла н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клона таза упражнения, способствующие укреплению мышц задней поверхности бедер, межпоперечных мышц поясницы, а также брюшного пресса; при уменьшении угла наклона таза упражнения для укрепления мышц поясничного отдела спины и передней п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верхности бедер.</w:t>
      </w:r>
    </w:p>
    <w:p w14:paraId="56416B22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Нормализация физиологических изгибов позвоночника дост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гается в ряде случаев улучшением подвижности позвоночника в месте наиболее выраженного дефекта (например, в грудном отделе при сутуловатой спине).</w:t>
      </w:r>
    </w:p>
    <w:p w14:paraId="26B7C8CD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Крыловидные лопатки и приведенные вперед плечи могут быть исправлены при помощи упражнений с динамической и стат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ческой нагрузкой на трапециевидные и ромбовидные мышцы, а та</w:t>
      </w:r>
      <w:r w:rsidRPr="0063788B">
        <w:rPr>
          <w:rFonts w:ascii="Times New Roman" w:hAnsi="Times New Roman"/>
        </w:rPr>
        <w:t>к</w:t>
      </w:r>
      <w:r w:rsidRPr="0063788B">
        <w:rPr>
          <w:rFonts w:ascii="Times New Roman" w:hAnsi="Times New Roman"/>
        </w:rPr>
        <w:t>же на растягивание грудных мышц.</w:t>
      </w:r>
    </w:p>
    <w:p w14:paraId="739F24F4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Выстояние живота устраняется упражнениями для мышц брюшного пресса, осуществляемыми преимущественно из исходн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го положения лежа на спине. Наиболее эффективны из них такие, когда одновременно вызывается максимальное для данного чел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века напряжение прямых и косых мышц живота.</w:t>
      </w:r>
    </w:p>
    <w:p w14:paraId="3B59A598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Одновременно с упражнениями для мышц формируется н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вык правильной осанки. Он вырабатывается на базе мышечно-суставного чувства, позволяющего создать нужное положение о</w:t>
      </w:r>
      <w:r w:rsidRPr="0063788B">
        <w:rPr>
          <w:rFonts w:ascii="Times New Roman" w:hAnsi="Times New Roman"/>
        </w:rPr>
        <w:t>п</w:t>
      </w:r>
      <w:r w:rsidRPr="0063788B">
        <w:rPr>
          <w:rFonts w:ascii="Times New Roman" w:hAnsi="Times New Roman"/>
        </w:rPr>
        <w:t>ределенных частей тела. После объяснений, необходимых для представления о правильной осанке, и показа ее приступают к выработке соответствующих такой осанке мышечно-суставных ощ</w:t>
      </w:r>
      <w:r w:rsidRPr="0063788B">
        <w:rPr>
          <w:rFonts w:ascii="Times New Roman" w:hAnsi="Times New Roman"/>
        </w:rPr>
        <w:t>у</w:t>
      </w:r>
      <w:r w:rsidRPr="0063788B">
        <w:rPr>
          <w:rFonts w:ascii="Times New Roman" w:hAnsi="Times New Roman"/>
        </w:rPr>
        <w:t>щений. Для этого используют тренировки перед зеркалом (зрител</w:t>
      </w:r>
      <w:r w:rsidRPr="0063788B">
        <w:rPr>
          <w:rFonts w:ascii="Times New Roman" w:hAnsi="Times New Roman"/>
        </w:rPr>
        <w:t>ь</w:t>
      </w:r>
      <w:r w:rsidRPr="0063788B">
        <w:rPr>
          <w:rFonts w:ascii="Times New Roman" w:hAnsi="Times New Roman"/>
        </w:rPr>
        <w:t>ный самоконтроль); взаимоконтроль, осуществляемый занимающ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мися друг за другом; принятие правильной осанки с исправлением ее дефектов у стены, когда к мышечно-суставным ощущениям пр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бавляются тактильные (во время прижатия спины, ягодиц и пяток к стене); исправление дефектов осанки по указанию инструктора или методиста лечебной физкультуры.</w:t>
      </w:r>
    </w:p>
    <w:p w14:paraId="793282EB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Выработка и закрепление навыка правильной осанки прои</w:t>
      </w:r>
      <w:r w:rsidRPr="0063788B">
        <w:rPr>
          <w:rFonts w:ascii="Times New Roman" w:hAnsi="Times New Roman"/>
        </w:rPr>
        <w:t>с</w:t>
      </w:r>
      <w:r w:rsidRPr="0063788B">
        <w:rPr>
          <w:rFonts w:ascii="Times New Roman" w:hAnsi="Times New Roman"/>
        </w:rPr>
        <w:t>ходят также во время выполнения различных общеразвивающих упражнений, при которых обязательно сохраняется правильное п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ложение таза, а также упражнений в равновесии и на координацию. Широко используют игры с правилами, предусматривающими с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блюдение хорошей осанки.</w:t>
      </w:r>
    </w:p>
    <w:p w14:paraId="21D5753F" w14:textId="77777777" w:rsidR="0063788B" w:rsidRPr="0084746E" w:rsidRDefault="0063788B" w:rsidP="0063788B">
      <w:pPr>
        <w:pStyle w:val="5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sz w:val="28"/>
        </w:rPr>
      </w:pPr>
    </w:p>
    <w:p w14:paraId="14FFBFBD" w14:textId="77777777" w:rsidR="009B5333" w:rsidRPr="0063788B" w:rsidRDefault="009B5333" w:rsidP="0063788B">
      <w:pPr>
        <w:pStyle w:val="5"/>
        <w:keepNext w:val="0"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aps/>
          <w:sz w:val="28"/>
        </w:rPr>
      </w:pPr>
      <w:r w:rsidRPr="0063788B">
        <w:rPr>
          <w:rFonts w:ascii="Times New Roman" w:hAnsi="Times New Roman"/>
          <w:caps/>
          <w:sz w:val="28"/>
        </w:rPr>
        <w:t>Лечебная физкультура при заболеваниях позвоночника (сколиоз)</w:t>
      </w:r>
    </w:p>
    <w:p w14:paraId="326B84EF" w14:textId="77777777" w:rsidR="0063788B" w:rsidRPr="0084746E" w:rsidRDefault="0063788B" w:rsidP="0063788B">
      <w:pPr>
        <w:keepNext w:val="0"/>
        <w:widowControl w:val="0"/>
        <w:ind w:firstLine="709"/>
        <w:rPr>
          <w:rFonts w:ascii="Times New Roman" w:hAnsi="Times New Roman"/>
        </w:rPr>
      </w:pPr>
    </w:p>
    <w:p w14:paraId="61D7A568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 xml:space="preserve">СКОЛИОЗ (от греческого </w:t>
      </w:r>
      <w:r w:rsidRPr="0063788B">
        <w:rPr>
          <w:rFonts w:ascii="Times New Roman" w:hAnsi="Times New Roman"/>
          <w:lang w:val="en-US"/>
        </w:rPr>
        <w:t>scolios</w:t>
      </w:r>
      <w:r w:rsidRPr="0063788B">
        <w:rPr>
          <w:rFonts w:ascii="Times New Roman" w:hAnsi="Times New Roman"/>
        </w:rPr>
        <w:t xml:space="preserve"> — кривой, согнутый), сколи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тическая болезнь — тяжелое прогрессирующее заболевание позв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ночника, характеризующееся дугообразным искривлением во фро</w:t>
      </w:r>
      <w:r w:rsidRPr="0063788B">
        <w:rPr>
          <w:rFonts w:ascii="Times New Roman" w:hAnsi="Times New Roman"/>
        </w:rPr>
        <w:t>н</w:t>
      </w:r>
      <w:r w:rsidRPr="0063788B">
        <w:rPr>
          <w:rFonts w:ascii="Times New Roman" w:hAnsi="Times New Roman"/>
        </w:rPr>
        <w:t>тальной плоскости и торсией (</w:t>
      </w:r>
      <w:r w:rsidRPr="0063788B">
        <w:rPr>
          <w:rFonts w:ascii="Times New Roman" w:hAnsi="Times New Roman"/>
          <w:lang w:val="en-US"/>
        </w:rPr>
        <w:t>torsio</w:t>
      </w:r>
      <w:r w:rsidRPr="0063788B">
        <w:rPr>
          <w:rFonts w:ascii="Times New Roman" w:hAnsi="Times New Roman"/>
        </w:rPr>
        <w:t xml:space="preserve"> — скручивание) позвонков — вокруг вертикальной оси.</w:t>
      </w:r>
    </w:p>
    <w:p w14:paraId="28F165CB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Сколиотическая болезнь возникает в период роста позвоно</w:t>
      </w:r>
      <w:r w:rsidRPr="0063788B">
        <w:rPr>
          <w:rFonts w:ascii="Times New Roman" w:hAnsi="Times New Roman"/>
        </w:rPr>
        <w:t>ч</w:t>
      </w:r>
      <w:r w:rsidRPr="0063788B">
        <w:rPr>
          <w:rFonts w:ascii="Times New Roman" w:hAnsi="Times New Roman"/>
        </w:rPr>
        <w:t>ника. Это полиэтиологическое заболевание. И.А. Мовшович (1965) предложил разделить все этиологические факторы сколиотической болезни на первичные, статико-динамические и общепатологич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ские.</w:t>
      </w:r>
    </w:p>
    <w:p w14:paraId="4FDADC82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Первично-патологические факторы, вызывающие наруш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ние роста и развития позвоночника, могут иметь как врожденный, так и приобретенный характер: врожденный клиновидный или пол</w:t>
      </w:r>
      <w:r w:rsidRPr="0063788B">
        <w:rPr>
          <w:rFonts w:ascii="Times New Roman" w:hAnsi="Times New Roman"/>
        </w:rPr>
        <w:t>у</w:t>
      </w:r>
      <w:r w:rsidRPr="0063788B">
        <w:rPr>
          <w:rFonts w:ascii="Times New Roman" w:hAnsi="Times New Roman"/>
        </w:rPr>
        <w:t>клиновидный позвонок с асимметрией оси роста, дисплазия (диспластический сколиоз), когда одна сторона позвоночника растет активнее другой, наличие добавочного ребра на одной стороне, отсутствие ребра на какой-либо стороне, сращение V поясничного п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звонка с крестцом (сакрализация), переход I крестцового позвонка в поясничную область (люмбализация) и т.п.</w:t>
      </w:r>
    </w:p>
    <w:p w14:paraId="1A4A572C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Первично-патологические факторы приобретенного хара</w:t>
      </w:r>
      <w:r w:rsidRPr="0063788B">
        <w:rPr>
          <w:rFonts w:ascii="Times New Roman" w:hAnsi="Times New Roman"/>
        </w:rPr>
        <w:t>к</w:t>
      </w:r>
      <w:r w:rsidRPr="0063788B">
        <w:rPr>
          <w:rFonts w:ascii="Times New Roman" w:hAnsi="Times New Roman"/>
        </w:rPr>
        <w:t>тера, приводящие к нарушению роста и развития позвоночника и сколиотической болезни, могут быть связаны с рахитом, неправил</w:t>
      </w:r>
      <w:r w:rsidRPr="0063788B">
        <w:rPr>
          <w:rFonts w:ascii="Times New Roman" w:hAnsi="Times New Roman"/>
        </w:rPr>
        <w:t>ь</w:t>
      </w:r>
      <w:r w:rsidRPr="0063788B">
        <w:rPr>
          <w:rFonts w:ascii="Times New Roman" w:hAnsi="Times New Roman"/>
        </w:rPr>
        <w:t>ным лечением компрессионного перелома позвоночника, туберк</w:t>
      </w:r>
      <w:r w:rsidRPr="0063788B">
        <w:rPr>
          <w:rFonts w:ascii="Times New Roman" w:hAnsi="Times New Roman"/>
        </w:rPr>
        <w:t>у</w:t>
      </w:r>
      <w:r w:rsidRPr="0063788B">
        <w:rPr>
          <w:rFonts w:ascii="Times New Roman" w:hAnsi="Times New Roman"/>
        </w:rPr>
        <w:t>лезным поражением позвонков и т.п.</w:t>
      </w:r>
    </w:p>
    <w:p w14:paraId="30FEF4B3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Статико-динамические факторы приводят к развитию ск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лиоза вследствие длительного асимметричного положения тела, способствующего искривлению позвоночника (например, разница в длине нижних конечностей врожденного характера, односторонний врожденный вывих бедра, одностороннее плоскостопие, непр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вильно сросшийся перелом костей одной из конечностей).</w:t>
      </w:r>
    </w:p>
    <w:p w14:paraId="3FFE35F8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Общепатологические факторы способствуют прогрессир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ванию сколиоза, либо его возникновению в связи с резким снижен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ем сопротивляемости организма больного и уменьшением компе</w:t>
      </w:r>
      <w:r w:rsidRPr="0063788B">
        <w:rPr>
          <w:rFonts w:ascii="Times New Roman" w:hAnsi="Times New Roman"/>
        </w:rPr>
        <w:t>н</w:t>
      </w:r>
      <w:r w:rsidRPr="0063788B">
        <w:rPr>
          <w:rFonts w:ascii="Times New Roman" w:hAnsi="Times New Roman"/>
        </w:rPr>
        <w:t>саторных возможностей.</w:t>
      </w:r>
    </w:p>
    <w:p w14:paraId="166934C0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Особенно неблагоприятно для больного сочетание всех этиологических факторов, при котором наблюдаются наиболее тяжелые, быстро прогрессирующие формы сколиотической боле</w:t>
      </w:r>
      <w:r w:rsidRPr="0063788B">
        <w:rPr>
          <w:rFonts w:ascii="Times New Roman" w:hAnsi="Times New Roman"/>
        </w:rPr>
        <w:t>з</w:t>
      </w:r>
      <w:r w:rsidRPr="0063788B">
        <w:rPr>
          <w:rFonts w:ascii="Times New Roman" w:hAnsi="Times New Roman"/>
        </w:rPr>
        <w:t>ни.</w:t>
      </w:r>
    </w:p>
    <w:p w14:paraId="5D19726E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Лечебная физкультура — важнейшее средство комплек</w:t>
      </w:r>
      <w:r w:rsidRPr="0063788B">
        <w:rPr>
          <w:rFonts w:ascii="Times New Roman" w:hAnsi="Times New Roman"/>
        </w:rPr>
        <w:t>с</w:t>
      </w:r>
      <w:r w:rsidRPr="0063788B">
        <w:rPr>
          <w:rFonts w:ascii="Times New Roman" w:hAnsi="Times New Roman"/>
        </w:rPr>
        <w:t>ной терапии сколиотической болезни. Она обеспечивает решение сл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дующих существенных задач.</w:t>
      </w:r>
    </w:p>
    <w:p w14:paraId="3447C725" w14:textId="77777777" w:rsidR="009B5333" w:rsidRPr="0063788B" w:rsidRDefault="009B5333" w:rsidP="0063788B">
      <w:pPr>
        <w:keepNext w:val="0"/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Создание физиологических предпосылок для восстановл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ния правильного положения тела. Развитие и постепенное увеличение силовой выносливости мышц туловища, укр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пление мышечного корсета.</w:t>
      </w:r>
    </w:p>
    <w:p w14:paraId="40AFA079" w14:textId="77777777" w:rsidR="009B5333" w:rsidRPr="0063788B" w:rsidRDefault="009B5333" w:rsidP="0063788B">
      <w:pPr>
        <w:keepNext w:val="0"/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Стабилизация сколиотического проц</w:t>
      </w:r>
      <w:r w:rsidR="00AC274E">
        <w:rPr>
          <w:rFonts w:ascii="Times New Roman" w:hAnsi="Times New Roman"/>
        </w:rPr>
        <w:t xml:space="preserve">есса, а на ранних его стадиях </w:t>
      </w:r>
      <w:r w:rsidRPr="0063788B">
        <w:rPr>
          <w:rFonts w:ascii="Times New Roman" w:hAnsi="Times New Roman"/>
        </w:rPr>
        <w:t>исправление в возможных пределах имеющег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ся дефекта.</w:t>
      </w:r>
    </w:p>
    <w:p w14:paraId="2CAC071E" w14:textId="77777777" w:rsidR="009B5333" w:rsidRPr="0063788B" w:rsidRDefault="009B5333" w:rsidP="0063788B">
      <w:pPr>
        <w:keepNext w:val="0"/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Воспитание и закрепление навыка пр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вильной осанки.</w:t>
      </w:r>
    </w:p>
    <w:p w14:paraId="5E99D679" w14:textId="77777777" w:rsidR="009B5333" w:rsidRPr="0063788B" w:rsidRDefault="009B5333" w:rsidP="0063788B">
      <w:pPr>
        <w:keepNext w:val="0"/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Нормализация функциональных возможностей наиболее важных систем организма больного ребенка — дыхательной, се</w:t>
      </w:r>
      <w:r w:rsidRPr="0063788B">
        <w:rPr>
          <w:rFonts w:ascii="Times New Roman" w:hAnsi="Times New Roman"/>
        </w:rPr>
        <w:t>р</w:t>
      </w:r>
      <w:r w:rsidRPr="0063788B">
        <w:rPr>
          <w:rFonts w:ascii="Times New Roman" w:hAnsi="Times New Roman"/>
        </w:rPr>
        <w:t>дечнососудистой и т. д.</w:t>
      </w:r>
    </w:p>
    <w:p w14:paraId="4EC5D239" w14:textId="77777777" w:rsidR="009B5333" w:rsidRPr="0063788B" w:rsidRDefault="009B5333" w:rsidP="0063788B">
      <w:pPr>
        <w:keepNext w:val="0"/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Повышение неспецифических защитных сил организма больного ребенка.</w:t>
      </w:r>
    </w:p>
    <w:p w14:paraId="161EAEA0" w14:textId="77777777" w:rsidR="0063788B" w:rsidRPr="0084746E" w:rsidRDefault="0063788B" w:rsidP="0063788B">
      <w:pPr>
        <w:keepNext w:val="0"/>
        <w:widowControl w:val="0"/>
        <w:ind w:firstLine="709"/>
        <w:rPr>
          <w:rFonts w:ascii="Times New Roman" w:hAnsi="Times New Roman"/>
          <w:caps/>
        </w:rPr>
      </w:pPr>
    </w:p>
    <w:p w14:paraId="321DE267" w14:textId="77777777" w:rsidR="0063788B" w:rsidRPr="0084746E" w:rsidRDefault="0063788B" w:rsidP="0063788B">
      <w:pPr>
        <w:keepNext w:val="0"/>
        <w:widowControl w:val="0"/>
        <w:ind w:firstLine="709"/>
        <w:rPr>
          <w:rFonts w:ascii="Times New Roman" w:hAnsi="Times New Roman"/>
          <w:caps/>
        </w:rPr>
      </w:pPr>
      <w:r w:rsidRPr="0063788B">
        <w:rPr>
          <w:rFonts w:ascii="Times New Roman" w:hAnsi="Times New Roman"/>
          <w:caps/>
        </w:rPr>
        <w:t>Методика лечебной физкультуры</w:t>
      </w:r>
    </w:p>
    <w:p w14:paraId="3F835EB0" w14:textId="77777777" w:rsidR="0063788B" w:rsidRPr="0084746E" w:rsidRDefault="0063788B" w:rsidP="0063788B">
      <w:pPr>
        <w:keepNext w:val="0"/>
        <w:widowControl w:val="0"/>
        <w:ind w:firstLine="709"/>
        <w:rPr>
          <w:rFonts w:ascii="Times New Roman" w:hAnsi="Times New Roman"/>
        </w:rPr>
      </w:pPr>
    </w:p>
    <w:p w14:paraId="2DD4548A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Для создания физиолог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ческих предпосылок восстановления правильного положения тела используют гимнастические упражнения для мышц спины и брю</w:t>
      </w:r>
      <w:r w:rsidRPr="0063788B">
        <w:rPr>
          <w:rFonts w:ascii="Times New Roman" w:hAnsi="Times New Roman"/>
        </w:rPr>
        <w:t>ш</w:t>
      </w:r>
      <w:r w:rsidRPr="0063788B">
        <w:rPr>
          <w:rFonts w:ascii="Times New Roman" w:hAnsi="Times New Roman"/>
        </w:rPr>
        <w:t>ного пресса преимущественно в положениях разгрузки, т.е., не св</w:t>
      </w:r>
      <w:r w:rsidRPr="0063788B">
        <w:rPr>
          <w:rFonts w:ascii="Times New Roman" w:hAnsi="Times New Roman"/>
        </w:rPr>
        <w:t>я</w:t>
      </w:r>
      <w:r w:rsidRPr="0063788B">
        <w:rPr>
          <w:rFonts w:ascii="Times New Roman" w:hAnsi="Times New Roman"/>
        </w:rPr>
        <w:t>занных с сохранением вертикальной позы. Это позволяет не только увеличивать силовую выносливость мышц спины и брюшного пре</w:t>
      </w:r>
      <w:r w:rsidRPr="0063788B">
        <w:rPr>
          <w:rFonts w:ascii="Times New Roman" w:hAnsi="Times New Roman"/>
        </w:rPr>
        <w:t>с</w:t>
      </w:r>
      <w:r w:rsidRPr="0063788B">
        <w:rPr>
          <w:rFonts w:ascii="Times New Roman" w:hAnsi="Times New Roman"/>
        </w:rPr>
        <w:t>са в наиболее выгодных условиях для формирования естественного мышечного корсета, но и создает возможность закрепить макс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мальную коррекцию, достигнутую в горизонтальном положении (так как при исключении статического напряжения мышц сколиотическая деформация уменьшается).</w:t>
      </w:r>
    </w:p>
    <w:p w14:paraId="45BBFA5D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Важное значение для создания физиологических предпос</w:t>
      </w:r>
      <w:r w:rsidRPr="0063788B">
        <w:rPr>
          <w:rFonts w:ascii="Times New Roman" w:hAnsi="Times New Roman"/>
        </w:rPr>
        <w:t>ы</w:t>
      </w:r>
      <w:r w:rsidRPr="0063788B">
        <w:rPr>
          <w:rFonts w:ascii="Times New Roman" w:hAnsi="Times New Roman"/>
        </w:rPr>
        <w:t>лок восстановления правильного положения тела имеет тренировка пояснично-подвздошных мышц, а также мышц ягодичной области.</w:t>
      </w:r>
    </w:p>
    <w:p w14:paraId="57809F85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 лечении больных детей для оказания корригирующего де</w:t>
      </w:r>
      <w:r w:rsidRPr="0063788B">
        <w:rPr>
          <w:rFonts w:ascii="Times New Roman" w:hAnsi="Times New Roman"/>
        </w:rPr>
        <w:t>й</w:t>
      </w:r>
      <w:r w:rsidRPr="0063788B">
        <w:rPr>
          <w:rFonts w:ascii="Times New Roman" w:hAnsi="Times New Roman"/>
        </w:rPr>
        <w:t>ствия применяются специальные корригирующие гимнастические упражнения двух типов - симметричные и асимметричные.</w:t>
      </w:r>
    </w:p>
    <w:p w14:paraId="7C749412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К симметричным корригирующим упражнениям относятся т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кие, при которых сохраняется срединное положение позвоночного столба. Их корригирующий эффект связан с неодинаковым напр</w:t>
      </w:r>
      <w:r w:rsidRPr="0063788B">
        <w:rPr>
          <w:rFonts w:ascii="Times New Roman" w:hAnsi="Times New Roman"/>
        </w:rPr>
        <w:t>я</w:t>
      </w:r>
      <w:r w:rsidRPr="0063788B">
        <w:rPr>
          <w:rFonts w:ascii="Times New Roman" w:hAnsi="Times New Roman"/>
        </w:rPr>
        <w:t>жением мышц при попытке сохранить симметричное положение частей тела при сколиозе: мышцы на стороне выпуклости напряг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ются более интенсивно, а на стороне вогнутости несколько растяг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ваются. При этом происходит постепенное выравнивание мышечной тяги с обеих сторон, устраняется ее асимметрия, частично ослаб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вает и поддается обратному развитию мышечная контрактура на стороне вогнутости сколиотической дуги.</w:t>
      </w:r>
    </w:p>
    <w:p w14:paraId="1F615FD1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Симметричные упражнения не нарушают, как показывают исследования, возникающие у больного компенсаторные приспосо</w:t>
      </w:r>
      <w:r w:rsidRPr="0063788B">
        <w:rPr>
          <w:rFonts w:ascii="Times New Roman" w:hAnsi="Times New Roman"/>
        </w:rPr>
        <w:t>б</w:t>
      </w:r>
      <w:r w:rsidRPr="0063788B">
        <w:rPr>
          <w:rFonts w:ascii="Times New Roman" w:hAnsi="Times New Roman"/>
        </w:rPr>
        <w:t>ления и не приводят к развитию противоискривлений. Важным их преимуществом является относительная простота методики пров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дения и подбора, не требующая учета сложных биомеханических условий работы деформированного опорно-двигательного аппарата при сколиозе.</w:t>
      </w:r>
    </w:p>
    <w:p w14:paraId="75A59057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Асимметричные корригирующие упражнения позволяют ско</w:t>
      </w:r>
      <w:r w:rsidRPr="0063788B">
        <w:rPr>
          <w:rFonts w:ascii="Times New Roman" w:hAnsi="Times New Roman"/>
        </w:rPr>
        <w:t>н</w:t>
      </w:r>
      <w:r w:rsidRPr="0063788B">
        <w:rPr>
          <w:rFonts w:ascii="Times New Roman" w:hAnsi="Times New Roman"/>
        </w:rPr>
        <w:t>центрировать их лечебное действие локально, на данном участке позвоночного столба. Например, при отведении ноги в сторону в</w:t>
      </w:r>
      <w:r w:rsidRPr="0063788B">
        <w:rPr>
          <w:rFonts w:ascii="Times New Roman" w:hAnsi="Times New Roman"/>
        </w:rPr>
        <w:t>ы</w:t>
      </w:r>
      <w:r w:rsidRPr="0063788B">
        <w:rPr>
          <w:rFonts w:ascii="Times New Roman" w:hAnsi="Times New Roman"/>
        </w:rPr>
        <w:t>пуклости дуги сколиоза изменяется положение таза и дуга сколиоза уменьшается. При поднятии вверх руки со стороны вогнутости дуга сколиоза уплощается за счет изменения положения плечевого по</w:t>
      </w:r>
      <w:r w:rsidRPr="0063788B">
        <w:rPr>
          <w:rFonts w:ascii="Times New Roman" w:hAnsi="Times New Roman"/>
        </w:rPr>
        <w:t>я</w:t>
      </w:r>
      <w:r w:rsidRPr="0063788B">
        <w:rPr>
          <w:rFonts w:ascii="Times New Roman" w:hAnsi="Times New Roman"/>
        </w:rPr>
        <w:t>са.</w:t>
      </w:r>
    </w:p>
    <w:p w14:paraId="6B9F5B61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Корригирующий эффект при торсионных изменениях может быть достигнут путем поворота таза или туловища.</w:t>
      </w:r>
    </w:p>
    <w:p w14:paraId="5B818927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Подбор асимметричных упражнений должен проводиться врачом и инструктором лечебной физкультуры со строгим учетом локализации процесса и характера действия подобранных упражн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ний на кривизну позвоночника.</w:t>
      </w:r>
    </w:p>
    <w:p w14:paraId="1377932F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 настоящее время в методике лечебной физкультуры при сколиотической болезни шире используются симметричные упра</w:t>
      </w:r>
      <w:r w:rsidRPr="0063788B">
        <w:rPr>
          <w:rFonts w:ascii="Times New Roman" w:hAnsi="Times New Roman"/>
        </w:rPr>
        <w:t>ж</w:t>
      </w:r>
      <w:r w:rsidRPr="0063788B">
        <w:rPr>
          <w:rFonts w:ascii="Times New Roman" w:hAnsi="Times New Roman"/>
        </w:rPr>
        <w:t>нения.</w:t>
      </w:r>
    </w:p>
    <w:p w14:paraId="6D5628C5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Обязательным является включение в занятие дыхательных упражнений как статических, так и динамических, тем более, что сколиотический процесс нередко сочетается с заболеваниями орг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нов дыхания и выраженными нарушениями дыхательной функции.</w:t>
      </w:r>
    </w:p>
    <w:p w14:paraId="1D66FE56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Воспитанию и закреплению навыка правильной осанки, на всех этапах лечения сколиозов также уделяется большое вним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ние.</w:t>
      </w:r>
    </w:p>
    <w:p w14:paraId="1337EAF5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 ряде случаев лечебная задача исправления имеющегося дефекта позвоночника не может быть решена без увеличения по</w:t>
      </w:r>
      <w:r w:rsidRPr="0063788B">
        <w:rPr>
          <w:rFonts w:ascii="Times New Roman" w:hAnsi="Times New Roman"/>
        </w:rPr>
        <w:t>д</w:t>
      </w:r>
      <w:r w:rsidRPr="0063788B">
        <w:rPr>
          <w:rFonts w:ascii="Times New Roman" w:hAnsi="Times New Roman"/>
        </w:rPr>
        <w:t>вижности позвоночника, его мобилизации. Для этого используются упражнения в ползании на четвереньках, смешанные висы и упра</w:t>
      </w:r>
      <w:r w:rsidRPr="0063788B">
        <w:rPr>
          <w:rFonts w:ascii="Times New Roman" w:hAnsi="Times New Roman"/>
        </w:rPr>
        <w:t>ж</w:t>
      </w:r>
      <w:r w:rsidRPr="0063788B">
        <w:rPr>
          <w:rFonts w:ascii="Times New Roman" w:hAnsi="Times New Roman"/>
        </w:rPr>
        <w:t>нения на наклонной плоскости.</w:t>
      </w:r>
    </w:p>
    <w:p w14:paraId="633D77F1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Лечебную физкультуру можно сочетать с массажем, который усиливает лечебный эффект физических упражнений.</w:t>
      </w:r>
    </w:p>
    <w:p w14:paraId="482F4892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При включении массажа учитывается его физиологическое действие. На стороне спастически сокращенных мышц в области в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гнутости сколиоза используют приемы расслабления (вибрацию, п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глаживание). На стороне выпуклости сколиоза, где мышечный тонус ослаблен, применяют все приемы массажа (в большой дозировке).</w:t>
      </w:r>
    </w:p>
    <w:p w14:paraId="58FFD1B8" w14:textId="77777777" w:rsidR="0063788B" w:rsidRPr="0084746E" w:rsidRDefault="0063788B" w:rsidP="0063788B">
      <w:pPr>
        <w:keepNext w:val="0"/>
        <w:widowControl w:val="0"/>
        <w:ind w:firstLine="709"/>
        <w:rPr>
          <w:rFonts w:ascii="Times New Roman" w:hAnsi="Times New Roman"/>
        </w:rPr>
      </w:pPr>
    </w:p>
    <w:p w14:paraId="691D6106" w14:textId="77777777" w:rsidR="009B5333" w:rsidRPr="0084746E" w:rsidRDefault="009B5333" w:rsidP="0063788B">
      <w:pPr>
        <w:keepNext w:val="0"/>
        <w:widowControl w:val="0"/>
        <w:ind w:firstLine="709"/>
        <w:rPr>
          <w:rFonts w:ascii="Times New Roman" w:hAnsi="Times New Roman"/>
          <w:caps/>
        </w:rPr>
      </w:pPr>
      <w:r w:rsidRPr="0063788B">
        <w:rPr>
          <w:rFonts w:ascii="Times New Roman" w:hAnsi="Times New Roman"/>
          <w:caps/>
        </w:rPr>
        <w:t>Схема построени</w:t>
      </w:r>
      <w:r w:rsidR="0063788B" w:rsidRPr="0063788B">
        <w:rPr>
          <w:rFonts w:ascii="Times New Roman" w:hAnsi="Times New Roman"/>
          <w:caps/>
        </w:rPr>
        <w:t>я занятия лечебной физкультурой</w:t>
      </w:r>
    </w:p>
    <w:p w14:paraId="27201393" w14:textId="77777777" w:rsidR="0063788B" w:rsidRPr="0084746E" w:rsidRDefault="0063788B" w:rsidP="0063788B">
      <w:pPr>
        <w:keepNext w:val="0"/>
        <w:widowControl w:val="0"/>
        <w:ind w:firstLine="709"/>
        <w:rPr>
          <w:rFonts w:ascii="Times New Roman" w:hAnsi="Times New Roman"/>
        </w:rPr>
      </w:pPr>
    </w:p>
    <w:p w14:paraId="149BB390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Вводная часть: ходьба, упражнения в построениях и пер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строениях, упражнения для воспитания и закрепления навыка пр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вильной осанки, дыхательные упражнения.</w:t>
      </w:r>
    </w:p>
    <w:p w14:paraId="344467E4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Основная часть: упражнения, обеспечивающие выработку и тренировку общей и силовой выносливости мышц спины, брюшного пресса и грудной клетки для создания «мышечного корсета», корригирующие упражнения в сочетании с общеразвивающими и дых</w:t>
      </w:r>
      <w:r w:rsidRPr="0063788B">
        <w:rPr>
          <w:rFonts w:ascii="Times New Roman" w:hAnsi="Times New Roman"/>
        </w:rPr>
        <w:t>а</w:t>
      </w:r>
      <w:r w:rsidRPr="0063788B">
        <w:rPr>
          <w:rFonts w:ascii="Times New Roman" w:hAnsi="Times New Roman"/>
        </w:rPr>
        <w:t>тельными. Преимущественное исходное положение — лежа и стоя на четвереньках. В конце основной части — подвижная игра, прав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ла которой предусматривают сохранение правильной осанки.</w:t>
      </w:r>
    </w:p>
    <w:p w14:paraId="3F5261BB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Заключительная часть: ходьба, упражнения в координации, дыхательные упражнения, игра на внимание с одновременным с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хранением правильной позы.</w:t>
      </w:r>
    </w:p>
    <w:p w14:paraId="567C1CD9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Эффективность лечебной физкультуры учитывается на основании благоприятной динамики клинических признаков, полож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тельных функциональных рентгенографических сдвигов, улучшения антропометрических данных, а также по оценке приобретенной в результате занятий лечебной физкультурой правильной осанки, умению сохранять ее в течение длительного времени.</w:t>
      </w:r>
    </w:p>
    <w:p w14:paraId="726B8978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Физические упражнения, рекомендуемые для использования в занятиях лечебной физкультурой при сколиозах</w:t>
      </w:r>
    </w:p>
    <w:p w14:paraId="2285BC3A" w14:textId="77777777" w:rsidR="009B5333" w:rsidRPr="0063788B" w:rsidRDefault="009B5333" w:rsidP="0063788B">
      <w:pPr>
        <w:pStyle w:val="20"/>
        <w:keepNext w:val="0"/>
        <w:widowControl w:val="0"/>
        <w:ind w:left="0"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I. Упражнения для формирования и закрепления навыка правильной осанки.</w:t>
      </w:r>
    </w:p>
    <w:p w14:paraId="7F92CBD1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1. Исходное положение стоя; правильная осанка обеспечивается за счет касания стены или гимнастической стенки ягодичной областью, икрами ног и пятками.</w:t>
      </w:r>
    </w:p>
    <w:p w14:paraId="3DA20D75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2. Исходное положение, как в упражнении 1. Отойти от стены на 1 —2 шага, сохраняя правильную осанку.</w:t>
      </w:r>
    </w:p>
    <w:p w14:paraId="0CEB1726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3. Исходное положение лежа на спине. Голова, туловище, н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ги составляют прямую линию, руки прижаты к туловищу. Припо</w:t>
      </w:r>
      <w:r w:rsidRPr="0063788B">
        <w:rPr>
          <w:rFonts w:ascii="Times New Roman" w:hAnsi="Times New Roman"/>
        </w:rPr>
        <w:t>д</w:t>
      </w:r>
      <w:r w:rsidRPr="0063788B">
        <w:rPr>
          <w:rFonts w:ascii="Times New Roman" w:hAnsi="Times New Roman"/>
        </w:rPr>
        <w:t>нять голову и плечи, проверить прямое положение тела. Вернуться в и</w:t>
      </w:r>
      <w:r w:rsidRPr="0063788B">
        <w:rPr>
          <w:rFonts w:ascii="Times New Roman" w:hAnsi="Times New Roman"/>
        </w:rPr>
        <w:t>с</w:t>
      </w:r>
      <w:r w:rsidRPr="0063788B">
        <w:rPr>
          <w:rFonts w:ascii="Times New Roman" w:hAnsi="Times New Roman"/>
        </w:rPr>
        <w:t>ходное положение.</w:t>
      </w:r>
    </w:p>
    <w:p w14:paraId="31E3D7E2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4. Исходное положение лежа на спине. В правильном положении прижать поясничную область к полу. Встать, принять правил</w:t>
      </w:r>
      <w:r w:rsidRPr="0063788B">
        <w:rPr>
          <w:rFonts w:ascii="Times New Roman" w:hAnsi="Times New Roman"/>
        </w:rPr>
        <w:t>ь</w:t>
      </w:r>
      <w:r w:rsidRPr="0063788B">
        <w:rPr>
          <w:rFonts w:ascii="Times New Roman" w:hAnsi="Times New Roman"/>
        </w:rPr>
        <w:t>ную осанку, придавая поясничной области то же положение, которое было принято в положении лежа.</w:t>
      </w:r>
    </w:p>
    <w:p w14:paraId="0CDDD318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5. Ходьба с мешочком на голове с одновременными различными движениями: в полу приседе, с высоким подниманием коленей и т. п.</w:t>
      </w:r>
    </w:p>
    <w:p w14:paraId="34F7F8F7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II. Упражнения для укрепления «мышечного корсета».</w:t>
      </w:r>
    </w:p>
    <w:p w14:paraId="2816ECE1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Для мышц спины.</w:t>
      </w:r>
    </w:p>
    <w:p w14:paraId="128A42B7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1. Исходное положение лежа на животе, подбородок на тыльной поверхности кистей, положенных одна на другую. Перевести руки на пояс, приподнимая голову и плечи, лопатки соед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нить, живот не поднимать. Удерживать принятое положение по команде инструкт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ра.</w:t>
      </w:r>
    </w:p>
    <w:p w14:paraId="5D2E2B30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2. Исходное положение то же. Приподнимая голову и плечи, медленно перевести руки вверх, в стороны и к плечам (как при плавании способом брасс).</w:t>
      </w:r>
    </w:p>
    <w:p w14:paraId="4F3BBFEE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3. Исходное положение то же. Поднять голову и плечи. Руки в стороны. Сжимать и разжимать кисти рук.</w:t>
      </w:r>
    </w:p>
    <w:p w14:paraId="423EF217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4. Исходное положение — на животе, руки под подбородком. Поочередное поднимание прямых ног, не отрывая таза от пола. Темп медленный.</w:t>
      </w:r>
    </w:p>
    <w:p w14:paraId="03DA3407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5. Исходное положение — то же. Приподнимание обеих прямых ног с удерживанием их до 10—15 счетов.</w:t>
      </w:r>
    </w:p>
    <w:p w14:paraId="650A9196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6. Исходное положение — лежа на животе попарно друг против друга, мяч в согнутых руках перед собой. Перекатывание его партнеру и ловля с сохранением приподнятого положения головы и на</w:t>
      </w:r>
      <w:r w:rsidRPr="0063788B">
        <w:rPr>
          <w:rFonts w:ascii="Times New Roman" w:hAnsi="Times New Roman"/>
        </w:rPr>
        <w:t>д</w:t>
      </w:r>
      <w:r w:rsidRPr="0063788B">
        <w:rPr>
          <w:rFonts w:ascii="Times New Roman" w:hAnsi="Times New Roman"/>
        </w:rPr>
        <w:t>плечий.</w:t>
      </w:r>
    </w:p>
    <w:p w14:paraId="6180054D" w14:textId="77777777" w:rsidR="009B5333" w:rsidRPr="0063788B" w:rsidRDefault="009B5333" w:rsidP="0063788B">
      <w:pPr>
        <w:pStyle w:val="a3"/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Для брюшного пресса.</w:t>
      </w:r>
    </w:p>
    <w:p w14:paraId="075844B3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Исходное положение для всех упражнений — лежа на спине, поясница прижата к опоре.</w:t>
      </w:r>
    </w:p>
    <w:p w14:paraId="605045D1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1. Сгибать и разгибать ноги в коленном и тазобедренном суставах поочередно.</w:t>
      </w:r>
    </w:p>
    <w:p w14:paraId="02934503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2. Согнуть обе ноги, разогнуть вперед, медленно опустить.</w:t>
      </w:r>
    </w:p>
    <w:p w14:paraId="66CB2EA6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3. Поочередное сгибание и разгибание ног на весу — «велосип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д».</w:t>
      </w:r>
    </w:p>
    <w:p w14:paraId="1BC976BE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4. Руки за головой, поочередное поднимание прямых ног вп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ред.</w:t>
      </w:r>
    </w:p>
    <w:p w14:paraId="1ADD18BD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5. То же упражнение, но в сочетании с различными движениями рук.</w:t>
      </w:r>
    </w:p>
    <w:p w14:paraId="2F0AC99A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Для боковых мышц туловища. 1. Исходное положение лежа на правом боку, прямая правая рука поднята вверх, левая расположена вдоль туловища. Удерживая тело в положении на боку, пр</w:t>
      </w:r>
      <w:r w:rsidRPr="0063788B">
        <w:rPr>
          <w:rFonts w:ascii="Times New Roman" w:hAnsi="Times New Roman"/>
        </w:rPr>
        <w:t>и</w:t>
      </w:r>
      <w:r w:rsidRPr="0063788B">
        <w:rPr>
          <w:rFonts w:ascii="Times New Roman" w:hAnsi="Times New Roman"/>
        </w:rPr>
        <w:t>поднимать и опускать левую ногу. То же, лежа на другом боку.</w:t>
      </w:r>
    </w:p>
    <w:p w14:paraId="4BE4E299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III. Корригирующие упражнения. Симметричные.</w:t>
      </w:r>
    </w:p>
    <w:p w14:paraId="26D5F6A1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1. Из исходного положения лежа на животе, подбородок на тыльной поверхности кистей, положенных одна на другую, локти разведены в стороны (прямое положение туловища и ног проверяет инструктор), поднять руки вверх, тянуться в направлении рук г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ловой, не поднимая подбородка, плеч и туловища. Возвратиться в и</w:t>
      </w:r>
      <w:r w:rsidRPr="0063788B">
        <w:rPr>
          <w:rFonts w:ascii="Times New Roman" w:hAnsi="Times New Roman"/>
        </w:rPr>
        <w:t>с</w:t>
      </w:r>
      <w:r w:rsidRPr="0063788B">
        <w:rPr>
          <w:rFonts w:ascii="Times New Roman" w:hAnsi="Times New Roman"/>
        </w:rPr>
        <w:t>ходное положение.</w:t>
      </w:r>
    </w:p>
    <w:p w14:paraId="7963394E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2. Исходное положение лежа на животе, руки под подбородком. Сохраняя срединное положение позвоночника, отвести назад прямые руки, ноги, разогнутые в коленях, приподнять — «ры</w:t>
      </w:r>
      <w:r w:rsidRPr="0063788B">
        <w:rPr>
          <w:rFonts w:ascii="Times New Roman" w:hAnsi="Times New Roman"/>
        </w:rPr>
        <w:t>б</w:t>
      </w:r>
      <w:r w:rsidRPr="0063788B">
        <w:rPr>
          <w:rFonts w:ascii="Times New Roman" w:hAnsi="Times New Roman"/>
        </w:rPr>
        <w:t>ка».</w:t>
      </w:r>
    </w:p>
    <w:p w14:paraId="6E9A55BA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3. Из этого же исходного положения приподнять голову и грудь, поднять вверх прямые руки, приподнять прямые ноги, сохраняя правильное положение тела, несколько раз качнуться («лодо</w:t>
      </w:r>
      <w:r w:rsidRPr="0063788B">
        <w:rPr>
          <w:rFonts w:ascii="Times New Roman" w:hAnsi="Times New Roman"/>
        </w:rPr>
        <w:t>ч</w:t>
      </w:r>
      <w:r w:rsidRPr="0063788B">
        <w:rPr>
          <w:rFonts w:ascii="Times New Roman" w:hAnsi="Times New Roman"/>
        </w:rPr>
        <w:t>ка»).</w:t>
      </w:r>
    </w:p>
    <w:p w14:paraId="31D7AC18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В качестве симметричных корригирующих упражнений могут быть использованы упражнения для укрепления мышц брюшного пресса и спины из исходных положений лежа при условии сохран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ния симметричного положения частей тела относительно оси позв</w:t>
      </w:r>
      <w:r w:rsidRPr="0063788B">
        <w:rPr>
          <w:rFonts w:ascii="Times New Roman" w:hAnsi="Times New Roman"/>
        </w:rPr>
        <w:t>о</w:t>
      </w:r>
      <w:r w:rsidRPr="0063788B">
        <w:rPr>
          <w:rFonts w:ascii="Times New Roman" w:hAnsi="Times New Roman"/>
        </w:rPr>
        <w:t>ночника.</w:t>
      </w:r>
    </w:p>
    <w:p w14:paraId="39F1E15F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Асимметричные.</w:t>
      </w:r>
    </w:p>
    <w:p w14:paraId="0F5FCC63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1. В исходном положении стоя перед зеркалом, сохраняя правильную осанку, поднять плечо с поворотом его внутрь на стороне вогнутости грудного сколиоза.</w:t>
      </w:r>
    </w:p>
    <w:p w14:paraId="6930A164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2. Исходное положение лежа на животе, руки вверх, держась за рейку гимнастической стенки. Приподнять напряженные ноги и отвести их в сторону выпуклости поясничного сколиоза.</w:t>
      </w:r>
    </w:p>
    <w:p w14:paraId="09AC78B6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  <w:r w:rsidRPr="0063788B">
        <w:rPr>
          <w:rFonts w:ascii="Times New Roman" w:hAnsi="Times New Roman"/>
        </w:rPr>
        <w:t>3. Ходьба на гимнастической скамейке с мешочком на голове и о</w:t>
      </w:r>
      <w:r w:rsidRPr="0063788B">
        <w:rPr>
          <w:rFonts w:ascii="Times New Roman" w:hAnsi="Times New Roman"/>
        </w:rPr>
        <w:t>т</w:t>
      </w:r>
      <w:r w:rsidRPr="0063788B">
        <w:rPr>
          <w:rFonts w:ascii="Times New Roman" w:hAnsi="Times New Roman"/>
        </w:rPr>
        <w:t>ведением ноги в сторону выпуклости поясничного сколиоза.</w:t>
      </w:r>
    </w:p>
    <w:p w14:paraId="389F8980" w14:textId="77777777" w:rsidR="0063788B" w:rsidRPr="0084746E" w:rsidRDefault="0063788B" w:rsidP="0063788B">
      <w:pPr>
        <w:pStyle w:val="2"/>
        <w:keepNext w:val="0"/>
        <w:widowControl w:val="0"/>
        <w:suppressLineNumbers w:val="0"/>
        <w:suppressAutoHyphens w:val="0"/>
        <w:spacing w:before="0" w:after="0" w:line="360" w:lineRule="auto"/>
        <w:ind w:left="0" w:right="0" w:firstLine="709"/>
        <w:jc w:val="both"/>
        <w:rPr>
          <w:sz w:val="28"/>
        </w:rPr>
      </w:pPr>
    </w:p>
    <w:p w14:paraId="5B6AD3DB" w14:textId="77777777" w:rsidR="009B5333" w:rsidRPr="0063788B" w:rsidRDefault="0063788B" w:rsidP="0063788B">
      <w:pPr>
        <w:pStyle w:val="2"/>
        <w:keepNext w:val="0"/>
        <w:widowControl w:val="0"/>
        <w:suppressLineNumbers w:val="0"/>
        <w:suppressAutoHyphens w:val="0"/>
        <w:spacing w:before="0" w:after="0" w:line="360" w:lineRule="auto"/>
        <w:ind w:left="0" w:right="0" w:firstLine="709"/>
        <w:jc w:val="both"/>
        <w:rPr>
          <w:caps/>
          <w:sz w:val="28"/>
        </w:rPr>
      </w:pPr>
      <w:r>
        <w:rPr>
          <w:sz w:val="28"/>
        </w:rPr>
        <w:br w:type="page"/>
      </w:r>
      <w:r w:rsidR="009B5333" w:rsidRPr="0063788B">
        <w:rPr>
          <w:caps/>
          <w:sz w:val="28"/>
        </w:rPr>
        <w:t>Список литературы</w:t>
      </w:r>
    </w:p>
    <w:p w14:paraId="2C4E6907" w14:textId="77777777" w:rsidR="009B5333" w:rsidRPr="0063788B" w:rsidRDefault="009B5333" w:rsidP="0063788B">
      <w:pPr>
        <w:keepNext w:val="0"/>
        <w:widowControl w:val="0"/>
        <w:ind w:firstLine="709"/>
        <w:rPr>
          <w:rFonts w:ascii="Times New Roman" w:hAnsi="Times New Roman"/>
        </w:rPr>
      </w:pPr>
    </w:p>
    <w:p w14:paraId="571FFDAB" w14:textId="77777777" w:rsidR="009B5333" w:rsidRPr="0063788B" w:rsidRDefault="009B5333" w:rsidP="0063788B">
      <w:pPr>
        <w:keepNext w:val="0"/>
        <w:widowControl w:val="0"/>
        <w:numPr>
          <w:ilvl w:val="0"/>
          <w:numId w:val="5"/>
        </w:numPr>
        <w:ind w:left="0" w:firstLine="0"/>
        <w:rPr>
          <w:rFonts w:ascii="Times New Roman" w:hAnsi="Times New Roman"/>
        </w:rPr>
      </w:pPr>
      <w:r w:rsidRPr="0063788B">
        <w:rPr>
          <w:rFonts w:ascii="Times New Roman" w:hAnsi="Times New Roman"/>
        </w:rPr>
        <w:t>Коросталев Н.Б. От А до Я. – 2-е изд., перераб. и доп. – М.: М</w:t>
      </w:r>
      <w:r w:rsidRPr="0063788B">
        <w:rPr>
          <w:rFonts w:ascii="Times New Roman" w:hAnsi="Times New Roman"/>
        </w:rPr>
        <w:t>е</w:t>
      </w:r>
      <w:r w:rsidRPr="0063788B">
        <w:rPr>
          <w:rFonts w:ascii="Times New Roman" w:hAnsi="Times New Roman"/>
        </w:rPr>
        <w:t>дицина, 1987.</w:t>
      </w:r>
    </w:p>
    <w:p w14:paraId="015377F2" w14:textId="77777777" w:rsidR="009B5333" w:rsidRPr="0063788B" w:rsidRDefault="009250F7" w:rsidP="0063788B">
      <w:pPr>
        <w:pStyle w:val="a8"/>
        <w:keepNext w:val="0"/>
        <w:widowControl w:val="0"/>
        <w:numPr>
          <w:ilvl w:val="0"/>
          <w:numId w:val="5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Справочник по </w:t>
      </w:r>
      <w:r w:rsidR="009B5333" w:rsidRPr="0063788B">
        <w:rPr>
          <w:rFonts w:ascii="Times New Roman" w:hAnsi="Times New Roman"/>
        </w:rPr>
        <w:t>лечебной физкультуре</w:t>
      </w:r>
      <w:r w:rsidR="0063788B">
        <w:rPr>
          <w:rFonts w:ascii="Times New Roman" w:hAnsi="Times New Roman"/>
        </w:rPr>
        <w:t xml:space="preserve"> Под ред. М.И. Фонарева. </w:t>
      </w:r>
      <w:r w:rsidR="009B5333" w:rsidRPr="0063788B">
        <w:rPr>
          <w:rFonts w:ascii="Times New Roman" w:hAnsi="Times New Roman"/>
        </w:rPr>
        <w:t>М.: Медицина, 1983.</w:t>
      </w:r>
    </w:p>
    <w:sectPr w:rsidR="009B5333" w:rsidRPr="0063788B" w:rsidSect="0063788B">
      <w:pgSz w:w="11900" w:h="16838"/>
      <w:pgMar w:top="1134" w:right="850" w:bottom="1134" w:left="1701" w:header="720" w:footer="720" w:gutter="0"/>
      <w:pgNumType w:start="2"/>
      <w:cols w:space="6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0220" w14:textId="77777777" w:rsidR="009B1B01" w:rsidRDefault="009B1B01">
      <w:pPr>
        <w:spacing w:line="240" w:lineRule="auto"/>
      </w:pPr>
      <w:r>
        <w:separator/>
      </w:r>
    </w:p>
  </w:endnote>
  <w:endnote w:type="continuationSeparator" w:id="0">
    <w:p w14:paraId="6C5D3319" w14:textId="77777777" w:rsidR="009B1B01" w:rsidRDefault="009B1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4F7C" w14:textId="77777777" w:rsidR="009B1B01" w:rsidRDefault="009B1B01">
      <w:pPr>
        <w:spacing w:line="240" w:lineRule="auto"/>
      </w:pPr>
      <w:r>
        <w:separator/>
      </w:r>
    </w:p>
  </w:footnote>
  <w:footnote w:type="continuationSeparator" w:id="0">
    <w:p w14:paraId="14D44E6D" w14:textId="77777777" w:rsidR="009B1B01" w:rsidRDefault="009B1B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661"/>
    <w:multiLevelType w:val="singleLevel"/>
    <w:tmpl w:val="87AA2E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 w15:restartNumberingAfterBreak="0">
    <w:nsid w:val="04C653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C7A4CEE"/>
    <w:multiLevelType w:val="singleLevel"/>
    <w:tmpl w:val="87AA2E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" w15:restartNumberingAfterBreak="0">
    <w:nsid w:val="6ED945D7"/>
    <w:multiLevelType w:val="singleLevel"/>
    <w:tmpl w:val="87AA2E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 w15:restartNumberingAfterBreak="0">
    <w:nsid w:val="77C80B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720"/>
  <w:hyphenationZone w:val="142"/>
  <w:doNotHyphenateCaps/>
  <w:drawingGridHorizontalSpacing w:val="14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DD"/>
    <w:rsid w:val="004A0F22"/>
    <w:rsid w:val="00517F75"/>
    <w:rsid w:val="0063788B"/>
    <w:rsid w:val="00767AF5"/>
    <w:rsid w:val="00817767"/>
    <w:rsid w:val="0084746E"/>
    <w:rsid w:val="009250F7"/>
    <w:rsid w:val="009B1B01"/>
    <w:rsid w:val="009B5333"/>
    <w:rsid w:val="00AC274E"/>
    <w:rsid w:val="00AC3AB2"/>
    <w:rsid w:val="00BD66DD"/>
    <w:rsid w:val="00F5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D87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eepNext/>
      <w:spacing w:line="360" w:lineRule="auto"/>
      <w:ind w:firstLine="851"/>
      <w:jc w:val="both"/>
    </w:pPr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pageBreakBefore/>
      <w:suppressLineNumbers/>
      <w:suppressAutoHyphens/>
      <w:spacing w:before="240" w:after="360" w:line="240" w:lineRule="auto"/>
      <w:ind w:left="284" w:right="284" w:firstLine="0"/>
      <w:jc w:val="center"/>
      <w:outlineLvl w:val="0"/>
    </w:pPr>
    <w:rPr>
      <w:rFonts w:ascii="Tahoma" w:hAnsi="Tahoma"/>
      <w:caps/>
      <w:kern w:val="28"/>
      <w:sz w:val="34"/>
    </w:rPr>
  </w:style>
  <w:style w:type="paragraph" w:styleId="2">
    <w:name w:val="heading 2"/>
    <w:basedOn w:val="a"/>
    <w:next w:val="a"/>
    <w:qFormat/>
    <w:pPr>
      <w:suppressLineNumbers/>
      <w:suppressAutoHyphens/>
      <w:spacing w:before="240" w:after="240" w:line="240" w:lineRule="auto"/>
      <w:ind w:left="284" w:right="284" w:firstLine="0"/>
      <w:jc w:val="center"/>
      <w:outlineLvl w:val="1"/>
    </w:pPr>
    <w:rPr>
      <w:rFonts w:ascii="Times New Roman" w:hAnsi="Times New Roman"/>
      <w:sz w:val="36"/>
    </w:rPr>
  </w:style>
  <w:style w:type="paragraph" w:styleId="3">
    <w:name w:val="heading 3"/>
    <w:basedOn w:val="a"/>
    <w:next w:val="a"/>
    <w:qFormat/>
    <w:pPr>
      <w:suppressLineNumbers/>
      <w:suppressAutoHyphens/>
      <w:spacing w:before="240" w:after="240"/>
      <w:ind w:left="993" w:right="284" w:hanging="709"/>
      <w:jc w:val="left"/>
      <w:outlineLvl w:val="2"/>
    </w:pPr>
    <w:rPr>
      <w:rFonts w:ascii="Courier New" w:hAnsi="Courier New"/>
      <w:b/>
      <w:sz w:val="32"/>
    </w:rPr>
  </w:style>
  <w:style w:type="paragraph" w:styleId="4">
    <w:name w:val="heading 4"/>
    <w:basedOn w:val="a"/>
    <w:next w:val="a"/>
    <w:qFormat/>
    <w:pPr>
      <w:suppressLineNumbers/>
      <w:suppressAutoHyphens/>
      <w:spacing w:before="240" w:after="360"/>
      <w:ind w:left="284" w:right="284" w:firstLine="0"/>
      <w:jc w:val="center"/>
      <w:outlineLvl w:val="3"/>
    </w:pPr>
    <w:rPr>
      <w:rFonts w:ascii="Tahoma" w:hAnsi="Tahoma"/>
      <w:caps/>
      <w:sz w:val="34"/>
    </w:rPr>
  </w:style>
  <w:style w:type="paragraph" w:styleId="5">
    <w:name w:val="heading 5"/>
    <w:basedOn w:val="a"/>
    <w:next w:val="a"/>
    <w:qFormat/>
    <w:pPr>
      <w:suppressAutoHyphens/>
      <w:spacing w:before="120" w:after="240" w:line="240" w:lineRule="auto"/>
      <w:ind w:left="284" w:right="284" w:firstLine="0"/>
      <w:jc w:val="center"/>
      <w:outlineLvl w:val="4"/>
    </w:pPr>
    <w:rPr>
      <w:rFonts w:ascii="Tahoma" w:hAnsi="Tahoma"/>
      <w:sz w:val="32"/>
    </w:rPr>
  </w:style>
  <w:style w:type="paragraph" w:styleId="6">
    <w:name w:val="heading 6"/>
    <w:basedOn w:val="a"/>
    <w:next w:val="a"/>
    <w:qFormat/>
    <w:pPr>
      <w:suppressLineNumbers/>
      <w:suppressAutoHyphens/>
      <w:spacing w:before="240" w:line="240" w:lineRule="auto"/>
      <w:ind w:right="113" w:firstLine="0"/>
      <w:jc w:val="right"/>
      <w:outlineLvl w:val="5"/>
    </w:pPr>
    <w:rPr>
      <w:sz w:val="32"/>
    </w:rPr>
  </w:style>
  <w:style w:type="paragraph" w:styleId="7">
    <w:name w:val="heading 7"/>
    <w:basedOn w:val="a"/>
    <w:next w:val="a"/>
    <w:qFormat/>
    <w:pPr>
      <w:ind w:left="567" w:hanging="283"/>
      <w:jc w:val="left"/>
      <w:outlineLvl w:val="6"/>
    </w:pPr>
    <w:rPr>
      <w:rFonts w:ascii="Courier New" w:hAnsi="Courier New"/>
      <w:b/>
      <w:i/>
      <w:sz w:val="34"/>
    </w:rPr>
  </w:style>
  <w:style w:type="paragraph" w:styleId="8">
    <w:name w:val="heading 8"/>
    <w:basedOn w:val="1"/>
    <w:next w:val="a"/>
    <w:qFormat/>
    <w:pPr>
      <w:spacing w:after="60"/>
      <w:ind w:left="0"/>
      <w:jc w:val="right"/>
      <w:outlineLvl w:val="7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semiHidden/>
  </w:style>
  <w:style w:type="paragraph" w:styleId="20">
    <w:name w:val="Body Text Indent 2"/>
    <w:basedOn w:val="a"/>
    <w:semiHidden/>
    <w:pPr>
      <w:ind w:left="567" w:hanging="567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Pr>
      <w:rFonts w:ascii="Times New Roman" w:hAnsi="Times New Roman"/>
      <w:sz w:val="24"/>
    </w:rPr>
  </w:style>
  <w:style w:type="paragraph" w:styleId="10">
    <w:name w:val="toc 1"/>
    <w:basedOn w:val="a"/>
    <w:next w:val="a"/>
    <w:autoRedefine/>
    <w:semiHidden/>
    <w:pPr>
      <w:tabs>
        <w:tab w:val="right" w:leader="dot" w:pos="9072"/>
      </w:tabs>
      <w:suppressAutoHyphens/>
      <w:ind w:left="284" w:hanging="284"/>
      <w:jc w:val="left"/>
    </w:pPr>
    <w:rPr>
      <w:rFonts w:ascii="Times New Roman" w:hAnsi="Times New Roman"/>
      <w:caps/>
    </w:rPr>
  </w:style>
  <w:style w:type="paragraph" w:styleId="21">
    <w:name w:val="toc 2"/>
    <w:basedOn w:val="a"/>
    <w:next w:val="a"/>
    <w:autoRedefine/>
    <w:semiHidden/>
    <w:pPr>
      <w:suppressAutoHyphens/>
      <w:ind w:left="568" w:hanging="284"/>
      <w:jc w:val="left"/>
    </w:pPr>
    <w:rPr>
      <w:rFonts w:ascii="Times New Roman" w:hAnsi="Times New Roman"/>
    </w:rPr>
  </w:style>
  <w:style w:type="paragraph" w:styleId="30">
    <w:name w:val="toc 3"/>
    <w:basedOn w:val="a"/>
    <w:next w:val="a"/>
    <w:autoRedefine/>
    <w:semiHidden/>
    <w:pPr>
      <w:suppressAutoHyphens/>
      <w:ind w:left="851" w:hanging="284"/>
      <w:jc w:val="left"/>
    </w:pPr>
    <w:rPr>
      <w:rFonts w:ascii="Times New Roman" w:hAnsi="Times New Roman"/>
    </w:rPr>
  </w:style>
  <w:style w:type="paragraph" w:styleId="a6">
    <w:name w:val="footnote text"/>
    <w:basedOn w:val="a"/>
    <w:semiHidden/>
    <w:pPr>
      <w:keepNext w:val="0"/>
      <w:keepLines/>
      <w:spacing w:line="240" w:lineRule="auto"/>
      <w:ind w:left="284" w:hanging="284"/>
      <w:jc w:val="left"/>
    </w:pPr>
    <w:rPr>
      <w:rFonts w:ascii="Times New Roman" w:hAnsi="Times New Roman"/>
      <w:noProof/>
      <w:spacing w:val="20"/>
      <w:sz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"/>
    <w:semiHidden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4169</Words>
  <Characters>23766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2024-11-05T08:22:00Z</dcterms:created>
  <dcterms:modified xsi:type="dcterms:W3CDTF">2024-11-05T08:22:00Z</dcterms:modified>
</cp:coreProperties>
</file>