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DEDB" w14:textId="77777777" w:rsidR="00000000" w:rsidRDefault="00B53609">
      <w:pPr>
        <w:pStyle w:val="a4"/>
      </w:pPr>
    </w:p>
    <w:p w14:paraId="63B03D9D" w14:textId="77777777" w:rsidR="00000000" w:rsidRDefault="00B53609">
      <w:pPr>
        <w:pStyle w:val="a4"/>
      </w:pPr>
      <w:r>
        <w:t>БУРЯТСКИЙ ГОСУДАРСТВЕННЫЙ УНИВЕРСИТЕТ</w:t>
      </w:r>
    </w:p>
    <w:p w14:paraId="7B38A9DE" w14:textId="77777777" w:rsidR="00000000" w:rsidRDefault="00B53609">
      <w:pPr>
        <w:jc w:val="center"/>
        <w:rPr>
          <w:sz w:val="28"/>
        </w:rPr>
      </w:pPr>
    </w:p>
    <w:p w14:paraId="47D990D3" w14:textId="77777777" w:rsidR="00000000" w:rsidRDefault="00B53609">
      <w:pPr>
        <w:jc w:val="center"/>
        <w:rPr>
          <w:sz w:val="28"/>
        </w:rPr>
      </w:pPr>
    </w:p>
    <w:p w14:paraId="0095CD24" w14:textId="77777777" w:rsidR="00000000" w:rsidRDefault="00B53609">
      <w:pPr>
        <w:jc w:val="center"/>
        <w:rPr>
          <w:sz w:val="28"/>
        </w:rPr>
      </w:pPr>
      <w:r>
        <w:rPr>
          <w:sz w:val="28"/>
        </w:rPr>
        <w:t>КАФЕДРА ПСИХОЛОГИИ</w:t>
      </w:r>
    </w:p>
    <w:p w14:paraId="0DEB936E" w14:textId="77777777" w:rsidR="00000000" w:rsidRDefault="00B53609">
      <w:pPr>
        <w:jc w:val="center"/>
        <w:rPr>
          <w:sz w:val="28"/>
        </w:rPr>
      </w:pPr>
    </w:p>
    <w:p w14:paraId="2183A307" w14:textId="77777777" w:rsidR="00000000" w:rsidRDefault="00B53609">
      <w:pPr>
        <w:jc w:val="center"/>
        <w:rPr>
          <w:sz w:val="28"/>
        </w:rPr>
      </w:pPr>
    </w:p>
    <w:p w14:paraId="52120E22" w14:textId="77777777" w:rsidR="00000000" w:rsidRDefault="00B53609">
      <w:pPr>
        <w:jc w:val="center"/>
        <w:rPr>
          <w:sz w:val="28"/>
        </w:rPr>
      </w:pPr>
    </w:p>
    <w:p w14:paraId="19B51498" w14:textId="77777777" w:rsidR="00000000" w:rsidRDefault="00B53609">
      <w:pPr>
        <w:jc w:val="center"/>
        <w:rPr>
          <w:sz w:val="28"/>
        </w:rPr>
      </w:pPr>
    </w:p>
    <w:p w14:paraId="52E3CC1B" w14:textId="77777777" w:rsidR="00000000" w:rsidRDefault="00B53609">
      <w:pPr>
        <w:jc w:val="center"/>
        <w:rPr>
          <w:sz w:val="28"/>
        </w:rPr>
      </w:pPr>
    </w:p>
    <w:p w14:paraId="081A0D31" w14:textId="77777777" w:rsidR="00000000" w:rsidRDefault="00B53609">
      <w:pPr>
        <w:jc w:val="center"/>
        <w:rPr>
          <w:sz w:val="28"/>
        </w:rPr>
      </w:pPr>
    </w:p>
    <w:p w14:paraId="6A78BB0F" w14:textId="77777777" w:rsidR="00000000" w:rsidRDefault="00B53609">
      <w:pPr>
        <w:jc w:val="center"/>
        <w:rPr>
          <w:sz w:val="28"/>
        </w:rPr>
      </w:pPr>
    </w:p>
    <w:p w14:paraId="34AD195F" w14:textId="77777777" w:rsidR="00000000" w:rsidRDefault="00B53609">
      <w:pPr>
        <w:jc w:val="center"/>
        <w:rPr>
          <w:sz w:val="28"/>
        </w:rPr>
      </w:pPr>
    </w:p>
    <w:p w14:paraId="6FB33311" w14:textId="77777777" w:rsidR="00000000" w:rsidRDefault="00B53609">
      <w:pPr>
        <w:jc w:val="center"/>
        <w:rPr>
          <w:sz w:val="28"/>
        </w:rPr>
      </w:pPr>
    </w:p>
    <w:p w14:paraId="48BB000C" w14:textId="77777777" w:rsidR="00000000" w:rsidRDefault="00B53609">
      <w:pPr>
        <w:jc w:val="center"/>
        <w:rPr>
          <w:sz w:val="28"/>
        </w:rPr>
      </w:pPr>
    </w:p>
    <w:p w14:paraId="48FDA35A" w14:textId="77777777" w:rsidR="00000000" w:rsidRDefault="00B53609">
      <w:pPr>
        <w:jc w:val="center"/>
        <w:rPr>
          <w:sz w:val="28"/>
        </w:rPr>
      </w:pPr>
      <w:r>
        <w:rPr>
          <w:sz w:val="28"/>
        </w:rPr>
        <w:t>ОСОБЕННОСТИ ФИЗИЧЕСКОГО ВОСПИТАНИЯ ДЕТЕЙ С НАРУШЕНИЯМИ СЛУХА</w:t>
      </w:r>
    </w:p>
    <w:p w14:paraId="4570891D" w14:textId="77777777" w:rsidR="00000000" w:rsidRDefault="00B53609">
      <w:pPr>
        <w:pStyle w:val="21"/>
        <w:spacing w:before="0"/>
      </w:pPr>
      <w:r>
        <w:t>(реферат)</w:t>
      </w:r>
    </w:p>
    <w:p w14:paraId="0948FA13" w14:textId="77777777" w:rsidR="00000000" w:rsidRDefault="00B53609">
      <w:pPr>
        <w:jc w:val="center"/>
        <w:rPr>
          <w:sz w:val="28"/>
        </w:rPr>
      </w:pPr>
    </w:p>
    <w:p w14:paraId="4FAE6AE4" w14:textId="77777777" w:rsidR="00000000" w:rsidRDefault="00B53609">
      <w:pPr>
        <w:jc w:val="center"/>
        <w:rPr>
          <w:sz w:val="28"/>
        </w:rPr>
      </w:pPr>
    </w:p>
    <w:p w14:paraId="71478B4F" w14:textId="77777777" w:rsidR="00000000" w:rsidRDefault="00B53609">
      <w:pPr>
        <w:jc w:val="center"/>
        <w:rPr>
          <w:sz w:val="28"/>
        </w:rPr>
      </w:pPr>
    </w:p>
    <w:p w14:paraId="60B857C6" w14:textId="77777777" w:rsidR="00000000" w:rsidRDefault="00B53609">
      <w:pPr>
        <w:jc w:val="center"/>
        <w:rPr>
          <w:sz w:val="28"/>
        </w:rPr>
      </w:pPr>
    </w:p>
    <w:p w14:paraId="1B0C2D5C" w14:textId="77777777" w:rsidR="00000000" w:rsidRDefault="00B53609">
      <w:pPr>
        <w:pStyle w:val="2"/>
      </w:pPr>
    </w:p>
    <w:p w14:paraId="3D34E183" w14:textId="77777777" w:rsidR="00000000" w:rsidRDefault="00B53609">
      <w:pPr>
        <w:pStyle w:val="2"/>
      </w:pPr>
    </w:p>
    <w:p w14:paraId="30BC362F" w14:textId="77777777" w:rsidR="00000000" w:rsidRDefault="00B53609">
      <w:pPr>
        <w:pStyle w:val="2"/>
        <w:jc w:val="left"/>
      </w:pPr>
    </w:p>
    <w:p w14:paraId="3F776983" w14:textId="77777777" w:rsidR="00000000" w:rsidRDefault="00B53609">
      <w:pPr>
        <w:pStyle w:val="2"/>
      </w:pPr>
      <w:r>
        <w:t>Выполнил: студент гр. 04183</w:t>
      </w:r>
    </w:p>
    <w:p w14:paraId="6317A885" w14:textId="77777777" w:rsidR="00000000" w:rsidRDefault="00B53609">
      <w:pPr>
        <w:jc w:val="right"/>
        <w:rPr>
          <w:sz w:val="28"/>
        </w:rPr>
      </w:pPr>
      <w:r>
        <w:rPr>
          <w:sz w:val="28"/>
        </w:rPr>
        <w:t>Поморцев А.В</w:t>
      </w:r>
    </w:p>
    <w:p w14:paraId="1DA8DFAB" w14:textId="77777777" w:rsidR="00000000" w:rsidRDefault="00B53609">
      <w:pPr>
        <w:jc w:val="right"/>
        <w:rPr>
          <w:sz w:val="28"/>
        </w:rPr>
      </w:pPr>
      <w:r>
        <w:rPr>
          <w:sz w:val="28"/>
        </w:rPr>
        <w:t xml:space="preserve">Проверила: </w:t>
      </w:r>
      <w:proofErr w:type="spellStart"/>
      <w:r>
        <w:rPr>
          <w:sz w:val="28"/>
        </w:rPr>
        <w:t>Аюрова</w:t>
      </w:r>
      <w:proofErr w:type="spellEnd"/>
      <w:r>
        <w:rPr>
          <w:sz w:val="28"/>
        </w:rPr>
        <w:t xml:space="preserve"> Эльвира </w:t>
      </w:r>
    </w:p>
    <w:p w14:paraId="7299656E" w14:textId="77777777" w:rsidR="00000000" w:rsidRDefault="00B53609">
      <w:pPr>
        <w:jc w:val="right"/>
        <w:rPr>
          <w:sz w:val="28"/>
        </w:rPr>
      </w:pPr>
      <w:proofErr w:type="spellStart"/>
      <w:r>
        <w:rPr>
          <w:sz w:val="28"/>
        </w:rPr>
        <w:t>Бальжинимаевна</w:t>
      </w:r>
      <w:proofErr w:type="spellEnd"/>
    </w:p>
    <w:p w14:paraId="01D523A7" w14:textId="77777777" w:rsidR="00000000" w:rsidRDefault="00B53609">
      <w:pPr>
        <w:jc w:val="center"/>
        <w:rPr>
          <w:sz w:val="28"/>
        </w:rPr>
      </w:pPr>
    </w:p>
    <w:p w14:paraId="68C5665A" w14:textId="77777777" w:rsidR="00000000" w:rsidRDefault="00B53609">
      <w:pPr>
        <w:jc w:val="center"/>
        <w:rPr>
          <w:sz w:val="28"/>
        </w:rPr>
      </w:pPr>
    </w:p>
    <w:p w14:paraId="77F47CBC" w14:textId="77777777" w:rsidR="00000000" w:rsidRDefault="00B53609">
      <w:pPr>
        <w:jc w:val="center"/>
        <w:rPr>
          <w:sz w:val="28"/>
        </w:rPr>
      </w:pPr>
    </w:p>
    <w:p w14:paraId="79623AAB" w14:textId="77777777" w:rsidR="00000000" w:rsidRDefault="00B53609">
      <w:pPr>
        <w:jc w:val="center"/>
        <w:rPr>
          <w:sz w:val="28"/>
        </w:rPr>
      </w:pPr>
    </w:p>
    <w:p w14:paraId="4871B46C" w14:textId="77777777" w:rsidR="00000000" w:rsidRDefault="00B53609">
      <w:pPr>
        <w:jc w:val="center"/>
        <w:rPr>
          <w:sz w:val="28"/>
        </w:rPr>
      </w:pPr>
    </w:p>
    <w:p w14:paraId="4D236847" w14:textId="77777777" w:rsidR="00000000" w:rsidRDefault="00B53609">
      <w:pPr>
        <w:jc w:val="center"/>
        <w:rPr>
          <w:sz w:val="28"/>
        </w:rPr>
      </w:pPr>
    </w:p>
    <w:p w14:paraId="62644BD9" w14:textId="77777777" w:rsidR="00000000" w:rsidRDefault="00B53609">
      <w:pPr>
        <w:jc w:val="center"/>
        <w:rPr>
          <w:sz w:val="28"/>
        </w:rPr>
      </w:pPr>
    </w:p>
    <w:p w14:paraId="3CBEBECA" w14:textId="77777777" w:rsidR="00000000" w:rsidRDefault="00B53609">
      <w:pPr>
        <w:jc w:val="center"/>
        <w:rPr>
          <w:sz w:val="28"/>
        </w:rPr>
      </w:pPr>
    </w:p>
    <w:p w14:paraId="7CAA27FE" w14:textId="77777777" w:rsidR="00000000" w:rsidRDefault="00B53609">
      <w:pPr>
        <w:jc w:val="center"/>
        <w:rPr>
          <w:sz w:val="28"/>
        </w:rPr>
      </w:pPr>
    </w:p>
    <w:p w14:paraId="26CD2898" w14:textId="77777777" w:rsidR="00000000" w:rsidRDefault="00B53609">
      <w:pPr>
        <w:jc w:val="center"/>
        <w:rPr>
          <w:sz w:val="28"/>
        </w:rPr>
      </w:pPr>
    </w:p>
    <w:p w14:paraId="279B29A9" w14:textId="77777777" w:rsidR="00000000" w:rsidRDefault="00B53609">
      <w:pPr>
        <w:jc w:val="center"/>
        <w:rPr>
          <w:sz w:val="28"/>
        </w:rPr>
      </w:pPr>
    </w:p>
    <w:p w14:paraId="0699F517" w14:textId="77777777" w:rsidR="00000000" w:rsidRDefault="00B53609">
      <w:pPr>
        <w:jc w:val="center"/>
        <w:rPr>
          <w:sz w:val="28"/>
        </w:rPr>
      </w:pPr>
      <w:r>
        <w:rPr>
          <w:sz w:val="28"/>
        </w:rPr>
        <w:t>Улан-Удэ</w:t>
      </w:r>
    </w:p>
    <w:p w14:paraId="5B5C2BC6" w14:textId="77777777" w:rsidR="00000000" w:rsidRDefault="00B53609">
      <w:pPr>
        <w:jc w:val="center"/>
        <w:rPr>
          <w:sz w:val="28"/>
        </w:rPr>
      </w:pPr>
      <w:r>
        <w:rPr>
          <w:sz w:val="28"/>
        </w:rPr>
        <w:t xml:space="preserve">2001 </w:t>
      </w:r>
    </w:p>
    <w:p w14:paraId="7A084283" w14:textId="77777777" w:rsidR="00000000" w:rsidRDefault="00B53609">
      <w:pPr>
        <w:jc w:val="center"/>
        <w:rPr>
          <w:sz w:val="28"/>
        </w:rPr>
      </w:pPr>
    </w:p>
    <w:p w14:paraId="29EC97E6" w14:textId="77777777" w:rsidR="00000000" w:rsidRDefault="00B53609">
      <w:pPr>
        <w:pStyle w:val="30"/>
        <w:rPr>
          <w:b w:val="0"/>
        </w:rPr>
      </w:pPr>
    </w:p>
    <w:p w14:paraId="748C1337" w14:textId="77777777" w:rsidR="00000000" w:rsidRDefault="00B53609">
      <w:pPr>
        <w:pStyle w:val="30"/>
        <w:rPr>
          <w:b w:val="0"/>
        </w:rPr>
      </w:pPr>
    </w:p>
    <w:p w14:paraId="3CCA1BD1" w14:textId="77777777" w:rsidR="00000000" w:rsidRDefault="00B53609">
      <w:pPr>
        <w:pStyle w:val="30"/>
        <w:rPr>
          <w:b w:val="0"/>
        </w:rPr>
      </w:pPr>
    </w:p>
    <w:p w14:paraId="3099FE10" w14:textId="77777777" w:rsidR="00000000" w:rsidRDefault="00B53609">
      <w:pPr>
        <w:pStyle w:val="30"/>
        <w:rPr>
          <w:b w:val="0"/>
        </w:rPr>
      </w:pPr>
    </w:p>
    <w:p w14:paraId="1EB47D30" w14:textId="77777777" w:rsidR="00000000" w:rsidRDefault="00B53609">
      <w:pPr>
        <w:pStyle w:val="30"/>
        <w:rPr>
          <w:b w:val="0"/>
        </w:rPr>
      </w:pPr>
    </w:p>
    <w:p w14:paraId="0D3357F5" w14:textId="77777777" w:rsidR="00000000" w:rsidRDefault="00B53609">
      <w:pPr>
        <w:pStyle w:val="30"/>
        <w:rPr>
          <w:b w:val="0"/>
        </w:rPr>
      </w:pPr>
      <w:r>
        <w:rPr>
          <w:b w:val="0"/>
        </w:rPr>
        <w:t>ПЛАН:</w:t>
      </w:r>
    </w:p>
    <w:p w14:paraId="05C20A5B" w14:textId="77777777" w:rsidR="00000000" w:rsidRDefault="00B53609">
      <w:pPr>
        <w:pStyle w:val="30"/>
        <w:rPr>
          <w:b w:val="0"/>
        </w:rPr>
      </w:pPr>
    </w:p>
    <w:p w14:paraId="0013E8F4" w14:textId="77777777" w:rsidR="00000000" w:rsidRDefault="00B53609">
      <w:pPr>
        <w:pStyle w:val="30"/>
        <w:numPr>
          <w:ilvl w:val="0"/>
          <w:numId w:val="10"/>
        </w:numPr>
        <w:rPr>
          <w:b w:val="0"/>
        </w:rPr>
      </w:pPr>
      <w:r>
        <w:rPr>
          <w:b w:val="0"/>
        </w:rPr>
        <w:t>Физиология глухонемых детей</w:t>
      </w:r>
    </w:p>
    <w:p w14:paraId="16DC8C58" w14:textId="77777777" w:rsidR="00000000" w:rsidRDefault="00B53609">
      <w:pPr>
        <w:pStyle w:val="30"/>
        <w:numPr>
          <w:ilvl w:val="0"/>
          <w:numId w:val="10"/>
        </w:numPr>
        <w:rPr>
          <w:b w:val="0"/>
        </w:rPr>
      </w:pPr>
      <w:r>
        <w:rPr>
          <w:b w:val="0"/>
        </w:rPr>
        <w:t>Организация занятий</w:t>
      </w:r>
    </w:p>
    <w:p w14:paraId="2600CC30" w14:textId="77777777" w:rsidR="00000000" w:rsidRDefault="00B53609">
      <w:pPr>
        <w:pStyle w:val="30"/>
        <w:numPr>
          <w:ilvl w:val="0"/>
          <w:numId w:val="10"/>
        </w:numPr>
        <w:rPr>
          <w:b w:val="0"/>
        </w:rPr>
      </w:pPr>
      <w:r>
        <w:rPr>
          <w:b w:val="0"/>
        </w:rPr>
        <w:t>Планирование программного материала в учебном году</w:t>
      </w:r>
    </w:p>
    <w:p w14:paraId="07A601C3" w14:textId="77777777" w:rsidR="00000000" w:rsidRDefault="00B53609">
      <w:pPr>
        <w:pStyle w:val="30"/>
        <w:numPr>
          <w:ilvl w:val="0"/>
          <w:numId w:val="10"/>
        </w:numPr>
        <w:rPr>
          <w:b w:val="0"/>
        </w:rPr>
      </w:pPr>
      <w:r>
        <w:rPr>
          <w:b w:val="0"/>
        </w:rPr>
        <w:t>Приёмы и методы обучения физическим упражнениям глухонемых детей</w:t>
      </w:r>
    </w:p>
    <w:p w14:paraId="069E3936" w14:textId="77777777" w:rsidR="00000000" w:rsidRDefault="00B53609">
      <w:pPr>
        <w:pStyle w:val="30"/>
        <w:numPr>
          <w:ilvl w:val="0"/>
          <w:numId w:val="10"/>
        </w:numPr>
        <w:tabs>
          <w:tab w:val="clear" w:pos="360"/>
        </w:tabs>
        <w:rPr>
          <w:b w:val="0"/>
        </w:rPr>
      </w:pPr>
      <w:r>
        <w:rPr>
          <w:b w:val="0"/>
        </w:rPr>
        <w:t>Показания и противопоказания к занятиям физическими упражнениями</w:t>
      </w:r>
    </w:p>
    <w:p w14:paraId="7F0575E6" w14:textId="77777777" w:rsidR="00000000" w:rsidRDefault="00B53609">
      <w:pPr>
        <w:pStyle w:val="30"/>
        <w:rPr>
          <w:b w:val="0"/>
        </w:rPr>
      </w:pPr>
    </w:p>
    <w:p w14:paraId="0F88FBFB" w14:textId="77777777" w:rsidR="00000000" w:rsidRDefault="00B53609">
      <w:pPr>
        <w:pStyle w:val="30"/>
      </w:pPr>
    </w:p>
    <w:p w14:paraId="153796BD" w14:textId="77777777" w:rsidR="00000000" w:rsidRDefault="00B53609">
      <w:pPr>
        <w:pStyle w:val="30"/>
      </w:pPr>
    </w:p>
    <w:p w14:paraId="109EA03D" w14:textId="77777777" w:rsidR="00000000" w:rsidRDefault="00B53609">
      <w:pPr>
        <w:pStyle w:val="30"/>
      </w:pPr>
    </w:p>
    <w:p w14:paraId="3075F3E4" w14:textId="77777777" w:rsidR="00000000" w:rsidRDefault="00B53609">
      <w:pPr>
        <w:pStyle w:val="30"/>
      </w:pPr>
    </w:p>
    <w:p w14:paraId="381A405B" w14:textId="77777777" w:rsidR="00000000" w:rsidRDefault="00B53609">
      <w:pPr>
        <w:pStyle w:val="30"/>
      </w:pPr>
    </w:p>
    <w:p w14:paraId="6223A452" w14:textId="77777777" w:rsidR="00000000" w:rsidRDefault="00B53609">
      <w:pPr>
        <w:pStyle w:val="30"/>
      </w:pPr>
    </w:p>
    <w:p w14:paraId="0C63BFA6" w14:textId="77777777" w:rsidR="00000000" w:rsidRDefault="00B53609">
      <w:pPr>
        <w:pStyle w:val="30"/>
      </w:pPr>
    </w:p>
    <w:p w14:paraId="69BBFF52" w14:textId="77777777" w:rsidR="00000000" w:rsidRDefault="00B53609">
      <w:pPr>
        <w:pStyle w:val="30"/>
      </w:pPr>
    </w:p>
    <w:p w14:paraId="6C3ED995" w14:textId="77777777" w:rsidR="00000000" w:rsidRDefault="00B53609">
      <w:pPr>
        <w:pStyle w:val="30"/>
      </w:pPr>
    </w:p>
    <w:p w14:paraId="422E1F71" w14:textId="77777777" w:rsidR="00000000" w:rsidRDefault="00B53609">
      <w:pPr>
        <w:pStyle w:val="30"/>
      </w:pPr>
    </w:p>
    <w:p w14:paraId="7E7904B1" w14:textId="77777777" w:rsidR="00000000" w:rsidRDefault="00B53609">
      <w:pPr>
        <w:pStyle w:val="30"/>
      </w:pPr>
    </w:p>
    <w:p w14:paraId="03B607EB" w14:textId="77777777" w:rsidR="00000000" w:rsidRDefault="00B53609">
      <w:pPr>
        <w:pStyle w:val="30"/>
      </w:pPr>
    </w:p>
    <w:p w14:paraId="795A8188" w14:textId="77777777" w:rsidR="00000000" w:rsidRDefault="00B53609">
      <w:pPr>
        <w:pStyle w:val="30"/>
      </w:pPr>
    </w:p>
    <w:p w14:paraId="20284355" w14:textId="77777777" w:rsidR="00000000" w:rsidRDefault="00B53609">
      <w:pPr>
        <w:pStyle w:val="30"/>
      </w:pPr>
    </w:p>
    <w:p w14:paraId="43ABD059" w14:textId="77777777" w:rsidR="00000000" w:rsidRDefault="00B53609">
      <w:pPr>
        <w:pStyle w:val="30"/>
      </w:pPr>
    </w:p>
    <w:p w14:paraId="3164B036" w14:textId="77777777" w:rsidR="00000000" w:rsidRDefault="00B53609">
      <w:pPr>
        <w:pStyle w:val="30"/>
      </w:pPr>
    </w:p>
    <w:p w14:paraId="7EC8E533" w14:textId="77777777" w:rsidR="00000000" w:rsidRDefault="00B53609">
      <w:pPr>
        <w:pStyle w:val="30"/>
      </w:pPr>
    </w:p>
    <w:p w14:paraId="7C0DD0B5" w14:textId="77777777" w:rsidR="00000000" w:rsidRDefault="00B53609">
      <w:pPr>
        <w:pStyle w:val="30"/>
      </w:pPr>
    </w:p>
    <w:p w14:paraId="390CA145" w14:textId="77777777" w:rsidR="00000000" w:rsidRDefault="00B53609">
      <w:pPr>
        <w:pStyle w:val="30"/>
      </w:pPr>
    </w:p>
    <w:p w14:paraId="3493B519" w14:textId="77777777" w:rsidR="00000000" w:rsidRDefault="00B53609">
      <w:pPr>
        <w:pStyle w:val="30"/>
      </w:pPr>
    </w:p>
    <w:p w14:paraId="2197628A" w14:textId="77777777" w:rsidR="00000000" w:rsidRDefault="00B53609">
      <w:pPr>
        <w:pStyle w:val="30"/>
      </w:pPr>
    </w:p>
    <w:p w14:paraId="47AC1589" w14:textId="77777777" w:rsidR="00000000" w:rsidRDefault="00B53609">
      <w:pPr>
        <w:pStyle w:val="30"/>
      </w:pPr>
    </w:p>
    <w:p w14:paraId="2FC2F499" w14:textId="77777777" w:rsidR="00000000" w:rsidRDefault="00B53609">
      <w:pPr>
        <w:pStyle w:val="30"/>
      </w:pPr>
    </w:p>
    <w:p w14:paraId="652E6487" w14:textId="77777777" w:rsidR="00000000" w:rsidRDefault="00B53609">
      <w:pPr>
        <w:pStyle w:val="30"/>
      </w:pPr>
    </w:p>
    <w:p w14:paraId="3FD36BCE" w14:textId="77777777" w:rsidR="00000000" w:rsidRDefault="00B53609">
      <w:pPr>
        <w:pStyle w:val="30"/>
      </w:pPr>
    </w:p>
    <w:p w14:paraId="2CDB92BB" w14:textId="77777777" w:rsidR="00000000" w:rsidRDefault="00B53609">
      <w:pPr>
        <w:pStyle w:val="30"/>
      </w:pPr>
    </w:p>
    <w:p w14:paraId="7E98E20D" w14:textId="77777777" w:rsidR="00000000" w:rsidRDefault="00B53609">
      <w:pPr>
        <w:pStyle w:val="30"/>
      </w:pPr>
    </w:p>
    <w:p w14:paraId="4A250FEC" w14:textId="77777777" w:rsidR="00000000" w:rsidRDefault="00B53609">
      <w:pPr>
        <w:pStyle w:val="30"/>
      </w:pPr>
    </w:p>
    <w:p w14:paraId="0AE0ACAD" w14:textId="77777777" w:rsidR="00000000" w:rsidRDefault="00B53609">
      <w:pPr>
        <w:pStyle w:val="30"/>
      </w:pPr>
      <w:r>
        <w:lastRenderedPageBreak/>
        <w:t>«Глухонемой, говоря откровенно, не хуже и не лучше прочих людей. Он носит в себе одинаковые зародыши страстей, владеет одинаковыми стихиями усовершенствования…»</w:t>
      </w:r>
    </w:p>
    <w:p w14:paraId="684D1773" w14:textId="77777777" w:rsidR="00000000" w:rsidRDefault="00B53609">
      <w:pPr>
        <w:pStyle w:val="3"/>
      </w:pPr>
      <w:r>
        <w:t xml:space="preserve">В.И. </w:t>
      </w:r>
      <w:proofErr w:type="spellStart"/>
      <w:r>
        <w:t>Флери</w:t>
      </w:r>
      <w:proofErr w:type="spellEnd"/>
    </w:p>
    <w:p w14:paraId="7089963A" w14:textId="77777777" w:rsidR="00000000" w:rsidRDefault="00B53609">
      <w:pPr>
        <w:pStyle w:val="a3"/>
        <w:ind w:firstLine="851"/>
      </w:pPr>
    </w:p>
    <w:p w14:paraId="69552E26" w14:textId="77777777" w:rsidR="00000000" w:rsidRDefault="00B53609">
      <w:pPr>
        <w:pStyle w:val="a3"/>
        <w:ind w:firstLine="851"/>
        <w:rPr>
          <w:b/>
        </w:rPr>
      </w:pPr>
      <w:r>
        <w:rPr>
          <w:b/>
        </w:rPr>
        <w:t>Физиология глухонемых детей</w:t>
      </w:r>
    </w:p>
    <w:p w14:paraId="03D8440C" w14:textId="77777777" w:rsidR="00000000" w:rsidRDefault="00B53609">
      <w:pPr>
        <w:pStyle w:val="a3"/>
        <w:ind w:firstLine="851"/>
      </w:pPr>
    </w:p>
    <w:p w14:paraId="1AB7247A" w14:textId="77777777" w:rsidR="00000000" w:rsidRDefault="00B53609">
      <w:pPr>
        <w:pStyle w:val="a3"/>
        <w:ind w:firstLine="851"/>
      </w:pPr>
      <w:r>
        <w:t>Известно, что поражение функции слухов</w:t>
      </w:r>
      <w:r>
        <w:t>ого анализатора приводит к це</w:t>
      </w:r>
      <w:r>
        <w:softHyphen/>
        <w:t>лому ряду вторичных отклонений и прежде всего к задержке в речевом развитии. Речь выступает как средство взаимосвязи людей с окружающим миром. Нару</w:t>
      </w:r>
      <w:r>
        <w:softHyphen/>
        <w:t>шение такой связи приводит к уменьшению объема получаемой информации, что сказ</w:t>
      </w:r>
      <w:r>
        <w:t>ыва</w:t>
      </w:r>
      <w:r>
        <w:softHyphen/>
        <w:t>ется на развитии всех познавательных процес</w:t>
      </w:r>
      <w:r>
        <w:softHyphen/>
        <w:t>сов, и тем самым влияет в первую очередь на процесс овладения всеми видами двигатель</w:t>
      </w:r>
      <w:r>
        <w:softHyphen/>
        <w:t>ных навыков (</w:t>
      </w:r>
      <w:proofErr w:type="spellStart"/>
      <w:r>
        <w:t>Л.С.Выготский</w:t>
      </w:r>
      <w:proofErr w:type="spellEnd"/>
      <w:r>
        <w:t xml:space="preserve">, 1956; </w:t>
      </w:r>
      <w:proofErr w:type="spellStart"/>
      <w:r>
        <w:t>Н.Г.Моро</w:t>
      </w:r>
      <w:r>
        <w:softHyphen/>
        <w:t>зова</w:t>
      </w:r>
      <w:proofErr w:type="spellEnd"/>
      <w:r>
        <w:t xml:space="preserve">, 1973; </w:t>
      </w:r>
      <w:proofErr w:type="spellStart"/>
      <w:r>
        <w:t>В.Трофимов</w:t>
      </w:r>
      <w:proofErr w:type="spellEnd"/>
      <w:r>
        <w:t>, 1980 и др.).</w:t>
      </w:r>
    </w:p>
    <w:p w14:paraId="7EFF24EC" w14:textId="77777777" w:rsidR="00000000" w:rsidRDefault="00B53609">
      <w:pPr>
        <w:spacing w:line="220" w:lineRule="auto"/>
        <w:ind w:firstLine="851"/>
        <w:jc w:val="both"/>
        <w:rPr>
          <w:sz w:val="28"/>
        </w:rPr>
      </w:pPr>
      <w:r>
        <w:rPr>
          <w:sz w:val="28"/>
        </w:rPr>
        <w:t>Глухим школьникам свойственны разнооб</w:t>
      </w:r>
      <w:r>
        <w:rPr>
          <w:sz w:val="28"/>
        </w:rPr>
        <w:softHyphen/>
        <w:t>разны</w:t>
      </w:r>
      <w:r>
        <w:rPr>
          <w:sz w:val="28"/>
        </w:rPr>
        <w:t>е нарушения в двигательной сфере, к на</w:t>
      </w:r>
      <w:r>
        <w:rPr>
          <w:sz w:val="28"/>
        </w:rPr>
        <w:softHyphen/>
        <w:t>иболее характерным относятся:</w:t>
      </w:r>
    </w:p>
    <w:p w14:paraId="1D387250" w14:textId="77777777" w:rsidR="00000000" w:rsidRDefault="00B53609">
      <w:pPr>
        <w:numPr>
          <w:ilvl w:val="0"/>
          <w:numId w:val="1"/>
        </w:numPr>
        <w:tabs>
          <w:tab w:val="clear" w:pos="360"/>
          <w:tab w:val="num" w:pos="851"/>
        </w:tabs>
        <w:spacing w:line="220" w:lineRule="auto"/>
        <w:ind w:left="851" w:hanging="284"/>
        <w:jc w:val="both"/>
        <w:rPr>
          <w:sz w:val="28"/>
        </w:rPr>
      </w:pPr>
      <w:r>
        <w:rPr>
          <w:sz w:val="28"/>
        </w:rPr>
        <w:t>недостаточно точная координация и неуверенность в движениях, что особенно заметно при овладении навыком ходьбы у малышей (</w:t>
      </w:r>
      <w:proofErr w:type="spellStart"/>
      <w:r>
        <w:rPr>
          <w:sz w:val="28"/>
        </w:rPr>
        <w:t>Н.А.Рац</w:t>
      </w:r>
      <w:proofErr w:type="spellEnd"/>
      <w:r>
        <w:rPr>
          <w:sz w:val="28"/>
        </w:rPr>
        <w:t>, 1947), и проявляется в более старшем возрасте в виде шар</w:t>
      </w:r>
      <w:r>
        <w:rPr>
          <w:sz w:val="28"/>
        </w:rPr>
        <w:t>кающей походки;</w:t>
      </w:r>
    </w:p>
    <w:p w14:paraId="19863537" w14:textId="77777777" w:rsidR="00000000" w:rsidRDefault="00B53609">
      <w:pPr>
        <w:numPr>
          <w:ilvl w:val="0"/>
          <w:numId w:val="1"/>
        </w:numPr>
        <w:tabs>
          <w:tab w:val="clear" w:pos="360"/>
          <w:tab w:val="num" w:pos="851"/>
        </w:tabs>
        <w:spacing w:line="220" w:lineRule="auto"/>
        <w:ind w:left="851" w:hanging="284"/>
        <w:jc w:val="both"/>
        <w:rPr>
          <w:sz w:val="28"/>
        </w:rPr>
      </w:pPr>
      <w:r>
        <w:rPr>
          <w:sz w:val="28"/>
        </w:rPr>
        <w:t xml:space="preserve">относительная замедленность овладения двигательными навыками (А.П. </w:t>
      </w:r>
      <w:proofErr w:type="spellStart"/>
      <w:r>
        <w:rPr>
          <w:sz w:val="28"/>
        </w:rPr>
        <w:t>Гозова</w:t>
      </w:r>
      <w:proofErr w:type="spellEnd"/>
      <w:r>
        <w:rPr>
          <w:sz w:val="28"/>
        </w:rPr>
        <w:t>, 1979; Ю.Н. Комаров, 1976 и др.);</w:t>
      </w:r>
    </w:p>
    <w:p w14:paraId="4CB443C4" w14:textId="77777777" w:rsidR="00000000" w:rsidRDefault="00B53609">
      <w:pPr>
        <w:pStyle w:val="20"/>
        <w:numPr>
          <w:ilvl w:val="0"/>
          <w:numId w:val="1"/>
        </w:numPr>
        <w:tabs>
          <w:tab w:val="clear" w:pos="360"/>
          <w:tab w:val="num" w:pos="851"/>
        </w:tabs>
        <w:ind w:left="851" w:hanging="284"/>
      </w:pPr>
      <w:r>
        <w:t>трудность сохранения статистического и дина</w:t>
      </w:r>
      <w:r>
        <w:softHyphen/>
        <w:t xml:space="preserve">мического равновесия (В.А. </w:t>
      </w:r>
      <w:proofErr w:type="spellStart"/>
      <w:r>
        <w:t>Какузин</w:t>
      </w:r>
      <w:proofErr w:type="spellEnd"/>
      <w:r>
        <w:t>, 1973 и др.);</w:t>
      </w:r>
    </w:p>
    <w:p w14:paraId="3A98864D" w14:textId="77777777" w:rsidR="00000000" w:rsidRDefault="00B53609">
      <w:pPr>
        <w:numPr>
          <w:ilvl w:val="0"/>
          <w:numId w:val="1"/>
        </w:numPr>
        <w:tabs>
          <w:tab w:val="clear" w:pos="360"/>
          <w:tab w:val="num" w:pos="851"/>
        </w:tabs>
        <w:ind w:left="851" w:hanging="284"/>
        <w:jc w:val="both"/>
        <w:rPr>
          <w:sz w:val="28"/>
        </w:rPr>
      </w:pPr>
      <w:r>
        <w:rPr>
          <w:sz w:val="28"/>
        </w:rPr>
        <w:t>относительно низкий уровень развития ор</w:t>
      </w:r>
      <w:r>
        <w:rPr>
          <w:sz w:val="28"/>
        </w:rPr>
        <w:t>иентировки в пространстве (О.И. Кукушки</w:t>
      </w:r>
      <w:r>
        <w:rPr>
          <w:sz w:val="28"/>
        </w:rPr>
        <w:softHyphen/>
        <w:t>на, 1986 и др.);</w:t>
      </w:r>
    </w:p>
    <w:p w14:paraId="0865187C" w14:textId="77777777" w:rsidR="00000000" w:rsidRDefault="00B53609">
      <w:pPr>
        <w:numPr>
          <w:ilvl w:val="0"/>
          <w:numId w:val="1"/>
        </w:numPr>
        <w:tabs>
          <w:tab w:val="clear" w:pos="360"/>
          <w:tab w:val="num" w:pos="851"/>
        </w:tabs>
        <w:ind w:left="851" w:hanging="284"/>
        <w:jc w:val="both"/>
        <w:rPr>
          <w:sz w:val="28"/>
        </w:rPr>
      </w:pPr>
      <w:r>
        <w:rPr>
          <w:sz w:val="28"/>
        </w:rPr>
        <w:t>замедленная скорость выполнения отдель</w:t>
      </w:r>
      <w:r>
        <w:rPr>
          <w:sz w:val="28"/>
        </w:rPr>
        <w:softHyphen/>
        <w:t>ных движений, всего темпа деятельности в це</w:t>
      </w:r>
      <w:r>
        <w:rPr>
          <w:sz w:val="28"/>
        </w:rPr>
        <w:softHyphen/>
        <w:t>лом по сравнению со слышащими (Б.М. Зай</w:t>
      </w:r>
      <w:r>
        <w:rPr>
          <w:sz w:val="28"/>
        </w:rPr>
        <w:softHyphen/>
        <w:t>цев, 1974; Б.И. Орлов, 1975 и др.);</w:t>
      </w:r>
    </w:p>
    <w:p w14:paraId="2968FEBA" w14:textId="77777777" w:rsidR="00000000" w:rsidRDefault="00B53609">
      <w:pPr>
        <w:numPr>
          <w:ilvl w:val="0"/>
          <w:numId w:val="1"/>
        </w:numPr>
        <w:tabs>
          <w:tab w:val="clear" w:pos="360"/>
          <w:tab w:val="num" w:pos="851"/>
        </w:tabs>
        <w:ind w:left="851" w:hanging="284"/>
        <w:jc w:val="both"/>
        <w:rPr>
          <w:sz w:val="28"/>
        </w:rPr>
      </w:pPr>
      <w:r>
        <w:rPr>
          <w:sz w:val="28"/>
        </w:rPr>
        <w:t>утрата слуха отражается и на уровне разв</w:t>
      </w:r>
      <w:r>
        <w:rPr>
          <w:sz w:val="28"/>
        </w:rPr>
        <w:t>и</w:t>
      </w:r>
      <w:r>
        <w:rPr>
          <w:sz w:val="28"/>
        </w:rPr>
        <w:softHyphen/>
        <w:t>тия физических качеств, в частности, по уров</w:t>
      </w:r>
      <w:r>
        <w:rPr>
          <w:sz w:val="28"/>
        </w:rPr>
        <w:softHyphen/>
        <w:t>ню развития силы (в восьмилетнем возрасте величина отставания глухих от слышащих бы</w:t>
      </w:r>
      <w:r>
        <w:rPr>
          <w:sz w:val="28"/>
        </w:rPr>
        <w:softHyphen/>
        <w:t>ла равна 6 — 8%, а к семнадцатилетнему возрас</w:t>
      </w:r>
      <w:r>
        <w:rPr>
          <w:sz w:val="28"/>
        </w:rPr>
        <w:softHyphen/>
        <w:t>ту достигала 53,3%)</w:t>
      </w:r>
      <w:r>
        <w:rPr>
          <w:rStyle w:val="a6"/>
          <w:sz w:val="28"/>
        </w:rPr>
        <w:footnoteReference w:id="1"/>
      </w:r>
      <w:r>
        <w:rPr>
          <w:sz w:val="28"/>
        </w:rPr>
        <w:t>.</w:t>
      </w:r>
    </w:p>
    <w:p w14:paraId="3C00E975" w14:textId="77777777" w:rsidR="00000000" w:rsidRDefault="00B53609">
      <w:pPr>
        <w:ind w:firstLine="851"/>
        <w:jc w:val="both"/>
        <w:rPr>
          <w:sz w:val="28"/>
        </w:rPr>
      </w:pPr>
      <w:r>
        <w:rPr>
          <w:sz w:val="28"/>
        </w:rPr>
        <w:t xml:space="preserve">Особенности </w:t>
      </w:r>
      <w:proofErr w:type="spellStart"/>
      <w:r>
        <w:rPr>
          <w:sz w:val="28"/>
        </w:rPr>
        <w:t>моторики</w:t>
      </w:r>
      <w:proofErr w:type="spellEnd"/>
      <w:r>
        <w:rPr>
          <w:sz w:val="28"/>
        </w:rPr>
        <w:t xml:space="preserve"> глухих порождают</w:t>
      </w:r>
      <w:r>
        <w:rPr>
          <w:sz w:val="28"/>
        </w:rPr>
        <w:softHyphen/>
        <w:t>ся целым комплексом</w:t>
      </w:r>
      <w:r>
        <w:rPr>
          <w:sz w:val="28"/>
        </w:rPr>
        <w:t xml:space="preserve"> причин, одной из кото</w:t>
      </w:r>
      <w:r>
        <w:rPr>
          <w:sz w:val="28"/>
        </w:rPr>
        <w:softHyphen/>
        <w:t>рых являются нарушения функций отдельных систем организма.</w:t>
      </w:r>
    </w:p>
    <w:p w14:paraId="0A08F6B6" w14:textId="77777777" w:rsidR="00000000" w:rsidRDefault="00B53609">
      <w:pPr>
        <w:ind w:firstLine="851"/>
        <w:jc w:val="both"/>
        <w:rPr>
          <w:sz w:val="28"/>
        </w:rPr>
      </w:pPr>
      <w:r>
        <w:rPr>
          <w:sz w:val="28"/>
        </w:rPr>
        <w:t>В многочисленных работах по этому во</w:t>
      </w:r>
      <w:r>
        <w:rPr>
          <w:sz w:val="28"/>
        </w:rPr>
        <w:softHyphen/>
        <w:t>просу указывается на значительную роль ве</w:t>
      </w:r>
      <w:r>
        <w:rPr>
          <w:sz w:val="28"/>
        </w:rPr>
        <w:softHyphen/>
        <w:t>стибулярного аппарата в развитии двигатель</w:t>
      </w:r>
      <w:r>
        <w:rPr>
          <w:sz w:val="28"/>
        </w:rPr>
        <w:softHyphen/>
        <w:t xml:space="preserve">ной сферы. Так, Н.Л. </w:t>
      </w:r>
      <w:proofErr w:type="spellStart"/>
      <w:r>
        <w:rPr>
          <w:sz w:val="28"/>
        </w:rPr>
        <w:t>Надеина</w:t>
      </w:r>
      <w:proofErr w:type="spellEnd"/>
      <w:r>
        <w:rPr>
          <w:sz w:val="28"/>
        </w:rPr>
        <w:t xml:space="preserve"> (1989) с помо</w:t>
      </w:r>
      <w:r>
        <w:rPr>
          <w:sz w:val="28"/>
        </w:rPr>
        <w:softHyphen/>
        <w:t>щью специ</w:t>
      </w:r>
      <w:r>
        <w:rPr>
          <w:sz w:val="28"/>
        </w:rPr>
        <w:t xml:space="preserve">ального </w:t>
      </w:r>
      <w:r>
        <w:rPr>
          <w:sz w:val="28"/>
        </w:rPr>
        <w:lastRenderedPageBreak/>
        <w:t xml:space="preserve">исследования выявила различные проявления </w:t>
      </w:r>
      <w:proofErr w:type="spellStart"/>
      <w:r>
        <w:rPr>
          <w:sz w:val="28"/>
        </w:rPr>
        <w:t>вестибуляторной</w:t>
      </w:r>
      <w:proofErr w:type="spellEnd"/>
      <w:r>
        <w:rPr>
          <w:sz w:val="28"/>
        </w:rPr>
        <w:t xml:space="preserve"> дис</w:t>
      </w:r>
      <w:r>
        <w:rPr>
          <w:sz w:val="28"/>
        </w:rPr>
        <w:softHyphen/>
        <w:t>функции у 62% детей, имеющих нарушения слуха. Даже незначительные нарушения в ра</w:t>
      </w:r>
      <w:r>
        <w:rPr>
          <w:sz w:val="28"/>
        </w:rPr>
        <w:softHyphen/>
        <w:t>боте вестибулярного аппарата вызывают су</w:t>
      </w:r>
      <w:r>
        <w:rPr>
          <w:sz w:val="28"/>
        </w:rPr>
        <w:softHyphen/>
        <w:t xml:space="preserve">щественные изменения </w:t>
      </w:r>
      <w:proofErr w:type="spellStart"/>
      <w:r>
        <w:rPr>
          <w:sz w:val="28"/>
        </w:rPr>
        <w:t>моторики</w:t>
      </w:r>
      <w:proofErr w:type="spellEnd"/>
      <w:r>
        <w:rPr>
          <w:sz w:val="28"/>
        </w:rPr>
        <w:t xml:space="preserve"> глухих. Вместе с тем нельзя не учи</w:t>
      </w:r>
      <w:r>
        <w:rPr>
          <w:sz w:val="28"/>
        </w:rPr>
        <w:t>тывать тот факт, что количество глухих, у которых проявляют</w:t>
      </w:r>
      <w:r>
        <w:rPr>
          <w:sz w:val="28"/>
        </w:rPr>
        <w:softHyphen/>
        <w:t>ся своеобразные особенности в двигательной сфере, превышает число лиц, страдающих ве</w:t>
      </w:r>
      <w:r>
        <w:rPr>
          <w:sz w:val="28"/>
        </w:rPr>
        <w:softHyphen/>
        <w:t>стибулярными нарушениями.</w:t>
      </w:r>
    </w:p>
    <w:p w14:paraId="14ED695B" w14:textId="77777777" w:rsidR="00000000" w:rsidRDefault="00B53609">
      <w:pPr>
        <w:pStyle w:val="20"/>
      </w:pPr>
      <w:r>
        <w:t>Эти положения можно объяснить тем, что патологический процесс в слуховом анализа</w:t>
      </w:r>
      <w:r>
        <w:softHyphen/>
        <w:t>торе</w:t>
      </w:r>
      <w:r>
        <w:t xml:space="preserve"> изменяет не только функции вестибуляр</w:t>
      </w:r>
      <w:r>
        <w:softHyphen/>
        <w:t xml:space="preserve">ного аппарата, но и функции </w:t>
      </w:r>
      <w:proofErr w:type="spellStart"/>
      <w:r>
        <w:t>кинестезического</w:t>
      </w:r>
      <w:proofErr w:type="spellEnd"/>
      <w:r>
        <w:t xml:space="preserve"> анализатора, который также определяет особенности двигательной деятельности глу</w:t>
      </w:r>
      <w:r>
        <w:softHyphen/>
        <w:t xml:space="preserve">хих (Т.В. Розанова, 1962; А.О. </w:t>
      </w:r>
      <w:proofErr w:type="spellStart"/>
      <w:r>
        <w:t>Костанян</w:t>
      </w:r>
      <w:proofErr w:type="spellEnd"/>
      <w:r>
        <w:t>, 1963).</w:t>
      </w:r>
    </w:p>
    <w:p w14:paraId="72EF753D" w14:textId="77777777" w:rsidR="00000000" w:rsidRDefault="00B53609">
      <w:pPr>
        <w:pStyle w:val="20"/>
        <w:spacing w:line="240" w:lineRule="auto"/>
      </w:pPr>
      <w:r>
        <w:t>С точки зрения физиологии о состоянии двигат</w:t>
      </w:r>
      <w:r>
        <w:t>ельной сферы можно судить по некото</w:t>
      </w:r>
      <w:r>
        <w:softHyphen/>
        <w:t xml:space="preserve">рым неврологическим показателям. Данные, полученные в исследованиях Н.И. </w:t>
      </w:r>
      <w:proofErr w:type="spellStart"/>
      <w:r>
        <w:t>Букуна</w:t>
      </w:r>
      <w:proofErr w:type="spellEnd"/>
      <w:r>
        <w:t xml:space="preserve"> (1988), свидетельствуют о том, что у 64% глухих имеются резкие изменения характера рефлек</w:t>
      </w:r>
      <w:r>
        <w:softHyphen/>
        <w:t>торного ответа и у 43% отмечено невыражен</w:t>
      </w:r>
      <w:r>
        <w:softHyphen/>
        <w:t>ное снят</w:t>
      </w:r>
      <w:r>
        <w:t>ие тормозного влияния коры головно</w:t>
      </w:r>
      <w:r>
        <w:softHyphen/>
        <w:t>го мозга. (Данный факт очень важен при про</w:t>
      </w:r>
      <w:r>
        <w:softHyphen/>
        <w:t>ведении занятий физкультурой и спортом.)</w:t>
      </w:r>
    </w:p>
    <w:p w14:paraId="6771934D" w14:textId="77777777" w:rsidR="00000000" w:rsidRDefault="00B53609">
      <w:pPr>
        <w:ind w:firstLine="851"/>
        <w:jc w:val="both"/>
        <w:rPr>
          <w:sz w:val="28"/>
        </w:rPr>
      </w:pPr>
      <w:r>
        <w:rPr>
          <w:sz w:val="28"/>
        </w:rPr>
        <w:t>Таким образом, анализ литературы свиде</w:t>
      </w:r>
      <w:r>
        <w:rPr>
          <w:sz w:val="28"/>
        </w:rPr>
        <w:softHyphen/>
        <w:t>тельствует, что состояние двигательной сферы детей с нарушением слуха зависит от ряда при</w:t>
      </w:r>
      <w:r>
        <w:rPr>
          <w:sz w:val="28"/>
        </w:rPr>
        <w:softHyphen/>
        <w:t>чин. При</w:t>
      </w:r>
      <w:r>
        <w:rPr>
          <w:sz w:val="28"/>
        </w:rPr>
        <w:t xml:space="preserve"> этом в разных случаях любая из них может играть важную роль. Вместе с тем мож</w:t>
      </w:r>
      <w:r>
        <w:rPr>
          <w:sz w:val="28"/>
        </w:rPr>
        <w:softHyphen/>
        <w:t>но утверждать, что особенности развития дви</w:t>
      </w:r>
      <w:r>
        <w:rPr>
          <w:sz w:val="28"/>
        </w:rPr>
        <w:softHyphen/>
        <w:t>гательной сферы у глухих детей обусловлены тремя основными факторами: отсутствием слуха, изменением некоторых функциональ</w:t>
      </w:r>
      <w:r>
        <w:rPr>
          <w:sz w:val="28"/>
        </w:rPr>
        <w:softHyphen/>
        <w:t xml:space="preserve">ных систем </w:t>
      </w:r>
      <w:r>
        <w:rPr>
          <w:sz w:val="28"/>
        </w:rPr>
        <w:t>и недостаточным развитием речи.</w:t>
      </w:r>
    </w:p>
    <w:p w14:paraId="0B2CF1C7" w14:textId="77777777" w:rsidR="00000000" w:rsidRDefault="00B53609">
      <w:pPr>
        <w:ind w:firstLine="851"/>
        <w:jc w:val="both"/>
        <w:rPr>
          <w:sz w:val="28"/>
        </w:rPr>
      </w:pPr>
      <w:r>
        <w:rPr>
          <w:sz w:val="28"/>
        </w:rPr>
        <w:t>Результаты проведенных исследований свидетельствуют о следующем:</w:t>
      </w:r>
    </w:p>
    <w:p w14:paraId="56441BFC" w14:textId="77777777" w:rsidR="00000000" w:rsidRDefault="00B53609">
      <w:pPr>
        <w:numPr>
          <w:ilvl w:val="0"/>
          <w:numId w:val="2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 xml:space="preserve">показатели физического развития глухих 15-летних юношей уступают показателям физического развития слышащих сверстников по всем основным </w:t>
      </w:r>
      <w:proofErr w:type="spellStart"/>
      <w:r>
        <w:rPr>
          <w:sz w:val="28"/>
        </w:rPr>
        <w:t>соматометрическим</w:t>
      </w:r>
      <w:proofErr w:type="spellEnd"/>
      <w:r>
        <w:rPr>
          <w:sz w:val="28"/>
        </w:rPr>
        <w:t xml:space="preserve"> призн</w:t>
      </w:r>
      <w:r>
        <w:rPr>
          <w:sz w:val="28"/>
        </w:rPr>
        <w:t>акам. Уровень их двигательной подготовленности также ниже уровня физической подготовленности 15-летних слышащих сверстников;</w:t>
      </w:r>
    </w:p>
    <w:p w14:paraId="0DF27156" w14:textId="77777777" w:rsidR="00000000" w:rsidRDefault="00B53609">
      <w:pPr>
        <w:numPr>
          <w:ilvl w:val="0"/>
          <w:numId w:val="2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>физическое развитие глухих 17-летних юношей практически идентично уровню физического развития слышащих юношей, но</w:t>
      </w:r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показа</w:t>
      </w:r>
      <w:r>
        <w:rPr>
          <w:sz w:val="28"/>
        </w:rPr>
        <w:t>тели</w:t>
      </w:r>
      <w:proofErr w:type="spellEnd"/>
      <w:r>
        <w:rPr>
          <w:sz w:val="28"/>
        </w:rPr>
        <w:t xml:space="preserve"> уровня</w:t>
      </w:r>
      <w:r>
        <w:rPr>
          <w:sz w:val="28"/>
        </w:rPr>
        <w:t xml:space="preserve"> двигательной подготовленности 17-летних глухих гораздо ниже уровня двигательной подготовленности 17-летних</w:t>
      </w:r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слышащих</w:t>
      </w:r>
      <w:proofErr w:type="spellEnd"/>
      <w:r>
        <w:rPr>
          <w:sz w:val="28"/>
        </w:rPr>
        <w:t xml:space="preserve"> юношей;</w:t>
      </w:r>
    </w:p>
    <w:p w14:paraId="28F29B1A" w14:textId="77777777" w:rsidR="00000000" w:rsidRDefault="00B53609">
      <w:pPr>
        <w:numPr>
          <w:ilvl w:val="0"/>
          <w:numId w:val="2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>вместе с тем уровень физической подготовленности 15-и 17-летних глухих юношей практически остается неизменным;</w:t>
      </w:r>
    </w:p>
    <w:p w14:paraId="7E350A62" w14:textId="77777777" w:rsidR="00000000" w:rsidRDefault="00B53609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Для глухих и слабосл</w:t>
      </w:r>
      <w:r>
        <w:rPr>
          <w:sz w:val="28"/>
        </w:rPr>
        <w:t>ышащих школьников характерны следующие разнообразные нарушения в двигательной сфере, которые необходимо учитывать при организации работы:</w:t>
      </w:r>
    </w:p>
    <w:p w14:paraId="53DC5EEA" w14:textId="77777777" w:rsidR="00000000" w:rsidRDefault="00B53609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>недостаточно точная координация и неуверенность в движениях;</w:t>
      </w:r>
    </w:p>
    <w:p w14:paraId="48322707" w14:textId="77777777" w:rsidR="00000000" w:rsidRDefault="00B53609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>относительная замедленность овладения двигательными навык</w:t>
      </w:r>
      <w:r>
        <w:rPr>
          <w:sz w:val="28"/>
        </w:rPr>
        <w:t>ами;</w:t>
      </w:r>
    </w:p>
    <w:p w14:paraId="47100039" w14:textId="77777777" w:rsidR="00000000" w:rsidRDefault="00B53609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>трудность сохранения статического и динамического равновесия;</w:t>
      </w:r>
    </w:p>
    <w:p w14:paraId="4BE56BE3" w14:textId="77777777" w:rsidR="00000000" w:rsidRDefault="00B53609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>низкий уровень развития ориентировки в пространстве;</w:t>
      </w:r>
    </w:p>
    <w:p w14:paraId="3B68D3DC" w14:textId="77777777" w:rsidR="00000000" w:rsidRDefault="00B53609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 xml:space="preserve">низкий уровень развития силовых </w:t>
      </w:r>
      <w:r>
        <w:rPr>
          <w:sz w:val="28"/>
          <w:lang w:val="en-US"/>
        </w:rPr>
        <w:t>качеств</w:t>
      </w:r>
      <w:r>
        <w:rPr>
          <w:i/>
          <w:sz w:val="28"/>
          <w:lang w:val="en-US"/>
        </w:rPr>
        <w:t xml:space="preserve"> </w:t>
      </w:r>
      <w:r>
        <w:rPr>
          <w:sz w:val="28"/>
        </w:rPr>
        <w:t xml:space="preserve">(особенно статической и силовой выносливости, а также силы основных мышечных групп - сгибателей </w:t>
      </w:r>
      <w:r>
        <w:rPr>
          <w:sz w:val="28"/>
        </w:rPr>
        <w:t xml:space="preserve">и разгибателей);            </w:t>
      </w:r>
    </w:p>
    <w:p w14:paraId="3F946415" w14:textId="77777777" w:rsidR="00000000" w:rsidRDefault="00B53609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>замедленная скорость обратной реакции;</w:t>
      </w:r>
    </w:p>
    <w:p w14:paraId="3AD04635" w14:textId="77777777" w:rsidR="00000000" w:rsidRDefault="00B53609">
      <w:pPr>
        <w:numPr>
          <w:ilvl w:val="0"/>
          <w:numId w:val="3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>невыраженное снятие тормозного влияния коры головного мозга.</w:t>
      </w:r>
    </w:p>
    <w:p w14:paraId="63222B28" w14:textId="77777777" w:rsidR="00000000" w:rsidRDefault="00B53609">
      <w:pPr>
        <w:pStyle w:val="20"/>
        <w:spacing w:line="240" w:lineRule="auto"/>
      </w:pPr>
      <w:r>
        <w:t>Результаты  исследований показывают, что большая часть (от 60 до 86%) глухих и слабослышащих юношей 15-17 лет имеют те или иные</w:t>
      </w:r>
      <w:r>
        <w:t xml:space="preserve"> нарушения в осанке (сутулость, сколиоз, плоская грудная клетка), ожирения, плоскостопия I и II степени и др.</w:t>
      </w:r>
    </w:p>
    <w:p w14:paraId="30DE7772" w14:textId="77777777" w:rsidR="00000000" w:rsidRDefault="00B53609">
      <w:pPr>
        <w:ind w:firstLine="851"/>
        <w:jc w:val="both"/>
        <w:rPr>
          <w:sz w:val="28"/>
        </w:rPr>
      </w:pPr>
      <w:r>
        <w:rPr>
          <w:sz w:val="28"/>
        </w:rPr>
        <w:t>И наконец, традиционное сложившиеся система физического воспитания молодёжи в школе для глухих и слабослышащих, как правило, не обеспечивает совер</w:t>
      </w:r>
      <w:r>
        <w:rPr>
          <w:sz w:val="28"/>
        </w:rPr>
        <w:t>шенствования физических качеств учащихся.</w:t>
      </w:r>
    </w:p>
    <w:p w14:paraId="6199290D" w14:textId="77777777" w:rsidR="00000000" w:rsidRDefault="00B53609">
      <w:pPr>
        <w:ind w:firstLine="851"/>
        <w:jc w:val="both"/>
        <w:rPr>
          <w:sz w:val="28"/>
        </w:rPr>
      </w:pPr>
      <w:r>
        <w:rPr>
          <w:sz w:val="28"/>
        </w:rPr>
        <w:t xml:space="preserve">Проанализировав полученные данные пришли к заключению, что в условиях учебного заведения методика физического воспитания глухих и слабослышащих </w:t>
      </w:r>
      <w:proofErr w:type="spellStart"/>
      <w:r>
        <w:rPr>
          <w:sz w:val="28"/>
          <w:lang w:val="en-US"/>
        </w:rPr>
        <w:t>юношей</w:t>
      </w:r>
      <w:proofErr w:type="spellEnd"/>
      <w:r>
        <w:rPr>
          <w:smallCaps/>
          <w:sz w:val="28"/>
          <w:lang w:val="en-US"/>
        </w:rPr>
        <w:t xml:space="preserve"> </w:t>
      </w:r>
      <w:r>
        <w:rPr>
          <w:sz w:val="28"/>
        </w:rPr>
        <w:t>основанная на применении строго дозированных, локальных силовых</w:t>
      </w:r>
      <w:r>
        <w:rPr>
          <w:sz w:val="28"/>
        </w:rPr>
        <w:t xml:space="preserve"> упражнений включённых в основные разделы</w:t>
      </w:r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программы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бу</w:t>
      </w:r>
      <w:proofErr w:type="spellEnd"/>
      <w:r>
        <w:rPr>
          <w:sz w:val="28"/>
        </w:rPr>
        <w:t>дет способствовать не только эффект росту силовых качеств учащихся, но и двигательной подготовленности в целом</w:t>
      </w:r>
      <w:r>
        <w:rPr>
          <w:rStyle w:val="a6"/>
          <w:sz w:val="28"/>
        </w:rPr>
        <w:footnoteReference w:id="2"/>
      </w:r>
      <w:r>
        <w:rPr>
          <w:sz w:val="28"/>
        </w:rPr>
        <w:t>.</w:t>
      </w:r>
    </w:p>
    <w:p w14:paraId="4BC8D35B" w14:textId="77777777" w:rsidR="00000000" w:rsidRDefault="00B53609">
      <w:pPr>
        <w:ind w:firstLine="851"/>
        <w:jc w:val="both"/>
        <w:rPr>
          <w:b/>
          <w:sz w:val="28"/>
        </w:rPr>
      </w:pPr>
    </w:p>
    <w:p w14:paraId="726118A8" w14:textId="77777777" w:rsidR="00000000" w:rsidRDefault="00B53609">
      <w:pPr>
        <w:ind w:firstLine="851"/>
        <w:jc w:val="both"/>
        <w:rPr>
          <w:sz w:val="28"/>
        </w:rPr>
      </w:pPr>
      <w:r>
        <w:rPr>
          <w:b/>
          <w:sz w:val="28"/>
        </w:rPr>
        <w:t>Организация занятий</w:t>
      </w:r>
    </w:p>
    <w:p w14:paraId="11FBD3A1" w14:textId="77777777" w:rsidR="00000000" w:rsidRDefault="00B53609">
      <w:pPr>
        <w:pStyle w:val="20"/>
        <w:spacing w:before="120" w:line="240" w:lineRule="auto"/>
      </w:pPr>
      <w:r>
        <w:t xml:space="preserve">Мной была посещена </w:t>
      </w:r>
      <w:proofErr w:type="spellStart"/>
      <w:r>
        <w:t>специально-корекционная</w:t>
      </w:r>
      <w:proofErr w:type="spellEnd"/>
      <w:r>
        <w:t xml:space="preserve"> школа 1-го вида №1, г. У</w:t>
      </w:r>
      <w:r>
        <w:t xml:space="preserve">лан-Удэ. Встретившись с преподавателем, заслуженным работником физической культуры и спорта, </w:t>
      </w:r>
      <w:proofErr w:type="spellStart"/>
      <w:r>
        <w:t>Рыморевой</w:t>
      </w:r>
      <w:proofErr w:type="spellEnd"/>
      <w:r>
        <w:t xml:space="preserve"> Ольгой Васильевной, я узнал, что организация физического воспитания в школе включает в себя следующее: </w:t>
      </w:r>
    </w:p>
    <w:p w14:paraId="04F27EDD" w14:textId="77777777" w:rsidR="00000000" w:rsidRDefault="00B53609">
      <w:pPr>
        <w:ind w:firstLine="851"/>
        <w:jc w:val="both"/>
        <w:rPr>
          <w:sz w:val="28"/>
        </w:rPr>
      </w:pPr>
      <w:r>
        <w:rPr>
          <w:sz w:val="28"/>
        </w:rPr>
        <w:t>1. Проведение занятий, как правило</w:t>
      </w:r>
      <w:r>
        <w:rPr>
          <w:b/>
          <w:sz w:val="28"/>
        </w:rPr>
        <w:t xml:space="preserve"> </w:t>
      </w:r>
      <w:r>
        <w:rPr>
          <w:sz w:val="28"/>
        </w:rPr>
        <w:t xml:space="preserve"> тре</w:t>
      </w:r>
      <w:r>
        <w:rPr>
          <w:sz w:val="28"/>
        </w:rPr>
        <w:softHyphen/>
        <w:t xml:space="preserve">нирующей </w:t>
      </w:r>
      <w:r>
        <w:rPr>
          <w:sz w:val="28"/>
        </w:rPr>
        <w:t>направленности, с широким ис</w:t>
      </w:r>
      <w:r>
        <w:rPr>
          <w:sz w:val="28"/>
        </w:rPr>
        <w:softHyphen/>
        <w:t xml:space="preserve">пользованием метода круговой </w:t>
      </w:r>
      <w:r>
        <w:rPr>
          <w:sz w:val="28"/>
        </w:rPr>
        <w:lastRenderedPageBreak/>
        <w:t>тренировки (в процессе прохождения основных разделов программы), метода повторных и максималь</w:t>
      </w:r>
      <w:r>
        <w:rPr>
          <w:sz w:val="28"/>
        </w:rPr>
        <w:softHyphen/>
        <w:t>ных усилий с использованием умеренно боль</w:t>
      </w:r>
      <w:r>
        <w:rPr>
          <w:sz w:val="28"/>
        </w:rPr>
        <w:softHyphen/>
        <w:t>ших сопротивлений, а также метода стан</w:t>
      </w:r>
      <w:r>
        <w:rPr>
          <w:sz w:val="28"/>
        </w:rPr>
        <w:softHyphen/>
        <w:t>дартно - повторяющегося</w:t>
      </w:r>
      <w:r>
        <w:rPr>
          <w:sz w:val="28"/>
        </w:rPr>
        <w:t xml:space="preserve"> отягощения (в про</w:t>
      </w:r>
      <w:r>
        <w:rPr>
          <w:sz w:val="28"/>
        </w:rPr>
        <w:softHyphen/>
        <w:t>цессе занятий атлетической гимнастикой).</w:t>
      </w:r>
    </w:p>
    <w:p w14:paraId="65F9A0AD" w14:textId="77777777" w:rsidR="00000000" w:rsidRDefault="00B53609">
      <w:pPr>
        <w:ind w:firstLine="851"/>
        <w:jc w:val="both"/>
        <w:rPr>
          <w:sz w:val="28"/>
        </w:rPr>
      </w:pPr>
      <w:r>
        <w:rPr>
          <w:sz w:val="28"/>
        </w:rPr>
        <w:t>2. Преимущественное  внимание при</w:t>
      </w:r>
      <w:r>
        <w:rPr>
          <w:b/>
          <w:sz w:val="28"/>
        </w:rPr>
        <w:t xml:space="preserve"> </w:t>
      </w:r>
      <w:r>
        <w:rPr>
          <w:sz w:val="28"/>
        </w:rPr>
        <w:t>развитии силовых качеств уделялось основ</w:t>
      </w:r>
      <w:r>
        <w:rPr>
          <w:sz w:val="28"/>
        </w:rPr>
        <w:softHyphen/>
        <w:t>ным, наиболее важным мышечным группам: спины, груди, плечевого</w:t>
      </w:r>
      <w:r>
        <w:rPr>
          <w:b/>
          <w:sz w:val="28"/>
        </w:rPr>
        <w:t xml:space="preserve"> </w:t>
      </w:r>
      <w:r>
        <w:rPr>
          <w:sz w:val="28"/>
        </w:rPr>
        <w:t>пояса, живота и</w:t>
      </w:r>
      <w:r>
        <w:rPr>
          <w:b/>
          <w:sz w:val="28"/>
        </w:rPr>
        <w:t xml:space="preserve"> </w:t>
      </w:r>
      <w:r>
        <w:rPr>
          <w:sz w:val="28"/>
        </w:rPr>
        <w:t>ниж</w:t>
      </w:r>
      <w:r>
        <w:rPr>
          <w:sz w:val="28"/>
        </w:rPr>
        <w:softHyphen/>
        <w:t>них конечностей.</w:t>
      </w:r>
    </w:p>
    <w:p w14:paraId="3495F61F" w14:textId="77777777" w:rsidR="00000000" w:rsidRDefault="00B53609">
      <w:pPr>
        <w:pStyle w:val="20"/>
        <w:spacing w:line="240" w:lineRule="auto"/>
      </w:pPr>
      <w:r>
        <w:t>3. Уменьшение количес</w:t>
      </w:r>
      <w:r>
        <w:t>тва часов из основ</w:t>
      </w:r>
      <w:r>
        <w:softHyphen/>
        <w:t>ных разделов программы с целью вынесения этих часов на занятия атлетической гимнасти</w:t>
      </w:r>
      <w:r>
        <w:softHyphen/>
        <w:t>кой (всего 14ч.)</w:t>
      </w:r>
    </w:p>
    <w:p w14:paraId="780FE4F7" w14:textId="77777777" w:rsidR="00000000" w:rsidRDefault="00B53609">
      <w:pPr>
        <w:ind w:firstLine="851"/>
        <w:jc w:val="both"/>
        <w:rPr>
          <w:sz w:val="28"/>
        </w:rPr>
      </w:pPr>
      <w:r>
        <w:rPr>
          <w:sz w:val="28"/>
        </w:rPr>
        <w:t>4. Проведение по специальному расписанию экспериментальных уроков в конце учебного дня.</w:t>
      </w:r>
    </w:p>
    <w:p w14:paraId="14CFD28A" w14:textId="77777777" w:rsidR="00000000" w:rsidRDefault="00B53609">
      <w:pPr>
        <w:ind w:firstLine="851"/>
        <w:jc w:val="both"/>
        <w:rPr>
          <w:sz w:val="28"/>
        </w:rPr>
      </w:pPr>
      <w:r>
        <w:rPr>
          <w:sz w:val="28"/>
        </w:rPr>
        <w:t>5. Изменение структуры урока за счет прак</w:t>
      </w:r>
      <w:r>
        <w:rPr>
          <w:sz w:val="28"/>
        </w:rPr>
        <w:softHyphen/>
        <w:t>тичес</w:t>
      </w:r>
      <w:r>
        <w:rPr>
          <w:sz w:val="28"/>
        </w:rPr>
        <w:t>ки полного исключения его вводной части (кроме ознакомительных уроков). Это позволи</w:t>
      </w:r>
      <w:r>
        <w:rPr>
          <w:sz w:val="28"/>
        </w:rPr>
        <w:softHyphen/>
        <w:t>ло увеличить основную часть урока в среднем на 5 — 8 мин. Подобный подход был использован и в отношении заключительной части урока.</w:t>
      </w:r>
    </w:p>
    <w:p w14:paraId="03CCC6E3" w14:textId="77777777" w:rsidR="00000000" w:rsidRDefault="00B53609">
      <w:pPr>
        <w:pStyle w:val="a7"/>
      </w:pPr>
      <w:r>
        <w:t>Планирование программного материала в уч</w:t>
      </w:r>
      <w:r>
        <w:t>ебном году</w:t>
      </w:r>
    </w:p>
    <w:p w14:paraId="61F6A244" w14:textId="77777777" w:rsidR="00000000" w:rsidRDefault="00B53609">
      <w:pPr>
        <w:spacing w:before="120"/>
        <w:ind w:firstLine="851"/>
        <w:jc w:val="both"/>
        <w:rPr>
          <w:sz w:val="28"/>
        </w:rPr>
      </w:pPr>
      <w:r>
        <w:rPr>
          <w:sz w:val="28"/>
        </w:rPr>
        <w:t>План-график урочных занятий по физиче</w:t>
      </w:r>
      <w:r>
        <w:rPr>
          <w:sz w:val="28"/>
        </w:rPr>
        <w:softHyphen/>
        <w:t>ской культуре на год составлялся на основе содержания экспериментальной программы и сетки учебных часов с учетом сроков прове</w:t>
      </w:r>
      <w:r>
        <w:rPr>
          <w:sz w:val="28"/>
        </w:rPr>
        <w:softHyphen/>
        <w:t>дения каждой четверти.</w:t>
      </w:r>
    </w:p>
    <w:p w14:paraId="4DBC068F" w14:textId="77777777" w:rsidR="00000000" w:rsidRDefault="00B53609">
      <w:pPr>
        <w:ind w:firstLine="851"/>
        <w:jc w:val="both"/>
        <w:rPr>
          <w:sz w:val="28"/>
        </w:rPr>
      </w:pPr>
      <w:r>
        <w:rPr>
          <w:sz w:val="28"/>
        </w:rPr>
        <w:t>В зависимости от сезонно-климатических условий школой испо</w:t>
      </w:r>
      <w:r>
        <w:rPr>
          <w:sz w:val="28"/>
        </w:rPr>
        <w:t>льзовались различные вари</w:t>
      </w:r>
      <w:r>
        <w:rPr>
          <w:sz w:val="28"/>
        </w:rPr>
        <w:softHyphen/>
        <w:t>анты распределения материала занятий в тече</w:t>
      </w:r>
      <w:r>
        <w:rPr>
          <w:sz w:val="28"/>
        </w:rPr>
        <w:softHyphen/>
        <w:t>ние года: параллельно-комплексный (когда ма</w:t>
      </w:r>
      <w:r>
        <w:rPr>
          <w:sz w:val="28"/>
        </w:rPr>
        <w:softHyphen/>
        <w:t>териал основных разделов программы сочетал</w:t>
      </w:r>
      <w:r>
        <w:rPr>
          <w:sz w:val="28"/>
        </w:rPr>
        <w:softHyphen/>
        <w:t>ся со специальными комплексами силовой направленности) и поочередно-избирательный (предметный) — ко</w:t>
      </w:r>
      <w:r>
        <w:rPr>
          <w:sz w:val="28"/>
        </w:rPr>
        <w:t>гда поочередно внимание уделяют одному из разделов.</w:t>
      </w:r>
    </w:p>
    <w:p w14:paraId="41547F74" w14:textId="77777777" w:rsidR="00000000" w:rsidRDefault="00B53609">
      <w:pPr>
        <w:ind w:firstLine="851"/>
        <w:jc w:val="both"/>
        <w:rPr>
          <w:sz w:val="28"/>
        </w:rPr>
      </w:pPr>
      <w:r>
        <w:rPr>
          <w:sz w:val="28"/>
        </w:rPr>
        <w:t>На основе годового плана было составлено 58 планов-конспектов, в которых сформулиро</w:t>
      </w:r>
      <w:r>
        <w:rPr>
          <w:sz w:val="28"/>
        </w:rPr>
        <w:softHyphen/>
        <w:t>ваны основные задачи, средства и методичес</w:t>
      </w:r>
      <w:r>
        <w:rPr>
          <w:sz w:val="28"/>
        </w:rPr>
        <w:softHyphen/>
        <w:t>кие приемы их решения.</w:t>
      </w:r>
    </w:p>
    <w:p w14:paraId="61AA675F" w14:textId="77777777" w:rsidR="00000000" w:rsidRDefault="00B53609">
      <w:pPr>
        <w:pStyle w:val="21"/>
      </w:pPr>
    </w:p>
    <w:p w14:paraId="614C865F" w14:textId="77777777" w:rsidR="00000000" w:rsidRDefault="00B53609">
      <w:pPr>
        <w:pStyle w:val="21"/>
      </w:pPr>
      <w:r>
        <w:t>Приемы и методы обучения физическим уп</w:t>
      </w:r>
      <w:r>
        <w:softHyphen/>
        <w:t>ражнениям глух</w:t>
      </w:r>
      <w:r>
        <w:t>их и слабослышащих юношей</w:t>
      </w:r>
    </w:p>
    <w:p w14:paraId="4FCBC2B4" w14:textId="77777777" w:rsidR="00000000" w:rsidRDefault="00B53609">
      <w:pPr>
        <w:pStyle w:val="20"/>
        <w:spacing w:before="140" w:line="240" w:lineRule="auto"/>
      </w:pPr>
      <w:r>
        <w:t>Уроки физической культуры в школе глу</w:t>
      </w:r>
      <w:r>
        <w:softHyphen/>
        <w:t>хих и слабослышащих имеют свои особеннос</w:t>
      </w:r>
      <w:r>
        <w:softHyphen/>
        <w:t>ти. Отсутствие слуха, недостаточное развитие речи создают определенные трудности при обучении физическим упражнениям.</w:t>
      </w:r>
    </w:p>
    <w:p w14:paraId="56F94536" w14:textId="77777777" w:rsidR="00000000" w:rsidRDefault="00B53609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Учитывая психофизиологические осо</w:t>
      </w:r>
      <w:r>
        <w:rPr>
          <w:sz w:val="28"/>
        </w:rPr>
        <w:t>бен</w:t>
      </w:r>
      <w:r>
        <w:rPr>
          <w:sz w:val="28"/>
        </w:rPr>
        <w:softHyphen/>
        <w:t>ности глухих и слабослышащих юношей, свое</w:t>
      </w:r>
      <w:r>
        <w:rPr>
          <w:sz w:val="28"/>
        </w:rPr>
        <w:softHyphen/>
        <w:t>образие развития их двигательной сферы, не</w:t>
      </w:r>
      <w:r>
        <w:rPr>
          <w:sz w:val="28"/>
        </w:rPr>
        <w:softHyphen/>
        <w:t>обходима организованная система обучения силовым упражнениям, которая позволяла бы оказывать комплексное воздействие на разви</w:t>
      </w:r>
      <w:r>
        <w:rPr>
          <w:sz w:val="28"/>
        </w:rPr>
        <w:softHyphen/>
        <w:t>тие индивида.</w:t>
      </w:r>
    </w:p>
    <w:p w14:paraId="33E10FF2" w14:textId="77777777" w:rsidR="00000000" w:rsidRDefault="00B53609">
      <w:pPr>
        <w:ind w:firstLine="851"/>
        <w:jc w:val="both"/>
        <w:rPr>
          <w:sz w:val="28"/>
        </w:rPr>
      </w:pPr>
      <w:r>
        <w:rPr>
          <w:sz w:val="28"/>
        </w:rPr>
        <w:t>В связи с этим курс обучени</w:t>
      </w:r>
      <w:r>
        <w:rPr>
          <w:sz w:val="28"/>
        </w:rPr>
        <w:t>я упражнениям силовой направленности необходимо условно делить на три этапа</w:t>
      </w:r>
      <w:r>
        <w:rPr>
          <w:rStyle w:val="a6"/>
          <w:sz w:val="28"/>
        </w:rPr>
        <w:footnoteReference w:id="3"/>
      </w:r>
      <w:r>
        <w:rPr>
          <w:sz w:val="28"/>
        </w:rPr>
        <w:t>.</w:t>
      </w:r>
    </w:p>
    <w:p w14:paraId="5C2D7CE5" w14:textId="77777777" w:rsidR="00000000" w:rsidRDefault="00B53609">
      <w:pPr>
        <w:ind w:firstLine="851"/>
        <w:jc w:val="both"/>
        <w:rPr>
          <w:sz w:val="28"/>
        </w:rPr>
      </w:pPr>
      <w:r>
        <w:rPr>
          <w:sz w:val="28"/>
        </w:rPr>
        <w:t xml:space="preserve">Первый этап обучения—создание у учащихся общего представления об изучаемых </w:t>
      </w:r>
      <w:proofErr w:type="spellStart"/>
      <w:r>
        <w:rPr>
          <w:sz w:val="28"/>
        </w:rPr>
        <w:t>локомоциях</w:t>
      </w:r>
      <w:proofErr w:type="spellEnd"/>
      <w:r>
        <w:rPr>
          <w:sz w:val="28"/>
        </w:rPr>
        <w:t>, а также о их связи с ранее изучен</w:t>
      </w:r>
      <w:r>
        <w:rPr>
          <w:sz w:val="28"/>
        </w:rPr>
        <w:softHyphen/>
        <w:t>ными упражнениями на уроках физической культуры.</w:t>
      </w:r>
    </w:p>
    <w:p w14:paraId="581D500E" w14:textId="77777777" w:rsidR="00000000" w:rsidRDefault="00B53609">
      <w:pPr>
        <w:spacing w:line="220" w:lineRule="auto"/>
        <w:ind w:firstLine="851"/>
        <w:jc w:val="both"/>
        <w:rPr>
          <w:sz w:val="28"/>
        </w:rPr>
      </w:pPr>
      <w:r>
        <w:rPr>
          <w:sz w:val="28"/>
        </w:rPr>
        <w:t>Второй э</w:t>
      </w:r>
      <w:r>
        <w:rPr>
          <w:sz w:val="28"/>
        </w:rPr>
        <w:t>тап педагогического воздейст</w:t>
      </w:r>
      <w:r>
        <w:rPr>
          <w:sz w:val="28"/>
        </w:rPr>
        <w:softHyphen/>
        <w:t>вия должен осуществляться за счет комплекс</w:t>
      </w:r>
      <w:r>
        <w:rPr>
          <w:sz w:val="28"/>
        </w:rPr>
        <w:softHyphen/>
        <w:t>ного применения различных упражнений. На этом этапе отводится особая роль коррекции техники выполнения упражнений. При этом исключаются те способы их выполнения, кото</w:t>
      </w:r>
      <w:r>
        <w:rPr>
          <w:sz w:val="28"/>
        </w:rPr>
        <w:softHyphen/>
        <w:t>рые закрепляли бы</w:t>
      </w:r>
      <w:r>
        <w:rPr>
          <w:sz w:val="28"/>
        </w:rPr>
        <w:t xml:space="preserve"> отрицательные навыки, с технической точки зрения,</w:t>
      </w:r>
    </w:p>
    <w:p w14:paraId="77951461" w14:textId="77777777" w:rsidR="00000000" w:rsidRDefault="00B53609">
      <w:pPr>
        <w:spacing w:line="220" w:lineRule="auto"/>
        <w:ind w:firstLine="851"/>
        <w:jc w:val="both"/>
        <w:rPr>
          <w:sz w:val="28"/>
        </w:rPr>
      </w:pPr>
      <w:r>
        <w:rPr>
          <w:sz w:val="28"/>
        </w:rPr>
        <w:t>Третий этап направлен на стабилиза</w:t>
      </w:r>
      <w:r>
        <w:rPr>
          <w:sz w:val="28"/>
        </w:rPr>
        <w:softHyphen/>
        <w:t>цию и совершенствование навыков выполне</w:t>
      </w:r>
      <w:r>
        <w:rPr>
          <w:sz w:val="28"/>
        </w:rPr>
        <w:softHyphen/>
        <w:t>ния упражнений в условиях повышения на</w:t>
      </w:r>
      <w:r>
        <w:rPr>
          <w:sz w:val="28"/>
        </w:rPr>
        <w:softHyphen/>
        <w:t>грузки и увеличения интенсивности занятий.</w:t>
      </w:r>
    </w:p>
    <w:p w14:paraId="2D3BD1A3" w14:textId="77777777" w:rsidR="00000000" w:rsidRDefault="00B53609">
      <w:pPr>
        <w:spacing w:line="220" w:lineRule="auto"/>
        <w:ind w:firstLine="851"/>
        <w:jc w:val="both"/>
        <w:rPr>
          <w:sz w:val="28"/>
        </w:rPr>
      </w:pPr>
      <w:r>
        <w:rPr>
          <w:sz w:val="28"/>
        </w:rPr>
        <w:t>На протяжении всех этапов основной ак</w:t>
      </w:r>
      <w:r>
        <w:rPr>
          <w:sz w:val="28"/>
        </w:rPr>
        <w:softHyphen/>
        <w:t xml:space="preserve">цент надо </w:t>
      </w:r>
      <w:r>
        <w:rPr>
          <w:sz w:val="28"/>
        </w:rPr>
        <w:t xml:space="preserve">делать на </w:t>
      </w:r>
      <w:r>
        <w:rPr>
          <w:i/>
          <w:sz w:val="28"/>
        </w:rPr>
        <w:t xml:space="preserve">развитие силовых качеств. </w:t>
      </w:r>
      <w:r>
        <w:rPr>
          <w:sz w:val="28"/>
        </w:rPr>
        <w:t>При этом для успешного использования мето</w:t>
      </w:r>
      <w:r>
        <w:rPr>
          <w:sz w:val="28"/>
        </w:rPr>
        <w:softHyphen/>
        <w:t>дики необходимо применять следующие педа</w:t>
      </w:r>
      <w:r>
        <w:rPr>
          <w:sz w:val="28"/>
        </w:rPr>
        <w:softHyphen/>
        <w:t>гогические методы: практические (предписа</w:t>
      </w:r>
      <w:r>
        <w:rPr>
          <w:sz w:val="28"/>
        </w:rPr>
        <w:softHyphen/>
        <w:t>ние алгоритмического типа), наглядные (показ и метод графической записи упражнений), сло</w:t>
      </w:r>
      <w:r>
        <w:rPr>
          <w:sz w:val="28"/>
        </w:rPr>
        <w:softHyphen/>
        <w:t>весные</w:t>
      </w:r>
      <w:r>
        <w:rPr>
          <w:sz w:val="28"/>
        </w:rPr>
        <w:t xml:space="preserve"> (объяснение, метод коррекции оши</w:t>
      </w:r>
      <w:r>
        <w:rPr>
          <w:sz w:val="28"/>
        </w:rPr>
        <w:softHyphen/>
        <w:t>бок). Роль этих методов в процессе выполнения упражнений силовой направленности неоди</w:t>
      </w:r>
      <w:r>
        <w:rPr>
          <w:sz w:val="28"/>
        </w:rPr>
        <w:softHyphen/>
        <w:t>накова и зависит от задач конкретного урока.</w:t>
      </w:r>
    </w:p>
    <w:p w14:paraId="6AE6328E" w14:textId="77777777" w:rsidR="00000000" w:rsidRDefault="00B53609">
      <w:pPr>
        <w:spacing w:line="220" w:lineRule="auto"/>
        <w:ind w:firstLine="851"/>
        <w:jc w:val="both"/>
        <w:rPr>
          <w:sz w:val="28"/>
        </w:rPr>
      </w:pPr>
      <w:r>
        <w:rPr>
          <w:sz w:val="28"/>
        </w:rPr>
        <w:t>Так, на начальном этапе обучения силовым упражнениям желательно предпочтение отда</w:t>
      </w:r>
      <w:r>
        <w:rPr>
          <w:sz w:val="28"/>
        </w:rPr>
        <w:softHyphen/>
        <w:t>вать нагл</w:t>
      </w:r>
      <w:r>
        <w:rPr>
          <w:sz w:val="28"/>
        </w:rPr>
        <w:t>ядным и словесным методам.</w:t>
      </w:r>
    </w:p>
    <w:p w14:paraId="1C2E5159" w14:textId="77777777" w:rsidR="00000000" w:rsidRDefault="00B53609">
      <w:pPr>
        <w:spacing w:line="220" w:lineRule="auto"/>
        <w:ind w:firstLine="851"/>
        <w:jc w:val="both"/>
        <w:rPr>
          <w:sz w:val="28"/>
        </w:rPr>
      </w:pPr>
      <w:r>
        <w:rPr>
          <w:sz w:val="28"/>
        </w:rPr>
        <w:t>Без предварительного создания у учащихся образного представления об изучаемом упраж</w:t>
      </w:r>
      <w:r>
        <w:rPr>
          <w:sz w:val="28"/>
        </w:rPr>
        <w:softHyphen/>
        <w:t>нении формирование правильных двигатель</w:t>
      </w:r>
      <w:r>
        <w:rPr>
          <w:sz w:val="28"/>
        </w:rPr>
        <w:softHyphen/>
        <w:t>ных навыков заторможено уже в самом начале. Поэтому для создания образа и формирования мысленной модели и</w:t>
      </w:r>
      <w:r>
        <w:rPr>
          <w:sz w:val="28"/>
        </w:rPr>
        <w:t>зучаемого упражнения не</w:t>
      </w:r>
      <w:r>
        <w:rPr>
          <w:sz w:val="28"/>
        </w:rPr>
        <w:softHyphen/>
        <w:t xml:space="preserve">обходимо использовать: его показ, объяснение (в данном случае использовать все виды речи, жестовую, </w:t>
      </w:r>
      <w:proofErr w:type="spellStart"/>
      <w:r>
        <w:rPr>
          <w:sz w:val="28"/>
        </w:rPr>
        <w:t>дактильную</w:t>
      </w:r>
      <w:proofErr w:type="spellEnd"/>
      <w:r>
        <w:rPr>
          <w:sz w:val="28"/>
        </w:rPr>
        <w:t>, устную и письменную), предварительную коррекцию ошибок на осно</w:t>
      </w:r>
      <w:r>
        <w:rPr>
          <w:sz w:val="28"/>
        </w:rPr>
        <w:softHyphen/>
        <w:t>ве графической записи упражнения.</w:t>
      </w:r>
    </w:p>
    <w:p w14:paraId="37F37C34" w14:textId="77777777" w:rsidR="00000000" w:rsidRDefault="00B53609">
      <w:pPr>
        <w:spacing w:line="220" w:lineRule="auto"/>
        <w:ind w:firstLine="851"/>
        <w:jc w:val="both"/>
        <w:rPr>
          <w:sz w:val="28"/>
        </w:rPr>
      </w:pPr>
      <w:r>
        <w:rPr>
          <w:sz w:val="28"/>
        </w:rPr>
        <w:t>В последнее время широк</w:t>
      </w:r>
      <w:r>
        <w:rPr>
          <w:sz w:val="28"/>
        </w:rPr>
        <w:t>ое распростране</w:t>
      </w:r>
      <w:r>
        <w:rPr>
          <w:sz w:val="28"/>
        </w:rPr>
        <w:softHyphen/>
        <w:t>ние получило положение о том, что обучение движениям может идти успешно только в том случае, если при объяснении физических уп</w:t>
      </w:r>
      <w:r>
        <w:rPr>
          <w:sz w:val="28"/>
        </w:rPr>
        <w:softHyphen/>
        <w:t>ражнений будут одновременно использовать</w:t>
      </w:r>
      <w:r>
        <w:rPr>
          <w:sz w:val="28"/>
        </w:rPr>
        <w:softHyphen/>
        <w:t>ся методы слова и показа. Для учащихся, у ко</w:t>
      </w:r>
      <w:r>
        <w:rPr>
          <w:sz w:val="28"/>
        </w:rPr>
        <w:softHyphen/>
        <w:t>торых этот процесс затрудне</w:t>
      </w:r>
      <w:r>
        <w:rPr>
          <w:sz w:val="28"/>
        </w:rPr>
        <w:t>н в результате на</w:t>
      </w:r>
      <w:r>
        <w:rPr>
          <w:sz w:val="28"/>
        </w:rPr>
        <w:softHyphen/>
      </w:r>
      <w:r>
        <w:rPr>
          <w:sz w:val="28"/>
        </w:rPr>
        <w:lastRenderedPageBreak/>
        <w:t>рушений одного из анализаторов (слуха), при обучении любым упражнениям наиболее целе</w:t>
      </w:r>
      <w:r>
        <w:rPr>
          <w:sz w:val="28"/>
        </w:rPr>
        <w:softHyphen/>
        <w:t>сообразным является поочередное примене</w:t>
      </w:r>
      <w:r>
        <w:rPr>
          <w:sz w:val="28"/>
        </w:rPr>
        <w:softHyphen/>
        <w:t>ние методов показа и объяснения. Это положе</w:t>
      </w:r>
      <w:r>
        <w:rPr>
          <w:sz w:val="28"/>
        </w:rPr>
        <w:softHyphen/>
        <w:t xml:space="preserve">ние находит подтверждение в исследованиях А.П. </w:t>
      </w:r>
      <w:proofErr w:type="spellStart"/>
      <w:r>
        <w:rPr>
          <w:sz w:val="28"/>
        </w:rPr>
        <w:t>Гозовой</w:t>
      </w:r>
      <w:proofErr w:type="spellEnd"/>
      <w:r>
        <w:rPr>
          <w:sz w:val="28"/>
        </w:rPr>
        <w:t xml:space="preserve"> (1989).</w:t>
      </w:r>
    </w:p>
    <w:p w14:paraId="12F0AB90" w14:textId="77777777" w:rsidR="00000000" w:rsidRDefault="00B53609">
      <w:pPr>
        <w:spacing w:line="220" w:lineRule="auto"/>
        <w:ind w:firstLine="851"/>
        <w:jc w:val="both"/>
        <w:rPr>
          <w:sz w:val="28"/>
        </w:rPr>
      </w:pPr>
      <w:r>
        <w:rPr>
          <w:sz w:val="28"/>
        </w:rPr>
        <w:t>Однако</w:t>
      </w:r>
      <w:r>
        <w:rPr>
          <w:sz w:val="28"/>
        </w:rPr>
        <w:t xml:space="preserve"> на начальном этапе обучения глухих юношей упражнениям силовой направленнос</w:t>
      </w:r>
      <w:r>
        <w:rPr>
          <w:sz w:val="28"/>
        </w:rPr>
        <w:softHyphen/>
        <w:t>ти несколько большее значение, на наш взгляд, необходимо уделять методам, предусматриваю</w:t>
      </w:r>
      <w:r>
        <w:rPr>
          <w:sz w:val="28"/>
        </w:rPr>
        <w:softHyphen/>
        <w:t>щим наглядное восприятие учебного задания (показ упражнения и его графической</w:t>
      </w:r>
      <w:r>
        <w:rPr>
          <w:b/>
          <w:sz w:val="28"/>
        </w:rPr>
        <w:t xml:space="preserve"> </w:t>
      </w:r>
      <w:r>
        <w:rPr>
          <w:sz w:val="28"/>
        </w:rPr>
        <w:t>записи).</w:t>
      </w:r>
    </w:p>
    <w:p w14:paraId="35F27088" w14:textId="77777777" w:rsidR="00000000" w:rsidRDefault="00B53609">
      <w:pPr>
        <w:pStyle w:val="20"/>
      </w:pPr>
      <w:r>
        <w:t>Посл</w:t>
      </w:r>
      <w:r>
        <w:t>е показа упражнения и демонстрации его графического изображения (рисунка, фо</w:t>
      </w:r>
      <w:r>
        <w:softHyphen/>
        <w:t>то) надо дать название упражнения, его основ</w:t>
      </w:r>
      <w:r>
        <w:softHyphen/>
        <w:t>ных элементов (термины). Ученикам предлага</w:t>
      </w:r>
      <w:r>
        <w:softHyphen/>
        <w:t>ется несколько раз повторить их вместе с пе</w:t>
      </w:r>
      <w:r>
        <w:softHyphen/>
        <w:t>дагогом (</w:t>
      </w:r>
      <w:proofErr w:type="spellStart"/>
      <w:r>
        <w:t>проговаривание</w:t>
      </w:r>
      <w:proofErr w:type="spellEnd"/>
      <w:r>
        <w:t xml:space="preserve"> вслух). Такого рода обу</w:t>
      </w:r>
      <w:r>
        <w:t>чение позволяет активизировать деятель</w:t>
      </w:r>
      <w:r>
        <w:softHyphen/>
        <w:t>ность сигнальных систем, акцентировать вни</w:t>
      </w:r>
      <w:r>
        <w:softHyphen/>
        <w:t>мание занимающихся на восприятии техниче</w:t>
      </w:r>
      <w:r>
        <w:softHyphen/>
        <w:t>ской основы упражнения, закрепить ассоциа</w:t>
      </w:r>
      <w:r>
        <w:softHyphen/>
        <w:t>тивную связь между зрительным образом уп</w:t>
      </w:r>
      <w:r>
        <w:softHyphen/>
        <w:t>ражнения и обозначающим его термином.</w:t>
      </w:r>
    </w:p>
    <w:p w14:paraId="30D3D43E" w14:textId="77777777" w:rsidR="00000000" w:rsidRDefault="00B53609">
      <w:pPr>
        <w:spacing w:line="220" w:lineRule="auto"/>
        <w:ind w:firstLine="851"/>
        <w:jc w:val="both"/>
        <w:rPr>
          <w:sz w:val="28"/>
        </w:rPr>
      </w:pPr>
      <w:r>
        <w:rPr>
          <w:sz w:val="28"/>
        </w:rPr>
        <w:t>Таким образо</w:t>
      </w:r>
      <w:r>
        <w:rPr>
          <w:sz w:val="28"/>
        </w:rPr>
        <w:t>м, в результате применения методов наглядной информации (показ, демон</w:t>
      </w:r>
      <w:r>
        <w:rPr>
          <w:sz w:val="28"/>
        </w:rPr>
        <w:softHyphen/>
        <w:t>страция графического изображения упражне</w:t>
      </w:r>
      <w:r>
        <w:rPr>
          <w:sz w:val="28"/>
        </w:rPr>
        <w:softHyphen/>
        <w:t>ния) удается значительно интенсифицировать процесс создания представления и уточнения знаний глухих о методике занятий и технике выполнения силов</w:t>
      </w:r>
      <w:r>
        <w:rPr>
          <w:sz w:val="28"/>
        </w:rPr>
        <w:t>ых упражнений. Использо</w:t>
      </w:r>
      <w:r>
        <w:rPr>
          <w:sz w:val="28"/>
        </w:rPr>
        <w:softHyphen/>
        <w:t>вание методов наглядного восприятия в соче</w:t>
      </w:r>
      <w:r>
        <w:rPr>
          <w:sz w:val="28"/>
        </w:rPr>
        <w:softHyphen/>
        <w:t>тании со словесными способствует более осо</w:t>
      </w:r>
      <w:r>
        <w:rPr>
          <w:sz w:val="28"/>
        </w:rPr>
        <w:softHyphen/>
        <w:t>знанному выполнению комплексов упражне</w:t>
      </w:r>
      <w:r>
        <w:rPr>
          <w:sz w:val="28"/>
        </w:rPr>
        <w:softHyphen/>
        <w:t>ний, повышает интерес к занятиям.</w:t>
      </w:r>
    </w:p>
    <w:p w14:paraId="49822943" w14:textId="77777777" w:rsidR="00000000" w:rsidRDefault="00B53609">
      <w:pPr>
        <w:spacing w:line="220" w:lineRule="auto"/>
        <w:ind w:firstLine="851"/>
        <w:jc w:val="both"/>
        <w:rPr>
          <w:sz w:val="28"/>
        </w:rPr>
      </w:pPr>
      <w:r>
        <w:rPr>
          <w:sz w:val="28"/>
        </w:rPr>
        <w:t>В процессе обучения глухих юношей ком</w:t>
      </w:r>
      <w:r>
        <w:rPr>
          <w:sz w:val="28"/>
        </w:rPr>
        <w:softHyphen/>
        <w:t>плексам упражнений силовой направле</w:t>
      </w:r>
      <w:r>
        <w:rPr>
          <w:sz w:val="28"/>
        </w:rPr>
        <w:t>нности необходимо применять метод алгоритмичес</w:t>
      </w:r>
      <w:r>
        <w:rPr>
          <w:sz w:val="28"/>
        </w:rPr>
        <w:softHyphen/>
        <w:t>ких предписаний. Под этим понимаются опре</w:t>
      </w:r>
      <w:r>
        <w:rPr>
          <w:sz w:val="28"/>
        </w:rPr>
        <w:softHyphen/>
        <w:t>деленные предписания о порядке и характере действий каждого обучаемого. Методика со</w:t>
      </w:r>
      <w:r>
        <w:rPr>
          <w:sz w:val="28"/>
        </w:rPr>
        <w:softHyphen/>
        <w:t>ставлений предписаний алгоритмического ти</w:t>
      </w:r>
      <w:r>
        <w:rPr>
          <w:sz w:val="28"/>
        </w:rPr>
        <w:softHyphen/>
        <w:t>па предусматривает разделение комплекса у</w:t>
      </w:r>
      <w:r>
        <w:rPr>
          <w:sz w:val="28"/>
        </w:rPr>
        <w:t>п</w:t>
      </w:r>
      <w:r>
        <w:rPr>
          <w:sz w:val="28"/>
        </w:rPr>
        <w:softHyphen/>
        <w:t>ражнений на части, которые осваиваются в строгой последовательности. Эти предписания должны отвечать следующим требованиям:</w:t>
      </w:r>
    </w:p>
    <w:p w14:paraId="2175C7E8" w14:textId="77777777" w:rsidR="00000000" w:rsidRDefault="00B53609">
      <w:pPr>
        <w:numPr>
          <w:ilvl w:val="0"/>
          <w:numId w:val="4"/>
        </w:numPr>
        <w:tabs>
          <w:tab w:val="clear" w:pos="360"/>
          <w:tab w:val="num" w:pos="1211"/>
        </w:tabs>
        <w:spacing w:line="220" w:lineRule="auto"/>
        <w:ind w:left="1211"/>
        <w:jc w:val="both"/>
        <w:rPr>
          <w:sz w:val="28"/>
        </w:rPr>
      </w:pPr>
      <w:r>
        <w:rPr>
          <w:sz w:val="28"/>
        </w:rPr>
        <w:t>точно указывать характер воздействия каж</w:t>
      </w:r>
      <w:r>
        <w:rPr>
          <w:sz w:val="28"/>
        </w:rPr>
        <w:softHyphen/>
        <w:t>дого упражнения;</w:t>
      </w:r>
    </w:p>
    <w:p w14:paraId="3E82DD95" w14:textId="77777777" w:rsidR="00000000" w:rsidRDefault="00B53609">
      <w:pPr>
        <w:numPr>
          <w:ilvl w:val="0"/>
          <w:numId w:val="4"/>
        </w:numPr>
        <w:tabs>
          <w:tab w:val="clear" w:pos="360"/>
          <w:tab w:val="num" w:pos="1211"/>
        </w:tabs>
        <w:spacing w:line="220" w:lineRule="auto"/>
        <w:ind w:left="1211"/>
        <w:jc w:val="both"/>
        <w:rPr>
          <w:sz w:val="28"/>
        </w:rPr>
      </w:pPr>
      <w:r>
        <w:rPr>
          <w:sz w:val="28"/>
        </w:rPr>
        <w:t>все упражнения в комплексе должны быть взаимосвязаны и расположены в опр</w:t>
      </w:r>
      <w:r>
        <w:rPr>
          <w:sz w:val="28"/>
        </w:rPr>
        <w:t>еделен</w:t>
      </w:r>
      <w:r>
        <w:rPr>
          <w:sz w:val="28"/>
        </w:rPr>
        <w:softHyphen/>
        <w:t>ной последовательности.</w:t>
      </w:r>
    </w:p>
    <w:p w14:paraId="3D7B6FDA" w14:textId="77777777" w:rsidR="00000000" w:rsidRDefault="00B53609">
      <w:pPr>
        <w:pStyle w:val="20"/>
      </w:pPr>
      <w:r>
        <w:t>Выбор метода алгоритмических предписа</w:t>
      </w:r>
      <w:r>
        <w:softHyphen/>
        <w:t>ний удобен прежде всего тем, что при обучении это дает возможность моделировать педагоги</w:t>
      </w:r>
      <w:r>
        <w:softHyphen/>
        <w:t>ческий процесс. Этот метод применим как к обучению умственным, так и к физическим операциям. Он об</w:t>
      </w:r>
      <w:r>
        <w:t>еспечивается наличием на</w:t>
      </w:r>
      <w:r>
        <w:softHyphen/>
        <w:t>глядной информации, осуществляемой по принципу обратной связи, что позволяет непре</w:t>
      </w:r>
      <w:r>
        <w:softHyphen/>
        <w:t>рывно корректировать процесс обучения. Кро</w:t>
      </w:r>
      <w:r>
        <w:softHyphen/>
        <w:t>ме того, данный метод позволяет уменьшить «непроизводительную» трату времени и требу</w:t>
      </w:r>
      <w:r>
        <w:softHyphen/>
        <w:t>ет от ученика постоя</w:t>
      </w:r>
      <w:r>
        <w:t>нной активной работы на уроке.</w:t>
      </w:r>
    </w:p>
    <w:p w14:paraId="437EC60D" w14:textId="77777777" w:rsidR="00000000" w:rsidRDefault="00B53609">
      <w:pPr>
        <w:spacing w:line="220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А.М. </w:t>
      </w:r>
      <w:proofErr w:type="spellStart"/>
      <w:r>
        <w:rPr>
          <w:sz w:val="28"/>
        </w:rPr>
        <w:t>Шлемин</w:t>
      </w:r>
      <w:proofErr w:type="spellEnd"/>
      <w:r>
        <w:rPr>
          <w:sz w:val="28"/>
        </w:rPr>
        <w:t xml:space="preserve"> (1981) отмечал, что из различ</w:t>
      </w:r>
      <w:r>
        <w:rPr>
          <w:sz w:val="28"/>
        </w:rPr>
        <w:softHyphen/>
        <w:t>ных типов программированного обучения наи</w:t>
      </w:r>
      <w:r>
        <w:rPr>
          <w:sz w:val="28"/>
        </w:rPr>
        <w:softHyphen/>
        <w:t>более эффективным является алгоритмизация двигательных действий.</w:t>
      </w:r>
    </w:p>
    <w:p w14:paraId="7180C1FA" w14:textId="77777777" w:rsidR="00000000" w:rsidRDefault="00B53609">
      <w:pPr>
        <w:spacing w:line="220" w:lineRule="auto"/>
        <w:ind w:firstLine="851"/>
        <w:jc w:val="both"/>
        <w:rPr>
          <w:sz w:val="28"/>
        </w:rPr>
      </w:pPr>
      <w:r>
        <w:rPr>
          <w:sz w:val="28"/>
        </w:rPr>
        <w:t>Перед занятием для любого, относительно сложного и незнакомого упражнения со</w:t>
      </w:r>
      <w:r>
        <w:rPr>
          <w:sz w:val="28"/>
        </w:rPr>
        <w:t>став</w:t>
      </w:r>
      <w:r>
        <w:rPr>
          <w:sz w:val="28"/>
        </w:rPr>
        <w:softHyphen/>
        <w:t>ляются предписания алгоритмического типа.</w:t>
      </w:r>
    </w:p>
    <w:p w14:paraId="739E8B2E" w14:textId="77777777" w:rsidR="00000000" w:rsidRDefault="00B53609">
      <w:pPr>
        <w:spacing w:line="220" w:lineRule="auto"/>
        <w:jc w:val="both"/>
        <w:rPr>
          <w:sz w:val="28"/>
        </w:rPr>
      </w:pPr>
      <w:r>
        <w:rPr>
          <w:sz w:val="28"/>
        </w:rPr>
        <w:t>Алгоритмы конкретных упражнений зано</w:t>
      </w:r>
      <w:r>
        <w:rPr>
          <w:sz w:val="28"/>
        </w:rPr>
        <w:softHyphen/>
        <w:t>сятся в учебные карточки и сопровождаются графическими изображениями двигательного действия; кроме того, против каждого упраж</w:t>
      </w:r>
      <w:r>
        <w:rPr>
          <w:sz w:val="28"/>
        </w:rPr>
        <w:softHyphen/>
        <w:t xml:space="preserve">нения указывается его дозировка (см. рис. 1 — </w:t>
      </w:r>
      <w:r>
        <w:rPr>
          <w:sz w:val="28"/>
        </w:rPr>
        <w:t>6). Затем учащимся предлагается выпол</w:t>
      </w:r>
      <w:r>
        <w:rPr>
          <w:sz w:val="28"/>
        </w:rPr>
        <w:softHyphen/>
        <w:t>нить все упражнения в строго установленной последовательности на основе речевого обес</w:t>
      </w:r>
      <w:r>
        <w:rPr>
          <w:sz w:val="28"/>
        </w:rPr>
        <w:softHyphen/>
        <w:t xml:space="preserve">печения (использование </w:t>
      </w:r>
      <w:proofErr w:type="spellStart"/>
      <w:r>
        <w:rPr>
          <w:sz w:val="28"/>
        </w:rPr>
        <w:t>дактильной</w:t>
      </w:r>
      <w:proofErr w:type="spellEnd"/>
      <w:r>
        <w:rPr>
          <w:sz w:val="28"/>
        </w:rPr>
        <w:t xml:space="preserve"> и устной речи) и показа. Таким образом, метод предпи</w:t>
      </w:r>
      <w:r>
        <w:rPr>
          <w:sz w:val="28"/>
        </w:rPr>
        <w:softHyphen/>
        <w:t>саний опирается на методы обучения, извест</w:t>
      </w:r>
      <w:r>
        <w:rPr>
          <w:sz w:val="28"/>
        </w:rPr>
        <w:softHyphen/>
        <w:t>ны</w:t>
      </w:r>
      <w:r>
        <w:rPr>
          <w:sz w:val="28"/>
        </w:rPr>
        <w:t>е в физическом воспитании, которые объе</w:t>
      </w:r>
      <w:r>
        <w:rPr>
          <w:sz w:val="28"/>
        </w:rPr>
        <w:softHyphen/>
        <w:t>динены в определенную систему:</w:t>
      </w:r>
    </w:p>
    <w:p w14:paraId="244E4B30" w14:textId="77777777" w:rsidR="00000000" w:rsidRDefault="00B53609">
      <w:pPr>
        <w:numPr>
          <w:ilvl w:val="0"/>
          <w:numId w:val="5"/>
        </w:numPr>
        <w:tabs>
          <w:tab w:val="clear" w:pos="360"/>
          <w:tab w:val="num" w:pos="1211"/>
        </w:tabs>
        <w:spacing w:line="220" w:lineRule="auto"/>
        <w:ind w:left="1211"/>
        <w:jc w:val="both"/>
        <w:rPr>
          <w:sz w:val="28"/>
        </w:rPr>
      </w:pPr>
      <w:r>
        <w:rPr>
          <w:sz w:val="28"/>
        </w:rPr>
        <w:t>управление коррекционно-педагогическим процессом на занятиях по силовой подготовке сводится к созданию необходимых условий для выполнения упражнения, при которых по</w:t>
      </w:r>
      <w:r>
        <w:rPr>
          <w:sz w:val="28"/>
        </w:rPr>
        <w:softHyphen/>
        <w:t>степенно исчезает не</w:t>
      </w:r>
      <w:r>
        <w:rPr>
          <w:sz w:val="28"/>
        </w:rPr>
        <w:t>обходимость во внешней информации;</w:t>
      </w:r>
    </w:p>
    <w:p w14:paraId="6AA7446E" w14:textId="77777777" w:rsidR="00000000" w:rsidRDefault="00B53609">
      <w:pPr>
        <w:numPr>
          <w:ilvl w:val="0"/>
          <w:numId w:val="5"/>
        </w:numPr>
        <w:tabs>
          <w:tab w:val="clear" w:pos="360"/>
          <w:tab w:val="num" w:pos="1211"/>
        </w:tabs>
        <w:spacing w:line="220" w:lineRule="auto"/>
        <w:ind w:left="1211"/>
        <w:jc w:val="both"/>
        <w:rPr>
          <w:sz w:val="28"/>
        </w:rPr>
      </w:pPr>
      <w:r>
        <w:rPr>
          <w:sz w:val="28"/>
        </w:rPr>
        <w:t>применение данного метода позволяет в комплексе решать задачи физического воспи</w:t>
      </w:r>
      <w:r>
        <w:rPr>
          <w:sz w:val="28"/>
        </w:rPr>
        <w:softHyphen/>
        <w:t>тания и дает возможность управлять процес</w:t>
      </w:r>
      <w:r>
        <w:rPr>
          <w:sz w:val="28"/>
        </w:rPr>
        <w:softHyphen/>
        <w:t>сом обучения.</w:t>
      </w:r>
    </w:p>
    <w:p w14:paraId="2DF9218E" w14:textId="77777777" w:rsidR="00000000" w:rsidRDefault="00B53609">
      <w:pPr>
        <w:pStyle w:val="20"/>
      </w:pPr>
      <w:r>
        <w:t>Анализ специальной литературы позволяет говорить о необходимости речевого «обеспече</w:t>
      </w:r>
      <w:r>
        <w:softHyphen/>
        <w:t>н</w:t>
      </w:r>
      <w:r>
        <w:t xml:space="preserve">ия» уроков физической культуры. Результаты экспериментальной работы В.В. </w:t>
      </w:r>
      <w:proofErr w:type="spellStart"/>
      <w:r>
        <w:t>Дзюрича</w:t>
      </w:r>
      <w:proofErr w:type="spellEnd"/>
      <w:r>
        <w:t xml:space="preserve"> (1970) показали, что обучение физическим упражне</w:t>
      </w:r>
      <w:r>
        <w:softHyphen/>
        <w:t>ниям глухих детей с использованием словесной речи имеет большое положительное значение. Слово способно повышать интеллектуальн</w:t>
      </w:r>
      <w:r>
        <w:t>ую и двигательную активность ученика, а также спо</w:t>
      </w:r>
      <w:r>
        <w:softHyphen/>
        <w:t>собствовать более быстрому и прочному освое</w:t>
      </w:r>
      <w:r>
        <w:softHyphen/>
        <w:t xml:space="preserve">нию физических упражнений. Рассматривая роль речи в физическом воспитании глухих школьников, Н.Г. </w:t>
      </w:r>
      <w:proofErr w:type="spellStart"/>
      <w:r>
        <w:t>Байкина</w:t>
      </w:r>
      <w:proofErr w:type="spellEnd"/>
      <w:r>
        <w:t xml:space="preserve"> (1989) отмечает, что глухим учащимся мало известны многи</w:t>
      </w:r>
      <w:r>
        <w:t>е глаго</w:t>
      </w:r>
      <w:r>
        <w:softHyphen/>
        <w:t>лы, обозначающие двигательные действия. В связи с этим юношам, занимающимся силовы</w:t>
      </w:r>
      <w:r>
        <w:softHyphen/>
        <w:t>ми упражнениями, в процессе занятий необхо</w:t>
      </w:r>
      <w:r>
        <w:softHyphen/>
        <w:t>димо предлагать называть упражнения, позво</w:t>
      </w:r>
      <w:r>
        <w:softHyphen/>
        <w:t>ляющие решить конкретные задачи урока. Кро</w:t>
      </w:r>
      <w:r>
        <w:softHyphen/>
        <w:t>ме этого, речевой материал обеспечив</w:t>
      </w:r>
      <w:r>
        <w:t>ает усвое</w:t>
      </w:r>
      <w:r>
        <w:softHyphen/>
        <w:t>ние глухими учащимися названий учебного оборудования, тренажеров, инвентаря и техни</w:t>
      </w:r>
      <w:r>
        <w:softHyphen/>
        <w:t>ческих средств обучения. Применение различ</w:t>
      </w:r>
      <w:r>
        <w:softHyphen/>
        <w:t>ных видов речи на уроках по силовой подготов</w:t>
      </w:r>
      <w:r>
        <w:softHyphen/>
        <w:t>ке позволяет решать широкий круг задач. Вмес</w:t>
      </w:r>
      <w:r>
        <w:softHyphen/>
        <w:t>те с тем следует заметить, чт</w:t>
      </w:r>
      <w:r>
        <w:t>о чрезмерное упо</w:t>
      </w:r>
      <w:r>
        <w:softHyphen/>
        <w:t>требление речи на занятиях физической куль</w:t>
      </w:r>
      <w:r>
        <w:softHyphen/>
        <w:t>турой приводит к значительному снижению мо</w:t>
      </w:r>
      <w:r>
        <w:softHyphen/>
        <w:t>торной плотности урока, что позволяет гово</w:t>
      </w:r>
      <w:r>
        <w:softHyphen/>
        <w:t>рить о недостаточной двигательной нагрузке.</w:t>
      </w:r>
    </w:p>
    <w:p w14:paraId="49890626" w14:textId="77777777" w:rsidR="00000000" w:rsidRDefault="00B53609">
      <w:pPr>
        <w:pStyle w:val="20"/>
        <w:spacing w:line="240" w:lineRule="auto"/>
      </w:pPr>
      <w:r>
        <w:t>По мере освоения упражнений необходи</w:t>
      </w:r>
      <w:r>
        <w:softHyphen/>
        <w:t>мость в применении жестовой и</w:t>
      </w:r>
      <w:r>
        <w:t xml:space="preserve"> </w:t>
      </w:r>
      <w:proofErr w:type="spellStart"/>
      <w:r>
        <w:t>дактильной</w:t>
      </w:r>
      <w:proofErr w:type="spellEnd"/>
      <w:r>
        <w:t xml:space="preserve"> речи резко уменьшается. Задачи закрепления </w:t>
      </w:r>
      <w:r>
        <w:lastRenderedPageBreak/>
        <w:t>и совершенствования учебного материала не</w:t>
      </w:r>
      <w:r>
        <w:softHyphen/>
        <w:t>обходимо решать преимущественно на основе использования устной речи. Закрепление ос</w:t>
      </w:r>
      <w:r>
        <w:softHyphen/>
        <w:t>новных положений на уроках по силовой под</w:t>
      </w:r>
      <w:r>
        <w:softHyphen/>
        <w:t>готовке осуществляется в следующе</w:t>
      </w:r>
      <w:r>
        <w:t>м порядке:</w:t>
      </w:r>
    </w:p>
    <w:p w14:paraId="28BDB72C" w14:textId="77777777" w:rsidR="00000000" w:rsidRDefault="00B53609">
      <w:pPr>
        <w:ind w:firstLine="851"/>
        <w:jc w:val="both"/>
        <w:rPr>
          <w:sz w:val="28"/>
        </w:rPr>
      </w:pPr>
      <w:r>
        <w:rPr>
          <w:sz w:val="28"/>
        </w:rPr>
        <w:t xml:space="preserve">название выполняемого упражнения, его выполнение учащимися и </w:t>
      </w:r>
      <w:proofErr w:type="spellStart"/>
      <w:r>
        <w:rPr>
          <w:sz w:val="28"/>
        </w:rPr>
        <w:t>проговаривание</w:t>
      </w:r>
      <w:proofErr w:type="spellEnd"/>
      <w:r>
        <w:rPr>
          <w:sz w:val="28"/>
        </w:rPr>
        <w:t xml:space="preserve"> на</w:t>
      </w:r>
      <w:r>
        <w:rPr>
          <w:sz w:val="28"/>
        </w:rPr>
        <w:softHyphen/>
        <w:t>звания упражнения, последующее выполне</w:t>
      </w:r>
      <w:r>
        <w:rPr>
          <w:sz w:val="28"/>
        </w:rPr>
        <w:softHyphen/>
        <w:t>ние упражнения с соответствующей коррек</w:t>
      </w:r>
      <w:r>
        <w:rPr>
          <w:sz w:val="28"/>
        </w:rPr>
        <w:softHyphen/>
        <w:t>цией со стороны педагога.</w:t>
      </w:r>
    </w:p>
    <w:p w14:paraId="1128E4E2" w14:textId="77777777" w:rsidR="00000000" w:rsidRDefault="00B53609">
      <w:pPr>
        <w:ind w:firstLine="851"/>
        <w:jc w:val="both"/>
        <w:rPr>
          <w:sz w:val="28"/>
        </w:rPr>
      </w:pPr>
      <w:r>
        <w:rPr>
          <w:sz w:val="28"/>
        </w:rPr>
        <w:t>Таким образом, применение метода алгорит</w:t>
      </w:r>
      <w:r>
        <w:rPr>
          <w:sz w:val="28"/>
        </w:rPr>
        <w:softHyphen/>
        <w:t>мических предписаний</w:t>
      </w:r>
      <w:r>
        <w:rPr>
          <w:sz w:val="28"/>
        </w:rPr>
        <w:t xml:space="preserve"> с рациональным сочета</w:t>
      </w:r>
      <w:r>
        <w:rPr>
          <w:sz w:val="28"/>
        </w:rPr>
        <w:softHyphen/>
        <w:t>нием наглядных и словесных методов, а также своевременная коррекция ошибок позволяет резко уменьшить их количество и повысить ка</w:t>
      </w:r>
      <w:r>
        <w:rPr>
          <w:sz w:val="28"/>
        </w:rPr>
        <w:softHyphen/>
        <w:t>чество выполнения силовых упражнений.</w:t>
      </w:r>
    </w:p>
    <w:p w14:paraId="68E17A08" w14:textId="77777777" w:rsidR="00000000" w:rsidRDefault="00B53609">
      <w:pPr>
        <w:ind w:firstLine="851"/>
        <w:jc w:val="both"/>
        <w:rPr>
          <w:sz w:val="28"/>
        </w:rPr>
      </w:pPr>
      <w:r>
        <w:rPr>
          <w:sz w:val="28"/>
        </w:rPr>
        <w:t>Обучение комплексам упражнений можно также проводить с использован</w:t>
      </w:r>
      <w:r>
        <w:rPr>
          <w:sz w:val="28"/>
        </w:rPr>
        <w:t>ием звуковой и световой сигнализации. Использование дан</w:t>
      </w:r>
      <w:r>
        <w:rPr>
          <w:sz w:val="28"/>
        </w:rPr>
        <w:softHyphen/>
        <w:t>ных приемов позволяет создать тактильные (вибрация пола при громком звуковом сигна</w:t>
      </w:r>
      <w:r>
        <w:rPr>
          <w:sz w:val="28"/>
        </w:rPr>
        <w:softHyphen/>
        <w:t>ле) и зрительные ориентиры (световой прибор) для начала и окончания выполнения как отдельного подхода, так и самого у</w:t>
      </w:r>
      <w:r>
        <w:rPr>
          <w:sz w:val="28"/>
        </w:rPr>
        <w:t>пражнения.</w:t>
      </w:r>
    </w:p>
    <w:p w14:paraId="2D136D22" w14:textId="77777777" w:rsidR="00000000" w:rsidRDefault="00B53609">
      <w:pPr>
        <w:ind w:firstLine="851"/>
        <w:jc w:val="both"/>
        <w:rPr>
          <w:sz w:val="28"/>
        </w:rPr>
      </w:pPr>
      <w:r>
        <w:rPr>
          <w:sz w:val="28"/>
        </w:rPr>
        <w:t>Использование данных приемов обучения позволяет задавать глухим юношам нужный темп движений, а также значительно повысить моторную плотность урока.</w:t>
      </w:r>
    </w:p>
    <w:p w14:paraId="5D4E7E3A" w14:textId="77777777" w:rsidR="00000000" w:rsidRDefault="00B53609">
      <w:pPr>
        <w:ind w:firstLine="851"/>
        <w:jc w:val="both"/>
        <w:rPr>
          <w:sz w:val="28"/>
        </w:rPr>
      </w:pPr>
    </w:p>
    <w:p w14:paraId="274D5ED9" w14:textId="77777777" w:rsidR="00000000" w:rsidRDefault="00B53609">
      <w:pPr>
        <w:pStyle w:val="1"/>
      </w:pPr>
      <w:r>
        <w:t>Показания и противопоказания к занятиям силовыми упражнениями</w:t>
      </w:r>
    </w:p>
    <w:p w14:paraId="5E3C7443" w14:textId="77777777" w:rsidR="00000000" w:rsidRDefault="00B53609">
      <w:pPr>
        <w:spacing w:before="160" w:line="220" w:lineRule="auto"/>
        <w:ind w:firstLine="851"/>
        <w:jc w:val="both"/>
        <w:rPr>
          <w:sz w:val="28"/>
        </w:rPr>
      </w:pPr>
      <w:r>
        <w:rPr>
          <w:sz w:val="28"/>
        </w:rPr>
        <w:t>Среди некоторых специалистов в обл</w:t>
      </w:r>
      <w:r>
        <w:rPr>
          <w:sz w:val="28"/>
        </w:rPr>
        <w:t>ас</w:t>
      </w:r>
      <w:r>
        <w:rPr>
          <w:sz w:val="28"/>
        </w:rPr>
        <w:softHyphen/>
        <w:t>ти физической культуры бытует мнение о том, что юношам-инвалидам по слуху не ре</w:t>
      </w:r>
      <w:r>
        <w:rPr>
          <w:sz w:val="28"/>
        </w:rPr>
        <w:softHyphen/>
        <w:t>комендуется выполнять нагрузки, связан</w:t>
      </w:r>
      <w:r>
        <w:rPr>
          <w:sz w:val="28"/>
        </w:rPr>
        <w:softHyphen/>
        <w:t>ные с тяжестями. Однако в специальной литературе мы не обнаружили конкретных противопоказаний для глухих и слабослы</w:t>
      </w:r>
      <w:r>
        <w:rPr>
          <w:sz w:val="28"/>
        </w:rPr>
        <w:softHyphen/>
        <w:t>шащих к занятиям с</w:t>
      </w:r>
      <w:r>
        <w:rPr>
          <w:sz w:val="28"/>
        </w:rPr>
        <w:t>иловыми упражнения</w:t>
      </w:r>
      <w:r>
        <w:rPr>
          <w:sz w:val="28"/>
        </w:rPr>
        <w:softHyphen/>
        <w:t>ми. Практика показывает, что подобные за</w:t>
      </w:r>
      <w:r>
        <w:rPr>
          <w:sz w:val="28"/>
        </w:rPr>
        <w:softHyphen/>
        <w:t>нятия не только способствуют развитию двигательных качеств, но и повышают ин</w:t>
      </w:r>
      <w:r>
        <w:rPr>
          <w:sz w:val="28"/>
        </w:rPr>
        <w:softHyphen/>
        <w:t>терес самих учащихся к занятиям.</w:t>
      </w:r>
      <w:r>
        <w:rPr>
          <w:rStyle w:val="a6"/>
          <w:sz w:val="28"/>
        </w:rPr>
        <w:footnoteReference w:id="4"/>
      </w:r>
    </w:p>
    <w:p w14:paraId="5045087A" w14:textId="77777777" w:rsidR="00000000" w:rsidRDefault="00B53609">
      <w:pPr>
        <w:spacing w:line="220" w:lineRule="auto"/>
        <w:ind w:firstLine="851"/>
        <w:jc w:val="both"/>
        <w:rPr>
          <w:sz w:val="28"/>
        </w:rPr>
      </w:pPr>
      <w:r>
        <w:rPr>
          <w:sz w:val="28"/>
        </w:rPr>
        <w:t>Тем не менее наблюдения показывают, что глухие и слабослышащие, помимо глу</w:t>
      </w:r>
      <w:r>
        <w:rPr>
          <w:sz w:val="28"/>
        </w:rPr>
        <w:softHyphen/>
        <w:t>хоты, имею</w:t>
      </w:r>
      <w:r>
        <w:rPr>
          <w:sz w:val="28"/>
        </w:rPr>
        <w:t>т сопутствующие заболевания и отклонения в здоровье. Подобное обстоя</w:t>
      </w:r>
      <w:r>
        <w:rPr>
          <w:sz w:val="28"/>
        </w:rPr>
        <w:softHyphen/>
        <w:t>тельство необходимо учитывать при заня</w:t>
      </w:r>
      <w:r>
        <w:rPr>
          <w:sz w:val="28"/>
        </w:rPr>
        <w:softHyphen/>
        <w:t>тиях.</w:t>
      </w:r>
    </w:p>
    <w:p w14:paraId="03631DDF" w14:textId="77777777" w:rsidR="00000000" w:rsidRDefault="00B53609">
      <w:pPr>
        <w:spacing w:line="220" w:lineRule="auto"/>
        <w:ind w:firstLine="851"/>
        <w:jc w:val="both"/>
        <w:rPr>
          <w:sz w:val="28"/>
        </w:rPr>
      </w:pPr>
      <w:r>
        <w:rPr>
          <w:sz w:val="28"/>
        </w:rPr>
        <w:t>Известно, что некоторые виды спорта и, в частности, атлетическая гимнастика связа</w:t>
      </w:r>
      <w:r>
        <w:rPr>
          <w:sz w:val="28"/>
        </w:rPr>
        <w:softHyphen/>
        <w:t>ны с нагрузками на позвоночник. А наши ис</w:t>
      </w:r>
      <w:r>
        <w:rPr>
          <w:sz w:val="28"/>
        </w:rPr>
        <w:softHyphen/>
        <w:t>следования показал</w:t>
      </w:r>
      <w:r>
        <w:rPr>
          <w:sz w:val="28"/>
        </w:rPr>
        <w:t xml:space="preserve">и, что 86% юношей 15— 17 лет (из 90 обследованных) имеют те или иные нарушения в осанке в виде сутулости, различных видов сколиоза, плоской грудной клетки. Тем </w:t>
      </w:r>
      <w:r>
        <w:rPr>
          <w:sz w:val="28"/>
        </w:rPr>
        <w:lastRenderedPageBreak/>
        <w:t>не менее занятия спортом даже при болезнях</w:t>
      </w:r>
      <w:r>
        <w:rPr>
          <w:b/>
          <w:sz w:val="28"/>
        </w:rPr>
        <w:t xml:space="preserve"> </w:t>
      </w:r>
      <w:r>
        <w:rPr>
          <w:sz w:val="28"/>
        </w:rPr>
        <w:t>позвоночника (исключение составляют тяжелые заболеван</w:t>
      </w:r>
      <w:r>
        <w:rPr>
          <w:sz w:val="28"/>
        </w:rPr>
        <w:t>ия и заболе</w:t>
      </w:r>
      <w:r>
        <w:rPr>
          <w:sz w:val="28"/>
        </w:rPr>
        <w:softHyphen/>
        <w:t xml:space="preserve">вания в острой форме) вполне допустимы. </w:t>
      </w:r>
    </w:p>
    <w:p w14:paraId="0C7D968F" w14:textId="77777777" w:rsidR="00000000" w:rsidRDefault="00B53609">
      <w:pPr>
        <w:spacing w:line="220" w:lineRule="auto"/>
        <w:ind w:firstLine="851"/>
        <w:jc w:val="both"/>
        <w:rPr>
          <w:sz w:val="28"/>
        </w:rPr>
      </w:pPr>
      <w:r>
        <w:rPr>
          <w:sz w:val="28"/>
        </w:rPr>
        <w:t>В качестве примера хочу привести всю ту же школу-интернат, в кружке ОФП руководитель Орлов В.В., занимается три раза в неделю с ослабленными детьми, с различными видами нарушения осанки, плоскостопия, ск</w:t>
      </w:r>
      <w:r>
        <w:rPr>
          <w:sz w:val="28"/>
        </w:rPr>
        <w:t>олиоза.</w:t>
      </w:r>
    </w:p>
    <w:p w14:paraId="4905954F" w14:textId="77777777" w:rsidR="00000000" w:rsidRDefault="00B53609">
      <w:pPr>
        <w:pStyle w:val="4"/>
      </w:pPr>
      <w:r>
        <w:t>К примеру представляю общие годовые задачи школы:</w:t>
      </w:r>
      <w:r>
        <w:rPr>
          <w:rStyle w:val="a6"/>
        </w:rPr>
        <w:footnoteReference w:id="5"/>
      </w:r>
    </w:p>
    <w:p w14:paraId="763DDBBA" w14:textId="77777777" w:rsidR="00000000" w:rsidRDefault="00B53609">
      <w:pPr>
        <w:numPr>
          <w:ilvl w:val="0"/>
          <w:numId w:val="6"/>
        </w:numPr>
        <w:spacing w:line="220" w:lineRule="auto"/>
        <w:jc w:val="both"/>
        <w:rPr>
          <w:sz w:val="28"/>
        </w:rPr>
      </w:pPr>
      <w:r>
        <w:rPr>
          <w:sz w:val="28"/>
        </w:rPr>
        <w:t>Качественное усвоение программного материала учащимися через коммуникативную направленность на уроках и внеклассных занятиях.</w:t>
      </w:r>
    </w:p>
    <w:p w14:paraId="3E235B37" w14:textId="77777777" w:rsidR="00000000" w:rsidRDefault="00B53609">
      <w:pPr>
        <w:numPr>
          <w:ilvl w:val="0"/>
          <w:numId w:val="6"/>
        </w:numPr>
        <w:spacing w:line="220" w:lineRule="auto"/>
        <w:jc w:val="both"/>
        <w:rPr>
          <w:sz w:val="28"/>
        </w:rPr>
      </w:pPr>
      <w:r>
        <w:rPr>
          <w:sz w:val="28"/>
        </w:rPr>
        <w:t xml:space="preserve">Совершенствование </w:t>
      </w:r>
      <w:proofErr w:type="spellStart"/>
      <w:r>
        <w:rPr>
          <w:sz w:val="28"/>
        </w:rPr>
        <w:t>слухо-речевой</w:t>
      </w:r>
      <w:proofErr w:type="spellEnd"/>
      <w:r>
        <w:rPr>
          <w:sz w:val="28"/>
        </w:rPr>
        <w:t xml:space="preserve"> среды в школе-интернате.</w:t>
      </w:r>
    </w:p>
    <w:p w14:paraId="6D6F3581" w14:textId="77777777" w:rsidR="00000000" w:rsidRDefault="00B53609">
      <w:pPr>
        <w:numPr>
          <w:ilvl w:val="0"/>
          <w:numId w:val="6"/>
        </w:numPr>
        <w:spacing w:line="220" w:lineRule="auto"/>
        <w:jc w:val="both"/>
        <w:rPr>
          <w:sz w:val="28"/>
        </w:rPr>
      </w:pPr>
      <w:r>
        <w:rPr>
          <w:sz w:val="28"/>
        </w:rPr>
        <w:t>Развитие элеме</w:t>
      </w:r>
      <w:r>
        <w:rPr>
          <w:sz w:val="28"/>
        </w:rPr>
        <w:t xml:space="preserve">нтов </w:t>
      </w:r>
      <w:proofErr w:type="spellStart"/>
      <w:r>
        <w:rPr>
          <w:sz w:val="28"/>
        </w:rPr>
        <w:t>нацианально-регионального</w:t>
      </w:r>
      <w:proofErr w:type="spellEnd"/>
      <w:r>
        <w:rPr>
          <w:sz w:val="28"/>
        </w:rPr>
        <w:t xml:space="preserve"> компонента в учебно-воспитательном процессе.</w:t>
      </w:r>
    </w:p>
    <w:p w14:paraId="5E647E9D" w14:textId="77777777" w:rsidR="00000000" w:rsidRDefault="00B53609">
      <w:pPr>
        <w:numPr>
          <w:ilvl w:val="0"/>
          <w:numId w:val="6"/>
        </w:numPr>
        <w:spacing w:line="220" w:lineRule="auto"/>
        <w:jc w:val="both"/>
        <w:rPr>
          <w:sz w:val="28"/>
        </w:rPr>
      </w:pPr>
      <w:r>
        <w:rPr>
          <w:sz w:val="28"/>
        </w:rPr>
        <w:t>Воспитание здорового образа жизни, правильного отношения к своему здоровью, обучение основам медицинских и психологических знаний.</w:t>
      </w:r>
    </w:p>
    <w:p w14:paraId="505A247A" w14:textId="77777777" w:rsidR="00000000" w:rsidRDefault="00B53609">
      <w:pPr>
        <w:numPr>
          <w:ilvl w:val="0"/>
          <w:numId w:val="6"/>
        </w:numPr>
        <w:spacing w:line="220" w:lineRule="auto"/>
        <w:jc w:val="both"/>
        <w:rPr>
          <w:sz w:val="28"/>
        </w:rPr>
      </w:pPr>
      <w:r>
        <w:rPr>
          <w:sz w:val="28"/>
        </w:rPr>
        <w:t xml:space="preserve">Совершенствовать работу по воспитанию у учащихся </w:t>
      </w:r>
      <w:r>
        <w:rPr>
          <w:sz w:val="28"/>
        </w:rPr>
        <w:t>самосознания, самоорганизации, самореализации; культуры поведения на каждой возрастной ступени.</w:t>
      </w:r>
    </w:p>
    <w:p w14:paraId="2D363530" w14:textId="77777777" w:rsidR="00000000" w:rsidRDefault="00B53609">
      <w:pPr>
        <w:spacing w:line="220" w:lineRule="auto"/>
        <w:jc w:val="both"/>
        <w:rPr>
          <w:sz w:val="28"/>
        </w:rPr>
      </w:pPr>
    </w:p>
    <w:p w14:paraId="13A33640" w14:textId="77777777" w:rsidR="00000000" w:rsidRDefault="00B53609">
      <w:pPr>
        <w:spacing w:line="220" w:lineRule="auto"/>
        <w:ind w:firstLine="851"/>
        <w:jc w:val="both"/>
        <w:rPr>
          <w:sz w:val="28"/>
        </w:rPr>
      </w:pPr>
      <w:r>
        <w:rPr>
          <w:sz w:val="28"/>
        </w:rPr>
        <w:t>Прекрасно со своей задачей справляются преподаватели физической культуры школы интерната. Результативно работают все спортивные секции школы-интерната под руко</w:t>
      </w:r>
      <w:r>
        <w:rPr>
          <w:sz w:val="28"/>
        </w:rPr>
        <w:t>водством Андреева С.Д., Орлова В.В., Калашникова Н.Ф.</w:t>
      </w:r>
    </w:p>
    <w:p w14:paraId="7764F77C" w14:textId="77777777" w:rsidR="00000000" w:rsidRDefault="00B53609">
      <w:pPr>
        <w:spacing w:line="220" w:lineRule="auto"/>
        <w:ind w:firstLine="851"/>
        <w:jc w:val="both"/>
        <w:rPr>
          <w:sz w:val="28"/>
        </w:rPr>
      </w:pPr>
      <w:r>
        <w:rPr>
          <w:sz w:val="28"/>
        </w:rPr>
        <w:t xml:space="preserve">В течение года регулярно проводятся соревнования и спортивные праздники (рук. </w:t>
      </w:r>
      <w:proofErr w:type="spellStart"/>
      <w:r>
        <w:rPr>
          <w:sz w:val="28"/>
        </w:rPr>
        <w:t>Рымарева</w:t>
      </w:r>
      <w:proofErr w:type="spellEnd"/>
      <w:r>
        <w:rPr>
          <w:sz w:val="28"/>
        </w:rPr>
        <w:t xml:space="preserve"> О.В.). В прошедшем учебном году борцы участвовали на различных турнирах городского и республиканского масштаба и по</w:t>
      </w:r>
      <w:r>
        <w:rPr>
          <w:sz w:val="28"/>
        </w:rPr>
        <w:t>казали хорошие результаты, проявив мужество и волю, настойчивость и достижение конечной цели. В первенстве по вольной борьбе среди школ-интернатов 1 и 2 видов, посвящённых «Дню инвалидов» 9 наших борцов стали чемпионами, 4 стали серебряными призёрами. В от</w:t>
      </w:r>
      <w:r>
        <w:rPr>
          <w:sz w:val="28"/>
        </w:rPr>
        <w:t xml:space="preserve">крытом первенстве ОГО БР ВФСО «Динамо» среди юношей Павлихин Стас занял 1 место, </w:t>
      </w:r>
      <w:proofErr w:type="spellStart"/>
      <w:r>
        <w:rPr>
          <w:sz w:val="28"/>
        </w:rPr>
        <w:t>Мункуев</w:t>
      </w:r>
      <w:proofErr w:type="spellEnd"/>
      <w:r>
        <w:rPr>
          <w:sz w:val="28"/>
        </w:rPr>
        <w:t xml:space="preserve"> Саша – 1 место, </w:t>
      </w:r>
      <w:proofErr w:type="spellStart"/>
      <w:r>
        <w:rPr>
          <w:sz w:val="28"/>
        </w:rPr>
        <w:t>Цыренжапов</w:t>
      </w:r>
      <w:proofErr w:type="spellEnd"/>
      <w:r>
        <w:rPr>
          <w:sz w:val="28"/>
        </w:rPr>
        <w:t xml:space="preserve"> Серёжа – 2 место.</w:t>
      </w:r>
    </w:p>
    <w:p w14:paraId="77773FC3" w14:textId="77777777" w:rsidR="00000000" w:rsidRDefault="00B53609">
      <w:pPr>
        <w:spacing w:line="220" w:lineRule="auto"/>
        <w:ind w:firstLine="851"/>
        <w:jc w:val="both"/>
        <w:rPr>
          <w:sz w:val="28"/>
        </w:rPr>
      </w:pPr>
      <w:r>
        <w:rPr>
          <w:sz w:val="28"/>
        </w:rPr>
        <w:t xml:space="preserve">В республиканском турнире на призы афганца </w:t>
      </w:r>
      <w:proofErr w:type="spellStart"/>
      <w:r>
        <w:rPr>
          <w:sz w:val="28"/>
        </w:rPr>
        <w:t>Батуева</w:t>
      </w:r>
      <w:proofErr w:type="spellEnd"/>
      <w:r>
        <w:rPr>
          <w:sz w:val="28"/>
        </w:rPr>
        <w:t xml:space="preserve">, пос. </w:t>
      </w:r>
      <w:proofErr w:type="spellStart"/>
      <w:r>
        <w:rPr>
          <w:sz w:val="28"/>
        </w:rPr>
        <w:t>Оронгой</w:t>
      </w:r>
      <w:proofErr w:type="spellEnd"/>
      <w:r>
        <w:rPr>
          <w:sz w:val="28"/>
        </w:rPr>
        <w:t xml:space="preserve"> и открытого первенства спортивных школ по вольной борьбе </w:t>
      </w:r>
      <w:proofErr w:type="spellStart"/>
      <w:r>
        <w:rPr>
          <w:sz w:val="28"/>
        </w:rPr>
        <w:t>Мункуев</w:t>
      </w:r>
      <w:proofErr w:type="spellEnd"/>
      <w:r>
        <w:rPr>
          <w:sz w:val="28"/>
        </w:rPr>
        <w:t xml:space="preserve"> Саша и Павлихин Стас заняли 4-е места. Также приняли участие в республиканском турнире на призы мэра города </w:t>
      </w:r>
      <w:proofErr w:type="spellStart"/>
      <w:r>
        <w:rPr>
          <w:sz w:val="28"/>
        </w:rPr>
        <w:t>Айдаева</w:t>
      </w:r>
      <w:proofErr w:type="spellEnd"/>
      <w:r>
        <w:rPr>
          <w:sz w:val="28"/>
        </w:rPr>
        <w:t xml:space="preserve"> Г.А., где Павлихин Стас </w:t>
      </w:r>
      <w:proofErr w:type="spellStart"/>
      <w:r>
        <w:rPr>
          <w:sz w:val="28"/>
        </w:rPr>
        <w:t>Мункуев</w:t>
      </w:r>
      <w:proofErr w:type="spellEnd"/>
      <w:r>
        <w:rPr>
          <w:sz w:val="28"/>
        </w:rPr>
        <w:t xml:space="preserve"> Саша, </w:t>
      </w:r>
      <w:proofErr w:type="spellStart"/>
      <w:r>
        <w:rPr>
          <w:sz w:val="28"/>
        </w:rPr>
        <w:t>Цыренжапов</w:t>
      </w:r>
      <w:proofErr w:type="spellEnd"/>
      <w:r>
        <w:rPr>
          <w:sz w:val="28"/>
        </w:rPr>
        <w:t xml:space="preserve"> Сергей заняли 4-е места, Маленьких Женя 6-е место. </w:t>
      </w:r>
    </w:p>
    <w:p w14:paraId="34D61573" w14:textId="77777777" w:rsidR="00000000" w:rsidRDefault="00B53609">
      <w:pPr>
        <w:spacing w:line="220" w:lineRule="auto"/>
        <w:ind w:firstLine="851"/>
        <w:jc w:val="both"/>
        <w:rPr>
          <w:sz w:val="28"/>
        </w:rPr>
      </w:pPr>
    </w:p>
    <w:p w14:paraId="1401AF20" w14:textId="77777777" w:rsidR="00000000" w:rsidRDefault="00B53609">
      <w:pPr>
        <w:jc w:val="both"/>
        <w:rPr>
          <w:sz w:val="28"/>
        </w:rPr>
      </w:pPr>
    </w:p>
    <w:p w14:paraId="1FA82A01" w14:textId="77777777" w:rsidR="00000000" w:rsidRDefault="00B53609">
      <w:pPr>
        <w:jc w:val="both"/>
        <w:rPr>
          <w:sz w:val="28"/>
        </w:rPr>
      </w:pPr>
      <w:r>
        <w:rPr>
          <w:sz w:val="28"/>
        </w:rPr>
        <w:t>СПИСОК ИСПОЛЬЗОВАННОЙ ЛИТЕРАТ</w:t>
      </w:r>
      <w:r>
        <w:rPr>
          <w:sz w:val="28"/>
        </w:rPr>
        <w:t>УРЫ:</w:t>
      </w:r>
    </w:p>
    <w:p w14:paraId="116037DE" w14:textId="77777777" w:rsidR="00000000" w:rsidRDefault="00B53609">
      <w:pPr>
        <w:jc w:val="both"/>
        <w:rPr>
          <w:sz w:val="28"/>
        </w:rPr>
      </w:pPr>
    </w:p>
    <w:p w14:paraId="334BE869" w14:textId="77777777" w:rsidR="00000000" w:rsidRDefault="00B53609">
      <w:pPr>
        <w:pStyle w:val="a3"/>
        <w:widowControl/>
        <w:numPr>
          <w:ilvl w:val="0"/>
          <w:numId w:val="9"/>
        </w:numPr>
        <w:rPr>
          <w:snapToGrid/>
        </w:rPr>
      </w:pPr>
      <w:r>
        <w:rPr>
          <w:snapToGrid/>
        </w:rPr>
        <w:t xml:space="preserve">Развитие способностей у глухих детей в процессе обучения / Под ред. Т.В. Розановой; </w:t>
      </w:r>
      <w:proofErr w:type="spellStart"/>
      <w:r>
        <w:rPr>
          <w:snapToGrid/>
        </w:rPr>
        <w:t>Науч.-исслед</w:t>
      </w:r>
      <w:proofErr w:type="spellEnd"/>
      <w:r>
        <w:rPr>
          <w:snapToGrid/>
        </w:rPr>
        <w:t xml:space="preserve">. </w:t>
      </w:r>
      <w:proofErr w:type="spellStart"/>
      <w:r>
        <w:rPr>
          <w:snapToGrid/>
        </w:rPr>
        <w:t>Ин-т</w:t>
      </w:r>
      <w:proofErr w:type="spellEnd"/>
      <w:r>
        <w:rPr>
          <w:snapToGrid/>
        </w:rPr>
        <w:t xml:space="preserve"> дефектологии Акад. </w:t>
      </w:r>
      <w:proofErr w:type="spellStart"/>
      <w:r>
        <w:rPr>
          <w:snapToGrid/>
        </w:rPr>
        <w:t>Пед</w:t>
      </w:r>
      <w:proofErr w:type="spellEnd"/>
      <w:r>
        <w:rPr>
          <w:snapToGrid/>
        </w:rPr>
        <w:t>. наук СССР. – М.: Педагогика, 1991.-176 с.: ил.</w:t>
      </w:r>
    </w:p>
    <w:p w14:paraId="021FD6CB" w14:textId="77777777" w:rsidR="00000000" w:rsidRDefault="00B53609">
      <w:pPr>
        <w:pStyle w:val="a3"/>
        <w:widowControl/>
        <w:numPr>
          <w:ilvl w:val="0"/>
          <w:numId w:val="9"/>
        </w:numPr>
        <w:rPr>
          <w:snapToGrid/>
        </w:rPr>
      </w:pPr>
      <w:r>
        <w:rPr>
          <w:snapToGrid/>
        </w:rPr>
        <w:t xml:space="preserve">Способы повышения уровня физической подготовленности глухих и слабослышащих </w:t>
      </w:r>
      <w:r>
        <w:rPr>
          <w:snapToGrid/>
        </w:rPr>
        <w:t xml:space="preserve">старших школьников / Ю.А. </w:t>
      </w:r>
      <w:proofErr w:type="spellStart"/>
      <w:r>
        <w:rPr>
          <w:snapToGrid/>
        </w:rPr>
        <w:t>Пеганов</w:t>
      </w:r>
      <w:proofErr w:type="spellEnd"/>
      <w:r>
        <w:rPr>
          <w:snapToGrid/>
        </w:rPr>
        <w:t xml:space="preserve">, А.Г. </w:t>
      </w:r>
      <w:proofErr w:type="spellStart"/>
      <w:r>
        <w:rPr>
          <w:snapToGrid/>
        </w:rPr>
        <w:t>Спицин</w:t>
      </w:r>
      <w:proofErr w:type="spellEnd"/>
      <w:r>
        <w:rPr>
          <w:snapToGrid/>
        </w:rPr>
        <w:t xml:space="preserve"> // Дефектология.-1998.-№2, март-апрель. С.37-48.</w:t>
      </w:r>
    </w:p>
    <w:p w14:paraId="1A7FEAA3" w14:textId="77777777" w:rsidR="00000000" w:rsidRDefault="00B53609">
      <w:pPr>
        <w:pStyle w:val="a3"/>
        <w:widowControl/>
        <w:numPr>
          <w:ilvl w:val="0"/>
          <w:numId w:val="9"/>
        </w:numPr>
        <w:rPr>
          <w:snapToGrid/>
        </w:rPr>
      </w:pPr>
      <w:r>
        <w:rPr>
          <w:snapToGrid/>
        </w:rPr>
        <w:t xml:space="preserve">Э.И. </w:t>
      </w:r>
      <w:proofErr w:type="spellStart"/>
      <w:r>
        <w:rPr>
          <w:snapToGrid/>
        </w:rPr>
        <w:t>Леонгард</w:t>
      </w:r>
      <w:proofErr w:type="spellEnd"/>
      <w:r>
        <w:rPr>
          <w:snapToGrid/>
        </w:rPr>
        <w:t xml:space="preserve">, Е.Г. </w:t>
      </w:r>
      <w:proofErr w:type="spellStart"/>
      <w:r>
        <w:rPr>
          <w:snapToGrid/>
        </w:rPr>
        <w:t>Самсонова</w:t>
      </w:r>
      <w:proofErr w:type="spellEnd"/>
      <w:r>
        <w:rPr>
          <w:snapToGrid/>
        </w:rPr>
        <w:t>, Е.А. Иванова. Я не хочу молчать!: Из опыта работы. – М.: Просвещение, 1990. – 112 с.: ил.</w:t>
      </w:r>
    </w:p>
    <w:p w14:paraId="38592E3C" w14:textId="77777777" w:rsidR="00000000" w:rsidRDefault="00B53609">
      <w:pPr>
        <w:pStyle w:val="a3"/>
        <w:widowControl/>
        <w:numPr>
          <w:ilvl w:val="0"/>
          <w:numId w:val="9"/>
        </w:numPr>
        <w:rPr>
          <w:snapToGrid/>
        </w:rPr>
      </w:pPr>
      <w:r>
        <w:rPr>
          <w:snapToGrid/>
        </w:rPr>
        <w:t xml:space="preserve">Ф.Ф. </w:t>
      </w:r>
      <w:proofErr w:type="spellStart"/>
      <w:r>
        <w:rPr>
          <w:snapToGrid/>
        </w:rPr>
        <w:t>Рау</w:t>
      </w:r>
      <w:proofErr w:type="spellEnd"/>
      <w:r>
        <w:rPr>
          <w:snapToGrid/>
        </w:rPr>
        <w:t xml:space="preserve">, Н.Ф. </w:t>
      </w:r>
      <w:proofErr w:type="spellStart"/>
      <w:r>
        <w:rPr>
          <w:snapToGrid/>
        </w:rPr>
        <w:t>Слезина</w:t>
      </w:r>
      <w:proofErr w:type="spellEnd"/>
      <w:r>
        <w:rPr>
          <w:snapToGrid/>
        </w:rPr>
        <w:t>. Произношение: ш</w:t>
      </w:r>
      <w:r>
        <w:rPr>
          <w:snapToGrid/>
        </w:rPr>
        <w:t>кола глухих. – М.: Просвещение, 1989. – 175с.: ил.</w:t>
      </w:r>
    </w:p>
    <w:p w14:paraId="504F750F" w14:textId="77777777" w:rsidR="00000000" w:rsidRDefault="00B53609">
      <w:pPr>
        <w:pStyle w:val="a3"/>
        <w:widowControl/>
        <w:numPr>
          <w:ilvl w:val="0"/>
          <w:numId w:val="9"/>
        </w:numPr>
        <w:rPr>
          <w:snapToGrid/>
        </w:rPr>
      </w:pPr>
      <w:r>
        <w:rPr>
          <w:snapToGrid/>
        </w:rPr>
        <w:t xml:space="preserve">А.И. Дьячков. Системы обучения глухих детей. – М.: Изд-во академии </w:t>
      </w:r>
      <w:proofErr w:type="spellStart"/>
      <w:r>
        <w:rPr>
          <w:snapToGrid/>
        </w:rPr>
        <w:t>пед</w:t>
      </w:r>
      <w:proofErr w:type="spellEnd"/>
      <w:r>
        <w:rPr>
          <w:snapToGrid/>
        </w:rPr>
        <w:t>. наук РСФСР, 1981. – 241с.</w:t>
      </w:r>
    </w:p>
    <w:p w14:paraId="134AA24F" w14:textId="77777777" w:rsidR="00000000" w:rsidRDefault="00B53609">
      <w:pPr>
        <w:pStyle w:val="a3"/>
        <w:widowControl/>
        <w:numPr>
          <w:ilvl w:val="0"/>
          <w:numId w:val="9"/>
        </w:numPr>
        <w:rPr>
          <w:snapToGrid/>
        </w:rPr>
      </w:pPr>
      <w:r>
        <w:rPr>
          <w:snapToGrid/>
        </w:rPr>
        <w:t xml:space="preserve">Основы обучения и воспитания аномальных детей / Под ред. А.И. </w:t>
      </w:r>
      <w:proofErr w:type="spellStart"/>
      <w:r>
        <w:rPr>
          <w:snapToGrid/>
        </w:rPr>
        <w:t>Дьячкова</w:t>
      </w:r>
      <w:proofErr w:type="spellEnd"/>
      <w:r>
        <w:rPr>
          <w:snapToGrid/>
        </w:rPr>
        <w:t xml:space="preserve">; Академия </w:t>
      </w:r>
      <w:proofErr w:type="spellStart"/>
      <w:r>
        <w:rPr>
          <w:snapToGrid/>
        </w:rPr>
        <w:t>пед</w:t>
      </w:r>
      <w:proofErr w:type="spellEnd"/>
      <w:r>
        <w:rPr>
          <w:snapToGrid/>
        </w:rPr>
        <w:t>. наук. – М.: Просвещен</w:t>
      </w:r>
      <w:r>
        <w:rPr>
          <w:snapToGrid/>
        </w:rPr>
        <w:t>ие, 1985. – 339с.</w:t>
      </w:r>
    </w:p>
    <w:p w14:paraId="31416CB8" w14:textId="77777777" w:rsidR="00000000" w:rsidRDefault="00B53609">
      <w:pPr>
        <w:pStyle w:val="a3"/>
        <w:widowControl/>
        <w:numPr>
          <w:ilvl w:val="0"/>
          <w:numId w:val="9"/>
        </w:numPr>
        <w:rPr>
          <w:snapToGrid/>
        </w:rPr>
      </w:pPr>
      <w:r>
        <w:rPr>
          <w:snapToGrid/>
        </w:rPr>
        <w:t>Учебный план на 2001-2002 год, специально-коррекционной (общеобразовательной) школы первого вида №1, г. Улан-Удэ.</w:t>
      </w:r>
    </w:p>
    <w:p w14:paraId="35F49547" w14:textId="77777777" w:rsidR="00000000" w:rsidRDefault="00B53609">
      <w:pPr>
        <w:pStyle w:val="a3"/>
        <w:numPr>
          <w:ilvl w:val="0"/>
          <w:numId w:val="9"/>
        </w:numPr>
      </w:pPr>
      <w:r>
        <w:t xml:space="preserve">Сурдопедагогика: Учеб. пособие для студентов </w:t>
      </w:r>
      <w:proofErr w:type="spellStart"/>
      <w:r>
        <w:t>дефектол</w:t>
      </w:r>
      <w:proofErr w:type="spellEnd"/>
      <w:r>
        <w:t xml:space="preserve">. </w:t>
      </w:r>
      <w:proofErr w:type="spellStart"/>
      <w:r>
        <w:t>фак</w:t>
      </w:r>
      <w:proofErr w:type="spellEnd"/>
      <w:r>
        <w:t xml:space="preserve">. </w:t>
      </w:r>
      <w:proofErr w:type="spellStart"/>
      <w:r>
        <w:t>пед</w:t>
      </w:r>
      <w:proofErr w:type="spellEnd"/>
      <w:r>
        <w:t xml:space="preserve">. </w:t>
      </w:r>
      <w:proofErr w:type="spellStart"/>
      <w:r>
        <w:t>ин-тов</w:t>
      </w:r>
      <w:proofErr w:type="spellEnd"/>
      <w:r>
        <w:t xml:space="preserve"> / Л.В. Андреева, К.А. Волкова, Т.А. Григорьева и др.</w:t>
      </w:r>
      <w:r>
        <w:t xml:space="preserve">; Под ред. М.И. Никитиной. – М.: Просвещение, 1989.-384с. </w:t>
      </w:r>
    </w:p>
    <w:p w14:paraId="030F94BF" w14:textId="77777777" w:rsidR="00000000" w:rsidRDefault="00B53609">
      <w:pPr>
        <w:pStyle w:val="a3"/>
        <w:widowControl/>
        <w:ind w:left="851"/>
        <w:rPr>
          <w:snapToGrid/>
        </w:rPr>
      </w:pPr>
    </w:p>
    <w:p w14:paraId="07CA0F99" w14:textId="77777777" w:rsidR="00000000" w:rsidRDefault="00B53609">
      <w:pPr>
        <w:pStyle w:val="a3"/>
        <w:widowControl/>
        <w:rPr>
          <w:snapToGrid/>
        </w:rPr>
      </w:pPr>
    </w:p>
    <w:p w14:paraId="6DC51A80" w14:textId="77777777" w:rsidR="00000000" w:rsidRDefault="00B53609">
      <w:pPr>
        <w:jc w:val="both"/>
        <w:rPr>
          <w:sz w:val="28"/>
        </w:rPr>
      </w:pPr>
    </w:p>
    <w:p w14:paraId="3D96A0FE" w14:textId="77777777" w:rsidR="00B53609" w:rsidRDefault="00B53609">
      <w:pPr>
        <w:jc w:val="both"/>
        <w:rPr>
          <w:sz w:val="28"/>
        </w:rPr>
      </w:pPr>
    </w:p>
    <w:sectPr w:rsidR="00B53609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B3EC" w14:textId="77777777" w:rsidR="00B53609" w:rsidRDefault="00B53609">
      <w:r>
        <w:separator/>
      </w:r>
    </w:p>
  </w:endnote>
  <w:endnote w:type="continuationSeparator" w:id="0">
    <w:p w14:paraId="2F50ABC0" w14:textId="77777777" w:rsidR="00B53609" w:rsidRDefault="00B5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B770" w14:textId="77777777" w:rsidR="00000000" w:rsidRDefault="00B536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3B2983" w14:textId="77777777" w:rsidR="00000000" w:rsidRDefault="00B5360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955F" w14:textId="77777777" w:rsidR="00000000" w:rsidRDefault="00B53609">
    <w:pPr>
      <w:pStyle w:val="a8"/>
      <w:framePr w:wrap="around" w:vAnchor="text" w:hAnchor="margin" w:xAlign="center" w:y="1"/>
      <w:rPr>
        <w:rStyle w:val="a9"/>
        <w:sz w:val="24"/>
      </w:rPr>
    </w:pPr>
    <w:r>
      <w:rPr>
        <w:rStyle w:val="a9"/>
        <w:sz w:val="24"/>
      </w:rPr>
      <w:fldChar w:fldCharType="begin"/>
    </w:r>
    <w:r>
      <w:rPr>
        <w:rStyle w:val="a9"/>
        <w:sz w:val="24"/>
      </w:rPr>
      <w:instrText xml:space="preserve">PAGE  </w:instrText>
    </w:r>
    <w:r>
      <w:rPr>
        <w:rStyle w:val="a9"/>
        <w:sz w:val="24"/>
      </w:rPr>
      <w:fldChar w:fldCharType="separate"/>
    </w:r>
    <w:r>
      <w:rPr>
        <w:rStyle w:val="a9"/>
        <w:noProof/>
        <w:sz w:val="24"/>
      </w:rPr>
      <w:t>11</w:t>
    </w:r>
    <w:r>
      <w:rPr>
        <w:rStyle w:val="a9"/>
        <w:sz w:val="24"/>
      </w:rPr>
      <w:fldChar w:fldCharType="end"/>
    </w:r>
  </w:p>
  <w:p w14:paraId="525D67C1" w14:textId="77777777" w:rsidR="00000000" w:rsidRDefault="00B536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F78C" w14:textId="77777777" w:rsidR="00B53609" w:rsidRDefault="00B53609">
      <w:r>
        <w:separator/>
      </w:r>
    </w:p>
  </w:footnote>
  <w:footnote w:type="continuationSeparator" w:id="0">
    <w:p w14:paraId="0FE2768A" w14:textId="77777777" w:rsidR="00B53609" w:rsidRDefault="00B53609">
      <w:r>
        <w:continuationSeparator/>
      </w:r>
    </w:p>
  </w:footnote>
  <w:footnote w:id="1">
    <w:p w14:paraId="5D446D3C" w14:textId="77777777" w:rsidR="00000000" w:rsidRDefault="00B53609">
      <w:pPr>
        <w:pStyle w:val="a5"/>
      </w:pPr>
      <w:r>
        <w:rPr>
          <w:rStyle w:val="a6"/>
        </w:rPr>
        <w:footnoteRef/>
      </w:r>
      <w:r>
        <w:t xml:space="preserve"> Журнал «Дефектология», Ю.А. </w:t>
      </w:r>
      <w:proofErr w:type="spellStart"/>
      <w:r>
        <w:t>Пеганов</w:t>
      </w:r>
      <w:proofErr w:type="spellEnd"/>
      <w:r>
        <w:t>, с 37.</w:t>
      </w:r>
    </w:p>
  </w:footnote>
  <w:footnote w:id="2">
    <w:p w14:paraId="251F7DC0" w14:textId="77777777" w:rsidR="00000000" w:rsidRDefault="00B53609">
      <w:pPr>
        <w:pStyle w:val="a5"/>
      </w:pPr>
      <w:r>
        <w:rPr>
          <w:rStyle w:val="a6"/>
        </w:rPr>
        <w:footnoteRef/>
      </w:r>
      <w:r>
        <w:t xml:space="preserve"> Журнал «Дефектология», Способы повышения уровня физической подготовленности глухих и слабослышащих старших школьников. №2, 1998. С37-49.</w:t>
      </w:r>
    </w:p>
  </w:footnote>
  <w:footnote w:id="3">
    <w:p w14:paraId="4427F841" w14:textId="77777777" w:rsidR="00000000" w:rsidRDefault="00B53609">
      <w:pPr>
        <w:pStyle w:val="a3"/>
        <w:widowControl/>
        <w:ind w:left="851"/>
        <w:rPr>
          <w:snapToGrid/>
          <w:sz w:val="20"/>
        </w:rPr>
      </w:pPr>
      <w:r>
        <w:rPr>
          <w:rStyle w:val="a6"/>
          <w:sz w:val="20"/>
        </w:rPr>
        <w:footnoteRef/>
      </w:r>
      <w:r>
        <w:rPr>
          <w:sz w:val="20"/>
        </w:rPr>
        <w:t xml:space="preserve"> </w:t>
      </w:r>
      <w:r>
        <w:rPr>
          <w:snapToGrid/>
          <w:sz w:val="20"/>
        </w:rPr>
        <w:t xml:space="preserve">Основы </w:t>
      </w:r>
      <w:r>
        <w:rPr>
          <w:snapToGrid/>
          <w:sz w:val="20"/>
        </w:rPr>
        <w:t xml:space="preserve">обучения и воспитания аномальных детей / Под ред. А.И. </w:t>
      </w:r>
      <w:proofErr w:type="spellStart"/>
      <w:r>
        <w:rPr>
          <w:snapToGrid/>
          <w:sz w:val="20"/>
        </w:rPr>
        <w:t>Дьячкова</w:t>
      </w:r>
      <w:proofErr w:type="spellEnd"/>
      <w:r>
        <w:rPr>
          <w:snapToGrid/>
          <w:sz w:val="20"/>
        </w:rPr>
        <w:t xml:space="preserve">; Академия </w:t>
      </w:r>
      <w:proofErr w:type="spellStart"/>
      <w:r>
        <w:rPr>
          <w:snapToGrid/>
          <w:sz w:val="20"/>
        </w:rPr>
        <w:t>пед</w:t>
      </w:r>
      <w:proofErr w:type="spellEnd"/>
      <w:r>
        <w:rPr>
          <w:snapToGrid/>
          <w:sz w:val="20"/>
        </w:rPr>
        <w:t>. наук. – М.: Просвещение, 1985. – 152-156с.</w:t>
      </w:r>
    </w:p>
    <w:p w14:paraId="4C6BB6B8" w14:textId="77777777" w:rsidR="00000000" w:rsidRDefault="00B53609">
      <w:pPr>
        <w:pStyle w:val="a5"/>
      </w:pPr>
    </w:p>
  </w:footnote>
  <w:footnote w:id="4">
    <w:p w14:paraId="5B4D9A44" w14:textId="77777777" w:rsidR="00000000" w:rsidRDefault="00B53609">
      <w:pPr>
        <w:pStyle w:val="a5"/>
      </w:pPr>
      <w:r>
        <w:rPr>
          <w:rStyle w:val="a6"/>
        </w:rPr>
        <w:footnoteRef/>
      </w:r>
      <w:r>
        <w:t xml:space="preserve"> Сурдопедагогика: Учеб. пособие для студентов </w:t>
      </w:r>
      <w:proofErr w:type="spellStart"/>
      <w:r>
        <w:t>дефектол</w:t>
      </w:r>
      <w:proofErr w:type="spellEnd"/>
      <w:r>
        <w:t xml:space="preserve">. </w:t>
      </w:r>
      <w:proofErr w:type="spellStart"/>
      <w:r>
        <w:t>фак</w:t>
      </w:r>
      <w:proofErr w:type="spellEnd"/>
      <w:r>
        <w:t xml:space="preserve">. </w:t>
      </w:r>
      <w:proofErr w:type="spellStart"/>
      <w:r>
        <w:t>пед</w:t>
      </w:r>
      <w:proofErr w:type="spellEnd"/>
      <w:r>
        <w:t xml:space="preserve">. </w:t>
      </w:r>
      <w:proofErr w:type="spellStart"/>
      <w:r>
        <w:t>ин-тов</w:t>
      </w:r>
      <w:proofErr w:type="spellEnd"/>
      <w:r>
        <w:t xml:space="preserve"> / Л.В. Андреева, К.А. Волкова, Т.А. Григорьева и др.; Под р</w:t>
      </w:r>
      <w:r>
        <w:t>ед. М.И. Никитиной. – М.: Просвещение, 1989.-263с</w:t>
      </w:r>
    </w:p>
  </w:footnote>
  <w:footnote w:id="5">
    <w:p w14:paraId="4B241259" w14:textId="77777777" w:rsidR="00000000" w:rsidRDefault="00B53609">
      <w:pPr>
        <w:pStyle w:val="a3"/>
        <w:widowControl/>
        <w:ind w:left="851"/>
        <w:rPr>
          <w:snapToGrid/>
          <w:sz w:val="20"/>
        </w:rPr>
      </w:pPr>
      <w:r>
        <w:rPr>
          <w:rStyle w:val="a6"/>
          <w:sz w:val="20"/>
        </w:rPr>
        <w:footnoteRef/>
      </w:r>
      <w:r>
        <w:rPr>
          <w:sz w:val="20"/>
        </w:rPr>
        <w:t xml:space="preserve"> </w:t>
      </w:r>
      <w:r>
        <w:rPr>
          <w:snapToGrid/>
          <w:sz w:val="20"/>
        </w:rPr>
        <w:t>Учебный план на 2001-2002 год, специально-коррекционной (общеобразовательной) школы первого вида №1, г. Улан-Удэ.</w:t>
      </w:r>
    </w:p>
    <w:p w14:paraId="41E0AC89" w14:textId="77777777" w:rsidR="00000000" w:rsidRDefault="00B53609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21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74D68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353B2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EC02DEF"/>
    <w:multiLevelType w:val="singleLevel"/>
    <w:tmpl w:val="A4D88746"/>
    <w:lvl w:ilvl="0">
      <w:start w:val="1"/>
      <w:numFmt w:val="decimal"/>
      <w:lvlText w:val="%1."/>
      <w:lvlJc w:val="left"/>
      <w:pPr>
        <w:tabs>
          <w:tab w:val="num" w:pos="1451"/>
        </w:tabs>
        <w:ind w:left="1451" w:hanging="600"/>
      </w:pPr>
      <w:rPr>
        <w:rFonts w:hint="default"/>
      </w:rPr>
    </w:lvl>
  </w:abstractNum>
  <w:abstractNum w:abstractNumId="4" w15:restartNumberingAfterBreak="0">
    <w:nsid w:val="4E014735"/>
    <w:multiLevelType w:val="singleLevel"/>
    <w:tmpl w:val="A4D88746"/>
    <w:lvl w:ilvl="0">
      <w:start w:val="1"/>
      <w:numFmt w:val="decimal"/>
      <w:lvlText w:val="%1."/>
      <w:lvlJc w:val="left"/>
      <w:pPr>
        <w:tabs>
          <w:tab w:val="num" w:pos="1451"/>
        </w:tabs>
        <w:ind w:left="1451" w:hanging="600"/>
      </w:pPr>
      <w:rPr>
        <w:rFonts w:hint="default"/>
      </w:rPr>
    </w:lvl>
  </w:abstractNum>
  <w:abstractNum w:abstractNumId="5" w15:restartNumberingAfterBreak="0">
    <w:nsid w:val="54231CC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A762E5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7706EE6"/>
    <w:multiLevelType w:val="singleLevel"/>
    <w:tmpl w:val="A4D88746"/>
    <w:lvl w:ilvl="0">
      <w:start w:val="1"/>
      <w:numFmt w:val="decimal"/>
      <w:lvlText w:val="%1."/>
      <w:lvlJc w:val="left"/>
      <w:pPr>
        <w:tabs>
          <w:tab w:val="num" w:pos="1451"/>
        </w:tabs>
        <w:ind w:left="1451" w:hanging="600"/>
      </w:pPr>
      <w:rPr>
        <w:rFonts w:hint="default"/>
      </w:rPr>
    </w:lvl>
  </w:abstractNum>
  <w:abstractNum w:abstractNumId="8" w15:restartNumberingAfterBreak="0">
    <w:nsid w:val="6B89465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5F745BB"/>
    <w:multiLevelType w:val="singleLevel"/>
    <w:tmpl w:val="A4D88746"/>
    <w:lvl w:ilvl="0">
      <w:start w:val="1"/>
      <w:numFmt w:val="decimal"/>
      <w:lvlText w:val="%1."/>
      <w:lvlJc w:val="left"/>
      <w:pPr>
        <w:tabs>
          <w:tab w:val="num" w:pos="1451"/>
        </w:tabs>
        <w:ind w:left="1451" w:hanging="6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E6"/>
    <w:rsid w:val="00B53609"/>
    <w:rsid w:val="00D0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6398E"/>
  <w15:chartTrackingRefBased/>
  <w15:docId w15:val="{2472D894-1AB0-4423-9878-961FD454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20" w:lineRule="auto"/>
      <w:ind w:firstLine="851"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jc w:val="both"/>
    </w:pPr>
    <w:rPr>
      <w:snapToGrid w:val="0"/>
      <w:sz w:val="28"/>
    </w:rPr>
  </w:style>
  <w:style w:type="paragraph" w:styleId="20">
    <w:name w:val="Body Text Indent 2"/>
    <w:basedOn w:val="a"/>
    <w:semiHidden/>
    <w:pPr>
      <w:spacing w:line="220" w:lineRule="auto"/>
      <w:ind w:firstLine="851"/>
      <w:jc w:val="both"/>
    </w:pPr>
    <w:rPr>
      <w:sz w:val="28"/>
    </w:rPr>
  </w:style>
  <w:style w:type="paragraph" w:styleId="21">
    <w:name w:val="Body Text 2"/>
    <w:basedOn w:val="a"/>
    <w:semiHidden/>
    <w:pPr>
      <w:spacing w:before="140"/>
      <w:jc w:val="center"/>
    </w:pPr>
    <w:rPr>
      <w:b/>
      <w:sz w:val="28"/>
    </w:rPr>
  </w:style>
  <w:style w:type="paragraph" w:styleId="a4">
    <w:name w:val="Title"/>
    <w:basedOn w:val="a"/>
    <w:qFormat/>
    <w:pPr>
      <w:jc w:val="center"/>
    </w:pPr>
    <w:rPr>
      <w:sz w:val="28"/>
    </w:r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Block Text"/>
    <w:basedOn w:val="a"/>
    <w:semiHidden/>
    <w:pPr>
      <w:spacing w:before="180"/>
      <w:ind w:left="200" w:right="200" w:firstLine="851"/>
      <w:jc w:val="center"/>
    </w:pPr>
    <w:rPr>
      <w:b/>
      <w:sz w:val="28"/>
    </w:rPr>
  </w:style>
  <w:style w:type="paragraph" w:styleId="30">
    <w:name w:val="Body Text 3"/>
    <w:basedOn w:val="a"/>
    <w:semiHidden/>
    <w:pPr>
      <w:jc w:val="both"/>
    </w:pPr>
    <w:rPr>
      <w:b/>
      <w:sz w:val="28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3218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Известно, что поражение функции слухового анализатора приводит к це-лому ряду вторичных отклонений и прежде всего к задержке в речевом развитии</vt:lpstr>
    </vt:vector>
  </TitlesOfParts>
  <Company> </Company>
  <LinksUpToDate>false</LinksUpToDate>
  <CharactersWithSpaces>21524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Известно, что поражение функции слухового анализатора приводит к це-лому ряду вторичных отклонений и прежде всего к задержке в речевом развитии</dc:title>
  <dc:subject/>
  <dc:creator>Саша</dc:creator>
  <cp:keywords/>
  <dc:description/>
  <cp:lastModifiedBy>Igor</cp:lastModifiedBy>
  <cp:revision>2</cp:revision>
  <dcterms:created xsi:type="dcterms:W3CDTF">2024-11-28T19:55:00Z</dcterms:created>
  <dcterms:modified xsi:type="dcterms:W3CDTF">2024-11-28T19:55:00Z</dcterms:modified>
</cp:coreProperties>
</file>