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C" w:rsidRP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F5C">
        <w:rPr>
          <w:rFonts w:ascii="Times New Roman" w:hAnsi="Times New Roman" w:cs="Times New Roman"/>
          <w:sz w:val="28"/>
          <w:szCs w:val="28"/>
        </w:rPr>
        <w:t xml:space="preserve">«Витебский государственный ордена Дружбы народов </w:t>
      </w:r>
    </w:p>
    <w:p w:rsidR="00DD125E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F5C">
        <w:rPr>
          <w:rFonts w:ascii="Times New Roman" w:hAnsi="Times New Roman" w:cs="Times New Roman"/>
          <w:sz w:val="28"/>
          <w:szCs w:val="28"/>
        </w:rPr>
        <w:t>медицинский университет»</w:t>
      </w: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F5C" w:rsidRPr="00BA7F5C" w:rsidRDefault="00BA7F5C" w:rsidP="00BA7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A7F5C">
        <w:rPr>
          <w:rFonts w:ascii="Times New Roman" w:hAnsi="Times New Roman" w:cs="Times New Roman"/>
          <w:sz w:val="32"/>
          <w:szCs w:val="32"/>
        </w:rPr>
        <w:t>РЕФЕРАТ</w:t>
      </w:r>
    </w:p>
    <w:p w:rsidR="00BA7F5C" w:rsidRP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F5C">
        <w:rPr>
          <w:rFonts w:ascii="Times New Roman" w:hAnsi="Times New Roman" w:cs="Times New Roman"/>
          <w:sz w:val="28"/>
          <w:szCs w:val="28"/>
        </w:rPr>
        <w:t>По дисциплине «Основы медицинского ухода»</w:t>
      </w:r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СТРУКТУРЫ И АНАТОМИИ ОРГАНОВ ПИЩЕВАРЕНИЯ</w:t>
      </w:r>
    </w:p>
    <w:p w:rsidR="00BA7F5C" w:rsidRDefault="00BA7F5C" w:rsidP="009839D4">
      <w:pPr>
        <w:rPr>
          <w:rFonts w:ascii="Times New Roman" w:hAnsi="Times New Roman" w:cs="Times New Roman"/>
          <w:b/>
          <w:sz w:val="32"/>
          <w:szCs w:val="32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5C" w:rsidRPr="003214C9" w:rsidRDefault="00BA7F5C" w:rsidP="00BA7F5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Подготовила </w:t>
      </w:r>
    </w:p>
    <w:p w:rsidR="00BA7F5C" w:rsidRPr="003214C9" w:rsidRDefault="005542CF" w:rsidP="00BA7F5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студентка </w:t>
      </w:r>
      <w:r w:rsidR="00BA7F5C"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группы 1 курса</w:t>
      </w:r>
    </w:p>
    <w:p w:rsidR="00BA7F5C" w:rsidRPr="003214C9" w:rsidRDefault="00BA7F5C" w:rsidP="00BA7F5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лечебного факультета</w:t>
      </w:r>
    </w:p>
    <w:p w:rsidR="00BA7F5C" w:rsidRPr="00074A53" w:rsidRDefault="00BA7F5C" w:rsidP="00BA7F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F5C" w:rsidRDefault="00BA7F5C" w:rsidP="00BA7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 2016</w:t>
      </w:r>
    </w:p>
    <w:p w:rsidR="00787778" w:rsidRDefault="00787778" w:rsidP="009839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9D4" w:rsidRPr="00DD125E" w:rsidRDefault="009839D4" w:rsidP="009839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Жизнь человека невозможна без притока энергии извне, эту энергию мы получаем из продуктов питания. Перевариванием пищи, усвоением из нее питательных веществ и выведением не переработанных отходов занимается пищеварительная система.</w:t>
      </w:r>
    </w:p>
    <w:p w:rsidR="00BA7F5C" w:rsidRPr="00DD125E" w:rsidRDefault="009839D4" w:rsidP="009839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Органы пищеварения человека можно условно разделить</w:t>
      </w:r>
      <w:r w:rsidR="00EF2ECD" w:rsidRPr="00DD125E">
        <w:rPr>
          <w:rFonts w:ascii="Times New Roman" w:hAnsi="Times New Roman" w:cs="Times New Roman"/>
          <w:sz w:val="24"/>
          <w:szCs w:val="24"/>
        </w:rPr>
        <w:t xml:space="preserve"> по их назначению на три отдела: передний, средний, задний.</w:t>
      </w:r>
    </w:p>
    <w:p w:rsidR="00EF2ECD" w:rsidRPr="00DD125E" w:rsidRDefault="00B100CB" w:rsidP="00B100CB">
      <w:pPr>
        <w:pStyle w:val="1"/>
        <w:jc w:val="center"/>
        <w:rPr>
          <w:color w:val="000000" w:themeColor="text1"/>
        </w:rPr>
      </w:pPr>
      <w:r w:rsidRPr="00DD125E">
        <w:rPr>
          <w:color w:val="000000" w:themeColor="text1"/>
        </w:rPr>
        <w:t>Передний отдел</w:t>
      </w:r>
    </w:p>
    <w:p w:rsidR="00B100CB" w:rsidRPr="00DD125E" w:rsidRDefault="00B100CB" w:rsidP="00F60F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 xml:space="preserve">Эти органы предназначены для механического измельчения пищи и доставки ее к месту переваривания – это ротовая полость, глотка и пищевод. </w:t>
      </w:r>
    </w:p>
    <w:p w:rsidR="00112761" w:rsidRPr="00DD125E" w:rsidRDefault="00112761" w:rsidP="00112761">
      <w:pPr>
        <w:pStyle w:val="2"/>
        <w:jc w:val="center"/>
        <w:rPr>
          <w:i/>
          <w:color w:val="000000" w:themeColor="text1"/>
          <w:sz w:val="24"/>
          <w:szCs w:val="24"/>
        </w:rPr>
      </w:pPr>
      <w:r w:rsidRPr="00DD125E">
        <w:rPr>
          <w:i/>
          <w:color w:val="000000" w:themeColor="text1"/>
          <w:sz w:val="24"/>
          <w:szCs w:val="24"/>
        </w:rPr>
        <w:t>Ротовая полость</w:t>
      </w:r>
    </w:p>
    <w:p w:rsidR="00FC65A1" w:rsidRPr="00DD125E" w:rsidRDefault="00FC65A1" w:rsidP="00F60F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 xml:space="preserve">Ротовая полость состоит из преддверия рта — пространства, ограниченного губами и щеками с одной стороны и зубами и деснами — с другой, и из собственно ротовой полости, сверху образованной твердым и мягким нёбом, внизу — дном, а спереди и снаружи — зубами и деснами. Большая ее часть занята языком. В ротовую полость открываются протоки околоушных, подчелюстных и подъязычных слюнных желез. </w:t>
      </w:r>
      <w:r w:rsidR="00112761" w:rsidRPr="00DD125E">
        <w:rPr>
          <w:rFonts w:ascii="Times New Roman" w:hAnsi="Times New Roman" w:cs="Times New Roman"/>
          <w:sz w:val="24"/>
          <w:szCs w:val="24"/>
        </w:rPr>
        <w:t>Внешне рот может иметь различную форму. В ротовой полости происходит механическое измельчение и обработка пищи ферментами слюнных желез.</w:t>
      </w:r>
      <w:r w:rsidR="000A72B8" w:rsidRPr="00DD125E">
        <w:rPr>
          <w:rFonts w:ascii="Times New Roman" w:hAnsi="Times New Roman" w:cs="Times New Roman"/>
          <w:sz w:val="24"/>
          <w:szCs w:val="24"/>
        </w:rPr>
        <w:t xml:space="preserve"> </w:t>
      </w:r>
      <w:r w:rsidRPr="00DD125E">
        <w:rPr>
          <w:rFonts w:ascii="Times New Roman" w:hAnsi="Times New Roman" w:cs="Times New Roman"/>
          <w:sz w:val="24"/>
          <w:szCs w:val="24"/>
        </w:rPr>
        <w:t>Слизистая оболочка ротовой полости выстлана многослойным плоским эпителием, под которым находится волокнистая соединительная ткань.</w:t>
      </w:r>
      <w:r w:rsidRPr="00DD125E">
        <w:rPr>
          <w:sz w:val="24"/>
          <w:szCs w:val="24"/>
        </w:rPr>
        <w:t xml:space="preserve"> </w:t>
      </w:r>
      <w:r w:rsidRPr="00DD125E">
        <w:rPr>
          <w:rFonts w:ascii="Times New Roman" w:hAnsi="Times New Roman" w:cs="Times New Roman"/>
          <w:sz w:val="24"/>
          <w:szCs w:val="24"/>
        </w:rPr>
        <w:t>Функциональные особенности слизистой оболочки рта — большая стойкость к действию механических, химических и температурных раздражителей, малая болевая чувствительность и относительно большая сопротивляемость микробам. У человека в эпителии полости рта накапливается гликоген, который, возможно, используется как источник энергии для синтеза белка каротина, образующегося при ороговении слизистой. В слизистой рта есть лимфоидные образования, много кровеносных сосудов и нервов.</w:t>
      </w:r>
    </w:p>
    <w:p w:rsidR="00112761" w:rsidRPr="00DD125E" w:rsidRDefault="00F60F92" w:rsidP="00F60F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В</w:t>
      </w:r>
      <w:r w:rsidR="000A72B8" w:rsidRPr="00DD125E">
        <w:rPr>
          <w:rFonts w:ascii="Times New Roman" w:hAnsi="Times New Roman" w:cs="Times New Roman"/>
          <w:sz w:val="24"/>
          <w:szCs w:val="24"/>
        </w:rPr>
        <w:t xml:space="preserve"> ротовой полости расположены зубы и язык. Зубы </w:t>
      </w:r>
      <w:r w:rsidRPr="00DD125E"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="000A72B8" w:rsidRPr="00DD125E">
        <w:rPr>
          <w:rFonts w:ascii="Times New Roman" w:hAnsi="Times New Roman" w:cs="Times New Roman"/>
          <w:sz w:val="24"/>
          <w:szCs w:val="24"/>
        </w:rPr>
        <w:t>такие функции как механическая обработка пищи и её удержание</w:t>
      </w:r>
      <w:r w:rsidRPr="00DD125E">
        <w:rPr>
          <w:rFonts w:ascii="Times New Roman" w:hAnsi="Times New Roman" w:cs="Times New Roman"/>
          <w:sz w:val="24"/>
          <w:szCs w:val="24"/>
        </w:rPr>
        <w:t>, формирование звуков</w:t>
      </w:r>
      <w:r w:rsidR="000A72B8" w:rsidRPr="00DD125E">
        <w:rPr>
          <w:rFonts w:ascii="Times New Roman" w:hAnsi="Times New Roman" w:cs="Times New Roman"/>
          <w:sz w:val="24"/>
          <w:szCs w:val="24"/>
        </w:rPr>
        <w:t xml:space="preserve">. </w:t>
      </w:r>
      <w:r w:rsidR="00FC65A1" w:rsidRPr="00DD125E">
        <w:rPr>
          <w:rFonts w:ascii="Times New Roman" w:hAnsi="Times New Roman" w:cs="Times New Roman"/>
          <w:sz w:val="24"/>
          <w:szCs w:val="24"/>
        </w:rPr>
        <w:t xml:space="preserve">В языке различают верхушку, корень, тело и верхнюю его часть — спинку. На спинке языка расположены нитевидные, грибовидные, </w:t>
      </w:r>
      <w:proofErr w:type="spellStart"/>
      <w:r w:rsidR="00FC65A1" w:rsidRPr="00DD125E">
        <w:rPr>
          <w:rFonts w:ascii="Times New Roman" w:hAnsi="Times New Roman" w:cs="Times New Roman"/>
          <w:sz w:val="24"/>
          <w:szCs w:val="24"/>
        </w:rPr>
        <w:t>желобоватые</w:t>
      </w:r>
      <w:proofErr w:type="spellEnd"/>
      <w:r w:rsidR="00FC65A1" w:rsidRPr="00DD125E">
        <w:rPr>
          <w:rFonts w:ascii="Times New Roman" w:hAnsi="Times New Roman" w:cs="Times New Roman"/>
          <w:sz w:val="24"/>
          <w:szCs w:val="24"/>
        </w:rPr>
        <w:t xml:space="preserve"> и листовидные сосочки, в которых находятся вкусовые рецепторы. Язык участвует также в жевании, глотании и в функции устной речи. </w:t>
      </w:r>
      <w:r w:rsidR="000A72B8" w:rsidRPr="00DD125E">
        <w:rPr>
          <w:rFonts w:ascii="Times New Roman" w:hAnsi="Times New Roman" w:cs="Times New Roman"/>
          <w:sz w:val="24"/>
          <w:szCs w:val="24"/>
        </w:rPr>
        <w:t>Чрезвычайно важна роль языка при сосании молока матери новорождённым и грудным ребёнком.</w:t>
      </w:r>
    </w:p>
    <w:p w:rsidR="00FC65A1" w:rsidRPr="00DD125E" w:rsidRDefault="00FC65A1" w:rsidP="00FC65A1">
      <w:pPr>
        <w:pStyle w:val="2"/>
        <w:jc w:val="center"/>
        <w:rPr>
          <w:i/>
          <w:color w:val="000000" w:themeColor="text1"/>
          <w:sz w:val="24"/>
          <w:szCs w:val="24"/>
        </w:rPr>
      </w:pPr>
      <w:r w:rsidRPr="00DD125E">
        <w:rPr>
          <w:i/>
          <w:color w:val="000000" w:themeColor="text1"/>
          <w:sz w:val="24"/>
          <w:szCs w:val="24"/>
        </w:rPr>
        <w:t>Глотка</w:t>
      </w:r>
    </w:p>
    <w:p w:rsidR="00F60F92" w:rsidRPr="00DD125E" w:rsidRDefault="00DD125E" w:rsidP="00DD12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Г</w:t>
      </w:r>
      <w:r w:rsidR="00F60F92" w:rsidRPr="00DD125E">
        <w:rPr>
          <w:rFonts w:ascii="Times New Roman" w:hAnsi="Times New Roman" w:cs="Times New Roman"/>
          <w:sz w:val="24"/>
          <w:szCs w:val="24"/>
        </w:rPr>
        <w:t>лотка, представляет ту часть пищеварительной трубки и дыхательных путей, которая является соединительным звеном между полостью носа и рта, с одной стороны, и пищеводом и гортанью — с другой. Она протягивается от основания черепа до VI—VII шейных позвонков. Внутреннее пространство глотки составляет полость глотки. Глотка расположена позади носовой и ротовой полостей и гортани, впереди от базилярной части затылочной кости и верхних шейных позвонков. Верхняя стенка глотки, прилежащая к основанию черепа, называется сводом. Соответственно органам, расположенным кпереди от глотки, она может быть разделена на три части: носова</w:t>
      </w:r>
      <w:proofErr w:type="gramStart"/>
      <w:r w:rsidR="00F60F92" w:rsidRPr="00DD12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60F92" w:rsidRPr="00DD125E">
        <w:rPr>
          <w:rFonts w:ascii="Times New Roman" w:hAnsi="Times New Roman" w:cs="Times New Roman"/>
          <w:sz w:val="24"/>
          <w:szCs w:val="24"/>
        </w:rPr>
        <w:t>является чисто дыхательным отделом</w:t>
      </w:r>
      <w:r w:rsidR="003B2A4B" w:rsidRPr="00DD125E">
        <w:rPr>
          <w:rFonts w:ascii="Times New Roman" w:hAnsi="Times New Roman" w:cs="Times New Roman"/>
          <w:sz w:val="24"/>
          <w:szCs w:val="24"/>
        </w:rPr>
        <w:t>; в</w:t>
      </w:r>
      <w:r w:rsidR="00F60F92" w:rsidRPr="00DD125E">
        <w:rPr>
          <w:rFonts w:ascii="Times New Roman" w:hAnsi="Times New Roman" w:cs="Times New Roman"/>
          <w:sz w:val="24"/>
          <w:szCs w:val="24"/>
        </w:rPr>
        <w:t xml:space="preserve"> отличие от других отделов глотки стенки ее не спадаются, так как являются неподвижными</w:t>
      </w:r>
      <w:r w:rsidR="003B2A4B" w:rsidRPr="00DD125E">
        <w:rPr>
          <w:rFonts w:ascii="Times New Roman" w:hAnsi="Times New Roman" w:cs="Times New Roman"/>
          <w:sz w:val="24"/>
          <w:szCs w:val="24"/>
        </w:rPr>
        <w:t xml:space="preserve">; передняя </w:t>
      </w:r>
      <w:r w:rsidR="00F60F92" w:rsidRPr="00DD125E">
        <w:rPr>
          <w:rFonts w:ascii="Times New Roman" w:hAnsi="Times New Roman" w:cs="Times New Roman"/>
          <w:sz w:val="24"/>
          <w:szCs w:val="24"/>
        </w:rPr>
        <w:t>стенка носового отдела занята хоанами.</w:t>
      </w:r>
      <w:r w:rsidR="003B2A4B" w:rsidRPr="00DD125E">
        <w:rPr>
          <w:rFonts w:ascii="Times New Roman" w:hAnsi="Times New Roman" w:cs="Times New Roman"/>
          <w:sz w:val="24"/>
          <w:szCs w:val="24"/>
        </w:rPr>
        <w:t>)</w:t>
      </w:r>
      <w:r w:rsidR="00F60F92" w:rsidRPr="00DD125E">
        <w:rPr>
          <w:rFonts w:ascii="Times New Roman" w:hAnsi="Times New Roman" w:cs="Times New Roman"/>
          <w:sz w:val="24"/>
          <w:szCs w:val="24"/>
        </w:rPr>
        <w:t>, ротовая</w:t>
      </w:r>
      <w:r w:rsidR="003B2A4B" w:rsidRPr="00DD125E">
        <w:rPr>
          <w:rFonts w:ascii="Times New Roman" w:hAnsi="Times New Roman" w:cs="Times New Roman"/>
          <w:sz w:val="24"/>
          <w:szCs w:val="24"/>
        </w:rPr>
        <w:t xml:space="preserve"> (представляет </w:t>
      </w:r>
      <w:r w:rsidR="003B2A4B" w:rsidRPr="00DD125E">
        <w:rPr>
          <w:rFonts w:ascii="Times New Roman" w:hAnsi="Times New Roman" w:cs="Times New Roman"/>
          <w:sz w:val="24"/>
          <w:szCs w:val="24"/>
        </w:rPr>
        <w:lastRenderedPageBreak/>
        <w:t xml:space="preserve">собой средний отдел глотки, который спереди сообщается через зев, с полостью рта; </w:t>
      </w:r>
      <w:proofErr w:type="gramStart"/>
      <w:r w:rsidR="003B2A4B" w:rsidRPr="00DD125E">
        <w:rPr>
          <w:rFonts w:ascii="Times New Roman" w:hAnsi="Times New Roman" w:cs="Times New Roman"/>
          <w:sz w:val="24"/>
          <w:szCs w:val="24"/>
        </w:rPr>
        <w:t>по функции является смешанной, так как в ней происходит перекрест пищеварительного и дыхательного путей)</w:t>
      </w:r>
      <w:r w:rsidR="00F60F92" w:rsidRPr="00DD125E">
        <w:rPr>
          <w:rFonts w:ascii="Times New Roman" w:hAnsi="Times New Roman" w:cs="Times New Roman"/>
          <w:sz w:val="24"/>
          <w:szCs w:val="24"/>
        </w:rPr>
        <w:t xml:space="preserve"> и гортанная</w:t>
      </w:r>
      <w:r w:rsidR="003B2A4B" w:rsidRPr="00DD125E">
        <w:rPr>
          <w:rFonts w:ascii="Times New Roman" w:hAnsi="Times New Roman" w:cs="Times New Roman"/>
          <w:sz w:val="24"/>
          <w:szCs w:val="24"/>
        </w:rPr>
        <w:t xml:space="preserve"> (представляет нижний отдел глотки, расположенный позади гортани и простирающийся от входа в гортань до входа в пищевод; на передней стенке находится вход в гортань).</w:t>
      </w:r>
      <w:proofErr w:type="gramEnd"/>
      <w:r w:rsidR="003B2A4B" w:rsidRPr="00DD125E">
        <w:rPr>
          <w:rFonts w:ascii="Times New Roman" w:hAnsi="Times New Roman" w:cs="Times New Roman"/>
          <w:sz w:val="24"/>
          <w:szCs w:val="24"/>
        </w:rPr>
        <w:t xml:space="preserve"> Основу стенки глотки составляет фиброзная оболочка глотки, которая вверху прикрепляется к костям основания черепа, изнутри покрыта слизистой оболочкой, а снаружи — мышечной. Мышечная оболочка в свою очередь покрыта снаружи более тонким слоем фиброзной ткани.</w:t>
      </w:r>
      <w:r w:rsidR="00A4096B" w:rsidRPr="00DD125E">
        <w:rPr>
          <w:rFonts w:ascii="Times New Roman" w:hAnsi="Times New Roman" w:cs="Times New Roman"/>
          <w:sz w:val="24"/>
          <w:szCs w:val="24"/>
        </w:rPr>
        <w:t xml:space="preserve"> Слизистая оболочка носовой части глотки покрыта мерцательным эпителием в соответствии с дыхательной функцией этой части глотки, в нижних же отделах эпителий многослойный плоский. Здесь слизистая приобретает гладкую поверхность, способствующую скольжению пищевого комка при глотании. Этому содействуют также секрет заложенных в ней слизистых желез и мышцы глотки, расположенные продольно (расширители) и циркулярно (</w:t>
      </w:r>
      <w:proofErr w:type="spellStart"/>
      <w:r w:rsidR="00A4096B" w:rsidRPr="00DD125E">
        <w:rPr>
          <w:rFonts w:ascii="Times New Roman" w:hAnsi="Times New Roman" w:cs="Times New Roman"/>
          <w:sz w:val="24"/>
          <w:szCs w:val="24"/>
        </w:rPr>
        <w:t>суживатели</w:t>
      </w:r>
      <w:proofErr w:type="spellEnd"/>
      <w:r w:rsidR="00A4096B" w:rsidRPr="00DD125E">
        <w:rPr>
          <w:rFonts w:ascii="Times New Roman" w:hAnsi="Times New Roman" w:cs="Times New Roman"/>
          <w:sz w:val="24"/>
          <w:szCs w:val="24"/>
        </w:rPr>
        <w:t>).</w:t>
      </w:r>
    </w:p>
    <w:p w:rsidR="00A4096B" w:rsidRPr="00DD125E" w:rsidRDefault="00A4096B" w:rsidP="00DD12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 xml:space="preserve">Поскольку в глотке происходит перекрест дыхательных и пищеварительных путей, то существуют специальные приспособления, отделяющие во время акта глотания дыхательные пути </w:t>
      </w:r>
      <w:proofErr w:type="gramStart"/>
      <w:r w:rsidRPr="00DD12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125E">
        <w:rPr>
          <w:rFonts w:ascii="Times New Roman" w:hAnsi="Times New Roman" w:cs="Times New Roman"/>
          <w:sz w:val="24"/>
          <w:szCs w:val="24"/>
        </w:rPr>
        <w:t xml:space="preserve"> пищеварительных. Сокращением мышц языка пищевой комок прижимается спинкой языка к твердому нёбу и проталкивается через зев. При этом мягкое нёбо оттягивается кверху и приближается к задней стенке. Таким образом, носовая часть глотки (дыхательная) полностью отделяется </w:t>
      </w:r>
      <w:proofErr w:type="gramStart"/>
      <w:r w:rsidRPr="00DD12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125E">
        <w:rPr>
          <w:rFonts w:ascii="Times New Roman" w:hAnsi="Times New Roman" w:cs="Times New Roman"/>
          <w:sz w:val="24"/>
          <w:szCs w:val="24"/>
        </w:rPr>
        <w:t xml:space="preserve"> ротовой. Одновременно с этим мышцы, расположенные выше подъязычной кости, тянут гортань кверху, а корень языка сокращением мышц опускается книзу; он давит на надгортанник, опускает последний и тем самым закрывает вход в гортань (в дыхательные пути). Далее происходит последовательное сокращение констрикторов глотки, вследствие чего пищевой комок проталкивается по направлению к пищеводу.</w:t>
      </w:r>
    </w:p>
    <w:p w:rsidR="00A4096B" w:rsidRPr="00DD125E" w:rsidRDefault="00A4096B" w:rsidP="00A4096B">
      <w:pPr>
        <w:pStyle w:val="2"/>
        <w:jc w:val="center"/>
        <w:rPr>
          <w:i/>
          <w:color w:val="000000" w:themeColor="text1"/>
          <w:sz w:val="24"/>
          <w:szCs w:val="24"/>
        </w:rPr>
      </w:pPr>
      <w:r w:rsidRPr="00DD125E">
        <w:rPr>
          <w:i/>
          <w:color w:val="000000" w:themeColor="text1"/>
          <w:sz w:val="24"/>
          <w:szCs w:val="24"/>
        </w:rPr>
        <w:t>Пищевод</w:t>
      </w:r>
    </w:p>
    <w:p w:rsidR="00531337" w:rsidRPr="00DD125E" w:rsidRDefault="00531337" w:rsidP="00DD12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 xml:space="preserve">Пищевод, представляет узкую и длинную активно действующую трубку, вставленную между глоткой и желудком и способствующую продвижению пищи в желудок. Он начинается на уровне VI шейного позвонка, что соответствует нижнему краю перстневидного хряща гортани, и оканчивается на уровне XI грудного позвонка. </w:t>
      </w:r>
      <w:proofErr w:type="gramStart"/>
      <w:r w:rsidRPr="00DD125E">
        <w:rPr>
          <w:rFonts w:ascii="Times New Roman" w:hAnsi="Times New Roman" w:cs="Times New Roman"/>
          <w:sz w:val="24"/>
          <w:szCs w:val="24"/>
        </w:rPr>
        <w:t>Так как пищевод, начавшись в области шеи, проходит дальше в грудную полость и, прободая диафрагму, входит в брюшную полость, то в нем различают части: шейная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 (</w:t>
      </w:r>
      <w:r w:rsidRPr="00DD125E">
        <w:rPr>
          <w:rFonts w:ascii="Times New Roman" w:hAnsi="Times New Roman" w:cs="Times New Roman"/>
          <w:sz w:val="24"/>
          <w:szCs w:val="24"/>
        </w:rPr>
        <w:t>проецируется в пределах от VI шейного до II грудного позвонка</w:t>
      </w:r>
      <w:r w:rsidR="00EC1D85" w:rsidRPr="00DD125E">
        <w:rPr>
          <w:rFonts w:ascii="Times New Roman" w:hAnsi="Times New Roman" w:cs="Times New Roman"/>
          <w:sz w:val="24"/>
          <w:szCs w:val="24"/>
        </w:rPr>
        <w:t>; с</w:t>
      </w:r>
      <w:r w:rsidRPr="00DD125E">
        <w:rPr>
          <w:rFonts w:ascii="Times New Roman" w:hAnsi="Times New Roman" w:cs="Times New Roman"/>
          <w:sz w:val="24"/>
          <w:szCs w:val="24"/>
        </w:rPr>
        <w:t>переди от него лежит трахея, сбоку проходят возвратные нервы и общие сонные артери</w:t>
      </w:r>
      <w:r w:rsidR="00EC1D85" w:rsidRPr="00DD125E">
        <w:rPr>
          <w:rFonts w:ascii="Times New Roman" w:hAnsi="Times New Roman" w:cs="Times New Roman"/>
          <w:sz w:val="24"/>
          <w:szCs w:val="24"/>
        </w:rPr>
        <w:t>и)</w:t>
      </w:r>
      <w:r w:rsidRPr="00DD125E">
        <w:rPr>
          <w:rFonts w:ascii="Times New Roman" w:hAnsi="Times New Roman" w:cs="Times New Roman"/>
          <w:sz w:val="24"/>
          <w:szCs w:val="24"/>
        </w:rPr>
        <w:t>, грудная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 </w:t>
      </w:r>
      <w:r w:rsidRPr="00DD125E">
        <w:rPr>
          <w:rFonts w:ascii="Times New Roman" w:hAnsi="Times New Roman" w:cs="Times New Roman"/>
          <w:sz w:val="24"/>
          <w:szCs w:val="24"/>
        </w:rPr>
        <w:t xml:space="preserve"> и брюшная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 (спереди и с боков покрыта брюшиной;</w:t>
      </w:r>
      <w:proofErr w:type="gramEnd"/>
      <w:r w:rsidR="00EC1D85" w:rsidRPr="00DD125E">
        <w:rPr>
          <w:rFonts w:ascii="Times New Roman" w:hAnsi="Times New Roman" w:cs="Times New Roman"/>
          <w:sz w:val="24"/>
          <w:szCs w:val="24"/>
        </w:rPr>
        <w:t xml:space="preserve"> спереди и справа к нему прилежит левая доля печени, слева — верхний полюс селезенки, у места перехода пищевода в желудок располагается группа лимфатических узлов)</w:t>
      </w:r>
      <w:r w:rsidRPr="00DD125E">
        <w:rPr>
          <w:rFonts w:ascii="Times New Roman" w:hAnsi="Times New Roman" w:cs="Times New Roman"/>
          <w:sz w:val="24"/>
          <w:szCs w:val="24"/>
        </w:rPr>
        <w:t>.</w:t>
      </w:r>
    </w:p>
    <w:p w:rsidR="00DD125E" w:rsidRPr="00DD125E" w:rsidRDefault="00EC1D85" w:rsidP="00DD12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 xml:space="preserve">На поперечном разрезе просвет пищевода представляется в виде поперечной щели в шейной части (вследствие давления со стороны трахеи), в грудной же части просвет имеет кругловатую или звездчатую форму. Стенка пищевода состоит из следующих слоев: самый внутренний — слизистая оболочка, средний — мускульная оболочка и наружный — соединительнотканного характера. </w:t>
      </w:r>
    </w:p>
    <w:p w:rsidR="00DD125E" w:rsidRPr="00DD125E" w:rsidRDefault="00DD125E" w:rsidP="00DD12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Слизистая оболочка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 содержит слизистые железы, облегчающие своим секретом скольжение пищи при глотании. Кроме слизистых желез, встречаются еще в нижнем и, реже, в верхнем отделе пищевода маленькие железки, сходны</w:t>
      </w:r>
      <w:r w:rsidRPr="00DD125E">
        <w:rPr>
          <w:rFonts w:ascii="Times New Roman" w:hAnsi="Times New Roman" w:cs="Times New Roman"/>
          <w:sz w:val="24"/>
          <w:szCs w:val="24"/>
        </w:rPr>
        <w:t>е по своему строению с кардиаль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ными железами желудка. При нерастянутом состоянии слизистая собирается в </w:t>
      </w:r>
      <w:r w:rsidR="00EC1D85" w:rsidRPr="00DD125E">
        <w:rPr>
          <w:rFonts w:ascii="Times New Roman" w:hAnsi="Times New Roman" w:cs="Times New Roman"/>
          <w:sz w:val="24"/>
          <w:szCs w:val="24"/>
        </w:rPr>
        <w:lastRenderedPageBreak/>
        <w:t xml:space="preserve">продольные складки. Продольная складчатость есть функциональное приспособление пищевода, способствующее продвижению жидкостей вдоль пищевода по желобкам между складками и растяжению пищевода при прохождении плотных комков пищи. Этому содействует рыхлая </w:t>
      </w:r>
      <w:r w:rsidRPr="00DD125E">
        <w:rPr>
          <w:rFonts w:ascii="Times New Roman" w:hAnsi="Times New Roman" w:cs="Times New Roman"/>
          <w:sz w:val="24"/>
          <w:szCs w:val="24"/>
        </w:rPr>
        <w:t>подслизистая основа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, благодаря которой слизистая оболочка приобретает большую подвижность, а ее складки легко то возникают, то сглаживаются. В образовании этих складок участвует и слой неисчерченных волокон самой слизистой оболочки. В подслизистой основе есть лимфатические фолликулы. </w:t>
      </w:r>
    </w:p>
    <w:p w:rsidR="00EC1D85" w:rsidRPr="00DD125E" w:rsidRDefault="00DD125E" w:rsidP="00DD12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Мускульная оболочка</w:t>
      </w:r>
      <w:r w:rsidR="00EC1D85" w:rsidRPr="00DD125E">
        <w:rPr>
          <w:rFonts w:ascii="Times New Roman" w:hAnsi="Times New Roman" w:cs="Times New Roman"/>
          <w:sz w:val="24"/>
          <w:szCs w:val="24"/>
        </w:rPr>
        <w:t xml:space="preserve">, соответственно трубчатой форме пищевода, который при выполнении своей функции проведения пищи должен расширяться и сжиматься, располагается в два слоя — наружный, продольный (расширяющий пищевод), и внутренний, циркулярный (суживающий). В верхней трети пищевода оба слоя складываются из исчерченных волокон, ниже они постепенно замещаются </w:t>
      </w:r>
      <w:proofErr w:type="gramStart"/>
      <w:r w:rsidR="00EC1D85" w:rsidRPr="00DD125E">
        <w:rPr>
          <w:rFonts w:ascii="Times New Roman" w:hAnsi="Times New Roman" w:cs="Times New Roman"/>
          <w:sz w:val="24"/>
          <w:szCs w:val="24"/>
        </w:rPr>
        <w:t>неисчерченными</w:t>
      </w:r>
      <w:proofErr w:type="gramEnd"/>
      <w:r w:rsidR="00EC1D85" w:rsidRPr="00DD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85" w:rsidRPr="00DD125E">
        <w:rPr>
          <w:rFonts w:ascii="Times New Roman" w:hAnsi="Times New Roman" w:cs="Times New Roman"/>
          <w:sz w:val="24"/>
          <w:szCs w:val="24"/>
        </w:rPr>
        <w:t>миоцитами</w:t>
      </w:r>
      <w:proofErr w:type="spellEnd"/>
      <w:r w:rsidR="00EC1D85" w:rsidRPr="00DD125E">
        <w:rPr>
          <w:rFonts w:ascii="Times New Roman" w:hAnsi="Times New Roman" w:cs="Times New Roman"/>
          <w:sz w:val="24"/>
          <w:szCs w:val="24"/>
        </w:rPr>
        <w:t>, так что мышечные слои нижней половины пищевода состоят почти исключительно из непроизвольных мышц</w:t>
      </w:r>
      <w:r w:rsidRPr="00DD125E">
        <w:rPr>
          <w:rFonts w:ascii="Times New Roman" w:hAnsi="Times New Roman" w:cs="Times New Roman"/>
          <w:sz w:val="24"/>
          <w:szCs w:val="24"/>
        </w:rPr>
        <w:t>.</w:t>
      </w:r>
    </w:p>
    <w:p w:rsidR="00B100CB" w:rsidRPr="00DD125E" w:rsidRDefault="00B100CB" w:rsidP="00B100CB">
      <w:pPr>
        <w:pStyle w:val="1"/>
        <w:jc w:val="center"/>
        <w:rPr>
          <w:color w:val="000000" w:themeColor="text1"/>
        </w:rPr>
      </w:pPr>
      <w:r w:rsidRPr="00DD125E">
        <w:rPr>
          <w:color w:val="000000" w:themeColor="text1"/>
        </w:rPr>
        <w:t>Средний отдел</w:t>
      </w:r>
    </w:p>
    <w:p w:rsidR="00B100CB" w:rsidRDefault="00B100CB" w:rsidP="00B100C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 xml:space="preserve">Средний отдел системы пищеварения занимается химической обработкой пищи, извлечением и усвоением из нее питательных веществ и формированием масс </w:t>
      </w:r>
      <w:proofErr w:type="spellStart"/>
      <w:r w:rsidRPr="00DD125E">
        <w:rPr>
          <w:rFonts w:ascii="Times New Roman" w:hAnsi="Times New Roman" w:cs="Times New Roman"/>
          <w:sz w:val="24"/>
          <w:szCs w:val="24"/>
        </w:rPr>
        <w:t>непереработанных</w:t>
      </w:r>
      <w:proofErr w:type="spellEnd"/>
      <w:r w:rsidRPr="00DD125E">
        <w:rPr>
          <w:rFonts w:ascii="Times New Roman" w:hAnsi="Times New Roman" w:cs="Times New Roman"/>
          <w:sz w:val="24"/>
          <w:szCs w:val="24"/>
        </w:rPr>
        <w:t xml:space="preserve"> отходов. Эта группа органов пищеварения самая многочисленная и наиболее ответственная, в нее входят желудок, печень, поджелудочная железа, тонкий кишечник, толстый кишечник.</w:t>
      </w:r>
    </w:p>
    <w:p w:rsidR="00230AD7" w:rsidRDefault="00230AD7" w:rsidP="00230AD7">
      <w:pPr>
        <w:pStyle w:val="2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Желудок</w:t>
      </w:r>
    </w:p>
    <w:p w:rsidR="00142173" w:rsidRDefault="00142173" w:rsidP="0014217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Желудок большей частью располагается в левом подреберье, меньшей — в надчревной области. Начальная часть желудка из-за близкого расположения к сердцу называется </w:t>
      </w:r>
      <w:proofErr w:type="spellStart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кардией</w:t>
      </w:r>
      <w:proofErr w:type="spellEnd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, самая верхняя часть тела желудка, находящаяся вверху 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лева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кардии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— дном желудка </w:t>
      </w: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его сводом. Большая часть желудка, в которую переходит кардиальная часть, называется телом желудка,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тело переходит в пи</w:t>
      </w: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лорическую част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ней, в свою очередь, выделяют </w:t>
      </w:r>
      <w:proofErr w:type="spellStart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привратниковую</w:t>
      </w:r>
      <w:proofErr w:type="spellEnd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пещеру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канал привратника. В клинике пилорическую часть часто называют </w:t>
      </w:r>
      <w:proofErr w:type="spellStart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пилороантральной</w:t>
      </w:r>
      <w:proofErr w:type="spellEnd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Привратник желудка переходит в двенадцатиперстную кишку.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2173" w:rsidRDefault="00142173" w:rsidP="0014217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Передняя стенка желудка всегда более выпуклая, чем задняя. Верхний край, более короткий и слегка вогнутый, называется малой кривизной желудка; нижний край, более выпуклый и длинный, называется большой кривизной желудка. Форма желудка непостоянна и меняется в зависимости от наполнения, положения тела, функционального состояния, состояния окружающих органов, а также при патологии органа. При вертикальном положении тела на рентгенограммах выявляются два основных форм желудка: желудок в форме крючка и желудок в форме бычьего рога. Желудок в форме рога чаще встречается у </w:t>
      </w:r>
      <w:proofErr w:type="gramStart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брахиморфных</w:t>
      </w:r>
      <w:proofErr w:type="gramEnd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, желудок в форме крючка или чулка — у долихоморфных. Вместимость желудка чрезвычайно индивидуальна; средней можно считать 1,5—2,5 л.</w:t>
      </w:r>
    </w:p>
    <w:p w:rsidR="00142173" w:rsidRPr="00142173" w:rsidRDefault="00142173" w:rsidP="0014217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Стенка желудка состоит из четырех основных слоев (перечисленных, начиная от внутренней поверхности стенки </w:t>
      </w:r>
      <w:proofErr w:type="gramStart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внешней):</w:t>
      </w:r>
    </w:p>
    <w:p w:rsidR="00142173" w:rsidRPr="00142173" w:rsidRDefault="00142173" w:rsidP="009656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слизистая оболочка</w:t>
      </w:r>
      <w:r w:rsid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образована однослойным цилиндрическим эпителием, собственным слоем и мышечной пластинкой, образующей складки (рельеф </w:t>
      </w:r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слизистой оболочки), желудочные поля и желудочные ямки, где локализованы выводные протоки желудочных желез. </w:t>
      </w:r>
      <w:proofErr w:type="gramStart"/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собственном слое слизистой оболочки находятся трубчатые желудочные железы, состоящие из обкладочных клеток, вырабатывающих соляную кислоту; главных  клеток, продуцирующих профермент пепсина </w:t>
      </w:r>
      <w:proofErr w:type="spellStart"/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пепсиноген</w:t>
      </w:r>
      <w:proofErr w:type="spellEnd"/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, и добавочных (слизистых) клеток, секретирующих слизь.</w:t>
      </w:r>
      <w:proofErr w:type="gramEnd"/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слизь синтезируется слизистыми клетками, расположенными в слое поверхностног</w:t>
      </w:r>
      <w:r w:rsidR="009656E8">
        <w:rPr>
          <w:rFonts w:ascii="Times New Roman" w:hAnsi="Times New Roman" w:cs="Times New Roman"/>
          <w:color w:val="000000" w:themeColor="text1"/>
          <w:sz w:val="24"/>
          <w:szCs w:val="24"/>
        </w:rPr>
        <w:t>о (покровного) эпителия желудка.</w:t>
      </w:r>
      <w:r w:rsidR="009656E8" w:rsidRPr="009656E8">
        <w:t xml:space="preserve"> </w:t>
      </w:r>
      <w:r w:rsidR="009656E8"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Поверхность слизистой оболочки тела желудка имеет ямочную структуру, что создает условия для минимального контакта эпителия с агрессивной внутриполостной средой желудка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2173" w:rsidRPr="00142173" w:rsidRDefault="00142173" w:rsidP="001421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подслизистая основа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2173" w:rsidRPr="00142173" w:rsidRDefault="00142173" w:rsidP="001421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мышечный слой, состоящий из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ех подслоев гладкой мускулатуры:</w:t>
      </w:r>
    </w:p>
    <w:p w:rsidR="00142173" w:rsidRPr="00142173" w:rsidRDefault="00142173" w:rsidP="00142173">
      <w:pPr>
        <w:pStyle w:val="a7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подслой косых мышц</w:t>
      </w:r>
    </w:p>
    <w:p w:rsidR="00142173" w:rsidRPr="00142173" w:rsidRDefault="00142173" w:rsidP="00142173">
      <w:pPr>
        <w:pStyle w:val="a7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средний подслой круговых мышц</w:t>
      </w:r>
    </w:p>
    <w:p w:rsidR="00142173" w:rsidRPr="00142173" w:rsidRDefault="00142173" w:rsidP="00142173">
      <w:pPr>
        <w:pStyle w:val="a7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наружный подслой продольных мышц</w:t>
      </w:r>
    </w:p>
    <w:p w:rsidR="00142173" w:rsidRDefault="00142173" w:rsidP="001421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73">
        <w:rPr>
          <w:rFonts w:ascii="Times New Roman" w:hAnsi="Times New Roman" w:cs="Times New Roman"/>
          <w:color w:val="000000" w:themeColor="text1"/>
          <w:sz w:val="24"/>
          <w:szCs w:val="24"/>
        </w:rPr>
        <w:t>серозная оболочка.</w:t>
      </w:r>
    </w:p>
    <w:p w:rsidR="009656E8" w:rsidRDefault="009656E8" w:rsidP="009656E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детей форма желудка непостоянна, зависит от конституции тела ребёнка, возраста и  режима питания. У новорожденных желудок имеет круглую форму, к началу первого года становится продолговатым. К 7–11 годам детский желудок по форме не отличается от взрослого. У детей грудного возраста желудок расположен горизонтально, но как только ребенок начинает ходить, он принимает </w:t>
      </w:r>
      <w:proofErr w:type="gram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более вертикальное</w:t>
      </w:r>
      <w:proofErr w:type="gram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рождению ребенка дно и кардиальный отдел желудка </w:t>
      </w:r>
      <w:proofErr w:type="gram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развиты</w:t>
      </w:r>
      <w:proofErr w:type="gram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недостаточно, а пилорический отдел – значительно лучше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56E8" w:rsidRDefault="009656E8" w:rsidP="009656E8">
      <w:pPr>
        <w:pStyle w:val="2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Печень</w:t>
      </w:r>
    </w:p>
    <w:p w:rsidR="009656E8" w:rsidRDefault="009656E8" w:rsidP="009466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Печень представляет собой объемистый железистый орган (масса около 1500 г). Функции печени многообразны. Она </w:t>
      </w:r>
      <w:proofErr w:type="gram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proofErr w:type="gram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крупной пищеварительной железой, вырабатывающей желчь, которая по выводному протоку поступает в двенадцатиперстную кишку. Ей свойственна барьерная функция: ядовитые продукты белкового обмена, доставляемые в печень с кровью, в печени нейтрализуются; кроме того, эндотелий печеночных капилляров и звездчатые </w:t>
      </w:r>
      <w:proofErr w:type="spell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ретикулоэндотелиоциты</w:t>
      </w:r>
      <w:proofErr w:type="spell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обладают фагоцитарными свойствами (</w:t>
      </w:r>
      <w:proofErr w:type="spell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лимфоретикулогистиоцитарная</w:t>
      </w:r>
      <w:proofErr w:type="spell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система), что важно для обезвреживания всасывающихся в кишечнике веществ. Печень участвует во всех видах обмена; в </w:t>
      </w:r>
      <w:proofErr w:type="gram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частности, всасываемые слизистой оболочкой кишечника углеводы превращаются</w:t>
      </w:r>
      <w:proofErr w:type="gram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печени в гликоген («депо» гликогена). Печени приписывают также гормональные функции. В эмбриональном периоде ей свойственна функция кроветворения, так как она вырабатывает эритроциты. Таким образом, печень является одновременно органом пищеварения, кровообращения и обмена веществ всех видов, включая </w:t>
      </w:r>
      <w:proofErr w:type="gramStart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гормональный</w:t>
      </w:r>
      <w:proofErr w:type="gramEnd"/>
      <w:r w:rsidRPr="00965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66D5" w:rsidRDefault="009466D5" w:rsidP="009466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Расположена печень непосредственно под диафрагмой, в верхней части брюшной полости справа, так что лишь сравнительно небольшая часть органа заходит у взрослого влево от средней линии; у новорожденного она занимает большую часть брюшной полости, равняясь 1/20 массы всего тела, тогда как у взрослого то же отношение понижается приблизительно до 750- На печени различают две поверхности и два края.</w:t>
      </w:r>
      <w:proofErr w:type="gramEnd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Верхняя, или, точнее, </w:t>
      </w:r>
      <w:proofErr w:type="spellStart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передневерхняя</w:t>
      </w:r>
      <w:proofErr w:type="spellEnd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, поверхность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выпукла соответственно вогнутости диафрагмы, к которой она прилежит; нижняя поверхность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обращена вниз и назад и несет на себе ряд вдавлений от брюшных внутренностей, к которым она прилежит. Верхняя и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нижняя поверхности отделяются друг от друга острым нижним краем. Другой край печени, верхнезадний, напротив, настолько тупой, что его можно рассматривать как заднюю поверхность печени. В печени различают две доли: правую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и меньшую левую, которые на диафрагмальной поверхности отделены друг от друга серповидной связкой печени. В свободном крае этой связки заложен плотный фиброзный тяж — круглая связка печени, которая тянется от пупка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представляет собой заросшую пупочную вену. </w:t>
      </w:r>
      <w:proofErr w:type="gramStart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Круглая связка перегибается через нижний край печени, образуя вырезку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и ложится на висцеральной поверхности печени в левую продольную борозду, которая на этой поверхности является границей между правой и левой долями печени.</w:t>
      </w:r>
      <w:proofErr w:type="gramEnd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Круглая связка занимает передний отдел этой борозды; задний отдел борозды содержит продолжение круглой связки в виде тонкого фиброзного тяжа — заросшего венозного протока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функционировавшего в зародышевом периоде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Правая доля печени на висцеральной поверхности подразделяется на вторичные доли двумя бороздами, или углублениями. Одна из них идет параллельно левой продольной борозде и в переднем отделе, где располагается желчный пузырь; задний отдел борозды, более глубокий, содержит в себе нижнюю полую вену.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отделены друг от друга сравнительно узким перешейком из печеночной ткани, носящим название хвостатого отростка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Соприкасающиеся с поверхностями печени органы образуют на ней вдавления, </w:t>
      </w:r>
      <w:proofErr w:type="spellStart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impressiones</w:t>
      </w:r>
      <w:proofErr w:type="spellEnd"/>
      <w:r w:rsidRPr="009466D5">
        <w:rPr>
          <w:rFonts w:ascii="Times New Roman" w:hAnsi="Times New Roman" w:cs="Times New Roman"/>
          <w:color w:val="000000" w:themeColor="text1"/>
          <w:sz w:val="24"/>
          <w:szCs w:val="24"/>
        </w:rPr>
        <w:t>, носящие название соприкасающегося органа. Печень на большей части своего протяжения покрыта брюшиной, за исключением части ее задней поверхности, где печень непоср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едственно прилежит к диафрагме.</w:t>
      </w:r>
    </w:p>
    <w:p w:rsidR="009466D5" w:rsidRDefault="009466D5" w:rsidP="009466D5">
      <w:pPr>
        <w:pStyle w:val="2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Поджелудочная железа</w:t>
      </w:r>
    </w:p>
    <w:p w:rsidR="005D165C" w:rsidRDefault="005D165C" w:rsidP="005D165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По своему строению поджелудочная железа относится к сложным альвеолярным железам. В ней различаются две составные части: главная масса железы имеет внешнесекреторную функцию, выделяя свой секрет через выводные протоки в двенадцатиперстную кишку; меньшая часть железы в виде так называемых поджелудочных островков, относится к эндокринным образованиям, выделяя в кровь инсулин (</w:t>
      </w:r>
      <w:proofErr w:type="spellStart"/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insula</w:t>
      </w:r>
      <w:proofErr w:type="spellEnd"/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островок), регулирующий содержание сахара в крови.</w:t>
      </w:r>
    </w:p>
    <w:p w:rsidR="005D165C" w:rsidRDefault="005D165C" w:rsidP="005D165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Поджелудочная железа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лежит позади желудка на задней брюшной стенке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эпигастральной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полости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, заходя своей левой частью в левое подреберье. Сзади прилежит к нижней полой вене, левой почечной вене и аорт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Поджелудочная железа делится на головку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с крючковидным отростком, на тело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и хвост. Головка железы охвачена двенадцатиперстной кишкой и располагается на уровне I и верхней части II поясничных позвонков. На границе ее с телом имеется глубокая вырезка, а иногда суженная часть в виде шейки. Тело призматической формы, имеет три поверхности: переднюю, заднюю и нижнюю. Передняя поверхность вогнута и прилежит к желудку. Задняя поверхность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обращена к задней брюшной стенке. Нижняя поверхность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обращена вниз и несколько вперед. Три поверхности отделены друг от друга тремя краями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D165C">
        <w:rPr>
          <w:rFonts w:ascii="Times New Roman" w:hAnsi="Times New Roman" w:cs="Times New Roman"/>
          <w:color w:val="000000" w:themeColor="text1"/>
          <w:sz w:val="24"/>
          <w:szCs w:val="24"/>
        </w:rPr>
        <w:t>Железа справа налево несколько поднимается, так что хвост ее лежит выше, чем головка, и подходит к нижней части селезенки. Капсулы не имеет, благодаря чему резко бросается в глаза ее дольчатое строение. Общая длина железы 12-15 см.</w:t>
      </w:r>
    </w:p>
    <w:p w:rsidR="005D165C" w:rsidRDefault="005D165C" w:rsidP="005D165C">
      <w:pPr>
        <w:pStyle w:val="2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Тонкий кишечник</w:t>
      </w:r>
    </w:p>
    <w:p w:rsidR="005D165C" w:rsidRDefault="005D165C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165C">
        <w:rPr>
          <w:rFonts w:ascii="Times New Roman" w:hAnsi="Times New Roman" w:cs="Times New Roman"/>
          <w:sz w:val="24"/>
          <w:szCs w:val="24"/>
        </w:rPr>
        <w:t>Тонкий кишечник выполняет ключевую роль в процессах пищеварения. В нем происходят процессы всасывания, а также осуществляется механическое перемешивание</w:t>
      </w:r>
      <w:r w:rsidR="008D0F76">
        <w:rPr>
          <w:rFonts w:ascii="Times New Roman" w:hAnsi="Times New Roman" w:cs="Times New Roman"/>
          <w:sz w:val="24"/>
          <w:szCs w:val="24"/>
        </w:rPr>
        <w:t xml:space="preserve"> и дальнейшее продвижение пищи. </w:t>
      </w:r>
      <w:r w:rsidRPr="005D165C">
        <w:rPr>
          <w:rFonts w:ascii="Times New Roman" w:hAnsi="Times New Roman" w:cs="Times New Roman"/>
          <w:sz w:val="24"/>
          <w:szCs w:val="24"/>
        </w:rPr>
        <w:t xml:space="preserve">Не менее важную роль играет и эндокринная функция </w:t>
      </w:r>
      <w:r w:rsidRPr="005D165C">
        <w:rPr>
          <w:rFonts w:ascii="Times New Roman" w:hAnsi="Times New Roman" w:cs="Times New Roman"/>
          <w:sz w:val="24"/>
          <w:szCs w:val="24"/>
        </w:rPr>
        <w:lastRenderedPageBreak/>
        <w:t>этого органа, которая заключается в выработке некоторых соединений, называемых биологически активными.</w:t>
      </w:r>
    </w:p>
    <w:p w:rsidR="002F2908" w:rsidRDefault="008D0F76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D0F76">
        <w:rPr>
          <w:rFonts w:ascii="Times New Roman" w:hAnsi="Times New Roman" w:cs="Times New Roman"/>
          <w:sz w:val="24"/>
          <w:szCs w:val="24"/>
        </w:rPr>
        <w:t>Расположение тонкого кишечника следующее: его начало отходит от желудочного привратника где-то на уровне границы между двумя отделами позвоночника (грудным и поясничным) и, образуя многочисленные петли, находится как бы в окружении толстой кишки, соединяясь со слепой ее частью.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76">
        <w:rPr>
          <w:rFonts w:ascii="Times New Roman" w:hAnsi="Times New Roman" w:cs="Times New Roman"/>
          <w:sz w:val="24"/>
          <w:szCs w:val="24"/>
        </w:rPr>
        <w:t xml:space="preserve">В структуре органа выделяют несколько частей. Первая, самая короткая из всех, но при этом и самая широкая, имеющая форму подковы, называется двенадцатиперстная кишка, сопоставимая по размерам с шириной 12 пальцев, </w:t>
      </w:r>
      <w:r w:rsidR="00475701">
        <w:rPr>
          <w:rFonts w:ascii="Times New Roman" w:hAnsi="Times New Roman" w:cs="Times New Roman"/>
          <w:sz w:val="24"/>
          <w:szCs w:val="24"/>
        </w:rPr>
        <w:t>за что и получила свое название, т</w:t>
      </w:r>
      <w:r w:rsidR="00475701" w:rsidRPr="00475701">
        <w:rPr>
          <w:rFonts w:ascii="Times New Roman" w:hAnsi="Times New Roman" w:cs="Times New Roman"/>
          <w:sz w:val="24"/>
          <w:szCs w:val="24"/>
        </w:rPr>
        <w:t>есно анатомически и функционально связана с поджелудочной железой и жёлчным пузырём.</w:t>
      </w:r>
      <w:r w:rsidRPr="008D0F76">
        <w:rPr>
          <w:rFonts w:ascii="Times New Roman" w:hAnsi="Times New Roman" w:cs="Times New Roman"/>
          <w:sz w:val="24"/>
          <w:szCs w:val="24"/>
        </w:rPr>
        <w:t xml:space="preserve"> Далее следует вторая (именуемая тощей), затем и третья часть описываемого органа, известная как подвздошная кишка.</w:t>
      </w:r>
    </w:p>
    <w:p w:rsidR="00475701" w:rsidRDefault="00475701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>Название «тощая</w:t>
      </w:r>
      <w:r>
        <w:rPr>
          <w:rFonts w:ascii="Times New Roman" w:hAnsi="Times New Roman" w:cs="Times New Roman"/>
          <w:sz w:val="24"/>
          <w:szCs w:val="24"/>
        </w:rPr>
        <w:t xml:space="preserve"> кишка</w:t>
      </w:r>
      <w:r w:rsidRPr="00475701">
        <w:rPr>
          <w:rFonts w:ascii="Times New Roman" w:hAnsi="Times New Roman" w:cs="Times New Roman"/>
          <w:sz w:val="24"/>
          <w:szCs w:val="24"/>
        </w:rPr>
        <w:t>» происходит от того, что при препарировании трупа анатомы находили её пустой. Тощая кишка — гладкомышечный полый орган. В стенке тощей кишки располагаются два слоя мышечной ткани: внешний продольный и внутренний циркулярный. Кроме того, гладкомышечные клетки имеются в слизистой оболочке кишки. Петли тощей кишки располагаются в левой верхней части брюшной полости. Тощая кишка со всех сторон покрыта брюшиной. Тощая кишка, в отличие от двенадцатиперстной, имеет хорошо выраженную брыжейку и рассматривается (вместе с подвздошной кишкой) как брыжеечная часть тонкой кишки.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01" w:rsidRDefault="00475701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75701">
        <w:rPr>
          <w:rFonts w:ascii="Times New Roman" w:hAnsi="Times New Roman" w:cs="Times New Roman"/>
          <w:sz w:val="24"/>
          <w:szCs w:val="24"/>
        </w:rPr>
        <w:t xml:space="preserve">Какой-либо чётко </w:t>
      </w:r>
      <w:proofErr w:type="gramStart"/>
      <w:r w:rsidRPr="00475701">
        <w:rPr>
          <w:rFonts w:ascii="Times New Roman" w:hAnsi="Times New Roman" w:cs="Times New Roman"/>
          <w:sz w:val="24"/>
          <w:szCs w:val="24"/>
        </w:rPr>
        <w:t>выраженной анатомической структуры, разделяющей тощую и подвздошную кишки не существует</w:t>
      </w:r>
      <w:proofErr w:type="gramEnd"/>
      <w:r w:rsidRPr="00475701">
        <w:rPr>
          <w:rFonts w:ascii="Times New Roman" w:hAnsi="Times New Roman" w:cs="Times New Roman"/>
          <w:sz w:val="24"/>
          <w:szCs w:val="24"/>
        </w:rPr>
        <w:t>. Однако имеются чёткие различия между этими двумя отделами тонкой кишки: подвздошная имеет больший диаметр, стенка её толще, она богаче снабжена сосудами. Петли тощей кишки лежат главным образом влево от срединной линии, петли подвздошной кишки — главным образом справа от срединной линии. Брыжеечная часть тонкой кишки прикрыта спереди на большем или меньшем протяжении сальником.</w:t>
      </w:r>
    </w:p>
    <w:p w:rsidR="00475701" w:rsidRDefault="00475701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Подвздо</w:t>
      </w:r>
      <w:r w:rsidRPr="00475701">
        <w:rPr>
          <w:rFonts w:ascii="Times New Roman" w:hAnsi="Times New Roman" w:cs="Times New Roman"/>
          <w:sz w:val="24"/>
          <w:szCs w:val="24"/>
        </w:rPr>
        <w:t>шная к</w:t>
      </w:r>
      <w:r>
        <w:rPr>
          <w:rFonts w:ascii="Times New Roman" w:hAnsi="Times New Roman" w:cs="Times New Roman"/>
          <w:sz w:val="24"/>
          <w:szCs w:val="24"/>
        </w:rPr>
        <w:t>ишка челове</w:t>
      </w:r>
      <w:r w:rsidRPr="00475701">
        <w:rPr>
          <w:rFonts w:ascii="Times New Roman" w:hAnsi="Times New Roman" w:cs="Times New Roman"/>
          <w:sz w:val="24"/>
          <w:szCs w:val="24"/>
        </w:rPr>
        <w:t xml:space="preserve">ка — нижний отдел тонкой кишки, идущий после тощей и перед верхним отделом толстой кишки — слепой кишкой, отделяемой </w:t>
      </w:r>
      <w:proofErr w:type="gramStart"/>
      <w:r w:rsidRPr="004757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701">
        <w:rPr>
          <w:rFonts w:ascii="Times New Roman" w:hAnsi="Times New Roman" w:cs="Times New Roman"/>
          <w:sz w:val="24"/>
          <w:szCs w:val="24"/>
        </w:rPr>
        <w:t xml:space="preserve"> последней 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илеоцекальным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клапаном (</w:t>
      </w:r>
      <w:proofErr w:type="spellStart"/>
      <w:r w:rsidRPr="00475701">
        <w:rPr>
          <w:rFonts w:ascii="Times New Roman" w:hAnsi="Times New Roman" w:cs="Times New Roman"/>
          <w:sz w:val="24"/>
          <w:szCs w:val="24"/>
        </w:rPr>
        <w:t>баугиниевой</w:t>
      </w:r>
      <w:proofErr w:type="spellEnd"/>
      <w:r w:rsidRPr="00475701">
        <w:rPr>
          <w:rFonts w:ascii="Times New Roman" w:hAnsi="Times New Roman" w:cs="Times New Roman"/>
          <w:sz w:val="24"/>
          <w:szCs w:val="24"/>
        </w:rPr>
        <w:t xml:space="preserve"> заслонкой).</w:t>
      </w:r>
      <w:r w:rsidRPr="00475701">
        <w:t xml:space="preserve"> </w:t>
      </w:r>
      <w:r w:rsidRPr="00475701">
        <w:rPr>
          <w:rFonts w:ascii="Times New Roman" w:hAnsi="Times New Roman" w:cs="Times New Roman"/>
          <w:sz w:val="24"/>
          <w:szCs w:val="24"/>
        </w:rPr>
        <w:t>Подвздошная кишка располагается в правой нижней части брюшной полости и в области правой подвздошной ямки впадает в слепую кишку.</w:t>
      </w:r>
    </w:p>
    <w:p w:rsidR="008D0F76" w:rsidRDefault="008D0F76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D0F76">
        <w:t xml:space="preserve"> </w:t>
      </w:r>
      <w:r w:rsidR="00475701">
        <w:rPr>
          <w:rFonts w:ascii="Times New Roman" w:hAnsi="Times New Roman" w:cs="Times New Roman"/>
          <w:sz w:val="24"/>
          <w:szCs w:val="24"/>
        </w:rPr>
        <w:t>У взрослого человека тонкий кишечник</w:t>
      </w:r>
      <w:r w:rsidRPr="008D0F76">
        <w:rPr>
          <w:rFonts w:ascii="Times New Roman" w:hAnsi="Times New Roman" w:cs="Times New Roman"/>
          <w:sz w:val="24"/>
          <w:szCs w:val="24"/>
        </w:rPr>
        <w:t xml:space="preserve"> достигает в размерах 5-6 м. В диаметре этот орган не более 3-5 см, а толщина его постепенно уменьшается: так просвет подвздошной части несколько меньше, по сравнению с тощей.</w:t>
      </w:r>
    </w:p>
    <w:p w:rsidR="008D0F76" w:rsidRPr="005D165C" w:rsidRDefault="008D0F76" w:rsidP="008D0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D0F76">
        <w:t xml:space="preserve"> </w:t>
      </w:r>
      <w:r w:rsidRPr="008D0F76">
        <w:rPr>
          <w:rFonts w:ascii="Times New Roman" w:hAnsi="Times New Roman" w:cs="Times New Roman"/>
          <w:sz w:val="24"/>
          <w:szCs w:val="24"/>
        </w:rPr>
        <w:t>Тонкий кишечник, где находится множество микроорганизмов, довольно богат структурами иммунной системы, в частности в его структуру входит большое количество лимфоидных узелков, как одиночных, так и групповых.</w:t>
      </w:r>
    </w:p>
    <w:p w:rsidR="005D165C" w:rsidRDefault="005D165C" w:rsidP="005D165C">
      <w:pPr>
        <w:pStyle w:val="2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Толстый кишечник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>Толстый кишечник является последним участком ЖКТ и состоит из шести отделов: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 xml:space="preserve"> - слепая кишка (</w:t>
      </w:r>
      <w:proofErr w:type="spellStart"/>
      <w:r w:rsidRPr="00EE0F5F">
        <w:rPr>
          <w:rFonts w:ascii="Times New Roman" w:hAnsi="Times New Roman" w:cs="Times New Roman"/>
          <w:sz w:val="24"/>
          <w:szCs w:val="24"/>
        </w:rPr>
        <w:t>цекум</w:t>
      </w:r>
      <w:proofErr w:type="spellEnd"/>
      <w:r w:rsidRPr="00EE0F5F">
        <w:rPr>
          <w:rFonts w:ascii="Times New Roman" w:hAnsi="Times New Roman" w:cs="Times New Roman"/>
          <w:sz w:val="24"/>
          <w:szCs w:val="24"/>
        </w:rPr>
        <w:t>) с аппендиксом (червеобразным отростком);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 xml:space="preserve"> - восходящая ободочная кишка;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lastRenderedPageBreak/>
        <w:t xml:space="preserve"> - поперечная ободочная кишка;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 xml:space="preserve"> - нисходящая ободочная кишка;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 xml:space="preserve"> - сигмовидная кишка;</w:t>
      </w:r>
    </w:p>
    <w:p w:rsidR="00EE0F5F" w:rsidRDefault="00EE0F5F" w:rsidP="00EE0F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 xml:space="preserve"> - прямая кишка.</w:t>
      </w:r>
    </w:p>
    <w:p w:rsidR="005D165C" w:rsidRPr="00EE0F5F" w:rsidRDefault="00EE0F5F" w:rsidP="00EE0F5F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F5F">
        <w:rPr>
          <w:rFonts w:ascii="Times New Roman" w:hAnsi="Times New Roman" w:cs="Times New Roman"/>
          <w:sz w:val="24"/>
          <w:szCs w:val="24"/>
        </w:rPr>
        <w:t xml:space="preserve">Общая длина толстого кишечника составляет 1—2 метра, диаметр в области </w:t>
      </w:r>
      <w:proofErr w:type="spellStart"/>
      <w:r w:rsidRPr="00EE0F5F">
        <w:rPr>
          <w:rFonts w:ascii="Times New Roman" w:hAnsi="Times New Roman" w:cs="Times New Roman"/>
          <w:sz w:val="24"/>
          <w:szCs w:val="24"/>
        </w:rPr>
        <w:t>цекум</w:t>
      </w:r>
      <w:proofErr w:type="spellEnd"/>
      <w:r w:rsidRPr="00EE0F5F">
        <w:rPr>
          <w:rFonts w:ascii="Times New Roman" w:hAnsi="Times New Roman" w:cs="Times New Roman"/>
          <w:sz w:val="24"/>
          <w:szCs w:val="24"/>
        </w:rPr>
        <w:t xml:space="preserve"> — 7 см и постепенно уменьшается к восходящей ободочной кишке до 4 см. Отличительными чертами толстого кишечника по сравнению с тонким являются: - наличие трех особых продольных мышечных тяжей или лент, которые начинаются около аппендикса и заканчиваются у начала прямой кишки;</w:t>
      </w:r>
      <w:proofErr w:type="gramEnd"/>
      <w:r w:rsidRPr="00EE0F5F">
        <w:rPr>
          <w:rFonts w:ascii="Times New Roman" w:hAnsi="Times New Roman" w:cs="Times New Roman"/>
          <w:sz w:val="24"/>
          <w:szCs w:val="24"/>
        </w:rPr>
        <w:t xml:space="preserve"> они расположены на равном расстоянии друг от друга (по диаметру); - наличие характерных вздутий, которые снаружи имеют вид </w:t>
      </w:r>
      <w:proofErr w:type="spellStart"/>
      <w:r w:rsidRPr="00EE0F5F">
        <w:rPr>
          <w:rFonts w:ascii="Times New Roman" w:hAnsi="Times New Roman" w:cs="Times New Roman"/>
          <w:sz w:val="24"/>
          <w:szCs w:val="24"/>
        </w:rPr>
        <w:t>выпячиваний</w:t>
      </w:r>
      <w:proofErr w:type="spellEnd"/>
      <w:r w:rsidRPr="00EE0F5F">
        <w:rPr>
          <w:rFonts w:ascii="Times New Roman" w:hAnsi="Times New Roman" w:cs="Times New Roman"/>
          <w:sz w:val="24"/>
          <w:szCs w:val="24"/>
        </w:rPr>
        <w:t xml:space="preserve">, а изнутри — мешкообразных углублений; - наличие отростков серозной </w:t>
      </w:r>
      <w:r w:rsidRPr="00EE0F5F">
        <w:rPr>
          <w:rFonts w:ascii="Times New Roman" w:hAnsi="Times New Roman" w:cs="Times New Roman"/>
          <w:color w:val="000000" w:themeColor="text1"/>
          <w:sz w:val="24"/>
          <w:szCs w:val="24"/>
        </w:rPr>
        <w:t>оболочки длиной 4-5 см, которые содержат жировую ткань.</w:t>
      </w:r>
    </w:p>
    <w:p w:rsidR="00EE0F5F" w:rsidRPr="00EE0F5F" w:rsidRDefault="00EE0F5F" w:rsidP="00EE0F5F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Клетки слизистой оболочки толстой кишки не имеют ворсинок, так как интенсивность процессов всасывания в ней значительно снижается. В толстом кишечнике заканчивается всасывание </w:t>
      </w:r>
      <w:proofErr w:type="gramStart"/>
      <w:r w:rsidRPr="00EE0F5F">
        <w:rPr>
          <w:rFonts w:ascii="Times New Roman" w:hAnsi="Times New Roman" w:cs="Times New Roman"/>
          <w:color w:val="000000" w:themeColor="text1"/>
          <w:sz w:val="24"/>
          <w:szCs w:val="24"/>
        </w:rPr>
        <w:t>воды</w:t>
      </w:r>
      <w:proofErr w:type="gramEnd"/>
      <w:r w:rsidRPr="00EE0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формируются каловые массы. Для их образования и продвижения по отделам толстого кишечника клетками слизистой оболочки секретируется слизь. В просвете толстой кишки обитает большое количество микроорганизмов, с которыми у организма человека в норме устанавливается симбиоз. С одной стороны, микробы поглощают пищевые остатки и синтезируют витамины, ряд ферментов, аминокислот и других соединений. При этом изменение количественного и особенно качественного состава микроорганизмов приводит к значительным нарушениям функциональной активности организма в целом.</w:t>
      </w:r>
    </w:p>
    <w:p w:rsidR="00B100CB" w:rsidRPr="00DD125E" w:rsidRDefault="00B100CB" w:rsidP="00B100CB">
      <w:pPr>
        <w:pStyle w:val="1"/>
        <w:jc w:val="center"/>
        <w:rPr>
          <w:color w:val="000000" w:themeColor="text1"/>
        </w:rPr>
      </w:pPr>
      <w:r w:rsidRPr="00DD125E">
        <w:rPr>
          <w:color w:val="000000" w:themeColor="text1"/>
        </w:rPr>
        <w:t>Задний отдел</w:t>
      </w:r>
    </w:p>
    <w:p w:rsidR="00B100CB" w:rsidRPr="00DD125E" w:rsidRDefault="00B100CB" w:rsidP="00EE0F5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D125E">
        <w:rPr>
          <w:rFonts w:ascii="Times New Roman" w:hAnsi="Times New Roman" w:cs="Times New Roman"/>
          <w:sz w:val="24"/>
          <w:szCs w:val="24"/>
        </w:rPr>
        <w:t>К заднему отделу пищеварительной системы относится каудальный отдел прямой кишки, ответственный за выведение каловых масс.</w:t>
      </w:r>
      <w:r w:rsidR="00EE0F5F">
        <w:rPr>
          <w:rFonts w:ascii="Times New Roman" w:hAnsi="Times New Roman" w:cs="Times New Roman"/>
          <w:sz w:val="24"/>
          <w:szCs w:val="24"/>
        </w:rPr>
        <w:t xml:space="preserve"> </w:t>
      </w:r>
      <w:r w:rsidR="00EE0F5F" w:rsidRPr="00EE0F5F">
        <w:rPr>
          <w:rFonts w:ascii="Times New Roman" w:hAnsi="Times New Roman" w:cs="Times New Roman"/>
          <w:sz w:val="24"/>
          <w:szCs w:val="24"/>
        </w:rPr>
        <w:t>Каловые (фекальные) массы продвигаются по кишечнику за счет волнообразных движений ободочной кишки (перистальтика) и достигают прямой кишки — последнего отдела, которая служит для их скопления и выведения. В ее самом нижнем отделе расположены два сфинктера — внутренний и наружный, которые замыкают задний проход и открываются при дефекации. Открытие этих сфинктеров в норме регулируется центральной нервной системой. Позывы на дефекацию у человека появляются при механическом раздражении рецепторов анального отверстия.</w:t>
      </w:r>
    </w:p>
    <w:sectPr w:rsidR="00B100CB" w:rsidRPr="00DD125E" w:rsidSect="009839D4">
      <w:headerReference w:type="default" r:id="rId8"/>
      <w:footerReference w:type="default" r:id="rId9"/>
      <w:pgSz w:w="11906" w:h="16838"/>
      <w:pgMar w:top="851" w:right="850" w:bottom="709" w:left="1701" w:header="426" w:footer="1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8D" w:rsidRDefault="00375B8D" w:rsidP="00BA7F5C">
      <w:pPr>
        <w:spacing w:after="0" w:line="240" w:lineRule="auto"/>
      </w:pPr>
      <w:r>
        <w:separator/>
      </w:r>
    </w:p>
  </w:endnote>
  <w:endnote w:type="continuationSeparator" w:id="0">
    <w:p w:rsidR="00375B8D" w:rsidRDefault="00375B8D" w:rsidP="00B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956063"/>
      <w:docPartObj>
        <w:docPartGallery w:val="Page Numbers (Bottom of Page)"/>
        <w:docPartUnique/>
      </w:docPartObj>
    </w:sdtPr>
    <w:sdtEndPr/>
    <w:sdtContent>
      <w:p w:rsidR="008D0F76" w:rsidRDefault="008D0F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CF">
          <w:rPr>
            <w:noProof/>
          </w:rPr>
          <w:t>7</w:t>
        </w:r>
        <w:r>
          <w:fldChar w:fldCharType="end"/>
        </w:r>
      </w:p>
    </w:sdtContent>
  </w:sdt>
  <w:p w:rsidR="008D0F76" w:rsidRDefault="008D0F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8D" w:rsidRDefault="00375B8D" w:rsidP="00BA7F5C">
      <w:pPr>
        <w:spacing w:after="0" w:line="240" w:lineRule="auto"/>
      </w:pPr>
      <w:r>
        <w:separator/>
      </w:r>
    </w:p>
  </w:footnote>
  <w:footnote w:type="continuationSeparator" w:id="0">
    <w:p w:rsidR="00375B8D" w:rsidRDefault="00375B8D" w:rsidP="00B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6" w:rsidRPr="009839D4" w:rsidRDefault="008D0F76" w:rsidP="009839D4">
    <w:pPr>
      <w:pStyle w:val="a3"/>
      <w:jc w:val="right"/>
      <w:rPr>
        <w:i/>
        <w:color w:val="808080" w:themeColor="background1" w:themeShade="80"/>
      </w:rPr>
    </w:pPr>
    <w:proofErr w:type="spellStart"/>
    <w:r w:rsidRPr="009839D4">
      <w:rPr>
        <w:i/>
        <w:color w:val="808080" w:themeColor="background1" w:themeShade="80"/>
      </w:rPr>
      <w:t>Градюшко</w:t>
    </w:r>
    <w:proofErr w:type="spellEnd"/>
    <w:r w:rsidRPr="009839D4">
      <w:rPr>
        <w:i/>
        <w:color w:val="808080" w:themeColor="background1" w:themeShade="80"/>
      </w:rPr>
      <w:t xml:space="preserve"> Я. 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877"/>
    <w:multiLevelType w:val="hybridMultilevel"/>
    <w:tmpl w:val="E78097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244CC4"/>
    <w:multiLevelType w:val="hybridMultilevel"/>
    <w:tmpl w:val="70BC6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61"/>
    <w:rsid w:val="000A72B8"/>
    <w:rsid w:val="00112761"/>
    <w:rsid w:val="00142173"/>
    <w:rsid w:val="00230AD7"/>
    <w:rsid w:val="002F2908"/>
    <w:rsid w:val="00375B8D"/>
    <w:rsid w:val="003B2A4B"/>
    <w:rsid w:val="00475701"/>
    <w:rsid w:val="00481FAB"/>
    <w:rsid w:val="004B44DD"/>
    <w:rsid w:val="00531337"/>
    <w:rsid w:val="005542CF"/>
    <w:rsid w:val="005D165C"/>
    <w:rsid w:val="006D4838"/>
    <w:rsid w:val="00787778"/>
    <w:rsid w:val="00880272"/>
    <w:rsid w:val="00886861"/>
    <w:rsid w:val="008D0F76"/>
    <w:rsid w:val="009466D5"/>
    <w:rsid w:val="009656E8"/>
    <w:rsid w:val="009839D4"/>
    <w:rsid w:val="00A4096B"/>
    <w:rsid w:val="00B100CB"/>
    <w:rsid w:val="00BA7F5C"/>
    <w:rsid w:val="00DD125E"/>
    <w:rsid w:val="00EC1D85"/>
    <w:rsid w:val="00EE0F5F"/>
    <w:rsid w:val="00EF2ECD"/>
    <w:rsid w:val="00F60F92"/>
    <w:rsid w:val="00FA0DAF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F5C"/>
  </w:style>
  <w:style w:type="paragraph" w:styleId="a5">
    <w:name w:val="footer"/>
    <w:basedOn w:val="a"/>
    <w:link w:val="a6"/>
    <w:uiPriority w:val="99"/>
    <w:unhideWhenUsed/>
    <w:rsid w:val="00B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F5C"/>
  </w:style>
  <w:style w:type="character" w:customStyle="1" w:styleId="10">
    <w:name w:val="Заголовок 1 Знак"/>
    <w:basedOn w:val="a0"/>
    <w:link w:val="1"/>
    <w:uiPriority w:val="9"/>
    <w:rsid w:val="00B10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42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F5C"/>
  </w:style>
  <w:style w:type="paragraph" w:styleId="a5">
    <w:name w:val="footer"/>
    <w:basedOn w:val="a"/>
    <w:link w:val="a6"/>
    <w:uiPriority w:val="99"/>
    <w:unhideWhenUsed/>
    <w:rsid w:val="00B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F5C"/>
  </w:style>
  <w:style w:type="character" w:customStyle="1" w:styleId="10">
    <w:name w:val="Заголовок 1 Знак"/>
    <w:basedOn w:val="a0"/>
    <w:link w:val="1"/>
    <w:uiPriority w:val="9"/>
    <w:rsid w:val="00B10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4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Яна Градюшко</cp:lastModifiedBy>
  <cp:revision>6</cp:revision>
  <dcterms:created xsi:type="dcterms:W3CDTF">2016-11-19T12:30:00Z</dcterms:created>
  <dcterms:modified xsi:type="dcterms:W3CDTF">2020-04-12T17:44:00Z</dcterms:modified>
</cp:coreProperties>
</file>