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978C"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9B1BF70"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309DC8A"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C5E8475"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10C4CAE"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FE67053"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66FF412"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FF34129"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217ADF0"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178CDB1"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277E2A8"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C3F1B53"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C082640"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FB0630E"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CD4E907" w14:textId="77777777" w:rsidR="00000000" w:rsidRDefault="006D2042">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uk-UA"/>
        </w:rPr>
        <w:t>Особливості гормонального статусу жінок та його вплив на організм</w:t>
      </w:r>
    </w:p>
    <w:p w14:paraId="5EFC7C52" w14:textId="77777777" w:rsidR="00000000" w:rsidRDefault="006D204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73A3A45" w14:textId="77777777" w:rsidR="00000000" w:rsidRDefault="006D204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FDA32CC" w14:textId="77777777" w:rsidR="00000000" w:rsidRDefault="006D204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Луценко О.І.</w:t>
      </w:r>
    </w:p>
    <w:p w14:paraId="60DB8BC2" w14:textId="77777777" w:rsidR="00000000" w:rsidRDefault="006D204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Глухівський національний педагогічний університет імені Олександра Довженка</w:t>
      </w:r>
    </w:p>
    <w:p w14:paraId="618D6E89" w14:textId="77777777" w:rsidR="00000000" w:rsidRDefault="006D2042">
      <w:pPr>
        <w:widowControl w:val="0"/>
        <w:autoSpaceDE w:val="0"/>
        <w:autoSpaceDN w:val="0"/>
        <w:adjustRightInd w:val="0"/>
        <w:spacing w:after="0" w:line="360" w:lineRule="auto"/>
        <w:rPr>
          <w:rFonts w:ascii="Times New Roman CYR" w:hAnsi="Times New Roman CYR" w:cs="Times New Roman CYR"/>
          <w:sz w:val="28"/>
          <w:szCs w:val="28"/>
          <w:lang w:val="uk-UA"/>
        </w:rPr>
      </w:pPr>
    </w:p>
    <w:p w14:paraId="09D66E8A"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У статті проведений аналіз вітчизняних та зарубіжних літературних джерел по дослід</w:t>
      </w:r>
      <w:r>
        <w:rPr>
          <w:rFonts w:ascii="Times New Roman CYR" w:hAnsi="Times New Roman CYR" w:cs="Times New Roman CYR"/>
          <w:sz w:val="28"/>
          <w:szCs w:val="28"/>
          <w:lang w:val="uk-UA"/>
        </w:rPr>
        <w:t>женню гормонального статусу жінок та особливості його впливу на організм. Встановлено, що репродуктивні і екзогенітальні функціональні системи тісно взаємопов'язані. Репродуктивна система, в свою чергу, надає різноплановий вплив на органи і тканини інших ф</w:t>
      </w:r>
      <w:r>
        <w:rPr>
          <w:rFonts w:ascii="Times New Roman CYR" w:hAnsi="Times New Roman CYR" w:cs="Times New Roman CYR"/>
          <w:sz w:val="28"/>
          <w:szCs w:val="28"/>
          <w:lang w:val="uk-UA"/>
        </w:rPr>
        <w:t>ункціональних систем, впливаючи на адаптацію, резистентність і реактивність організму жінок. Коливання статевих гормонів впродовж менструального циклу впливає на стан регуляторних систем організму, зокрема на активність відділів автономної нервової системи</w:t>
      </w:r>
      <w:r>
        <w:rPr>
          <w:rFonts w:ascii="Times New Roman CYR" w:hAnsi="Times New Roman CYR" w:cs="Times New Roman CYR"/>
          <w:sz w:val="28"/>
          <w:szCs w:val="28"/>
          <w:lang w:val="uk-UA"/>
        </w:rPr>
        <w:t>, зміни у показниках серцево-судинної системи, дихальної системи. До факторів, які можуть впливати на стан жінок протягом оваріально-менструального циклу можна віднести вік, тип конституції, рівень здоров'я.</w:t>
      </w:r>
    </w:p>
    <w:p w14:paraId="025B65C6"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75C14E8"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Ключові слова: гормони, менструальний цикл, жін</w:t>
      </w:r>
      <w:r>
        <w:rPr>
          <w:rFonts w:ascii="Times New Roman CYR" w:hAnsi="Times New Roman CYR" w:cs="Times New Roman CYR"/>
          <w:sz w:val="28"/>
          <w:szCs w:val="28"/>
          <w:lang w:val="uk-UA"/>
        </w:rPr>
        <w:t>ки, адаптація, серцево-судинна система, психоемоційні показники.</w:t>
      </w:r>
    </w:p>
    <w:p w14:paraId="729AAFB1"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531EF7"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Постановка проблеми. В процесі індивідуального розвитку людини надзвичайно важлива роль статевих гормонів, які характеризуються як високою специфічною активністю, так і широким спектром біо</w:t>
      </w:r>
      <w:r>
        <w:rPr>
          <w:rFonts w:ascii="Times New Roman CYR" w:hAnsi="Times New Roman CYR" w:cs="Times New Roman CYR"/>
          <w:sz w:val="28"/>
          <w:szCs w:val="28"/>
          <w:lang w:val="uk-UA"/>
        </w:rPr>
        <w:t>логічних впливів [8]. Тому фактори зовнішнього чи внутрішнього середовища, що призводять до порушення балансу статевих гормонів, впливають не тільки на біологічне дозрівання і репродуктивну функцію, а й на особливості реагування функціональних систем в зал</w:t>
      </w:r>
      <w:r>
        <w:rPr>
          <w:rFonts w:ascii="Times New Roman CYR" w:hAnsi="Times New Roman CYR" w:cs="Times New Roman CYR"/>
          <w:sz w:val="28"/>
          <w:szCs w:val="28"/>
          <w:lang w:val="uk-UA"/>
        </w:rPr>
        <w:t>ежності від статі і віку [11].</w:t>
      </w:r>
    </w:p>
    <w:p w14:paraId="16D7B63C"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Багатосторонні морфологічні особливості тісно пов'язані з функціональними проявами статевого диморфізму, що, в свою чергу, обумовлює статеву специфічність процесів адаптації організму до зовнішніх впливів, і зокрема до фізич</w:t>
      </w:r>
      <w:r>
        <w:rPr>
          <w:rFonts w:ascii="Times New Roman CYR" w:hAnsi="Times New Roman CYR" w:cs="Times New Roman CYR"/>
          <w:sz w:val="28"/>
          <w:szCs w:val="28"/>
          <w:lang w:val="uk-UA"/>
        </w:rPr>
        <w:t>них навантажень. Для жінок надзвичайно важлива роль переважно естрогенів і гестагенів, для чоловіків - андрогенів. Ступінь насичення організму статевими гормонами визначає їх біологічний ефект [3, 9, 10, 13-18].</w:t>
      </w:r>
    </w:p>
    <w:p w14:paraId="6C76E0BB"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Аналіз останніх досліджень та публікацій. Ко</w:t>
      </w:r>
      <w:r>
        <w:rPr>
          <w:rFonts w:ascii="Times New Roman CYR" w:hAnsi="Times New Roman CYR" w:cs="Times New Roman CYR"/>
          <w:sz w:val="28"/>
          <w:szCs w:val="28"/>
          <w:lang w:val="uk-UA"/>
        </w:rPr>
        <w:t>рисний пристосувальний результат, по П.К. Анохіну [2], досягається завдяки взаємодії репродуктивної системи і екзогенітальних (нестатевих) функціональних систем.</w:t>
      </w:r>
    </w:p>
    <w:p w14:paraId="279843F8"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Естрогени - важлива ланка в ланцюзі адаптаційно трофічних реакцій організму [19], вони володію</w:t>
      </w:r>
      <w:r>
        <w:rPr>
          <w:rFonts w:ascii="Times New Roman CYR" w:hAnsi="Times New Roman CYR" w:cs="Times New Roman CYR"/>
          <w:sz w:val="28"/>
          <w:szCs w:val="28"/>
          <w:lang w:val="uk-UA"/>
        </w:rPr>
        <w:t>ть анаболічним ефектом, але трохи слабше, ніж андрогени, визначають ступінь і характер розподілу жирової клітковини за жіночим типом, підсилюють ріст тазових кісток, створюючи жіночий тип пропорцій тіла [22], сприяють закриттю епіфізарних зон росту кісток,</w:t>
      </w:r>
      <w:r>
        <w:rPr>
          <w:rFonts w:ascii="Times New Roman CYR" w:hAnsi="Times New Roman CYR" w:cs="Times New Roman CYR"/>
          <w:sz w:val="28"/>
          <w:szCs w:val="28"/>
          <w:lang w:val="uk-UA"/>
        </w:rPr>
        <w:t xml:space="preserve"> перешкоджають розвитку остеопорозу (розсмоктуванню кісткової тканини). Естрогени пригнічують еритропоез (вироблення еритроцитів), знижують тромбоутворення, сприяють зростанню ударного і хвилинного об'ємів серця, підвищення серцевого викиду, збільшення об'</w:t>
      </w:r>
      <w:r>
        <w:rPr>
          <w:rFonts w:ascii="Times New Roman CYR" w:hAnsi="Times New Roman CYR" w:cs="Times New Roman CYR"/>
          <w:sz w:val="28"/>
          <w:szCs w:val="28"/>
          <w:lang w:val="uk-UA"/>
        </w:rPr>
        <w:t>єму циркулюючої крові, позитивно впливають на трофіку міокарда і судинний тонус [1]. Прогестерон, подібно естрогенів, збільшує систолічний і хвилинний об'єми серця, частоту серцевих скорочень (ЧСС). Прогестерон володіє натрійдіуретичною дією, зменшує периф</w:t>
      </w:r>
      <w:r>
        <w:rPr>
          <w:rFonts w:ascii="Times New Roman CYR" w:hAnsi="Times New Roman CYR" w:cs="Times New Roman CYR"/>
          <w:sz w:val="28"/>
          <w:szCs w:val="28"/>
          <w:lang w:val="uk-UA"/>
        </w:rPr>
        <w:t>еричний опір кровоносних судин, що сприяє зниженню артеріального тиску [10, 13, 14,16-18]. Естрогени викликають звуження просвіту бронхіол за рахунок збільшення звільнення гістаміну і серотоніну, збільшують легеневе опір. При його безпосередньому впливі зб</w:t>
      </w:r>
      <w:r>
        <w:rPr>
          <w:rFonts w:ascii="Times New Roman CYR" w:hAnsi="Times New Roman CYR" w:cs="Times New Roman CYR"/>
          <w:sz w:val="28"/>
          <w:szCs w:val="28"/>
          <w:lang w:val="uk-UA"/>
        </w:rPr>
        <w:t>ільшується збудливість дихального центру, поліпшується прохідність бронхіол в результаті збільшення їх просвіту, знижується загальний легеневий опір - зростає альвеолярна вентиляція, знижується тонус дихальної мускулатури [7, 10, 13-18]. Зміна балансу стер</w:t>
      </w:r>
      <w:r>
        <w:rPr>
          <w:rFonts w:ascii="Times New Roman CYR" w:hAnsi="Times New Roman CYR" w:cs="Times New Roman CYR"/>
          <w:sz w:val="28"/>
          <w:szCs w:val="28"/>
          <w:lang w:val="uk-UA"/>
        </w:rPr>
        <w:t>оїдних гормонів, зокрема дефіцит прогестерону і надлишок естрогенів, що беруть участь в регуляції водно-сольового обміну, підсилюють реабсорбцію (зворотне всмоктування) натрію в нирках, при цьому підвищується осмотичний тиск, в результаті для підтримки гом</w:t>
      </w:r>
      <w:r>
        <w:rPr>
          <w:rFonts w:ascii="Times New Roman CYR" w:hAnsi="Times New Roman CYR" w:cs="Times New Roman CYR"/>
          <w:sz w:val="28"/>
          <w:szCs w:val="28"/>
          <w:lang w:val="uk-UA"/>
        </w:rPr>
        <w:t>еостазу компенсаторно в організмі затримується вода, як наслідок збільшується маса тіла в передменстру- альної і менструальної фазах циклу. Встановлено вплив статевих гормонів на емоційний стан жінки [20, 4, 14, 23].</w:t>
      </w:r>
    </w:p>
    <w:p w14:paraId="17745970"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Виділення не вирішених раніше частин за</w:t>
      </w:r>
      <w:r>
        <w:rPr>
          <w:rFonts w:ascii="Times New Roman CYR" w:hAnsi="Times New Roman CYR" w:cs="Times New Roman CYR"/>
          <w:sz w:val="28"/>
          <w:szCs w:val="28"/>
          <w:lang w:val="uk-UA"/>
        </w:rPr>
        <w:t>гальної проблеми. Репродуктивні і екзогенітальні функціональні системи тісно взаємопов'язані, а репродуктивна система, в свою чергу, надає різноплановий вплив на органи і тканини інших функціональних систем, впливаючи на адаптацію, резистентність і реактив</w:t>
      </w:r>
      <w:r>
        <w:rPr>
          <w:rFonts w:ascii="Times New Roman CYR" w:hAnsi="Times New Roman CYR" w:cs="Times New Roman CYR"/>
          <w:sz w:val="28"/>
          <w:szCs w:val="28"/>
          <w:lang w:val="uk-UA"/>
        </w:rPr>
        <w:t>ність організму жінок.</w:t>
      </w:r>
    </w:p>
    <w:p w14:paraId="6597D715"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Мета статті. Проаналізувати наукову літературу з проблеми особливостей гормонального статусу у жінок та його вплив на організм жінки в цілому.</w:t>
      </w:r>
    </w:p>
    <w:p w14:paraId="0D231FB7"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Виклад основного матеріалу. Протягом менструального циклу (МЦ) у зв'язку з дозріванням в я</w:t>
      </w:r>
      <w:r>
        <w:rPr>
          <w:rFonts w:ascii="Times New Roman CYR" w:hAnsi="Times New Roman CYR" w:cs="Times New Roman CYR"/>
          <w:sz w:val="28"/>
          <w:szCs w:val="28"/>
          <w:lang w:val="uk-UA"/>
        </w:rPr>
        <w:t>єчниках яйцеклітини і подальшої овуляцією (виходом з фолікула зрілої яйцеклітини) в крові жінки змінюється концентрація статевих гормонів, що дає можливість умовно ділити МЦ на фази.</w:t>
      </w:r>
    </w:p>
    <w:p w14:paraId="17847637"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У жінок весь менструальний цикл у середньому продовжується 28 днів. У час</w:t>
      </w:r>
      <w:r>
        <w:rPr>
          <w:rFonts w:ascii="Times New Roman CYR" w:hAnsi="Times New Roman CYR" w:cs="Times New Roman CYR"/>
          <w:sz w:val="28"/>
          <w:szCs w:val="28"/>
          <w:lang w:val="uk-UA"/>
        </w:rPr>
        <w:t>тини жінок - 21, 26 або 32 дня. При 28-денному циклі відмічається три фази, кожна з який займає наступний проміжок часу:</w:t>
      </w:r>
    </w:p>
    <w:p w14:paraId="4FB7E170" w14:textId="77777777" w:rsidR="00000000" w:rsidRDefault="006D2042">
      <w:pPr>
        <w:widowControl w:val="0"/>
        <w:tabs>
          <w:tab w:val="left" w:pos="672"/>
        </w:tab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lang w:val="uk-UA"/>
        </w:rPr>
        <w:t>фолікулярна фаза (або менструальна фаза) - з 1 по 14 день циклу;</w:t>
      </w:r>
    </w:p>
    <w:p w14:paraId="5C506E23" w14:textId="77777777" w:rsidR="00000000" w:rsidRDefault="006D2042">
      <w:pPr>
        <w:widowControl w:val="0"/>
        <w:tabs>
          <w:tab w:val="left" w:pos="582"/>
        </w:tab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lang w:val="uk-UA"/>
        </w:rPr>
        <w:t>овуляторна фаза (або фаза овуляції) - 14-й день циклу;</w:t>
      </w:r>
    </w:p>
    <w:p w14:paraId="149E1680" w14:textId="77777777" w:rsidR="00000000" w:rsidRDefault="006D2042">
      <w:pPr>
        <w:widowControl w:val="0"/>
        <w:tabs>
          <w:tab w:val="left" w:pos="572"/>
        </w:tab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лютеїнова фаза </w:t>
      </w:r>
      <w:r>
        <w:rPr>
          <w:rFonts w:ascii="Times New Roman CYR" w:hAnsi="Times New Roman CYR" w:cs="Times New Roman CYR"/>
          <w:sz w:val="28"/>
          <w:szCs w:val="28"/>
          <w:lang w:val="uk-UA"/>
        </w:rPr>
        <w:t>(або секреторна) - з 15 по 28 день.</w:t>
      </w:r>
    </w:p>
    <w:p w14:paraId="0FD1E18D"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Відповідно, рівень статевих гормонів міняється так: у фолікулярну фазу циклу поступово зростає рівень естрогенів, досягаючи максимуму до моменту овуляції (а точніше - за добу до овуляції), а з 15 дня - з початку лютеїнов</w:t>
      </w:r>
      <w:r>
        <w:rPr>
          <w:rFonts w:ascii="Times New Roman CYR" w:hAnsi="Times New Roman CYR" w:cs="Times New Roman CYR"/>
          <w:sz w:val="28"/>
          <w:szCs w:val="28"/>
          <w:lang w:val="uk-UA"/>
        </w:rPr>
        <w:t>ої фази - переважає рівень прогестерона [5].</w:t>
      </w:r>
    </w:p>
    <w:p w14:paraId="01C6A8C8"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Особливості функціонального стану, працездатності і реакцій організму жінок на різноманітні подразники можуть перебувати в залежності від змін гормонального стану їх організму протягом менструальних циклів.</w:t>
      </w:r>
    </w:p>
    <w:p w14:paraId="3D45A9DE"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Оста</w:t>
      </w:r>
      <w:r>
        <w:rPr>
          <w:rFonts w:ascii="Times New Roman CYR" w:hAnsi="Times New Roman CYR" w:cs="Times New Roman CYR"/>
          <w:sz w:val="28"/>
          <w:szCs w:val="28"/>
          <w:lang w:val="uk-UA"/>
        </w:rPr>
        <w:t>ннім часом активно розвивається і знаходить численні підтвердження концепція, згідно з якою вплив статевих стероїдів в тій чи іншій мірі поширюється на функціональний стан всіх органів і систем [25, 6, 29].</w:t>
      </w:r>
    </w:p>
    <w:p w14:paraId="34927FBF"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Функціональний стан серцево-судинної системи у жі</w:t>
      </w:r>
      <w:r>
        <w:rPr>
          <w:rFonts w:ascii="Times New Roman CYR" w:hAnsi="Times New Roman CYR" w:cs="Times New Roman CYR"/>
          <w:sz w:val="28"/>
          <w:szCs w:val="28"/>
          <w:lang w:val="uk-UA"/>
        </w:rPr>
        <w:t>нок має ряд особливостей, зумовлених гормональними змінами, які супроводжують менструальний цикл [15].</w:t>
      </w:r>
    </w:p>
    <w:p w14:paraId="733B818C"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 останні роки тривають дослідження ролі естрогенів і гестагенів у регуляції функції серцево-судинної системи [30].</w:t>
      </w:r>
    </w:p>
    <w:p w14:paraId="4CE5DCC8"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Підвищену стійкість жінок порівняно з</w:t>
      </w:r>
      <w:r>
        <w:rPr>
          <w:rFonts w:ascii="Times New Roman CYR" w:hAnsi="Times New Roman CYR" w:cs="Times New Roman CYR"/>
          <w:sz w:val="28"/>
          <w:szCs w:val="28"/>
          <w:lang w:val="uk-UA"/>
        </w:rPr>
        <w:t xml:space="preserve"> чоловіками до захворювань серцево-судинної системи (ССС) пов'язують з більш сприятливою у жінок динамікою кардіогемодінамічних показників при стресах [26], що визначається статевими особливостями нервової і гуморальної регуляції ССС. При стресах в жіночом</w:t>
      </w:r>
      <w:r>
        <w:rPr>
          <w:rFonts w:ascii="Times New Roman CYR" w:hAnsi="Times New Roman CYR" w:cs="Times New Roman CYR"/>
          <w:sz w:val="28"/>
          <w:szCs w:val="28"/>
          <w:lang w:val="uk-UA"/>
        </w:rPr>
        <w:t>у організмі виділяється більше катехоламінів [26], більш виражено їх вплив на серцевий ритм, але пресорні відповіді менш тривалі, ніж у чоловічих особин [33, 26], що свідчить про більш ефективне в жіночому організмі контролі за активністю симпато-адрена- л</w:t>
      </w:r>
      <w:r>
        <w:rPr>
          <w:rFonts w:ascii="Times New Roman CYR" w:hAnsi="Times New Roman CYR" w:cs="Times New Roman CYR"/>
          <w:sz w:val="28"/>
          <w:szCs w:val="28"/>
          <w:lang w:val="uk-UA"/>
        </w:rPr>
        <w:t>ової системи [34]. До факторів, що обмежують її активність, відносяться естрогени, посилюють тонус парасимпатичної нервової системи і зменшують симпатичні впливу на ССС. Вплив естрогенів на вегетативний рівень регуляції, поряд з периферичною їх дією на сер</w:t>
      </w:r>
      <w:r>
        <w:rPr>
          <w:rFonts w:ascii="Times New Roman CYR" w:hAnsi="Times New Roman CYR" w:cs="Times New Roman CYR"/>
          <w:sz w:val="28"/>
          <w:szCs w:val="28"/>
          <w:lang w:val="uk-UA"/>
        </w:rPr>
        <w:t>це і судини, лежить в основі кардіопротективних властивостей естрогенів [30, 10]. Відомості про вплив андрогенів на ССС і механізми її регуляції нечисленні і суперечливі. Тестостерон сприяє розвитку гіпертонії [37, 40] і володіє атерогенною дією [9]. Разом</w:t>
      </w:r>
      <w:r>
        <w:rPr>
          <w:rFonts w:ascii="Times New Roman CYR" w:hAnsi="Times New Roman CYR" w:cs="Times New Roman CYR"/>
          <w:sz w:val="28"/>
          <w:szCs w:val="28"/>
          <w:lang w:val="uk-UA"/>
        </w:rPr>
        <w:t xml:space="preserve"> з тим, тестостерон покращує коронарний крово- тік при захворюваннях коронарних артерій [9] і позитивно впливає на механічну функцію серця, активуючи експресію важких а-ланцюгів міозину [38, 10]. Статеві особливості в кардіоваскуляр- ної стрес-реактивності</w:t>
      </w:r>
      <w:r>
        <w:rPr>
          <w:rFonts w:ascii="Times New Roman CYR" w:hAnsi="Times New Roman CYR" w:cs="Times New Roman CYR"/>
          <w:sz w:val="28"/>
          <w:szCs w:val="28"/>
          <w:lang w:val="uk-UA"/>
        </w:rPr>
        <w:t xml:space="preserve"> в значній мірі обумовлюються відмінностями вегетативної регуляції ССС в жіночому і чоловічому організмі. Дослідження механізмів, що визначають відмінності в активності відділів вегетативної нервової системи, припускає вивчення ролі статевих гормонів. Нечи</w:t>
      </w:r>
      <w:r>
        <w:rPr>
          <w:rFonts w:ascii="Times New Roman CYR" w:hAnsi="Times New Roman CYR" w:cs="Times New Roman CYR"/>
          <w:sz w:val="28"/>
          <w:szCs w:val="28"/>
          <w:lang w:val="uk-UA"/>
        </w:rPr>
        <w:t>сленність і суперечливість літературних даних щодо ролі вегетативної регуляції ССС в жіночому і чоловічому організмі і впливу статевих гормонів на вегетативний баланс роблять необхідним проведення комплексних досліджень подібного роду.</w:t>
      </w:r>
    </w:p>
    <w:p w14:paraId="2953C77D"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Коливання статевих г</w:t>
      </w:r>
      <w:r>
        <w:rPr>
          <w:rFonts w:ascii="Times New Roman CYR" w:hAnsi="Times New Roman CYR" w:cs="Times New Roman CYR"/>
          <w:sz w:val="28"/>
          <w:szCs w:val="28"/>
          <w:lang w:val="uk-UA"/>
        </w:rPr>
        <w:t>ормонів впродовж менструального циклу можуть впливати на стан регуляторних систем організму, зокрема на активність відділів автономної нервової системи. Для оцінки взаємозв’язку між станом регуляції серця та фазами менструального циклу використовують показ</w:t>
      </w:r>
      <w:r>
        <w:rPr>
          <w:rFonts w:ascii="Times New Roman CYR" w:hAnsi="Times New Roman CYR" w:cs="Times New Roman CYR"/>
          <w:sz w:val="28"/>
          <w:szCs w:val="28"/>
          <w:lang w:val="uk-UA"/>
        </w:rPr>
        <w:t>ник варіативності (варіабельності) серцевого ритму (ВСР). Так, у дослідженнях В. Кравченко та ін. [13] на 20 студентках з регулярним менструальним циклом, були встановлені характерні відмінності у статистичних показниках ВСР в лютеїнову фазу в напрямку збі</w:t>
      </w:r>
      <w:r>
        <w:rPr>
          <w:rFonts w:ascii="Times New Roman CYR" w:hAnsi="Times New Roman CYR" w:cs="Times New Roman CYR"/>
          <w:sz w:val="28"/>
          <w:szCs w:val="28"/>
          <w:lang w:val="uk-UA"/>
        </w:rPr>
        <w:t>льшення активності симпатичної нервової системи. Так, виконання завдань під час фоллікулярної фази та овуляції супроводжувалось зростанням амплітуди моди (АМо), та співвідношення ЬЕ/НЕ. Високі значення амплітуди моди відображають зростання активності симпа</w:t>
      </w:r>
      <w:r>
        <w:rPr>
          <w:rFonts w:ascii="Times New Roman CYR" w:hAnsi="Times New Roman CYR" w:cs="Times New Roman CYR"/>
          <w:sz w:val="28"/>
          <w:szCs w:val="28"/>
          <w:lang w:val="uk-UA"/>
        </w:rPr>
        <w:t>тичного відділу АНС під час лютеїнової фази. Як стверджують автори, під час лютеїнової фази відбувається зсув серцевої регуляції в бік симпатичної нервової системи.</w:t>
      </w:r>
    </w:p>
    <w:p w14:paraId="0E18D04B"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своїх дослідженнях на 10 абсолютно здорових жінках з регулирним менструальним циклом Д.А.</w:t>
      </w:r>
      <w:r>
        <w:rPr>
          <w:rFonts w:ascii="Times New Roman CYR" w:hAnsi="Times New Roman CYR" w:cs="Times New Roman CYR"/>
          <w:sz w:val="28"/>
          <w:szCs w:val="28"/>
          <w:lang w:val="uk-UA"/>
        </w:rPr>
        <w:t xml:space="preserve"> Дімітрієвим та ін (2007) [8] було виявлено достовірне збільшення ЧСС, АМо і ІН, деяке підвищення відносини ЬЕ/НЕ і достовірне зменшення ЬЕ і НЕ в лютеїнову фазу порівняно з фолікулярною фазою менструального циклу. Значення ББНН, рНН50, Мо, МхБМп достовірн</w:t>
      </w:r>
      <w:r>
        <w:rPr>
          <w:rFonts w:ascii="Times New Roman CYR" w:hAnsi="Times New Roman CYR" w:cs="Times New Roman CYR"/>
          <w:sz w:val="28"/>
          <w:szCs w:val="28"/>
          <w:lang w:val="uk-UA"/>
        </w:rPr>
        <w:t>о вище в фолікулінову фазу. Достовірних змін рівня САТ і ДАТ у різні фази менструального циклу виявлено не було. Таким чином, дослідники прийшли до висновку, що переважає симпатична активність в лютеїнову фазу, в той час як парасимпатична активність є пере</w:t>
      </w:r>
      <w:r>
        <w:rPr>
          <w:rFonts w:ascii="Times New Roman CYR" w:hAnsi="Times New Roman CYR" w:cs="Times New Roman CYR"/>
          <w:sz w:val="28"/>
          <w:szCs w:val="28"/>
          <w:lang w:val="uk-UA"/>
        </w:rPr>
        <w:t>важаючою в фолікулінову фазу. Відмінності вегетативної регуляції серцевого ритму можуть бути обумовлені відмінностями в співвідношенні статевих гормонів в різні фази менструального циклу.</w:t>
      </w:r>
    </w:p>
    <w:p w14:paraId="68FB8477"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підставі аналізу даних інструментальних обстежень встановлено, щ</w:t>
      </w:r>
      <w:r>
        <w:rPr>
          <w:rFonts w:ascii="Times New Roman CYR" w:hAnsi="Times New Roman CYR" w:cs="Times New Roman CYR"/>
          <w:sz w:val="28"/>
          <w:szCs w:val="28"/>
          <w:lang w:val="uk-UA"/>
        </w:rPr>
        <w:t>о зміни гормонального статусу протягом менструального циклу істотно впливають на стан системи дихання. Так в дослідженнях Л.Г. Шахліна (1999) [26] на 10 спортсменках з нормальним протіканням менструального циклу було встановлено, що найбільш високі показни</w:t>
      </w:r>
      <w:r>
        <w:rPr>
          <w:rFonts w:ascii="Times New Roman CYR" w:hAnsi="Times New Roman CYR" w:cs="Times New Roman CYR"/>
          <w:sz w:val="28"/>
          <w:szCs w:val="28"/>
          <w:lang w:val="uk-UA"/>
        </w:rPr>
        <w:t>ки хвилинного об'єму дихання (МОД) спостерігаються у фазі овуляції. У цій фазі легенева вентиляція (ЛВ) забезпечується високим дихальним об'ємом (ДО) при відносно невеликій частоті дихання (ЧД). Однак при цьому у фазі овуляції, як і в фолікуліновій фазі, д</w:t>
      </w:r>
      <w:r>
        <w:rPr>
          <w:rFonts w:ascii="Times New Roman CYR" w:hAnsi="Times New Roman CYR" w:cs="Times New Roman CYR"/>
          <w:sz w:val="28"/>
          <w:szCs w:val="28"/>
          <w:lang w:val="uk-UA"/>
        </w:rPr>
        <w:t>ля якої характерно найбільш часте дихання при найменшому ДО, дихання виявляється менш економічним (за даними вентиляційного еквіваленту - ВЕ). Автор припускає, що ймовірно, найбільше споживання кисню у фазі овуляції обумовлено стимулюючим впливом на клітин</w:t>
      </w:r>
      <w:r>
        <w:rPr>
          <w:rFonts w:ascii="Times New Roman CYR" w:hAnsi="Times New Roman CYR" w:cs="Times New Roman CYR"/>
          <w:sz w:val="28"/>
          <w:szCs w:val="28"/>
          <w:lang w:val="uk-UA"/>
        </w:rPr>
        <w:t>не дихання естрогенів, концентрація яких у цій фазі циклу найбільш висока. Зниження порогу чутливості дихального центру до СО2 в фолікуліновій та лютеїновій фазах циклу [14, 16-18, 21], зниження бронхіальної прохідності і вентиляційної можливості дихальних</w:t>
      </w:r>
      <w:r>
        <w:rPr>
          <w:rFonts w:ascii="Times New Roman CYR" w:hAnsi="Times New Roman CYR" w:cs="Times New Roman CYR"/>
          <w:sz w:val="28"/>
          <w:szCs w:val="28"/>
          <w:lang w:val="uk-UA"/>
        </w:rPr>
        <w:t xml:space="preserve"> шляхів внаслідок секреторних змін під дією статевих гормонів [12, 14, 16-18] можуть бути причиною компенсаторного збільшення ЧД і легеневої вентиляції при зниженні ДО в ці фази циклу.</w:t>
      </w:r>
    </w:p>
    <w:p w14:paraId="1415C46A"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Істотне місце в спробах розшифрувати механізм впливу статевих гормонів </w:t>
      </w:r>
      <w:r>
        <w:rPr>
          <w:rFonts w:ascii="Times New Roman CYR" w:hAnsi="Times New Roman CYR" w:cs="Times New Roman CYR"/>
          <w:sz w:val="28"/>
          <w:szCs w:val="28"/>
          <w:lang w:val="uk-UA"/>
        </w:rPr>
        <w:t>на центральну нервову систему, безпосередньо, займають центральне місце в дослідженнях деяких вчених [3, 6, 14]. Початок пубертата знаменується істотним підвищенням порогу статевих центрів центральної нервової системи (гонадостата) до стероїдів в системі з</w:t>
      </w:r>
      <w:r>
        <w:rPr>
          <w:rFonts w:ascii="Times New Roman CYR" w:hAnsi="Times New Roman CYR" w:cs="Times New Roman CYR"/>
          <w:sz w:val="28"/>
          <w:szCs w:val="28"/>
          <w:lang w:val="uk-UA"/>
        </w:rPr>
        <w:t xml:space="preserve">воротного зв'язку, на що вперше звернули увагу </w:t>
      </w:r>
      <w:r>
        <w:rPr>
          <w:rFonts w:ascii="Times New Roman CYR" w:hAnsi="Times New Roman CYR" w:cs="Times New Roman CYR"/>
          <w:sz w:val="28"/>
          <w:szCs w:val="28"/>
          <w:lang w:val="de-DE"/>
        </w:rPr>
        <w:t xml:space="preserve">Hohlweg, Dohin </w:t>
      </w:r>
      <w:r>
        <w:rPr>
          <w:rFonts w:ascii="Times New Roman CYR" w:hAnsi="Times New Roman CYR" w:cs="Times New Roman CYR"/>
          <w:sz w:val="28"/>
          <w:szCs w:val="28"/>
          <w:lang w:val="uk-UA"/>
        </w:rPr>
        <w:t xml:space="preserve">(1932), а потім </w:t>
      </w:r>
      <w:r>
        <w:rPr>
          <w:rFonts w:ascii="Times New Roman CYR" w:hAnsi="Times New Roman CYR" w:cs="Times New Roman CYR"/>
          <w:sz w:val="28"/>
          <w:szCs w:val="28"/>
          <w:lang w:val="en-US"/>
        </w:rPr>
        <w:t>Donovan</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de-DE"/>
        </w:rPr>
        <w:t xml:space="preserve">van der Werff Ten Bosch (1965) [33]. </w:t>
      </w:r>
      <w:r>
        <w:rPr>
          <w:rFonts w:ascii="Times New Roman CYR" w:hAnsi="Times New Roman CYR" w:cs="Times New Roman CYR"/>
          <w:sz w:val="28"/>
          <w:szCs w:val="28"/>
          <w:lang w:val="uk-UA"/>
        </w:rPr>
        <w:t>Надалі дослідження на тваринах і спостереження у людини повністю підтвердили це припущення. Посилення інгібуючої дії статевих стерої</w:t>
      </w:r>
      <w:r>
        <w:rPr>
          <w:rFonts w:ascii="Times New Roman CYR" w:hAnsi="Times New Roman CYR" w:cs="Times New Roman CYR"/>
          <w:sz w:val="28"/>
          <w:szCs w:val="28"/>
          <w:lang w:val="uk-UA"/>
        </w:rPr>
        <w:t>дів на гіпоталамус намагалися пов'язати зі зміною при настанні пубертата спектру статевих гормонів - зрушенням відношення естрогенів до тестостерону на користь останнього, який нібито менш ефективний у придушенні продукції гонадотропінів. Однак це малоймов</w:t>
      </w:r>
      <w:r>
        <w:rPr>
          <w:rFonts w:ascii="Times New Roman CYR" w:hAnsi="Times New Roman CYR" w:cs="Times New Roman CYR"/>
          <w:sz w:val="28"/>
          <w:szCs w:val="28"/>
          <w:lang w:val="uk-UA"/>
        </w:rPr>
        <w:t xml:space="preserve">ірно. Висловлювалася думка і про значення зміни метаболізму тестостерону та інших андрогенів в період пубертату. Так, в експерименті на багатьох видах тварин було показано, що метаболічна активність печінки і нирок, спрямована на інактивацію андрогенів, з </w:t>
      </w:r>
      <w:r>
        <w:rPr>
          <w:rFonts w:ascii="Times New Roman CYR" w:hAnsi="Times New Roman CYR" w:cs="Times New Roman CYR"/>
          <w:sz w:val="28"/>
          <w:szCs w:val="28"/>
          <w:lang w:val="uk-UA"/>
        </w:rPr>
        <w:t>віком збільшується. Малі кількості статевих гормонів, що продукуються гонадами незрілих тварин, дають більш виражений інгібуючий ефект завдяки тому, що у дорослих тварин інактивація гормонів виражена сильніше [33]. Проте ця гіпотеза також не витримує крити</w:t>
      </w:r>
      <w:r>
        <w:rPr>
          <w:rFonts w:ascii="Times New Roman CYR" w:hAnsi="Times New Roman CYR" w:cs="Times New Roman CYR"/>
          <w:sz w:val="28"/>
          <w:szCs w:val="28"/>
          <w:lang w:val="uk-UA"/>
        </w:rPr>
        <w:t>ки, оскільки андрогенний вплив на інші органи-мішені в період пубертату не падає, а зростає. Важливу роль в настанні пубертата може грати не тільки інгібуючий, але і стимулюючий вплив статевих гормонів, особливо естрогенів. Були знайдені переконливі докази</w:t>
      </w:r>
      <w:r>
        <w:rPr>
          <w:rFonts w:ascii="Times New Roman CYR" w:hAnsi="Times New Roman CYR" w:cs="Times New Roman CYR"/>
          <w:sz w:val="28"/>
          <w:szCs w:val="28"/>
          <w:lang w:val="uk-UA"/>
        </w:rPr>
        <w:t xml:space="preserve"> провідної ролі естрогенів у формуванні систем нейронів гіпоталамуса, відповідальних за регуляцію гонадотропної функції гіпофіза. Цей процес починається в період статевого диференціювання гіпоталамуса, але заключний його етап припадає на пубертатний період</w:t>
      </w:r>
      <w:r>
        <w:rPr>
          <w:rFonts w:ascii="Times New Roman CYR" w:hAnsi="Times New Roman CYR" w:cs="Times New Roman CYR"/>
          <w:sz w:val="28"/>
          <w:szCs w:val="28"/>
          <w:lang w:val="uk-UA"/>
        </w:rPr>
        <w:t>. Експериментально показано, що введення невеликих доз статевих гормонів може викликати передчасне статеве дозрівання [</w:t>
      </w:r>
      <w:r>
        <w:rPr>
          <w:rFonts w:ascii="Times New Roman CYR" w:hAnsi="Times New Roman CYR" w:cs="Times New Roman CYR"/>
          <w:sz w:val="28"/>
          <w:szCs w:val="28"/>
          <w:lang w:val="en-US"/>
        </w:rPr>
        <w:t>Ramirez</w:t>
      </w:r>
      <w:r>
        <w:rPr>
          <w:rFonts w:ascii="Times New Roman CYR" w:hAnsi="Times New Roman CYR" w:cs="Times New Roman CYR"/>
          <w:sz w:val="28"/>
          <w:szCs w:val="28"/>
          <w:lang w:val="uk-UA"/>
        </w:rPr>
        <w:t>, 1973]. Хоча роль естрогенів особливо велика в формуванні пубертата у дівчаток, у хлопчиків естрогени також є ефективним стимулят</w:t>
      </w:r>
      <w:r>
        <w:rPr>
          <w:rFonts w:ascii="Times New Roman CYR" w:hAnsi="Times New Roman CYR" w:cs="Times New Roman CYR"/>
          <w:sz w:val="28"/>
          <w:szCs w:val="28"/>
          <w:lang w:val="uk-UA"/>
        </w:rPr>
        <w:t>ором секреції гонадоліберину і гонадотропінів, оскільки у центральні нервові структури в період статевого диференціювання не втрачають здатності реагувати на стимулюючу дію естрогенів [35].</w:t>
      </w:r>
    </w:p>
    <w:p w14:paraId="221CE1AA"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Протягом менструального циклу відбуваються значні зміни в гіпотала</w:t>
      </w:r>
      <w:r>
        <w:rPr>
          <w:rFonts w:ascii="Times New Roman CYR" w:hAnsi="Times New Roman CYR" w:cs="Times New Roman CYR"/>
          <w:sz w:val="28"/>
          <w:szCs w:val="28"/>
          <w:lang w:val="uk-UA"/>
        </w:rPr>
        <w:t>мо-гіпофізарної системи і в організмі в цілому. Циклічні зміни в структурах гіпоталамуса і в передній долі гіпофіза регулюють всі процеси, що забезпечують репродуктивну функцію жінки.</w:t>
      </w:r>
    </w:p>
    <w:p w14:paraId="4909F15A"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Флуктуації психічних процесів і функціонального стану протягом менструал</w:t>
      </w:r>
      <w:r>
        <w:rPr>
          <w:rFonts w:ascii="Times New Roman CYR" w:hAnsi="Times New Roman CYR" w:cs="Times New Roman CYR"/>
          <w:sz w:val="28"/>
          <w:szCs w:val="28"/>
          <w:lang w:val="uk-UA"/>
        </w:rPr>
        <w:t>ьного циклу були доведені багатьма дослідниками і зв'язок цих коливань з характером секреції статевих гормонів очевидна. Показані ці зміни у ставленні емоційно-мотиваційного поведінки [42], електричної активності кори головного мозку [4, 16, 14], тонусу ве</w:t>
      </w:r>
      <w:r>
        <w:rPr>
          <w:rFonts w:ascii="Times New Roman CYR" w:hAnsi="Times New Roman CYR" w:cs="Times New Roman CYR"/>
          <w:sz w:val="28"/>
          <w:szCs w:val="28"/>
          <w:lang w:val="uk-UA"/>
        </w:rPr>
        <w:t>гетативної нервової [36, 27], активності півкуль головного мозку [39], фізичної [18, 24] та розумової працездатності [28, 41].</w:t>
      </w:r>
    </w:p>
    <w:p w14:paraId="1D7CE52F"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чіткої залежності зміни психо-функці- онального стану в залежності від фаз менструального циклу виявити не вдається і резул</w:t>
      </w:r>
      <w:r>
        <w:rPr>
          <w:rFonts w:ascii="Times New Roman CYR" w:hAnsi="Times New Roman CYR" w:cs="Times New Roman CYR"/>
          <w:sz w:val="28"/>
          <w:szCs w:val="28"/>
          <w:lang w:val="uk-UA"/>
        </w:rPr>
        <w:t>ьтати досліджень нерідко суперечливі, особливо це стосується передменструальної і менструальної фаз. Так, фазу проліферації більшість дослідників вважають періодом високої розумової і фізичної працездатності [24]. Що стосується фази овуляції, як періоду ни</w:t>
      </w:r>
      <w:r>
        <w:rPr>
          <w:rFonts w:ascii="Times New Roman CYR" w:hAnsi="Times New Roman CYR" w:cs="Times New Roman CYR"/>
          <w:sz w:val="28"/>
          <w:szCs w:val="28"/>
          <w:lang w:val="uk-UA"/>
        </w:rPr>
        <w:t>зької працездатності, думки дослідників також є суперечливими [24]. Разом з тим, існує цілий ряд вчених, які вважають, що менструальний цикл не впливає на психофункціональний стан жінки [32], а також ті які спостерігають значне погіршення [16] або покращен</w:t>
      </w:r>
      <w:r>
        <w:rPr>
          <w:rFonts w:ascii="Times New Roman CYR" w:hAnsi="Times New Roman CYR" w:cs="Times New Roman CYR"/>
          <w:sz w:val="28"/>
          <w:szCs w:val="28"/>
          <w:lang w:val="uk-UA"/>
        </w:rPr>
        <w:t>ня [42] розумової та фізичної працездатності у передменструальний і менструальний періоди.</w:t>
      </w:r>
    </w:p>
    <w:p w14:paraId="5B710D98"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Можливо це пов'язано з індивідуальним характером реакції організму на флуктуації статевих гормонів протягом МЦ, що залежать від багатьох змінних психофізіологічних ф</w:t>
      </w:r>
      <w:r>
        <w:rPr>
          <w:rFonts w:ascii="Times New Roman CYR" w:hAnsi="Times New Roman CYR" w:cs="Times New Roman CYR"/>
          <w:sz w:val="28"/>
          <w:szCs w:val="28"/>
          <w:lang w:val="uk-UA"/>
        </w:rPr>
        <w:t>акторів, опосередковуючи вплив гормонів на центральну нервову систему і вищу нервову діяльність. До факторів, які можуть впливати на стан жінок в передменструальну фазу можна віднести вік, тип конституції, рівень здоров'я, типологічні особливості вищої нер</w:t>
      </w:r>
      <w:r>
        <w:rPr>
          <w:rFonts w:ascii="Times New Roman CYR" w:hAnsi="Times New Roman CYR" w:cs="Times New Roman CYR"/>
          <w:sz w:val="28"/>
          <w:szCs w:val="28"/>
          <w:lang w:val="uk-UA"/>
        </w:rPr>
        <w:t>вової діяльності. Поясненням впливу даних факторів можуть служити, зокрема, значущі відмінності в рівні статевих гормонів між людьми з різними типологічними особливостями: тип конституції [43], функціональна асиметрія [44], темперамент [21], а також різниц</w:t>
      </w:r>
      <w:r>
        <w:rPr>
          <w:rFonts w:ascii="Times New Roman CYR" w:hAnsi="Times New Roman CYR" w:cs="Times New Roman CYR"/>
          <w:sz w:val="28"/>
          <w:szCs w:val="28"/>
          <w:lang w:val="uk-UA"/>
        </w:rPr>
        <w:t>я між дівчатами підліткового та юнацького віку [31].</w:t>
      </w:r>
    </w:p>
    <w:p w14:paraId="1B23720A" w14:textId="77777777" w:rsidR="00000000" w:rsidRDefault="006D2042">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менструальний судинний цикл гормональний</w:t>
      </w:r>
    </w:p>
    <w:p w14:paraId="39DA99BD"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14:paraId="1248B2AB"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09FAF6C8"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Біологічною особливістю жіночого організму є циклічність функцій всіх його систем у зв'язку зі зміною гормонального статусу протягом менструального цик</w:t>
      </w:r>
      <w:r>
        <w:rPr>
          <w:rFonts w:ascii="Times New Roman CYR" w:hAnsi="Times New Roman CYR" w:cs="Times New Roman CYR"/>
          <w:sz w:val="28"/>
          <w:szCs w:val="28"/>
          <w:lang w:val="uk-UA"/>
        </w:rPr>
        <w:t>лу.</w:t>
      </w:r>
    </w:p>
    <w:p w14:paraId="7BDA1405" w14:textId="77777777" w:rsidR="00000000" w:rsidRDefault="006D2042">
      <w:pPr>
        <w:widowControl w:val="0"/>
        <w:tabs>
          <w:tab w:val="left" w:pos="56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Існують певні суперечності щодо впливу андрогенів на серцево-судинну систему та механізми її регуляції.</w:t>
      </w:r>
    </w:p>
    <w:p w14:paraId="783EFAF3" w14:textId="77777777" w:rsidR="00000000" w:rsidRDefault="006D2042">
      <w:pPr>
        <w:widowControl w:val="0"/>
        <w:tabs>
          <w:tab w:val="left" w:pos="56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Не встановлено чіткої залежності зміни психо-функціонального стану в залежності від фаз менструального циклу.</w:t>
      </w:r>
    </w:p>
    <w:p w14:paraId="232E354A" w14:textId="77777777" w:rsidR="00000000" w:rsidRDefault="006D2042">
      <w:pPr>
        <w:widowControl w:val="0"/>
        <w:tabs>
          <w:tab w:val="left" w:pos="275"/>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Перспективи дослідження: експериментал</w:t>
      </w:r>
      <w:r>
        <w:rPr>
          <w:rFonts w:ascii="Times New Roman CYR" w:hAnsi="Times New Roman CYR" w:cs="Times New Roman CYR"/>
          <w:sz w:val="28"/>
          <w:szCs w:val="28"/>
          <w:lang w:val="uk-UA"/>
        </w:rPr>
        <w:t>ьним шляхом дослідити зміни показників центральної гемодинаміки та варіабельності ритму серця протягом оваріально-менструального циклу у жінок.</w:t>
      </w:r>
    </w:p>
    <w:p w14:paraId="3EBF18D9"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442902D1"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t>Список літератури</w:t>
      </w:r>
    </w:p>
    <w:p w14:paraId="745DD86D" w14:textId="77777777" w:rsidR="00000000" w:rsidRDefault="006D20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44B8E5" w14:textId="77777777" w:rsidR="00000000" w:rsidRDefault="006D2042">
      <w:pPr>
        <w:widowControl w:val="0"/>
        <w:tabs>
          <w:tab w:val="left" w:pos="269"/>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Агаджанян </w:t>
      </w:r>
      <w:r>
        <w:rPr>
          <w:rFonts w:ascii="Times New Roman CYR" w:hAnsi="Times New Roman CYR" w:cs="Times New Roman CYR"/>
          <w:sz w:val="28"/>
          <w:szCs w:val="28"/>
          <w:lang w:val="uk-UA"/>
        </w:rPr>
        <w:t xml:space="preserve">Н. </w:t>
      </w:r>
      <w:r>
        <w:rPr>
          <w:rFonts w:ascii="Times New Roman CYR" w:hAnsi="Times New Roman CYR" w:cs="Times New Roman CYR"/>
          <w:sz w:val="28"/>
          <w:szCs w:val="28"/>
        </w:rPr>
        <w:t xml:space="preserve">А. Основы физиологии человека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Агаджанян Н. А. 2-е издание, исправленное. </w:t>
      </w:r>
      <w:r>
        <w:rPr>
          <w:rFonts w:ascii="Times New Roman CYR" w:hAnsi="Times New Roman CYR" w:cs="Times New Roman CYR"/>
          <w:sz w:val="28"/>
          <w:szCs w:val="28"/>
        </w:rPr>
        <w:t>- М.: РУДН, 2001. - 408 с.</w:t>
      </w:r>
    </w:p>
    <w:p w14:paraId="1A76073B" w14:textId="77777777" w:rsidR="00000000" w:rsidRDefault="006D2042">
      <w:pPr>
        <w:widowControl w:val="0"/>
        <w:tabs>
          <w:tab w:val="left" w:pos="27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Анохин П. К. Очерки по физиологии функциональных систем / Анохин П. К. - М.: Медицина, 1975. - 447 с.</w:t>
      </w:r>
    </w:p>
    <w:p w14:paraId="3D001456" w14:textId="77777777" w:rsidR="00000000" w:rsidRDefault="006D2042">
      <w:pPr>
        <w:widowControl w:val="0"/>
        <w:tabs>
          <w:tab w:val="left" w:pos="27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Бабичев В. Н. Влияние эстрогенов на центральную нервную систему / В. Н. Бабичев // Вестник росийской академии медицински</w:t>
      </w:r>
      <w:r>
        <w:rPr>
          <w:rFonts w:ascii="Times New Roman CYR" w:hAnsi="Times New Roman CYR" w:cs="Times New Roman CYR"/>
          <w:sz w:val="28"/>
          <w:szCs w:val="28"/>
        </w:rPr>
        <w:t>х наук. - 2005. № 6. - С. 45-54.</w:t>
      </w:r>
    </w:p>
    <w:p w14:paraId="47190008" w14:textId="77777777" w:rsidR="00000000" w:rsidRDefault="006D2042">
      <w:pPr>
        <w:widowControl w:val="0"/>
        <w:tabs>
          <w:tab w:val="left" w:pos="28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 xml:space="preserve">Блошанский Ю. М. Материалы к функциональному состоянию центральной нервной системы в течение менструального цикла: автореф. дис. наук. </w:t>
      </w:r>
      <w:r>
        <w:rPr>
          <w:rFonts w:ascii="Times New Roman CYR" w:hAnsi="Times New Roman CYR" w:cs="Times New Roman CYR"/>
          <w:sz w:val="28"/>
          <w:szCs w:val="28"/>
          <w:lang w:val="uk-UA"/>
        </w:rPr>
        <w:t xml:space="preserve">ступеня </w:t>
      </w:r>
      <w:r>
        <w:rPr>
          <w:rFonts w:ascii="Times New Roman CYR" w:hAnsi="Times New Roman CYR" w:cs="Times New Roman CYR"/>
          <w:sz w:val="28"/>
          <w:szCs w:val="28"/>
        </w:rPr>
        <w:t>канд. мед. наук: спец. - Москва, 1959. - 16 с.</w:t>
      </w:r>
    </w:p>
    <w:p w14:paraId="2523161D" w14:textId="77777777" w:rsidR="00000000" w:rsidRDefault="006D2042">
      <w:pPr>
        <w:widowControl w:val="0"/>
        <w:tabs>
          <w:tab w:val="left" w:pos="27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 xml:space="preserve">Боднар П. М. </w:t>
      </w:r>
      <w:r>
        <w:rPr>
          <w:rFonts w:ascii="Times New Roman CYR" w:hAnsi="Times New Roman CYR" w:cs="Times New Roman CYR"/>
          <w:sz w:val="28"/>
          <w:szCs w:val="28"/>
          <w:lang w:val="uk-UA"/>
        </w:rPr>
        <w:t>Ендокринологія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Боднар П. М., Приступюк О. М., Щербак О. В. та </w:t>
      </w:r>
      <w:r>
        <w:rPr>
          <w:rFonts w:ascii="Times New Roman CYR" w:hAnsi="Times New Roman CYR" w:cs="Times New Roman CYR"/>
          <w:sz w:val="28"/>
          <w:szCs w:val="28"/>
          <w:lang w:val="uk-UA"/>
        </w:rPr>
        <w:t xml:space="preserve">ін. </w:t>
      </w:r>
      <w:r>
        <w:rPr>
          <w:rFonts w:ascii="Times New Roman CYR" w:hAnsi="Times New Roman CYR" w:cs="Times New Roman CYR"/>
          <w:sz w:val="28"/>
          <w:szCs w:val="28"/>
        </w:rPr>
        <w:t>/ За ред.: проф. П. М. Боднара. - К.: Здоров'я, 2002. - 400 с.</w:t>
      </w:r>
    </w:p>
    <w:p w14:paraId="4E141CE4" w14:textId="77777777" w:rsidR="00000000" w:rsidRDefault="006D2042">
      <w:pPr>
        <w:widowControl w:val="0"/>
        <w:tabs>
          <w:tab w:val="left" w:pos="275"/>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6.</w:t>
      </w:r>
      <w:r>
        <w:rPr>
          <w:rFonts w:ascii="Times New Roman CYR" w:hAnsi="Times New Roman CYR" w:cs="Times New Roman CYR"/>
          <w:sz w:val="28"/>
          <w:szCs w:val="28"/>
        </w:rPr>
        <w:tab/>
        <w:t xml:space="preserve">Грацианский Н. А. Заместительная терапия эстрогенами в менопаузе: реальный метод первичной профилактики сердечно-сосудистых заболеваний </w:t>
      </w:r>
      <w:r>
        <w:rPr>
          <w:rFonts w:ascii="Times New Roman CYR" w:hAnsi="Times New Roman CYR" w:cs="Times New Roman CYR"/>
          <w:sz w:val="28"/>
          <w:szCs w:val="28"/>
        </w:rPr>
        <w:t>или только интересная тема для обсуждения? / Н. А. Грацианский // Клин. фармакол. и терапия. - 1994. - № 3. - С. 30-39.</w:t>
      </w:r>
    </w:p>
    <w:p w14:paraId="74A5462B"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 xml:space="preserve">Демидов </w:t>
      </w:r>
      <w:r>
        <w:rPr>
          <w:rFonts w:ascii="Times New Roman CYR" w:hAnsi="Times New Roman CYR" w:cs="Times New Roman CYR"/>
          <w:sz w:val="28"/>
          <w:szCs w:val="28"/>
          <w:lang w:val="uk-UA"/>
        </w:rPr>
        <w:t xml:space="preserve">В. Н. </w:t>
      </w:r>
      <w:r>
        <w:rPr>
          <w:rFonts w:ascii="Times New Roman CYR" w:hAnsi="Times New Roman CYR" w:cs="Times New Roman CYR"/>
          <w:sz w:val="28"/>
          <w:szCs w:val="28"/>
        </w:rPr>
        <w:t xml:space="preserve">Внешнее дыхание </w:t>
      </w:r>
      <w:r>
        <w:rPr>
          <w:rFonts w:ascii="Times New Roman CYR" w:hAnsi="Times New Roman CYR" w:cs="Times New Roman CYR"/>
          <w:sz w:val="28"/>
          <w:szCs w:val="28"/>
          <w:lang w:val="uk-UA"/>
        </w:rPr>
        <w:t xml:space="preserve">газо- </w:t>
      </w:r>
      <w:r>
        <w:rPr>
          <w:rFonts w:ascii="Times New Roman CYR" w:hAnsi="Times New Roman CYR" w:cs="Times New Roman CYR"/>
          <w:sz w:val="28"/>
          <w:szCs w:val="28"/>
        </w:rPr>
        <w:t xml:space="preserve">и энергообмен </w:t>
      </w:r>
      <w:r>
        <w:rPr>
          <w:rFonts w:ascii="Times New Roman CYR" w:hAnsi="Times New Roman CYR" w:cs="Times New Roman CYR"/>
          <w:sz w:val="28"/>
          <w:szCs w:val="28"/>
          <w:lang w:val="uk-UA"/>
        </w:rPr>
        <w:t xml:space="preserve">при </w:t>
      </w:r>
      <w:r>
        <w:rPr>
          <w:rFonts w:ascii="Times New Roman CYR" w:hAnsi="Times New Roman CYR" w:cs="Times New Roman CYR"/>
          <w:sz w:val="28"/>
          <w:szCs w:val="28"/>
        </w:rPr>
        <w:t xml:space="preserve">беременности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Демидов В. Н., Малевич Ю. К., Саакян С. С. - Минск: «Наука и тех</w:t>
      </w:r>
      <w:r>
        <w:rPr>
          <w:rFonts w:ascii="Times New Roman CYR" w:hAnsi="Times New Roman CYR" w:cs="Times New Roman CYR"/>
          <w:sz w:val="28"/>
          <w:szCs w:val="28"/>
        </w:rPr>
        <w:t>ника», 1986. - 117 с.</w:t>
      </w:r>
    </w:p>
    <w:p w14:paraId="0381DCAE"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Димитриев Д. А. Особенности функционирования сердечно-сосудистой системы в разные фазы менструального цикла / Д. А. Димитриев, Е. В. Саперова и др. //Росийский физиологический журнал им. И. М. Сеченова. - 2007, № 3. - С. 300-305.</w:t>
      </w:r>
    </w:p>
    <w:p w14:paraId="27FBB8D5"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Дильман В. М. Проблемы медицинской биоритмологии / Дильман В. М. - М.: Медицина, 1985. - 207 с.</w:t>
      </w:r>
    </w:p>
    <w:p w14:paraId="7EEE9100" w14:textId="77777777" w:rsidR="00000000" w:rsidRDefault="006D2042">
      <w:pPr>
        <w:widowControl w:val="0"/>
        <w:tabs>
          <w:tab w:val="left" w:pos="33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Калинченко С. Возрастной дефицит андрогенов у мужчин / Калинченко С., Вадов В. // Медицинская газета. - 2002. - № 49. - С. 2-3.</w:t>
      </w:r>
    </w:p>
    <w:p w14:paraId="213DB419"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Кобрин В. И. Механизмы д</w:t>
      </w:r>
      <w:r>
        <w:rPr>
          <w:rFonts w:ascii="Times New Roman CYR" w:hAnsi="Times New Roman CYR" w:cs="Times New Roman CYR"/>
          <w:sz w:val="28"/>
          <w:szCs w:val="28"/>
        </w:rPr>
        <w:t>ействия эстрогенов на сердечно-сосудистую систему / Кобрин В. И., Пор- ман Е. Е. // Вестник аритмологии. 2000. - № 19. С. 72-83.</w:t>
      </w:r>
    </w:p>
    <w:p w14:paraId="5732E9BD"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Ковешников В. Г. Медицинская антропология / Ковешников В. Г., Никитюк Б. А. - Киев: Здоровья, 1992. - 192 с.</w:t>
      </w:r>
    </w:p>
    <w:p w14:paraId="573DDC83"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Комаров Ф. И. </w:t>
      </w:r>
      <w:r>
        <w:rPr>
          <w:rFonts w:ascii="Times New Roman CYR" w:hAnsi="Times New Roman CYR" w:cs="Times New Roman CYR"/>
          <w:sz w:val="28"/>
          <w:szCs w:val="28"/>
        </w:rPr>
        <w:t>Хронобиология и хрономедицина / Комаров Ф. И. - М.: Медицина, 1989. - 399 с.</w:t>
      </w:r>
    </w:p>
    <w:p w14:paraId="7B417A28"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Кравченко В. </w:t>
      </w:r>
      <w:r>
        <w:rPr>
          <w:rFonts w:ascii="Times New Roman CYR" w:hAnsi="Times New Roman CYR" w:cs="Times New Roman CYR"/>
          <w:sz w:val="28"/>
          <w:szCs w:val="28"/>
          <w:lang w:val="uk-UA"/>
        </w:rPr>
        <w:t xml:space="preserve">Варіативність серцевого </w:t>
      </w:r>
      <w:r>
        <w:rPr>
          <w:rFonts w:ascii="Times New Roman CYR" w:hAnsi="Times New Roman CYR" w:cs="Times New Roman CYR"/>
          <w:sz w:val="28"/>
          <w:szCs w:val="28"/>
        </w:rPr>
        <w:t xml:space="preserve">ритму у </w:t>
      </w:r>
      <w:r>
        <w:rPr>
          <w:rFonts w:ascii="Times New Roman CYR" w:hAnsi="Times New Roman CYR" w:cs="Times New Roman CYR"/>
          <w:sz w:val="28"/>
          <w:szCs w:val="28"/>
          <w:lang w:val="uk-UA"/>
        </w:rPr>
        <w:t xml:space="preserve">жінок </w:t>
      </w:r>
      <w:r>
        <w:rPr>
          <w:rFonts w:ascii="Times New Roman CYR" w:hAnsi="Times New Roman CYR" w:cs="Times New Roman CYR"/>
          <w:sz w:val="28"/>
          <w:szCs w:val="28"/>
        </w:rPr>
        <w:t xml:space="preserve">в </w:t>
      </w:r>
      <w:r>
        <w:rPr>
          <w:rFonts w:ascii="Times New Roman CYR" w:hAnsi="Times New Roman CYR" w:cs="Times New Roman CYR"/>
          <w:sz w:val="28"/>
          <w:szCs w:val="28"/>
          <w:lang w:val="uk-UA"/>
        </w:rPr>
        <w:t xml:space="preserve">різні фази </w:t>
      </w:r>
      <w:r>
        <w:rPr>
          <w:rFonts w:ascii="Times New Roman CYR" w:hAnsi="Times New Roman CYR" w:cs="Times New Roman CYR"/>
          <w:sz w:val="28"/>
          <w:szCs w:val="28"/>
        </w:rPr>
        <w:t xml:space="preserve">менструального циклу / В. Кравченко, Ю. Демченко та </w:t>
      </w:r>
      <w:r>
        <w:rPr>
          <w:rFonts w:ascii="Times New Roman CYR" w:hAnsi="Times New Roman CYR" w:cs="Times New Roman CYR"/>
          <w:sz w:val="28"/>
          <w:szCs w:val="28"/>
          <w:lang w:val="uk-UA"/>
        </w:rPr>
        <w:t xml:space="preserve">ін.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Вісник Київського національного університету ім. Т. Г</w:t>
      </w:r>
      <w:r>
        <w:rPr>
          <w:rFonts w:ascii="Times New Roman CYR" w:hAnsi="Times New Roman CYR" w:cs="Times New Roman CYR"/>
          <w:sz w:val="28"/>
          <w:szCs w:val="28"/>
          <w:lang w:val="uk-UA"/>
        </w:rPr>
        <w:t>. Шевченко. - 2008. - С. 52-56.</w:t>
      </w:r>
    </w:p>
    <w:p w14:paraId="19F8584E"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15.</w:t>
      </w:r>
      <w:r>
        <w:rPr>
          <w:rFonts w:ascii="Times New Roman CYR" w:hAnsi="Times New Roman CYR" w:cs="Times New Roman CYR"/>
          <w:sz w:val="28"/>
          <w:szCs w:val="28"/>
          <w:lang w:val="uk-UA"/>
        </w:rPr>
        <w:tab/>
        <w:t xml:space="preserve">Крупко-Большова Ю. </w:t>
      </w:r>
      <w:r>
        <w:rPr>
          <w:rFonts w:ascii="Times New Roman CYR" w:hAnsi="Times New Roman CYR" w:cs="Times New Roman CYR"/>
          <w:sz w:val="28"/>
          <w:szCs w:val="28"/>
        </w:rPr>
        <w:t xml:space="preserve">А. Патология </w:t>
      </w:r>
      <w:r>
        <w:rPr>
          <w:rFonts w:ascii="Times New Roman CYR" w:hAnsi="Times New Roman CYR" w:cs="Times New Roman CYR"/>
          <w:sz w:val="28"/>
          <w:szCs w:val="28"/>
          <w:lang w:val="uk-UA"/>
        </w:rPr>
        <w:t xml:space="preserve">полового </w:t>
      </w:r>
      <w:r>
        <w:rPr>
          <w:rFonts w:ascii="Times New Roman CYR" w:hAnsi="Times New Roman CYR" w:cs="Times New Roman CYR"/>
          <w:sz w:val="28"/>
          <w:szCs w:val="28"/>
        </w:rPr>
        <w:t>развития девочек и девушек / Крупко-Большова Ю. А. - Киев: Здоровье, 1990. - 229 с.</w:t>
      </w:r>
    </w:p>
    <w:p w14:paraId="676060E8"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Кузнецова М. Н. Физиология периода полового созревания / Кузнецова М. Н. // Актуальные вопро</w:t>
      </w:r>
      <w:r>
        <w:rPr>
          <w:rFonts w:ascii="Times New Roman CYR" w:hAnsi="Times New Roman CYR" w:cs="Times New Roman CYR"/>
          <w:sz w:val="28"/>
          <w:szCs w:val="28"/>
        </w:rPr>
        <w:t>сы гинекологии детей и подростков. - 1973. - С. 24-39.</w:t>
      </w:r>
    </w:p>
    <w:p w14:paraId="77728370"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Лопатин В. А. О некоторых механизмах изменения внешнего дыхания во время менструального цикла и беременности / Лопатин В. А. // Физиол. человека. - 1979. № 5 (2) - С. 71-83.</w:t>
      </w:r>
    </w:p>
    <w:p w14:paraId="7F2953BF"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Моисеенко М. Д. Материа</w:t>
      </w:r>
      <w:r>
        <w:rPr>
          <w:rFonts w:ascii="Times New Roman CYR" w:hAnsi="Times New Roman CYR" w:cs="Times New Roman CYR"/>
          <w:sz w:val="28"/>
          <w:szCs w:val="28"/>
        </w:rPr>
        <w:t xml:space="preserve">лы к вопросу патогенеза аномалий менструальной функции: автореф. дис. на </w:t>
      </w:r>
      <w:r>
        <w:rPr>
          <w:rFonts w:ascii="Times New Roman CYR" w:hAnsi="Times New Roman CYR" w:cs="Times New Roman CYR"/>
          <w:sz w:val="28"/>
          <w:szCs w:val="28"/>
          <w:lang w:val="uk-UA"/>
        </w:rPr>
        <w:t>здобуття</w:t>
      </w:r>
      <w:r>
        <w:rPr>
          <w:rFonts w:ascii="Times New Roman CYR" w:hAnsi="Times New Roman CYR" w:cs="Times New Roman CYR"/>
          <w:sz w:val="28"/>
          <w:szCs w:val="28"/>
        </w:rPr>
        <w:t xml:space="preserve"> наук. ступеня д. мед. наук спец. / М. Д. Моисеенко. - Москва, 1962. - 22 с.</w:t>
      </w:r>
    </w:p>
    <w:p w14:paraId="6F7ED486"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Репродуктивная эндокринология // Под ред. С. К. Йен; пер. с англ. Р. Б. Джаффе.). - Москва: Меди</w:t>
      </w:r>
      <w:r>
        <w:rPr>
          <w:rFonts w:ascii="Times New Roman CYR" w:hAnsi="Times New Roman CYR" w:cs="Times New Roman CYR"/>
          <w:sz w:val="28"/>
          <w:szCs w:val="28"/>
        </w:rPr>
        <w:t>цина, 1998. т. 1. - С. 193-212, 269-318.</w:t>
      </w:r>
    </w:p>
    <w:p w14:paraId="6FAC088C"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Руководство по клинической эндокринологии / Под. ред Старкова Н. Т. Санкт-Питербург, 1996, 445 с.</w:t>
      </w:r>
    </w:p>
    <w:p w14:paraId="35D0C40B"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Руководство по эндокринной гинекологии / Под ред. Е. М. Вихляевой. - Москва: Медицина, 1997. - С. 5-95.</w:t>
      </w:r>
    </w:p>
    <w:p w14:paraId="24FDA41A" w14:textId="77777777" w:rsidR="00000000" w:rsidRDefault="006D2042">
      <w:pPr>
        <w:widowControl w:val="0"/>
        <w:tabs>
          <w:tab w:val="left" w:pos="33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Серов</w:t>
      </w:r>
      <w:r>
        <w:rPr>
          <w:rFonts w:ascii="Times New Roman CYR" w:hAnsi="Times New Roman CYR" w:cs="Times New Roman CYR"/>
          <w:sz w:val="28"/>
          <w:szCs w:val="28"/>
        </w:rPr>
        <w:t>а Т. А. Здоровье женщины: менструальный цикл и гормоны в классической и нетрадиционной медицине / Серова Т. А. - Ростов-на-Дону: Феникс, 2000. - 89 с.</w:t>
      </w:r>
    </w:p>
    <w:p w14:paraId="318D4593"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Соха Т. К. К проблеме диморфизма в современном спорте / Т. К. Соха Наука в олимпийском спорте. - 1995</w:t>
      </w:r>
      <w:r>
        <w:rPr>
          <w:rFonts w:ascii="Times New Roman CYR" w:hAnsi="Times New Roman CYR" w:cs="Times New Roman CYR"/>
          <w:sz w:val="28"/>
          <w:szCs w:val="28"/>
        </w:rPr>
        <w:t>. № 2 (3). - С. 24-30.</w:t>
      </w:r>
    </w:p>
    <w:p w14:paraId="13B2E0DC"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Хринсанфарова Е. Н. Конституция и биохимическая индивидуальность человека / Е. Н. Хринсанфарова. - М.: Изд-во Моск. Ун-та, - 1990. - С. 39-40.</w:t>
      </w:r>
    </w:p>
    <w:p w14:paraId="50692433"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Шардин С. А. Пол, возраст и болезни / Шардин С. А. - Екатеринбург: Изд-во Уральского у</w:t>
      </w:r>
      <w:r>
        <w:rPr>
          <w:rFonts w:ascii="Times New Roman CYR" w:hAnsi="Times New Roman CYR" w:cs="Times New Roman CYR"/>
          <w:sz w:val="28"/>
          <w:szCs w:val="28"/>
        </w:rPr>
        <w:t>н-та, 1994. - 55 с.</w:t>
      </w:r>
    </w:p>
    <w:p w14:paraId="6C9E8EEB"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Шахлина Л. Г. Проблемы полового диморфизма в спорте высших достижений / Л. Г. Шахлина // Теория и практика физической культуры. - 1999. - № 6. - С. 12-18.</w:t>
      </w:r>
    </w:p>
    <w:p w14:paraId="19DDB7C6"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Яковлев Г. М. Типы кровообращения здорового человека: </w:t>
      </w:r>
      <w:r>
        <w:rPr>
          <w:rFonts w:ascii="Times New Roman CYR" w:hAnsi="Times New Roman CYR" w:cs="Times New Roman CYR"/>
          <w:sz w:val="28"/>
          <w:szCs w:val="28"/>
          <w:lang w:val="uk-UA"/>
        </w:rPr>
        <w:t xml:space="preserve">нейрогуморальная </w:t>
      </w:r>
      <w:r>
        <w:rPr>
          <w:rFonts w:ascii="Times New Roman CYR" w:hAnsi="Times New Roman CYR" w:cs="Times New Roman CYR"/>
          <w:sz w:val="28"/>
          <w:szCs w:val="28"/>
        </w:rPr>
        <w:t>регуля</w:t>
      </w:r>
      <w:r>
        <w:rPr>
          <w:rFonts w:ascii="Times New Roman CYR" w:hAnsi="Times New Roman CYR" w:cs="Times New Roman CYR"/>
          <w:sz w:val="28"/>
          <w:szCs w:val="28"/>
        </w:rPr>
        <w:t>ция МОК в условиях покоя.</w:t>
      </w:r>
    </w:p>
    <w:p w14:paraId="69DFD7B5" w14:textId="77777777" w:rsidR="00000000" w:rsidRDefault="006D2042">
      <w:pPr>
        <w:widowControl w:val="0"/>
        <w:tabs>
          <w:tab w:val="left" w:pos="54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28.</w:t>
      </w:r>
      <w:r>
        <w:rPr>
          <w:rFonts w:ascii="Times New Roman CYR" w:hAnsi="Times New Roman CYR" w:cs="Times New Roman CYR"/>
          <w:sz w:val="28"/>
          <w:szCs w:val="28"/>
        </w:rPr>
        <w:tab/>
        <w:t xml:space="preserve">Гиперкинетический тип / Г. М. Яковлев, В. А. Карлов // Физиология человека. - 1992. - № 6. - </w:t>
      </w:r>
      <w:r>
        <w:rPr>
          <w:rFonts w:ascii="Times New Roman CYR" w:hAnsi="Times New Roman CYR" w:cs="Times New Roman CYR"/>
          <w:sz w:val="28"/>
          <w:szCs w:val="28"/>
          <w:lang w:val="en-US"/>
        </w:rPr>
        <w:t>C</w:t>
      </w:r>
      <w:r>
        <w:rPr>
          <w:rFonts w:ascii="Times New Roman CYR" w:hAnsi="Times New Roman CYR" w:cs="Times New Roman CYR"/>
          <w:sz w:val="28"/>
          <w:szCs w:val="28"/>
        </w:rPr>
        <w:t>. 86-108.</w:t>
      </w:r>
    </w:p>
    <w:p w14:paraId="4B631E1C" w14:textId="77777777" w:rsidR="00000000" w:rsidRDefault="006D2042">
      <w:pPr>
        <w:widowControl w:val="0"/>
        <w:tabs>
          <w:tab w:val="left" w:pos="33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29.</w:t>
      </w:r>
      <w:r>
        <w:rPr>
          <w:rFonts w:ascii="Times New Roman CYR" w:hAnsi="Times New Roman CYR" w:cs="Times New Roman CYR"/>
          <w:sz w:val="28"/>
          <w:szCs w:val="28"/>
          <w:lang w:val="en-US"/>
        </w:rPr>
        <w:tab/>
        <w:t>Anishchenko T. G. Normalized entropy applied to the analysis of gender-related differences in parasympathetic cardiova</w:t>
      </w:r>
      <w:r>
        <w:rPr>
          <w:rFonts w:ascii="Times New Roman CYR" w:hAnsi="Times New Roman CYR" w:cs="Times New Roman CYR"/>
          <w:sz w:val="28"/>
          <w:szCs w:val="28"/>
          <w:lang w:val="en-US"/>
        </w:rPr>
        <w:t xml:space="preserve">scular control in normal and stressed rat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 xml:space="preserve">T. G. Anishchenko, O. V. Glushkovskaya-Semyachkina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 xml:space="preserve">Physician and Technology. - 2003. V. 34. - № 1. - </w:t>
      </w:r>
      <w:r>
        <w:rPr>
          <w:rFonts w:ascii="Times New Roman CYR" w:hAnsi="Times New Roman CYR" w:cs="Times New Roman CYR"/>
          <w:sz w:val="28"/>
          <w:szCs w:val="28"/>
        </w:rPr>
        <w:t xml:space="preserve">Р. </w:t>
      </w:r>
      <w:r>
        <w:rPr>
          <w:rFonts w:ascii="Times New Roman CYR" w:hAnsi="Times New Roman CYR" w:cs="Times New Roman CYR"/>
          <w:sz w:val="28"/>
          <w:szCs w:val="28"/>
          <w:lang w:val="en-US"/>
        </w:rPr>
        <w:t>29-39.</w:t>
      </w:r>
    </w:p>
    <w:p w14:paraId="3486EC78"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30.</w:t>
      </w:r>
      <w:r>
        <w:rPr>
          <w:rFonts w:ascii="Times New Roman CYR" w:hAnsi="Times New Roman CYR" w:cs="Times New Roman CYR"/>
          <w:sz w:val="28"/>
          <w:szCs w:val="28"/>
          <w:lang w:val="en-US"/>
        </w:rPr>
        <w:tab/>
        <w:t xml:space="preserve">Asso D. Psychological and physiological changes in severe premenstrual syndrome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 xml:space="preserve">D. Asso, </w:t>
      </w:r>
      <w:r>
        <w:rPr>
          <w:rFonts w:ascii="Times New Roman CYR" w:hAnsi="Times New Roman CYR" w:cs="Times New Roman CYR"/>
          <w:sz w:val="28"/>
          <w:szCs w:val="28"/>
        </w:rPr>
        <w:t>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 xml:space="preserve">Magos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Biol Psychol, 1992. Vol. 33. № 2. - P. 115-132.</w:t>
      </w:r>
    </w:p>
    <w:p w14:paraId="372A7855" w14:textId="77777777" w:rsidR="00000000" w:rsidRDefault="006D2042">
      <w:pPr>
        <w:widowControl w:val="0"/>
        <w:tabs>
          <w:tab w:val="left" w:pos="342"/>
        </w:tab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31.</w:t>
      </w:r>
      <w:r>
        <w:rPr>
          <w:rFonts w:ascii="Times New Roman CYR" w:hAnsi="Times New Roman CYR" w:cs="Times New Roman CYR"/>
          <w:sz w:val="28"/>
          <w:szCs w:val="28"/>
          <w:lang w:val="en-US"/>
        </w:rPr>
        <w:tab/>
        <w:t xml:space="preserve">Cockerill I. M. Menstrual-cycle effects on mood and perceptual-motor performance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I. M. Cockerill,</w:t>
      </w:r>
    </w:p>
    <w:p w14:paraId="73572C51" w14:textId="77777777" w:rsidR="00000000" w:rsidRDefault="006D2042">
      <w:pPr>
        <w:widowControl w:val="0"/>
        <w:tabs>
          <w:tab w:val="left" w:pos="5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32.</w:t>
      </w:r>
      <w:r>
        <w:rPr>
          <w:rFonts w:ascii="Times New Roman CYR" w:hAnsi="Times New Roman CYR" w:cs="Times New Roman CYR"/>
          <w:sz w:val="28"/>
          <w:szCs w:val="28"/>
          <w:lang w:val="en-US"/>
        </w:rPr>
        <w:tab/>
        <w:t>J.</w:t>
      </w:r>
      <w:r>
        <w:rPr>
          <w:rFonts w:ascii="Times New Roman CYR" w:hAnsi="Times New Roman CYR" w:cs="Times New Roman CYR"/>
          <w:sz w:val="28"/>
          <w:szCs w:val="28"/>
          <w:lang w:val="en-US"/>
        </w:rPr>
        <w:tab/>
        <w:t xml:space="preserve">A. Wormington, A. M. Nevill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J Psychosom. Res. - 1994. - № 7. - P. 763-771.</w:t>
      </w:r>
    </w:p>
    <w:p w14:paraId="724C1EA7" w14:textId="77777777" w:rsidR="00000000" w:rsidRDefault="006D2042">
      <w:pPr>
        <w:widowControl w:val="0"/>
        <w:tabs>
          <w:tab w:val="left" w:pos="342"/>
        </w:tab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33.</w:t>
      </w:r>
      <w:r>
        <w:rPr>
          <w:rFonts w:ascii="Times New Roman CYR" w:hAnsi="Times New Roman CYR" w:cs="Times New Roman CYR"/>
          <w:sz w:val="28"/>
          <w:szCs w:val="28"/>
          <w:lang w:val="en-US"/>
        </w:rPr>
        <w:tab/>
      </w:r>
      <w:r>
        <w:rPr>
          <w:rFonts w:ascii="Times New Roman CYR" w:hAnsi="Times New Roman CYR" w:cs="Times New Roman CYR"/>
          <w:sz w:val="28"/>
          <w:szCs w:val="28"/>
          <w:lang w:val="en-US"/>
        </w:rPr>
        <w:t xml:space="preserve">Collins P. Cardiovascular protection by oestrogen - a calcium antagonist effect?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 xml:space="preserve">Collins P., Rosano G., Jiang C. et al.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 xml:space="preserve">Lancet, 1993. - Vol. 341. - </w:t>
      </w:r>
      <w:r>
        <w:rPr>
          <w:rFonts w:ascii="Times New Roman CYR" w:hAnsi="Times New Roman CYR" w:cs="Times New Roman CYR"/>
          <w:sz w:val="28"/>
          <w:szCs w:val="28"/>
        </w:rPr>
        <w:t>Р</w:t>
      </w:r>
      <w:r>
        <w:rPr>
          <w:rFonts w:ascii="Times New Roman CYR" w:hAnsi="Times New Roman CYR" w:cs="Times New Roman CYR"/>
          <w:sz w:val="28"/>
          <w:szCs w:val="28"/>
          <w:lang w:val="en-US"/>
        </w:rPr>
        <w:t>. 1264-1265.</w:t>
      </w:r>
    </w:p>
    <w:p w14:paraId="6D40D6FD"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34.</w:t>
      </w:r>
      <w:r>
        <w:rPr>
          <w:rFonts w:ascii="Times New Roman CYR" w:hAnsi="Times New Roman CYR" w:cs="Times New Roman CYR"/>
          <w:sz w:val="28"/>
          <w:szCs w:val="28"/>
          <w:lang w:val="en-US"/>
        </w:rPr>
        <w:tab/>
        <w:t xml:space="preserve">Collins P. Vascular aspects of oestrogen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w:t>
      </w:r>
      <w:r>
        <w:rPr>
          <w:rFonts w:ascii="Times New Roman CYR" w:hAnsi="Times New Roman CYR" w:cs="Times New Roman CYR"/>
          <w:sz w:val="28"/>
          <w:szCs w:val="28"/>
          <w:lang w:val="en-US"/>
        </w:rPr>
        <w:t xml:space="preserve">. Collins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Journal of the climacteric a</w:t>
      </w:r>
      <w:r>
        <w:rPr>
          <w:rFonts w:ascii="Times New Roman CYR" w:hAnsi="Times New Roman CYR" w:cs="Times New Roman CYR"/>
          <w:sz w:val="28"/>
          <w:szCs w:val="28"/>
          <w:lang w:val="en-US"/>
        </w:rPr>
        <w:t>nd postmenopause, 1996. Vol. 23. - P. 217-226.</w:t>
      </w:r>
    </w:p>
    <w:p w14:paraId="6B849E85"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35.</w:t>
      </w:r>
      <w:r>
        <w:rPr>
          <w:rFonts w:ascii="Times New Roman CYR" w:hAnsi="Times New Roman CYR" w:cs="Times New Roman CYR"/>
          <w:sz w:val="28"/>
          <w:szCs w:val="28"/>
          <w:lang w:val="en-US"/>
        </w:rPr>
        <w:tab/>
        <w:t xml:space="preserve">Donovan T. Physiology of puberty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Donovan T. van der Werffen, Bosch S. S. - London: Edward Arnold Ltd, 1965.</w:t>
      </w:r>
    </w:p>
    <w:p w14:paraId="59C242D6"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Girdler S. S. Hemodynamic stress responses in men and womenexamined as a function of female m</w:t>
      </w:r>
      <w:r>
        <w:rPr>
          <w:rFonts w:ascii="Times New Roman CYR" w:hAnsi="Times New Roman CYR" w:cs="Times New Roman CYR"/>
          <w:sz w:val="28"/>
          <w:szCs w:val="28"/>
          <w:lang w:val="en-US"/>
        </w:rPr>
        <w:t xml:space="preserve">enstrual cycle phase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 xml:space="preserve">S. S. Girdler, K. C. Light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Int. J Psycho-physiol. - 1994. Vol. 17. - № 3. - P. 233-248.</w:t>
      </w:r>
    </w:p>
    <w:p w14:paraId="0C8AE296"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37.</w:t>
      </w:r>
      <w:r>
        <w:rPr>
          <w:rFonts w:ascii="Times New Roman CYR" w:hAnsi="Times New Roman CYR" w:cs="Times New Roman CYR"/>
          <w:sz w:val="28"/>
          <w:szCs w:val="28"/>
          <w:lang w:val="en-US"/>
        </w:rPr>
        <w:tab/>
        <w:t>Glushkovskaya-Semyachkina O. V. Normalized entropy applied to the study of sex differences in cardiolovascular response to atropine and pr</w:t>
      </w:r>
      <w:r>
        <w:rPr>
          <w:rFonts w:ascii="Times New Roman CYR" w:hAnsi="Times New Roman CYR" w:cs="Times New Roman CYR"/>
          <w:sz w:val="28"/>
          <w:szCs w:val="28"/>
          <w:lang w:val="en-US"/>
        </w:rPr>
        <w:t>opranolol in normal and stressed rats / O. V. Glushkovskaya-Semyachkina, T. G. Anishchenko Computers in Cardiology, 2001. - Vol. 28. - P. 469-472.</w:t>
      </w:r>
    </w:p>
    <w:p w14:paraId="47235BF9"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Hinojosa-Laborde C. Gender differences in sympathetic nervous system regulation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C. Hinojosa-Laborde,</w:t>
      </w:r>
    </w:p>
    <w:p w14:paraId="328C443D" w14:textId="77777777" w:rsidR="00000000" w:rsidRDefault="006D2042">
      <w:pPr>
        <w:widowControl w:val="0"/>
        <w:tabs>
          <w:tab w:val="left" w:pos="542"/>
        </w:tab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39.</w:t>
      </w:r>
      <w:r>
        <w:rPr>
          <w:rFonts w:ascii="Times New Roman CYR" w:hAnsi="Times New Roman CYR" w:cs="Times New Roman CYR"/>
          <w:sz w:val="28"/>
          <w:szCs w:val="28"/>
          <w:lang w:val="en-US"/>
        </w:rPr>
        <w:tab/>
      </w:r>
      <w:r>
        <w:rPr>
          <w:rFonts w:ascii="Times New Roman CYR" w:hAnsi="Times New Roman CYR" w:cs="Times New Roman CYR"/>
          <w:sz w:val="28"/>
          <w:szCs w:val="28"/>
          <w:lang w:val="en-US"/>
        </w:rPr>
        <w:t xml:space="preserve">Chapa, D. Lange, J. R. Haywood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Clin, and Exp. Pharmacol, and Physiol, 1999. - Vol. 26. - P. 122-126.</w:t>
      </w:r>
    </w:p>
    <w:p w14:paraId="4A229766" w14:textId="77777777" w:rsidR="00000000" w:rsidRDefault="006D2042">
      <w:pPr>
        <w:widowControl w:val="0"/>
        <w:tabs>
          <w:tab w:val="left" w:pos="342"/>
        </w:tab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40.</w:t>
      </w:r>
      <w:r>
        <w:rPr>
          <w:rFonts w:ascii="Times New Roman CYR" w:hAnsi="Times New Roman CYR" w:cs="Times New Roman CYR"/>
          <w:sz w:val="28"/>
          <w:szCs w:val="28"/>
          <w:lang w:val="en-US"/>
        </w:rPr>
        <w:tab/>
        <w:t xml:space="preserve">Karsch F. J. Sexual differentiation of pituitary function: apparent difference between primates and rodents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 xml:space="preserve">F. J. Karsch, D. J. Dierschke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Scien</w:t>
      </w:r>
      <w:r>
        <w:rPr>
          <w:rFonts w:ascii="Times New Roman CYR" w:hAnsi="Times New Roman CYR" w:cs="Times New Roman CYR"/>
          <w:sz w:val="28"/>
          <w:szCs w:val="28"/>
          <w:lang w:val="en-US"/>
        </w:rPr>
        <w:t xml:space="preserve">ce, 1973, vol. 179, № 2. - </w:t>
      </w:r>
      <w:r>
        <w:rPr>
          <w:rFonts w:ascii="Times New Roman CYR" w:hAnsi="Times New Roman CYR" w:cs="Times New Roman CYR"/>
          <w:sz w:val="28"/>
          <w:szCs w:val="28"/>
        </w:rPr>
        <w:t>Р</w:t>
      </w:r>
      <w:r>
        <w:rPr>
          <w:rFonts w:ascii="Times New Roman CYR" w:hAnsi="Times New Roman CYR" w:cs="Times New Roman CYR"/>
          <w:sz w:val="28"/>
          <w:szCs w:val="28"/>
          <w:lang w:val="en-US"/>
        </w:rPr>
        <w:t>. 484-486.</w:t>
      </w:r>
    </w:p>
    <w:p w14:paraId="2C170996"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41.</w:t>
      </w:r>
      <w:r>
        <w:rPr>
          <w:rFonts w:ascii="Times New Roman CYR" w:hAnsi="Times New Roman CYR" w:cs="Times New Roman CYR"/>
          <w:sz w:val="28"/>
          <w:szCs w:val="28"/>
          <w:lang w:val="en-US"/>
        </w:rPr>
        <w:tab/>
        <w:t xml:space="preserve">Kuczmierczyk A. R. Autonomic arousal and pain sensitivity in women with premenstrual syndrome at different phases of the menstrual cycle /A. R. Kuczmierczyk, H. E. Adams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J Psychosom. Res., 1986. Vol. 30. № 4. -</w:t>
      </w:r>
      <w:r>
        <w:rPr>
          <w:rFonts w:ascii="Times New Roman CYR" w:hAnsi="Times New Roman CYR" w:cs="Times New Roman CYR"/>
          <w:sz w:val="28"/>
          <w:szCs w:val="28"/>
          <w:lang w:val="en-US"/>
        </w:rPr>
        <w:t xml:space="preserve"> P. 421-428.</w:t>
      </w:r>
    </w:p>
    <w:p w14:paraId="0AD777B1"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42.</w:t>
      </w:r>
      <w:r>
        <w:rPr>
          <w:rFonts w:ascii="Times New Roman CYR" w:hAnsi="Times New Roman CYR" w:cs="Times New Roman CYR"/>
          <w:sz w:val="28"/>
          <w:szCs w:val="28"/>
          <w:lang w:val="en-US"/>
        </w:rPr>
        <w:tab/>
        <w:t xml:space="preserve">Lewandowski J. Sex hormone modulation of neuropeptide Y and cardiovascular responses to stress in humans </w:t>
      </w:r>
      <w:r>
        <w:rPr>
          <w:rFonts w:ascii="Times New Roman CYR" w:hAnsi="Times New Roman CYR" w:cs="Times New Roman CYR"/>
          <w:sz w:val="28"/>
          <w:szCs w:val="28"/>
          <w:lang w:val="uk-UA"/>
        </w:rPr>
        <w:t>/</w:t>
      </w:r>
    </w:p>
    <w:p w14:paraId="07177D9F" w14:textId="77777777" w:rsidR="00000000" w:rsidRDefault="006D2042">
      <w:pPr>
        <w:widowControl w:val="0"/>
        <w:tabs>
          <w:tab w:val="left" w:pos="57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43.</w:t>
      </w:r>
      <w:r>
        <w:rPr>
          <w:rFonts w:ascii="Times New Roman CYR" w:hAnsi="Times New Roman CYR" w:cs="Times New Roman CYR"/>
          <w:sz w:val="28"/>
          <w:szCs w:val="28"/>
          <w:lang w:val="en-US"/>
        </w:rPr>
        <w:tab/>
        <w:t xml:space="preserve">J.Lewandowski, P. Pruszczyk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Stress: Molecular Genetic and Neurobiological Advances. New York, 1996. - P. 569-578.</w:t>
      </w:r>
    </w:p>
    <w:p w14:paraId="2B3AF8B5" w14:textId="77777777" w:rsidR="00000000" w:rsidRDefault="006D2042">
      <w:pPr>
        <w:widowControl w:val="0"/>
        <w:tabs>
          <w:tab w:val="left" w:pos="347"/>
        </w:tab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44.</w:t>
      </w:r>
      <w:r>
        <w:rPr>
          <w:rFonts w:ascii="Times New Roman CYR" w:hAnsi="Times New Roman CYR" w:cs="Times New Roman CYR"/>
          <w:sz w:val="28"/>
          <w:szCs w:val="28"/>
          <w:lang w:val="en-US"/>
        </w:rPr>
        <w:tab/>
        <w:t>Malhotr</w:t>
      </w:r>
      <w:r>
        <w:rPr>
          <w:rFonts w:ascii="Times New Roman CYR" w:hAnsi="Times New Roman CYR" w:cs="Times New Roman CYR"/>
          <w:sz w:val="28"/>
          <w:szCs w:val="28"/>
          <w:lang w:val="en-US"/>
        </w:rPr>
        <w:t xml:space="preserve">a A. Effects of sex hormones on development of physiological and pathological hypertrophy in male and female rats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 xml:space="preserve">A. Malhotra, P. Buttrick, J. Scheuer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Am. J. Physiol, 1990. - V. 259. - P. 866-871.</w:t>
      </w:r>
    </w:p>
    <w:p w14:paraId="1063F739"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45.</w:t>
      </w:r>
      <w:r>
        <w:rPr>
          <w:rFonts w:ascii="Times New Roman CYR" w:hAnsi="Times New Roman CYR" w:cs="Times New Roman CYR"/>
          <w:sz w:val="28"/>
          <w:szCs w:val="28"/>
          <w:lang w:val="en-US"/>
        </w:rPr>
        <w:tab/>
      </w:r>
      <w:r>
        <w:rPr>
          <w:rFonts w:ascii="Times New Roman CYR" w:hAnsi="Times New Roman CYR" w:cs="Times New Roman CYR"/>
          <w:sz w:val="28"/>
          <w:szCs w:val="28"/>
          <w:lang w:val="en-US"/>
        </w:rPr>
        <w:t>Purdon S. E. Menstrual effects on asymmetrical olfactory acuity / S. E. Purdon, S. Klein, P. Flor-Henry // J Int. Neuropsychol. Soc. , 2001. Vol. 7. № 6. - P. 703-709.</w:t>
      </w:r>
    </w:p>
    <w:p w14:paraId="660FF369"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46.</w:t>
      </w:r>
      <w:r>
        <w:rPr>
          <w:rFonts w:ascii="Times New Roman CYR" w:hAnsi="Times New Roman CYR" w:cs="Times New Roman CYR"/>
          <w:sz w:val="28"/>
          <w:szCs w:val="28"/>
          <w:lang w:val="en-US"/>
        </w:rPr>
        <w:tab/>
        <w:t>Reckelhoff J. Gender differences in the regulation of blood pressure / J. Reckelhoff</w:t>
      </w:r>
      <w:r>
        <w:rPr>
          <w:rFonts w:ascii="Times New Roman CYR" w:hAnsi="Times New Roman CYR" w:cs="Times New Roman CYR"/>
          <w:sz w:val="28"/>
          <w:szCs w:val="28"/>
          <w:lang w:val="en-US"/>
        </w:rPr>
        <w:t xml:space="preserve"> // Hypertension, 2001. - Vol. 37. - P. 1199-1204.</w:t>
      </w:r>
    </w:p>
    <w:p w14:paraId="0CF9FBB5" w14:textId="77777777" w:rsidR="00000000"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Sanders G., Sjodin M., de Chastelaine M. On the elusive nature of sex differences in cognition: hormonal influences contributing to within-sex variation / G. Sanders, M. Sjodin, M. de Chastelaine // Arch</w:t>
      </w:r>
      <w:r>
        <w:rPr>
          <w:rFonts w:ascii="Times New Roman CYR" w:hAnsi="Times New Roman CYR" w:cs="Times New Roman CYR"/>
          <w:sz w:val="28"/>
          <w:szCs w:val="28"/>
          <w:lang w:val="en-US"/>
        </w:rPr>
        <w:t>. Sex Behav. - 2002. Vol. 31. - № 1. - P. 145-152.</w:t>
      </w:r>
    </w:p>
    <w:p w14:paraId="6D3A0C31" w14:textId="77777777" w:rsidR="006D2042" w:rsidRDefault="006D20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48.</w:t>
      </w:r>
      <w:r>
        <w:rPr>
          <w:rFonts w:ascii="Times New Roman CYR" w:hAnsi="Times New Roman CYR" w:cs="Times New Roman CYR"/>
          <w:sz w:val="28"/>
          <w:szCs w:val="28"/>
          <w:lang w:val="en-US"/>
        </w:rPr>
        <w:tab/>
        <w:t xml:space="preserve">Ussher J. M. Performance and state changes during the menstrual cycle, conceptualised within a broad band testing framework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 xml:space="preserve">J. M. Ussher, J. M. Wilding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Soc. Sci. Med., 1991. Vol. 32. № 5. - P. 525</w:t>
      </w:r>
      <w:r>
        <w:rPr>
          <w:rFonts w:ascii="Times New Roman CYR" w:hAnsi="Times New Roman CYR" w:cs="Times New Roman CYR"/>
          <w:sz w:val="28"/>
          <w:szCs w:val="28"/>
          <w:lang w:val="en-US"/>
        </w:rPr>
        <w:t>-534.</w:t>
      </w:r>
    </w:p>
    <w:sectPr w:rsidR="006D204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78"/>
    <w:rsid w:val="00602B78"/>
    <w:rsid w:val="006D2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9FDFBC"/>
  <w14:defaultImageDpi w14:val="0"/>
  <w15:docId w15:val="{71BB92E3-3F5B-44AD-88B9-7460430A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3506</Words>
  <Characters>19990</Characters>
  <Application>Microsoft Office Word</Application>
  <DocSecurity>0</DocSecurity>
  <Lines>166</Lines>
  <Paragraphs>46</Paragraphs>
  <ScaleCrop>false</ScaleCrop>
  <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2024-11-26T12:28:00Z</dcterms:created>
  <dcterms:modified xsi:type="dcterms:W3CDTF">2024-11-26T12:28:00Z</dcterms:modified>
</cp:coreProperties>
</file>