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107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1FD3A0A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14C8270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D8EF08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4FADED2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E6F5B3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10B1E5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2984693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36D85430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242286A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B94D75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815E53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B0678A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4250194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Острый псевдомембранозный кандидоз тяжелой степени</w:t>
      </w:r>
    </w:p>
    <w:p w14:paraId="15E78F7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6F76AE2D" w14:textId="77777777" w:rsidR="00000000" w:rsidRDefault="007E2CD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br w:type="page"/>
      </w:r>
    </w:p>
    <w:p w14:paraId="3704E32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1. Жалобы</w:t>
      </w:r>
    </w:p>
    <w:p w14:paraId="518BB4F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7AA91D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Жалобы со слов пациента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болезненные ощущения в полости рта.</w:t>
      </w:r>
    </w:p>
    <w:p w14:paraId="65A8E533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Жалобы со слов матери: на капризность и вялость ребенка, плохой сон, отказ от приема пищи, наличие налета в ротовой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полости.</w:t>
      </w:r>
    </w:p>
    <w:p w14:paraId="1B6DD37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F56FC7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lang w:val="en-US"/>
        </w:rPr>
        <w:t>vitae</w:t>
      </w:r>
    </w:p>
    <w:p w14:paraId="272102F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387C1A2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Антенатальный период. Вторая беременность. Беременность протекала без патологии. Заболевания во время беременности отрицает. В первом триместре токсикоза не было, питание во время беременности - нормальное.</w:t>
      </w:r>
    </w:p>
    <w:p w14:paraId="0C04CC4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Интернатальный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период: роды прошли в срок, без осложнений.</w:t>
      </w:r>
    </w:p>
    <w:p w14:paraId="2F1E4FE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Постнатальный период:</w:t>
      </w:r>
    </w:p>
    <w:p w14:paraId="38ED52E0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Роды прошли на 39 неделе. Доношенный.</w:t>
      </w:r>
    </w:p>
    <w:p w14:paraId="0391270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Рост при рождении - 45 см.</w:t>
      </w:r>
    </w:p>
    <w:p w14:paraId="7294091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Вес при рождении - 3300г.</w:t>
      </w:r>
    </w:p>
    <w:p w14:paraId="342DC2B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 грудничковом периоде ребенок развивался согласно возрасту, кормление искусственное. Ребенок пр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ибавлял в весе соответственно нормам. На первом году жизни не болел, приема антибиотиков не было. Прививки от гепатита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БЦЖ, АКДС, полимиелита, кори, краснухи, свинки сделаны. Первым прорезался центральный резец в 7 мес., боковой резец - в 11 мес., време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нный клык в 18 мес., первый моляр - в 16 мес., второй моляр - в 24 мес.</w:t>
      </w:r>
    </w:p>
    <w:p w14:paraId="5A94075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Гигиена полости рта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после прорезывания у ребенка первых зубов, мать не чистила их, не считая это обязательным, в настоящее время чистка зубов один раз в день - утром. Со слов матери 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ебенок жует активно. Формирование зубов согласно возрасту. Вредные привычки: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нет. Развитие ребенка соответствует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возрасту, питание полноценное.</w:t>
      </w:r>
    </w:p>
    <w:p w14:paraId="7BEAE0D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Организовано посещала ясли, а затем и детский сад.</w:t>
      </w:r>
    </w:p>
    <w:p w14:paraId="7CC1379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Перенесенные и сопутствующие заболевания: 2 недели назад пере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болела ангиной. СПИД, ВИЧ, гепатит, туберкулез, сифилис отрицает.</w:t>
      </w:r>
    </w:p>
    <w:p w14:paraId="1B7F0D80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Аллергологический анамнез не отягощен.</w:t>
      </w:r>
    </w:p>
    <w:p w14:paraId="7435B965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Бытовой анамнез - живет с родителями в отдельной 2-комнатной квартире, обстановка в семье хорошая, питается регулярно.</w:t>
      </w:r>
    </w:p>
    <w:p w14:paraId="4C1645F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0D87BCC7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  <w:lang w:val="en-US"/>
        </w:rPr>
        <w:t>morbi</w:t>
      </w:r>
    </w:p>
    <w:p w14:paraId="2B61C4C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60C7FA9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недели наза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 переболела ангиной, лечение проводил врач-педиатор. Около недели назад ребенок стал капризным, вялым, отказывается от приема пищи, затем появился белый,» похожий на творог», налет на слизистой оболочке полости рта и на губах. Полоскали рот раствором рома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шки, состояние не улучшалось.</w:t>
      </w:r>
    </w:p>
    <w:p w14:paraId="72E6227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01C50960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4. Состояние больного в настоящее время</w:t>
      </w:r>
    </w:p>
    <w:p w14:paraId="7F0548C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</w:p>
    <w:p w14:paraId="08C57D72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Общее состояние больного: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удовлетворительное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.</w:t>
      </w:r>
    </w:p>
    <w:p w14:paraId="1B6A3AB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Положение: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активное.</w:t>
      </w:r>
    </w:p>
    <w:p w14:paraId="555BFA3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Состояние сознания: ясное</w:t>
      </w:r>
    </w:p>
    <w:p w14:paraId="449BDBF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Кожные покровы бледные</w:t>
      </w:r>
    </w:p>
    <w:p w14:paraId="2A534CF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Рост - 97 см</w:t>
      </w:r>
    </w:p>
    <w:p w14:paraId="58BD0B6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Степень физического развития ребенка соответствует возр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асту. Тургор кожи в норме. Сыпи, кровоизлияний, расчесов, шелушений и язв не выявлено. Подкожная жировая клетчатка равномерно распределена, умеренно развита.</w:t>
      </w:r>
    </w:p>
    <w:p w14:paraId="676A6C0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ЧДД примерно 26, пульс 100 уд в мин. Температура тела 36,6.</w:t>
      </w:r>
    </w:p>
    <w:p w14:paraId="78BFB9B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Внешний осмотр челюстно-лицевой област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и:</w:t>
      </w:r>
    </w:p>
    <w:p w14:paraId="6E45560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Лицо пропорциональное, без отеков. Кожные покровы бледного окраса, тургор сохранен. Губы нормального размера и формы. Открывание рта свободное. Движения в нижнечелюстном суставе плавные, бесшумные. Болезненность, хруст, щелканье отсутствуют. При пальпац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ии точки Вале безболезненны.</w:t>
      </w:r>
    </w:p>
    <w:p w14:paraId="7502711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Поднижнечелюстные лимфатические узлы пальпируются, подвижны, не спаяны с окружающими тканями.</w:t>
      </w:r>
    </w:p>
    <w:p w14:paraId="79BA10E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 xml:space="preserve">Осмотр преддверия полости рта: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глубина преддверия рта около 0,8 см. Прикрепление уздечек верхней и нижней губы вне межзубного сосочк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а. Слизистая оболочка преддверия полости рта, щек гиперемирована, отечна, покрыта грязно-серой пленкой. Пленки с трудом</w:t>
      </w:r>
    </w:p>
    <w:p w14:paraId="7227E7C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снимаются шпателем, после чего обнажается отечная</w:t>
      </w:r>
    </w:p>
    <w:p w14:paraId="7FF49AF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гиперемированная слизистая оболочка.</w:t>
      </w:r>
    </w:p>
    <w:p w14:paraId="65EA849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 стимуляции околоушной слюнной железы из прото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 получен вязкий и тягучий секрет без патологических включений.</w:t>
      </w:r>
    </w:p>
    <w:p w14:paraId="70EDAD55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Осмотр собственно полости рта: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слизистая оболочка языка, щек,</w:t>
      </w:r>
    </w:p>
    <w:p w14:paraId="691F883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Язык розового цвета, обложен налетом, сосочки без патологических изменений, умеренно увлажнен, целостность не нарушена, десквамац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ий, трещин, язв не выявлено. Отпечатков зубов на поверхности языка нет. Уздечка языка 2.5 см</w:t>
      </w:r>
    </w:p>
    <w:p w14:paraId="79B9AD5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Зубная формула:</w:t>
      </w:r>
    </w:p>
    <w:p w14:paraId="633D1E5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Клиническая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:</w:t>
      </w:r>
    </w:p>
    <w:p w14:paraId="3AC1706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оIV III II I I II III IV VIV III II I I II III IV V</w:t>
      </w:r>
    </w:p>
    <w:p w14:paraId="2A0305B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</w:t>
      </w:r>
    </w:p>
    <w:p w14:paraId="50FF7B4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42909F0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Формула ВОЗ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661"/>
        <w:gridCol w:w="662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71"/>
      </w:tblGrid>
      <w:tr w:rsidR="00000000" w14:paraId="0D131C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306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AEC4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7CC1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D328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4D3F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7B5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F89C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58CE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B26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CB8C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8132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0BA5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806B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9403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 w14:paraId="5F6C74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77B3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E878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004A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5.5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F4D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5.4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B49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5.3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A7E4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5.2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BCC8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5.1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0E28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6.1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1C0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6.2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156D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6.3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FF5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6.4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C6CF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6.5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E4DE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E12E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 w14:paraId="74EFF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AD4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4133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B83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8.5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DF57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8.4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E2C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8.3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9B6C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8.2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61BD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8.1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71E5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7.1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16B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7.2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3621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7.3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61D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7.4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298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7.5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E607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670C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  <w:tr w:rsidR="00000000" w14:paraId="1A3C09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A748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4D8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E0E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9046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BA87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9281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20F3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EC10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  <w:t>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D6DE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A6D7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55AD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CA4D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E0EF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1F7E" w14:textId="77777777" w:rsidR="00000000" w:rsidRDefault="007E2CD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kern w:val="3"/>
                <w:sz w:val="20"/>
                <w:szCs w:val="20"/>
              </w:rPr>
            </w:pPr>
          </w:p>
        </w:tc>
      </w:tr>
    </w:tbl>
    <w:p w14:paraId="0C474BE7" w14:textId="77777777" w:rsidR="00000000" w:rsidRDefault="007E2CD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 w:type="page"/>
      </w:r>
    </w:p>
    <w:p w14:paraId="2637A30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Аномалий формы, положения и величины зубов не обнаружено. Цвет зубов белый с голубым оттенком.</w:t>
      </w:r>
    </w:p>
    <w:p w14:paraId="3F77042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Некариозные поражения зубов (гипоплазия, флюороз, клиновидный дефект, стирание) отсутствуют.</w:t>
      </w:r>
    </w:p>
    <w:p w14:paraId="53E77BF3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Патоло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гических парадонтальных карманов не выявлено.</w:t>
      </w:r>
    </w:p>
    <w:p w14:paraId="728AF80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Иг удовлетворительный (1.7 балла), индекс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PMA = 0</w:t>
      </w:r>
    </w:p>
    <w:p w14:paraId="585B4F09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Прикус: временный.</w:t>
      </w:r>
    </w:p>
    <w:p w14:paraId="41F3E236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localis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:</w:t>
      </w:r>
    </w:p>
    <w:p w14:paraId="443A1892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Слизистая оболочка губ, щек, десны отечна и гиперемирована. На слизистой оболочке щек, переходной складки имеются белый налет</w:t>
      </w:r>
    </w:p>
    <w:p w14:paraId="03CD628C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Десна бледно розового цвета умерено увлажнена.</w:t>
      </w:r>
    </w:p>
    <w:p w14:paraId="794A4F9A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На губах имеются болезненные корочки.</w:t>
      </w:r>
    </w:p>
    <w:p w14:paraId="32DCB05F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766F5DE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5. Предварительный диагноз и его обоснование</w:t>
      </w:r>
    </w:p>
    <w:p w14:paraId="23F318D2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400BFB98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Острый псевдомембранозный кандидоз тяжелой степени.</w:t>
      </w:r>
    </w:p>
    <w:p w14:paraId="26BFBEC0" w14:textId="77777777" w:rsidR="00000000" w:rsidRDefault="007E2CD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Жалобы со слов пациента: болезненные ощущения в полости рта.</w:t>
      </w:r>
    </w:p>
    <w:p w14:paraId="25059EFF" w14:textId="77777777" w:rsidR="00000000" w:rsidRDefault="007E2CD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Symbol" w:hAnsi="Symbol" w:cs="Symbol"/>
          <w:color w:val="000000"/>
          <w:kern w:val="3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kern w:val="3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Жалобы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>о слов матери: на капризность и вялость ребенка, плохой сон, отказ от приема пищи, наличие налета в ротовой полости.</w:t>
      </w:r>
    </w:p>
    <w:p w14:paraId="63B16EE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Symbol" w:hAnsi="Symbol" w:cs="Symbol"/>
          <w:color w:val="000000"/>
          <w:kern w:val="3"/>
          <w:sz w:val="28"/>
          <w:szCs w:val="28"/>
        </w:rPr>
        <w:t>·</w:t>
      </w:r>
      <w:r>
        <w:rPr>
          <w:rFonts w:ascii="Symbol" w:hAnsi="Symbol" w:cs="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Данных анамнеза: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2 недели назад переболела ОРВИангиной, лечение проводил врач-педиатор. Около недели назад ребенок стал капризным, вялым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отказывается от приема пищи, затем появился белый,» похожий на творог», налет на слизистой оболочке полости рта и на губах. Полоскали рот раствором ромашки, состояние не улучшалось.</w:t>
      </w:r>
    </w:p>
    <w:p w14:paraId="28F8A50E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65E0DDB4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6. Дополнительные методы исследования</w:t>
      </w:r>
    </w:p>
    <w:p w14:paraId="7EA63780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49AC2608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lastRenderedPageBreak/>
        <w:t>Общий анализ крови от 6.02.16:</w:t>
      </w:r>
    </w:p>
    <w:p w14:paraId="6C3BD68C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,16 х 10 эритроциты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/л</w:t>
      </w:r>
    </w:p>
    <w:p w14:paraId="4EA2AA4D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г./л гемоглобин</w:t>
      </w:r>
    </w:p>
    <w:p w14:paraId="516C261C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,7 х 10 лейкоциты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/л</w:t>
      </w:r>
    </w:p>
    <w:p w14:paraId="3CFEEDB8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% эозинофилы</w:t>
      </w:r>
    </w:p>
    <w:p w14:paraId="1AF274C0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% палочкоядерные</w:t>
      </w:r>
    </w:p>
    <w:p w14:paraId="6275B979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% сегментоядерные</w:t>
      </w:r>
    </w:p>
    <w:p w14:paraId="59593AFC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% лимфоциты</w:t>
      </w:r>
    </w:p>
    <w:p w14:paraId="4F38C231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% моноциты</w:t>
      </w:r>
    </w:p>
    <w:p w14:paraId="4F7EBA2D" w14:textId="77777777" w:rsidR="00000000" w:rsidRDefault="007E2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мм/час СОЭ</w:t>
      </w:r>
    </w:p>
    <w:p w14:paraId="4BB92B2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Культуральное исследование</w:t>
      </w:r>
    </w:p>
    <w:p w14:paraId="19B9A36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Количество грибов 3000-10000 - признак кандидоза.</w:t>
      </w:r>
    </w:p>
    <w:p w14:paraId="01BF7D25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ab/>
        <w:t>Mикроскопия мазков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окрашен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ных метиленовым синим по Граму;</w:t>
      </w:r>
    </w:p>
    <w:p w14:paraId="2A30A12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При микроскопии в патологическом материале видны округлые клетки - бластоспоры размером 2 х 4 х 7 мкм.</w:t>
      </w:r>
    </w:p>
    <w:p w14:paraId="26A3FFB0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C94C03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7. Дифференциальный диагноз</w:t>
      </w:r>
    </w:p>
    <w:p w14:paraId="719F613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0A6237D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Кандидоз в полости рта следует дифференцировать с:</w:t>
      </w:r>
    </w:p>
    <w:p w14:paraId="7505862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§лейкоплакией (плоской и веррукозной фор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мы);</w:t>
      </w:r>
    </w:p>
    <w:p w14:paraId="6FF9605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 с красным плоским лишаем (типичной формой);</w:t>
      </w:r>
    </w:p>
    <w:p w14:paraId="4CF1A3F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§аллергическим стоматитом и аллергическим хейлитом;</w:t>
      </w:r>
    </w:p>
    <w:p w14:paraId="6D2C747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§актиническим хейлитом;</w:t>
      </w:r>
    </w:p>
    <w:p w14:paraId="5D7D512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§стрептококковой заедой;</w:t>
      </w:r>
    </w:p>
    <w:p w14:paraId="2B9FF1B5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§хроническим рецидивирующим афтозным стоматитом;</w:t>
      </w:r>
    </w:p>
    <w:p w14:paraId="320875B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 простым герпесом;</w:t>
      </w:r>
    </w:p>
    <w:p w14:paraId="099983F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§сифилитической папулой;</w:t>
      </w:r>
    </w:p>
    <w:p w14:paraId="616960D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§мягкой 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ейкоплакией.</w:t>
      </w:r>
    </w:p>
    <w:p w14:paraId="22B41EF3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lastRenderedPageBreak/>
        <w:t>Кандидоз следует дифференцировать:</w:t>
      </w:r>
    </w:p>
    <w:p w14:paraId="73140EC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Лейкоплакией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(плоской и веррукозной формы), для которой характерными признаками являются помутнение эпителия с четкими границами, пятна белого и беловато-серого цвета, не соскабливаются. Верукозная лейкопла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кия развивается на фоне имеющейся плоской, элемент поражения - бляшка, выступающая над окружающей слизистой оболочкой</w:t>
      </w:r>
    </w:p>
    <w:p w14:paraId="638761C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дифференцировать:</w:t>
      </w:r>
    </w:p>
    <w:p w14:paraId="5BBECA6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 красным плоским лишаем (типичной формой), для которого характерными признаками являются папулы бело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вато-серого цвета, которые при поскабливании не снимаются. Слившиеся папулы образуют специфический ажурный рисунок</w:t>
      </w:r>
    </w:p>
    <w:p w14:paraId="4168040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дифференцировать:</w:t>
      </w:r>
    </w:p>
    <w:p w14:paraId="4E701B6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Аллергическим стоматитом и аллергическим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хейлитом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, возникающими в ответ на попадание в организм аллерген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ов, в частности на контакт слизистой оболочки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полости рта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с пластмассой, косметикой, красной каймы губ с помадой, химическими веществами и т.д., при устранении которых клинические признаки заболевания исчезают полностью, в частности гиперемия, отек, лихени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зация</w:t>
      </w:r>
    </w:p>
    <w:p w14:paraId="3DD7E621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дифференцировать:</w:t>
      </w:r>
    </w:p>
    <w:p w14:paraId="1EA4642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Актиническим хейлитом, для которого характерными признаками являются отек, гиперемия, эрозии, трещины, чешуйки и корочки, шелушение в ответ на воздействие солнечной радиации;</w:t>
      </w:r>
    </w:p>
    <w:p w14:paraId="23A399D8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дифференцировать:</w:t>
      </w:r>
    </w:p>
    <w:p w14:paraId="5651AD3D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андидозную заеду - со стрептококковой заедой, для которой характерными признаками являются большие желтые «медовые» корки, они частично соскабливаются, обнажая эрозивную мокнущую поверхность. Корки появляются на губах коже подбородка;</w:t>
      </w:r>
    </w:p>
    <w:p w14:paraId="166FD8B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еренцировать:</w:t>
      </w:r>
    </w:p>
    <w:p w14:paraId="5BDA09B2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lastRenderedPageBreak/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Xроническим рецидивирующим афтозным стоматитом следует дифференцировать острый псевдомембранозный кандидоз (молочницу). Для первого характерными клиническими признаками являются афты, одиночные, округлой формы, покрытые фиброзным налетом,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 трудом снимающимся при поскабливании и обнажающим эрозивную кровоточащую поверхность;</w:t>
      </w:r>
    </w:p>
    <w:p w14:paraId="56B2DF5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следует дифференцировать:</w:t>
      </w:r>
    </w:p>
    <w:p w14:paraId="272FA34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 xml:space="preserve">Простым герпесом: на слизистой оболочке рта и губ пузырьки, крупные слившиеся пузыри, субэпителиально расположенные, эрозии покрыты 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фиброзным налетом, который с трудом снимается, обнажая кровоточащую эрозивную поверхность. Отек и гиперемия слизистой полости рта, катаральный гингивит, нарушение общего состояния - повышение температуры, недомогание, слабость, головная боль;</w:t>
      </w:r>
    </w:p>
    <w:p w14:paraId="69972F2F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след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ует дифференцировать:</w:t>
      </w:r>
    </w:p>
    <w:p w14:paraId="67FA02D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Сифилитической папулой, для которой характерны одиночные папулы на коже и слизистых, наличие уплотнения в основании папулы, в обильном отделяемом эрозии обнаруживается бледная трепонема. Положительная реакция Вассермана;</w:t>
      </w:r>
    </w:p>
    <w:p w14:paraId="7D4C4ACB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Кандидоз с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  <w:u w:val="single"/>
        </w:rPr>
        <w:t>ледует дифференцировать:</w:t>
      </w:r>
    </w:p>
    <w:p w14:paraId="72DE59A2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OpenSymbol" w:hAnsi="OpenSymbol" w:cs="OpenSymbol"/>
          <w:color w:val="000000"/>
          <w:kern w:val="3"/>
          <w:sz w:val="28"/>
          <w:szCs w:val="28"/>
        </w:rPr>
        <w:t>•</w:t>
      </w:r>
      <w:r>
        <w:rPr>
          <w:rFonts w:ascii="OpenSymbol" w:hAnsi="OpenSymbol" w:cs="OpenSymbol"/>
          <w:color w:val="000000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Мягкой лейкоплакией, при которой процесс локализуется на слизистой оболочке щек по линии зубов и на слизистой губ, эпителий слущивается и скусывается в результате привычки покусывать слизистую полости рта, которая становится рыхл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ой, белесоватой, набухшей, покрыта множеством чешуек. Пестрый вид поверхности слизистой позволяет сравнивать ее с тканью, изъеденной молью.</w:t>
      </w:r>
    </w:p>
    <w:p w14:paraId="5721A0D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3"/>
          <w:sz w:val="28"/>
          <w:szCs w:val="28"/>
        </w:rPr>
        <w:t>герпетический стоматит кандидоз</w:t>
      </w:r>
    </w:p>
    <w:p w14:paraId="40248E8E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8. Окончательный диагноз</w:t>
      </w:r>
    </w:p>
    <w:p w14:paraId="557DC2BD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54A4AEB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Острый герпетический стоматит, средней степени тяжести (К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12). Диагноз поставлен на основании жалоб больного, анамнеза заболевания, объективных и дополнительных исследований, дифференциальной диагностики.</w:t>
      </w:r>
    </w:p>
    <w:p w14:paraId="4CD07FF2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75C94758" w14:textId="77777777" w:rsidR="00000000" w:rsidRDefault="007E2CD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br w:type="page"/>
      </w:r>
    </w:p>
    <w:p w14:paraId="45C2F268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"/>
          <w:sz w:val="28"/>
          <w:szCs w:val="28"/>
        </w:rPr>
        <w:t>9. План лечения</w:t>
      </w:r>
    </w:p>
    <w:p w14:paraId="62DA47EF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</w:p>
    <w:p w14:paraId="6B0698F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Общее лечения:</w:t>
      </w:r>
    </w:p>
    <w:p w14:paraId="7726AF84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Нераздражающая пища</w:t>
      </w:r>
    </w:p>
    <w:p w14:paraId="222843E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Противогрибковая терапия: Нистатин по 300 000 ЕД</w:t>
      </w:r>
    </w:p>
    <w:p w14:paraId="7DC2C75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Общеукрепляющая терапия: Витамин B2 (Рибофлавин)</w:t>
      </w:r>
    </w:p>
    <w:p w14:paraId="34674D0C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Десенсибилизирующая терапия: Супрастин</w:t>
      </w:r>
    </w:p>
    <w:p w14:paraId="7A038E6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Нормализация режима сна, пребывание на воздухе</w:t>
      </w:r>
    </w:p>
    <w:p w14:paraId="757B562A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Диета: белковая пища (творог, кефир, фасоль)</w:t>
      </w:r>
    </w:p>
    <w:p w14:paraId="17A58B90" w14:textId="77777777" w:rsidR="00000000" w:rsidRDefault="007E2CD0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Лечение совместно с другими специалистами (терапевт, аллерголог, э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ндокринолог)</w:t>
      </w:r>
    </w:p>
    <w:p w14:paraId="44E7C1FE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Местная терапия.</w:t>
      </w:r>
    </w:p>
    <w:p w14:paraId="0A0A0D56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Аппликационная анестезия: Бензокаин мазь 5%;</w:t>
      </w:r>
    </w:p>
    <w:p w14:paraId="3EAE4A79" w14:textId="77777777" w:rsidR="0000000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Препараты йода: 0,1% р-р йодинола (10 кап. на 1 ст. воды);</w:t>
      </w:r>
    </w:p>
    <w:p w14:paraId="3F6BE092" w14:textId="77777777" w:rsidR="007E2CD0" w:rsidRDefault="007E2C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. Противогрибковая мазь: левориновая мазь 5% 6 раз в день</w:t>
      </w:r>
    </w:p>
    <w:sectPr w:rsidR="007E2C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B"/>
    <w:rsid w:val="00585CCB"/>
    <w:rsid w:val="007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69C00"/>
  <w14:defaultImageDpi w14:val="0"/>
  <w15:docId w15:val="{BF6A872E-A7D7-49AC-9D25-330770B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2024-11-28T09:46:00Z</dcterms:created>
  <dcterms:modified xsi:type="dcterms:W3CDTF">2024-11-28T09:46:00Z</dcterms:modified>
</cp:coreProperties>
</file>