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C8AF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ЛЕКЦИЯ №</w:t>
      </w:r>
    </w:p>
    <w:p w14:paraId="00B18EC3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ТЕМА: ПЕРИКАРДИТЫ.</w:t>
      </w:r>
    </w:p>
    <w:p w14:paraId="36BE7042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Перикардит - это воспаление перикарда. Этиология перикардитов разнообразна и </w:t>
      </w:r>
      <w:proofErr w:type="spellStart"/>
      <w:r w:rsidRPr="00145AC5">
        <w:rPr>
          <w:sz w:val="26"/>
          <w:szCs w:val="26"/>
        </w:rPr>
        <w:t>невсегда</w:t>
      </w:r>
      <w:proofErr w:type="spellEnd"/>
      <w:r w:rsidRPr="00145AC5">
        <w:rPr>
          <w:sz w:val="26"/>
          <w:szCs w:val="26"/>
        </w:rPr>
        <w:t xml:space="preserve"> ясна. Этиологические факторы, вызывающие перикардит:</w:t>
      </w:r>
    </w:p>
    <w:p w14:paraId="42E56E44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 воспаление</w:t>
      </w:r>
    </w:p>
    <w:p w14:paraId="76C40748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травма</w:t>
      </w:r>
    </w:p>
    <w:p w14:paraId="59585A87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неопластические процессы</w:t>
      </w:r>
    </w:p>
    <w:p w14:paraId="2D95D32C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Воспаление вызывают:</w:t>
      </w:r>
    </w:p>
    <w:p w14:paraId="67D30890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бактерии</w:t>
      </w:r>
    </w:p>
    <w:p w14:paraId="25FC6464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вирусы (особенно вирус </w:t>
      </w:r>
      <w:proofErr w:type="spellStart"/>
      <w:r w:rsidRPr="00145AC5">
        <w:rPr>
          <w:sz w:val="26"/>
          <w:szCs w:val="26"/>
        </w:rPr>
        <w:t>Эпштейна-Барра</w:t>
      </w:r>
      <w:proofErr w:type="spellEnd"/>
      <w:r w:rsidRPr="00145AC5">
        <w:rPr>
          <w:sz w:val="26"/>
          <w:szCs w:val="26"/>
        </w:rPr>
        <w:t xml:space="preserve">, вирус </w:t>
      </w:r>
      <w:proofErr w:type="spellStart"/>
      <w:r w:rsidRPr="00145AC5">
        <w:rPr>
          <w:sz w:val="26"/>
          <w:szCs w:val="26"/>
        </w:rPr>
        <w:t>Коксаки</w:t>
      </w:r>
      <w:proofErr w:type="spellEnd"/>
      <w:r w:rsidRPr="00145AC5">
        <w:rPr>
          <w:sz w:val="26"/>
          <w:szCs w:val="26"/>
        </w:rPr>
        <w:t xml:space="preserve"> гр. В)</w:t>
      </w:r>
    </w:p>
    <w:p w14:paraId="5EA40F44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грибы</w:t>
      </w:r>
    </w:p>
    <w:p w14:paraId="56EA93B8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Необходимо отметить, что перикардит нередко возникает при:</w:t>
      </w:r>
    </w:p>
    <w:p w14:paraId="0031E8E4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системных заболеваниях соединительной ткани (СКВ, склеродермия, </w:t>
      </w:r>
      <w:proofErr w:type="spellStart"/>
      <w:r w:rsidRPr="00145AC5">
        <w:rPr>
          <w:sz w:val="26"/>
          <w:szCs w:val="26"/>
        </w:rPr>
        <w:t>ревматоидный</w:t>
      </w:r>
      <w:proofErr w:type="spellEnd"/>
      <w:r w:rsidRPr="00145AC5">
        <w:rPr>
          <w:sz w:val="26"/>
          <w:szCs w:val="26"/>
        </w:rPr>
        <w:t xml:space="preserve"> артрит)</w:t>
      </w:r>
    </w:p>
    <w:p w14:paraId="15C02DA6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сепсисе</w:t>
      </w:r>
    </w:p>
    <w:p w14:paraId="08A40357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проникающих ранениях</w:t>
      </w:r>
    </w:p>
    <w:p w14:paraId="1720CDC5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после операция на сердце</w:t>
      </w:r>
    </w:p>
    <w:p w14:paraId="6082CE32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Если этиологию перикардита установить не удается, то он называется </w:t>
      </w:r>
      <w:proofErr w:type="spellStart"/>
      <w:r w:rsidRPr="00145AC5">
        <w:rPr>
          <w:sz w:val="26"/>
          <w:szCs w:val="26"/>
        </w:rPr>
        <w:t>идиопатическим</w:t>
      </w:r>
      <w:proofErr w:type="spellEnd"/>
      <w:r w:rsidRPr="00145AC5">
        <w:rPr>
          <w:sz w:val="26"/>
          <w:szCs w:val="26"/>
        </w:rPr>
        <w:t>. Однако, в поздние сроки, нередко удается установить вирусное происхождение такого перикарда.</w:t>
      </w:r>
    </w:p>
    <w:p w14:paraId="152D3914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В некоторых случаях острый </w:t>
      </w:r>
      <w:proofErr w:type="spellStart"/>
      <w:r w:rsidRPr="00145AC5">
        <w:rPr>
          <w:sz w:val="26"/>
          <w:szCs w:val="26"/>
        </w:rPr>
        <w:t>перикарди</w:t>
      </w:r>
      <w:proofErr w:type="spellEnd"/>
      <w:r w:rsidRPr="00145AC5">
        <w:rPr>
          <w:sz w:val="26"/>
          <w:szCs w:val="26"/>
        </w:rPr>
        <w:t xml:space="preserve"> возникает после </w:t>
      </w:r>
      <w:proofErr w:type="spellStart"/>
      <w:r w:rsidRPr="00145AC5">
        <w:rPr>
          <w:sz w:val="26"/>
          <w:szCs w:val="26"/>
        </w:rPr>
        <w:t>перикардиотомии</w:t>
      </w:r>
      <w:proofErr w:type="spellEnd"/>
      <w:r w:rsidRPr="00145AC5">
        <w:rPr>
          <w:sz w:val="26"/>
          <w:szCs w:val="26"/>
        </w:rPr>
        <w:t xml:space="preserve"> в рамках </w:t>
      </w:r>
      <w:proofErr w:type="spellStart"/>
      <w:r w:rsidRPr="00145AC5">
        <w:rPr>
          <w:sz w:val="26"/>
          <w:szCs w:val="26"/>
        </w:rPr>
        <w:t>постперикардиотомического</w:t>
      </w:r>
      <w:proofErr w:type="spellEnd"/>
      <w:r w:rsidRPr="00145AC5">
        <w:rPr>
          <w:sz w:val="26"/>
          <w:szCs w:val="26"/>
        </w:rPr>
        <w:t xml:space="preserve"> синдрома, при остром инфаркте миокарда, после употребления </w:t>
      </w:r>
      <w:proofErr w:type="spellStart"/>
      <w:r w:rsidRPr="00145AC5">
        <w:rPr>
          <w:sz w:val="26"/>
          <w:szCs w:val="26"/>
        </w:rPr>
        <w:t>новокаинамида</w:t>
      </w:r>
      <w:proofErr w:type="spellEnd"/>
      <w:r w:rsidRPr="00145AC5">
        <w:rPr>
          <w:sz w:val="26"/>
          <w:szCs w:val="26"/>
        </w:rPr>
        <w:t xml:space="preserve">, </w:t>
      </w:r>
      <w:proofErr w:type="spellStart"/>
      <w:r w:rsidRPr="00145AC5">
        <w:rPr>
          <w:sz w:val="26"/>
          <w:szCs w:val="26"/>
        </w:rPr>
        <w:t>апрелина</w:t>
      </w:r>
      <w:proofErr w:type="spellEnd"/>
      <w:r w:rsidRPr="00145AC5">
        <w:rPr>
          <w:sz w:val="26"/>
          <w:szCs w:val="26"/>
        </w:rPr>
        <w:t xml:space="preserve">, </w:t>
      </w:r>
      <w:proofErr w:type="spellStart"/>
      <w:r w:rsidRPr="00145AC5">
        <w:rPr>
          <w:sz w:val="26"/>
          <w:szCs w:val="26"/>
        </w:rPr>
        <w:t>дифенина</w:t>
      </w:r>
      <w:proofErr w:type="spellEnd"/>
      <w:r w:rsidRPr="00145AC5">
        <w:rPr>
          <w:sz w:val="26"/>
          <w:szCs w:val="26"/>
        </w:rPr>
        <w:t>, антикоагулянтов.</w:t>
      </w:r>
    </w:p>
    <w:p w14:paraId="02F362F3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Травматический </w:t>
      </w:r>
      <w:proofErr w:type="spellStart"/>
      <w:r w:rsidRPr="00145AC5">
        <w:rPr>
          <w:sz w:val="26"/>
          <w:szCs w:val="26"/>
        </w:rPr>
        <w:t>перикарди</w:t>
      </w:r>
      <w:proofErr w:type="spellEnd"/>
      <w:r w:rsidRPr="00145AC5">
        <w:rPr>
          <w:sz w:val="26"/>
          <w:szCs w:val="26"/>
        </w:rPr>
        <w:t xml:space="preserve"> - может возникать при проникающем или непроникающем ранении грудной клетки, </w:t>
      </w:r>
      <w:proofErr w:type="spellStart"/>
      <w:r w:rsidRPr="00145AC5">
        <w:rPr>
          <w:sz w:val="26"/>
          <w:szCs w:val="26"/>
        </w:rPr>
        <w:t>гемоперикарде</w:t>
      </w:r>
      <w:proofErr w:type="spellEnd"/>
      <w:r w:rsidRPr="00145AC5">
        <w:rPr>
          <w:sz w:val="26"/>
          <w:szCs w:val="26"/>
        </w:rPr>
        <w:t>, аневризме аорты, катетеризации.</w:t>
      </w:r>
    </w:p>
    <w:p w14:paraId="4E27BDF9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 Неопластические процессы: карцинома легкого, рак молочной железы, саркома, </w:t>
      </w:r>
      <w:proofErr w:type="spellStart"/>
      <w:r w:rsidRPr="00145AC5">
        <w:rPr>
          <w:sz w:val="26"/>
          <w:szCs w:val="26"/>
        </w:rPr>
        <w:t>лимфома</w:t>
      </w:r>
      <w:proofErr w:type="spellEnd"/>
      <w:r w:rsidRPr="00145AC5">
        <w:rPr>
          <w:sz w:val="26"/>
          <w:szCs w:val="26"/>
        </w:rPr>
        <w:t>. При диффузном неопластическом процессе нарушается механическая деятельность сердца (мало места для движения сердца). Кроме того, распространенные метастазы также могут сдавливать сердце и мешать его деятельности.</w:t>
      </w:r>
    </w:p>
    <w:p w14:paraId="65AFCE0D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2480BC57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 xml:space="preserve"> Патологическая анатомия.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4B7B31" w:rsidRPr="00145AC5" w14:paraId="30E53D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</w:tcPr>
          <w:p w14:paraId="79C6137E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Признаки</w:t>
            </w:r>
          </w:p>
        </w:tc>
        <w:tc>
          <w:tcPr>
            <w:tcW w:w="3473" w:type="dxa"/>
          </w:tcPr>
          <w:p w14:paraId="3EE6CA53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Острый перикардит</w:t>
            </w:r>
          </w:p>
        </w:tc>
        <w:tc>
          <w:tcPr>
            <w:tcW w:w="3473" w:type="dxa"/>
          </w:tcPr>
          <w:p w14:paraId="36ECAE3D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Хронический перикардит</w:t>
            </w:r>
          </w:p>
        </w:tc>
      </w:tr>
      <w:tr w:rsidR="004B7B31" w:rsidRPr="00145AC5" w14:paraId="6D08F2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</w:tcPr>
          <w:p w14:paraId="65648605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 xml:space="preserve"> Характер экссудата</w:t>
            </w:r>
          </w:p>
        </w:tc>
        <w:tc>
          <w:tcPr>
            <w:tcW w:w="3473" w:type="dxa"/>
          </w:tcPr>
          <w:p w14:paraId="5C766DA5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фибринозный</w:t>
            </w:r>
          </w:p>
          <w:p w14:paraId="46592823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серозный</w:t>
            </w:r>
          </w:p>
          <w:p w14:paraId="65658E58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серозно-геморрагический</w:t>
            </w:r>
          </w:p>
          <w:p w14:paraId="0412B8B0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геморрагический</w:t>
            </w:r>
          </w:p>
          <w:p w14:paraId="5D43EEEF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гнойный  (крайне редко)</w:t>
            </w:r>
          </w:p>
        </w:tc>
        <w:tc>
          <w:tcPr>
            <w:tcW w:w="3473" w:type="dxa"/>
          </w:tcPr>
          <w:p w14:paraId="12322D1B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фибринозный</w:t>
            </w:r>
          </w:p>
          <w:p w14:paraId="29F915F7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серозный</w:t>
            </w:r>
          </w:p>
          <w:p w14:paraId="53CC5E33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геморрагический</w:t>
            </w:r>
          </w:p>
          <w:p w14:paraId="6246B094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гнойный</w:t>
            </w:r>
          </w:p>
          <w:p w14:paraId="4CF106BD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145AC5">
              <w:rPr>
                <w:sz w:val="26"/>
                <w:szCs w:val="26"/>
              </w:rPr>
              <w:t>слипчивый</w:t>
            </w:r>
            <w:proofErr w:type="spellEnd"/>
          </w:p>
          <w:p w14:paraId="559C6CDB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с кальцинацией фиброзных образования</w:t>
            </w:r>
          </w:p>
        </w:tc>
      </w:tr>
      <w:tr w:rsidR="004B7B31" w:rsidRPr="00145AC5" w14:paraId="5D361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</w:tcPr>
          <w:p w14:paraId="0B4B7297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 xml:space="preserve"> Наиболее часты причины</w:t>
            </w:r>
          </w:p>
        </w:tc>
        <w:tc>
          <w:tcPr>
            <w:tcW w:w="3473" w:type="dxa"/>
          </w:tcPr>
          <w:p w14:paraId="6877C1ED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вирусы</w:t>
            </w:r>
          </w:p>
          <w:p w14:paraId="55578E58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бактерии</w:t>
            </w:r>
          </w:p>
        </w:tc>
        <w:tc>
          <w:tcPr>
            <w:tcW w:w="3473" w:type="dxa"/>
          </w:tcPr>
          <w:p w14:paraId="1AFC995E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уремия</w:t>
            </w:r>
          </w:p>
          <w:p w14:paraId="679464FE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туберкулез</w:t>
            </w:r>
          </w:p>
          <w:p w14:paraId="42F346CE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опухоли</w:t>
            </w:r>
          </w:p>
          <w:p w14:paraId="09F02135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 xml:space="preserve">холестериновый </w:t>
            </w:r>
            <w:proofErr w:type="spellStart"/>
            <w:r w:rsidRPr="00145AC5">
              <w:rPr>
                <w:sz w:val="26"/>
                <w:szCs w:val="26"/>
              </w:rPr>
              <w:t>перикарди</w:t>
            </w:r>
            <w:proofErr w:type="spellEnd"/>
            <w:r w:rsidRPr="00145AC5">
              <w:rPr>
                <w:sz w:val="26"/>
                <w:szCs w:val="26"/>
              </w:rPr>
              <w:t xml:space="preserve">, возникающий из-за обструкции </w:t>
            </w:r>
            <w:proofErr w:type="spellStart"/>
            <w:r w:rsidRPr="00145AC5">
              <w:rPr>
                <w:sz w:val="26"/>
                <w:szCs w:val="26"/>
              </w:rPr>
              <w:t>грдуного</w:t>
            </w:r>
            <w:proofErr w:type="spellEnd"/>
            <w:r w:rsidRPr="00145AC5">
              <w:rPr>
                <w:sz w:val="26"/>
                <w:szCs w:val="26"/>
              </w:rPr>
              <w:t xml:space="preserve"> протока</w:t>
            </w:r>
          </w:p>
          <w:p w14:paraId="5C36B5F5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травмы</w:t>
            </w:r>
          </w:p>
          <w:p w14:paraId="39EF71B0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опухоли</w:t>
            </w:r>
          </w:p>
          <w:p w14:paraId="31E9462E" w14:textId="77777777" w:rsidR="004B7B31" w:rsidRPr="00145AC5" w:rsidRDefault="004B7B3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145AC5">
              <w:rPr>
                <w:sz w:val="26"/>
                <w:szCs w:val="26"/>
              </w:rPr>
              <w:lastRenderedPageBreak/>
              <w:t>идиопатический</w:t>
            </w:r>
            <w:proofErr w:type="spellEnd"/>
            <w:r w:rsidRPr="00145AC5">
              <w:rPr>
                <w:sz w:val="26"/>
                <w:szCs w:val="26"/>
              </w:rPr>
              <w:t xml:space="preserve"> перикардит</w:t>
            </w:r>
          </w:p>
        </w:tc>
      </w:tr>
    </w:tbl>
    <w:p w14:paraId="7E83BAFE" w14:textId="77777777" w:rsidR="004B7B31" w:rsidRPr="00145AC5" w:rsidRDefault="004B7B31" w:rsidP="00145AC5">
      <w:pPr>
        <w:ind w:firstLine="709"/>
        <w:jc w:val="both"/>
        <w:rPr>
          <w:b/>
          <w:sz w:val="26"/>
          <w:szCs w:val="26"/>
        </w:rPr>
      </w:pPr>
      <w:r w:rsidRPr="00145AC5">
        <w:rPr>
          <w:b/>
          <w:sz w:val="26"/>
          <w:szCs w:val="26"/>
        </w:rPr>
        <w:lastRenderedPageBreak/>
        <w:t>Перикардит может протекать с тампонадой сердца.</w:t>
      </w:r>
    </w:p>
    <w:p w14:paraId="1EA993DE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Количество жидкости и ее качество зависит от причины, вызвавшей перикардит. При перикардите в воспалительный </w:t>
      </w:r>
      <w:proofErr w:type="spellStart"/>
      <w:r w:rsidRPr="00145AC5">
        <w:rPr>
          <w:sz w:val="26"/>
          <w:szCs w:val="26"/>
        </w:rPr>
        <w:t>прцоесс</w:t>
      </w:r>
      <w:proofErr w:type="spellEnd"/>
      <w:r w:rsidRPr="00145AC5">
        <w:rPr>
          <w:sz w:val="26"/>
          <w:szCs w:val="26"/>
        </w:rPr>
        <w:t xml:space="preserve"> часто вовлекаются поверхностные слои </w:t>
      </w:r>
      <w:proofErr w:type="spellStart"/>
      <w:r w:rsidRPr="00145AC5">
        <w:rPr>
          <w:sz w:val="26"/>
          <w:szCs w:val="26"/>
        </w:rPr>
        <w:t>эпикарди</w:t>
      </w:r>
      <w:proofErr w:type="spellEnd"/>
      <w:r w:rsidRPr="00145AC5">
        <w:rPr>
          <w:sz w:val="26"/>
          <w:szCs w:val="26"/>
        </w:rPr>
        <w:t xml:space="preserve">, то есть развивается </w:t>
      </w:r>
      <w:proofErr w:type="spellStart"/>
      <w:r w:rsidRPr="00145AC5">
        <w:rPr>
          <w:sz w:val="26"/>
          <w:szCs w:val="26"/>
        </w:rPr>
        <w:t>эпиперикардит</w:t>
      </w:r>
      <w:proofErr w:type="spellEnd"/>
      <w:r w:rsidRPr="00145AC5">
        <w:rPr>
          <w:sz w:val="26"/>
          <w:szCs w:val="26"/>
        </w:rPr>
        <w:t>.</w:t>
      </w:r>
    </w:p>
    <w:p w14:paraId="6A9A6D35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Исходом перикарда является фиброз перикарда, то есть спаечный процесс. Спайки висцерального и париетального листков могут </w:t>
      </w:r>
      <w:proofErr w:type="spellStart"/>
      <w:r w:rsidRPr="00145AC5">
        <w:rPr>
          <w:sz w:val="26"/>
          <w:szCs w:val="26"/>
        </w:rPr>
        <w:t>облитерировать</w:t>
      </w:r>
      <w:proofErr w:type="spellEnd"/>
      <w:r w:rsidRPr="00145AC5">
        <w:rPr>
          <w:sz w:val="26"/>
          <w:szCs w:val="26"/>
        </w:rPr>
        <w:t xml:space="preserve"> полость перикарда, что ведет к хроническому </w:t>
      </w:r>
      <w:proofErr w:type="spellStart"/>
      <w:r w:rsidRPr="00145AC5">
        <w:rPr>
          <w:sz w:val="26"/>
          <w:szCs w:val="26"/>
        </w:rPr>
        <w:t>констриктивному</w:t>
      </w:r>
      <w:proofErr w:type="spellEnd"/>
      <w:r w:rsidRPr="00145AC5">
        <w:rPr>
          <w:sz w:val="26"/>
          <w:szCs w:val="26"/>
        </w:rPr>
        <w:t xml:space="preserve"> перикардиту.</w:t>
      </w:r>
    </w:p>
    <w:p w14:paraId="415C87FC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15D9A072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>Патогенез.</w:t>
      </w:r>
    </w:p>
    <w:p w14:paraId="58ECFD58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Выпот в перикарде может быть в количестве от 50 мл до 1 литра. Накопление жидкости может быть:</w:t>
      </w:r>
    </w:p>
    <w:p w14:paraId="16C00132" w14:textId="77777777" w:rsidR="004B7B31" w:rsidRPr="00145AC5" w:rsidRDefault="004B7B31" w:rsidP="00145AC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быстрым , но малым</w:t>
      </w:r>
    </w:p>
    <w:p w14:paraId="5EFAA80A" w14:textId="77777777" w:rsidR="004B7B31" w:rsidRPr="00145AC5" w:rsidRDefault="004B7B31" w:rsidP="00145AC5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медленным, но значительным.</w:t>
      </w:r>
    </w:p>
    <w:p w14:paraId="510D6F68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Накопление жидкости и снижение растяжимости перикарда из-за патологического процесса ведут к уменьшению наполнения желудочков во время диастолы. Таким образом </w:t>
      </w:r>
      <w:proofErr w:type="spellStart"/>
      <w:r w:rsidRPr="00145AC5">
        <w:rPr>
          <w:sz w:val="26"/>
          <w:szCs w:val="26"/>
        </w:rPr>
        <w:t>диастолическое</w:t>
      </w:r>
      <w:proofErr w:type="spellEnd"/>
      <w:r w:rsidRPr="00145AC5">
        <w:rPr>
          <w:sz w:val="26"/>
          <w:szCs w:val="26"/>
        </w:rPr>
        <w:t xml:space="preserve"> давление становится равным, что ведет к усилению </w:t>
      </w:r>
      <w:proofErr w:type="spellStart"/>
      <w:r w:rsidRPr="00145AC5">
        <w:rPr>
          <w:sz w:val="26"/>
          <w:szCs w:val="26"/>
        </w:rPr>
        <w:t>системеного</w:t>
      </w:r>
      <w:proofErr w:type="spellEnd"/>
      <w:r w:rsidRPr="00145AC5">
        <w:rPr>
          <w:sz w:val="26"/>
          <w:szCs w:val="26"/>
        </w:rPr>
        <w:t xml:space="preserve"> венозного застоя. Кроме того, </w:t>
      </w:r>
      <w:proofErr w:type="spellStart"/>
      <w:r w:rsidRPr="00145AC5">
        <w:rPr>
          <w:sz w:val="26"/>
          <w:szCs w:val="26"/>
        </w:rPr>
        <w:t>гидросатическое</w:t>
      </w:r>
      <w:proofErr w:type="spellEnd"/>
      <w:r w:rsidRPr="00145AC5">
        <w:rPr>
          <w:sz w:val="26"/>
          <w:szCs w:val="26"/>
        </w:rPr>
        <w:t xml:space="preserve"> давление в </w:t>
      </w:r>
      <w:proofErr w:type="spellStart"/>
      <w:r w:rsidRPr="00145AC5">
        <w:rPr>
          <w:sz w:val="26"/>
          <w:szCs w:val="26"/>
        </w:rPr>
        <w:t>капилляраха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</w:rPr>
        <w:t>становися</w:t>
      </w:r>
      <w:proofErr w:type="spellEnd"/>
      <w:r w:rsidRPr="00145AC5">
        <w:rPr>
          <w:sz w:val="26"/>
          <w:szCs w:val="26"/>
        </w:rPr>
        <w:t xml:space="preserve"> равным осмотическому давлению, что приведет к транссудации из капилляром, что на периферии приведет к отекам и асциту.</w:t>
      </w:r>
    </w:p>
    <w:p w14:paraId="0B77D894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Важно знать, что патологические изменения будут выражены в большом кругу кровообращения. Малый круг практически не вовлечен, следовательно, при перикардитах, отек легких развивается крайне редко. Следствием внезапного накопления жидкости или сердечной тампонады является </w:t>
      </w:r>
      <w:r w:rsidRPr="00145AC5">
        <w:rPr>
          <w:b/>
          <w:sz w:val="26"/>
          <w:szCs w:val="26"/>
        </w:rPr>
        <w:t>быстрое увеличение</w:t>
      </w:r>
      <w:r w:rsidRPr="00145AC5">
        <w:rPr>
          <w:sz w:val="26"/>
          <w:szCs w:val="26"/>
        </w:rPr>
        <w:t xml:space="preserve"> давления в желудочках, предсердиях и венах с </w:t>
      </w:r>
      <w:r w:rsidRPr="00145AC5">
        <w:rPr>
          <w:b/>
          <w:sz w:val="26"/>
          <w:szCs w:val="26"/>
        </w:rPr>
        <w:t>одновременным падением</w:t>
      </w:r>
      <w:r w:rsidRPr="00145AC5">
        <w:rPr>
          <w:sz w:val="26"/>
          <w:szCs w:val="26"/>
        </w:rPr>
        <w:t xml:space="preserve"> ударного выброса и АД. Сердечная тампонада представляет собой быстропрогрессирующее неотложное состояние в клинике внутренних болезней. Клиника сердечно тампонады сходна с шоком, то есть наблюдается резкая тахикардия, одышка, </w:t>
      </w:r>
      <w:proofErr w:type="spellStart"/>
      <w:r w:rsidRPr="00145AC5">
        <w:rPr>
          <w:sz w:val="26"/>
          <w:szCs w:val="26"/>
        </w:rPr>
        <w:t>ортопноэ</w:t>
      </w:r>
      <w:proofErr w:type="spellEnd"/>
      <w:r w:rsidRPr="00145AC5">
        <w:rPr>
          <w:sz w:val="26"/>
          <w:szCs w:val="26"/>
        </w:rPr>
        <w:t xml:space="preserve">, гипотензия. Системное давление поддерживается только за счет тахикардии. Главным отличием от шока является повышенное давление в венах. Кроме того, при сердечной тампонаде усиленное  инспираторное АД и сниженное систолическое системное АД, то есть наблюдается </w:t>
      </w:r>
      <w:proofErr w:type="spellStart"/>
      <w:r w:rsidRPr="00145AC5">
        <w:rPr>
          <w:sz w:val="26"/>
          <w:szCs w:val="26"/>
          <w:lang w:val="en-US"/>
        </w:rPr>
        <w:t>pulsus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  <w:lang w:val="en-US"/>
        </w:rPr>
        <w:t>parodoxus</w:t>
      </w:r>
      <w:proofErr w:type="spellEnd"/>
      <w:r w:rsidRPr="00145AC5">
        <w:rPr>
          <w:sz w:val="26"/>
          <w:szCs w:val="26"/>
        </w:rPr>
        <w:t xml:space="preserve"> не является абсолютным признаком сердечной тампонады. Такой пульс может быть при </w:t>
      </w:r>
      <w:proofErr w:type="spellStart"/>
      <w:r w:rsidRPr="00145AC5">
        <w:rPr>
          <w:sz w:val="26"/>
          <w:szCs w:val="26"/>
        </w:rPr>
        <w:t>обструктивных</w:t>
      </w:r>
      <w:proofErr w:type="spellEnd"/>
      <w:r w:rsidRPr="00145AC5">
        <w:rPr>
          <w:sz w:val="26"/>
          <w:szCs w:val="26"/>
        </w:rPr>
        <w:t xml:space="preserve"> болезням легких, бронхиальной астме, эмболии легких, инфаркте правого желудочка, шоке.</w:t>
      </w:r>
    </w:p>
    <w:p w14:paraId="0FBC598B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В случаях </w:t>
      </w:r>
      <w:proofErr w:type="spellStart"/>
      <w:r w:rsidRPr="00145AC5">
        <w:rPr>
          <w:sz w:val="26"/>
          <w:szCs w:val="26"/>
        </w:rPr>
        <w:t>констриктивного</w:t>
      </w:r>
      <w:proofErr w:type="spellEnd"/>
      <w:r w:rsidRPr="00145AC5">
        <w:rPr>
          <w:sz w:val="26"/>
          <w:szCs w:val="26"/>
        </w:rPr>
        <w:t xml:space="preserve"> перикардита будет постепенное рубцевание и ограничение диастолы сердца, что приведет к:</w:t>
      </w:r>
    </w:p>
    <w:p w14:paraId="47C3F0AE" w14:textId="77777777" w:rsidR="004B7B31" w:rsidRPr="00145AC5" w:rsidRDefault="004B7B31" w:rsidP="00145AC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увеличению </w:t>
      </w:r>
      <w:proofErr w:type="spellStart"/>
      <w:r w:rsidRPr="00145AC5">
        <w:rPr>
          <w:sz w:val="26"/>
          <w:szCs w:val="26"/>
        </w:rPr>
        <w:t>диастолического</w:t>
      </w:r>
      <w:proofErr w:type="spellEnd"/>
      <w:r w:rsidRPr="00145AC5">
        <w:rPr>
          <w:sz w:val="26"/>
          <w:szCs w:val="26"/>
        </w:rPr>
        <w:t xml:space="preserve"> давления в желудочках (это является ранним признаком)</w:t>
      </w:r>
    </w:p>
    <w:p w14:paraId="42F50C1E" w14:textId="77777777" w:rsidR="004B7B31" w:rsidRPr="00145AC5" w:rsidRDefault="004B7B31" w:rsidP="00145AC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увеличению давления в предсердиях и легких</w:t>
      </w:r>
    </w:p>
    <w:p w14:paraId="4DDEAA9F" w14:textId="77777777" w:rsidR="004B7B31" w:rsidRPr="00145AC5" w:rsidRDefault="004B7B31" w:rsidP="00145AC5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увеличению венозного давления в большом кругу.</w:t>
      </w:r>
    </w:p>
    <w:p w14:paraId="724479CA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Минутный объем и системное АД поддерживаются за счет тахикардии и </w:t>
      </w:r>
      <w:proofErr w:type="spellStart"/>
      <w:r w:rsidRPr="00145AC5">
        <w:rPr>
          <w:sz w:val="26"/>
          <w:szCs w:val="26"/>
        </w:rPr>
        <w:t>артериолярной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</w:rPr>
        <w:t>вазоконстрикции</w:t>
      </w:r>
      <w:proofErr w:type="spellEnd"/>
      <w:r w:rsidRPr="00145AC5">
        <w:rPr>
          <w:sz w:val="26"/>
          <w:szCs w:val="26"/>
        </w:rPr>
        <w:t xml:space="preserve">. Данные патологические изменения </w:t>
      </w:r>
      <w:proofErr w:type="spellStart"/>
      <w:r w:rsidRPr="00145AC5">
        <w:rPr>
          <w:sz w:val="26"/>
          <w:szCs w:val="26"/>
        </w:rPr>
        <w:t>приводтя</w:t>
      </w:r>
      <w:proofErr w:type="spellEnd"/>
      <w:r w:rsidRPr="00145AC5">
        <w:rPr>
          <w:sz w:val="26"/>
          <w:szCs w:val="26"/>
        </w:rPr>
        <w:t xml:space="preserve"> к одышке и </w:t>
      </w:r>
      <w:proofErr w:type="spellStart"/>
      <w:r w:rsidRPr="00145AC5">
        <w:rPr>
          <w:sz w:val="26"/>
          <w:szCs w:val="26"/>
        </w:rPr>
        <w:t>ортопноэ</w:t>
      </w:r>
      <w:proofErr w:type="spellEnd"/>
      <w:r w:rsidRPr="00145AC5">
        <w:rPr>
          <w:sz w:val="26"/>
          <w:szCs w:val="26"/>
        </w:rPr>
        <w:t xml:space="preserve">. Венозная гипертензия приводит к </w:t>
      </w:r>
      <w:proofErr w:type="spellStart"/>
      <w:r w:rsidRPr="00145AC5">
        <w:rPr>
          <w:sz w:val="26"/>
          <w:szCs w:val="26"/>
        </w:rPr>
        <w:t>гиперволемии</w:t>
      </w:r>
      <w:proofErr w:type="spellEnd"/>
      <w:r w:rsidRPr="00145AC5">
        <w:rPr>
          <w:sz w:val="26"/>
          <w:szCs w:val="26"/>
        </w:rPr>
        <w:t xml:space="preserve">, растяжению шейных вен, выпоту в плевре, </w:t>
      </w:r>
      <w:proofErr w:type="spellStart"/>
      <w:r w:rsidRPr="00145AC5">
        <w:rPr>
          <w:sz w:val="26"/>
          <w:szCs w:val="26"/>
        </w:rPr>
        <w:t>гепатомегалии</w:t>
      </w:r>
      <w:proofErr w:type="spellEnd"/>
      <w:r w:rsidRPr="00145AC5">
        <w:rPr>
          <w:sz w:val="26"/>
          <w:szCs w:val="26"/>
        </w:rPr>
        <w:t xml:space="preserve">, асциту, периферическим отекам, </w:t>
      </w:r>
      <w:proofErr w:type="spellStart"/>
      <w:r w:rsidRPr="00145AC5">
        <w:rPr>
          <w:sz w:val="26"/>
          <w:szCs w:val="26"/>
          <w:lang w:val="en-US"/>
        </w:rPr>
        <w:t>pulsus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  <w:lang w:val="en-US"/>
        </w:rPr>
        <w:t>parodoxus</w:t>
      </w:r>
      <w:proofErr w:type="spellEnd"/>
      <w:r w:rsidRPr="00145AC5">
        <w:rPr>
          <w:sz w:val="26"/>
          <w:szCs w:val="26"/>
        </w:rPr>
        <w:t xml:space="preserve"> наблюдается редко и </w:t>
      </w:r>
      <w:proofErr w:type="spellStart"/>
      <w:r w:rsidRPr="00145AC5">
        <w:rPr>
          <w:sz w:val="26"/>
          <w:szCs w:val="26"/>
        </w:rPr>
        <w:t>мнее</w:t>
      </w:r>
      <w:proofErr w:type="spellEnd"/>
      <w:r w:rsidRPr="00145AC5">
        <w:rPr>
          <w:sz w:val="26"/>
          <w:szCs w:val="26"/>
        </w:rPr>
        <w:t xml:space="preserve"> выражен, чем при тампонаде сердца.</w:t>
      </w:r>
    </w:p>
    <w:p w14:paraId="48012707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6F432011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>Клиника перикардита.</w:t>
      </w:r>
    </w:p>
    <w:p w14:paraId="7D3214EC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05599F8B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lastRenderedPageBreak/>
        <w:t xml:space="preserve">Начало: боли, лихорадка, могут быть признаки тампонады сердца. В некоторых случаях клиники может не быть или она неотчетлива, а перикардит обнаруживается случайно, в ходе обследования по поводу основного системного заболевания. Характер боли при перикардите: тупая или острая </w:t>
      </w:r>
      <w:proofErr w:type="spellStart"/>
      <w:r w:rsidRPr="00145AC5">
        <w:rPr>
          <w:sz w:val="26"/>
          <w:szCs w:val="26"/>
        </w:rPr>
        <w:t>прекардиальная</w:t>
      </w:r>
      <w:proofErr w:type="spellEnd"/>
      <w:r w:rsidRPr="00145AC5">
        <w:rPr>
          <w:sz w:val="26"/>
          <w:szCs w:val="26"/>
        </w:rPr>
        <w:t xml:space="preserve">, </w:t>
      </w:r>
      <w:proofErr w:type="spellStart"/>
      <w:r w:rsidRPr="00145AC5">
        <w:rPr>
          <w:sz w:val="26"/>
          <w:szCs w:val="26"/>
        </w:rPr>
        <w:t>загрудинная</w:t>
      </w:r>
      <w:proofErr w:type="spellEnd"/>
      <w:r w:rsidRPr="00145AC5">
        <w:rPr>
          <w:sz w:val="26"/>
          <w:szCs w:val="26"/>
        </w:rPr>
        <w:t xml:space="preserve"> боль, </w:t>
      </w:r>
      <w:proofErr w:type="spellStart"/>
      <w:r w:rsidRPr="00145AC5">
        <w:rPr>
          <w:sz w:val="26"/>
          <w:szCs w:val="26"/>
        </w:rPr>
        <w:t>иррадиирующая</w:t>
      </w:r>
      <w:proofErr w:type="spellEnd"/>
      <w:r w:rsidRPr="00145AC5">
        <w:rPr>
          <w:sz w:val="26"/>
          <w:szCs w:val="26"/>
        </w:rPr>
        <w:t xml:space="preserve"> в шею, </w:t>
      </w:r>
      <w:r w:rsidRPr="00145AC5">
        <w:rPr>
          <w:sz w:val="26"/>
          <w:szCs w:val="26"/>
          <w:lang w:val="en-US"/>
        </w:rPr>
        <w:t>m</w:t>
      </w:r>
      <w:r w:rsidRPr="00145AC5">
        <w:rPr>
          <w:sz w:val="26"/>
          <w:szCs w:val="26"/>
        </w:rPr>
        <w:t xml:space="preserve">. </w:t>
      </w:r>
      <w:proofErr w:type="spellStart"/>
      <w:r w:rsidRPr="00145AC5">
        <w:rPr>
          <w:sz w:val="26"/>
          <w:szCs w:val="26"/>
          <w:lang w:val="en-US"/>
        </w:rPr>
        <w:t>Sternocleidomastoideus</w:t>
      </w:r>
      <w:proofErr w:type="spellEnd"/>
      <w:r w:rsidRPr="00145AC5">
        <w:rPr>
          <w:sz w:val="26"/>
          <w:szCs w:val="26"/>
        </w:rPr>
        <w:t xml:space="preserve">, плечи. Такая иррадиация обусловлена раздражением диафрагмального нерва. Боль усиливается при движении грудной клетки, кашле, дыхании. Уменьшаются болевые ощущения при наклоне кпереди, сидя, при принятии различных вынужденных положений. Вялые, </w:t>
      </w:r>
      <w:proofErr w:type="spellStart"/>
      <w:r w:rsidRPr="00145AC5">
        <w:rPr>
          <w:sz w:val="26"/>
          <w:szCs w:val="26"/>
        </w:rPr>
        <w:t>неактивнотекущий</w:t>
      </w:r>
      <w:proofErr w:type="spellEnd"/>
      <w:r w:rsidRPr="00145AC5">
        <w:rPr>
          <w:sz w:val="26"/>
          <w:szCs w:val="26"/>
        </w:rPr>
        <w:t xml:space="preserve"> перикардит чаще всего обусловлен туберкулезной, неопластической, уремической этиологией. И он полностью безболезненный, или малоболезненный.</w:t>
      </w:r>
    </w:p>
    <w:p w14:paraId="5A4A4A12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Перикардиальная боль должна быть </w:t>
      </w:r>
      <w:proofErr w:type="spellStart"/>
      <w:r w:rsidRPr="00145AC5">
        <w:rPr>
          <w:sz w:val="26"/>
          <w:szCs w:val="26"/>
        </w:rPr>
        <w:t>отдиференцирована</w:t>
      </w:r>
      <w:proofErr w:type="spellEnd"/>
      <w:r w:rsidRPr="00145AC5">
        <w:rPr>
          <w:sz w:val="26"/>
          <w:szCs w:val="26"/>
        </w:rPr>
        <w:t xml:space="preserve"> от болей при остром инфаркте миокарда. При остром инфаркте миокарда болевой синдром не зависит от движения и носит волнообразный характер.</w:t>
      </w:r>
    </w:p>
    <w:p w14:paraId="6F0885AE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Характерные признаки острого перикардита:</w:t>
      </w:r>
    </w:p>
    <w:p w14:paraId="34FD48B1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одышка</w:t>
      </w:r>
    </w:p>
    <w:p w14:paraId="73DA781A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непродуктивный кашель</w:t>
      </w:r>
    </w:p>
    <w:p w14:paraId="1F3E7A6E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лихорадка</w:t>
      </w:r>
    </w:p>
    <w:p w14:paraId="3AEB808A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озноб</w:t>
      </w:r>
    </w:p>
    <w:p w14:paraId="77AEF8E8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слабость</w:t>
      </w:r>
    </w:p>
    <w:p w14:paraId="0E8FE720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Основным </w:t>
      </w:r>
      <w:proofErr w:type="spellStart"/>
      <w:r w:rsidRPr="00145AC5">
        <w:rPr>
          <w:sz w:val="26"/>
          <w:szCs w:val="26"/>
        </w:rPr>
        <w:t>физикальным</w:t>
      </w:r>
      <w:proofErr w:type="spellEnd"/>
      <w:r w:rsidRPr="00145AC5">
        <w:rPr>
          <w:sz w:val="26"/>
          <w:szCs w:val="26"/>
        </w:rPr>
        <w:t xml:space="preserve"> признаком является появление </w:t>
      </w:r>
      <w:proofErr w:type="spellStart"/>
      <w:r w:rsidRPr="00145AC5">
        <w:rPr>
          <w:sz w:val="26"/>
          <w:szCs w:val="26"/>
        </w:rPr>
        <w:t>прекардиального</w:t>
      </w:r>
      <w:proofErr w:type="spellEnd"/>
      <w:r w:rsidRPr="00145AC5">
        <w:rPr>
          <w:sz w:val="26"/>
          <w:szCs w:val="26"/>
        </w:rPr>
        <w:t xml:space="preserve"> шума трения перикарда. Традиционно считается, что  этот шум, носит </w:t>
      </w:r>
      <w:proofErr w:type="spellStart"/>
      <w:r w:rsidRPr="00145AC5">
        <w:rPr>
          <w:sz w:val="26"/>
          <w:szCs w:val="26"/>
        </w:rPr>
        <w:t>систоло-диастолический</w:t>
      </w:r>
      <w:proofErr w:type="spellEnd"/>
      <w:r w:rsidRPr="00145AC5">
        <w:rPr>
          <w:sz w:val="26"/>
          <w:szCs w:val="26"/>
        </w:rPr>
        <w:t xml:space="preserve"> характер. Однако, на практике, было </w:t>
      </w:r>
      <w:proofErr w:type="spellStart"/>
      <w:r w:rsidRPr="00145AC5">
        <w:rPr>
          <w:sz w:val="26"/>
          <w:szCs w:val="26"/>
        </w:rPr>
        <w:t>выявлено,что</w:t>
      </w:r>
      <w:proofErr w:type="spellEnd"/>
      <w:r w:rsidRPr="00145AC5">
        <w:rPr>
          <w:sz w:val="26"/>
          <w:szCs w:val="26"/>
        </w:rPr>
        <w:t xml:space="preserve"> шум трения перикарда, чаще всего, присутствует только в систолу или только в диастолу. Шум носит </w:t>
      </w:r>
      <w:proofErr w:type="spellStart"/>
      <w:r w:rsidRPr="00145AC5">
        <w:rPr>
          <w:sz w:val="26"/>
          <w:szCs w:val="26"/>
        </w:rPr>
        <w:t>интермиттирующий</w:t>
      </w:r>
      <w:proofErr w:type="spellEnd"/>
      <w:r w:rsidRPr="00145AC5">
        <w:rPr>
          <w:sz w:val="26"/>
          <w:szCs w:val="26"/>
        </w:rPr>
        <w:t xml:space="preserve"> характер, и быстро исчезает, особенно при накоплении выпота в полости перикарда. Скопление жидкости в полости перикарда ведет к следующим изменениям:</w:t>
      </w:r>
    </w:p>
    <w:p w14:paraId="41A2806E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приглушение тонов сердца</w:t>
      </w:r>
    </w:p>
    <w:p w14:paraId="1225D295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увеличение размера сердца</w:t>
      </w:r>
    </w:p>
    <w:p w14:paraId="500C50B4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изменение формы сердечного силуэта</w:t>
      </w:r>
    </w:p>
    <w:p w14:paraId="0380FA89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 Но: даже тампонада сердца может быть на фоне нормальной </w:t>
      </w:r>
      <w:proofErr w:type="spellStart"/>
      <w:r w:rsidRPr="00145AC5">
        <w:rPr>
          <w:sz w:val="26"/>
          <w:szCs w:val="26"/>
        </w:rPr>
        <w:t>озвученности</w:t>
      </w:r>
      <w:proofErr w:type="spellEnd"/>
      <w:r w:rsidRPr="00145AC5">
        <w:rPr>
          <w:sz w:val="26"/>
          <w:szCs w:val="26"/>
        </w:rPr>
        <w:t xml:space="preserve"> тонов сердца. Сердце как бы "всплывает" и приближается к передней поверхности грудной клетки. Необходимо учитывать , что сердечный мешок обладает значительным растяжением, что может привести к незначительному увеличению размеров сердца. Таким образом, накопление жидкости ведет к тому, что перикард растягивается и не будет значительных изменений в деятельности сердца, то есть не будет признаков сердечной недостаточности.</w:t>
      </w:r>
    </w:p>
    <w:p w14:paraId="061817E4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65592931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>Диагностика.</w:t>
      </w:r>
    </w:p>
    <w:p w14:paraId="288E32D1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Острый перикардит: </w:t>
      </w:r>
    </w:p>
    <w:p w14:paraId="7240329F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лейкоцитоз</w:t>
      </w:r>
    </w:p>
    <w:p w14:paraId="23E2EE88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ускорение СОЭ</w:t>
      </w:r>
    </w:p>
    <w:p w14:paraId="53E5991E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ЭКГ: изменение </w:t>
      </w:r>
      <w:r w:rsidRPr="00145AC5">
        <w:rPr>
          <w:sz w:val="26"/>
          <w:szCs w:val="26"/>
          <w:lang w:val="en-US"/>
        </w:rPr>
        <w:t>S</w:t>
      </w:r>
      <w:r w:rsidRPr="00145AC5">
        <w:rPr>
          <w:sz w:val="26"/>
          <w:szCs w:val="26"/>
        </w:rPr>
        <w:t>-</w:t>
      </w:r>
      <w:r w:rsidRPr="00145AC5">
        <w:rPr>
          <w:sz w:val="26"/>
          <w:szCs w:val="26"/>
          <w:lang w:val="en-US"/>
        </w:rPr>
        <w:t>T</w:t>
      </w:r>
      <w:r w:rsidRPr="00145AC5">
        <w:rPr>
          <w:sz w:val="26"/>
          <w:szCs w:val="26"/>
        </w:rPr>
        <w:t xml:space="preserve">, Т. </w:t>
      </w:r>
      <w:r w:rsidRPr="00145AC5">
        <w:rPr>
          <w:sz w:val="26"/>
          <w:szCs w:val="26"/>
          <w:lang w:val="en-US"/>
        </w:rPr>
        <w:t>ST</w:t>
      </w:r>
      <w:r w:rsidRPr="00145AC5">
        <w:rPr>
          <w:sz w:val="26"/>
          <w:szCs w:val="26"/>
        </w:rPr>
        <w:t xml:space="preserve"> - сегмент во втором и третьем стандартных отведениях, а также во многих грудных отведениях кроме </w:t>
      </w:r>
      <w:r w:rsidRPr="00145AC5">
        <w:rPr>
          <w:sz w:val="26"/>
          <w:szCs w:val="26"/>
          <w:lang w:val="en-US"/>
        </w:rPr>
        <w:t>V</w:t>
      </w:r>
      <w:r w:rsidRPr="00145AC5">
        <w:rPr>
          <w:sz w:val="26"/>
          <w:szCs w:val="26"/>
          <w:vertAlign w:val="subscript"/>
        </w:rPr>
        <w:t>1</w:t>
      </w:r>
      <w:r w:rsidRPr="00145AC5">
        <w:rPr>
          <w:sz w:val="26"/>
          <w:szCs w:val="26"/>
        </w:rPr>
        <w:t xml:space="preserve"> - приподнят, выше изолинии. Затем этот сегмент при динамическом наблюдении постепенно возвращается к изолинии (в отличие от острого инфаркта миокарда нет </w:t>
      </w:r>
      <w:proofErr w:type="spellStart"/>
      <w:r w:rsidRPr="00145AC5">
        <w:rPr>
          <w:sz w:val="26"/>
          <w:szCs w:val="26"/>
        </w:rPr>
        <w:t>дискордантных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</w:rPr>
        <w:t>измений</w:t>
      </w:r>
      <w:proofErr w:type="spellEnd"/>
      <w:r w:rsidRPr="00145AC5">
        <w:rPr>
          <w:sz w:val="26"/>
          <w:szCs w:val="26"/>
        </w:rPr>
        <w:t xml:space="preserve"> </w:t>
      </w:r>
      <w:r w:rsidRPr="00145AC5">
        <w:rPr>
          <w:sz w:val="26"/>
          <w:szCs w:val="26"/>
          <w:lang w:val="en-US"/>
        </w:rPr>
        <w:t>ST</w:t>
      </w:r>
      <w:r w:rsidRPr="00145AC5">
        <w:rPr>
          <w:sz w:val="26"/>
          <w:szCs w:val="26"/>
        </w:rPr>
        <w:t xml:space="preserve"> и патологического </w:t>
      </w:r>
      <w:r w:rsidRPr="00145AC5">
        <w:rPr>
          <w:sz w:val="26"/>
          <w:szCs w:val="26"/>
          <w:lang w:val="en-US"/>
        </w:rPr>
        <w:t>Q</w:t>
      </w:r>
      <w:r w:rsidRPr="00145AC5">
        <w:rPr>
          <w:sz w:val="26"/>
          <w:szCs w:val="26"/>
        </w:rPr>
        <w:t xml:space="preserve">). Т-зубец из-за поражения эпикарда становится поверхностным и сглаженным, а затем отрицательным. При появлении выпота вольтаж </w:t>
      </w:r>
      <w:r w:rsidRPr="00145AC5">
        <w:rPr>
          <w:sz w:val="26"/>
          <w:szCs w:val="26"/>
          <w:lang w:val="en-US"/>
        </w:rPr>
        <w:t>QRS</w:t>
      </w:r>
      <w:r w:rsidRPr="00145AC5">
        <w:rPr>
          <w:sz w:val="26"/>
          <w:szCs w:val="26"/>
        </w:rPr>
        <w:t xml:space="preserve"> снижается. Может быть появление электрической альтерации, то есть сердечной тампонады. При этом будет чередования нормальных комплексов с комплексами с низким </w:t>
      </w:r>
      <w:proofErr w:type="spellStart"/>
      <w:r w:rsidRPr="00145AC5">
        <w:rPr>
          <w:sz w:val="26"/>
          <w:szCs w:val="26"/>
        </w:rPr>
        <w:t>вольтажем</w:t>
      </w:r>
      <w:proofErr w:type="spellEnd"/>
      <w:r w:rsidRPr="00145AC5">
        <w:rPr>
          <w:sz w:val="26"/>
          <w:szCs w:val="26"/>
        </w:rPr>
        <w:t xml:space="preserve">. </w:t>
      </w:r>
      <w:r w:rsidRPr="00145AC5">
        <w:rPr>
          <w:sz w:val="26"/>
          <w:szCs w:val="26"/>
        </w:rPr>
        <w:lastRenderedPageBreak/>
        <w:t xml:space="preserve">Электрическую альтерацию нельзя путать с электромеханической диссоциацией. Электромеханическая диссоциация - это состояние, при котором нет механической деятельности сердца, а на ЭКГ - </w:t>
      </w:r>
      <w:proofErr w:type="spellStart"/>
      <w:r w:rsidRPr="00145AC5">
        <w:rPr>
          <w:sz w:val="26"/>
          <w:szCs w:val="26"/>
        </w:rPr>
        <w:t>синусовый</w:t>
      </w:r>
      <w:proofErr w:type="spellEnd"/>
      <w:r w:rsidRPr="00145AC5">
        <w:rPr>
          <w:sz w:val="26"/>
          <w:szCs w:val="26"/>
        </w:rPr>
        <w:t xml:space="preserve"> ритм.</w:t>
      </w:r>
    </w:p>
    <w:p w14:paraId="2A2FF934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Необходимо учитывать, что при перикардите ритм </w:t>
      </w:r>
      <w:proofErr w:type="spellStart"/>
      <w:r w:rsidRPr="00145AC5">
        <w:rPr>
          <w:sz w:val="26"/>
          <w:szCs w:val="26"/>
        </w:rPr>
        <w:t>синусовый</w:t>
      </w:r>
      <w:proofErr w:type="spellEnd"/>
      <w:r w:rsidRPr="00145AC5">
        <w:rPr>
          <w:sz w:val="26"/>
          <w:szCs w:val="26"/>
        </w:rPr>
        <w:t xml:space="preserve"> в 90% случаев.</w:t>
      </w:r>
    </w:p>
    <w:p w14:paraId="0D78098C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рентгенологическое исследование: увеличение полости сердца при количестве жидкости более 250 мл.</w:t>
      </w:r>
    </w:p>
    <w:p w14:paraId="5113088A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плевральный выпот слева является общим правилом из-за давления растянутого перикарда на нижнюю долю левого легкого.</w:t>
      </w:r>
    </w:p>
    <w:p w14:paraId="623B7750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1E5D2875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Хронический перикардит.</w:t>
      </w:r>
    </w:p>
    <w:p w14:paraId="76E5D5A9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если нет признаков </w:t>
      </w:r>
      <w:proofErr w:type="spellStart"/>
      <w:r w:rsidRPr="00145AC5">
        <w:rPr>
          <w:sz w:val="26"/>
          <w:szCs w:val="26"/>
        </w:rPr>
        <w:t>констриктивного</w:t>
      </w:r>
      <w:proofErr w:type="spellEnd"/>
      <w:r w:rsidRPr="00145AC5">
        <w:rPr>
          <w:sz w:val="26"/>
          <w:szCs w:val="26"/>
        </w:rPr>
        <w:t xml:space="preserve"> перикардита, то течение </w:t>
      </w:r>
      <w:proofErr w:type="spellStart"/>
      <w:r w:rsidRPr="00145AC5">
        <w:rPr>
          <w:sz w:val="26"/>
          <w:szCs w:val="26"/>
        </w:rPr>
        <w:t>асимптоматическое</w:t>
      </w:r>
      <w:proofErr w:type="spellEnd"/>
      <w:r w:rsidRPr="00145AC5">
        <w:rPr>
          <w:sz w:val="26"/>
          <w:szCs w:val="26"/>
        </w:rPr>
        <w:t>.</w:t>
      </w:r>
    </w:p>
    <w:p w14:paraId="6A42A755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констриктивный</w:t>
      </w:r>
      <w:proofErr w:type="spellEnd"/>
      <w:r w:rsidRPr="00145AC5">
        <w:rPr>
          <w:sz w:val="26"/>
          <w:szCs w:val="26"/>
        </w:rPr>
        <w:t xml:space="preserve"> перикардит даст признаки периферического застоя, то есть периферические отеки и асцит</w:t>
      </w:r>
    </w:p>
    <w:p w14:paraId="1A1A5A4C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может быть появление </w:t>
      </w:r>
      <w:proofErr w:type="spellStart"/>
      <w:r w:rsidRPr="00145AC5">
        <w:rPr>
          <w:sz w:val="26"/>
          <w:szCs w:val="26"/>
          <w:lang w:val="en-US"/>
        </w:rPr>
        <w:t>pulsus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  <w:lang w:val="en-US"/>
        </w:rPr>
        <w:t>parodoxus</w:t>
      </w:r>
      <w:proofErr w:type="spellEnd"/>
      <w:r w:rsidRPr="00145AC5">
        <w:rPr>
          <w:sz w:val="26"/>
          <w:szCs w:val="26"/>
        </w:rPr>
        <w:t>.</w:t>
      </w:r>
    </w:p>
    <w:p w14:paraId="0006D71A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при аускультации обнаруживается ранний </w:t>
      </w:r>
      <w:proofErr w:type="spellStart"/>
      <w:r w:rsidRPr="00145AC5">
        <w:rPr>
          <w:sz w:val="26"/>
          <w:szCs w:val="26"/>
        </w:rPr>
        <w:t>диастолический</w:t>
      </w:r>
      <w:proofErr w:type="spellEnd"/>
      <w:r w:rsidRPr="00145AC5">
        <w:rPr>
          <w:sz w:val="26"/>
          <w:szCs w:val="26"/>
        </w:rPr>
        <w:t xml:space="preserve"> тон. Механизм его возникновения: в период систолы желудочки максимально опорожняются и содержат малое количество крови. Следовательно, в раннюю диастолу кровь в большом количестве поступает из предсердия и вен, где она (кровь) находится под очень большим давлением. Таким образом, в начале диастолы будет появление </w:t>
      </w:r>
      <w:proofErr w:type="spellStart"/>
      <w:r w:rsidRPr="00145AC5">
        <w:rPr>
          <w:sz w:val="26"/>
          <w:szCs w:val="26"/>
        </w:rPr>
        <w:t>диастолического</w:t>
      </w:r>
      <w:proofErr w:type="spellEnd"/>
      <w:r w:rsidRPr="00145AC5">
        <w:rPr>
          <w:sz w:val="26"/>
          <w:szCs w:val="26"/>
        </w:rPr>
        <w:t xml:space="preserve"> тона. В случаях наличия тахикардии этот тон будет в виде протодиастолического галопа.</w:t>
      </w:r>
    </w:p>
    <w:p w14:paraId="2176AA7B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на рентгене может быть увеличение контуров сердца; однако контуры могут быть и нормальными, неизмененными. Кроме того, в перикарде могут быть </w:t>
      </w:r>
      <w:proofErr w:type="spellStart"/>
      <w:r w:rsidRPr="00145AC5">
        <w:rPr>
          <w:sz w:val="26"/>
          <w:szCs w:val="26"/>
        </w:rPr>
        <w:t>кальцификаты</w:t>
      </w:r>
      <w:proofErr w:type="spellEnd"/>
      <w:r w:rsidRPr="00145AC5">
        <w:rPr>
          <w:sz w:val="26"/>
          <w:szCs w:val="26"/>
        </w:rPr>
        <w:t>. Если их очень много, то такое сердце называется панцирным (старое название).</w:t>
      </w:r>
    </w:p>
    <w:p w14:paraId="607706B3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признак </w:t>
      </w:r>
      <w:proofErr w:type="spellStart"/>
      <w:r w:rsidRPr="00145AC5">
        <w:rPr>
          <w:sz w:val="26"/>
          <w:szCs w:val="26"/>
        </w:rPr>
        <w:t>Куссмауля</w:t>
      </w:r>
      <w:proofErr w:type="spellEnd"/>
      <w:r w:rsidRPr="00145AC5">
        <w:rPr>
          <w:sz w:val="26"/>
          <w:szCs w:val="26"/>
        </w:rPr>
        <w:t xml:space="preserve"> - при надавливании на печень - усиливается пульсация шейных вен</w:t>
      </w:r>
    </w:p>
    <w:p w14:paraId="5148FC95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ЭКГ: неспецифические изменения (низкий вольтаж </w:t>
      </w:r>
      <w:r w:rsidRPr="00145AC5">
        <w:rPr>
          <w:sz w:val="26"/>
          <w:szCs w:val="26"/>
          <w:lang w:val="en-US"/>
        </w:rPr>
        <w:t>QRS</w:t>
      </w:r>
      <w:r w:rsidRPr="00145AC5">
        <w:rPr>
          <w:sz w:val="26"/>
          <w:szCs w:val="26"/>
        </w:rPr>
        <w:t>, волны Т также изменены, то есть признаки диффузного поражения миокарда).</w:t>
      </w:r>
    </w:p>
    <w:p w14:paraId="780ECE1F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в 25% наблюдается мерцательная аритмия, очень редко трепетание предсердий.</w:t>
      </w:r>
    </w:p>
    <w:p w14:paraId="6B066DFA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70B5ED41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>Перикардит туберкулезной этиологии.</w:t>
      </w:r>
    </w:p>
    <w:p w14:paraId="0E5BC3F0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Возникает постепенно без вовлечения легких. Реакция Манту положительная, но может быть необходимо </w:t>
      </w:r>
      <w:proofErr w:type="spellStart"/>
      <w:r w:rsidRPr="00145AC5">
        <w:rPr>
          <w:sz w:val="26"/>
          <w:szCs w:val="26"/>
        </w:rPr>
        <w:t>культирование</w:t>
      </w:r>
      <w:proofErr w:type="spellEnd"/>
      <w:r w:rsidRPr="00145AC5">
        <w:rPr>
          <w:sz w:val="26"/>
          <w:szCs w:val="26"/>
        </w:rPr>
        <w:t xml:space="preserve"> перикардиальной жидкости для постановки диагноза туберкулезного перикардита. В этих случаях возможно лечение </w:t>
      </w:r>
      <w:r w:rsidRPr="00145AC5">
        <w:rPr>
          <w:sz w:val="26"/>
          <w:szCs w:val="26"/>
          <w:lang w:val="en-US"/>
        </w:rPr>
        <w:t>ex</w:t>
      </w:r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  <w:lang w:val="en-US"/>
        </w:rPr>
        <w:t>juvantibus</w:t>
      </w:r>
      <w:proofErr w:type="spellEnd"/>
      <w:r w:rsidRPr="00145AC5">
        <w:rPr>
          <w:sz w:val="26"/>
          <w:szCs w:val="26"/>
        </w:rPr>
        <w:t>.</w:t>
      </w:r>
    </w:p>
    <w:p w14:paraId="71788243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372A2765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Перикардиты вирусной, грибковой этиологии, а также перикардиты, связанные с коллагенозами могут быть просмотрены. Так как нет клиники.</w:t>
      </w:r>
    </w:p>
    <w:p w14:paraId="67362CA0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245AD549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145AC5">
        <w:rPr>
          <w:b/>
          <w:i/>
          <w:sz w:val="26"/>
          <w:szCs w:val="26"/>
        </w:rPr>
        <w:t>Идиопатический</w:t>
      </w:r>
      <w:proofErr w:type="spellEnd"/>
      <w:r w:rsidRPr="00145AC5">
        <w:rPr>
          <w:b/>
          <w:i/>
          <w:sz w:val="26"/>
          <w:szCs w:val="26"/>
        </w:rPr>
        <w:t xml:space="preserve"> перикардит.</w:t>
      </w:r>
    </w:p>
    <w:p w14:paraId="4BB51F38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Этой форме предшествует инфекция верхних дыхательных путей. Для постановки такого диагноза необходимо исключить все возможные причины перикардита. </w:t>
      </w:r>
    </w:p>
    <w:p w14:paraId="7E7B8F0B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Диагностика: </w:t>
      </w:r>
    </w:p>
    <w:p w14:paraId="652B81D2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антинуклеарный</w:t>
      </w:r>
      <w:proofErr w:type="spellEnd"/>
      <w:r w:rsidRPr="00145AC5">
        <w:rPr>
          <w:sz w:val="26"/>
          <w:szCs w:val="26"/>
        </w:rPr>
        <w:t xml:space="preserve"> фактор</w:t>
      </w:r>
    </w:p>
    <w:p w14:paraId="512033A0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РСК на токсоплазмоз</w:t>
      </w:r>
    </w:p>
    <w:p w14:paraId="5B694EE6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реакция нейтрализации антител  на вирусы </w:t>
      </w:r>
      <w:proofErr w:type="spellStart"/>
      <w:r w:rsidRPr="00145AC5">
        <w:rPr>
          <w:sz w:val="26"/>
          <w:szCs w:val="26"/>
        </w:rPr>
        <w:t>Коксаки</w:t>
      </w:r>
      <w:proofErr w:type="spellEnd"/>
      <w:r w:rsidRPr="00145AC5">
        <w:rPr>
          <w:sz w:val="26"/>
          <w:szCs w:val="26"/>
        </w:rPr>
        <w:t xml:space="preserve">, ЕСНО, гриппа, которые проводятся  с парными </w:t>
      </w:r>
      <w:proofErr w:type="spellStart"/>
      <w:r w:rsidRPr="00145AC5">
        <w:rPr>
          <w:sz w:val="26"/>
          <w:szCs w:val="26"/>
        </w:rPr>
        <w:t>сывортками</w:t>
      </w:r>
      <w:proofErr w:type="spellEnd"/>
      <w:r w:rsidRPr="00145AC5">
        <w:rPr>
          <w:sz w:val="26"/>
          <w:szCs w:val="26"/>
        </w:rPr>
        <w:t xml:space="preserve"> крови с интервалом 2 недели. О наличии инфекции судят по нарастанию титра антител.</w:t>
      </w:r>
    </w:p>
    <w:p w14:paraId="7204BC39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lastRenderedPageBreak/>
        <w:t xml:space="preserve">определение </w:t>
      </w:r>
      <w:r w:rsidRPr="00145AC5">
        <w:rPr>
          <w:sz w:val="26"/>
          <w:szCs w:val="26"/>
          <w:lang w:val="en-US"/>
        </w:rPr>
        <w:t>LE</w:t>
      </w:r>
      <w:r w:rsidRPr="00145AC5">
        <w:rPr>
          <w:sz w:val="26"/>
          <w:szCs w:val="26"/>
        </w:rPr>
        <w:t>- клеток в сыворотке крови</w:t>
      </w:r>
    </w:p>
    <w:p w14:paraId="3AB5BB69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антитела к ДНК и РНК</w:t>
      </w:r>
    </w:p>
    <w:p w14:paraId="68E389C7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7C2980F0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Перикардиальная жидкость должна быть направлена на культурологическое исследования, и цитологическое исследование ( надо искать </w:t>
      </w:r>
      <w:proofErr w:type="spellStart"/>
      <w:r w:rsidRPr="00145AC5">
        <w:rPr>
          <w:sz w:val="26"/>
          <w:szCs w:val="26"/>
        </w:rPr>
        <w:t>атипичные</w:t>
      </w:r>
      <w:proofErr w:type="spellEnd"/>
      <w:r w:rsidRPr="00145AC5">
        <w:rPr>
          <w:sz w:val="26"/>
          <w:szCs w:val="26"/>
        </w:rPr>
        <w:t xml:space="preserve"> , опухолевые клетки).</w:t>
      </w:r>
    </w:p>
    <w:p w14:paraId="5F447BBC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Трудна диагностика перикардита, возникающего после </w:t>
      </w:r>
      <w:proofErr w:type="spellStart"/>
      <w:r w:rsidRPr="00145AC5">
        <w:rPr>
          <w:sz w:val="26"/>
          <w:szCs w:val="26"/>
        </w:rPr>
        <w:t>перикардиотомии</w:t>
      </w:r>
      <w:proofErr w:type="spellEnd"/>
      <w:r w:rsidRPr="00145AC5">
        <w:rPr>
          <w:sz w:val="26"/>
          <w:szCs w:val="26"/>
        </w:rPr>
        <w:t xml:space="preserve"> в рамках </w:t>
      </w:r>
      <w:proofErr w:type="spellStart"/>
      <w:r w:rsidRPr="00145AC5">
        <w:rPr>
          <w:sz w:val="26"/>
          <w:szCs w:val="26"/>
        </w:rPr>
        <w:t>постперикардиотомического</w:t>
      </w:r>
      <w:proofErr w:type="spellEnd"/>
      <w:r w:rsidRPr="00145AC5">
        <w:rPr>
          <w:sz w:val="26"/>
          <w:szCs w:val="26"/>
        </w:rPr>
        <w:t xml:space="preserve"> синдрома, а также постинфарктного перикардита, так как возврат болей рассматривается как проявление повторного острого инфаркта миокарда. Однако, проявления острого инфаркта миокарда, очень быстро отвечают на терапию </w:t>
      </w:r>
      <w:proofErr w:type="spellStart"/>
      <w:r w:rsidRPr="00145AC5">
        <w:rPr>
          <w:sz w:val="26"/>
          <w:szCs w:val="26"/>
        </w:rPr>
        <w:t>глюкокортикоидами</w:t>
      </w:r>
      <w:proofErr w:type="spellEnd"/>
      <w:r w:rsidRPr="00145AC5">
        <w:rPr>
          <w:sz w:val="26"/>
          <w:szCs w:val="26"/>
        </w:rPr>
        <w:t>.</w:t>
      </w:r>
    </w:p>
    <w:p w14:paraId="614BC193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Травматические перикардиты - диагностике помогает анамнез, а также быстрое накопление крови в полости перикарда.</w:t>
      </w:r>
    </w:p>
    <w:p w14:paraId="324DFBEB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74C64634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 xml:space="preserve">Хронический </w:t>
      </w:r>
      <w:proofErr w:type="spellStart"/>
      <w:r w:rsidRPr="00145AC5">
        <w:rPr>
          <w:b/>
          <w:i/>
          <w:sz w:val="26"/>
          <w:szCs w:val="26"/>
        </w:rPr>
        <w:t>фибризнозный</w:t>
      </w:r>
      <w:proofErr w:type="spellEnd"/>
      <w:r w:rsidRPr="00145AC5">
        <w:rPr>
          <w:b/>
          <w:i/>
          <w:sz w:val="26"/>
          <w:szCs w:val="26"/>
        </w:rPr>
        <w:t xml:space="preserve"> перикардит.</w:t>
      </w:r>
    </w:p>
    <w:p w14:paraId="75801EF1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Признаки:</w:t>
      </w:r>
    </w:p>
    <w:p w14:paraId="4F2FECAD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отложение кальция в перикарде, перикардиальной </w:t>
      </w:r>
      <w:proofErr w:type="spellStart"/>
      <w:r w:rsidRPr="00145AC5">
        <w:rPr>
          <w:sz w:val="26"/>
          <w:szCs w:val="26"/>
        </w:rPr>
        <w:t>констрикции</w:t>
      </w:r>
      <w:proofErr w:type="spellEnd"/>
      <w:r w:rsidRPr="00145AC5">
        <w:rPr>
          <w:sz w:val="26"/>
          <w:szCs w:val="26"/>
        </w:rPr>
        <w:t xml:space="preserve"> может не быть</w:t>
      </w:r>
    </w:p>
    <w:p w14:paraId="7C977CB0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застой в большом кругу кровообращения</w:t>
      </w:r>
    </w:p>
    <w:p w14:paraId="5A9775F4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</w:rPr>
        <w:t>Констриктивный</w:t>
      </w:r>
      <w:proofErr w:type="spellEnd"/>
      <w:r w:rsidRPr="00145AC5">
        <w:rPr>
          <w:sz w:val="26"/>
          <w:szCs w:val="26"/>
        </w:rPr>
        <w:t xml:space="preserve"> перикардит должен </w:t>
      </w:r>
      <w:proofErr w:type="spellStart"/>
      <w:r w:rsidRPr="00145AC5">
        <w:rPr>
          <w:sz w:val="26"/>
          <w:szCs w:val="26"/>
        </w:rPr>
        <w:t>отдифференцирован</w:t>
      </w:r>
      <w:proofErr w:type="spellEnd"/>
      <w:r w:rsidRPr="00145AC5">
        <w:rPr>
          <w:sz w:val="26"/>
          <w:szCs w:val="26"/>
        </w:rPr>
        <w:t xml:space="preserve"> от клапанных пороков, </w:t>
      </w:r>
      <w:proofErr w:type="spellStart"/>
      <w:r w:rsidRPr="00145AC5">
        <w:rPr>
          <w:sz w:val="26"/>
          <w:szCs w:val="26"/>
        </w:rPr>
        <w:t>рестриктивной</w:t>
      </w:r>
      <w:proofErr w:type="spellEnd"/>
      <w:r w:rsidRPr="00145AC5">
        <w:rPr>
          <w:sz w:val="26"/>
          <w:szCs w:val="26"/>
        </w:rPr>
        <w:t xml:space="preserve"> </w:t>
      </w:r>
      <w:proofErr w:type="spellStart"/>
      <w:r w:rsidRPr="00145AC5">
        <w:rPr>
          <w:sz w:val="26"/>
          <w:szCs w:val="26"/>
        </w:rPr>
        <w:t>кардиомиопатей</w:t>
      </w:r>
      <w:proofErr w:type="spellEnd"/>
      <w:r w:rsidRPr="00145AC5">
        <w:rPr>
          <w:sz w:val="26"/>
          <w:szCs w:val="26"/>
        </w:rPr>
        <w:t>, цирроза печени, застоя.</w:t>
      </w:r>
    </w:p>
    <w:p w14:paraId="7F9501F4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1278F890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Дифференциальный диагноз.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4B7B31" w:rsidRPr="00145AC5" w14:paraId="7E3152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</w:tcPr>
          <w:p w14:paraId="45E456CC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Диагностический метод</w:t>
            </w:r>
          </w:p>
        </w:tc>
        <w:tc>
          <w:tcPr>
            <w:tcW w:w="3473" w:type="dxa"/>
          </w:tcPr>
          <w:p w14:paraId="63E2A992" w14:textId="77777777" w:rsidR="004B7B31" w:rsidRPr="00145AC5" w:rsidRDefault="004B7B31">
            <w:pPr>
              <w:rPr>
                <w:sz w:val="26"/>
                <w:szCs w:val="26"/>
              </w:rPr>
            </w:pPr>
            <w:proofErr w:type="spellStart"/>
            <w:r w:rsidRPr="00145AC5">
              <w:rPr>
                <w:sz w:val="26"/>
                <w:szCs w:val="26"/>
              </w:rPr>
              <w:t>Констриктивный</w:t>
            </w:r>
            <w:proofErr w:type="spellEnd"/>
            <w:r w:rsidRPr="00145AC5">
              <w:rPr>
                <w:sz w:val="26"/>
                <w:szCs w:val="26"/>
              </w:rPr>
              <w:t xml:space="preserve"> перикардит</w:t>
            </w:r>
          </w:p>
        </w:tc>
        <w:tc>
          <w:tcPr>
            <w:tcW w:w="3473" w:type="dxa"/>
          </w:tcPr>
          <w:p w14:paraId="09904199" w14:textId="77777777" w:rsidR="004B7B31" w:rsidRPr="00145AC5" w:rsidRDefault="004B7B31">
            <w:pPr>
              <w:rPr>
                <w:sz w:val="26"/>
                <w:szCs w:val="26"/>
              </w:rPr>
            </w:pPr>
            <w:proofErr w:type="spellStart"/>
            <w:r w:rsidRPr="00145AC5">
              <w:rPr>
                <w:sz w:val="26"/>
                <w:szCs w:val="26"/>
              </w:rPr>
              <w:t>Рестриктивная</w:t>
            </w:r>
            <w:proofErr w:type="spellEnd"/>
            <w:r w:rsidRPr="00145AC5">
              <w:rPr>
                <w:sz w:val="26"/>
                <w:szCs w:val="26"/>
              </w:rPr>
              <w:t xml:space="preserve"> </w:t>
            </w:r>
            <w:proofErr w:type="spellStart"/>
            <w:r w:rsidRPr="00145AC5">
              <w:rPr>
                <w:sz w:val="26"/>
                <w:szCs w:val="26"/>
              </w:rPr>
              <w:t>кардиомиопатия</w:t>
            </w:r>
            <w:proofErr w:type="spellEnd"/>
          </w:p>
        </w:tc>
      </w:tr>
      <w:tr w:rsidR="004B7B31" w:rsidRPr="00145AC5" w14:paraId="0D28BA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</w:tcPr>
          <w:p w14:paraId="452BD455" w14:textId="77777777" w:rsidR="004B7B31" w:rsidRPr="00145AC5" w:rsidRDefault="004B7B31">
            <w:pPr>
              <w:rPr>
                <w:sz w:val="26"/>
                <w:szCs w:val="26"/>
              </w:rPr>
            </w:pPr>
            <w:proofErr w:type="spellStart"/>
            <w:r w:rsidRPr="00145AC5">
              <w:rPr>
                <w:sz w:val="26"/>
                <w:szCs w:val="26"/>
              </w:rPr>
              <w:t>Эхокардиография</w:t>
            </w:r>
            <w:proofErr w:type="spellEnd"/>
            <w:r w:rsidRPr="00145AC5">
              <w:rPr>
                <w:sz w:val="26"/>
                <w:szCs w:val="26"/>
              </w:rPr>
              <w:t xml:space="preserve"> - основной метод</w:t>
            </w:r>
          </w:p>
        </w:tc>
        <w:tc>
          <w:tcPr>
            <w:tcW w:w="3473" w:type="dxa"/>
          </w:tcPr>
          <w:p w14:paraId="3D7D9E51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выпот в перикарде обнаруживается по появлению второго эхосигнала в области задней стенки сердца. Один из этих сигналов представлен импульсами от эпикарда, а второй сигнал идет от париетального листка перикарда.</w:t>
            </w:r>
          </w:p>
        </w:tc>
        <w:tc>
          <w:tcPr>
            <w:tcW w:w="3473" w:type="dxa"/>
          </w:tcPr>
          <w:p w14:paraId="172F5050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Нет второго сигнала.</w:t>
            </w:r>
          </w:p>
        </w:tc>
      </w:tr>
      <w:tr w:rsidR="004B7B31" w:rsidRPr="00145AC5" w14:paraId="504B8B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</w:tcPr>
          <w:p w14:paraId="6E780AED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>Зондирование сердца (</w:t>
            </w:r>
            <w:proofErr w:type="spellStart"/>
            <w:r w:rsidRPr="00145AC5">
              <w:rPr>
                <w:sz w:val="26"/>
                <w:szCs w:val="26"/>
              </w:rPr>
              <w:t>ангиокардиография</w:t>
            </w:r>
            <w:proofErr w:type="spellEnd"/>
            <w:r w:rsidRPr="00145AC5">
              <w:rPr>
                <w:sz w:val="26"/>
                <w:szCs w:val="26"/>
              </w:rPr>
              <w:t>).</w:t>
            </w:r>
          </w:p>
        </w:tc>
        <w:tc>
          <w:tcPr>
            <w:tcW w:w="3473" w:type="dxa"/>
          </w:tcPr>
          <w:p w14:paraId="0E4808A2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 xml:space="preserve">Характерная впадина на кривой </w:t>
            </w:r>
            <w:proofErr w:type="spellStart"/>
            <w:r w:rsidRPr="00145AC5">
              <w:rPr>
                <w:sz w:val="26"/>
                <w:szCs w:val="26"/>
              </w:rPr>
              <w:t>диастолического</w:t>
            </w:r>
            <w:proofErr w:type="spellEnd"/>
            <w:r w:rsidRPr="00145AC5">
              <w:rPr>
                <w:sz w:val="26"/>
                <w:szCs w:val="26"/>
              </w:rPr>
              <w:t xml:space="preserve"> давления. Кривая имеет вид квадратного корня  за счет того же </w:t>
            </w:r>
            <w:proofErr w:type="spellStart"/>
            <w:r w:rsidRPr="00145AC5">
              <w:rPr>
                <w:sz w:val="26"/>
                <w:szCs w:val="26"/>
              </w:rPr>
              <w:t>механизима</w:t>
            </w:r>
            <w:proofErr w:type="spellEnd"/>
            <w:r w:rsidRPr="00145AC5">
              <w:rPr>
                <w:sz w:val="26"/>
                <w:szCs w:val="26"/>
              </w:rPr>
              <w:t xml:space="preserve">, который образует ранний </w:t>
            </w:r>
            <w:proofErr w:type="spellStart"/>
            <w:r w:rsidRPr="00145AC5">
              <w:rPr>
                <w:sz w:val="26"/>
                <w:szCs w:val="26"/>
              </w:rPr>
              <w:t>диастолический</w:t>
            </w:r>
            <w:proofErr w:type="spellEnd"/>
            <w:r w:rsidRPr="00145AC5">
              <w:rPr>
                <w:sz w:val="26"/>
                <w:szCs w:val="26"/>
              </w:rPr>
              <w:t xml:space="preserve"> тон, то есть происходит ограничение диастолы.</w:t>
            </w:r>
          </w:p>
        </w:tc>
        <w:tc>
          <w:tcPr>
            <w:tcW w:w="3473" w:type="dxa"/>
          </w:tcPr>
          <w:p w14:paraId="7C7FDCEE" w14:textId="77777777" w:rsidR="004B7B31" w:rsidRPr="00145AC5" w:rsidRDefault="004B7B31">
            <w:pPr>
              <w:rPr>
                <w:sz w:val="26"/>
                <w:szCs w:val="26"/>
              </w:rPr>
            </w:pPr>
            <w:r w:rsidRPr="00145AC5">
              <w:rPr>
                <w:sz w:val="26"/>
                <w:szCs w:val="26"/>
              </w:rPr>
              <w:t xml:space="preserve"> Кривая равномерная, впадины нет.</w:t>
            </w:r>
          </w:p>
        </w:tc>
      </w:tr>
    </w:tbl>
    <w:p w14:paraId="7D337CD8" w14:textId="77777777" w:rsidR="004B7B31" w:rsidRPr="00145AC5" w:rsidRDefault="004B7B31">
      <w:pPr>
        <w:rPr>
          <w:sz w:val="26"/>
          <w:szCs w:val="26"/>
        </w:rPr>
      </w:pPr>
    </w:p>
    <w:p w14:paraId="3B497862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В неясных случаях используется компьютерная томография.</w:t>
      </w:r>
    </w:p>
    <w:p w14:paraId="0C9C22A5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Острый перикардит необходимо </w:t>
      </w:r>
      <w:proofErr w:type="spellStart"/>
      <w:r w:rsidRPr="00145AC5">
        <w:rPr>
          <w:sz w:val="26"/>
          <w:szCs w:val="26"/>
        </w:rPr>
        <w:t>отдифференцировать</w:t>
      </w:r>
      <w:proofErr w:type="spellEnd"/>
      <w:r w:rsidRPr="00145AC5">
        <w:rPr>
          <w:sz w:val="26"/>
          <w:szCs w:val="26"/>
        </w:rPr>
        <w:t xml:space="preserve"> от плеврита, острого инфаркта миокарда, инфаркта легкого. Появление перикардиального выпота может быть заподозрено при чистых легочных полях и увеличении силуэта сердца на серии рентгенограмм. Если увеличение сердца в размерах происходит из-за сердечной </w:t>
      </w:r>
      <w:r w:rsidRPr="00145AC5">
        <w:rPr>
          <w:sz w:val="26"/>
          <w:szCs w:val="26"/>
        </w:rPr>
        <w:lastRenderedPageBreak/>
        <w:t>недостаточности, то одновременно прогрессирует легочный застой. Силуэт сердца при выпоте часто симметрично увеличен, расширен, дуги сердца сглажены.</w:t>
      </w:r>
    </w:p>
    <w:p w14:paraId="5CE9BBA7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Накопление жидкости в полости перикарда может быть при микседеме, застое при вторичной сердечной недостаточности. Однако, даже наличие жидкости в полости перикарда в этих случаях необязательно подразумевает развитие перикардита. </w:t>
      </w:r>
    </w:p>
    <w:p w14:paraId="0DD0D9DA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20422E0E" w14:textId="77777777" w:rsidR="004B7B31" w:rsidRPr="00145AC5" w:rsidRDefault="004B7B31" w:rsidP="00145AC5">
      <w:pPr>
        <w:ind w:firstLine="709"/>
        <w:jc w:val="both"/>
        <w:rPr>
          <w:b/>
          <w:i/>
          <w:sz w:val="26"/>
          <w:szCs w:val="26"/>
        </w:rPr>
      </w:pPr>
      <w:r w:rsidRPr="00145AC5">
        <w:rPr>
          <w:b/>
          <w:i/>
          <w:sz w:val="26"/>
          <w:szCs w:val="26"/>
        </w:rPr>
        <w:t>Лечение.</w:t>
      </w:r>
    </w:p>
    <w:p w14:paraId="25ED88DC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Острый перикардит.</w:t>
      </w:r>
    </w:p>
    <w:p w14:paraId="24A8151F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Острый (болевой) период: </w:t>
      </w:r>
    </w:p>
    <w:p w14:paraId="5F3F1EC0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антиангинальная</w:t>
      </w:r>
      <w:proofErr w:type="spellEnd"/>
      <w:r w:rsidRPr="00145AC5">
        <w:rPr>
          <w:sz w:val="26"/>
          <w:szCs w:val="26"/>
        </w:rPr>
        <w:t xml:space="preserve"> терапия: </w:t>
      </w:r>
      <w:proofErr w:type="spellStart"/>
      <w:r w:rsidRPr="00145AC5">
        <w:rPr>
          <w:sz w:val="26"/>
          <w:szCs w:val="26"/>
        </w:rPr>
        <w:t>промедол</w:t>
      </w:r>
      <w:proofErr w:type="spellEnd"/>
      <w:r w:rsidRPr="00145AC5">
        <w:rPr>
          <w:sz w:val="26"/>
          <w:szCs w:val="26"/>
        </w:rPr>
        <w:t>, морфин в обычных дозах. Иногда боли очень сильные. В этих случаях наркотические анальгетики вводятся каждые 4 - 8 часов.</w:t>
      </w:r>
    </w:p>
    <w:p w14:paraId="138B9973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беспокойным больным и больным с </w:t>
      </w:r>
      <w:proofErr w:type="spellStart"/>
      <w:r w:rsidRPr="00145AC5">
        <w:rPr>
          <w:sz w:val="26"/>
          <w:szCs w:val="26"/>
        </w:rPr>
        <w:t>бессоницей</w:t>
      </w:r>
      <w:proofErr w:type="spellEnd"/>
      <w:r w:rsidRPr="00145AC5">
        <w:rPr>
          <w:sz w:val="26"/>
          <w:szCs w:val="26"/>
        </w:rPr>
        <w:t xml:space="preserve"> назначают </w:t>
      </w:r>
      <w:proofErr w:type="spellStart"/>
      <w:r w:rsidRPr="00145AC5">
        <w:rPr>
          <w:sz w:val="26"/>
          <w:szCs w:val="26"/>
        </w:rPr>
        <w:t>диазепам</w:t>
      </w:r>
      <w:proofErr w:type="spellEnd"/>
      <w:r w:rsidRPr="00145AC5">
        <w:rPr>
          <w:sz w:val="26"/>
          <w:szCs w:val="26"/>
        </w:rPr>
        <w:t xml:space="preserve"> по 5-10 мг на ночь.</w:t>
      </w:r>
    </w:p>
    <w:p w14:paraId="6D8A8141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! антикоагулянты противопоказаны, так как они сами по себе могут вызвать перикардит. По этой же причине отказываются от </w:t>
      </w:r>
      <w:proofErr w:type="spellStart"/>
      <w:r w:rsidRPr="00145AC5">
        <w:rPr>
          <w:sz w:val="26"/>
          <w:szCs w:val="26"/>
        </w:rPr>
        <w:t>новокаинамида</w:t>
      </w:r>
      <w:proofErr w:type="spellEnd"/>
      <w:r w:rsidRPr="00145AC5">
        <w:rPr>
          <w:sz w:val="26"/>
          <w:szCs w:val="26"/>
        </w:rPr>
        <w:t xml:space="preserve"> и </w:t>
      </w:r>
      <w:proofErr w:type="spellStart"/>
      <w:r w:rsidRPr="00145AC5">
        <w:rPr>
          <w:sz w:val="26"/>
          <w:szCs w:val="26"/>
        </w:rPr>
        <w:t>дифенина</w:t>
      </w:r>
      <w:proofErr w:type="spellEnd"/>
      <w:r w:rsidRPr="00145AC5">
        <w:rPr>
          <w:sz w:val="26"/>
          <w:szCs w:val="26"/>
        </w:rPr>
        <w:t>. Если при остром инфаркте миокарда выслушивается шум трения перикарда, то также отказываются от вышеперечисленных препаратов.</w:t>
      </w:r>
    </w:p>
    <w:p w14:paraId="758D8875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51B8D56E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Гнойный перикардит:</w:t>
      </w:r>
    </w:p>
    <w:p w14:paraId="3AE0D093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дренирование перикардиального мешка</w:t>
      </w:r>
    </w:p>
    <w:p w14:paraId="5DAE7BA8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антибактериальная терапия</w:t>
      </w:r>
    </w:p>
    <w:p w14:paraId="09CAB739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40E3BB5B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Идиопатический</w:t>
      </w:r>
      <w:proofErr w:type="spellEnd"/>
      <w:r w:rsidRPr="00145AC5">
        <w:rPr>
          <w:sz w:val="26"/>
          <w:szCs w:val="26"/>
        </w:rPr>
        <w:t xml:space="preserve"> перикардит:</w:t>
      </w:r>
    </w:p>
    <w:p w14:paraId="7B976DFE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индометацин</w:t>
      </w:r>
      <w:proofErr w:type="spellEnd"/>
      <w:r w:rsidRPr="00145AC5">
        <w:rPr>
          <w:sz w:val="26"/>
          <w:szCs w:val="26"/>
        </w:rPr>
        <w:t xml:space="preserve"> по 25-50 мг 3 раза в день. </w:t>
      </w:r>
    </w:p>
    <w:p w14:paraId="7B63A49A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в тяжелых случаях назначается </w:t>
      </w:r>
      <w:proofErr w:type="spellStart"/>
      <w:r w:rsidRPr="00145AC5">
        <w:rPr>
          <w:sz w:val="26"/>
          <w:szCs w:val="26"/>
        </w:rPr>
        <w:t>преднизолон</w:t>
      </w:r>
      <w:proofErr w:type="spellEnd"/>
      <w:r w:rsidRPr="00145AC5">
        <w:rPr>
          <w:sz w:val="26"/>
          <w:szCs w:val="26"/>
        </w:rPr>
        <w:t xml:space="preserve"> по 20-60 мг в течение трех дней с постепенным снижением дозы и полной отмены препарата в течение одной - двух недель.</w:t>
      </w:r>
    </w:p>
    <w:p w14:paraId="38AEA78D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1F5E8C97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Уремический перикардит: может возникать из-за учащения сеансов гемодиализа.</w:t>
      </w:r>
    </w:p>
    <w:p w14:paraId="09443175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182A1C9D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>Тампонада сердца:</w:t>
      </w:r>
    </w:p>
    <w:p w14:paraId="229874F9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перикардиоцентез</w:t>
      </w:r>
      <w:proofErr w:type="spellEnd"/>
      <w:r w:rsidRPr="00145AC5">
        <w:rPr>
          <w:sz w:val="26"/>
          <w:szCs w:val="26"/>
        </w:rPr>
        <w:t xml:space="preserve"> после </w:t>
      </w:r>
      <w:proofErr w:type="spellStart"/>
      <w:r w:rsidRPr="00145AC5">
        <w:rPr>
          <w:sz w:val="26"/>
          <w:szCs w:val="26"/>
        </w:rPr>
        <w:t>премедикации</w:t>
      </w:r>
      <w:proofErr w:type="spellEnd"/>
      <w:r w:rsidRPr="00145AC5">
        <w:rPr>
          <w:sz w:val="26"/>
          <w:szCs w:val="26"/>
        </w:rPr>
        <w:t xml:space="preserve"> и местной анестезии </w:t>
      </w:r>
      <w:proofErr w:type="spellStart"/>
      <w:r w:rsidRPr="00145AC5">
        <w:rPr>
          <w:sz w:val="26"/>
          <w:szCs w:val="26"/>
        </w:rPr>
        <w:t>лидокаином</w:t>
      </w:r>
      <w:proofErr w:type="spellEnd"/>
    </w:p>
    <w:p w14:paraId="4DCC484D" w14:textId="77777777" w:rsidR="004B7B31" w:rsidRPr="00145AC5" w:rsidRDefault="004B7B31" w:rsidP="00145A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45AC5">
        <w:rPr>
          <w:sz w:val="26"/>
          <w:szCs w:val="26"/>
        </w:rPr>
        <w:t xml:space="preserve">техника </w:t>
      </w:r>
      <w:proofErr w:type="spellStart"/>
      <w:r w:rsidRPr="00145AC5">
        <w:rPr>
          <w:sz w:val="26"/>
          <w:szCs w:val="26"/>
        </w:rPr>
        <w:t>перикардиоцентеза</w:t>
      </w:r>
      <w:proofErr w:type="spellEnd"/>
      <w:r w:rsidRPr="00145AC5">
        <w:rPr>
          <w:sz w:val="26"/>
          <w:szCs w:val="26"/>
        </w:rPr>
        <w:t>: делается прокол справа или слева от мечевидного отростка и игла проводится через диафрагму, то есть максимально близко к задней поверхности грудной стенки. Игла идет снизу вверх. Необходим постоянный ЭКГ контроль. Кровь , полученная из перикарда не свертывается. Кровь из полости сердца свертывается. ЭКГ контроль позволяет предупредить или вовремя распознать появление аритмий. В случае нахождения иглы в мешке перикарда будут колебания ЭКГ, соответствующие сердечным сокращениям.</w:t>
      </w:r>
    </w:p>
    <w:p w14:paraId="30FE95A1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</w:p>
    <w:p w14:paraId="31BF0B4B" w14:textId="77777777" w:rsidR="004B7B31" w:rsidRPr="00145AC5" w:rsidRDefault="004B7B31" w:rsidP="00145AC5">
      <w:pPr>
        <w:ind w:firstLine="709"/>
        <w:jc w:val="both"/>
        <w:rPr>
          <w:sz w:val="26"/>
          <w:szCs w:val="26"/>
        </w:rPr>
      </w:pPr>
      <w:proofErr w:type="spellStart"/>
      <w:r w:rsidRPr="00145AC5">
        <w:rPr>
          <w:sz w:val="26"/>
          <w:szCs w:val="26"/>
        </w:rPr>
        <w:t>Констриктивный</w:t>
      </w:r>
      <w:proofErr w:type="spellEnd"/>
      <w:r w:rsidRPr="00145AC5">
        <w:rPr>
          <w:sz w:val="26"/>
          <w:szCs w:val="26"/>
        </w:rPr>
        <w:t xml:space="preserve"> перикардит: </w:t>
      </w:r>
      <w:proofErr w:type="spellStart"/>
      <w:r w:rsidRPr="00145AC5">
        <w:rPr>
          <w:sz w:val="26"/>
          <w:szCs w:val="26"/>
        </w:rPr>
        <w:t>перикардэктомия</w:t>
      </w:r>
      <w:proofErr w:type="spellEnd"/>
      <w:r w:rsidRPr="00145AC5">
        <w:rPr>
          <w:sz w:val="26"/>
          <w:szCs w:val="26"/>
        </w:rPr>
        <w:t xml:space="preserve"> после начала специфической антибактериальной терапии. </w:t>
      </w:r>
      <w:proofErr w:type="spellStart"/>
      <w:r w:rsidRPr="00145AC5">
        <w:rPr>
          <w:sz w:val="26"/>
          <w:szCs w:val="26"/>
        </w:rPr>
        <w:t>Перикардэктомия</w:t>
      </w:r>
      <w:proofErr w:type="spellEnd"/>
      <w:r w:rsidRPr="00145AC5">
        <w:rPr>
          <w:sz w:val="26"/>
          <w:szCs w:val="26"/>
        </w:rPr>
        <w:t xml:space="preserve"> не проводится у пожилых, а также у больных с коллагенозами и </w:t>
      </w:r>
      <w:proofErr w:type="spellStart"/>
      <w:r w:rsidRPr="00145AC5">
        <w:rPr>
          <w:sz w:val="26"/>
          <w:szCs w:val="26"/>
        </w:rPr>
        <w:t>радиоционными</w:t>
      </w:r>
      <w:proofErr w:type="spellEnd"/>
      <w:r w:rsidRPr="00145AC5">
        <w:rPr>
          <w:sz w:val="26"/>
          <w:szCs w:val="26"/>
        </w:rPr>
        <w:t xml:space="preserve"> поражениями.</w:t>
      </w:r>
    </w:p>
    <w:sectPr w:rsidR="004B7B31" w:rsidRPr="00145AC5" w:rsidSect="00145AC5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84D40B3"/>
    <w:multiLevelType w:val="singleLevel"/>
    <w:tmpl w:val="CC28A3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FFC162F"/>
    <w:multiLevelType w:val="singleLevel"/>
    <w:tmpl w:val="7332D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B7"/>
    <w:rsid w:val="00145AC5"/>
    <w:rsid w:val="00177432"/>
    <w:rsid w:val="00486AB1"/>
    <w:rsid w:val="004B7B31"/>
    <w:rsid w:val="008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D8139"/>
  <w15:chartTrackingRefBased/>
  <w15:docId w15:val="{F8B436C4-C8C1-48F6-80A0-27D7108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</vt:lpstr>
    </vt:vector>
  </TitlesOfParts>
  <Company>freedom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</dc:title>
  <dc:subject/>
  <dc:creator>Красножон Дмитрий</dc:creator>
  <cp:keywords/>
  <cp:lastModifiedBy>Igor</cp:lastModifiedBy>
  <cp:revision>2</cp:revision>
  <cp:lastPrinted>1601-01-01T00:00:00Z</cp:lastPrinted>
  <dcterms:created xsi:type="dcterms:W3CDTF">2024-11-08T07:16:00Z</dcterms:created>
  <dcterms:modified xsi:type="dcterms:W3CDTF">2024-11-08T07:16:00Z</dcterms:modified>
</cp:coreProperties>
</file>