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F4C2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Краснодарский медицинский колледж №1</w:t>
      </w:r>
    </w:p>
    <w:p w14:paraId="436880A8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1C8021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F6C3653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56CDACD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C12E3B6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BB66C8D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06F0FE0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FC0D61E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3E3439F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0A5F504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B57484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143D288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1F0786F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Реферат по гигиене на тему:</w:t>
      </w:r>
    </w:p>
    <w:p w14:paraId="414909AC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"Пища, питание - факторы здоровья"</w:t>
      </w:r>
    </w:p>
    <w:p w14:paraId="2A04F309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1AEC7B29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D3D9408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64E354" w14:textId="77777777" w:rsidR="00000000" w:rsidRDefault="00B420B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Работу выполнила:</w:t>
      </w:r>
    </w:p>
    <w:p w14:paraId="3F71E110" w14:textId="77777777" w:rsidR="00000000" w:rsidRDefault="00B420B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Студентка группы 342</w:t>
      </w:r>
    </w:p>
    <w:p w14:paraId="0ED3EA99" w14:textId="77777777" w:rsidR="00000000" w:rsidRDefault="00B420B2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Иванова Александра</w:t>
      </w:r>
    </w:p>
    <w:p w14:paraId="72DBA381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F1C8758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48121FF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902042F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D676307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24EE939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855F5D6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4C5138B" w14:textId="77777777" w:rsidR="00000000" w:rsidRDefault="00B420B2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г.</w:t>
      </w:r>
    </w:p>
    <w:p w14:paraId="578B9E8D" w14:textId="77777777" w:rsidR="00000000" w:rsidRDefault="00B420B2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 xml:space="preserve">Содержание </w:t>
      </w:r>
    </w:p>
    <w:p w14:paraId="224E6602" w14:textId="77777777" w:rsidR="00000000" w:rsidRDefault="00B420B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AC2BF3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4C1EDF38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Пищевые вещества, необходимые для хорошего пит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ания</w:t>
      </w:r>
    </w:p>
    <w:p w14:paraId="57664E4B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Биологически активные вещества</w:t>
      </w:r>
    </w:p>
    <w:p w14:paraId="0AD6831E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1.1.1 Жиры (липиды)</w:t>
      </w:r>
    </w:p>
    <w:p w14:paraId="6270D0A4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1.1.2 Углеводы</w:t>
      </w:r>
    </w:p>
    <w:p w14:paraId="1D010D01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1.1.3 Белки</w:t>
      </w:r>
    </w:p>
    <w:p w14:paraId="4C5CA8A5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Основные минеральные вещества</w:t>
      </w:r>
    </w:p>
    <w:p w14:paraId="19BE8E25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1.2.1 Витамины</w:t>
      </w:r>
    </w:p>
    <w:p w14:paraId="3E5FF0DE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Основы рационального питания</w:t>
      </w:r>
    </w:p>
    <w:p w14:paraId="01A83CCF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Правила приема пищи</w:t>
      </w:r>
    </w:p>
    <w:p w14:paraId="2E31819B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14:paraId="3C45D7D3" w14:textId="77777777" w:rsidR="00000000" w:rsidRDefault="00B420B2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5E7587B0" w14:textId="77777777" w:rsidR="00000000" w:rsidRDefault="00B420B2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5DE35EC6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6B7CB16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"Пусть пища будет вашим л</w:t>
      </w:r>
      <w:r>
        <w:rPr>
          <w:b/>
          <w:bCs/>
          <w:color w:val="000000"/>
          <w:sz w:val="28"/>
          <w:szCs w:val="28"/>
          <w:lang w:val="ru-RU"/>
        </w:rPr>
        <w:t>екарством"…Гиппократ.</w:t>
      </w:r>
    </w:p>
    <w:p w14:paraId="03F7002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Здоровье - самая большая ценность человеческой жизни. От состояния здоровья зависит все то, что делает нашу жизнь полноценной и счастливой: качество жизни, ее продолжительность, физическая активность, и т.д. Существует вполне обоснова</w:t>
      </w:r>
      <w:r>
        <w:rPr>
          <w:color w:val="000000"/>
          <w:sz w:val="28"/>
          <w:szCs w:val="28"/>
          <w:lang w:val="ru-RU"/>
        </w:rPr>
        <w:t>нное научное мнение, что при рациональном питании продолжительность человеческой жизни может достигать 120 - 150 лет. Пища обеспечивает организм энергией, необходимой для передвижения и трудовой деятельности, служит источником "пластических" веществ, белко</w:t>
      </w:r>
      <w:r>
        <w:rPr>
          <w:color w:val="000000"/>
          <w:sz w:val="28"/>
          <w:szCs w:val="28"/>
          <w:lang w:val="ru-RU"/>
        </w:rPr>
        <w:t>в, жиров и углеводов, а также витаминов и минеральных солей, благодаря которым происходит обновление клеток и тканей. Выработка гормонов, ферментов и других регуляторов обменных процессов в организме также происходит благодаря пищевым продуктам. От характе</w:t>
      </w:r>
      <w:r>
        <w:rPr>
          <w:color w:val="000000"/>
          <w:sz w:val="28"/>
          <w:szCs w:val="28"/>
          <w:lang w:val="ru-RU"/>
        </w:rPr>
        <w:t xml:space="preserve">ра и полноценности питания зависит обмен веществ в организме, функционирование органов и систем, тканей и клеток. При правильном питании обеспечивается постоянство внутренней среды организма человека, что является залогом здоровья, физической активности и </w:t>
      </w:r>
      <w:r>
        <w:rPr>
          <w:color w:val="000000"/>
          <w:sz w:val="28"/>
          <w:szCs w:val="28"/>
          <w:lang w:val="ru-RU"/>
        </w:rPr>
        <w:t>долголетия. Обеспечивается полноценное функционирование иммунной системы, повышается сопротивляемость организма, его возможность противостоять болезням. Для поддержания нормального течения энергетических, пластических и каталитических процессов питание дол</w:t>
      </w:r>
      <w:r>
        <w:rPr>
          <w:color w:val="000000"/>
          <w:sz w:val="28"/>
          <w:szCs w:val="28"/>
          <w:lang w:val="ru-RU"/>
        </w:rPr>
        <w:t>жно быть полноценным. Питание здорового человека должно соответствовать его физиологическим потребностям в зависимости от пола, региона проживания, характера труда и других факторов. Пища должна быть разнообразна. В рацион питания должны входить все группы</w:t>
      </w:r>
      <w:r>
        <w:rPr>
          <w:color w:val="000000"/>
          <w:sz w:val="28"/>
          <w:szCs w:val="28"/>
          <w:lang w:val="ru-RU"/>
        </w:rPr>
        <w:t xml:space="preserve"> продуктов, необходимые для восполнения энергетических затрат и функционирования всех органов и систем организма.</w:t>
      </w:r>
    </w:p>
    <w:p w14:paraId="35CEC1D9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жизнедеятельности организма в нем происходит, с одной </w:t>
      </w:r>
      <w:r>
        <w:rPr>
          <w:color w:val="000000"/>
          <w:sz w:val="28"/>
          <w:szCs w:val="28"/>
          <w:lang w:val="ru-RU"/>
        </w:rPr>
        <w:lastRenderedPageBreak/>
        <w:t>стороны, разрушение (диссимиляция) веществ, входящих в состав тканей и клеток</w:t>
      </w:r>
      <w:r>
        <w:rPr>
          <w:color w:val="000000"/>
          <w:sz w:val="28"/>
          <w:szCs w:val="28"/>
          <w:lang w:val="ru-RU"/>
        </w:rPr>
        <w:t>, с другой - постоянное обновление, воссоздание и перестройка ранее разрушенных веществ за счет питательных веществ, поступающих с пищей (ассимиляция).</w:t>
      </w:r>
    </w:p>
    <w:p w14:paraId="57EF7334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два процесса, из которых складывается обмен веществ, тесно связаны между собой, находятся во взаимоз</w:t>
      </w:r>
      <w:r>
        <w:rPr>
          <w:color w:val="000000"/>
          <w:sz w:val="28"/>
          <w:szCs w:val="28"/>
          <w:lang w:val="ru-RU"/>
        </w:rPr>
        <w:t>ависимости и состоянии подвижного равновесия, в результате чего клетки и ткани сохраняют свой относительно постоянный состав.</w:t>
      </w:r>
    </w:p>
    <w:p w14:paraId="182375C6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разрушении веществ в организме происходит окисление сложных органических веществ, входящих в состав тканей и выделение при это</w:t>
      </w:r>
      <w:r>
        <w:rPr>
          <w:color w:val="000000"/>
          <w:sz w:val="28"/>
          <w:szCs w:val="28"/>
          <w:lang w:val="ru-RU"/>
        </w:rPr>
        <w:t>м энергии, необходимой для мышечной работы организма, поддержания на определенном уровне температуры тела и других жизненно необходимых процессов. Эта же энергия, освобождаемая во время разрушения, необходима и для обеспечения процессов воссоздания, во вре</w:t>
      </w:r>
      <w:r>
        <w:rPr>
          <w:color w:val="000000"/>
          <w:sz w:val="28"/>
          <w:szCs w:val="28"/>
          <w:lang w:val="ru-RU"/>
        </w:rPr>
        <w:t xml:space="preserve">мя которых происходит образование из простых органических соединений сложных, обладающих большим запасом энергии. Этот процесс называется обменом веществ в организме. Он является основой всех физиологических функций организма, к которым относятся дыхание, </w:t>
      </w:r>
      <w:r>
        <w:rPr>
          <w:color w:val="000000"/>
          <w:sz w:val="28"/>
          <w:szCs w:val="28"/>
          <w:lang w:val="ru-RU"/>
        </w:rPr>
        <w:t>кровообращение, пищеварение, нервная деятельность и т.д. Считается, что питательные вещества, такие как белки, углеводы и жиры, являются составными частями клеток и тканей организма. В состав клеток и тканей входят и другие элементы пищи - минеральные соли</w:t>
      </w:r>
      <w:r>
        <w:rPr>
          <w:color w:val="000000"/>
          <w:sz w:val="28"/>
          <w:szCs w:val="28"/>
          <w:lang w:val="ru-RU"/>
        </w:rPr>
        <w:t xml:space="preserve"> и витамины. При этом некоторые из витаминов являются составными частями так называемых ферментов, участвующих в процессах расщепления, перестройки и образования новых, сложных органических веществ, входящих в состав организма.</w:t>
      </w:r>
    </w:p>
    <w:p w14:paraId="2369E547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Питание является важнейшим ф</w:t>
      </w:r>
      <w:r>
        <w:rPr>
          <w:color w:val="000000"/>
          <w:sz w:val="28"/>
          <w:szCs w:val="28"/>
          <w:lang w:val="ru-RU"/>
        </w:rPr>
        <w:t xml:space="preserve">актором внешней среды, воздействующим на состояние организма и его развитие. Для правильной жизнедеятельности организма необходимо, чтобы питание было рациональным, правильным, </w:t>
      </w:r>
      <w:r>
        <w:rPr>
          <w:color w:val="000000"/>
          <w:sz w:val="28"/>
          <w:szCs w:val="28"/>
          <w:lang w:val="ru-RU"/>
        </w:rPr>
        <w:lastRenderedPageBreak/>
        <w:t>физиологически полноценным. Это означает, что как по количеству, так и по своем</w:t>
      </w:r>
      <w:r>
        <w:rPr>
          <w:color w:val="000000"/>
          <w:sz w:val="28"/>
          <w:szCs w:val="28"/>
          <w:lang w:val="ru-RU"/>
        </w:rPr>
        <w:t>у качественному составу пища должна отвечать физиологическим требованиям организма.</w:t>
      </w:r>
    </w:p>
    <w:p w14:paraId="308D9F0C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Пищевые вещества, необходимые для хорошего питания</w:t>
      </w:r>
    </w:p>
    <w:p w14:paraId="441B696C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A83ACF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Биологически активные вещества</w:t>
      </w:r>
    </w:p>
    <w:p w14:paraId="52E50A97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7D41235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Питание обеспечивает нормальную деятельность организма, тем самым, поддерживая </w:t>
      </w:r>
      <w:r>
        <w:rPr>
          <w:color w:val="000000"/>
          <w:sz w:val="28"/>
          <w:szCs w:val="28"/>
          <w:lang w:val="ru-RU"/>
        </w:rPr>
        <w:t>его рост, развитие и работоспособность. Для этого необходимо сбалансировать рацион в зависимости от индивидуальных потребностей человека, которые должны соответствовать его возрасту, полу и профессии.</w:t>
      </w:r>
    </w:p>
    <w:p w14:paraId="5DCB3C71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Физиологические потребности организма, как правило, зав</w:t>
      </w:r>
      <w:r>
        <w:rPr>
          <w:color w:val="000000"/>
          <w:sz w:val="28"/>
          <w:szCs w:val="28"/>
          <w:lang w:val="ru-RU"/>
        </w:rPr>
        <w:t>исят от постоянно меняющихся условий жизни, поэтому точно сбалансировать питание невозможно. Вместе с пищей организм должен получать все необходимые для жизнедеятельности белки, жиры, углеводы, а также биологически активные вещества - витамины и минеральны</w:t>
      </w:r>
      <w:r>
        <w:rPr>
          <w:color w:val="000000"/>
          <w:sz w:val="28"/>
          <w:szCs w:val="28"/>
          <w:lang w:val="ru-RU"/>
        </w:rPr>
        <w:t>е соли.</w:t>
      </w:r>
    </w:p>
    <w:p w14:paraId="58DA95F0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54B6FEB0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1.1.1 Жиры (липиды)</w:t>
      </w:r>
    </w:p>
    <w:p w14:paraId="0B55925D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Попадая в кишечник, жиры расщепляются до глицерина и жирных кислот. Затем эти вещества, проникая сквозь стенку кишечника, вновь превращаются в жиры, которые всасываются в кровь. Потом кровь транспортирует жиры в ткани, где они </w:t>
      </w:r>
      <w:r>
        <w:rPr>
          <w:color w:val="000000"/>
          <w:sz w:val="28"/>
          <w:szCs w:val="28"/>
          <w:lang w:val="ru-RU"/>
        </w:rPr>
        <w:t>используются в качестве энергетического и строительного материала.</w:t>
      </w:r>
    </w:p>
    <w:p w14:paraId="6CDCA6E4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Поскольку липиды входят в состав клеточных структур, они необходимы для образования новых клеток. Также жир откладывается в виде запасов жировой ткани. Жиры участвуют в регулировании обмена</w:t>
      </w:r>
      <w:r>
        <w:rPr>
          <w:color w:val="000000"/>
          <w:sz w:val="28"/>
          <w:szCs w:val="28"/>
          <w:lang w:val="ru-RU"/>
        </w:rPr>
        <w:t xml:space="preserve"> веществ и играют важную роль в нормальном функционировании организма. Растительные масла должны составлять не менее 1/3 рациона взрослого человека. Жиры являются ценным источником энергии, они богаты фосфорсодержащими веществами и витаминами.</w:t>
      </w:r>
    </w:p>
    <w:p w14:paraId="67FB6001" w14:textId="77777777" w:rsidR="00000000" w:rsidRDefault="00B420B2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рациональное</w:t>
      </w:r>
      <w:r>
        <w:rPr>
          <w:color w:val="FFFFFF"/>
          <w:sz w:val="28"/>
          <w:szCs w:val="28"/>
          <w:lang w:val="ru-RU"/>
        </w:rPr>
        <w:t xml:space="preserve"> питание прием пища</w:t>
      </w:r>
    </w:p>
    <w:p w14:paraId="319EE4D9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Присутствие в организме полиненасыщенных жирных кислот способствует повышению иммунитета, укреплению стенок кровеносных сосудов, активизации метаболизма.</w:t>
      </w:r>
    </w:p>
    <w:p w14:paraId="37BE348C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6F29EED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1.1.2 Углеводы</w:t>
      </w:r>
    </w:p>
    <w:p w14:paraId="74C7A92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диетологии различают простые углеводы (сахарные) и сложные, боле</w:t>
      </w:r>
      <w:r>
        <w:rPr>
          <w:color w:val="000000"/>
          <w:sz w:val="28"/>
          <w:szCs w:val="28"/>
          <w:lang w:val="ru-RU"/>
        </w:rPr>
        <w:t>е важные с точки зрения рационального питания. Углеводы содержатся в ржаном и пшеничном хлебе, сухарях, крупах (пшеничной, гречневой, перловой, манной, овсяной, ячневой, кукурузной, рисовой), отрубях, меде. Кукурузная крупа - источник сложных углеводов, кл</w:t>
      </w:r>
      <w:r>
        <w:rPr>
          <w:color w:val="000000"/>
          <w:sz w:val="28"/>
          <w:szCs w:val="28"/>
          <w:lang w:val="ru-RU"/>
        </w:rPr>
        <w:t>етчатки и тиамина. Это высококалорийный нежирный продукт, который рекомендуется употреблять для профилактики ишемической болезни сердца, некоторых видов рака и ожирения.</w:t>
      </w:r>
    </w:p>
    <w:p w14:paraId="2AB26E08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1A33E96C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1.1.3 Белки</w:t>
      </w:r>
    </w:p>
    <w:p w14:paraId="548E96C5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Они образуются в организме при поглощении белков из пищи, их нельзя замен</w:t>
      </w:r>
      <w:r>
        <w:rPr>
          <w:color w:val="000000"/>
          <w:sz w:val="28"/>
          <w:szCs w:val="28"/>
          <w:lang w:val="ru-RU"/>
        </w:rPr>
        <w:t>ить углеводами и жирами. Белки - важнейший компонент питания. Белок - основной пластический материал, из которого построены ткани организма. Например, скелетные мышцы в своем составе содержат приблизительно 20% белка. Из белка построены ферменты, которые у</w:t>
      </w:r>
      <w:r>
        <w:rPr>
          <w:color w:val="000000"/>
          <w:sz w:val="28"/>
          <w:szCs w:val="28"/>
          <w:lang w:val="ru-RU"/>
        </w:rPr>
        <w:t>скоряют разнообразные реакции, обеспечивающие интенсивность обмена веществ. Белок крови (фибриноген) играет важную роль в процессе свертывания крови. Сложные белки (нуклеопротеиды) участвуют в передаче наследственных свойств организма. Первое место среди с</w:t>
      </w:r>
      <w:r>
        <w:rPr>
          <w:color w:val="000000"/>
          <w:sz w:val="28"/>
          <w:szCs w:val="28"/>
          <w:lang w:val="ru-RU"/>
        </w:rPr>
        <w:t>одержащих белки продуктов питания занимают мясо, мясопродукты, рыба, молоко и яйца.</w:t>
      </w:r>
    </w:p>
    <w:p w14:paraId="7D3AE8CB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8019CCB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Основные минеральные вещества</w:t>
      </w:r>
    </w:p>
    <w:p w14:paraId="50E90B0F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5A2D32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Минеральные вещества - не обладают энергетической ценностью, как </w:t>
      </w:r>
      <w:r>
        <w:rPr>
          <w:color w:val="000000"/>
          <w:sz w:val="28"/>
          <w:szCs w:val="28"/>
          <w:lang w:val="ru-RU"/>
        </w:rPr>
        <w:lastRenderedPageBreak/>
        <w:t>белки, жиры и углеводы. Однако без них жизнь человека невозможна. Минера</w:t>
      </w:r>
      <w:r>
        <w:rPr>
          <w:color w:val="000000"/>
          <w:sz w:val="28"/>
          <w:szCs w:val="28"/>
          <w:lang w:val="ru-RU"/>
        </w:rPr>
        <w:t xml:space="preserve">льные вещества выполняют пластическую функцию в процессах жизнедеятельности человека, участвуют в обмене веществ всех тканей человека, но особенно велика их роль в построении костной ткани, где преобладают такие элементы, как фосфор и кальций. Минеральные </w:t>
      </w:r>
      <w:r>
        <w:rPr>
          <w:color w:val="000000"/>
          <w:sz w:val="28"/>
          <w:szCs w:val="28"/>
          <w:lang w:val="ru-RU"/>
        </w:rPr>
        <w:t xml:space="preserve">вещества участвуют в важнейших обменных процессах организма - водно-солевом, кислотно-щелочном, определяют состояние свертывающей системы крови, участвуют в мышечном сокращении. Многие ферментативные процессы в организме невозможны без участия минеральных </w:t>
      </w:r>
      <w:r>
        <w:rPr>
          <w:color w:val="000000"/>
          <w:sz w:val="28"/>
          <w:szCs w:val="28"/>
          <w:lang w:val="ru-RU"/>
        </w:rPr>
        <w:t>веществ.</w:t>
      </w:r>
    </w:p>
    <w:p w14:paraId="79849C78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F73A878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.2.1 Витамины</w:t>
      </w:r>
    </w:p>
    <w:p w14:paraId="4312ED9E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Витамины - вещества белкового происхождения, регуляторы обмена веществ, участвующие в сложных биохимических процессах организма человека.</w:t>
      </w:r>
    </w:p>
    <w:p w14:paraId="4832A123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недостатке витаминов нарушается снабженная деятельность организма.</w:t>
      </w:r>
    </w:p>
    <w:p w14:paraId="595C9447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например, витамин</w:t>
      </w:r>
      <w:r>
        <w:rPr>
          <w:color w:val="000000"/>
          <w:sz w:val="28"/>
          <w:szCs w:val="28"/>
          <w:lang w:val="ru-RU"/>
        </w:rPr>
        <w:t xml:space="preserve"> В (тиамин) оказывает благотворное воздействие на сердечно-сосудистую систему, нормализует кислотность, деятельность желудочно-кишечного тракта. Участвует в углеводном обмене - причем чем больше человек потребляет углеводов, тем, соответственно, в большем </w:t>
      </w:r>
      <w:r>
        <w:rPr>
          <w:color w:val="000000"/>
          <w:sz w:val="28"/>
          <w:szCs w:val="28"/>
          <w:lang w:val="ru-RU"/>
        </w:rPr>
        <w:t>количестве витамина В нуждается его организм. Без витамина В невозможна нормальная работа зрительного аппарата, центральной и периферической нервной системы.</w:t>
      </w:r>
    </w:p>
    <w:p w14:paraId="4FB15C75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Основы рационального питания</w:t>
      </w:r>
    </w:p>
    <w:p w14:paraId="6234C739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DCBC3EE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Рациональное питание следует рассматривать как одну из главных с</w:t>
      </w:r>
      <w:r>
        <w:rPr>
          <w:color w:val="000000"/>
          <w:sz w:val="28"/>
          <w:szCs w:val="28"/>
          <w:lang w:val="ru-RU"/>
        </w:rPr>
        <w:t>оставных частей здорового образа жизни, как один из факторов продления активного периода жизнедеятельности.</w:t>
      </w:r>
    </w:p>
    <w:p w14:paraId="2D283C5B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Организм человека подчиняется законам термодинамики. В соответствии с ними сформулируем первый принцип рационального питания: его энергетическая цен</w:t>
      </w:r>
      <w:r>
        <w:rPr>
          <w:color w:val="000000"/>
          <w:sz w:val="28"/>
          <w:szCs w:val="28"/>
          <w:lang w:val="ru-RU"/>
        </w:rPr>
        <w:t>ность должна соответствовать энергетическим затратам организма. К сожалению, на практике этот принцип часто нарушается. В связи с избыточным потреблением энергоемких продуктов (хлеб, картофель, животные жиры, сахар и др.) энергетическая ценность суточных р</w:t>
      </w:r>
      <w:r>
        <w:rPr>
          <w:color w:val="000000"/>
          <w:sz w:val="28"/>
          <w:szCs w:val="28"/>
          <w:lang w:val="ru-RU"/>
        </w:rPr>
        <w:t>ационов часто превышает энергетические затраты. С увеличением возраста происходит накопление избыточной массы тела и развитие ожирения, ускоряющее появление многих хронических дегенеративных заболеваний.</w:t>
      </w:r>
    </w:p>
    <w:p w14:paraId="7BA0400E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Второй принцип рационального питания - соответствие </w:t>
      </w:r>
      <w:r>
        <w:rPr>
          <w:color w:val="000000"/>
          <w:sz w:val="28"/>
          <w:szCs w:val="28"/>
          <w:lang w:val="ru-RU"/>
        </w:rPr>
        <w:t>химического состава пищевых веществ физиологическим потребностям организма. Ежедневно в определенном количестве и соотношении в организм должно поступать около 70 ингредиентов, многие из которых не синтезируются в организме и поэтому являются жизненно необ</w:t>
      </w:r>
      <w:r>
        <w:rPr>
          <w:color w:val="000000"/>
          <w:sz w:val="28"/>
          <w:szCs w:val="28"/>
          <w:lang w:val="ru-RU"/>
        </w:rPr>
        <w:t>ходимыми. Оптимальное снабжение организма этими пищевыми веществами возможно только при разнообразном питании. Максимальное разнообразие питания определяет третий принцип рационального питания.</w:t>
      </w:r>
    </w:p>
    <w:p w14:paraId="4DC6407D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Наконец, соблюдение оптимального режима питания определяет чет</w:t>
      </w:r>
      <w:r>
        <w:rPr>
          <w:color w:val="000000"/>
          <w:sz w:val="28"/>
          <w:szCs w:val="28"/>
          <w:lang w:val="ru-RU"/>
        </w:rPr>
        <w:t xml:space="preserve">вертый принцип рационального питания. Под режимом питания подразумевается регулярность, кратность и чередование приемов пищи. Режим питания, также как и потребность в пищевых веществах и энергии, варьирует в зависимости от возраста, физической активности. </w:t>
      </w:r>
      <w:r>
        <w:rPr>
          <w:color w:val="000000"/>
          <w:sz w:val="28"/>
          <w:szCs w:val="28"/>
          <w:lang w:val="ru-RU"/>
        </w:rPr>
        <w:t>Соблюдение указанных основных принципов рационального питания делает его полноценным.</w:t>
      </w:r>
    </w:p>
    <w:p w14:paraId="49A4C85C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 если Вы считаете что, подобрав для себя набор продуктов по калориям, содержанию жира, углеводов, витаминов и т д. Ваш организм получит полноценное, рациональное питание</w:t>
      </w:r>
      <w:r>
        <w:rPr>
          <w:color w:val="000000"/>
          <w:sz w:val="28"/>
          <w:szCs w:val="28"/>
          <w:lang w:val="ru-RU"/>
        </w:rPr>
        <w:t>, Вы глубоко ошибаетесь. Компоновка продуктов должна заключать в себе основной конечный принцип, превратить подобранные продукты в полезную, полезную пищу, которая не принесет вреда организму.</w:t>
      </w:r>
    </w:p>
    <w:p w14:paraId="51A7602A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данной цели, необходимо учитывать:</w:t>
      </w:r>
    </w:p>
    <w:p w14:paraId="1D2116E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и эн</w:t>
      </w:r>
      <w:r>
        <w:rPr>
          <w:color w:val="000000"/>
          <w:sz w:val="28"/>
          <w:szCs w:val="28"/>
          <w:lang w:val="ru-RU"/>
        </w:rPr>
        <w:t>ергетическую ценность используемых продуктов, кроме того, немаловажное имеет условие их хранения;</w:t>
      </w:r>
    </w:p>
    <w:p w14:paraId="197982FA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 приготовления пищи, который должен обеспечить как вкусовые, так и питательные свойства блюд, а также их энергетическую ценность;</w:t>
      </w:r>
    </w:p>
    <w:p w14:paraId="65A2747B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Условия, кратность и в</w:t>
      </w:r>
      <w:r>
        <w:rPr>
          <w:color w:val="000000"/>
          <w:sz w:val="28"/>
          <w:szCs w:val="28"/>
          <w:lang w:val="ru-RU"/>
        </w:rPr>
        <w:t>ремя приёма пищи;</w:t>
      </w:r>
    </w:p>
    <w:p w14:paraId="245B6D59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Количество и калораж употребляемой пищи за сутки - Изменения режима питания в период интенсивных нагрузок.</w:t>
      </w:r>
    </w:p>
    <w:p w14:paraId="627EC0ED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Соблюдение рекомендаций по рациональному питанию является основным источником повышения устойчивости организма к различным вредным </w:t>
      </w:r>
      <w:r>
        <w:rPr>
          <w:color w:val="000000"/>
          <w:sz w:val="28"/>
          <w:szCs w:val="28"/>
          <w:lang w:val="ru-RU"/>
        </w:rPr>
        <w:t>воздействиям окружающей среды и снижения ряда неинфекционных хронических заболеваний.</w:t>
      </w:r>
    </w:p>
    <w:p w14:paraId="33BC3CE2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Правила приема пищи</w:t>
      </w:r>
    </w:p>
    <w:p w14:paraId="57787C72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44B1328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процесс пищеварения организм затрачивает много энергии, поэтому его нужно готовить к еде. Сигнал готовности организма к приему пищи - чувство </w:t>
      </w:r>
      <w:r>
        <w:rPr>
          <w:color w:val="000000"/>
          <w:sz w:val="28"/>
          <w:szCs w:val="28"/>
          <w:lang w:val="ru-RU"/>
        </w:rPr>
        <w:t>голода. Пища, употребляемая без чувства голода, засоряет и перегружает ваш организм.</w:t>
      </w:r>
    </w:p>
    <w:p w14:paraId="0F2AB509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сильного эмоционального потрясения некоторые люди испытывают сильное чувство голода, в таких случаях старайтесь не употреблять сладкое, замените его различными фрукт</w:t>
      </w:r>
      <w:r>
        <w:rPr>
          <w:color w:val="000000"/>
          <w:sz w:val="28"/>
          <w:szCs w:val="28"/>
          <w:lang w:val="ru-RU"/>
        </w:rPr>
        <w:t>ами.</w:t>
      </w:r>
    </w:p>
    <w:p w14:paraId="746FC307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Наверняка вы замечали, что во время болезни пропадает аппетит. Не нужно заставлять себя есть через силу. Умный организм специально экономит силы и направляет энергию на борьбу с недугом. Голод возникает только тогда, когда телу действительно понадобит</w:t>
      </w:r>
      <w:r>
        <w:rPr>
          <w:color w:val="000000"/>
          <w:sz w:val="28"/>
          <w:szCs w:val="28"/>
          <w:lang w:val="ru-RU"/>
        </w:rPr>
        <w:t>ся пища. Следует отметить, что некоторые заболевания являются исключением из этого правила (при зашлакованности организма или очень низкой кислотности желудочного сока). У таких больных через несколько часов после пропущенного приема пищи появляется слабос</w:t>
      </w:r>
      <w:r>
        <w:rPr>
          <w:color w:val="000000"/>
          <w:sz w:val="28"/>
          <w:szCs w:val="28"/>
          <w:lang w:val="ru-RU"/>
        </w:rPr>
        <w:t>ть, болит голова, а чувство голода отсутствует. В данном случае может помочь голодание, но перед этим обязательна консультация с лечащим врачом.</w:t>
      </w:r>
    </w:p>
    <w:p w14:paraId="7E99DC8C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йогов, с полуночи до полудня энергетика человека не настроена на пищеварение. Можно попробовать отказ</w:t>
      </w:r>
      <w:r>
        <w:rPr>
          <w:color w:val="000000"/>
          <w:sz w:val="28"/>
          <w:szCs w:val="28"/>
          <w:lang w:val="ru-RU"/>
        </w:rPr>
        <w:t>аться от завтрака. В случае если вы при этом испытываете сильный дискомфорт, ограничьтесь чаем из трав, соками, фруктами, кефиром или простоквашей.</w:t>
      </w:r>
    </w:p>
    <w:p w14:paraId="6FAEF48C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Большую часть пищи рекомендуется употреблять с полудня до вечера. Не стоит отказываться от завтрака, обеда, </w:t>
      </w:r>
      <w:r>
        <w:rPr>
          <w:color w:val="000000"/>
          <w:sz w:val="28"/>
          <w:szCs w:val="28"/>
          <w:lang w:val="ru-RU"/>
        </w:rPr>
        <w:t>полдника и ужина, но при этом следует помнить, что в промежутках между ними желудок должен отдыхать. Не рекомендуется перекусывать во время просмотра телевизора или чтения газеты, поскольку это очень вредная для здоровья привычка.</w:t>
      </w:r>
    </w:p>
    <w:p w14:paraId="25E88B48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нежелательно ужинат</w:t>
      </w:r>
      <w:r>
        <w:rPr>
          <w:color w:val="000000"/>
          <w:sz w:val="28"/>
          <w:szCs w:val="28"/>
          <w:lang w:val="ru-RU"/>
        </w:rPr>
        <w:t xml:space="preserve">ь менее чем за 2 ч до сна. До того как вы </w:t>
      </w:r>
      <w:r>
        <w:rPr>
          <w:color w:val="000000"/>
          <w:sz w:val="28"/>
          <w:szCs w:val="28"/>
          <w:lang w:val="ru-RU"/>
        </w:rPr>
        <w:lastRenderedPageBreak/>
        <w:t>уснете, процесс пищеварения должен закончиться, а пища - перейти в кишечник.</w:t>
      </w:r>
    </w:p>
    <w:p w14:paraId="65341CB3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еда легко усваивалась, ее нужно тщательно пережевывать. Это объясняется тем, что при жевании меняется консистенция продуктов и нач</w:t>
      </w:r>
      <w:r>
        <w:rPr>
          <w:color w:val="000000"/>
          <w:sz w:val="28"/>
          <w:szCs w:val="28"/>
          <w:lang w:val="ru-RU"/>
        </w:rPr>
        <w:t>инается процесс расщепления крахмала и белков.</w:t>
      </w:r>
    </w:p>
    <w:p w14:paraId="1B3DED2D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предупреждения проблем с пищеварением важно правильно сочетать продукты. Не следует сочетать фрукты с крахмалом и белками, разные виды белков (мясные с молочными, белки бобовых и орехов), крахмалистую пищу</w:t>
      </w:r>
      <w:r>
        <w:rPr>
          <w:color w:val="000000"/>
          <w:sz w:val="28"/>
          <w:szCs w:val="28"/>
          <w:lang w:val="ru-RU"/>
        </w:rPr>
        <w:t xml:space="preserve"> с белковой, крахмал и белки с сахарами. Не заканчивайте еду сладким или фруктовым десертом.</w:t>
      </w:r>
    </w:p>
    <w:p w14:paraId="31C08B46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приготовления пищи также имеет свои особенности:</w:t>
      </w:r>
    </w:p>
    <w:p w14:paraId="42ABD18C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рекомендуется готовить, если вы испытываете чувство раздражения, гнева или страха. Отрицательные эмоции</w:t>
      </w:r>
      <w:r>
        <w:rPr>
          <w:color w:val="000000"/>
          <w:sz w:val="28"/>
          <w:szCs w:val="28"/>
          <w:lang w:val="ru-RU"/>
        </w:rPr>
        <w:t xml:space="preserve"> негативно влияют на результат, и еда может получиться невкусной. Вкусовые качества и целебные свойства пищи зависят от вашего настроения.</w:t>
      </w:r>
    </w:p>
    <w:p w14:paraId="5492CEE3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горячая или очень холодная пища одинаково вредна для организма. Температура холодных блюд не должна быть ниже к</w:t>
      </w:r>
      <w:r>
        <w:rPr>
          <w:color w:val="000000"/>
          <w:sz w:val="28"/>
          <w:szCs w:val="28"/>
          <w:lang w:val="ru-RU"/>
        </w:rPr>
        <w:t>омнатной.</w:t>
      </w:r>
    </w:p>
    <w:p w14:paraId="1F17AAF1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14:paraId="6A05962C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5EFFC8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Правильное питание и здоровый образ жизни неразделимы. Принимаемая нами пища обеспечивает постоянное обновление, развитие клеток и тканей организма, является источником энергии. Продукты питания - это источники веществ, из которых си</w:t>
      </w:r>
      <w:r>
        <w:rPr>
          <w:color w:val="000000"/>
          <w:sz w:val="28"/>
          <w:szCs w:val="28"/>
          <w:lang w:val="ru-RU"/>
        </w:rPr>
        <w:t>нтезируются гормоны, ферменты и другие регуляторы обменных процессов. Обмен веществ полностью зависит от характера питания. Состав пищи, ее количество и свойства определяют физическое развитие и рост, заболеваемость, трудоспособность, продолжительность жиз</w:t>
      </w:r>
      <w:r>
        <w:rPr>
          <w:color w:val="000000"/>
          <w:sz w:val="28"/>
          <w:szCs w:val="28"/>
          <w:lang w:val="ru-RU"/>
        </w:rPr>
        <w:t xml:space="preserve">ни и нервно-психическое состояние. С пищей в наш организм должно поступать достаточное, но не избыточное, количество белков, углеводов, жиров, микроэлементов, витаминов и минеральных веществ в правильных пропорциях. Рациональный режим питания способствует </w:t>
      </w:r>
      <w:r>
        <w:rPr>
          <w:color w:val="000000"/>
          <w:sz w:val="28"/>
          <w:szCs w:val="28"/>
          <w:lang w:val="ru-RU"/>
        </w:rPr>
        <w:t>поддержанию аппетита и обеспечивает выделение пищеварительных соков, необходимых для нормального пищеварения и усвоения пищи.</w:t>
      </w:r>
    </w:p>
    <w:p w14:paraId="1E8787C8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Неправильно организованное питание ослабляет организм, снижает его устойчивость к вредным влияниям окружающей среды и заболеваниям</w:t>
      </w:r>
      <w:r>
        <w:rPr>
          <w:color w:val="000000"/>
          <w:sz w:val="28"/>
          <w:szCs w:val="28"/>
          <w:lang w:val="ru-RU"/>
        </w:rPr>
        <w:t>.</w:t>
      </w:r>
    </w:p>
    <w:p w14:paraId="5070BB54" w14:textId="77777777" w:rsidR="00000000" w:rsidRDefault="00B420B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0FCF5DC9" w14:textId="77777777" w:rsidR="00000000" w:rsidRDefault="00B420B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4D9A73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Дунаевский Г.А. Овощи и фрукты в питании здорового и больного человека/Г.А. Дунаевский. - К.: Здоровье, 1990.</w:t>
      </w:r>
    </w:p>
    <w:p w14:paraId="392AEA9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Смольников П.Н. Исповедь бывшего толстяка / П.Н. Смольников. - М.: ФиС, 1989.</w:t>
      </w:r>
    </w:p>
    <w:p w14:paraId="3E779C1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Смоляр П.В. рациональное питание / П.В.</w:t>
      </w:r>
      <w:r>
        <w:rPr>
          <w:color w:val="000000"/>
          <w:sz w:val="28"/>
          <w:szCs w:val="28"/>
          <w:lang w:val="ru-RU"/>
        </w:rPr>
        <w:t xml:space="preserve"> Смоляр. - М.: ФиС, 1991.</w:t>
      </w:r>
    </w:p>
    <w:p w14:paraId="0DAD1A3F" w14:textId="77777777" w:rsidR="00000000" w:rsidRDefault="00B420B2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.Н.М. Амосов, Я.А. Бендет. Здоровье человека. М., 2004</w:t>
      </w:r>
    </w:p>
    <w:p w14:paraId="44D49337" w14:textId="77777777" w:rsidR="00B420B2" w:rsidRDefault="00B420B2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</w:t>
      </w:r>
      <w:r>
        <w:rPr>
          <w:color w:val="000000"/>
          <w:sz w:val="28"/>
          <w:szCs w:val="28"/>
          <w:lang w:val="en-US"/>
        </w:rPr>
        <w:t>sowed.ru &lt;http://sowed.ru/&gt;</w:t>
      </w:r>
      <w:r>
        <w:rPr>
          <w:color w:val="000000"/>
          <w:sz w:val="28"/>
          <w:szCs w:val="28"/>
          <w:lang w:val="ru-RU"/>
        </w:rPr>
        <w:t>›</w:t>
      </w:r>
      <w:r>
        <w:rPr>
          <w:color w:val="000000"/>
          <w:sz w:val="28"/>
          <w:szCs w:val="28"/>
          <w:lang w:val="en-US"/>
        </w:rPr>
        <w:t>pravilnoe-pitanie/pitanie…</w:t>
      </w:r>
      <w:r>
        <w:rPr>
          <w:color w:val="000000"/>
          <w:sz w:val="28"/>
          <w:szCs w:val="28"/>
          <w:lang w:val="en-US"/>
        </w:rPr>
        <w:t>faktor-zdorovya &lt;http://sowed.ru/pravilnoe-pitanie/pitanie-kak-faktor-zdorovya&gt;</w:t>
      </w:r>
    </w:p>
    <w:sectPr w:rsidR="00B420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AF"/>
    <w:rsid w:val="00B420B2"/>
    <w:rsid w:val="00C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E57C"/>
  <w14:defaultImageDpi w14:val="0"/>
  <w15:docId w15:val="{3BC4F4BB-3820-4BA8-AAD7-1B9F8FD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2286</Words>
  <Characters>13032</Characters>
  <Application>Microsoft Office Word</Application>
  <DocSecurity>0</DocSecurity>
  <Lines>108</Lines>
  <Paragraphs>30</Paragraphs>
  <ScaleCrop>false</ScaleCrop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2024-11-30T16:13:00Z</dcterms:created>
  <dcterms:modified xsi:type="dcterms:W3CDTF">2024-11-30T16:13:00Z</dcterms:modified>
</cp:coreProperties>
</file>