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1C3E" w14:textId="77777777" w:rsidR="00000000" w:rsidRDefault="00A70A14">
      <w:pPr>
        <w:pStyle w:val="a3"/>
        <w:ind w:firstLine="1440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РЕФЕРАТ</w:t>
      </w:r>
    </w:p>
    <w:p w14:paraId="36E7680A" w14:textId="77777777" w:rsidR="00000000" w:rsidRDefault="00A70A14">
      <w:pPr>
        <w:pStyle w:val="a3"/>
        <w:ind w:firstLine="1440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 xml:space="preserve">Студентки Мишиной Е.М. </w:t>
      </w:r>
    </w:p>
    <w:p w14:paraId="668F2897" w14:textId="77777777" w:rsidR="00000000" w:rsidRDefault="00A70A14">
      <w:pPr>
        <w:pStyle w:val="a3"/>
        <w:ind w:firstLine="1440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0"/>
        </w:rPr>
        <w:t>Рег</w:t>
      </w:r>
      <w:proofErr w:type="spellEnd"/>
      <w:r>
        <w:rPr>
          <w:rFonts w:ascii="Times New Roman" w:hAnsi="Times New Roman" w:cs="Times New Roman"/>
          <w:b/>
          <w:bCs/>
          <w:sz w:val="28"/>
          <w:szCs w:val="20"/>
        </w:rPr>
        <w:t>. № ГЛ0020004</w:t>
      </w:r>
    </w:p>
    <w:p w14:paraId="1D150458" w14:textId="77777777" w:rsidR="00000000" w:rsidRDefault="00A70A14">
      <w:pPr>
        <w:pStyle w:val="a3"/>
        <w:ind w:firstLine="1440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По предмету «Физкультура» (код ФИ)</w:t>
      </w:r>
    </w:p>
    <w:p w14:paraId="4A54757E" w14:textId="77777777" w:rsidR="00000000" w:rsidRDefault="00A70A14">
      <w:pPr>
        <w:pStyle w:val="a3"/>
        <w:ind w:firstLine="1440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По теме: «Ритмическая гимнастика»</w:t>
      </w:r>
    </w:p>
    <w:p w14:paraId="252C2E3A" w14:textId="77777777" w:rsidR="00000000" w:rsidRDefault="00A70A14">
      <w:pPr>
        <w:pStyle w:val="a3"/>
        <w:jc w:val="both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Содержание:</w:t>
      </w:r>
    </w:p>
    <w:p w14:paraId="2AF63D8A" w14:textId="77777777" w:rsidR="00000000" w:rsidRDefault="00A70A14">
      <w:pPr>
        <w:pStyle w:val="a3"/>
        <w:numPr>
          <w:ilvl w:val="0"/>
          <w:numId w:val="4"/>
        </w:numPr>
        <w:tabs>
          <w:tab w:val="clear" w:pos="2160"/>
          <w:tab w:val="num" w:pos="720"/>
        </w:tabs>
        <w:ind w:left="720"/>
        <w:jc w:val="both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Введение.</w:t>
      </w:r>
    </w:p>
    <w:p w14:paraId="43A3A223" w14:textId="77777777" w:rsidR="00000000" w:rsidRDefault="00A70A14">
      <w:pPr>
        <w:pStyle w:val="a3"/>
        <w:numPr>
          <w:ilvl w:val="0"/>
          <w:numId w:val="4"/>
        </w:numPr>
        <w:tabs>
          <w:tab w:val="clear" w:pos="2160"/>
          <w:tab w:val="left" w:pos="0"/>
        </w:tabs>
        <w:ind w:left="0" w:firstLine="0"/>
        <w:jc w:val="both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Общая часть.</w:t>
      </w:r>
    </w:p>
    <w:p w14:paraId="778FEBBB" w14:textId="77777777" w:rsidR="00000000" w:rsidRDefault="00A70A14">
      <w:pPr>
        <w:pStyle w:val="a3"/>
        <w:numPr>
          <w:ilvl w:val="1"/>
          <w:numId w:val="4"/>
        </w:numPr>
        <w:tabs>
          <w:tab w:val="clear" w:pos="2520"/>
          <w:tab w:val="num" w:pos="360"/>
        </w:tabs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Термин «аэробика» и возникновение аэробики.</w:t>
      </w:r>
    </w:p>
    <w:p w14:paraId="67536F06" w14:textId="77777777" w:rsidR="00000000" w:rsidRDefault="00A70A14">
      <w:pPr>
        <w:pStyle w:val="a3"/>
        <w:numPr>
          <w:ilvl w:val="1"/>
          <w:numId w:val="4"/>
        </w:numPr>
        <w:tabs>
          <w:tab w:val="clear" w:pos="2520"/>
          <w:tab w:val="num" w:pos="360"/>
        </w:tabs>
        <w:ind w:left="360"/>
        <w:jc w:val="both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</w:rPr>
        <w:t>Основные методы, используемые при проведении занятий аэроби</w:t>
      </w:r>
      <w:r>
        <w:rPr>
          <w:rFonts w:ascii="Times New Roman" w:hAnsi="Times New Roman" w:cs="Times New Roman"/>
          <w:sz w:val="26"/>
        </w:rPr>
        <w:t>кой.</w:t>
      </w:r>
    </w:p>
    <w:p w14:paraId="06D73065" w14:textId="77777777" w:rsidR="00000000" w:rsidRDefault="00A70A14">
      <w:pPr>
        <w:pStyle w:val="a3"/>
        <w:numPr>
          <w:ilvl w:val="1"/>
          <w:numId w:val="4"/>
        </w:numPr>
        <w:tabs>
          <w:tab w:val="clear" w:pos="2520"/>
          <w:tab w:val="num" w:pos="360"/>
        </w:tabs>
        <w:ind w:left="360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</w:rPr>
        <w:t>Перечень упражнений, рекомендуемых для использования в уроке аэробики.</w:t>
      </w:r>
    </w:p>
    <w:p w14:paraId="086845CC" w14:textId="77777777" w:rsidR="00000000" w:rsidRDefault="00A70A14">
      <w:pPr>
        <w:pStyle w:val="a3"/>
        <w:numPr>
          <w:ilvl w:val="1"/>
          <w:numId w:val="4"/>
        </w:numPr>
        <w:tabs>
          <w:tab w:val="clear" w:pos="252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</w:rPr>
        <w:t>Воздействие ритмической гимнастики на организм человека.</w:t>
      </w:r>
    </w:p>
    <w:p w14:paraId="234A51F1" w14:textId="77777777" w:rsidR="00000000" w:rsidRDefault="00A70A14">
      <w:pPr>
        <w:pStyle w:val="a3"/>
        <w:spacing w:before="0" w:beforeAutospacing="0" w:after="0" w:afterAutospacing="0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lang w:val="en-US"/>
        </w:rPr>
        <w:t>III</w:t>
      </w:r>
      <w:r>
        <w:rPr>
          <w:rFonts w:ascii="Times New Roman" w:hAnsi="Times New Roman" w:cs="Times New Roman"/>
          <w:sz w:val="26"/>
        </w:rPr>
        <w:t>. Заключение.</w:t>
      </w:r>
    </w:p>
    <w:p w14:paraId="7536522E" w14:textId="77777777" w:rsidR="00000000" w:rsidRDefault="00A70A14">
      <w:pPr>
        <w:pStyle w:val="a3"/>
        <w:ind w:firstLine="1440"/>
        <w:jc w:val="both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Ритмическая гимнастика - комплекс физических упражнений (ходьба, бег, прыжки и др.), выполняемых под музык</w:t>
      </w:r>
      <w:r>
        <w:rPr>
          <w:rFonts w:ascii="Times New Roman" w:hAnsi="Times New Roman" w:cs="Times New Roman"/>
          <w:sz w:val="26"/>
          <w:szCs w:val="20"/>
        </w:rPr>
        <w:t xml:space="preserve">у. Ритмическая гимнастика (известна также под названием аэробика) используется в оздоровительных целях. </w:t>
      </w:r>
    </w:p>
    <w:p w14:paraId="3FFBA16D" w14:textId="77777777" w:rsidR="00000000" w:rsidRDefault="00A70A14">
      <w:pPr>
        <w:spacing w:after="30"/>
        <w:ind w:firstLine="1440"/>
        <w:jc w:val="both"/>
        <w:rPr>
          <w:sz w:val="26"/>
          <w:szCs w:val="20"/>
        </w:rPr>
      </w:pPr>
      <w:r>
        <w:rPr>
          <w:sz w:val="26"/>
        </w:rPr>
        <w:t>Всестороннее развитие физических способностей у человека, профессионально-прикладная физическая подготовка становятся необходимыми условиями эффективно</w:t>
      </w:r>
      <w:r>
        <w:rPr>
          <w:sz w:val="26"/>
        </w:rPr>
        <w:t xml:space="preserve">й трудовой деятельности, его творческого участия в общественном производстве. Сегодня нужно совершенствовать традиционные и внедрять новые формы и методы проведения оздоровительной, физкультурной и спортивной работы. </w:t>
      </w:r>
      <w:r>
        <w:rPr>
          <w:rFonts w:hint="eastAsia"/>
          <w:sz w:val="26"/>
          <w:szCs w:val="20"/>
        </w:rPr>
        <w:t>Необходимость двигательной активности д</w:t>
      </w:r>
      <w:r>
        <w:rPr>
          <w:rFonts w:hint="eastAsia"/>
          <w:sz w:val="26"/>
          <w:szCs w:val="20"/>
        </w:rPr>
        <w:t>ля здоровья человека ни у кого не вызывает сомнений. А вот вопросы, какими средствами компенсировать гиподинамию, с какой нагрузкой заниматься, - остаются дискуссионными. Достичь определенных результатов в работе над своим телом, физическим развитием можно</w:t>
      </w:r>
      <w:r>
        <w:rPr>
          <w:rFonts w:hint="eastAsia"/>
          <w:sz w:val="26"/>
          <w:szCs w:val="20"/>
        </w:rPr>
        <w:t xml:space="preserve"> с помощью различных средств: бега, езды на велосипеде, плавания, гимнастических упражнений, аэробики.</w:t>
      </w:r>
    </w:p>
    <w:p w14:paraId="336CB009" w14:textId="77777777" w:rsidR="00000000" w:rsidRDefault="00A70A14">
      <w:pPr>
        <w:pStyle w:val="a4"/>
        <w:ind w:firstLine="1440"/>
        <w:jc w:val="both"/>
        <w:rPr>
          <w:sz w:val="26"/>
        </w:rPr>
      </w:pPr>
    </w:p>
    <w:p w14:paraId="6BAA1026" w14:textId="77777777" w:rsidR="00000000" w:rsidRDefault="00A70A14">
      <w:pPr>
        <w:pStyle w:val="a4"/>
        <w:ind w:firstLine="1440"/>
        <w:jc w:val="center"/>
        <w:rPr>
          <w:b/>
          <w:bCs/>
          <w:sz w:val="26"/>
        </w:rPr>
      </w:pPr>
      <w:r>
        <w:rPr>
          <w:b/>
          <w:bCs/>
          <w:sz w:val="26"/>
        </w:rPr>
        <w:t>Термин «аэробика» и возникновение аэробики.</w:t>
      </w:r>
    </w:p>
    <w:p w14:paraId="763A7B8F" w14:textId="77777777" w:rsidR="00000000" w:rsidRDefault="00A70A14">
      <w:pPr>
        <w:pStyle w:val="a4"/>
        <w:ind w:firstLine="1440"/>
        <w:jc w:val="both"/>
        <w:rPr>
          <w:sz w:val="26"/>
        </w:rPr>
      </w:pPr>
    </w:p>
    <w:p w14:paraId="3CA32399" w14:textId="77777777" w:rsidR="00000000" w:rsidRDefault="00A70A14">
      <w:pPr>
        <w:pStyle w:val="a4"/>
        <w:ind w:firstLine="1440"/>
        <w:jc w:val="both"/>
        <w:rPr>
          <w:sz w:val="26"/>
        </w:rPr>
      </w:pPr>
      <w:r>
        <w:rPr>
          <w:rFonts w:hint="eastAsia"/>
          <w:sz w:val="26"/>
        </w:rPr>
        <w:t>Термин "аэробика" происходит от слова аэробный, что значит кислородный</w:t>
      </w:r>
      <w:r>
        <w:rPr>
          <w:sz w:val="26"/>
        </w:rPr>
        <w:t xml:space="preserve"> (от греческого слова “аэро” - воздух</w:t>
      </w:r>
      <w:r>
        <w:rPr>
          <w:sz w:val="26"/>
        </w:rPr>
        <w:t xml:space="preserve"> и “биос” - жизнь)</w:t>
      </w:r>
      <w:r>
        <w:rPr>
          <w:rFonts w:hint="eastAsia"/>
          <w:sz w:val="26"/>
        </w:rPr>
        <w:t>, впервые был введен доктором К.</w:t>
      </w:r>
      <w:r>
        <w:rPr>
          <w:sz w:val="26"/>
        </w:rPr>
        <w:t xml:space="preserve"> </w:t>
      </w:r>
      <w:r>
        <w:rPr>
          <w:rFonts w:hint="eastAsia"/>
          <w:sz w:val="26"/>
        </w:rPr>
        <w:t>Купером, известным американским специалистом в области массовой физической культуры.</w:t>
      </w:r>
      <w:r>
        <w:rPr>
          <w:sz w:val="26"/>
        </w:rPr>
        <w:t xml:space="preserve"> Известно, что обмен веществ при возбуждении мышцы представляет собой сложную систему химических реакций. Процессы расщеп</w:t>
      </w:r>
      <w:r>
        <w:rPr>
          <w:sz w:val="26"/>
        </w:rPr>
        <w:t>ления сложных молекул на более простые сочетаются с процессами синтеза (восстановления) богатых энергией веществ. Один из этих процессов может идти только в присутствии кислорода, то есть в аэробных условиях. При аэробных процессах вырабатывается значитель</w:t>
      </w:r>
      <w:r>
        <w:rPr>
          <w:sz w:val="26"/>
        </w:rPr>
        <w:t>но большее количество энергии, чем при анаэробных реакциях. Углекислый газ и вода являются основными продуктами распада при аэробном способе выработки энергии и легко удаляются из организма при помощи дыхания и пота. К видам двигательной активности, стимул</w:t>
      </w:r>
      <w:r>
        <w:rPr>
          <w:sz w:val="26"/>
        </w:rPr>
        <w:t xml:space="preserve">ирующим повышение потребления кислорода во время </w:t>
      </w:r>
      <w:r>
        <w:rPr>
          <w:sz w:val="26"/>
        </w:rPr>
        <w:lastRenderedPageBreak/>
        <w:t xml:space="preserve">занятий, относятся различные циклические движения, выполняемые с невысокой интенсивностью достаточно длительное время. </w:t>
      </w:r>
    </w:p>
    <w:p w14:paraId="599967CB" w14:textId="77777777" w:rsidR="00000000" w:rsidRDefault="00A70A14">
      <w:pPr>
        <w:pStyle w:val="a4"/>
        <w:ind w:firstLine="1440"/>
        <w:jc w:val="both"/>
        <w:rPr>
          <w:sz w:val="26"/>
        </w:rPr>
      </w:pPr>
      <w:r>
        <w:rPr>
          <w:rFonts w:hint="eastAsia"/>
          <w:sz w:val="26"/>
        </w:rPr>
        <w:t xml:space="preserve"> Позднее в США и Европе аэробика стала развиваться по разным направлениям - аэробически</w:t>
      </w:r>
      <w:r>
        <w:rPr>
          <w:rFonts w:hint="eastAsia"/>
          <w:sz w:val="26"/>
        </w:rPr>
        <w:t>е танцы, аэробная гимнастика, аэробика Джейн Фонды, степ-аэробика, шейп-аэробика и другие. По содержанию все эти направления незначительно отличаются друг от друга, а по сути они объединены в одну форму проведения занятий такого рода - ритмическую гимнасти</w:t>
      </w:r>
      <w:r>
        <w:rPr>
          <w:rFonts w:hint="eastAsia"/>
          <w:sz w:val="26"/>
        </w:rPr>
        <w:t xml:space="preserve">ку, которая широко используется как средство физического воспитания в общеобразовательных школах, колледжах и вузах. </w:t>
      </w:r>
    </w:p>
    <w:p w14:paraId="6D2FADF6" w14:textId="77777777" w:rsidR="00000000" w:rsidRDefault="00A70A14">
      <w:pPr>
        <w:ind w:firstLine="1440"/>
        <w:jc w:val="both"/>
        <w:rPr>
          <w:sz w:val="26"/>
        </w:rPr>
      </w:pPr>
    </w:p>
    <w:p w14:paraId="5931A0B0" w14:textId="77777777" w:rsidR="00000000" w:rsidRDefault="00A70A14">
      <w:pPr>
        <w:ind w:firstLine="1440"/>
        <w:jc w:val="both"/>
        <w:rPr>
          <w:b/>
          <w:bCs/>
          <w:sz w:val="26"/>
        </w:rPr>
      </w:pPr>
      <w:r>
        <w:rPr>
          <w:b/>
          <w:bCs/>
          <w:sz w:val="26"/>
        </w:rPr>
        <w:t>Основные методы, используемые при проведении занятий аэробикой.</w:t>
      </w:r>
    </w:p>
    <w:p w14:paraId="5FEE768C" w14:textId="77777777" w:rsidR="00000000" w:rsidRDefault="00A70A14">
      <w:pPr>
        <w:pStyle w:val="a3"/>
        <w:ind w:firstLine="18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Музыка определяет ритм и темп движения. Необходимо подбирать музыку к опр</w:t>
      </w:r>
      <w:r>
        <w:rPr>
          <w:rFonts w:ascii="Times New Roman" w:hAnsi="Times New Roman" w:cs="Times New Roman"/>
          <w:sz w:val="26"/>
        </w:rPr>
        <w:t>еделенным комплексам упражнений или, наоборот, к имеющейся фонограмме, подбирать упражнения с соответствующим ритмом и темпом. Для поддержания интереса к урокам аэробики тренеру необходимо соблюдать определенную стратегию обучения и усложнения танцевальных</w:t>
      </w:r>
      <w:r>
        <w:rPr>
          <w:rFonts w:ascii="Times New Roman" w:hAnsi="Times New Roman" w:cs="Times New Roman"/>
          <w:sz w:val="26"/>
        </w:rPr>
        <w:t xml:space="preserve"> программ в соответствии с двигательным опытом, подготовленностью и возрастом занимающихся. В связи со сказанным, при проведении занятий аэробикой широко применяются специфичные методы, обеспечивающие разнообразие (</w:t>
      </w:r>
      <w:proofErr w:type="spellStart"/>
      <w:r>
        <w:rPr>
          <w:rFonts w:ascii="Times New Roman" w:hAnsi="Times New Roman" w:cs="Times New Roman"/>
          <w:sz w:val="26"/>
        </w:rPr>
        <w:t>вариативность</w:t>
      </w:r>
      <w:proofErr w:type="spellEnd"/>
      <w:r>
        <w:rPr>
          <w:rFonts w:ascii="Times New Roman" w:hAnsi="Times New Roman" w:cs="Times New Roman"/>
          <w:sz w:val="26"/>
        </w:rPr>
        <w:t>) танцевальных движений. К н</w:t>
      </w:r>
      <w:r>
        <w:rPr>
          <w:rFonts w:ascii="Times New Roman" w:hAnsi="Times New Roman" w:cs="Times New Roman"/>
          <w:sz w:val="26"/>
        </w:rPr>
        <w:t>им относятся:</w:t>
      </w:r>
    </w:p>
    <w:p w14:paraId="5A46C74D" w14:textId="77777777" w:rsidR="00000000" w:rsidRDefault="00A70A14">
      <w:pPr>
        <w:pStyle w:val="a3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 Метод музыкальной интерпретации.</w:t>
      </w:r>
      <w:r>
        <w:rPr>
          <w:rFonts w:ascii="Times New Roman" w:hAnsi="Times New Roman" w:cs="Times New Roman"/>
          <w:sz w:val="26"/>
        </w:rPr>
        <w:br/>
        <w:t>2. Метод усложнений.</w:t>
      </w:r>
      <w:r>
        <w:rPr>
          <w:rFonts w:ascii="Times New Roman" w:hAnsi="Times New Roman" w:cs="Times New Roman"/>
          <w:sz w:val="26"/>
        </w:rPr>
        <w:br/>
        <w:t>3. Метод сходства.</w:t>
      </w:r>
      <w:r>
        <w:rPr>
          <w:rFonts w:ascii="Times New Roman" w:hAnsi="Times New Roman" w:cs="Times New Roman"/>
          <w:sz w:val="26"/>
        </w:rPr>
        <w:br/>
        <w:t>4. Метод блоков.</w:t>
      </w:r>
      <w:r>
        <w:rPr>
          <w:rFonts w:ascii="Times New Roman" w:hAnsi="Times New Roman" w:cs="Times New Roman"/>
          <w:sz w:val="26"/>
        </w:rPr>
        <w:br/>
        <w:t>5. Метод "Калифорнийский стиль".</w:t>
      </w:r>
      <w:r>
        <w:rPr>
          <w:rFonts w:ascii="Times New Roman" w:hAnsi="Times New Roman" w:cs="Times New Roman"/>
          <w:sz w:val="26"/>
        </w:rPr>
        <w:br/>
        <w:t>Рассмотрим особенности реализации этих методов.</w:t>
      </w:r>
    </w:p>
    <w:p w14:paraId="6858CB22" w14:textId="77777777" w:rsidR="00000000" w:rsidRDefault="00A70A14">
      <w:pPr>
        <w:pStyle w:val="a3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Метод музыкальной интерпретации</w:t>
      </w:r>
      <w:r>
        <w:rPr>
          <w:rFonts w:ascii="Times New Roman" w:hAnsi="Times New Roman" w:cs="Times New Roman"/>
          <w:sz w:val="26"/>
        </w:rPr>
        <w:t xml:space="preserve"> широко используется при построении т</w:t>
      </w:r>
      <w:r>
        <w:rPr>
          <w:rFonts w:ascii="Times New Roman" w:hAnsi="Times New Roman" w:cs="Times New Roman"/>
          <w:sz w:val="26"/>
        </w:rPr>
        <w:t>анцевальных композиций в аэробике. В его реализации можно выделить два подхода: первый связан с конструированием конкретного упражнения, а второй - с вариациями движений в соответствии с изменениями в содержании музыки. В основе первого подхода лежит соста</w:t>
      </w:r>
      <w:r>
        <w:rPr>
          <w:rFonts w:ascii="Times New Roman" w:hAnsi="Times New Roman" w:cs="Times New Roman"/>
          <w:sz w:val="26"/>
        </w:rPr>
        <w:t xml:space="preserve">вление упражнения на заданную музыку с учетом содержания, формы, ритма, динамических оттенков, т.е. конструирование упражнения с учетом основ музыкальной грамоты. Наиболее "удобным" для выполнения многих упражнений является музыкальный размер 2/4 или 4/4. </w:t>
      </w:r>
      <w:r>
        <w:rPr>
          <w:rFonts w:ascii="Times New Roman" w:hAnsi="Times New Roman" w:cs="Times New Roman"/>
          <w:sz w:val="26"/>
        </w:rPr>
        <w:t xml:space="preserve">Можно составить упражнение, в котором каждое движение выполняется на одну или несколько долей такта, но при этом нужно, чтобы начало и окончание упражнения совпало с музыкальным тактом или музыкальной фразой. Чаще всего в аэробике составляют упражнения на </w:t>
      </w:r>
      <w:r>
        <w:rPr>
          <w:rFonts w:ascii="Times New Roman" w:hAnsi="Times New Roman" w:cs="Times New Roman"/>
          <w:sz w:val="26"/>
        </w:rPr>
        <w:t>2 или 4 счета. Но могут быть и более сложные упражнения на 8-16 счетов. При определении количества повторений каждого упражнения нужно, чтобы переход на новое движение был произведен в соответствии с "музыкальным квадратом". Например, упражнение составленн</w:t>
      </w:r>
      <w:r>
        <w:rPr>
          <w:rFonts w:ascii="Times New Roman" w:hAnsi="Times New Roman" w:cs="Times New Roman"/>
          <w:sz w:val="26"/>
        </w:rPr>
        <w:t>ое на 4 счета, нужно повторить 8 (16) раз для того, чтобы окончание движения совпало с относительно законченным музыкальным фрагментом - музыкальным предложением или музыкальным периодом. Сильные и слабые доли такта могут сопровождаться определенными движе</w:t>
      </w:r>
      <w:r>
        <w:rPr>
          <w:rFonts w:ascii="Times New Roman" w:hAnsi="Times New Roman" w:cs="Times New Roman"/>
          <w:sz w:val="26"/>
        </w:rPr>
        <w:t>ниями (хлопки, прыжки, притопы и т.п. лучше выполнять на акцентированные сильные доли такта).</w:t>
      </w:r>
      <w:r>
        <w:rPr>
          <w:rFonts w:ascii="Times New Roman" w:hAnsi="Times New Roman" w:cs="Times New Roman"/>
          <w:sz w:val="26"/>
        </w:rPr>
        <w:br/>
        <w:t xml:space="preserve">Реализация второго подхода собственно и является методом музыкальной интерпретации. Надо скомпоновать подобранные упражнения в соответствии с </w:t>
      </w:r>
      <w:r>
        <w:rPr>
          <w:rFonts w:ascii="Times New Roman" w:hAnsi="Times New Roman" w:cs="Times New Roman"/>
          <w:sz w:val="26"/>
        </w:rPr>
        <w:lastRenderedPageBreak/>
        <w:t>музыкальной темой. В</w:t>
      </w:r>
      <w:r>
        <w:rPr>
          <w:rFonts w:ascii="Times New Roman" w:hAnsi="Times New Roman" w:cs="Times New Roman"/>
          <w:sz w:val="26"/>
        </w:rPr>
        <w:t>о время припева (если такой присутствует) можно выполнять одинаковые композиции. При звучании куплета можно использовать разные наборы упражнений, а можно аналогичные но с небольшим изменением ритма, движений рук, изменение амплитуды движений.</w:t>
      </w:r>
    </w:p>
    <w:p w14:paraId="3175C25A" w14:textId="77777777" w:rsidR="00000000" w:rsidRDefault="00A70A1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Метод усложн</w:t>
      </w:r>
      <w:r>
        <w:rPr>
          <w:rFonts w:ascii="Times New Roman" w:hAnsi="Times New Roman" w:cs="Times New Roman"/>
          <w:b/>
          <w:bCs/>
          <w:sz w:val="26"/>
        </w:rPr>
        <w:t>ений</w:t>
      </w:r>
      <w:r>
        <w:rPr>
          <w:rFonts w:ascii="Times New Roman" w:hAnsi="Times New Roman" w:cs="Times New Roman"/>
          <w:sz w:val="26"/>
        </w:rPr>
        <w:t xml:space="preserve"> - так в аэробике называется определенная логическая последовательность обучения упражнениям. Педагогически грамотный подбор упражнений с учетом их доступности для занимающихся, постепенное усложнение упражнений за счет новых деталей отражает реализаци</w:t>
      </w:r>
      <w:r>
        <w:rPr>
          <w:rFonts w:ascii="Times New Roman" w:hAnsi="Times New Roman" w:cs="Times New Roman"/>
          <w:sz w:val="26"/>
        </w:rPr>
        <w:t xml:space="preserve">ю в уроке метода усложнения. Если разучивается упражнение, содержащее движения одной частью тела (например один из вариантов аэробного шагов - </w:t>
      </w:r>
      <w:proofErr w:type="spellStart"/>
      <w:r>
        <w:rPr>
          <w:rFonts w:ascii="Times New Roman" w:hAnsi="Times New Roman" w:cs="Times New Roman"/>
          <w:sz w:val="26"/>
        </w:rPr>
        <w:t>скрестный</w:t>
      </w:r>
      <w:proofErr w:type="spellEnd"/>
      <w:r>
        <w:rPr>
          <w:rFonts w:ascii="Times New Roman" w:hAnsi="Times New Roman" w:cs="Times New Roman"/>
          <w:sz w:val="26"/>
        </w:rPr>
        <w:t xml:space="preserve"> шаг), то целостное действие первоначально может быть разделено на составные части (1-е упражнение: шаг </w:t>
      </w:r>
      <w:r>
        <w:rPr>
          <w:rFonts w:ascii="Times New Roman" w:hAnsi="Times New Roman" w:cs="Times New Roman"/>
          <w:sz w:val="26"/>
        </w:rPr>
        <w:t xml:space="preserve">правой в сторону, шаг левой </w:t>
      </w:r>
      <w:proofErr w:type="spellStart"/>
      <w:r>
        <w:rPr>
          <w:rFonts w:ascii="Times New Roman" w:hAnsi="Times New Roman" w:cs="Times New Roman"/>
          <w:sz w:val="26"/>
        </w:rPr>
        <w:t>скрестно</w:t>
      </w:r>
      <w:proofErr w:type="spellEnd"/>
      <w:r>
        <w:rPr>
          <w:rFonts w:ascii="Times New Roman" w:hAnsi="Times New Roman" w:cs="Times New Roman"/>
          <w:sz w:val="26"/>
        </w:rPr>
        <w:t xml:space="preserve"> назад, шаг правой на месте, приставить левую в исходное положение. 2-е упражнение: приставные шаги в сторону, вправо и влево), которые выполняются как самостоятельные упражнения, а потом соединяются. Усложнение простых </w:t>
      </w:r>
      <w:r>
        <w:rPr>
          <w:rFonts w:ascii="Times New Roman" w:hAnsi="Times New Roman" w:cs="Times New Roman"/>
          <w:sz w:val="26"/>
        </w:rPr>
        <w:t>по технике упражнений может осуществляться за счет разных приемов:</w:t>
      </w:r>
      <w:r>
        <w:rPr>
          <w:rFonts w:ascii="Times New Roman" w:hAnsi="Times New Roman" w:cs="Times New Roman"/>
          <w:sz w:val="26"/>
        </w:rPr>
        <w:br/>
        <w:t>- изменение темпа движения (сначала каждое движение выполняется на 2 счета, а затем на каждый);</w:t>
      </w:r>
      <w:r>
        <w:rPr>
          <w:rFonts w:ascii="Times New Roman" w:hAnsi="Times New Roman" w:cs="Times New Roman"/>
          <w:sz w:val="26"/>
        </w:rPr>
        <w:br/>
        <w:t xml:space="preserve">- изменение ритма движения (например, вариант ходьбы: "1"-шаг правой, "2" - шаг левой, "3-4" </w:t>
      </w:r>
      <w:r>
        <w:rPr>
          <w:rFonts w:ascii="Times New Roman" w:hAnsi="Times New Roman" w:cs="Times New Roman"/>
          <w:sz w:val="26"/>
        </w:rPr>
        <w:t xml:space="preserve">- шаг правой. Для того чтобы занимающиеся лучше усвоили этот ритм движения можно применить подсказку - "быстро - быстро - медленно"); </w:t>
      </w:r>
    </w:p>
    <w:p w14:paraId="0DADB8DC" w14:textId="77777777" w:rsidR="00000000" w:rsidRDefault="00A70A1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добавление новых движений в ранее изученные комбинации (например, </w:t>
      </w:r>
      <w:proofErr w:type="spellStart"/>
      <w:r>
        <w:rPr>
          <w:rFonts w:ascii="Times New Roman" w:hAnsi="Times New Roman" w:cs="Times New Roman"/>
          <w:sz w:val="26"/>
        </w:rPr>
        <w:t>скрестный</w:t>
      </w:r>
      <w:proofErr w:type="spellEnd"/>
      <w:r>
        <w:rPr>
          <w:rFonts w:ascii="Times New Roman" w:hAnsi="Times New Roman" w:cs="Times New Roman"/>
          <w:sz w:val="26"/>
        </w:rPr>
        <w:t xml:space="preserve"> шаг в сторону закончить подъемом колена впе</w:t>
      </w:r>
      <w:r>
        <w:rPr>
          <w:rFonts w:ascii="Times New Roman" w:hAnsi="Times New Roman" w:cs="Times New Roman"/>
          <w:sz w:val="26"/>
        </w:rPr>
        <w:t xml:space="preserve">ред); </w:t>
      </w:r>
    </w:p>
    <w:p w14:paraId="5C99924F" w14:textId="77777777" w:rsidR="00000000" w:rsidRDefault="00A70A1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изменять технику выполнения движения (например, выполнение подъема колена сочетать с прыжком);</w:t>
      </w:r>
      <w:r>
        <w:rPr>
          <w:rFonts w:ascii="Times New Roman" w:hAnsi="Times New Roman" w:cs="Times New Roman"/>
          <w:sz w:val="26"/>
        </w:rPr>
        <w:br/>
        <w:t>- изменение направления движения (какой то одной части тела или перемещения в пространстве);</w:t>
      </w:r>
      <w:r>
        <w:rPr>
          <w:rFonts w:ascii="Times New Roman" w:hAnsi="Times New Roman" w:cs="Times New Roman"/>
          <w:sz w:val="26"/>
        </w:rPr>
        <w:br/>
        <w:t xml:space="preserve">- изменение амплитуды движения; </w:t>
      </w:r>
    </w:p>
    <w:p w14:paraId="0A8EB7FF" w14:textId="77777777" w:rsidR="00000000" w:rsidRDefault="00A70A1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сначала разучить упражне</w:t>
      </w:r>
      <w:r>
        <w:rPr>
          <w:rFonts w:ascii="Times New Roman" w:hAnsi="Times New Roman" w:cs="Times New Roman"/>
          <w:sz w:val="26"/>
        </w:rPr>
        <w:t>ние по частям, а затем объединить в одно целое, что и будет являться усложнением по отношению к первоначальному разучиванию.</w:t>
      </w:r>
      <w:r>
        <w:rPr>
          <w:rFonts w:ascii="Times New Roman" w:hAnsi="Times New Roman" w:cs="Times New Roman"/>
          <w:sz w:val="26"/>
        </w:rPr>
        <w:br/>
        <w:t xml:space="preserve">В результате применения этих приемов переход от элементарных к более сложным по координационной структуре движениям осуществляется </w:t>
      </w:r>
      <w:r>
        <w:rPr>
          <w:rFonts w:ascii="Times New Roman" w:hAnsi="Times New Roman" w:cs="Times New Roman"/>
          <w:sz w:val="26"/>
        </w:rPr>
        <w:t>занимающимися без особых усилий. Кроме названных могут быть использованы и другие приемы усложнений упражнений.</w:t>
      </w:r>
      <w:r>
        <w:rPr>
          <w:rFonts w:ascii="Times New Roman" w:hAnsi="Times New Roman" w:cs="Times New Roman"/>
          <w:sz w:val="26"/>
        </w:rPr>
        <w:br/>
        <w:t>Применение метода усложнений характерно для урока аэробики и позволяет занимающимся овладеть правильной техникой каждого упражнения.</w:t>
      </w:r>
    </w:p>
    <w:p w14:paraId="20355634" w14:textId="77777777" w:rsidR="00000000" w:rsidRDefault="00A70A14">
      <w:pPr>
        <w:pStyle w:val="a3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Метод сходс</w:t>
      </w:r>
      <w:r>
        <w:rPr>
          <w:rFonts w:ascii="Times New Roman" w:hAnsi="Times New Roman" w:cs="Times New Roman"/>
          <w:b/>
          <w:bCs/>
          <w:sz w:val="26"/>
        </w:rPr>
        <w:t>тва</w:t>
      </w:r>
      <w:r>
        <w:rPr>
          <w:rFonts w:ascii="Times New Roman" w:hAnsi="Times New Roman" w:cs="Times New Roman"/>
          <w:sz w:val="26"/>
        </w:rPr>
        <w:t xml:space="preserve"> используется в том случае, когда при подборе нескольких упражнений берется за основу какая-то одна двигательная тема, направление перемещений или стиль движений (например, подбираются упражнения, в которых преобладающей темой является движение вперед и</w:t>
      </w:r>
      <w:r>
        <w:rPr>
          <w:rFonts w:ascii="Times New Roman" w:hAnsi="Times New Roman" w:cs="Times New Roman"/>
          <w:sz w:val="26"/>
        </w:rPr>
        <w:t xml:space="preserve"> назад). Такой комплекс может состоять от 2 и более упражнений. В зависимости от уровня подготовленности занимающихся переход на каждое последующее упражнение может быть медленным или более быстрым (количество повторений каждого упражнения планируется с уч</w:t>
      </w:r>
      <w:r>
        <w:rPr>
          <w:rFonts w:ascii="Times New Roman" w:hAnsi="Times New Roman" w:cs="Times New Roman"/>
          <w:sz w:val="26"/>
        </w:rPr>
        <w:t>етом его длительности - 2, 4 ,8 счетов и координационной сложности, но так, чтобы переход осуществлялся в соответствии с "музыкальным квадратом").</w:t>
      </w:r>
    </w:p>
    <w:p w14:paraId="3938D4F2" w14:textId="77777777" w:rsidR="00000000" w:rsidRDefault="00A70A14">
      <w:pPr>
        <w:pStyle w:val="a3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Метод блоков</w:t>
      </w:r>
      <w:r>
        <w:rPr>
          <w:rFonts w:ascii="Times New Roman" w:hAnsi="Times New Roman" w:cs="Times New Roman"/>
          <w:sz w:val="26"/>
        </w:rPr>
        <w:t xml:space="preserve"> проявляется в объединении между собой разных, ранее разученных упражнений в хореографическое сое</w:t>
      </w:r>
      <w:r>
        <w:rPr>
          <w:rFonts w:ascii="Times New Roman" w:hAnsi="Times New Roman" w:cs="Times New Roman"/>
          <w:sz w:val="26"/>
        </w:rPr>
        <w:t xml:space="preserve">динение. В зависимости от уровня подготовленности занимающихся и сложности движений каждое из подобранных для </w:t>
      </w:r>
      <w:r>
        <w:rPr>
          <w:rFonts w:ascii="Times New Roman" w:hAnsi="Times New Roman" w:cs="Times New Roman"/>
          <w:sz w:val="26"/>
        </w:rPr>
        <w:lastRenderedPageBreak/>
        <w:t>"блока" упражнений может повторяться несколько раз (2, 4), а затем переходят к следующему упражнению. Более сложным является соединение упражнений</w:t>
      </w:r>
      <w:r>
        <w:rPr>
          <w:rFonts w:ascii="Times New Roman" w:hAnsi="Times New Roman" w:cs="Times New Roman"/>
          <w:sz w:val="26"/>
        </w:rPr>
        <w:t xml:space="preserve"> в блок без многократных повторений одних и тех же движений. Как правило в блок подбирают четное количество упражнений (например, упражнение №1, 2, 3, 4). Такой блок может повторяться в уроке несколько раз в стандартном варианте или в него можно вводить из</w:t>
      </w:r>
      <w:r>
        <w:rPr>
          <w:rFonts w:ascii="Times New Roman" w:hAnsi="Times New Roman" w:cs="Times New Roman"/>
          <w:sz w:val="26"/>
        </w:rPr>
        <w:t>менения (варьировать порядок упражнений: 1,. 3, 2, 4 или 3 ,1 ,4 ,2 и др.; изменять ритм или способ выполнения как отдельных упражнений, так и всего блока; можно использовать ускорение или замедление отдельных движений, выполнять их на шагах, прыжках, беге</w:t>
      </w:r>
      <w:r>
        <w:rPr>
          <w:rFonts w:ascii="Times New Roman" w:hAnsi="Times New Roman" w:cs="Times New Roman"/>
          <w:sz w:val="26"/>
        </w:rPr>
        <w:t>; менять темп). Применение этого метода позволяет добиться нужного качества исполнения упражнений, поскольку каждое из них повторяется многократно. В то же время, при использовании вариаций блоков можно разнообразить программу.</w:t>
      </w:r>
    </w:p>
    <w:p w14:paraId="544E0967" w14:textId="77777777" w:rsidR="00000000" w:rsidRDefault="00A70A14">
      <w:pPr>
        <w:pStyle w:val="a3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Метод "Калифорнийский стиль"</w:t>
      </w:r>
      <w:r>
        <w:rPr>
          <w:rFonts w:ascii="Times New Roman" w:hAnsi="Times New Roman" w:cs="Times New Roman"/>
          <w:sz w:val="26"/>
        </w:rPr>
        <w:t xml:space="preserve"> фактически является комплексным проявлением требований к изложенным выше методам. Перед выполнением блоков, каждое упражнение разучивается постепенно (метод усложнения), и затем основные упражнения объединяются в блоки и выполняются с перемещением в разны</w:t>
      </w:r>
      <w:r>
        <w:rPr>
          <w:rFonts w:ascii="Times New Roman" w:hAnsi="Times New Roman" w:cs="Times New Roman"/>
          <w:sz w:val="26"/>
        </w:rPr>
        <w:t>х направлениях (с поворотами, по "квадрату", по кругу, по диагонали). Каждому упражнению тренер должен стараться придать танцевальную окраску. Для этого упражнение может быть дополнено разнообразными движениями руками, хлопками, а также притопами, подскока</w:t>
      </w:r>
      <w:r>
        <w:rPr>
          <w:rFonts w:ascii="Times New Roman" w:hAnsi="Times New Roman" w:cs="Times New Roman"/>
          <w:sz w:val="26"/>
        </w:rPr>
        <w:t>ми и т.д. Все упражнения должны согласовываться с музыкой.</w:t>
      </w:r>
    </w:p>
    <w:p w14:paraId="50CB84D1" w14:textId="77777777" w:rsidR="00000000" w:rsidRDefault="00A70A14">
      <w:pPr>
        <w:pStyle w:val="a3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Перечень упражнений, рекомендуемых для </w:t>
      </w:r>
      <w:r>
        <w:rPr>
          <w:rFonts w:ascii="Times New Roman" w:hAnsi="Times New Roman" w:cs="Times New Roman"/>
          <w:b/>
          <w:bCs/>
          <w:sz w:val="26"/>
        </w:rPr>
        <w:br/>
        <w:t>использования в уроке аэробики.</w:t>
      </w:r>
    </w:p>
    <w:p w14:paraId="2AB31BF2" w14:textId="77777777" w:rsidR="00000000" w:rsidRDefault="00A70A14">
      <w:pPr>
        <w:pStyle w:val="a3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связи со спецификой аэробики, наиболее типичными для урока аэробики являются следующие средства:</w:t>
      </w:r>
    </w:p>
    <w:p w14:paraId="3443DA79" w14:textId="77777777" w:rsidR="00000000" w:rsidRDefault="00A70A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</w:rPr>
        <w:t>Общеразвивающие</w:t>
      </w:r>
      <w:proofErr w:type="spellEnd"/>
      <w:r>
        <w:rPr>
          <w:rFonts w:ascii="Times New Roman" w:hAnsi="Times New Roman" w:cs="Times New Roman"/>
          <w:b/>
          <w:bCs/>
          <w:sz w:val="26"/>
        </w:rPr>
        <w:t xml:space="preserve"> упражнения</w:t>
      </w:r>
      <w:r>
        <w:rPr>
          <w:rFonts w:ascii="Times New Roman" w:hAnsi="Times New Roman" w:cs="Times New Roman"/>
          <w:b/>
          <w:bCs/>
          <w:sz w:val="26"/>
        </w:rPr>
        <w:t xml:space="preserve"> в положении стоя:</w:t>
      </w:r>
      <w:r>
        <w:rPr>
          <w:rFonts w:ascii="Times New Roman" w:hAnsi="Times New Roman" w:cs="Times New Roman"/>
          <w:sz w:val="26"/>
        </w:rPr>
        <w:br/>
        <w:t>- упражнения для рук и плечевого пояса в разных направлениях (поднимание и опускание, сгибание и разгибание, дуги и круги)</w:t>
      </w:r>
      <w:r>
        <w:rPr>
          <w:rFonts w:ascii="Times New Roman" w:hAnsi="Times New Roman" w:cs="Times New Roman"/>
          <w:sz w:val="26"/>
        </w:rPr>
        <w:br/>
        <w:t>- упражнения для туловища и шеи (наклоны и повороты, движения по дуге и вперед)</w:t>
      </w:r>
      <w:r>
        <w:rPr>
          <w:rFonts w:ascii="Times New Roman" w:hAnsi="Times New Roman" w:cs="Times New Roman"/>
          <w:sz w:val="26"/>
        </w:rPr>
        <w:br/>
        <w:t>- упражнения для ног (поднимание и</w:t>
      </w:r>
      <w:r>
        <w:rPr>
          <w:rFonts w:ascii="Times New Roman" w:hAnsi="Times New Roman" w:cs="Times New Roman"/>
          <w:sz w:val="26"/>
        </w:rPr>
        <w:t xml:space="preserve"> опускание, сгибание и разгибание в разных суставах, </w:t>
      </w:r>
      <w:proofErr w:type="spellStart"/>
      <w:r>
        <w:rPr>
          <w:rFonts w:ascii="Times New Roman" w:hAnsi="Times New Roman" w:cs="Times New Roman"/>
          <w:sz w:val="26"/>
        </w:rPr>
        <w:t>полуприседы</w:t>
      </w:r>
      <w:proofErr w:type="spellEnd"/>
      <w:r>
        <w:rPr>
          <w:rFonts w:ascii="Times New Roman" w:hAnsi="Times New Roman" w:cs="Times New Roman"/>
          <w:sz w:val="26"/>
        </w:rPr>
        <w:t>, выпады, перемещение центра тяжести тела с ноги на ногу)</w:t>
      </w:r>
    </w:p>
    <w:p w14:paraId="2A211958" w14:textId="77777777" w:rsidR="00000000" w:rsidRDefault="00A70A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</w:rPr>
        <w:t>Общеразвивающие</w:t>
      </w:r>
      <w:proofErr w:type="spellEnd"/>
      <w:r>
        <w:rPr>
          <w:rFonts w:ascii="Times New Roman" w:hAnsi="Times New Roman" w:cs="Times New Roman"/>
          <w:b/>
          <w:bCs/>
          <w:sz w:val="26"/>
        </w:rPr>
        <w:t xml:space="preserve"> упражнения в положении сидя и лежа:</w:t>
      </w:r>
      <w:r>
        <w:rPr>
          <w:rFonts w:ascii="Times New Roman" w:hAnsi="Times New Roman" w:cs="Times New Roman"/>
          <w:sz w:val="26"/>
        </w:rPr>
        <w:br/>
        <w:t xml:space="preserve">-упражнения для стоп (поочередные и одновременные сгибания и разгибания, круговые </w:t>
      </w:r>
      <w:r>
        <w:rPr>
          <w:rFonts w:ascii="Times New Roman" w:hAnsi="Times New Roman" w:cs="Times New Roman"/>
          <w:sz w:val="26"/>
        </w:rPr>
        <w:t>движения)</w:t>
      </w:r>
      <w:r>
        <w:rPr>
          <w:rFonts w:ascii="Times New Roman" w:hAnsi="Times New Roman" w:cs="Times New Roman"/>
          <w:sz w:val="26"/>
        </w:rPr>
        <w:br/>
        <w:t>- упражнения для ног в положении лежа и в упоре на коленях (сгибания и разгибания, поднимание и опускание, махи)</w:t>
      </w:r>
      <w:r>
        <w:rPr>
          <w:rFonts w:ascii="Times New Roman" w:hAnsi="Times New Roman" w:cs="Times New Roman"/>
          <w:sz w:val="26"/>
        </w:rPr>
        <w:br/>
        <w:t>- упражнения для мышц живота в положении лежа на спине (поднимание плеч и лопаток, то же с поворотом туловища, поднимание ног согнуты</w:t>
      </w:r>
      <w:r>
        <w:rPr>
          <w:rFonts w:ascii="Times New Roman" w:hAnsi="Times New Roman" w:cs="Times New Roman"/>
          <w:sz w:val="26"/>
        </w:rPr>
        <w:t>х или разгибанием)</w:t>
      </w:r>
      <w:r>
        <w:rPr>
          <w:rFonts w:ascii="Times New Roman" w:hAnsi="Times New Roman" w:cs="Times New Roman"/>
          <w:sz w:val="26"/>
        </w:rPr>
        <w:br/>
        <w:t>- упражнения для мышц спины в положении лежа на животе и в упоре на коленях (небольшая амплитуда поднимания рук, ног или одновременных движений руками и ногами с "вытягиванием" в длину)</w:t>
      </w:r>
    </w:p>
    <w:p w14:paraId="52D60016" w14:textId="77777777" w:rsidR="00000000" w:rsidRDefault="00A70A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Упражнения на растягивание:</w:t>
      </w:r>
      <w:r>
        <w:rPr>
          <w:rFonts w:ascii="Times New Roman" w:hAnsi="Times New Roman" w:cs="Times New Roman"/>
          <w:sz w:val="26"/>
        </w:rPr>
        <w:br/>
        <w:t xml:space="preserve">- в </w:t>
      </w:r>
      <w:proofErr w:type="spellStart"/>
      <w:r>
        <w:rPr>
          <w:rFonts w:ascii="Times New Roman" w:hAnsi="Times New Roman" w:cs="Times New Roman"/>
          <w:sz w:val="26"/>
        </w:rPr>
        <w:t>полуприседе</w:t>
      </w:r>
      <w:proofErr w:type="spellEnd"/>
      <w:r>
        <w:rPr>
          <w:rFonts w:ascii="Times New Roman" w:hAnsi="Times New Roman" w:cs="Times New Roman"/>
          <w:sz w:val="26"/>
        </w:rPr>
        <w:t xml:space="preserve"> для зад</w:t>
      </w:r>
      <w:r>
        <w:rPr>
          <w:rFonts w:ascii="Times New Roman" w:hAnsi="Times New Roman" w:cs="Times New Roman"/>
          <w:sz w:val="26"/>
        </w:rPr>
        <w:t>ней и передней поверхности бедра</w:t>
      </w:r>
      <w:r>
        <w:rPr>
          <w:rFonts w:ascii="Times New Roman" w:hAnsi="Times New Roman" w:cs="Times New Roman"/>
          <w:sz w:val="26"/>
        </w:rPr>
        <w:br/>
        <w:t>- в положении лежа для задней, передней и внутренней поверхностей бедра</w:t>
      </w:r>
      <w:r>
        <w:rPr>
          <w:rFonts w:ascii="Times New Roman" w:hAnsi="Times New Roman" w:cs="Times New Roman"/>
          <w:sz w:val="26"/>
        </w:rPr>
        <w:br/>
        <w:t xml:space="preserve">- в </w:t>
      </w:r>
      <w:proofErr w:type="spellStart"/>
      <w:r>
        <w:rPr>
          <w:rFonts w:ascii="Times New Roman" w:hAnsi="Times New Roman" w:cs="Times New Roman"/>
          <w:sz w:val="26"/>
        </w:rPr>
        <w:t>полуприседе</w:t>
      </w:r>
      <w:proofErr w:type="spellEnd"/>
      <w:r>
        <w:rPr>
          <w:rFonts w:ascii="Times New Roman" w:hAnsi="Times New Roman" w:cs="Times New Roman"/>
          <w:sz w:val="26"/>
        </w:rPr>
        <w:t xml:space="preserve"> или в упоре на коленях для мышц спины</w:t>
      </w:r>
      <w:r>
        <w:rPr>
          <w:rFonts w:ascii="Times New Roman" w:hAnsi="Times New Roman" w:cs="Times New Roman"/>
          <w:sz w:val="26"/>
        </w:rPr>
        <w:br/>
        <w:t>- стоя для грудных мышц и плечевого пояса</w:t>
      </w:r>
    </w:p>
    <w:p w14:paraId="76CE31E4" w14:textId="77777777" w:rsidR="00000000" w:rsidRDefault="00A70A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lastRenderedPageBreak/>
        <w:t>Ходьба:</w:t>
      </w:r>
      <w:r>
        <w:rPr>
          <w:rFonts w:ascii="Times New Roman" w:hAnsi="Times New Roman" w:cs="Times New Roman"/>
          <w:sz w:val="26"/>
        </w:rPr>
        <w:br/>
        <w:t>- размахивая руками (кисти в кулак, пальцы вроз</w:t>
      </w:r>
      <w:r>
        <w:rPr>
          <w:rFonts w:ascii="Times New Roman" w:hAnsi="Times New Roman" w:cs="Times New Roman"/>
          <w:sz w:val="26"/>
        </w:rPr>
        <w:t>ь и др.)</w:t>
      </w:r>
      <w:r>
        <w:rPr>
          <w:rFonts w:ascii="Times New Roman" w:hAnsi="Times New Roman" w:cs="Times New Roman"/>
          <w:sz w:val="26"/>
        </w:rPr>
        <w:br/>
        <w:t xml:space="preserve">- сочетание ходьбы на месте с различными движениями руками (одновременными и последовательными, симметричными и несимметричными). </w:t>
      </w:r>
      <w:r>
        <w:rPr>
          <w:rFonts w:ascii="Times New Roman" w:hAnsi="Times New Roman" w:cs="Times New Roman"/>
          <w:sz w:val="26"/>
        </w:rPr>
        <w:br/>
        <w:t>- ходьба с хлопками</w:t>
      </w:r>
      <w:r>
        <w:rPr>
          <w:rFonts w:ascii="Times New Roman" w:hAnsi="Times New Roman" w:cs="Times New Roman"/>
          <w:sz w:val="26"/>
        </w:rPr>
        <w:br/>
        <w:t>- ходьба с продвижением (вперед, назад, по диагонали, по дуге, по кругу)</w:t>
      </w:r>
      <w:r>
        <w:rPr>
          <w:rFonts w:ascii="Times New Roman" w:hAnsi="Times New Roman" w:cs="Times New Roman"/>
          <w:sz w:val="26"/>
        </w:rPr>
        <w:br/>
        <w:t>- основные шаги и их ра</w:t>
      </w:r>
      <w:r>
        <w:rPr>
          <w:rFonts w:ascii="Times New Roman" w:hAnsi="Times New Roman" w:cs="Times New Roman"/>
          <w:sz w:val="26"/>
        </w:rPr>
        <w:t>зновидности, используемые в аэробике</w:t>
      </w:r>
    </w:p>
    <w:p w14:paraId="5F5CF93A" w14:textId="77777777" w:rsidR="00000000" w:rsidRDefault="00A70A1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Бег </w:t>
      </w:r>
      <w:r>
        <w:rPr>
          <w:rFonts w:ascii="Times New Roman" w:hAnsi="Times New Roman" w:cs="Times New Roman"/>
          <w:sz w:val="26"/>
        </w:rPr>
        <w:t>- возможны такие же варианты движений, как и при ходьбе.</w:t>
      </w:r>
    </w:p>
    <w:p w14:paraId="0CD21A96" w14:textId="77777777" w:rsidR="00000000" w:rsidRDefault="00A70A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Подскоки и прыжки:</w:t>
      </w:r>
      <w:r>
        <w:rPr>
          <w:rFonts w:ascii="Times New Roman" w:hAnsi="Times New Roman" w:cs="Times New Roman"/>
          <w:b/>
          <w:bCs/>
          <w:sz w:val="26"/>
        </w:rPr>
        <w:br/>
      </w:r>
      <w:r>
        <w:rPr>
          <w:rFonts w:ascii="Times New Roman" w:hAnsi="Times New Roman" w:cs="Times New Roman"/>
          <w:sz w:val="26"/>
        </w:rPr>
        <w:t>- на двух ногах (в фазе полета ноги вместе или в другом положении) на месте и с продвижением в разных направлениях (с осторожностью выполня</w:t>
      </w:r>
      <w:r>
        <w:rPr>
          <w:rFonts w:ascii="Times New Roman" w:hAnsi="Times New Roman" w:cs="Times New Roman"/>
          <w:sz w:val="26"/>
        </w:rPr>
        <w:t>ть перемещения в стороны)</w:t>
      </w:r>
      <w:r>
        <w:rPr>
          <w:rFonts w:ascii="Times New Roman" w:hAnsi="Times New Roman" w:cs="Times New Roman"/>
          <w:sz w:val="26"/>
        </w:rPr>
        <w:br/>
        <w:t>- с переменой положения ног: в стойку ноги врозь, на одну ногу, в выпад и др. (не рекомендуется выполнять больше 4 прыжков на одной ноге подряд)</w:t>
      </w:r>
      <w:r>
        <w:rPr>
          <w:rFonts w:ascii="Times New Roman" w:hAnsi="Times New Roman" w:cs="Times New Roman"/>
          <w:sz w:val="26"/>
        </w:rPr>
        <w:br/>
        <w:t xml:space="preserve">- сочетание прыжков и подскоков на месте или с перемещениями с различными движениями </w:t>
      </w:r>
      <w:r>
        <w:rPr>
          <w:rFonts w:ascii="Times New Roman" w:hAnsi="Times New Roman" w:cs="Times New Roman"/>
          <w:sz w:val="26"/>
        </w:rPr>
        <w:t>руками.</w:t>
      </w:r>
    </w:p>
    <w:p w14:paraId="7352B146" w14:textId="77777777" w:rsidR="00000000" w:rsidRDefault="00A70A1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Чем большим количеством упражнений и приемов их проведения владеет тренер, тем качественнее будет его работа. При подготовке к занятиям инструктор (тренер) заранее планирует физическую нагрузку, но ее корректировка необходима также и во время трени</w:t>
      </w:r>
      <w:r>
        <w:rPr>
          <w:rFonts w:ascii="Times New Roman" w:hAnsi="Times New Roman" w:cs="Times New Roman"/>
          <w:sz w:val="26"/>
        </w:rPr>
        <w:t xml:space="preserve">ровки. Инструктор должен видеть всех занимающихся и замечать признаки перенапряжения или недостаточной нагрузки, а также уметь определять признаки недостаточного восстановления после отдельных упражнений. Такими признаками могут служить: частота сердечных </w:t>
      </w:r>
      <w:r>
        <w:rPr>
          <w:rFonts w:ascii="Times New Roman" w:hAnsi="Times New Roman" w:cs="Times New Roman"/>
          <w:sz w:val="26"/>
        </w:rPr>
        <w:t xml:space="preserve">сокращений, частота дыхания, обильное потоотделение, покраснение или побледнение, нарушение техники или координации движений. При фиксации таких изменений необходимо внести изменения в нагрузку: снизить или увеличить темп движений; уменьшить или увеличить </w:t>
      </w:r>
      <w:r>
        <w:rPr>
          <w:rFonts w:ascii="Times New Roman" w:hAnsi="Times New Roman" w:cs="Times New Roman"/>
          <w:sz w:val="26"/>
        </w:rPr>
        <w:t xml:space="preserve">амплитуду движений; перейти на низкую или высокую интенсивность движений, для чего можно исключить или дополнить упражнение подскоками, прыжками, переходом на шаг. </w:t>
      </w:r>
    </w:p>
    <w:p w14:paraId="4667C0E4" w14:textId="77777777" w:rsidR="00000000" w:rsidRDefault="00A70A14">
      <w:pPr>
        <w:pStyle w:val="a3"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зависимости от решаемых задач составляются комплексы ритмической гимнастики разной направ</w:t>
      </w:r>
      <w:r>
        <w:rPr>
          <w:rFonts w:ascii="Times New Roman" w:hAnsi="Times New Roman" w:cs="Times New Roman"/>
          <w:sz w:val="26"/>
        </w:rPr>
        <w:t>ленности, которые могут проводиться в форме УГ, физкультурной паузы, спортивной разминки или специальных занятий. Располагая набором обычных гимнастических упражнений, каждый может самостоятельно составить себе такой комплекс.</w:t>
      </w:r>
    </w:p>
    <w:p w14:paraId="155FCB6A" w14:textId="77777777" w:rsidR="00000000" w:rsidRDefault="00A70A14">
      <w:pPr>
        <w:pStyle w:val="a3"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проведении занятий ритмич</w:t>
      </w:r>
      <w:r>
        <w:rPr>
          <w:rFonts w:ascii="Times New Roman" w:hAnsi="Times New Roman" w:cs="Times New Roman"/>
          <w:sz w:val="26"/>
        </w:rPr>
        <w:t xml:space="preserve">еской гимнастикой сохраняется общепринятая структура, в которой выделяется три части: подготовительная (7 – 10% от всего времени занятия) движения выполняются в умеренном темпе (ЧСС от 50 до 60% от максимума) с постепенными повышениями, основная (75 – 80% </w:t>
      </w:r>
      <w:r>
        <w:rPr>
          <w:rFonts w:ascii="Times New Roman" w:hAnsi="Times New Roman" w:cs="Times New Roman"/>
          <w:sz w:val="26"/>
        </w:rPr>
        <w:t xml:space="preserve">времени), упражнения проводятся в околопредельном темпе, ЧСС достигает зоны 80 – 90% от максимальной (максимум определяется по формуле 220 – возраст /шт.), для начинающих рекомендуется нагрузка в пределах ЧСС, равной 60% от максимума; заключительная часть </w:t>
      </w:r>
      <w:r>
        <w:rPr>
          <w:rFonts w:ascii="Times New Roman" w:hAnsi="Times New Roman" w:cs="Times New Roman"/>
          <w:sz w:val="26"/>
        </w:rPr>
        <w:t>(10 – 15% времени) включает упражнения на расслабление с глубоким дыханием с постепенным понижением темпа их выполнения с целью восстановления организма после нагрузки и приведения его в состояние, близкое к исходному.</w:t>
      </w:r>
    </w:p>
    <w:p w14:paraId="170B5A28" w14:textId="77777777" w:rsidR="00000000" w:rsidRDefault="00A70A14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Наибольший эффект дают ежедневные зан</w:t>
      </w:r>
      <w:r>
        <w:rPr>
          <w:rFonts w:ascii="Times New Roman" w:hAnsi="Times New Roman" w:cs="Times New Roman"/>
          <w:sz w:val="26"/>
        </w:rPr>
        <w:t>ятия различными формами ритмической гимнастики в дополнении с другими физическими упражнениями: бегом, плаванием и т.д. Занятия реже двух – трех раз в неделю не эффективны.</w:t>
      </w:r>
    </w:p>
    <w:p w14:paraId="298E704C" w14:textId="77777777" w:rsidR="00000000" w:rsidRDefault="00A70A14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</w:rPr>
      </w:pPr>
    </w:p>
    <w:p w14:paraId="5876DD30" w14:textId="77777777" w:rsidR="00000000" w:rsidRDefault="00A70A14">
      <w:pPr>
        <w:pStyle w:val="a3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Воздействие ритмической гимнастики на организм человека.</w:t>
      </w:r>
    </w:p>
    <w:p w14:paraId="63106283" w14:textId="77777777" w:rsidR="00000000" w:rsidRDefault="00A70A14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</w:rPr>
      </w:pPr>
    </w:p>
    <w:p w14:paraId="06A020E6" w14:textId="77777777" w:rsidR="00000000" w:rsidRDefault="00A70A14">
      <w:pPr>
        <w:pStyle w:val="a4"/>
        <w:ind w:firstLine="708"/>
        <w:jc w:val="both"/>
        <w:rPr>
          <w:sz w:val="26"/>
        </w:rPr>
      </w:pPr>
      <w:r>
        <w:rPr>
          <w:sz w:val="26"/>
        </w:rPr>
        <w:t>Активная работа мышц брю</w:t>
      </w:r>
      <w:r>
        <w:rPr>
          <w:sz w:val="26"/>
        </w:rPr>
        <w:t>шного пресса, танцевальные движения, подскоки воздействуют на работу желудочно-кишечного тракта, нормализуя его моторную (перистальтика) и секреторную функцию.</w:t>
      </w:r>
      <w:r>
        <w:rPr>
          <w:sz w:val="20"/>
          <w:szCs w:val="20"/>
        </w:rPr>
        <w:t xml:space="preserve"> </w:t>
      </w:r>
      <w:r>
        <w:rPr>
          <w:sz w:val="26"/>
          <w:szCs w:val="20"/>
        </w:rPr>
        <w:t>Длительное систематическое выполнение упражнений (достаточной интенсивности) приводят к увеличен</w:t>
      </w:r>
      <w:r>
        <w:rPr>
          <w:sz w:val="26"/>
          <w:szCs w:val="20"/>
        </w:rPr>
        <w:t>ию максимальных возможностей величин ударного объема сердца. Увеличивается диастола, время на определенное расслабление сердца; уменьшается пульсовая реакция на непредельные физические нагрузки. Улучшаются показатели общего самочувствия. Ритмическая гимнас</w:t>
      </w:r>
      <w:r>
        <w:rPr>
          <w:sz w:val="26"/>
          <w:szCs w:val="20"/>
        </w:rPr>
        <w:t>тика оказывает положительное воздействие на функции головного мозга.</w:t>
      </w:r>
      <w:r>
        <w:rPr>
          <w:sz w:val="24"/>
        </w:rPr>
        <w:t xml:space="preserve"> По возде</w:t>
      </w:r>
      <w:r>
        <w:rPr>
          <w:sz w:val="26"/>
        </w:rPr>
        <w:t>йствию на организм ее можно сравнить с такими циклическими упражнениями, как бег, бег на лыжах, езда на велосипеде, т.е. с видами физических упражнений, при занятиях которыми прои</w:t>
      </w:r>
      <w:r>
        <w:rPr>
          <w:sz w:val="26"/>
        </w:rPr>
        <w:t xml:space="preserve">сходит заметный рост потребления мышцами кислорода. Именно отсюда происходит ее второе название – аэробика. </w:t>
      </w:r>
    </w:p>
    <w:p w14:paraId="481ABAD9" w14:textId="77777777" w:rsidR="00000000" w:rsidRDefault="00A70A14">
      <w:pPr>
        <w:pStyle w:val="a4"/>
        <w:spacing w:before="30"/>
        <w:ind w:firstLine="1440"/>
        <w:jc w:val="both"/>
        <w:rPr>
          <w:sz w:val="26"/>
        </w:rPr>
      </w:pPr>
      <w:r>
        <w:rPr>
          <w:sz w:val="26"/>
        </w:rPr>
        <w:t>Некоторые врачи видят большую пользу ритмической гимнастики для девушек и женщин детородного возраста, поскольку эти занятия укрепляют мышцы брюшно</w:t>
      </w:r>
      <w:r>
        <w:rPr>
          <w:sz w:val="26"/>
        </w:rPr>
        <w:t>й стенки тазового дна, принимающие участие в изгнании плода. Кроме того, известно, что в поздние сроки беременности при родовом акте происходит раскрепощение тазовых костей в местах сочленения и некоторое смещение их относительно друг друга. В результате в</w:t>
      </w:r>
      <w:r>
        <w:rPr>
          <w:sz w:val="26"/>
        </w:rPr>
        <w:t>ыходной объем малого таза увеличивается, облегчая продвижение плода, упражнения ритмической гимнастики для тазового пояса танцевального характера, выполняемые на коврике, тренируют связочный аппарат костей таза, совершенствуя его растяжимость.</w:t>
      </w:r>
    </w:p>
    <w:p w14:paraId="447EDF83" w14:textId="77777777" w:rsidR="00000000" w:rsidRDefault="00A70A14">
      <w:pPr>
        <w:pStyle w:val="a4"/>
        <w:spacing w:before="30"/>
        <w:ind w:firstLine="1440"/>
        <w:jc w:val="both"/>
        <w:rPr>
          <w:sz w:val="26"/>
        </w:rPr>
      </w:pPr>
      <w:r>
        <w:rPr>
          <w:sz w:val="26"/>
        </w:rPr>
        <w:t>Всем ли поле</w:t>
      </w:r>
      <w:r>
        <w:rPr>
          <w:sz w:val="26"/>
        </w:rPr>
        <w:t>зна ритмическая гимнастика? В период, когда аэробика буквально ворвалась в наш быт, когда повальное увлечение ею привело множество женщин в спортивные залы, в одной группе оказались собранными месте представительницы разных возрастов. Тогда и выяснилось, ч</w:t>
      </w:r>
      <w:r>
        <w:rPr>
          <w:sz w:val="26"/>
        </w:rPr>
        <w:t>то одно и то же занятие не всем приносит одинаковую пользу. Врачи обнаружили, что быстрый темп музыкальных ритмов, а также характерная особенность многих комплексов — непрерывность движений — плохо переносятся некоторыми физкультурницами и особенно женщина</w:t>
      </w:r>
      <w:r>
        <w:rPr>
          <w:sz w:val="26"/>
        </w:rPr>
        <w:t>ми средних лет.</w:t>
      </w:r>
    </w:p>
    <w:p w14:paraId="525185C5" w14:textId="77777777" w:rsidR="00000000" w:rsidRDefault="00A70A14">
      <w:pPr>
        <w:spacing w:before="30" w:after="30"/>
        <w:ind w:firstLine="1440"/>
        <w:jc w:val="both"/>
        <w:rPr>
          <w:sz w:val="26"/>
          <w:szCs w:val="17"/>
        </w:rPr>
      </w:pPr>
      <w:r>
        <w:rPr>
          <w:sz w:val="26"/>
          <w:szCs w:val="17"/>
        </w:rPr>
        <w:t>В ряде случаев электрокардиограмма регистрировала ухудшение кровоснабжения сердца, нарушение ритма его деятельности. Возникали нежелательные сдвиги в кислотно-щелочном равновесии организма. Для многих пожилых женщин нагрузка с частотой пуль</w:t>
      </w:r>
      <w:r>
        <w:rPr>
          <w:sz w:val="26"/>
          <w:szCs w:val="17"/>
        </w:rPr>
        <w:t>са 100-110 ударов в минуту уже выходила за пределы кислородного обеспечения, т.е. аэробика переставала быть аэробной. Конечно, среди тех, кому ритмическая гимнастика оказалась не по силам, в основном были люди со скрытыми нарушениями здоровья. Отклонения о</w:t>
      </w:r>
      <w:r>
        <w:rPr>
          <w:sz w:val="26"/>
          <w:szCs w:val="17"/>
        </w:rPr>
        <w:t>т нормы находили и у тех, кто числился практически здоровым. Все это потребовало дифференцированного подхода к определению показания для занятий ритмической гимнастикой, формированию разных возрастных групп, поиска новых методик.</w:t>
      </w:r>
    </w:p>
    <w:p w14:paraId="1C85C6F6" w14:textId="77777777" w:rsidR="00000000" w:rsidRDefault="00A70A14">
      <w:pPr>
        <w:spacing w:before="30" w:after="30"/>
        <w:ind w:firstLine="1440"/>
        <w:jc w:val="both"/>
        <w:rPr>
          <w:sz w:val="26"/>
          <w:szCs w:val="17"/>
        </w:rPr>
      </w:pPr>
      <w:r>
        <w:rPr>
          <w:sz w:val="26"/>
          <w:szCs w:val="17"/>
        </w:rPr>
        <w:t>В настоящее время специали</w:t>
      </w:r>
      <w:r>
        <w:rPr>
          <w:sz w:val="26"/>
          <w:szCs w:val="17"/>
        </w:rPr>
        <w:t>стами разработаны комплексы и серии упражнений ритмической гимнастики для детей дошкольного и школьного возраста, для юношей, девушек, для лиц зрелого возраста (21-35 и 36-60 лет). Они учитывают функциональные особенности людей и личного возраста, преимуще</w:t>
      </w:r>
      <w:r>
        <w:rPr>
          <w:sz w:val="26"/>
          <w:szCs w:val="17"/>
        </w:rPr>
        <w:t>ственную направленность физиологического действия упражнений, предусматривают соответствующее музыкальное сопровождение с различным темпом исполнения и количеством музыкальных акцентов. Общим остается основное требование — ритмичность эмоциональность музык</w:t>
      </w:r>
      <w:r>
        <w:rPr>
          <w:sz w:val="26"/>
          <w:szCs w:val="17"/>
        </w:rPr>
        <w:t xml:space="preserve">и. Принимая во внимание способность ритмической гимнастики эмоционально воздействовать на психику человека, </w:t>
      </w:r>
      <w:r>
        <w:rPr>
          <w:sz w:val="26"/>
          <w:szCs w:val="17"/>
        </w:rPr>
        <w:lastRenderedPageBreak/>
        <w:t>специалисты лечебной культуры стали вводить ее в свою практику с помощью серийно-интервального метода, при котором комплексы прерываются многочислен</w:t>
      </w:r>
      <w:r>
        <w:rPr>
          <w:sz w:val="26"/>
          <w:szCs w:val="17"/>
        </w:rPr>
        <w:t>ными паузами отдыха.</w:t>
      </w:r>
    </w:p>
    <w:p w14:paraId="532E9086" w14:textId="77777777" w:rsidR="00000000" w:rsidRDefault="00A70A14">
      <w:pPr>
        <w:spacing w:before="30" w:after="30"/>
        <w:ind w:firstLine="1440"/>
        <w:jc w:val="both"/>
        <w:rPr>
          <w:sz w:val="26"/>
          <w:szCs w:val="17"/>
        </w:rPr>
      </w:pPr>
    </w:p>
    <w:p w14:paraId="3C6B579F" w14:textId="77777777" w:rsidR="00000000" w:rsidRDefault="00A70A14">
      <w:pPr>
        <w:spacing w:before="30" w:after="30"/>
        <w:ind w:firstLine="1440"/>
        <w:jc w:val="both"/>
        <w:rPr>
          <w:sz w:val="26"/>
          <w:szCs w:val="17"/>
        </w:rPr>
      </w:pPr>
    </w:p>
    <w:p w14:paraId="7D0D3AA9" w14:textId="77777777" w:rsidR="00000000" w:rsidRDefault="00A70A14">
      <w:pPr>
        <w:pStyle w:val="a3"/>
        <w:spacing w:before="0" w:beforeAutospacing="0" w:after="0" w:afterAutospacing="0"/>
        <w:ind w:firstLine="180"/>
        <w:jc w:val="both"/>
        <w:rPr>
          <w:rFonts w:ascii="Times New Roman" w:hAnsi="Times New Roman" w:cs="Times New Roman"/>
          <w:sz w:val="26"/>
          <w:szCs w:val="17"/>
        </w:rPr>
      </w:pPr>
      <w:r>
        <w:rPr>
          <w:rFonts w:ascii="Times New Roman" w:hAnsi="Times New Roman" w:cs="Times New Roman"/>
          <w:sz w:val="26"/>
        </w:rPr>
        <w:t xml:space="preserve">Ритмическая гимнастика – это комплексы несложных </w:t>
      </w:r>
      <w:proofErr w:type="spellStart"/>
      <w:r>
        <w:rPr>
          <w:rFonts w:ascii="Times New Roman" w:hAnsi="Times New Roman" w:cs="Times New Roman"/>
          <w:sz w:val="26"/>
        </w:rPr>
        <w:t>общеразвивающих</w:t>
      </w:r>
      <w:proofErr w:type="spellEnd"/>
      <w:r>
        <w:rPr>
          <w:rFonts w:ascii="Times New Roman" w:hAnsi="Times New Roman" w:cs="Times New Roman"/>
          <w:sz w:val="26"/>
        </w:rPr>
        <w:t xml:space="preserve"> упражнений, которые выполняются, как правило: без пауз для отдыха, в быстром темпе, определяемой современной музыкой. </w:t>
      </w:r>
      <w:r>
        <w:rPr>
          <w:rFonts w:ascii="Times New Roman" w:hAnsi="Times New Roman" w:cs="Times New Roman"/>
          <w:sz w:val="26"/>
          <w:szCs w:val="17"/>
        </w:rPr>
        <w:t>Главную притягательность ритмической гимнастики ос</w:t>
      </w:r>
      <w:r>
        <w:rPr>
          <w:rFonts w:ascii="Times New Roman" w:hAnsi="Times New Roman" w:cs="Times New Roman"/>
          <w:sz w:val="26"/>
          <w:szCs w:val="17"/>
        </w:rPr>
        <w:t xml:space="preserve">тавляет эта ее основная особенность — музыка, подчинение движений ее ритмам. Музыкальные ритмы облегают выполнение упражнений, подавляют утомление, усиливают удовольствие от игры мышц, создают особый, радостный настрой. </w:t>
      </w:r>
    </w:p>
    <w:p w14:paraId="7F9065AB" w14:textId="77777777" w:rsidR="00000000" w:rsidRDefault="00A70A14">
      <w:pPr>
        <w:pStyle w:val="a3"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  <w:sz w:val="26"/>
          <w:szCs w:val="17"/>
        </w:rPr>
      </w:pPr>
      <w:r>
        <w:rPr>
          <w:rFonts w:ascii="Times New Roman" w:hAnsi="Times New Roman" w:cs="Times New Roman"/>
          <w:sz w:val="26"/>
        </w:rPr>
        <w:t xml:space="preserve">Оздоровительные программы аэробики </w:t>
      </w:r>
      <w:r>
        <w:rPr>
          <w:rFonts w:ascii="Times New Roman" w:hAnsi="Times New Roman" w:cs="Times New Roman"/>
          <w:sz w:val="26"/>
        </w:rPr>
        <w:t>привлекают широкий круг занимающихся своей доступностью, эмоциональностью и возможностью изменить содержание уроков в зависимости от их интересов и подготовленности.</w:t>
      </w:r>
      <w:r>
        <w:rPr>
          <w:rFonts w:ascii="Times New Roman" w:hAnsi="Times New Roman" w:cs="Times New Roman"/>
          <w:sz w:val="26"/>
          <w:szCs w:val="17"/>
        </w:rPr>
        <w:t xml:space="preserve"> Огромный эмоциональный заряд от занятий ритмической гимнастикой бесспорен, а </w:t>
      </w:r>
      <w:proofErr w:type="spellStart"/>
      <w:r>
        <w:rPr>
          <w:rFonts w:ascii="Times New Roman" w:hAnsi="Times New Roman" w:cs="Times New Roman"/>
          <w:sz w:val="26"/>
          <w:szCs w:val="17"/>
        </w:rPr>
        <w:t>оздоравливающ</w:t>
      </w:r>
      <w:r>
        <w:rPr>
          <w:rFonts w:ascii="Times New Roman" w:hAnsi="Times New Roman" w:cs="Times New Roman"/>
          <w:sz w:val="26"/>
          <w:szCs w:val="17"/>
        </w:rPr>
        <w:t>ее</w:t>
      </w:r>
      <w:proofErr w:type="spellEnd"/>
      <w:r>
        <w:rPr>
          <w:rFonts w:ascii="Times New Roman" w:hAnsi="Times New Roman" w:cs="Times New Roman"/>
          <w:sz w:val="26"/>
          <w:szCs w:val="17"/>
        </w:rPr>
        <w:t xml:space="preserve"> значение положительных эмоций само по себе очень существенно. </w:t>
      </w:r>
    </w:p>
    <w:p w14:paraId="6199501F" w14:textId="77777777" w:rsidR="00000000" w:rsidRDefault="00A70A14">
      <w:pPr>
        <w:spacing w:before="30" w:after="30"/>
        <w:ind w:firstLine="1440"/>
        <w:jc w:val="both"/>
        <w:rPr>
          <w:sz w:val="26"/>
          <w:szCs w:val="27"/>
        </w:rPr>
      </w:pPr>
      <w:r>
        <w:rPr>
          <w:sz w:val="26"/>
        </w:rPr>
        <w:t xml:space="preserve"> </w:t>
      </w:r>
      <w:r>
        <w:rPr>
          <w:sz w:val="26"/>
          <w:szCs w:val="17"/>
        </w:rPr>
        <w:t>Таким образом, ритмическая гимнастика продолжает совершенствоваться, развиваться, привлекая своей видной пользой, красотой и изяществом все новых и новых поклонниц красивого тела и здоровог</w:t>
      </w:r>
      <w:r>
        <w:rPr>
          <w:sz w:val="26"/>
          <w:szCs w:val="17"/>
        </w:rPr>
        <w:t xml:space="preserve">о духа. Ведь еще Аристотель говорил: </w:t>
      </w:r>
      <w:r>
        <w:rPr>
          <w:sz w:val="26"/>
        </w:rPr>
        <w:t>"</w:t>
      </w:r>
      <w:r>
        <w:rPr>
          <w:sz w:val="26"/>
          <w:szCs w:val="27"/>
        </w:rPr>
        <w:t>Ничто так не истощает и не разрушает человека, как продолжительное физическое бездействие"</w:t>
      </w:r>
    </w:p>
    <w:p w14:paraId="51A3B0F8" w14:textId="77777777" w:rsidR="00000000" w:rsidRDefault="00A70A14">
      <w:pPr>
        <w:spacing w:before="30" w:after="30"/>
        <w:ind w:firstLine="1440"/>
        <w:jc w:val="both"/>
        <w:rPr>
          <w:sz w:val="26"/>
          <w:szCs w:val="27"/>
        </w:rPr>
      </w:pPr>
    </w:p>
    <w:p w14:paraId="0FC8EFAA" w14:textId="77777777" w:rsidR="00000000" w:rsidRDefault="00A70A14">
      <w:pPr>
        <w:spacing w:before="30" w:after="30"/>
        <w:ind w:firstLine="1440"/>
        <w:jc w:val="center"/>
        <w:rPr>
          <w:b/>
          <w:bCs/>
          <w:sz w:val="26"/>
          <w:szCs w:val="17"/>
        </w:rPr>
      </w:pPr>
      <w:r>
        <w:rPr>
          <w:b/>
          <w:bCs/>
          <w:sz w:val="26"/>
          <w:szCs w:val="27"/>
        </w:rPr>
        <w:t>Список литературы:</w:t>
      </w:r>
      <w:r>
        <w:rPr>
          <w:b/>
          <w:bCs/>
          <w:color w:val="FF9900"/>
          <w:sz w:val="26"/>
          <w:szCs w:val="27"/>
        </w:rPr>
        <w:br/>
      </w:r>
    </w:p>
    <w:p w14:paraId="2A9F10DF" w14:textId="77777777" w:rsidR="00000000" w:rsidRDefault="00A70A14">
      <w:pPr>
        <w:jc w:val="both"/>
        <w:rPr>
          <w:sz w:val="26"/>
        </w:rPr>
      </w:pPr>
      <w:r>
        <w:rPr>
          <w:sz w:val="26"/>
        </w:rPr>
        <w:t xml:space="preserve">1. </w:t>
      </w:r>
      <w:proofErr w:type="spellStart"/>
      <w:r>
        <w:rPr>
          <w:sz w:val="26"/>
        </w:rPr>
        <w:t>Е.С.Крючек</w:t>
      </w:r>
      <w:proofErr w:type="spellEnd"/>
      <w:r>
        <w:rPr>
          <w:sz w:val="26"/>
        </w:rPr>
        <w:t xml:space="preserve"> "Аэробика, содержание и методика проведения  оздоровительных занятий".</w:t>
      </w:r>
    </w:p>
    <w:p w14:paraId="3356F2C2" w14:textId="77777777" w:rsidR="00000000" w:rsidRDefault="00A70A14">
      <w:pPr>
        <w:jc w:val="both"/>
        <w:rPr>
          <w:sz w:val="26"/>
        </w:rPr>
      </w:pPr>
      <w:r>
        <w:rPr>
          <w:sz w:val="26"/>
        </w:rPr>
        <w:t xml:space="preserve">2. </w:t>
      </w:r>
      <w:proofErr w:type="spellStart"/>
      <w:r>
        <w:rPr>
          <w:sz w:val="26"/>
        </w:rPr>
        <w:t>Ильяшенко</w:t>
      </w:r>
      <w:proofErr w:type="spellEnd"/>
      <w:r>
        <w:rPr>
          <w:sz w:val="26"/>
        </w:rPr>
        <w:t xml:space="preserve"> Н.Ф. Рит</w:t>
      </w:r>
      <w:r>
        <w:rPr>
          <w:sz w:val="26"/>
        </w:rPr>
        <w:t>мическая гимнастика в системе физического воспитания в вузах.</w:t>
      </w:r>
    </w:p>
    <w:p w14:paraId="29ABDBB6" w14:textId="77777777" w:rsidR="00000000" w:rsidRDefault="00A70A14">
      <w:pPr>
        <w:jc w:val="both"/>
        <w:rPr>
          <w:sz w:val="26"/>
        </w:rPr>
      </w:pPr>
      <w:r>
        <w:rPr>
          <w:sz w:val="26"/>
        </w:rPr>
        <w:t xml:space="preserve">3. </w:t>
      </w:r>
      <w:proofErr w:type="spellStart"/>
      <w:r>
        <w:rPr>
          <w:sz w:val="26"/>
        </w:rPr>
        <w:t>Бальсевич</w:t>
      </w:r>
      <w:proofErr w:type="spellEnd"/>
      <w:r>
        <w:rPr>
          <w:sz w:val="26"/>
        </w:rPr>
        <w:t xml:space="preserve"> В.К. Физическая культура для всех и для каждого.</w:t>
      </w:r>
    </w:p>
    <w:p w14:paraId="4118A9C9" w14:textId="77777777" w:rsidR="00A70A14" w:rsidRDefault="00A70A1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4. Сотник Ж.Г., </w:t>
      </w:r>
      <w:proofErr w:type="spellStart"/>
      <w:r>
        <w:rPr>
          <w:rFonts w:ascii="Times New Roman" w:hAnsi="Times New Roman" w:cs="Times New Roman"/>
          <w:sz w:val="26"/>
        </w:rPr>
        <w:t>Заричанская</w:t>
      </w:r>
      <w:proofErr w:type="spellEnd"/>
      <w:r>
        <w:rPr>
          <w:rFonts w:ascii="Times New Roman" w:hAnsi="Times New Roman" w:cs="Times New Roman"/>
          <w:sz w:val="26"/>
        </w:rPr>
        <w:t xml:space="preserve"> Л.А. Комплексное развитие физических качеств при выполнении упражнений из  ритмической гимнастики.</w:t>
      </w:r>
    </w:p>
    <w:sectPr w:rsidR="00A70A14">
      <w:pgSz w:w="11906" w:h="16838"/>
      <w:pgMar w:top="1079" w:right="74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7913"/>
    <w:multiLevelType w:val="hybridMultilevel"/>
    <w:tmpl w:val="D70EDE6A"/>
    <w:lvl w:ilvl="0" w:tplc="19C035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EC4"/>
    <w:multiLevelType w:val="hybridMultilevel"/>
    <w:tmpl w:val="8368C7D8"/>
    <w:lvl w:ilvl="0" w:tplc="575842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53291731"/>
    <w:multiLevelType w:val="hybridMultilevel"/>
    <w:tmpl w:val="B0706182"/>
    <w:lvl w:ilvl="0" w:tplc="19AC57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007A0"/>
    <w:multiLevelType w:val="hybridMultilevel"/>
    <w:tmpl w:val="8E90C984"/>
    <w:lvl w:ilvl="0" w:tplc="424261A8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0FA0D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5D"/>
    <w:rsid w:val="0012135D"/>
    <w:rsid w:val="00A7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141C8"/>
  <w15:chartTrackingRefBased/>
  <w15:docId w15:val="{05974EE1-EB93-4F50-A7C2-5DA6A4D0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40"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a4">
    <w:name w:val="Body Text Indent"/>
    <w:basedOn w:val="a"/>
    <w:semiHidden/>
    <w:pPr>
      <w:ind w:firstLine="30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Ритмическая гимнастика - комплекс физических упражнений (ходьба, бег, прыжки и др</vt:lpstr>
    </vt:vector>
  </TitlesOfParts>
  <Company>none</Company>
  <LinksUpToDate>false</LinksUpToDate>
  <CharactersWithSpaces>19668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Ритмическая гимнастика - комплекс физических упражнений (ходьба, бег, прыжки и др</dc:title>
  <dc:subject/>
  <dc:creator>sekret</dc:creator>
  <cp:keywords/>
  <dc:description/>
  <cp:lastModifiedBy>Igor</cp:lastModifiedBy>
  <cp:revision>2</cp:revision>
  <dcterms:created xsi:type="dcterms:W3CDTF">2024-11-27T17:03:00Z</dcterms:created>
  <dcterms:modified xsi:type="dcterms:W3CDTF">2024-11-27T17:03:00Z</dcterms:modified>
</cp:coreProperties>
</file>