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4EC281" w14:textId="77777777" w:rsidR="00AB5A84" w:rsidRDefault="00AB5A84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630"/>
      </w:tblGrid>
      <w:tr w:rsidR="00AB5A84" w14:paraId="7B1F160A" w14:textId="77777777">
        <w:trPr>
          <w:trHeight w:val="6480"/>
          <w:jc w:val="center"/>
        </w:trPr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D788" w14:textId="77777777" w:rsidR="00AB5A84" w:rsidRDefault="00AB5A84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0C1623C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Ставропольская Государственная Медицинская Академия</w:t>
            </w:r>
          </w:p>
          <w:p w14:paraId="55E26BF1" w14:textId="77777777"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A53D5B7" w14:textId="77777777"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D3AAD2A" w14:textId="77777777"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F11FC60" w14:textId="77777777"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реферат на тему</w:t>
            </w:r>
          </w:p>
          <w:p w14:paraId="300BB9BB" w14:textId="77777777"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CE10004" w14:textId="77777777"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ECA856C" w14:textId="77777777"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A6D769E" w14:textId="77777777"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46C8B4E" w14:textId="77777777"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328E522" w14:textId="77777777" w:rsidR="00AB5A84" w:rsidRDefault="00894791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Роль выдающегося ученого</w:t>
            </w:r>
            <w:r w:rsidR="00AB5A84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Федора Михайловича Хитрова в создании отечественной стоматологии</w:t>
            </w:r>
          </w:p>
          <w:p w14:paraId="62EB3339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14:paraId="741904CB" w14:textId="77777777"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ED9DFF2" w14:textId="77777777"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7713F07" w14:textId="77777777"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E8BA99D" w14:textId="77777777"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EF6BD1B" w14:textId="77777777" w:rsidR="00AB5A84" w:rsidRDefault="00AB5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AC1A32E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19DE49E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158511F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42CF64B" w14:textId="77777777" w:rsidR="00AB5A84" w:rsidRDefault="00AB5A8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Выполнил: Никулушкин Антон</w:t>
            </w:r>
          </w:p>
          <w:p w14:paraId="1BF16188" w14:textId="77777777" w:rsidR="00AB5A84" w:rsidRDefault="00AB5A8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135 группа</w:t>
            </w:r>
          </w:p>
          <w:p w14:paraId="1637606C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57AC3AF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1B1F01C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2552C5B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8934BCA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5CF6F14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1E54548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39FAE1A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FE6F834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ACCDE26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07329ED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D1C45EF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0B3BDB1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A80D6F1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C29267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7736E6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Ставрополь 2007</w:t>
            </w:r>
          </w:p>
          <w:p w14:paraId="7281DD98" w14:textId="77777777" w:rsidR="00AB5A84" w:rsidRDefault="00AB5A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29D675B" w14:textId="77777777"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92F34A" w14:textId="77777777"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F8C20A4" w14:textId="77777777"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План</w:t>
      </w:r>
    </w:p>
    <w:p w14:paraId="6DCD2DB5" w14:textId="77777777"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35F7BF3" w14:textId="77777777"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231B94" w14:textId="77777777" w:rsidR="00AB5A84" w:rsidRPr="000F17D2" w:rsidRDefault="00AB5A84" w:rsidP="000F17D2">
      <w:pPr>
        <w:numPr>
          <w:ilvl w:val="0"/>
          <w:numId w:val="2"/>
        </w:numPr>
        <w:tabs>
          <w:tab w:val="left" w:pos="540"/>
        </w:tabs>
        <w:ind w:left="0" w:firstLine="709"/>
        <w:jc w:val="both"/>
      </w:pPr>
      <w:r w:rsidRPr="000F17D2">
        <w:t>Вступление</w:t>
      </w:r>
    </w:p>
    <w:p w14:paraId="2AE5D1D0" w14:textId="77777777" w:rsidR="00AB5A84" w:rsidRPr="000F17D2" w:rsidRDefault="00AB5A84" w:rsidP="000F17D2">
      <w:pPr>
        <w:ind w:firstLine="709"/>
        <w:jc w:val="both"/>
      </w:pPr>
    </w:p>
    <w:p w14:paraId="4DAED242" w14:textId="77777777" w:rsidR="00AB5A84" w:rsidRPr="000F17D2" w:rsidRDefault="00AB5A84" w:rsidP="000F17D2">
      <w:pPr>
        <w:numPr>
          <w:ilvl w:val="0"/>
          <w:numId w:val="2"/>
        </w:numPr>
        <w:tabs>
          <w:tab w:val="left" w:pos="540"/>
        </w:tabs>
        <w:ind w:left="0" w:firstLine="709"/>
        <w:jc w:val="both"/>
      </w:pPr>
      <w:r w:rsidRPr="000F17D2">
        <w:t>Стоматология в России</w:t>
      </w:r>
    </w:p>
    <w:p w14:paraId="46C50292" w14:textId="77777777" w:rsidR="00AB5A84" w:rsidRPr="000F17D2" w:rsidRDefault="00AB5A84" w:rsidP="000F17D2">
      <w:pPr>
        <w:ind w:firstLine="709"/>
        <w:jc w:val="both"/>
      </w:pPr>
    </w:p>
    <w:p w14:paraId="0F0077A7" w14:textId="77777777" w:rsidR="00AB5A84" w:rsidRPr="000F17D2" w:rsidRDefault="00AB5A84" w:rsidP="000F17D2">
      <w:pPr>
        <w:numPr>
          <w:ilvl w:val="0"/>
          <w:numId w:val="2"/>
        </w:numPr>
        <w:tabs>
          <w:tab w:val="left" w:pos="540"/>
        </w:tabs>
        <w:ind w:left="0" w:firstLine="709"/>
        <w:jc w:val="both"/>
      </w:pPr>
      <w:r w:rsidRPr="000F17D2">
        <w:t>Хитров Федор Михайлович</w:t>
      </w:r>
    </w:p>
    <w:p w14:paraId="1FFB08A1" w14:textId="77777777" w:rsidR="00AB5A84" w:rsidRPr="000F17D2" w:rsidRDefault="00AB5A84" w:rsidP="000F17D2">
      <w:pPr>
        <w:ind w:firstLine="709"/>
        <w:jc w:val="both"/>
      </w:pPr>
    </w:p>
    <w:p w14:paraId="7C86BC7C" w14:textId="77777777" w:rsidR="00AB5A84" w:rsidRPr="000F17D2" w:rsidRDefault="00AB5A84" w:rsidP="000F17D2">
      <w:pPr>
        <w:numPr>
          <w:ilvl w:val="0"/>
          <w:numId w:val="2"/>
        </w:numPr>
        <w:tabs>
          <w:tab w:val="left" w:pos="540"/>
        </w:tabs>
        <w:ind w:left="0" w:firstLine="709"/>
        <w:jc w:val="both"/>
      </w:pPr>
      <w:r w:rsidRPr="000F17D2">
        <w:t>Заключение</w:t>
      </w:r>
    </w:p>
    <w:p w14:paraId="57F9E37F" w14:textId="77777777" w:rsidR="00AB5A84" w:rsidRPr="000F17D2" w:rsidRDefault="00AB5A84" w:rsidP="000F17D2">
      <w:pPr>
        <w:ind w:firstLine="709"/>
        <w:jc w:val="both"/>
      </w:pPr>
    </w:p>
    <w:p w14:paraId="2899621E" w14:textId="77777777" w:rsidR="00AB5A84" w:rsidRPr="000F17D2" w:rsidRDefault="00AB5A84" w:rsidP="000F17D2">
      <w:pPr>
        <w:numPr>
          <w:ilvl w:val="0"/>
          <w:numId w:val="2"/>
        </w:numPr>
        <w:tabs>
          <w:tab w:val="left" w:pos="540"/>
        </w:tabs>
        <w:ind w:left="0" w:firstLine="709"/>
        <w:jc w:val="both"/>
      </w:pPr>
      <w:r w:rsidRPr="000F17D2">
        <w:t>Список литературы</w:t>
      </w:r>
    </w:p>
    <w:p w14:paraId="1F55F0B7" w14:textId="77777777" w:rsidR="00AB5A84" w:rsidRDefault="000F17D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AB5A84">
        <w:rPr>
          <w:rFonts w:ascii="Arial" w:hAnsi="Arial" w:cs="Arial"/>
          <w:b/>
          <w:bCs/>
          <w:sz w:val="28"/>
          <w:szCs w:val="28"/>
        </w:rPr>
        <w:lastRenderedPageBreak/>
        <w:t>В</w:t>
      </w:r>
      <w:r w:rsidR="007E28F5">
        <w:rPr>
          <w:rFonts w:ascii="Arial" w:hAnsi="Arial" w:cs="Arial"/>
          <w:b/>
          <w:bCs/>
          <w:sz w:val="28"/>
          <w:szCs w:val="28"/>
        </w:rPr>
        <w:t>ведение</w:t>
      </w:r>
    </w:p>
    <w:p w14:paraId="3F0071D3" w14:textId="77777777" w:rsidR="00AB5A84" w:rsidRDefault="00AB5A8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1B8139" w14:textId="77777777" w:rsidR="00AB5A84" w:rsidRPr="000F17D2" w:rsidRDefault="00AB5A84" w:rsidP="000F17D2">
      <w:pPr>
        <w:ind w:firstLine="709"/>
        <w:jc w:val="both"/>
      </w:pPr>
      <w:r w:rsidRPr="000F17D2">
        <w:t xml:space="preserve">Стоматология (от греч. Stoma - рот, logos - учение) - медицинская дисциплина, занимающаяся изучением этиологии и патогенеза заболеваний зубов, челюстей и других органов полости рта, их диагностикой, лечением и профилактикой. </w:t>
      </w:r>
    </w:p>
    <w:p w14:paraId="2D392BD1" w14:textId="77777777" w:rsidR="00AB5A84" w:rsidRPr="000F17D2" w:rsidRDefault="00AB5A84" w:rsidP="000F17D2">
      <w:pPr>
        <w:ind w:firstLine="709"/>
        <w:jc w:val="both"/>
      </w:pPr>
    </w:p>
    <w:p w14:paraId="0552CF0A" w14:textId="77777777" w:rsidR="00AB5A84" w:rsidRPr="000F17D2" w:rsidRDefault="00AB5A84" w:rsidP="000F17D2">
      <w:pPr>
        <w:ind w:firstLine="709"/>
        <w:jc w:val="both"/>
      </w:pPr>
      <w:r w:rsidRPr="000F17D2">
        <w:t>Стоматология как медицинская дисциплина сформировалась в 20-х годах текущего столетия в результате слияния зубоврачения и челюстно-лицевой хирургии.</w:t>
      </w:r>
    </w:p>
    <w:p w14:paraId="54DD6B81" w14:textId="77777777" w:rsidR="00AB5A84" w:rsidRPr="000F17D2" w:rsidRDefault="00AB5A84" w:rsidP="000F17D2">
      <w:pPr>
        <w:ind w:firstLine="709"/>
        <w:jc w:val="both"/>
      </w:pPr>
    </w:p>
    <w:p w14:paraId="4D720888" w14:textId="77777777" w:rsidR="00AB5A84" w:rsidRPr="000F17D2" w:rsidRDefault="00AB5A84" w:rsidP="000F17D2">
      <w:pPr>
        <w:ind w:firstLine="709"/>
        <w:jc w:val="both"/>
      </w:pPr>
      <w:r w:rsidRPr="000F17D2">
        <w:t>Если челюстно-лицевая хирургия зародилась и развивалась в рамках хирургии, то зубоврачевание вплоть до XVII века не было связано с общей медициной. До этого периода зубоврачевание являлось средством оказания помощи при болях и сводилось в основном к удалению больного зуба. Зубоврачебная помощь оказывалась цирюльниками, банщиками, ремесленниками и др.</w:t>
      </w:r>
    </w:p>
    <w:p w14:paraId="2ABE2CFD" w14:textId="77777777" w:rsidR="00AB5A84" w:rsidRPr="000F17D2" w:rsidRDefault="00AB5A84" w:rsidP="000F17D2">
      <w:pPr>
        <w:ind w:firstLine="709"/>
        <w:jc w:val="both"/>
      </w:pPr>
    </w:p>
    <w:p w14:paraId="5CD0A8BF" w14:textId="77777777" w:rsidR="00AB5A84" w:rsidRPr="000F17D2" w:rsidRDefault="00AB5A84" w:rsidP="000F17D2">
      <w:pPr>
        <w:ind w:firstLine="709"/>
        <w:jc w:val="both"/>
      </w:pPr>
      <w:r w:rsidRPr="000F17D2">
        <w:t>Зубоврачевание как медицинская специальность зародилось в конце XVII - начале XVIII веков. В первую очередь это связано с трудами выдающегося французского врача П.Фошара. Разработки по изготовлению искусственных золотых коронок, пломбированию зубов серебряной амальгамой, а позже применение мышьяковистой кислоты для некротизации пульпы (1836) и изобретение бормашины окончательно утвердили эту специальность.</w:t>
      </w:r>
    </w:p>
    <w:p w14:paraId="4BE68220" w14:textId="77777777" w:rsidR="00AB5A84" w:rsidRPr="000F17D2" w:rsidRDefault="000F17D2" w:rsidP="000F17D2">
      <w:pPr>
        <w:ind w:firstLine="709"/>
        <w:jc w:val="both"/>
        <w:rPr>
          <w:b/>
          <w:bCs/>
        </w:rPr>
      </w:pPr>
      <w:r w:rsidRPr="000F17D2">
        <w:rPr>
          <w:b/>
          <w:bCs/>
        </w:rPr>
        <w:br w:type="page"/>
      </w:r>
      <w:r w:rsidR="00AB5A84" w:rsidRPr="000F17D2">
        <w:rPr>
          <w:b/>
          <w:bCs/>
        </w:rPr>
        <w:lastRenderedPageBreak/>
        <w:t>Стоматология в России</w:t>
      </w:r>
    </w:p>
    <w:p w14:paraId="651ADE30" w14:textId="77777777" w:rsidR="00AB5A84" w:rsidRPr="000F17D2" w:rsidRDefault="00AB5A84" w:rsidP="000F17D2">
      <w:pPr>
        <w:ind w:firstLine="709"/>
        <w:jc w:val="both"/>
        <w:rPr>
          <w:b/>
          <w:bCs/>
        </w:rPr>
      </w:pPr>
    </w:p>
    <w:p w14:paraId="52CACC1A" w14:textId="77777777" w:rsidR="00AB5A84" w:rsidRPr="000F17D2" w:rsidRDefault="00AB5A84" w:rsidP="000F17D2">
      <w:pPr>
        <w:ind w:firstLine="709"/>
        <w:jc w:val="both"/>
      </w:pPr>
      <w:r w:rsidRPr="000F17D2">
        <w:t>Зубоврачевание в России до XVIII века не контролировалось государством. И только в 1810 году был издан закон, по которому право на зубоврачебную практику предоставлялось лицам, получившим диплом "зубного лекаря". Следующим шагом по развитию зубоврачебного образования в России является закон (1838), в соответствии с которым звание "дантист" и право на самостоятельную работу присуждалось после сдачи экзамена в медицинской академии. Однако только в 1900 году была официально запрещена подготовка дантистов путем ученичества.</w:t>
      </w:r>
    </w:p>
    <w:p w14:paraId="4904D42A" w14:textId="77777777" w:rsidR="00AB5A84" w:rsidRPr="000F17D2" w:rsidRDefault="00AB5A84" w:rsidP="000F17D2">
      <w:pPr>
        <w:ind w:firstLine="709"/>
        <w:jc w:val="both"/>
      </w:pPr>
    </w:p>
    <w:p w14:paraId="594C3D7A" w14:textId="77777777" w:rsidR="00AB5A84" w:rsidRPr="000F17D2" w:rsidRDefault="00AB5A84" w:rsidP="000F17D2">
      <w:pPr>
        <w:ind w:firstLine="709"/>
        <w:jc w:val="both"/>
      </w:pPr>
      <w:r w:rsidRPr="000F17D2">
        <w:t>В 1829 году женщины получили право на равных основаниях с мужчинами сдавать экзамены на звание зубного лекаря.</w:t>
      </w:r>
    </w:p>
    <w:p w14:paraId="5CDF5293" w14:textId="77777777" w:rsidR="00AB5A84" w:rsidRPr="000F17D2" w:rsidRDefault="00AB5A84" w:rsidP="000F17D2">
      <w:pPr>
        <w:ind w:firstLine="709"/>
        <w:jc w:val="both"/>
      </w:pPr>
    </w:p>
    <w:p w14:paraId="7E6FC8C2" w14:textId="77777777" w:rsidR="00AB5A84" w:rsidRPr="000F17D2" w:rsidRDefault="00AB5A84" w:rsidP="000F17D2">
      <w:pPr>
        <w:ind w:firstLine="709"/>
        <w:jc w:val="both"/>
      </w:pPr>
      <w:r w:rsidRPr="000F17D2">
        <w:t>В конце прошлого столетия произошел ряд событий, которые оказали большое влияние на формирование специальности. Так, в 1881 году в Петербурге В. И. Важинским была открыта первая в России зубоврачебная школа. В Москве зубоврачебная школа была организована в 1892 году И. М. Коварским. В этот период появляются высказывания о необходимости превращения зубоврачевания в специальность, которой можно овладеть, получив высшее образование. Важной вехой в этом направлении явилось открытие при факультетской хирургической клинике Московского университета первой в России приват-доцентуры по одонтологии (1885). Доцентский курс по зубным болезням возглавил Н. Н. Знаменский.</w:t>
      </w:r>
    </w:p>
    <w:p w14:paraId="2175C83E" w14:textId="77777777" w:rsidR="00AB5A84" w:rsidRPr="000F17D2" w:rsidRDefault="00AB5A84" w:rsidP="000F17D2">
      <w:pPr>
        <w:ind w:firstLine="709"/>
        <w:jc w:val="both"/>
      </w:pPr>
    </w:p>
    <w:p w14:paraId="3E8FBF7A" w14:textId="77777777" w:rsidR="00AB5A84" w:rsidRPr="000F17D2" w:rsidRDefault="00AB5A84" w:rsidP="000F17D2">
      <w:pPr>
        <w:ind w:firstLine="709"/>
        <w:jc w:val="both"/>
      </w:pPr>
      <w:r w:rsidRPr="000F17D2">
        <w:t>Огромная роль в организации курса по одонтологии принадлежит проф. Н.В. Склифосовскому, который понимал необходимость преподавания зубных болезней на медицинских факультетах. Следует отметить, что Н.В. Склифосовский проявлял интерес к зубоврачеванию и занимался научными исследованиями по этой проблеме. Он является основоположником изучения кариеса зубов в России в эпидемиологическом аспекте. Им впервые установлена более высокая распространенность кариеса зубов у городских жителей. Н.В. Склифосовский высказал мысль о необходимости проведения санации полости рта и профилактических мероприятий.</w:t>
      </w:r>
    </w:p>
    <w:p w14:paraId="2BB173B4" w14:textId="77777777" w:rsidR="00AB5A84" w:rsidRPr="000F17D2" w:rsidRDefault="000F17D2" w:rsidP="000F17D2">
      <w:pPr>
        <w:ind w:firstLine="709"/>
        <w:jc w:val="both"/>
        <w:rPr>
          <w:b/>
          <w:bCs/>
        </w:rPr>
      </w:pPr>
      <w:r w:rsidRPr="000F17D2">
        <w:rPr>
          <w:b/>
          <w:bCs/>
        </w:rPr>
        <w:br w:type="page"/>
      </w:r>
      <w:r w:rsidR="00AB5A84" w:rsidRPr="000F17D2">
        <w:rPr>
          <w:b/>
          <w:bCs/>
        </w:rPr>
        <w:lastRenderedPageBreak/>
        <w:t>ХИТРОВ ФЕДОР МИХАЙЛОВИЧ</w:t>
      </w:r>
    </w:p>
    <w:p w14:paraId="51B085B3" w14:textId="77777777" w:rsidR="00AB5A84" w:rsidRPr="000F17D2" w:rsidRDefault="00AB5A84" w:rsidP="000F17D2">
      <w:pPr>
        <w:ind w:firstLine="709"/>
        <w:jc w:val="both"/>
      </w:pPr>
    </w:p>
    <w:p w14:paraId="7C05FE8A" w14:textId="77777777" w:rsidR="00AB5A84" w:rsidRPr="000F17D2" w:rsidRDefault="00AB5A84" w:rsidP="000F17D2">
      <w:pPr>
        <w:ind w:firstLine="709"/>
        <w:jc w:val="both"/>
      </w:pPr>
      <w:r w:rsidRPr="000F17D2">
        <w:t>лауреат премии, заслуженный деятель науки РСФСР, доктор медицинских наук, профессор</w:t>
      </w:r>
    </w:p>
    <w:p w14:paraId="0D02DE29" w14:textId="77777777" w:rsidR="00AB5A84" w:rsidRPr="000F17D2" w:rsidRDefault="00AB5A84" w:rsidP="000F17D2">
      <w:pPr>
        <w:ind w:firstLine="709"/>
        <w:jc w:val="both"/>
      </w:pPr>
    </w:p>
    <w:p w14:paraId="42117F45" w14:textId="77777777" w:rsidR="00AB5A84" w:rsidRPr="000F17D2" w:rsidRDefault="00AB5A84" w:rsidP="000F17D2">
      <w:pPr>
        <w:ind w:firstLine="709"/>
        <w:jc w:val="both"/>
      </w:pPr>
      <w:r w:rsidRPr="000F17D2">
        <w:t>Лауреат премии, заслуженный деятель науки РСФСР, доктор медицинских наук, профессор Ф. М. Хитров с 1946 г. заведовал клиникой челюстно-лицевой хирургии ЦИТО, в 1962 г. вошедшей в состав ЦНИИ стоматологии. Вел педагогическую работу в ЦИУ врачей и во 2 МОЛМИ имени Н. И. Пирогова.</w:t>
      </w:r>
    </w:p>
    <w:p w14:paraId="344C52A2" w14:textId="77777777" w:rsidR="00AB5A84" w:rsidRPr="000F17D2" w:rsidRDefault="00AB5A84" w:rsidP="000F17D2">
      <w:pPr>
        <w:ind w:firstLine="709"/>
        <w:jc w:val="both"/>
      </w:pPr>
    </w:p>
    <w:p w14:paraId="6F0ADF26" w14:textId="77777777" w:rsidR="00AB5A84" w:rsidRPr="000F17D2" w:rsidRDefault="00AB5A84" w:rsidP="000F17D2">
      <w:pPr>
        <w:ind w:firstLine="709"/>
        <w:jc w:val="both"/>
      </w:pPr>
      <w:r w:rsidRPr="000F17D2">
        <w:t>В годы Великой Отечественной войны Ф. М. Хитров детально изучил вопрос первичного и вторичного кровотечения при ранениях лица и шеи. Эта работа нашла практический выход в установке «о перевязке сосуда на протяжении в двух местах с обязательной перевязкой его в промежутке между накладываемыми лигатурами». Блестящие хирургические способности, умение планировать и реализовать практические идеи  в сложных оперативных вмешательствах при различных заболеваниях, повреждениях и дефектах лица и шеи позволили Ф. М. Хитрову вернуть в строй сотни раненых, стать одним из ведущих отечественных и мировых хирургов-пластиков.</w:t>
      </w:r>
    </w:p>
    <w:p w14:paraId="0F1FADE4" w14:textId="77777777" w:rsidR="00AB5A84" w:rsidRPr="000F17D2" w:rsidRDefault="00AB5A84" w:rsidP="000F17D2">
      <w:pPr>
        <w:ind w:firstLine="709"/>
        <w:jc w:val="both"/>
      </w:pPr>
    </w:p>
    <w:p w14:paraId="4D5ECBAF" w14:textId="77777777" w:rsidR="00AB5A84" w:rsidRPr="000F17D2" w:rsidRDefault="00AB5A84" w:rsidP="000F17D2">
      <w:pPr>
        <w:ind w:firstLine="709"/>
        <w:jc w:val="both"/>
      </w:pPr>
      <w:r w:rsidRPr="000F17D2">
        <w:t>В 1949 г. Ф. М. Хитров защитил докторскую диссертацию «Пластика носа филатовским стеблем после огнестрельных повреждений». Этой работой была решена проблема формирования носа с использованием тканей  из отдельных участков человеческого тела. Монография Ф. М. Хитрова  «Пластическое замещение дефектов лица и шеи филатовским стеблем» в 1955 г. была отмечена Академией медицинских наук СССР первой премией имени С. И. Спасокукоцкого. За свой классический труд «Дефекты и рубцовые заращения глотки шейного отдела пищевода, гортани и трахеи и методика их устранения» Ф. М. Хитров в 1964 г. был удостоен  Ленинской премии.</w:t>
      </w:r>
    </w:p>
    <w:p w14:paraId="48B8D9D5" w14:textId="77777777" w:rsidR="00AB5A84" w:rsidRPr="000F17D2" w:rsidRDefault="00AB5A84" w:rsidP="000F17D2">
      <w:pPr>
        <w:ind w:firstLine="709"/>
        <w:jc w:val="both"/>
      </w:pPr>
    </w:p>
    <w:p w14:paraId="76899160" w14:textId="77777777" w:rsidR="00AB5A84" w:rsidRPr="000F17D2" w:rsidRDefault="00AB5A84" w:rsidP="000F17D2">
      <w:pPr>
        <w:ind w:firstLine="709"/>
        <w:jc w:val="both"/>
      </w:pPr>
      <w:r w:rsidRPr="000F17D2">
        <w:t>Ф. М. Хитров и его ученики разработали ряд новых методов пластики врожденных и приобретенных дефектов лица с использованием прилежащих тканей и филатовского стебля. Ему  принадлежат оригинальные труды по ринопластике, формированию входа в гортань и глотку «Т-образным стеблем», по созданию скелета гортани из гомохряща, по устранению глоточной и пищевой стом с помощью «кожной трубки». Им впервые осуществлена реконструкция пищепроводящих и дыхательных путей при полном отрыве гортани, пищевода, усовершенствованы способы хирургического лечения больных с врожденными расщелинами губы и неба, обоснованы показания к фрагментарной остеотомии в сочетании с кортикотомией при исправлении тяжелых деформаций верхней челюсти.</w:t>
      </w:r>
    </w:p>
    <w:p w14:paraId="169AF747" w14:textId="77777777" w:rsidR="00AB5A84" w:rsidRPr="000F17D2" w:rsidRDefault="000F17D2" w:rsidP="000F17D2">
      <w:pPr>
        <w:ind w:firstLine="709"/>
        <w:jc w:val="both"/>
        <w:rPr>
          <w:b/>
          <w:bCs/>
        </w:rPr>
      </w:pPr>
      <w:r w:rsidRPr="000F17D2">
        <w:rPr>
          <w:b/>
          <w:bCs/>
        </w:rPr>
        <w:br w:type="page"/>
      </w:r>
      <w:r w:rsidR="00AB5A84" w:rsidRPr="000F17D2">
        <w:rPr>
          <w:b/>
          <w:bCs/>
        </w:rPr>
        <w:lastRenderedPageBreak/>
        <w:t>Заключение</w:t>
      </w:r>
    </w:p>
    <w:p w14:paraId="520D2BBE" w14:textId="77777777" w:rsidR="00AB5A84" w:rsidRPr="000F17D2" w:rsidRDefault="00AB5A84" w:rsidP="000F17D2">
      <w:pPr>
        <w:ind w:firstLine="709"/>
        <w:jc w:val="both"/>
      </w:pPr>
    </w:p>
    <w:p w14:paraId="5E5406C4" w14:textId="77777777" w:rsidR="00AB5A84" w:rsidRPr="000F17D2" w:rsidRDefault="00AB5A84" w:rsidP="000F17D2">
      <w:pPr>
        <w:ind w:firstLine="709"/>
        <w:jc w:val="both"/>
      </w:pPr>
    </w:p>
    <w:p w14:paraId="589478E0" w14:textId="77777777" w:rsidR="00AB5A84" w:rsidRPr="000F17D2" w:rsidRDefault="00AB5A84" w:rsidP="000F17D2">
      <w:pPr>
        <w:ind w:firstLine="709"/>
        <w:jc w:val="both"/>
      </w:pPr>
      <w:r w:rsidRPr="000F17D2">
        <w:t>Ф. М. Хитров одним из первых начал разрабатывать и использовать на практике методы лечения больных с параличами языка, направленные на восстановление его подвижности путем перемещения центрального конца подъязычного нерва, различные методы лечения параличей мимических мышц лица. Он является одним из основателей косметической хирургии в нашей стране. В 1984 г. под редакцией Ф. М. Хитрова вышел в свет «Атлас пластической хирургии лица и шеи».</w:t>
      </w:r>
    </w:p>
    <w:p w14:paraId="52EE03E3" w14:textId="77777777" w:rsidR="00AB5A84" w:rsidRPr="000F17D2" w:rsidRDefault="00AB5A84" w:rsidP="000F17D2">
      <w:pPr>
        <w:ind w:firstLine="709"/>
        <w:jc w:val="both"/>
      </w:pPr>
    </w:p>
    <w:p w14:paraId="1018057E" w14:textId="77777777" w:rsidR="00AB5A84" w:rsidRPr="000F17D2" w:rsidRDefault="00AB5A84" w:rsidP="000F17D2">
      <w:pPr>
        <w:ind w:firstLine="709"/>
        <w:jc w:val="both"/>
      </w:pPr>
      <w:r w:rsidRPr="000F17D2">
        <w:t>Ф. М. Хитров был членом редакционного совета журнала «Стоматология», редактором редотдела «Стоматология» БМЭ и редактором одного из разделов журнала «Acta chirurgiaplasticae». Автор более 120 научных работ, в том числе нескольких монографий, под его руководством защищено 10 докторских и 19 кандидатских диссертаций. Ф. М. Хитров награжден орденами и медалями Советского Союза.</w:t>
      </w:r>
    </w:p>
    <w:p w14:paraId="04976714" w14:textId="77777777" w:rsidR="00AB5A84" w:rsidRPr="000F17D2" w:rsidRDefault="000F17D2" w:rsidP="000F17D2">
      <w:pPr>
        <w:pStyle w:val="a7"/>
        <w:spacing w:before="0" w:after="0" w:line="360" w:lineRule="auto"/>
        <w:ind w:firstLine="709"/>
        <w:jc w:val="both"/>
        <w:rPr>
          <w:b/>
          <w:bCs/>
        </w:rPr>
      </w:pPr>
      <w:r w:rsidRPr="000F17D2">
        <w:rPr>
          <w:b/>
          <w:bCs/>
        </w:rPr>
        <w:br w:type="page"/>
      </w:r>
      <w:r w:rsidR="00AB5A84" w:rsidRPr="000F17D2">
        <w:rPr>
          <w:b/>
          <w:bCs/>
        </w:rPr>
        <w:lastRenderedPageBreak/>
        <w:t>ИСПОЛЬЗОВАННАЯ ЛИТЕРАТУРА</w:t>
      </w:r>
    </w:p>
    <w:p w14:paraId="3F5A1580" w14:textId="77777777" w:rsidR="00AB5A84" w:rsidRPr="000F17D2" w:rsidRDefault="00AB5A84" w:rsidP="000F17D2">
      <w:pPr>
        <w:pStyle w:val="a7"/>
        <w:numPr>
          <w:ilvl w:val="0"/>
          <w:numId w:val="1"/>
        </w:numPr>
        <w:tabs>
          <w:tab w:val="left" w:pos="720"/>
        </w:tabs>
        <w:spacing w:before="0" w:after="0" w:line="360" w:lineRule="auto"/>
        <w:ind w:left="0" w:firstLine="709"/>
        <w:jc w:val="both"/>
      </w:pPr>
      <w:r w:rsidRPr="000F17D2">
        <w:t xml:space="preserve">Мейер-Штейнег Т. </w:t>
      </w:r>
      <w:r w:rsidR="004E5C13" w:rsidRPr="000F17D2">
        <w:t>Медицина в России</w:t>
      </w:r>
      <w:r w:rsidRPr="000F17D2">
        <w:t xml:space="preserve"> – М., Вузовская книга 1999</w:t>
      </w:r>
    </w:p>
    <w:p w14:paraId="7DF7A1EB" w14:textId="77777777" w:rsidR="00AB5A84" w:rsidRPr="000F17D2" w:rsidRDefault="00AB5A84" w:rsidP="000F17D2">
      <w:pPr>
        <w:pStyle w:val="a7"/>
        <w:numPr>
          <w:ilvl w:val="0"/>
          <w:numId w:val="1"/>
        </w:numPr>
        <w:tabs>
          <w:tab w:val="left" w:pos="720"/>
        </w:tabs>
        <w:spacing w:before="0" w:after="0" w:line="360" w:lineRule="auto"/>
        <w:ind w:left="0" w:firstLine="709"/>
        <w:jc w:val="both"/>
      </w:pPr>
      <w:r w:rsidRPr="000F17D2">
        <w:t>Заблудовский П.Е. Пути развития общественной медицины – М., Изд. ЦОЛИУВ 1970</w:t>
      </w:r>
    </w:p>
    <w:p w14:paraId="200BAD15" w14:textId="77777777" w:rsidR="00AB5A84" w:rsidRPr="000F17D2" w:rsidRDefault="004E5C13" w:rsidP="000F17D2">
      <w:pPr>
        <w:pStyle w:val="a7"/>
        <w:numPr>
          <w:ilvl w:val="0"/>
          <w:numId w:val="1"/>
        </w:numPr>
        <w:tabs>
          <w:tab w:val="left" w:pos="720"/>
        </w:tabs>
        <w:spacing w:before="0" w:after="0" w:line="360" w:lineRule="auto"/>
        <w:ind w:left="0" w:firstLine="709"/>
        <w:jc w:val="both"/>
      </w:pPr>
      <w:r w:rsidRPr="000F17D2">
        <w:t>Исторические личности</w:t>
      </w:r>
      <w:r w:rsidR="00AB5A84" w:rsidRPr="000F17D2">
        <w:t>. – М., Вузовская книга, 1999</w:t>
      </w:r>
    </w:p>
    <w:sectPr w:rsidR="00AB5A84" w:rsidRPr="000F17D2" w:rsidSect="000F17D2">
      <w:footerReference w:type="default" r:id="rId7"/>
      <w:footnotePr>
        <w:pos w:val="beneathText"/>
      </w:footnotePr>
      <w:pgSz w:w="11905" w:h="16837"/>
      <w:pgMar w:top="720" w:right="851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088E" w14:textId="77777777" w:rsidR="001975FB" w:rsidRDefault="001975FB">
      <w:r>
        <w:separator/>
      </w:r>
    </w:p>
  </w:endnote>
  <w:endnote w:type="continuationSeparator" w:id="0">
    <w:p w14:paraId="4BEA3229" w14:textId="77777777" w:rsidR="001975FB" w:rsidRDefault="001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DDB4" w14:textId="72759242" w:rsidR="00AB5A84" w:rsidRDefault="00B82761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E71A226" wp14:editId="04D4CAD2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8255" r="63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BA324" w14:textId="77777777" w:rsidR="00AB5A84" w:rsidRDefault="00AB5A84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F17D2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1A2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25BAIAAPoDAAAOAAAAZHJzL2Uyb0RvYy54bWysU8Fu2zAMvQ/YPwi6L06CLR2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" stroked="f">
              <v:fill opacity="0"/>
              <v:textbox inset="0,0,0,0">
                <w:txbxContent>
                  <w:p w14:paraId="4F6BA324" w14:textId="77777777" w:rsidR="00AB5A84" w:rsidRDefault="00AB5A84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F17D2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F816" w14:textId="77777777" w:rsidR="001975FB" w:rsidRDefault="001975FB">
      <w:r>
        <w:separator/>
      </w:r>
    </w:p>
  </w:footnote>
  <w:footnote w:type="continuationSeparator" w:id="0">
    <w:p w14:paraId="7A8CB9A2" w14:textId="77777777" w:rsidR="001975FB" w:rsidRDefault="00197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13"/>
    <w:rsid w:val="00037EF6"/>
    <w:rsid w:val="000F17D2"/>
    <w:rsid w:val="001975FB"/>
    <w:rsid w:val="00250148"/>
    <w:rsid w:val="004C7498"/>
    <w:rsid w:val="004E5C13"/>
    <w:rsid w:val="005B1752"/>
    <w:rsid w:val="005F657E"/>
    <w:rsid w:val="00652AEA"/>
    <w:rsid w:val="0078017D"/>
    <w:rsid w:val="007E28F5"/>
    <w:rsid w:val="00894791"/>
    <w:rsid w:val="008A2450"/>
    <w:rsid w:val="00AB5A84"/>
    <w:rsid w:val="00B82761"/>
    <w:rsid w:val="00C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335618"/>
  <w15:chartTrackingRefBased/>
  <w15:docId w15:val="{C0038B1F-E7EC-4A61-B8AC-2FCDA96B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Caption">
    <w:name w:val="Caption"/>
    <w:basedOn w:val="a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Normal (Web)"/>
    <w:basedOn w:val="a"/>
    <w:pPr>
      <w:spacing w:before="280" w:after="119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Ставропольская Государственная Медицинская Академия</vt:lpstr>
    </vt:vector>
  </TitlesOfParts>
  <Company>Home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Ставропольская Государственная Медицинская Академия</dc:title>
  <dc:subject/>
  <dc:creator>Антон</dc:creator>
  <cp:keywords/>
  <dc:description/>
  <cp:lastModifiedBy>Igor</cp:lastModifiedBy>
  <cp:revision>3</cp:revision>
  <cp:lastPrinted>2112-12-31T21:00:00Z</cp:lastPrinted>
  <dcterms:created xsi:type="dcterms:W3CDTF">2024-11-14T18:25:00Z</dcterms:created>
  <dcterms:modified xsi:type="dcterms:W3CDTF">2024-11-14T18:25:00Z</dcterms:modified>
</cp:coreProperties>
</file>