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098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исследовательский университет «МЭИ»</w:t>
      </w:r>
    </w:p>
    <w:p w14:paraId="05D2683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Радиотехники и электроники им. В.А. Котельникова</w:t>
      </w:r>
    </w:p>
    <w:p w14:paraId="73F40C1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Основ радиотехники</w:t>
      </w:r>
    </w:p>
    <w:p w14:paraId="747FFA6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B763B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7A4DC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05EE4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941694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33095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FA9683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6D111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3619C4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874FB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090AD3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F10C1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56A3E4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 «Введение в медицинскую электронику»</w:t>
      </w:r>
    </w:p>
    <w:p w14:paraId="47E3F4C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луховые аппараты</w:t>
      </w:r>
    </w:p>
    <w:p w14:paraId="0F33092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F21AB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Студент: Иванова Л.С.</w:t>
      </w:r>
    </w:p>
    <w:p w14:paraId="69F7D59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ЭР</w:t>
      </w:r>
      <w:r>
        <w:rPr>
          <w:rFonts w:ascii="Times New Roman CYR" w:hAnsi="Times New Roman CYR" w:cs="Times New Roman CYR"/>
          <w:sz w:val="28"/>
          <w:szCs w:val="28"/>
        </w:rPr>
        <w:t>-16-14</w:t>
      </w:r>
    </w:p>
    <w:p w14:paraId="63CAE0E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228A8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28647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A3B8F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FCE136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588E8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610744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60B25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A59594" w14:textId="77777777" w:rsidR="00000000" w:rsidRDefault="00A877C7">
      <w:pPr>
        <w:widowControl w:val="0"/>
        <w:suppressLineNumbers/>
        <w:tabs>
          <w:tab w:val="center" w:pos="4665"/>
          <w:tab w:val="right" w:pos="933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</w:t>
      </w:r>
    </w:p>
    <w:p w14:paraId="60684BE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34773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23CE6FD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481E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14:paraId="5F18B17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15C282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развития</w:t>
      </w:r>
    </w:p>
    <w:p w14:paraId="577DFDF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</w:t>
      </w:r>
    </w:p>
    <w:p w14:paraId="1783FE3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протезирования</w:t>
      </w:r>
    </w:p>
    <w:p w14:paraId="3DBC3A8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Показания к мощности</w:t>
      </w:r>
    </w:p>
    <w:p w14:paraId="791E2FD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Карманные слуховые аппараты</w:t>
      </w:r>
    </w:p>
    <w:p w14:paraId="161F6E4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Заушные слуховые аппараты</w:t>
      </w:r>
    </w:p>
    <w:p w14:paraId="4ED5915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Внутриушные и внутриканальные</w:t>
      </w:r>
    </w:p>
    <w:p w14:paraId="7235E616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Кохлеарная имплан</w:t>
      </w:r>
      <w:r>
        <w:rPr>
          <w:rFonts w:ascii="Times New Roman CYR" w:hAnsi="Times New Roman CYR" w:cs="Times New Roman CYR"/>
          <w:sz w:val="28"/>
          <w:szCs w:val="28"/>
        </w:rPr>
        <w:t>тация</w:t>
      </w:r>
    </w:p>
    <w:p w14:paraId="18C8C34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Противопоказания к слухопротезированию</w:t>
      </w:r>
    </w:p>
    <w:p w14:paraId="68F7E97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Перспективы развития</w:t>
      </w:r>
    </w:p>
    <w:p w14:paraId="09C5157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8D51A6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6370C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EB8B4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14:paraId="264B8AC6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78F3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выполнена студентом группы ЭР-16-14 Ивановой Любовью Сергеевной по дисциплине «Введение в медицинскую электронику» в соответствии с учебным планом бакала</w:t>
      </w:r>
      <w:r>
        <w:rPr>
          <w:rFonts w:ascii="Times New Roman CYR" w:hAnsi="Times New Roman CYR" w:cs="Times New Roman CYR"/>
          <w:sz w:val="28"/>
          <w:szCs w:val="28"/>
        </w:rPr>
        <w:t>вриата по направлению 12.03.04 «Биотехнические системы и технологии» ИРЭ НИУ «МЭИ». Рассмотрены вопросы становления и развития слуховых аппаратов. Уделено внимание как классификациям слуховых аппаратов , так и их строению и принципу их работы . Работа соде</w:t>
      </w:r>
      <w:r>
        <w:rPr>
          <w:rFonts w:ascii="Times New Roman CYR" w:hAnsi="Times New Roman CYR" w:cs="Times New Roman CYR"/>
          <w:sz w:val="28"/>
          <w:szCs w:val="28"/>
        </w:rPr>
        <w:t>ржит 24 стр., 4 литературных источника, 4 рисунка и 1 таблицу.</w:t>
      </w:r>
    </w:p>
    <w:p w14:paraId="11DD2CA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70B6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4DA7F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830988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57391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Слухопротезирование - комплекс исследовательских, технических и педагогических мероприятий, направленных на улучшение слуховой функции для социальной реабилитации тугоухих лиц и по</w:t>
      </w:r>
      <w:r>
        <w:rPr>
          <w:rFonts w:ascii="Times New Roman CYR" w:hAnsi="Times New Roman CYR" w:cs="Times New Roman CYR"/>
          <w:sz w:val="28"/>
          <w:szCs w:val="28"/>
        </w:rPr>
        <w:t>вышения качества их жизни.</w:t>
      </w:r>
    </w:p>
    <w:p w14:paraId="1C3547D3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Рекомендовать подбор слухового аппарата следует пациенту, если снижение слуха таково, что оно создает трудности в общении или, для ребенка, в его развитии, то есть, человеку с любой потерей слуха, если эта тугоухость затрудняет о</w:t>
      </w:r>
      <w:r>
        <w:rPr>
          <w:rFonts w:ascii="Times New Roman CYR" w:hAnsi="Times New Roman CYR" w:cs="Times New Roman CYR"/>
          <w:sz w:val="28"/>
          <w:szCs w:val="28"/>
        </w:rPr>
        <w:t>бщение, и у самого пациента есть мотивация к улучшению качества жизни.</w:t>
      </w:r>
    </w:p>
    <w:p w14:paraId="43112CC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сказать, что по данным ВОЗ (Всемирной Организации Здравоохранения) в мире страдают потерей слуха около 10% населения. Распространенность тугоухости у лиц в возрасте от 65 до 74 лет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20% и возрастает до 35% у людей старше 75 лет. Исследования показали, что примерно 65% людей имеет I-II степень потери слуха, 30% - III степень, и 5% - IV степень или глухоту.</w:t>
      </w:r>
    </w:p>
    <w:p w14:paraId="04F011A3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Слухопротезирование осуществляется в специализированных учреждениях </w:t>
      </w:r>
      <w:r>
        <w:rPr>
          <w:rFonts w:ascii="Times New Roman CYR" w:hAnsi="Times New Roman CYR" w:cs="Times New Roman CYR"/>
          <w:sz w:val="28"/>
          <w:szCs w:val="28"/>
        </w:rPr>
        <w:t>- центрах слухопротезирования - и включает в себя:</w:t>
      </w:r>
    </w:p>
    <w:p w14:paraId="08E13BF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Сбор анамнеза (истории болезни);</w:t>
      </w:r>
    </w:p>
    <w:p w14:paraId="43C50F9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Обследование (отоскопия, аудиометрия, при необходимости дополнительные методы);</w:t>
      </w:r>
    </w:p>
    <w:p w14:paraId="79F531C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Подбор слухового аппарата;</w:t>
      </w:r>
    </w:p>
    <w:p w14:paraId="4E82C80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Настройку слухового аппарата (первичную и последующую тон</w:t>
      </w:r>
      <w:r>
        <w:rPr>
          <w:rFonts w:ascii="Times New Roman CYR" w:hAnsi="Times New Roman CYR" w:cs="Times New Roman CYR"/>
          <w:sz w:val="28"/>
          <w:szCs w:val="28"/>
        </w:rPr>
        <w:t>кую);</w:t>
      </w:r>
    </w:p>
    <w:p w14:paraId="0A3F90D4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Отопластику (изготовление индивидуального внутриушного вкладыша);</w:t>
      </w:r>
    </w:p>
    <w:p w14:paraId="43A3CCE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Адаптацию к слуховому аппарату;</w:t>
      </w:r>
    </w:p>
    <w:p w14:paraId="7DF8F3D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Оценку качества слухопротезирования;</w:t>
      </w:r>
    </w:p>
    <w:p w14:paraId="52AE655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Привыкание (абилитацию) и реабилитацию (занятия с сурдопедагогом для детей).</w:t>
      </w:r>
    </w:p>
    <w:p w14:paraId="0773120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Специалист, занимающийся слухо</w:t>
      </w:r>
      <w:r>
        <w:rPr>
          <w:rFonts w:ascii="Times New Roman CYR" w:hAnsi="Times New Roman CYR" w:cs="Times New Roman CYR"/>
          <w:sz w:val="28"/>
          <w:szCs w:val="28"/>
        </w:rPr>
        <w:t>протезированием, называется слухопротезистом. Поскольку слухопротезирование, как специальность, находится на стыке многих дисциплин - медицины, акустики, химии, микроэлектроники, психологии, слухопротезист должен обладать знаниями из всех этих областей.</w:t>
      </w:r>
    </w:p>
    <w:p w14:paraId="6487525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</w:t>
      </w:r>
      <w:r>
        <w:rPr>
          <w:rFonts w:ascii="Times New Roman CYR" w:hAnsi="Times New Roman CYR" w:cs="Times New Roman CYR"/>
          <w:sz w:val="28"/>
          <w:szCs w:val="28"/>
        </w:rPr>
        <w:t>ор анамнеза - то есть сведений о перенесенных заболеваниях, наследственности, а также информации об образе жизни пациента (профессиональная деятельность, привычки, увлечения). Сбор как можно более полной информации об истории болезни пациента - важнейшее у</w:t>
      </w:r>
      <w:r>
        <w:rPr>
          <w:rFonts w:ascii="Times New Roman CYR" w:hAnsi="Times New Roman CYR" w:cs="Times New Roman CYR"/>
          <w:sz w:val="28"/>
          <w:szCs w:val="28"/>
        </w:rPr>
        <w:t>словие дальнейшего его успешного протезирования и реабилитации.</w:t>
      </w:r>
    </w:p>
    <w:p w14:paraId="366E852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специалист проводит отоскопию - осмотр наружного слухового прохода с помощью отоскопа на предмет наличия в нем инородных тел, а также для выяснения особенностей его строения, состояния б</w:t>
      </w:r>
      <w:r>
        <w:rPr>
          <w:rFonts w:ascii="Times New Roman CYR" w:hAnsi="Times New Roman CYR" w:cs="Times New Roman CYR"/>
          <w:sz w:val="28"/>
          <w:szCs w:val="28"/>
        </w:rPr>
        <w:t>арабанной перепонки, возможного наличия послеоперационных полостей, воспалений.</w:t>
      </w:r>
    </w:p>
    <w:p w14:paraId="48F645A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обследования - оценка степени потери слуха пациента, причем каждая частота исследуется в отдельности при помощи звуков различной громкости. При этом для протезир</w:t>
      </w:r>
      <w:r>
        <w:rPr>
          <w:rFonts w:ascii="Times New Roman CYR" w:hAnsi="Times New Roman CYR" w:cs="Times New Roman CYR"/>
          <w:sz w:val="28"/>
          <w:szCs w:val="28"/>
        </w:rPr>
        <w:t>ования чрезвычайно важно определение порогов дискомфорта - то есть уровня громкости, который пациент воспринимает как неприятный.</w:t>
      </w:r>
    </w:p>
    <w:p w14:paraId="2ADB5C3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идеале перед протезированием должна быть проведена также речевая аудиометрия: определение процента слов, которые может разоб</w:t>
      </w:r>
      <w:r>
        <w:rPr>
          <w:rFonts w:ascii="Times New Roman CYR" w:hAnsi="Times New Roman CYR" w:cs="Times New Roman CYR"/>
          <w:sz w:val="28"/>
          <w:szCs w:val="28"/>
        </w:rPr>
        <w:t>рать пациент при различной громкости их воспроизведения. Сравнение результатов речевой аудиометрии до и после протезирования позволяет объективно (в %) оценить его качество. Фактически, это единственный объективный метод исследования эффективности слухопро</w:t>
      </w:r>
      <w:r>
        <w:rPr>
          <w:rFonts w:ascii="Times New Roman CYR" w:hAnsi="Times New Roman CYR" w:cs="Times New Roman CYR"/>
          <w:sz w:val="28"/>
          <w:szCs w:val="28"/>
        </w:rPr>
        <w:t>тезирования.</w:t>
      </w:r>
    </w:p>
    <w:p w14:paraId="3C6D21B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Обладая всей полнотой информации, слухопротезист приступает к подбору слухового аппарата.</w:t>
      </w:r>
    </w:p>
    <w:p w14:paraId="41B42A4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существуют и широко применяются специальные программы подбора и настройки слуховых аппаратов, помогающие слухопротезисту, на основании данных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аудиограмм пациента, правильно подобрать и оптимально настроить слуховой аппарат.</w:t>
      </w:r>
    </w:p>
    <w:p w14:paraId="37C5A3E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Первая, или предварительная настройка слухового аппарата заключается в установке его характеристик на основании данных аудиограммы и ответов пациента на вопросы слухопротез</w:t>
      </w:r>
      <w:r>
        <w:rPr>
          <w:rFonts w:ascii="Times New Roman CYR" w:hAnsi="Times New Roman CYR" w:cs="Times New Roman CYR"/>
          <w:sz w:val="28"/>
          <w:szCs w:val="28"/>
        </w:rPr>
        <w:t>иста. Первая настройка редко бывает оптимальной и окончательной. Обычно пациенту предлагается поносить слуховой аппарат с предварительной настройкой некоторое время и назначается дополнительный прием у специалиста для последующей тонкой настройки аппарата.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Возможно, пациенту придется посетить центр слухопротезирования несколько раз, причем, чем технологичнее и сложнее слуховой аппарат, чем больше в нем возможностей настройки и регулировки.</w:t>
      </w:r>
    </w:p>
    <w:p w14:paraId="342CC54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привыкания и адаптации пациента к слуховым аппаратам может быт</w:t>
      </w:r>
      <w:r>
        <w:rPr>
          <w:rFonts w:ascii="Times New Roman CYR" w:hAnsi="Times New Roman CYR" w:cs="Times New Roman CYR"/>
          <w:sz w:val="28"/>
          <w:szCs w:val="28"/>
        </w:rPr>
        <w:t>ь достаточно длительным и варьироваться от нескольких дней до нескольких месяцев. Длительность периода адаптации зависит от многих факторов: возраста, индивидуальных адаптационных возможностей организма, имеющегося опыта слухопротезирования, а также от тог</w:t>
      </w:r>
      <w:r>
        <w:rPr>
          <w:rFonts w:ascii="Times New Roman CYR" w:hAnsi="Times New Roman CYR" w:cs="Times New Roman CYR"/>
          <w:sz w:val="28"/>
          <w:szCs w:val="28"/>
        </w:rPr>
        <w:t>о, сколько времени прошло с момента потери слуха до момента протезирования. Маленьким детям и пожилым людям труднее привыкать к новому слуховому аппарату. Чем раньше от момента потери слуха проведено протезирование, тем большего эффекта можно от него ожида</w:t>
      </w:r>
      <w:r>
        <w:rPr>
          <w:rFonts w:ascii="Times New Roman CYR" w:hAnsi="Times New Roman CYR" w:cs="Times New Roman CYR"/>
          <w:sz w:val="28"/>
          <w:szCs w:val="28"/>
        </w:rPr>
        <w:t xml:space="preserve">ть, тем быстрее и легче пройдет процесс адаптации. Совершенно необходимым условием успешной реабилитации ребенка являются занятия с сурдопедагогом. В процессе занятий с ребенком сурдопедагог может также оценить правильность настройки аппаратов и дать свои </w:t>
      </w:r>
      <w:r>
        <w:rPr>
          <w:rFonts w:ascii="Times New Roman CYR" w:hAnsi="Times New Roman CYR" w:cs="Times New Roman CYR"/>
          <w:sz w:val="28"/>
          <w:szCs w:val="28"/>
        </w:rPr>
        <w:t>рекомендации слухопротезисту.</w:t>
      </w:r>
    </w:p>
    <w:p w14:paraId="34992D2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Эффективное слухопротезирование невозможно без отопластики, то есть индивидуально изготавливаемого по слепку уха пациента внутриушного вкладыша. В идеале уже первая настройка слухового аппарата - а для мощных аппаратов это обя</w:t>
      </w:r>
      <w:r>
        <w:rPr>
          <w:rFonts w:ascii="Times New Roman CYR" w:hAnsi="Times New Roman CYR" w:cs="Times New Roman CYR"/>
          <w:sz w:val="28"/>
          <w:szCs w:val="28"/>
        </w:rPr>
        <w:t>зательное условие - должна проводиться с индивидуальным внутриушным вкладышем. При дефиците времени подобрать и предварительно настроить аппарат можно со стандартным "примерочным" вкладышем. В любом случае, последующая тонкая настройка всегда осуществляетс</w:t>
      </w:r>
      <w:r>
        <w:rPr>
          <w:rFonts w:ascii="Times New Roman CYR" w:hAnsi="Times New Roman CYR" w:cs="Times New Roman CYR"/>
          <w:sz w:val="28"/>
          <w:szCs w:val="28"/>
        </w:rPr>
        <w:t>я только с правильно изготовленным, хорошо "подогнанным" под ухо пациента индивидуальным внутриушным вкладышем.</w:t>
      </w:r>
    </w:p>
    <w:p w14:paraId="736519E3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протезирования проводится речевая аудиометрия, позволяющая выявить, насколько улучшилась разборчивость речи пациента. Как уже подчеркивало</w:t>
      </w:r>
      <w:r>
        <w:rPr>
          <w:rFonts w:ascii="Times New Roman CYR" w:hAnsi="Times New Roman CYR" w:cs="Times New Roman CYR"/>
          <w:sz w:val="28"/>
          <w:szCs w:val="28"/>
        </w:rPr>
        <w:t>сь, речевая</w:t>
      </w:r>
    </w:p>
    <w:p w14:paraId="089EFD93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слуховых аппаратов основана на приеме, преобразовании и усилении звукового сигнала. Каждый слуховой аппарат состоит из следующих компонентов:</w:t>
      </w:r>
    </w:p>
    <w:p w14:paraId="5672974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микрофон, основной функцией которого является прием звуков и их преобразование в электрически</w:t>
      </w:r>
      <w:r>
        <w:rPr>
          <w:rFonts w:ascii="Times New Roman CYR" w:hAnsi="Times New Roman CYR" w:cs="Times New Roman CYR"/>
          <w:sz w:val="28"/>
          <w:szCs w:val="28"/>
        </w:rPr>
        <w:t>е сигналы;</w:t>
      </w:r>
    </w:p>
    <w:p w14:paraId="0522D624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электронный усилитель (с регулировкой громкости и тембра);</w:t>
      </w:r>
    </w:p>
    <w:p w14:paraId="247DD7E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источник питания;</w:t>
      </w:r>
    </w:p>
    <w:p w14:paraId="0AD094E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телефон.</w:t>
      </w:r>
    </w:p>
    <w:p w14:paraId="7EEE4A6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9000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72BF6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развития</w:t>
      </w:r>
    </w:p>
    <w:p w14:paraId="0926528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слуховой аппарат протезирование моноуральный</w:t>
      </w:r>
    </w:p>
    <w:p w14:paraId="1E38B2D4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Усиливающие свойства встречающихся в природе естественных резонаторов звука (морские р</w:t>
      </w:r>
      <w:r>
        <w:rPr>
          <w:rFonts w:ascii="Times New Roman CYR" w:hAnsi="Times New Roman CYR" w:cs="Times New Roman CYR"/>
          <w:sz w:val="28"/>
          <w:szCs w:val="28"/>
        </w:rPr>
        <w:t>аковины, рога животных) были известны людям в глубокой древности. Можно представить, как, наблюдая за животными с хорошо выраженной подвижной ушной раковиной, человек приставлял к уху согнутую ладонь, чтобы расслышать очень тихие звуки. С такой же целью лю</w:t>
      </w:r>
      <w:r>
        <w:rPr>
          <w:rFonts w:ascii="Times New Roman CYR" w:hAnsi="Times New Roman CYR" w:cs="Times New Roman CYR"/>
          <w:sz w:val="28"/>
          <w:szCs w:val="28"/>
        </w:rPr>
        <w:t>ди могли использовать обработанные рога животных и морские раковины, фокусирующие звук в наружном слуховом проходе.</w:t>
      </w:r>
    </w:p>
    <w:p w14:paraId="003121D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первыми слуховыми аппаратами были слуховые трубы - рупоры из различных материалов, вставлявшиеся в ухо узким концом (известны не</w:t>
      </w:r>
      <w:r>
        <w:rPr>
          <w:rFonts w:ascii="Times New Roman CYR" w:hAnsi="Times New Roman CYR" w:cs="Times New Roman CYR"/>
          <w:sz w:val="28"/>
          <w:szCs w:val="28"/>
        </w:rPr>
        <w:t>сколько тысяч лет). Первое упоминание о подобных приборах относится примерно ко второму веку до нашей эры. По свидетельствам древнеримского врача Галена, в это время философ Арзиген высказал идею компенсировать слабый слух специальными рожками - трубками и</w:t>
      </w:r>
      <w:r>
        <w:rPr>
          <w:rFonts w:ascii="Times New Roman CYR" w:hAnsi="Times New Roman CYR" w:cs="Times New Roman CYR"/>
          <w:sz w:val="28"/>
          <w:szCs w:val="28"/>
        </w:rPr>
        <w:t>з металла.</w:t>
      </w:r>
    </w:p>
    <w:p w14:paraId="77EB2E9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Узкий конец устройства нужно было вставлять в ушную раковину, а широкий конец собирал звуки окружающего мира. На протяжении около двух тысячелетий с помощью подобных слуховых аппаратов люди пытались возвратить себе возможность слушать.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таким рожком пользовался основатель российской космонавтики Цилковский, слух которого, как известно, был с детства ослаблен.</w:t>
      </w:r>
    </w:p>
    <w:p w14:paraId="1467EEC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ХVI века свой проект слухового аппарата придумал итальянский философ Джероламо Кардано. Он предложил использовать метал</w:t>
      </w:r>
      <w:r>
        <w:rPr>
          <w:rFonts w:ascii="Times New Roman CYR" w:hAnsi="Times New Roman CYR" w:cs="Times New Roman CYR"/>
          <w:sz w:val="28"/>
          <w:szCs w:val="28"/>
        </w:rPr>
        <w:t>лический котёл, в который нужно было говорить как в рупор. Его слабослышащие и глухие ученики прикладывали к котлу палочки и таким образом ощущали вибрацию, помогавшую распознать речь. К слову, Кардано стал одним из первых, кто начал использовать в своей р</w:t>
      </w:r>
      <w:r>
        <w:rPr>
          <w:rFonts w:ascii="Times New Roman CYR" w:hAnsi="Times New Roman CYR" w:cs="Times New Roman CYR"/>
          <w:sz w:val="28"/>
          <w:szCs w:val="28"/>
        </w:rPr>
        <w:t>аботе сурдопедагогику.</w:t>
      </w:r>
    </w:p>
    <w:p w14:paraId="7240949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конце ХIХ века на смену слуховым палочкам пришли иные проводники звуков: эбонитовые и каучуковые трубки, которые прижимались к челюсти или подбородку глухого. Они могли быть выполнены в разных формах, однако принцип действия был вс</w:t>
      </w:r>
      <w:r>
        <w:rPr>
          <w:rFonts w:ascii="Times New Roman CYR" w:hAnsi="Times New Roman CYR" w:cs="Times New Roman CYR"/>
          <w:sz w:val="28"/>
          <w:szCs w:val="28"/>
        </w:rPr>
        <w:t>ё тот же. За счёт хорошей рекламной компании такие устройства получили весьма высокую популярность. Впрочем, несмотря на то, что они несколько улучшали понимание речи слабослышащими, эффект, к сожалению, был не велик.</w:t>
      </w:r>
    </w:p>
    <w:p w14:paraId="32927E6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предшественники современных слухов</w:t>
      </w:r>
      <w:r>
        <w:rPr>
          <w:rFonts w:ascii="Times New Roman CYR" w:hAnsi="Times New Roman CYR" w:cs="Times New Roman CYR"/>
          <w:sz w:val="28"/>
          <w:szCs w:val="28"/>
        </w:rPr>
        <w:t>ых аппаратов были малоэффективны, и только с развитием науки и техники, у изобретателей появилась возможность создавать более действенные приборы.</w:t>
      </w:r>
    </w:p>
    <w:p w14:paraId="39087CA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1878 г. Вернер фон Сименс сконструировал первый электрический слуховой аппарат «Phonophor», работающий по п</w:t>
      </w:r>
      <w:r>
        <w:rPr>
          <w:rFonts w:ascii="Times New Roman CYR" w:hAnsi="Times New Roman CYR" w:cs="Times New Roman CYR"/>
          <w:sz w:val="28"/>
          <w:szCs w:val="28"/>
        </w:rPr>
        <w:t>ринципу телефона. С начала XX в. такие приборы производились серийно. Из-за слабого усиления и больших искажений звука они не пользовались особой популярностью.</w:t>
      </w:r>
    </w:p>
    <w:p w14:paraId="15A2EBD6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современных устройств, также, было связано с именами двух известных и талантливых учё</w:t>
      </w:r>
      <w:r>
        <w:rPr>
          <w:rFonts w:ascii="Times New Roman CYR" w:hAnsi="Times New Roman CYR" w:cs="Times New Roman CYR"/>
          <w:sz w:val="28"/>
          <w:szCs w:val="28"/>
        </w:rPr>
        <w:t>ных Александра Белла и Томаса Эдисона.</w:t>
      </w:r>
    </w:p>
    <w:p w14:paraId="263E2A1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Белл в 1876 году получил патент на изобретение телефона. Он предложил невиданный для того времени прибор, с помощью которого звуки можно было преобразовывать в электрические колебания и передавать их на большие рассто</w:t>
      </w:r>
      <w:r>
        <w:rPr>
          <w:rFonts w:ascii="Times New Roman CYR" w:hAnsi="Times New Roman CYR" w:cs="Times New Roman CYR"/>
          <w:sz w:val="28"/>
          <w:szCs w:val="28"/>
        </w:rPr>
        <w:t>яния. Технология, применяющаяся в изобретении, была позже использована в первых слуховых аппаратах.</w:t>
      </w:r>
    </w:p>
    <w:p w14:paraId="39E07FEE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стоит отметить, что изобретатель интересовался вопросами, связанными с глухотой. Тем более что его жена потеряла слух в раннем детстве. Ещё за три </w:t>
      </w:r>
      <w:r>
        <w:rPr>
          <w:rFonts w:ascii="Times New Roman CYR" w:hAnsi="Times New Roman CYR" w:cs="Times New Roman CYR"/>
          <w:sz w:val="28"/>
          <w:szCs w:val="28"/>
        </w:rPr>
        <w:t>года до изобретения телефона изобретатель создал устройство для исправления произношения глухих. Игла, соединённая с мембраной, при воздействии звуков речи чертила характерные фигуры, сравнивая получившиеся изображения, учитель мог демонстрировать своему у</w:t>
      </w:r>
      <w:r>
        <w:rPr>
          <w:rFonts w:ascii="Times New Roman CYR" w:hAnsi="Times New Roman CYR" w:cs="Times New Roman CYR"/>
          <w:sz w:val="28"/>
          <w:szCs w:val="28"/>
        </w:rPr>
        <w:t>ченику ошибки.</w:t>
      </w:r>
    </w:p>
    <w:p w14:paraId="7498985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Белл получил патент, описывающий работу телефона. Для усиления звука изобретатель использовал батарею и угольный микрофон. В свою очередь Томас Эдисон создал передатчик, способный преобразовывать звук в электрические сигналы, которые транспо</w:t>
      </w:r>
      <w:r>
        <w:rPr>
          <w:rFonts w:ascii="Times New Roman CYR" w:hAnsi="Times New Roman CYR" w:cs="Times New Roman CYR"/>
          <w:sz w:val="28"/>
          <w:szCs w:val="28"/>
        </w:rPr>
        <w:t>ртировались по телеграфными проводам и могли быть вновь преобразованы в звук.</w:t>
      </w:r>
    </w:p>
    <w:p w14:paraId="1D182083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концепция использовалась при изготовлении первых слуховых аппаратов, появившихся в конце XIX века. В 1899 году был запатентован первый электрический аппарат, в котором п</w:t>
      </w:r>
      <w:r>
        <w:rPr>
          <w:rFonts w:ascii="Times New Roman CYR" w:hAnsi="Times New Roman CYR" w:cs="Times New Roman CYR"/>
          <w:sz w:val="28"/>
          <w:szCs w:val="28"/>
        </w:rPr>
        <w:t>рименялся передатчик и батарея. Впрочем, это было очень большое и дорогое устройство. Оно должно было располагаться на столе, а стоило 400 долларов.</w:t>
      </w:r>
    </w:p>
    <w:p w14:paraId="41A4075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Аппараты с усилителем на электронных лампах работали существенно лучше, но были слишком громоздки - первый </w:t>
      </w:r>
      <w:r>
        <w:rPr>
          <w:rFonts w:ascii="Times New Roman CYR" w:hAnsi="Times New Roman CYR" w:cs="Times New Roman CYR"/>
          <w:sz w:val="28"/>
          <w:szCs w:val="28"/>
        </w:rPr>
        <w:t>такой аппарат, «Vactuphone» фирмы Western Electric Company (США, 1921 г.) размещался в небольшом чемоданчике. Размеры со временем удалось уменьшить (первые миниатюрные радиолампы созданы именно для слуховых аппаратов), но все равно источники питания остава</w:t>
      </w:r>
      <w:r>
        <w:rPr>
          <w:rFonts w:ascii="Times New Roman CYR" w:hAnsi="Times New Roman CYR" w:cs="Times New Roman CYR"/>
          <w:sz w:val="28"/>
          <w:szCs w:val="28"/>
        </w:rPr>
        <w:t>лись довольно крупными. По-настоящему миниатюрные приборы удалось создать в 1950-е гг., после изобретения транзистора.</w:t>
      </w:r>
    </w:p>
    <w:p w14:paraId="4CBABF4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Переломным стал 1952 год, когда компании начали производить слуховые аппараты на основе транзисторов. Новые устройства были значительно м</w:t>
      </w:r>
      <w:r>
        <w:rPr>
          <w:rFonts w:ascii="Times New Roman CYR" w:hAnsi="Times New Roman CYR" w:cs="Times New Roman CYR"/>
          <w:sz w:val="28"/>
          <w:szCs w:val="28"/>
        </w:rPr>
        <w:t>еньше своих предшественников. Со временем появились привычные всем заушные приборы.</w:t>
      </w:r>
    </w:p>
    <w:p w14:paraId="3349718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цифровые слуховые аппараты разработали в 1990 году, чему послужило развитие цифровых технологий. От своих предшественников они отличались большей адаптивностью к ок</w:t>
      </w:r>
      <w:r>
        <w:rPr>
          <w:rFonts w:ascii="Times New Roman CYR" w:hAnsi="Times New Roman CYR" w:cs="Times New Roman CYR"/>
          <w:sz w:val="28"/>
          <w:szCs w:val="28"/>
        </w:rPr>
        <w:t>ружающей среде, высоким качеством передачи звука, а потому открыли новый этап в развитии медицинских технологий.</w:t>
      </w:r>
    </w:p>
    <w:p w14:paraId="2395BE6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20 века компьютерная технология сделала слуховые аппараты еще меньшими по размеру и обладающими еще более точными параметрами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настройки</w:t>
      </w:r>
      <w:r>
        <w:rPr>
          <w:rFonts w:ascii="Times New Roman CYR" w:hAnsi="Times New Roman CYR" w:cs="Times New Roman CYR"/>
          <w:sz w:val="28"/>
          <w:szCs w:val="28"/>
        </w:rPr>
        <w:t>, с тем, чтобы иметь возможность приспособиться фактически к любому типу окружающей среды. Самое новое поколение слуховых аппаратов может непрерывно анализировать звуковую обстановку и так же непрерывно приспосабливаться к ней, улучшая качество звука и уме</w:t>
      </w:r>
      <w:r>
        <w:rPr>
          <w:rFonts w:ascii="Times New Roman CYR" w:hAnsi="Times New Roman CYR" w:cs="Times New Roman CYR"/>
          <w:sz w:val="28"/>
          <w:szCs w:val="28"/>
        </w:rPr>
        <w:t>ньшая фоновый шум.</w:t>
      </w:r>
    </w:p>
    <w:p w14:paraId="42B67E9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</w:t>
      </w:r>
    </w:p>
    <w:p w14:paraId="6E2416E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8FEC9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Слуховые аппараты делятся на карманные, заушные, внутриушные, внутриканальные и имплантируемые. Рассмотрим их далее.</w:t>
      </w:r>
    </w:p>
    <w:p w14:paraId="2174581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методу передачи звукового сигнала слуховые аппараты делятся на две главные категории: костной и возд</w:t>
      </w:r>
      <w:r>
        <w:rPr>
          <w:rFonts w:ascii="Times New Roman CYR" w:hAnsi="Times New Roman CYR" w:cs="Times New Roman CYR"/>
          <w:sz w:val="28"/>
          <w:szCs w:val="28"/>
        </w:rPr>
        <w:t>ушной проводимости.</w:t>
      </w:r>
    </w:p>
    <w:p w14:paraId="076522B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воздушной проводимости звуковые волны попадают в наружный слуховой проход и вызывают колебания барабанной перепонки, передающиеся на слуховые косточки - молоточек, наковальню и стремечко; смещение основания стремечка, в свою оч</w:t>
      </w:r>
      <w:r>
        <w:rPr>
          <w:rFonts w:ascii="Times New Roman CYR" w:hAnsi="Times New Roman CYR" w:cs="Times New Roman CYR"/>
          <w:sz w:val="28"/>
          <w:szCs w:val="28"/>
        </w:rPr>
        <w:t>ередь, вызывает колебания жидкостей внутреннего уха и затем - колебания основной мембраны улитки.</w:t>
      </w:r>
    </w:p>
    <w:p w14:paraId="4DF243B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костной проводимости звук, источник которого соприкасается с головой, вызывает вибрацию костей черепа, в частности височной кости черепа, и за счет этого </w:t>
      </w:r>
      <w:r>
        <w:rPr>
          <w:rFonts w:ascii="Times New Roman CYR" w:hAnsi="Times New Roman CYR" w:cs="Times New Roman CYR"/>
          <w:sz w:val="28"/>
          <w:szCs w:val="28"/>
        </w:rPr>
        <w:t>- опять-таки колебания основной мембраны. Аппараты костной проводимости устанавливаются только в случаях тяжелого поражения слуха операционным путем.</w:t>
      </w:r>
    </w:p>
    <w:p w14:paraId="621D8166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принципу устройства - слуховые аппараты делятся на аналоговые и цифровые.</w:t>
      </w:r>
    </w:p>
    <w:p w14:paraId="20FA1AC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Цифровые слуховые аппараты - </w:t>
      </w:r>
      <w:r>
        <w:rPr>
          <w:rFonts w:ascii="Times New Roman CYR" w:hAnsi="Times New Roman CYR" w:cs="Times New Roman CYR"/>
          <w:sz w:val="28"/>
          <w:szCs w:val="28"/>
        </w:rPr>
        <w:t>это аналоги мини-компьютеров, в которых проводится временной и спектральный анализ входного сигнала, в котором учтены индивидуальные особенности данной формы тугоухости при соответствующей подстройке к входному полезному и паразитному звуковым сигналам.</w:t>
      </w:r>
    </w:p>
    <w:p w14:paraId="35E2B77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4076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>1 Виды протезирования</w:t>
      </w:r>
    </w:p>
    <w:p w14:paraId="10BD9BD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1612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Протезирование может быть моноуральным и бинауральным. Моноуральное протезирование - протезирование одним слуховым аппаратом. Бинауральное протезирование - протезирование двумя слуховыми аппаратами.</w:t>
      </w:r>
    </w:p>
    <w:p w14:paraId="16C7DB6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Наилучшим вариантом слухопротезиро</w:t>
      </w:r>
      <w:r>
        <w:rPr>
          <w:rFonts w:ascii="Times New Roman CYR" w:hAnsi="Times New Roman CYR" w:cs="Times New Roman CYR"/>
          <w:sz w:val="28"/>
          <w:szCs w:val="28"/>
        </w:rPr>
        <w:t>вания является бинауральное слухопротезирование, что особенно важно при слухопротезировании детей. Это обусловлено тем, что звуковая информация, поступающая из правого и левого уха, обрабатывается соответственно левым и правым полушариями, поэтому при двуу</w:t>
      </w:r>
      <w:r>
        <w:rPr>
          <w:rFonts w:ascii="Times New Roman CYR" w:hAnsi="Times New Roman CYR" w:cs="Times New Roman CYR"/>
          <w:sz w:val="28"/>
          <w:szCs w:val="28"/>
        </w:rPr>
        <w:t xml:space="preserve">шном протезировании создаются предпосылки для полноценного развития обоих полушарий головного мозга. Бинауральный слух значительно повышает помехоустойчивость звукового анализатора, снижает вредное воздействие на орган слуха шума повышенной интенсивности. </w:t>
      </w:r>
      <w:r>
        <w:rPr>
          <w:rFonts w:ascii="Times New Roman CYR" w:hAnsi="Times New Roman CYR" w:cs="Times New Roman CYR"/>
          <w:sz w:val="28"/>
          <w:szCs w:val="28"/>
        </w:rPr>
        <w:t xml:space="preserve">Появляется баланс в восприятии звуков, человек слышит «равномерно» обоими ушами. Речь воспринимается более четко, а звуки - более естественно. Улучшается разборчивость речи в тихой обстановке. Улучшается разборчивость речи в «сложных ситуациях», таких как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повышенный фоновый шум или групповая беседа. Пациент чувствует себя более естественно, так как не приходится поворачиваться к собеседнику лучше слышащим ухом. Повышается способность к локализации (способность устанавливать местоположение звука). Снижается </w:t>
      </w:r>
      <w:r>
        <w:rPr>
          <w:rFonts w:ascii="Times New Roman CYR" w:hAnsi="Times New Roman CYR" w:cs="Times New Roman CYR"/>
          <w:sz w:val="28"/>
          <w:szCs w:val="28"/>
        </w:rPr>
        <w:t>утомляемость органа слуха.</w:t>
      </w:r>
    </w:p>
    <w:p w14:paraId="0C398D1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Моноуральное же слухопротезирование применяют при асимметричном нарушении слуха, когда разница в потере слуха на правом и левом ухе составляет более 35 дБ - 45 дБ при различных видах тугоухости. При этом слуховой аппарат подбираю</w:t>
      </w:r>
      <w:r>
        <w:rPr>
          <w:rFonts w:ascii="Times New Roman CYR" w:hAnsi="Times New Roman CYR" w:cs="Times New Roman CYR"/>
          <w:sz w:val="28"/>
          <w:szCs w:val="28"/>
        </w:rPr>
        <w:t>т на "лучше" слышащее ухо. Для определения "лучше" слышащего уха необходимо учитывать не только среднюю величину потери слуха, но и другие характеристики и резервы остаточного слуха. К "лучше" слышащему следует относить то ухо, где наблюдается более широки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динамический диапазон слуха, отмечаются высокие пороги дискомфорта или дискомфорт вообще не достигается, лучшая разборчивость речи, отсутствует или менее выражено парадоксальное падение разборчивости речи, не нарушены или менее нарушены функция громкости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слуховая адаптация. При всех равных показателях, когда определение "лучше" слышащего уха затруднено, руководствуются правилом "рабочей руки", т.е. для правшей слуховой аппарат подбирают на правое ухо, для левшей - на левое, что обеспечивает более удобно</w:t>
      </w:r>
      <w:r>
        <w:rPr>
          <w:rFonts w:ascii="Times New Roman CYR" w:hAnsi="Times New Roman CYR" w:cs="Times New Roman CYR"/>
          <w:sz w:val="28"/>
          <w:szCs w:val="28"/>
        </w:rPr>
        <w:t>е пользование аппаратом.</w:t>
      </w:r>
    </w:p>
    <w:p w14:paraId="16E5559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12CD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Показания к мощности</w:t>
      </w:r>
    </w:p>
    <w:p w14:paraId="68F2FE2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D700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1.показания к мощности СА в зависимости от снижения слуха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1658"/>
        <w:gridCol w:w="3025"/>
        <w:gridCol w:w="2410"/>
      </w:tblGrid>
      <w:tr w:rsidR="00000000" w14:paraId="5BC9B6F9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2739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слуха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654A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слуха, дБ ПС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8879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это проявляется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5376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Требуемая мощность СА</w:t>
            </w:r>
          </w:p>
        </w:tc>
      </w:tr>
      <w:tr w:rsidR="00000000" w14:paraId="44E1E57F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7E1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Нормальный слух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4262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10 - 15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75CE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Никаких проблем со слухом 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2F44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 нужен</w:t>
            </w:r>
          </w:p>
        </w:tc>
      </w:tr>
      <w:tr w:rsidR="00000000" w14:paraId="799612EB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0FE8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Минимальное снижение слуха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0ECC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16 - 25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87F2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Немного трудно понимать речь в шуме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0E9B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 малой мощности - при трудностях понимания речи</w:t>
            </w:r>
          </w:p>
        </w:tc>
      </w:tr>
      <w:tr w:rsidR="00000000" w14:paraId="5453DD30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AD92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Легкое снижение слуха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789A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26 - 40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9F7D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Трудно слышать тихие звуки и понимать речь в шумной обстановке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3555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 малой мощности</w:t>
            </w:r>
          </w:p>
        </w:tc>
      </w:tr>
      <w:tr w:rsidR="00000000" w14:paraId="7DA1BE63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5613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сниж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ение слуха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F65C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41 - 55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10FF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Трудно слышать звуки малой и средней силы, понимать разговорную речь в шуме и тишине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DDEE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 средней мощности</w:t>
            </w:r>
          </w:p>
        </w:tc>
      </w:tr>
      <w:tr w:rsidR="00000000" w14:paraId="520FDF2F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CE61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Тяжелое снижение слуха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4729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56 - 70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ED9F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Слышно только сильные звуки, общаться трудно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E506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Мощные СА</w:t>
            </w:r>
          </w:p>
        </w:tc>
      </w:tr>
      <w:tr w:rsidR="00000000" w14:paraId="52774EA4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FD45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Глубокое снижение слуха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08D2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71 - 90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4871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Различимы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олько очень сильные звуки, общаться чрезвычайно трудно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DD1B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Сверхмощные СА</w:t>
            </w:r>
          </w:p>
        </w:tc>
      </w:tr>
      <w:tr w:rsidR="00000000" w14:paraId="669B5478" w14:textId="77777777">
        <w:tblPrEx>
          <w:tblCellMar>
            <w:top w:w="0" w:type="dxa"/>
            <w:bottom w:w="0" w:type="dxa"/>
          </w:tblCellMar>
        </w:tblPrEx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D0E7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Глухота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1A45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6F35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Едва слышно крик прямо в ухо, слухоречевое общение практически невозможно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0930" w14:textId="77777777" w:rsidR="00000000" w:rsidRDefault="00A877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Сверхмощные СА - помогают в 20-50% случаев</w:t>
            </w:r>
          </w:p>
        </w:tc>
      </w:tr>
    </w:tbl>
    <w:p w14:paraId="70047E3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B297E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 делятся и по мощности. Необходимая мощность СА за</w:t>
      </w:r>
      <w:r>
        <w:rPr>
          <w:rFonts w:ascii="Times New Roman CYR" w:hAnsi="Times New Roman CYR" w:cs="Times New Roman CYR"/>
          <w:sz w:val="28"/>
          <w:szCs w:val="28"/>
        </w:rPr>
        <w:t>висит от степени снижения слуха - чем сильнее снижение слуха, тем мощнее нужен СА. Недостаточная мощность не обеспечит хорошую слышимость, а чрезмерная мощность вызовет неприятное ощущение - слуховой дискомфорт. В таблице 1 приведено ориентировочное соотве</w:t>
      </w:r>
      <w:r>
        <w:rPr>
          <w:rFonts w:ascii="Times New Roman CYR" w:hAnsi="Times New Roman CYR" w:cs="Times New Roman CYR"/>
          <w:sz w:val="28"/>
          <w:szCs w:val="28"/>
        </w:rPr>
        <w:t>тствие показаний к мощности СА в зависимости от снижения слуха.</w:t>
      </w:r>
    </w:p>
    <w:p w14:paraId="6523D06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FF6646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Карманные слуховые аппараты</w:t>
      </w:r>
    </w:p>
    <w:p w14:paraId="4603574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751E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Карманные слуховые аппараты (Рис.1) фиксируются к одежде пациента. Все детали этих аппаратов, кроме телефона, расположены в отдельном блоке, в который вмонтир</w:t>
      </w:r>
      <w:r>
        <w:rPr>
          <w:rFonts w:ascii="Times New Roman CYR" w:hAnsi="Times New Roman CYR" w:cs="Times New Roman CYR"/>
          <w:sz w:val="28"/>
          <w:szCs w:val="28"/>
        </w:rPr>
        <w:t>ованы микрофон, усилитель, фильтр частот и элемент питания, а также органы управления.</w:t>
      </w:r>
    </w:p>
    <w:p w14:paraId="2A4EA77F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соединительному кабелю преобразованный, отфильтрованный от помех и усиленный электрический аналог звука передается в телефон, закрепленный на вкладыше в наружном слух</w:t>
      </w:r>
      <w:r>
        <w:rPr>
          <w:rFonts w:ascii="Times New Roman CYR" w:hAnsi="Times New Roman CYR" w:cs="Times New Roman CYR"/>
          <w:sz w:val="28"/>
          <w:szCs w:val="28"/>
        </w:rPr>
        <w:t xml:space="preserve">овом проходе. Конструктивное решение карманного слухового аппарата, заключающееся в том, что микрофон и телефон разнесены на десятки сантиметров, это позволяет достигать значительного усиления звука без появления акустической обратной связи, проявляющейся </w:t>
      </w:r>
      <w:r>
        <w:rPr>
          <w:rFonts w:ascii="Times New Roman CYR" w:hAnsi="Times New Roman CYR" w:cs="Times New Roman CYR"/>
          <w:sz w:val="28"/>
          <w:szCs w:val="28"/>
        </w:rPr>
        <w:t>свистом. Кроме того, эта конструкция слухового аппарата позволяет проводить бинауральное слухопротезирование, что значительно повышает качество звуковосприятия, разборчивость речи и возвращает пациенту функцию пространственного слуха.</w:t>
      </w:r>
    </w:p>
    <w:p w14:paraId="267C880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B6D08" w14:textId="58F19705" w:rsidR="00000000" w:rsidRDefault="005B06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B5CC2" wp14:editId="2CF548AB">
            <wp:extent cx="16764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2826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Карманные слуховые аппараты</w:t>
      </w:r>
    </w:p>
    <w:p w14:paraId="75209F1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84767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Заушные слуховые аппараты</w:t>
      </w:r>
    </w:p>
    <w:p w14:paraId="17C0D0B4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3426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Заушные слуховые аппараты (Рис.2) составляют большинство моделей, которыми пользуются пациенты. Они небольших размеров, выгодно отличаются в косметическом отношении от карман</w:t>
      </w:r>
      <w:r>
        <w:rPr>
          <w:rFonts w:ascii="Times New Roman CYR" w:hAnsi="Times New Roman CYR" w:cs="Times New Roman CYR"/>
          <w:sz w:val="28"/>
          <w:szCs w:val="28"/>
        </w:rPr>
        <w:t xml:space="preserve">ных, поскольку размещаются в заушной области, часто закрытой прядью волос. Их устройство предусматривает размещение в одном блоке всех функциональных элементов схемы, и лишь короткая звукопроводная трубка с оливой-вкладышем на конце вставляется в наружный </w:t>
      </w:r>
      <w:r>
        <w:rPr>
          <w:rFonts w:ascii="Times New Roman CYR" w:hAnsi="Times New Roman CYR" w:cs="Times New Roman CYR"/>
          <w:sz w:val="28"/>
          <w:szCs w:val="28"/>
        </w:rPr>
        <w:t>слуховой проход.</w:t>
      </w:r>
    </w:p>
    <w:p w14:paraId="0CE798C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BD917" w14:textId="47631127" w:rsidR="00000000" w:rsidRDefault="005B06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23926" wp14:editId="4211FEA6">
            <wp:extent cx="3600450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40AF1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Заушные слуховые аппараты</w:t>
      </w:r>
    </w:p>
    <w:p w14:paraId="7DC4933E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51AD9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Внутриушные и внутриканальные</w:t>
      </w:r>
    </w:p>
    <w:p w14:paraId="4D7DE55B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D4AA0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Внутриушные и внутриканальные слуховые аппараты (Рис.3) оптимальны в косметическом отношении, поскольку вся конструкция размещается в </w:t>
      </w:r>
      <w:r>
        <w:rPr>
          <w:rFonts w:ascii="Times New Roman CYR" w:hAnsi="Times New Roman CYR" w:cs="Times New Roman CYR"/>
          <w:sz w:val="28"/>
          <w:szCs w:val="28"/>
        </w:rPr>
        <w:t>начальных отделах наружного слухового прохода и практически незаметна при обычном общении с пациентом. В этих аппаратах усилитель с микрофоном и телефоном частично (внутриушная модель) или полностью (внутриканальная модель) размещается в индивидуально изго</w:t>
      </w:r>
      <w:r>
        <w:rPr>
          <w:rFonts w:ascii="Times New Roman CYR" w:hAnsi="Times New Roman CYR" w:cs="Times New Roman CYR"/>
          <w:sz w:val="28"/>
          <w:szCs w:val="28"/>
        </w:rPr>
        <w:t>товленном по слепку наружного слухового прохода ушном вкладыше, что обеспечивает полную изоляцию телефона от микрофона и предотвращает паразитную акустическую «завязку».</w:t>
      </w:r>
    </w:p>
    <w:p w14:paraId="068AA8F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0624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47C64B" w14:textId="787A4AE8" w:rsidR="00000000" w:rsidRDefault="005B06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722E5" wp14:editId="560427DE">
            <wp:extent cx="4762500" cy="382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E61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Внутреушные слуховые аппараты</w:t>
      </w:r>
    </w:p>
    <w:p w14:paraId="591CE434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B8A6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Кохле</w:t>
      </w:r>
      <w:r>
        <w:rPr>
          <w:rFonts w:ascii="Times New Roman CYR" w:hAnsi="Times New Roman CYR" w:cs="Times New Roman CYR"/>
          <w:sz w:val="28"/>
          <w:szCs w:val="28"/>
        </w:rPr>
        <w:t>арная имплантация</w:t>
      </w:r>
    </w:p>
    <w:p w14:paraId="6CA9D11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704E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Имплантируемые слуховые аппараты. Модель такого аппарата впервые в 1996 г. была применена в США. Принцип устройства такого аппарата состоит в том, что вибратор (аналог телефона), генерирующий звуковые колебания, укрепляется на наковальн</w:t>
      </w:r>
      <w:r>
        <w:rPr>
          <w:rFonts w:ascii="Times New Roman CYR" w:hAnsi="Times New Roman CYR" w:cs="Times New Roman CYR"/>
          <w:sz w:val="28"/>
          <w:szCs w:val="28"/>
        </w:rPr>
        <w:t>е и приводит ее в колебания, соответствующие входному сигналу, звуковые волны которого распространяются далее своим естественным путем. Вибратор коммутирован с миниатюрным радиоприемником, имплантированным под кожу в заушную область. Радиоприемник улавлива</w:t>
      </w:r>
      <w:r>
        <w:rPr>
          <w:rFonts w:ascii="Times New Roman CYR" w:hAnsi="Times New Roman CYR" w:cs="Times New Roman CYR"/>
          <w:sz w:val="28"/>
          <w:szCs w:val="28"/>
        </w:rPr>
        <w:t>ет радиосигналы с передатчика и усилителя, размещаемых снаружи над приемником. Удержание передатчика в заушной области происходит при помощи магнита, размещенного на имплантированном приемнике.</w:t>
      </w:r>
    </w:p>
    <w:p w14:paraId="73139F2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E875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2A25EF" w14:textId="741D8DA5" w:rsidR="00000000" w:rsidRDefault="005B06D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329EF6" wp14:editId="4CF87E99">
            <wp:extent cx="3886200" cy="350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372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 Кохлеарная импл</w:t>
      </w:r>
      <w:r>
        <w:rPr>
          <w:rFonts w:ascii="Times New Roman CYR" w:hAnsi="Times New Roman CYR" w:cs="Times New Roman CYR"/>
          <w:sz w:val="28"/>
          <w:szCs w:val="28"/>
        </w:rPr>
        <w:t>антация</w:t>
      </w:r>
    </w:p>
    <w:p w14:paraId="2A970AF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8C953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Кохлеарная имплантация (Рис.4) -этот метод является новейшей разработкой для реабилитации слуха взрослых и детей со значительной потерей слуха или глухотой (приобретенной или врожденной), которым обычные или виброакустические аппараты уже не помог</w:t>
      </w:r>
      <w:r>
        <w:rPr>
          <w:rFonts w:ascii="Times New Roman CYR" w:hAnsi="Times New Roman CYR" w:cs="Times New Roman CYR"/>
          <w:sz w:val="28"/>
          <w:szCs w:val="28"/>
        </w:rPr>
        <w:t>ают. К таким пациентам относятся те, у которых невозможно восстановить воздушное проведение звука и неэффективно применение костных звуковых аппаратов. Обычно это больные с врожденным дефектом слуховых рецепторов или с необратимым их повреждением, возникши</w:t>
      </w:r>
      <w:r>
        <w:rPr>
          <w:rFonts w:ascii="Times New Roman CYR" w:hAnsi="Times New Roman CYR" w:cs="Times New Roman CYR"/>
          <w:sz w:val="28"/>
          <w:szCs w:val="28"/>
        </w:rPr>
        <w:t>м в результате токсического или травматического поражения. Основным условием успешного применения кохлеарной имплантации является нормальное состояние спирального ганглия и слухового нерва, и вышележащих слуховых центров и проводящих путей, включая корковы</w:t>
      </w:r>
      <w:r>
        <w:rPr>
          <w:rFonts w:ascii="Times New Roman CYR" w:hAnsi="Times New Roman CYR" w:cs="Times New Roman CYR"/>
          <w:sz w:val="28"/>
          <w:szCs w:val="28"/>
        </w:rPr>
        <w:t>е зоны звукового анализатора.</w:t>
      </w:r>
    </w:p>
    <w:p w14:paraId="4F459056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кохлеарной имплантации заключается в стимуляции аксонов слухового (улиткового) нерва импульсами электрического тока, в которых закодированы частотные и амплитудные параметры звука.</w:t>
      </w:r>
    </w:p>
    <w:p w14:paraId="3ABF0AF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кохлеарной имплантации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электронный аппарат, состоящий из двух частей - внешней и внутренней.</w:t>
      </w:r>
    </w:p>
    <w:p w14:paraId="4E1533E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Внешняя часть включает в себя микрофон, речевой процессор, передатчик радиочастотных волн, содержащих электромагнитные аналоги звука, воспринятого микрофоном и обработанных </w:t>
      </w:r>
      <w:r>
        <w:rPr>
          <w:rFonts w:ascii="Times New Roman CYR" w:hAnsi="Times New Roman CYR" w:cs="Times New Roman CYR"/>
          <w:sz w:val="28"/>
          <w:szCs w:val="28"/>
        </w:rPr>
        <w:t xml:space="preserve">речевым процессором, и передающую антенну, кабель, соединяющий речевой процессор с передатчиком. Передатчик с передающей антенной крепится в заушной области при помощи магнита, установленного на имплантате. Имплантируемая часть состоит из приемной антенны </w:t>
      </w:r>
      <w:r>
        <w:rPr>
          <w:rFonts w:ascii="Times New Roman CYR" w:hAnsi="Times New Roman CYR" w:cs="Times New Roman CYR"/>
          <w:sz w:val="28"/>
          <w:szCs w:val="28"/>
        </w:rPr>
        <w:t>и процессора-декодера который декодирует принятый сигнал, формирует слабые электрические импульсы, распределяет их по соответствующим частотам и направляет в цепочку стимулирующих электродов, которые вводятся в процессе операции в улитковый ход. Вся электр</w:t>
      </w:r>
      <w:r>
        <w:rPr>
          <w:rFonts w:ascii="Times New Roman CYR" w:hAnsi="Times New Roman CYR" w:cs="Times New Roman CYR"/>
          <w:sz w:val="28"/>
          <w:szCs w:val="28"/>
        </w:rPr>
        <w:t>оника имплантата находится в небольшом герметически запаянном корпусе, который имплантируется в височную кость за ухом. Он не содержит элементов питания. Энергия, необходимая для его работы, поступает от речевого процессора по высокочастотному тракту вмест</w:t>
      </w:r>
      <w:r>
        <w:rPr>
          <w:rFonts w:ascii="Times New Roman CYR" w:hAnsi="Times New Roman CYR" w:cs="Times New Roman CYR"/>
          <w:sz w:val="28"/>
          <w:szCs w:val="28"/>
        </w:rPr>
        <w:t>е с информационным сигналом. Высокочастотные электроды располагаются у основания улитки, среднечастотные посередине, а низкочастотные - у ее вершины. Всего таких электродов, передающих электрические аналоги разночастотных звуков, может быть от 12 до 22. Су</w:t>
      </w:r>
      <w:r>
        <w:rPr>
          <w:rFonts w:ascii="Times New Roman CYR" w:hAnsi="Times New Roman CYR" w:cs="Times New Roman CYR"/>
          <w:sz w:val="28"/>
          <w:szCs w:val="28"/>
        </w:rPr>
        <w:t>ществует также и референтный электрод, который служит для замыкания электрической цепи. Он устанавливается за ухом под мышцей.</w:t>
      </w:r>
    </w:p>
    <w:p w14:paraId="1E75BE6D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формируемые всей системой кохлеарной имплантации электрические импульсы стимулируют различные участки аксонов спир</w:t>
      </w:r>
      <w:r>
        <w:rPr>
          <w:rFonts w:ascii="Times New Roman CYR" w:hAnsi="Times New Roman CYR" w:cs="Times New Roman CYR"/>
          <w:sz w:val="28"/>
          <w:szCs w:val="28"/>
        </w:rPr>
        <w:t>ального ганглия, из которых образуются волокна улиткового нерва, и он, выполняя свои естественные функции, передает по слуховому пути нервные импульсы в головной мозг. Последний принимает нервные импульсы и интерпретирует их как звук, формируя звуковой обр</w:t>
      </w:r>
      <w:r>
        <w:rPr>
          <w:rFonts w:ascii="Times New Roman CYR" w:hAnsi="Times New Roman CYR" w:cs="Times New Roman CYR"/>
          <w:sz w:val="28"/>
          <w:szCs w:val="28"/>
        </w:rPr>
        <w:t>аз. Следует отметить, что этот образ существенно отличается от входного звукового сигнала, и, чтобы привести его в соответствие с понятиями, отражающими окружающий мир, требуется упорная и длительная педагогическая работа.</w:t>
      </w:r>
    </w:p>
    <w:p w14:paraId="26171F56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Противопоказания к слухопротези</w:t>
      </w:r>
      <w:r>
        <w:rPr>
          <w:rFonts w:ascii="Times New Roman CYR" w:hAnsi="Times New Roman CYR" w:cs="Times New Roman CYR"/>
          <w:sz w:val="28"/>
          <w:szCs w:val="28"/>
        </w:rPr>
        <w:t>рованию</w:t>
      </w:r>
    </w:p>
    <w:p w14:paraId="6019E182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D2C10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слухопротезированию весьма ограничены. К ним относятся слуховые гиперестезии (повышенная чувствительность к раздражителям, действующим на органы чувств), могущие служить пусковым механизмом различных состояний, расстройство функ</w:t>
      </w:r>
      <w:r>
        <w:rPr>
          <w:rFonts w:ascii="Times New Roman CYR" w:hAnsi="Times New Roman CYR" w:cs="Times New Roman CYR"/>
          <w:sz w:val="28"/>
          <w:szCs w:val="28"/>
        </w:rPr>
        <w:t>ции вестибулярного аппарата в стадии обострения, острое воспаление наружного и среднего уха, обострение хронического гнойного воспаления среднего уха, заболевания внутреннего уха и слухового нерва, требующие неотложного лечения, некоторые психические забол</w:t>
      </w:r>
      <w:r>
        <w:rPr>
          <w:rFonts w:ascii="Times New Roman CYR" w:hAnsi="Times New Roman CYR" w:cs="Times New Roman CYR"/>
          <w:sz w:val="28"/>
          <w:szCs w:val="28"/>
        </w:rPr>
        <w:t>евания.</w:t>
      </w:r>
    </w:p>
    <w:p w14:paraId="34C05AF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пользоватся «чужим» слуховым аппаратом или приобретать аппарат «с рук» или в магазинах программирования под данную аудиограмму и индивидуальные особенности пациента. Существует риск получения аккустическуой травмы, обострения сосудистых или </w:t>
      </w:r>
      <w:r>
        <w:rPr>
          <w:rFonts w:ascii="Times New Roman CYR" w:hAnsi="Times New Roman CYR" w:cs="Times New Roman CYR"/>
          <w:sz w:val="28"/>
          <w:szCs w:val="28"/>
        </w:rPr>
        <w:t xml:space="preserve">неврологических заболеваний. У каждого пациента снижение слуха индивидуально, соответственно каждому пациенту требуется своя схема настройки аппарата. Любой аппарат это всего лишь инструмент, который должен быть запрограммирован специалистом, под снижения </w:t>
      </w:r>
      <w:r>
        <w:rPr>
          <w:rFonts w:ascii="Times New Roman CYR" w:hAnsi="Times New Roman CYR" w:cs="Times New Roman CYR"/>
          <w:sz w:val="28"/>
          <w:szCs w:val="28"/>
        </w:rPr>
        <w:t>слуха отдельно-взятого пациента. Подбор, настройка аппарата это сложный процесс который должен осуществлятся только специально обученным специалистом по слухопротезированию.</w:t>
      </w:r>
    </w:p>
    <w:p w14:paraId="526ED14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5F944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C8D29E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Перспективы развития</w:t>
      </w:r>
    </w:p>
    <w:p w14:paraId="4C44DB4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D1FF8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Цифровые и компьютерные технологии продолжают совершенс</w:t>
      </w:r>
      <w:r>
        <w:rPr>
          <w:rFonts w:ascii="Times New Roman CYR" w:hAnsi="Times New Roman CYR" w:cs="Times New Roman CYR"/>
          <w:sz w:val="28"/>
          <w:szCs w:val="28"/>
        </w:rPr>
        <w:t>твоваться, привнося в слухопротезирование микросхемы малого размера и делая слуховые аппараты миниатюрными, позволяя им удобно располагаться в слуховом проходе и оставаться незамеченными.</w:t>
      </w:r>
    </w:p>
    <w:p w14:paraId="0EE0132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Хотелось бы надеяться, что в будущем возможно улучшения слуха почти </w:t>
      </w:r>
      <w:r>
        <w:rPr>
          <w:rFonts w:ascii="Times New Roman CYR" w:hAnsi="Times New Roman CYR" w:cs="Times New Roman CYR"/>
          <w:sz w:val="28"/>
          <w:szCs w:val="28"/>
        </w:rPr>
        <w:t>полностью глухих людей и доведение восприятие звука и речи до почти полностью естественного вида.</w:t>
      </w:r>
    </w:p>
    <w:p w14:paraId="454BC9DC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Слухопротезирование - это целая система взаимодействия программистов, инженеров, аудиологов и врачей. На сегодняшний день можно отметить, что наблюдается рост</w:t>
      </w:r>
      <w:r>
        <w:rPr>
          <w:rFonts w:ascii="Times New Roman CYR" w:hAnsi="Times New Roman CYR" w:cs="Times New Roman CYR"/>
          <w:sz w:val="28"/>
          <w:szCs w:val="28"/>
        </w:rPr>
        <w:t xml:space="preserve"> компаний, производящих слуховые аппараты и предлагающих свои услуги для глухих людей. Есть возможность обратиться за помощью как в государственные социальные службы для глухих людей, медицинские учреждения для глухих, так и частные клиники. Но не каждому </w:t>
      </w:r>
      <w:r>
        <w:rPr>
          <w:rFonts w:ascii="Times New Roman CYR" w:hAnsi="Times New Roman CYR" w:cs="Times New Roman CYR"/>
          <w:sz w:val="28"/>
          <w:szCs w:val="28"/>
        </w:rPr>
        <w:t>пациенту по карману частные клиники с новейшим оборудованием. Поэтому немаловажным является и денежная цена вопроса.</w:t>
      </w:r>
    </w:p>
    <w:p w14:paraId="078BDF1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 нашей стране не так уж и много клиник, которые занимаются слухопротезированием, но перспективы развития этой области многооб</w:t>
      </w:r>
      <w:r>
        <w:rPr>
          <w:rFonts w:ascii="Times New Roman CYR" w:hAnsi="Times New Roman CYR" w:cs="Times New Roman CYR"/>
          <w:sz w:val="28"/>
          <w:szCs w:val="28"/>
        </w:rPr>
        <w:t xml:space="preserve">ещающие. Еще одним недостатком в этой области можно назвать отсутствие нужного количества врачей-специалистов по слухопротезированию. Эти места на сегодняшний день заполняют распространители слуховых аппаратов, которые также проходят специальное обучение, </w:t>
      </w:r>
      <w:r>
        <w:rPr>
          <w:rFonts w:ascii="Times New Roman CYR" w:hAnsi="Times New Roman CYR" w:cs="Times New Roman CYR"/>
          <w:sz w:val="28"/>
          <w:szCs w:val="28"/>
        </w:rPr>
        <w:t>прежде чем приступать к работе с глухими людьми.</w:t>
      </w:r>
    </w:p>
    <w:p w14:paraId="1BF9DA29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30CD7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808BE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E847ADA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9FE25" w14:textId="77777777" w:rsidR="00000000" w:rsidRDefault="00A877C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Головчиц Л.А. Дошкольная сурдопедагогика: Воспитание и обучение дошкольников с нарушениями слуха: Учеб. пособие для студ. высш. учеб. заведений. - М.: Гуманит. изд. центр ВЛАДОС</w:t>
      </w:r>
      <w:r>
        <w:rPr>
          <w:rFonts w:ascii="Times New Roman CYR" w:hAnsi="Times New Roman CYR" w:cs="Times New Roman CYR"/>
          <w:sz w:val="28"/>
          <w:szCs w:val="28"/>
        </w:rPr>
        <w:t>, 2001. - 304 с.</w:t>
      </w:r>
    </w:p>
    <w:p w14:paraId="5C47C282" w14:textId="77777777" w:rsidR="00000000" w:rsidRDefault="00A8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Оториноларингология - заболевания уха, горла и носа, URL:&lt;http://www.lorvrach.ru/&gt;. (Дата обращения: 30.09.14).</w:t>
      </w:r>
    </w:p>
    <w:p w14:paraId="47FDD2D0" w14:textId="77777777" w:rsidR="00000000" w:rsidRDefault="00A8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Центр слуховой реабилиации Аврора: Слуховые аппараты, URL:&lt;http://aurora.ua/&gt;.( Дата обращения: 30.09.14).</w:t>
      </w:r>
    </w:p>
    <w:p w14:paraId="6F8D4A61" w14:textId="77777777" w:rsidR="00A877C7" w:rsidRDefault="00A8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 аудио, сл</w:t>
      </w:r>
      <w:r>
        <w:rPr>
          <w:rFonts w:ascii="Times New Roman CYR" w:hAnsi="Times New Roman CYR" w:cs="Times New Roman CYR"/>
          <w:sz w:val="28"/>
          <w:szCs w:val="28"/>
        </w:rPr>
        <w:t>уховые аппараты, URL: &lt;http://www.medaudio.ru/&gt;. (Дата обращения: 1.10.14).</w:t>
      </w:r>
    </w:p>
    <w:sectPr w:rsidR="00A877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DD"/>
    <w:rsid w:val="005B06DD"/>
    <w:rsid w:val="00A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90654"/>
  <w14:defaultImageDpi w14:val="0"/>
  <w15:docId w15:val="{40F73F02-A236-43E1-83B2-572B8390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3960</Words>
  <Characters>22576</Characters>
  <Application>Microsoft Office Word</Application>
  <DocSecurity>0</DocSecurity>
  <Lines>188</Lines>
  <Paragraphs>52</Paragraphs>
  <ScaleCrop>false</ScaleCrop>
  <Company/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2024-11-28T09:47:00Z</dcterms:created>
  <dcterms:modified xsi:type="dcterms:W3CDTF">2024-11-28T09:47:00Z</dcterms:modified>
</cp:coreProperties>
</file>