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F0B0E" w14:textId="77777777" w:rsidR="00766CDA" w:rsidRDefault="00766CDA">
      <w:pPr>
        <w:pStyle w:val="a3"/>
      </w:pPr>
      <w:r>
        <w:t>ТАБЛИЦА ВЕДЕНИЯ БЕРЕМЕННОСТИ И РОДОВ ПРИ ТАЗОВОМ ПРЕДЛЕЖАНИИ ПЛОДА.</w:t>
      </w:r>
    </w:p>
    <w:p w14:paraId="3EB7DD9F" w14:textId="77777777" w:rsidR="00766CDA" w:rsidRDefault="00766CDA">
      <w:pPr>
        <w:pStyle w:val="a3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933"/>
        <w:gridCol w:w="283"/>
        <w:gridCol w:w="284"/>
        <w:gridCol w:w="141"/>
        <w:gridCol w:w="796"/>
        <w:gridCol w:w="905"/>
        <w:gridCol w:w="284"/>
        <w:gridCol w:w="3685"/>
      </w:tblGrid>
      <w:tr w:rsidR="00766CDA" w14:paraId="46266096" w14:textId="77777777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9"/>
          </w:tcPr>
          <w:p w14:paraId="2EBDE5D1" w14:textId="77777777" w:rsidR="00766CDA" w:rsidRDefault="00766C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ЖЕНСКАЯ КОНСУЛЬТАЦИЯ</w:t>
            </w:r>
          </w:p>
        </w:tc>
      </w:tr>
      <w:tr w:rsidR="00766CDA" w14:paraId="38971AD6" w14:textId="77777777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9"/>
            <w:tcBorders>
              <w:bottom w:val="nil"/>
            </w:tcBorders>
          </w:tcPr>
          <w:p w14:paraId="49543647" w14:textId="0DEC9425" w:rsidR="00766CDA" w:rsidRDefault="00767F7B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76A4FAA5" wp14:editId="6D23B53B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640715</wp:posOffset>
                      </wp:positionV>
                      <wp:extent cx="0" cy="182880"/>
                      <wp:effectExtent l="0" t="0" r="0" b="0"/>
                      <wp:wrapNone/>
                      <wp:docPr id="1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E1265F" id="Line 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3pt,50.45pt" to="231.3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" o:allowincell="f">
                      <v:stroke endarrow="block"/>
                    </v:line>
                  </w:pict>
                </mc:Fallback>
              </mc:AlternateContent>
            </w:r>
            <w:r w:rsidR="00766CDA">
              <w:rPr>
                <w:sz w:val="22"/>
              </w:rPr>
              <w:t xml:space="preserve">Гимнастические упражнения для исправления тазового предлежания  на головное </w:t>
            </w:r>
          </w:p>
          <w:p w14:paraId="3EB32F30" w14:textId="77777777" w:rsidR="00766CDA" w:rsidRDefault="00766C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(по И.И. Грищенко, В.В. Фомичевой, Г.В. Брюхиной, И.Ф. Дикань)</w:t>
            </w:r>
          </w:p>
          <w:p w14:paraId="7B2625C4" w14:textId="77777777" w:rsidR="00766CDA" w:rsidRDefault="00766C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Можно использовать наружный профилактический поворот плода на головку</w:t>
            </w:r>
          </w:p>
          <w:p w14:paraId="0183CE89" w14:textId="77777777" w:rsidR="00766CDA" w:rsidRDefault="00766CD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при сроке 35-36 недель в стационарных условиях</w:t>
            </w:r>
          </w:p>
        </w:tc>
      </w:tr>
      <w:tr w:rsidR="00766CDA" w14:paraId="086297D0" w14:textId="77777777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9"/>
            <w:tcBorders>
              <w:left w:val="nil"/>
              <w:right w:val="nil"/>
            </w:tcBorders>
          </w:tcPr>
          <w:p w14:paraId="17ED5F02" w14:textId="77777777" w:rsidR="00766CDA" w:rsidRDefault="00766CDA">
            <w:pPr>
              <w:jc w:val="center"/>
              <w:rPr>
                <w:sz w:val="22"/>
              </w:rPr>
            </w:pPr>
          </w:p>
        </w:tc>
      </w:tr>
      <w:tr w:rsidR="00766CDA" w14:paraId="037AB4A3" w14:textId="77777777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9"/>
          </w:tcPr>
          <w:p w14:paraId="4966AFFF" w14:textId="77777777" w:rsidR="00766CDA" w:rsidRDefault="00766C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ГОСПИТАЛИЗАЦИЯ В 38-39 НЕДЕЛЬ БЕРЕМЕННОСТИ</w:t>
            </w:r>
          </w:p>
        </w:tc>
      </w:tr>
      <w:tr w:rsidR="00766CDA" w14:paraId="6777EBCE" w14:textId="77777777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9"/>
          </w:tcPr>
          <w:p w14:paraId="15709361" w14:textId="77777777" w:rsidR="00766CDA" w:rsidRDefault="00766CD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СТАЦИОНАР </w:t>
            </w:r>
          </w:p>
          <w:p w14:paraId="1AD2B2A1" w14:textId="77777777" w:rsidR="00766CDA" w:rsidRDefault="00766CDA">
            <w:pPr>
              <w:ind w:left="567"/>
              <w:jc w:val="both"/>
              <w:rPr>
                <w:sz w:val="22"/>
              </w:rPr>
            </w:pPr>
            <w:r>
              <w:rPr>
                <w:sz w:val="22"/>
              </w:rPr>
              <w:t>1. Анализ акушерского анамнеза и экстрагенитальной патологии.</w:t>
            </w:r>
          </w:p>
          <w:p w14:paraId="201B7B6B" w14:textId="77777777" w:rsidR="00766CDA" w:rsidRDefault="00766CDA">
            <w:pPr>
              <w:ind w:left="567"/>
              <w:jc w:val="both"/>
              <w:rPr>
                <w:sz w:val="22"/>
              </w:rPr>
            </w:pPr>
            <w:r>
              <w:rPr>
                <w:sz w:val="22"/>
              </w:rPr>
              <w:t>2. УЗИ (предлежание, биометрия, определение степени разгибания головки).</w:t>
            </w:r>
          </w:p>
          <w:p w14:paraId="595A82CC" w14:textId="77777777" w:rsidR="00766CDA" w:rsidRDefault="00766CDA">
            <w:pPr>
              <w:ind w:left="567"/>
              <w:jc w:val="both"/>
              <w:rPr>
                <w:sz w:val="22"/>
              </w:rPr>
            </w:pPr>
            <w:r>
              <w:rPr>
                <w:sz w:val="22"/>
              </w:rPr>
              <w:t>3. Рентгенопельвиметрия.</w:t>
            </w:r>
          </w:p>
          <w:p w14:paraId="0058BE87" w14:textId="77777777" w:rsidR="00766CDA" w:rsidRDefault="00766CDA">
            <w:pPr>
              <w:ind w:left="567"/>
              <w:jc w:val="both"/>
              <w:rPr>
                <w:sz w:val="22"/>
              </w:rPr>
            </w:pPr>
            <w:r>
              <w:rPr>
                <w:sz w:val="22"/>
              </w:rPr>
              <w:t>4. Оценка состояния плода (нестрессовый тест и др.)</w:t>
            </w:r>
          </w:p>
          <w:p w14:paraId="67920287" w14:textId="77777777" w:rsidR="00766CDA" w:rsidRDefault="00766CDA">
            <w:pPr>
              <w:ind w:left="567"/>
              <w:jc w:val="both"/>
              <w:rPr>
                <w:sz w:val="22"/>
              </w:rPr>
            </w:pPr>
            <w:r>
              <w:rPr>
                <w:sz w:val="22"/>
              </w:rPr>
              <w:t>5. Оценка готовности к родам (зрелость шейки матки, окситоционовый тест)</w:t>
            </w:r>
          </w:p>
        </w:tc>
      </w:tr>
      <w:tr w:rsidR="00766CDA" w14:paraId="1394674A" w14:textId="77777777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9"/>
            <w:tcBorders>
              <w:bottom w:val="nil"/>
            </w:tcBorders>
          </w:tcPr>
          <w:p w14:paraId="7E9E223D" w14:textId="7AD3D5F3" w:rsidR="00766CDA" w:rsidRDefault="00767F7B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32308AAF" wp14:editId="7610BA9B">
                      <wp:simplePos x="0" y="0"/>
                      <wp:positionH relativeFrom="column">
                        <wp:posOffset>4674870</wp:posOffset>
                      </wp:positionH>
                      <wp:positionV relativeFrom="paragraph">
                        <wp:posOffset>150495</wp:posOffset>
                      </wp:positionV>
                      <wp:extent cx="0" cy="365760"/>
                      <wp:effectExtent l="0" t="0" r="0" b="0"/>
                      <wp:wrapNone/>
                      <wp:docPr id="1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A6963"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1pt,11.85pt" to="368.1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0B452BAD" wp14:editId="637113B5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150495</wp:posOffset>
                      </wp:positionV>
                      <wp:extent cx="0" cy="365760"/>
                      <wp:effectExtent l="0" t="0" r="0" b="0"/>
                      <wp:wrapNone/>
                      <wp:docPr id="1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FAFF13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3pt,11.85pt" to="231.3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77A945FD" wp14:editId="2904B0E6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150495</wp:posOffset>
                      </wp:positionV>
                      <wp:extent cx="0" cy="365760"/>
                      <wp:effectExtent l="0" t="0" r="0" b="0"/>
                      <wp:wrapNone/>
                      <wp:docPr id="10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818E3F" id="Line 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9pt,11.85pt" to="72.9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" o:allowincell="f">
                      <v:stroke endarrow="block"/>
                    </v:line>
                  </w:pict>
                </mc:Fallback>
              </mc:AlternateContent>
            </w:r>
            <w:r w:rsidR="00766CDA">
              <w:rPr>
                <w:sz w:val="22"/>
              </w:rPr>
              <w:t>ПРОГНОЗ ПО БАЛЛЬНОЙ ШКАЛЕ И ВЫБОР МЕТОДА РОДОРАЗРЕШЕНИЯ</w:t>
            </w:r>
          </w:p>
        </w:tc>
      </w:tr>
      <w:tr w:rsidR="00766CDA" w14:paraId="33E946DB" w14:textId="77777777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9"/>
            <w:tcBorders>
              <w:left w:val="nil"/>
              <w:bottom w:val="nil"/>
              <w:right w:val="nil"/>
            </w:tcBorders>
          </w:tcPr>
          <w:p w14:paraId="3F4B2F5D" w14:textId="77777777" w:rsidR="00766CDA" w:rsidRDefault="00766CDA">
            <w:pPr>
              <w:jc w:val="center"/>
              <w:rPr>
                <w:sz w:val="22"/>
              </w:rPr>
            </w:pPr>
          </w:p>
          <w:p w14:paraId="4264E671" w14:textId="77777777" w:rsidR="00766CDA" w:rsidRDefault="00766CDA">
            <w:pPr>
              <w:jc w:val="center"/>
              <w:rPr>
                <w:sz w:val="22"/>
              </w:rPr>
            </w:pPr>
          </w:p>
        </w:tc>
      </w:tr>
      <w:tr w:rsidR="00766CDA" w14:paraId="7EE918BB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162E" w14:textId="53BDAD93" w:rsidR="00766CDA" w:rsidRDefault="00767F7B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33EEF951" wp14:editId="5A92FB40">
                      <wp:simplePos x="0" y="0"/>
                      <wp:positionH relativeFrom="column">
                        <wp:posOffset>4949190</wp:posOffset>
                      </wp:positionH>
                      <wp:positionV relativeFrom="paragraph">
                        <wp:posOffset>2490470</wp:posOffset>
                      </wp:positionV>
                      <wp:extent cx="0" cy="182880"/>
                      <wp:effectExtent l="0" t="0" r="0" b="0"/>
                      <wp:wrapNone/>
                      <wp:docPr id="9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7DBE3D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7pt,196.1pt" to="389.7pt,2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71DF5C62" wp14:editId="7939FBA2">
                      <wp:simplePos x="0" y="0"/>
                      <wp:positionH relativeFrom="column">
                        <wp:posOffset>3028950</wp:posOffset>
                      </wp:positionH>
                      <wp:positionV relativeFrom="paragraph">
                        <wp:posOffset>2490470</wp:posOffset>
                      </wp:positionV>
                      <wp:extent cx="0" cy="182880"/>
                      <wp:effectExtent l="0" t="0" r="0" b="0"/>
                      <wp:wrapNone/>
                      <wp:docPr id="8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3CD263" id="Line 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196.1pt" to="238.5pt,2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" o:allowincell="f">
                      <v:stroke endarrow="block"/>
                    </v:line>
                  </w:pict>
                </mc:Fallback>
              </mc:AlternateContent>
            </w:r>
            <w:r w:rsidR="00766CDA">
              <w:rPr>
                <w:sz w:val="22"/>
              </w:rPr>
              <w:t xml:space="preserve">Плановое кесарево сечение </w:t>
            </w:r>
          </w:p>
          <w:p w14:paraId="766F9549" w14:textId="77777777" w:rsidR="00766CDA" w:rsidRDefault="00766CDA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 xml:space="preserve">отягощенный акушерский анамнез </w:t>
            </w:r>
          </w:p>
          <w:p w14:paraId="31BF02AA" w14:textId="77777777" w:rsidR="00766CDA" w:rsidRDefault="00766CDA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 xml:space="preserve">предполагаемая масса плод более </w:t>
            </w:r>
            <w:smartTag w:uri="urn:schemas-microsoft-com:office:smarttags" w:element="metricconverter">
              <w:smartTagPr>
                <w:attr w:name="ProductID" w:val="3800 г"/>
              </w:smartTagPr>
              <w:r>
                <w:rPr>
                  <w:sz w:val="22"/>
                </w:rPr>
                <w:t>3800 г</w:t>
              </w:r>
            </w:smartTag>
            <w:r>
              <w:rPr>
                <w:sz w:val="22"/>
              </w:rPr>
              <w:t>.</w:t>
            </w:r>
          </w:p>
          <w:p w14:paraId="07D5F207" w14:textId="77777777" w:rsidR="00766CDA" w:rsidRDefault="00766CDA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3 степень разгибания головки</w:t>
            </w:r>
          </w:p>
          <w:p w14:paraId="35B2A7D9" w14:textId="77777777" w:rsidR="00766CDA" w:rsidRDefault="00766CDA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аномалии костного таза.</w:t>
            </w:r>
          </w:p>
          <w:p w14:paraId="21DDF73E" w14:textId="77777777" w:rsidR="00766CDA" w:rsidRDefault="00766CDA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хроническая гипоксия плода</w:t>
            </w:r>
          </w:p>
          <w:p w14:paraId="5B62BCF8" w14:textId="77777777" w:rsidR="00766CDA" w:rsidRDefault="00766CDA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рубеж на матке</w:t>
            </w:r>
          </w:p>
          <w:p w14:paraId="75F85FD1" w14:textId="77777777" w:rsidR="00766CDA" w:rsidRDefault="00766CDA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тяжелые формы гестоза</w:t>
            </w:r>
          </w:p>
          <w:p w14:paraId="5480BA14" w14:textId="77777777" w:rsidR="00766CDA" w:rsidRDefault="00766CDA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 xml:space="preserve">аномалии развития половых органов </w:t>
            </w:r>
          </w:p>
          <w:p w14:paraId="696F737F" w14:textId="77777777" w:rsidR="00766CDA" w:rsidRDefault="00766CDA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возраст первородящей более 30 лет</w:t>
            </w:r>
          </w:p>
          <w:p w14:paraId="73AEADFE" w14:textId="77777777" w:rsidR="00766CDA" w:rsidRDefault="00766C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 др.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5E7D5" w14:textId="77777777" w:rsidR="00766CDA" w:rsidRDefault="00766CDA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81E9" w14:textId="77777777" w:rsidR="00766CDA" w:rsidRDefault="00766C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Спонтанное начало родов</w:t>
            </w:r>
          </w:p>
          <w:p w14:paraId="67A3B5F0" w14:textId="77777777" w:rsidR="00766CDA" w:rsidRDefault="00766CDA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7A06B" w14:textId="77777777" w:rsidR="00766CDA" w:rsidRDefault="00766CDA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CF63" w14:textId="77777777" w:rsidR="00766CDA" w:rsidRDefault="00766C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Родовозбуждение</w:t>
            </w:r>
          </w:p>
          <w:p w14:paraId="201DCA61" w14:textId="77777777" w:rsidR="00766CDA" w:rsidRDefault="00766CDA">
            <w:pPr>
              <w:numPr>
                <w:ilvl w:val="0"/>
                <w:numId w:val="4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иммуноконфликт </w:t>
            </w:r>
          </w:p>
          <w:p w14:paraId="31E9B4AB" w14:textId="77777777" w:rsidR="00766CDA" w:rsidRDefault="00766CDA">
            <w:pPr>
              <w:numPr>
                <w:ilvl w:val="0"/>
                <w:numId w:val="4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аномалии развития плода</w:t>
            </w:r>
          </w:p>
          <w:p w14:paraId="6DC4DE42" w14:textId="77777777" w:rsidR="00766CDA" w:rsidRDefault="00766CDA">
            <w:pPr>
              <w:numPr>
                <w:ilvl w:val="0"/>
                <w:numId w:val="4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преждевременное излитие</w:t>
            </w:r>
          </w:p>
          <w:p w14:paraId="348F7786" w14:textId="77777777" w:rsidR="00766CDA" w:rsidRDefault="00766CD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околоплодных вод</w:t>
            </w:r>
          </w:p>
        </w:tc>
      </w:tr>
      <w:tr w:rsidR="00766CDA" w14:paraId="342BAF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F66C1F5" w14:textId="77777777" w:rsidR="00766CDA" w:rsidRDefault="00766CDA">
            <w:pPr>
              <w:jc w:val="center"/>
              <w:rPr>
                <w:sz w:val="22"/>
              </w:rPr>
            </w:pPr>
          </w:p>
        </w:tc>
      </w:tr>
      <w:tr w:rsidR="00766CDA" w14:paraId="28D386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8586" w14:textId="77777777" w:rsidR="00766CDA" w:rsidRDefault="00766C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I ПЕРВЫЙ ПЕРИОД РОДОВ</w:t>
            </w:r>
          </w:p>
          <w:p w14:paraId="07541869" w14:textId="77777777" w:rsidR="00766CDA" w:rsidRDefault="00766CDA">
            <w:pPr>
              <w:numPr>
                <w:ilvl w:val="0"/>
                <w:numId w:val="5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мониторный контроль за состоянием плода и сократительной деятельностью матки.</w:t>
            </w:r>
          </w:p>
          <w:p w14:paraId="4039267F" w14:textId="77777777" w:rsidR="00766CDA" w:rsidRDefault="00766CDA">
            <w:pPr>
              <w:numPr>
                <w:ilvl w:val="0"/>
                <w:numId w:val="5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ведение программы.</w:t>
            </w:r>
          </w:p>
          <w:p w14:paraId="6B86B25F" w14:textId="77777777" w:rsidR="00766CDA" w:rsidRDefault="00766CDA">
            <w:pPr>
              <w:numPr>
                <w:ilvl w:val="0"/>
                <w:numId w:val="5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своевременное обезболивание и введение спазмолитических препаратов.</w:t>
            </w:r>
          </w:p>
          <w:p w14:paraId="2975D75B" w14:textId="77777777" w:rsidR="00766CDA" w:rsidRDefault="00766CDA">
            <w:pPr>
              <w:numPr>
                <w:ilvl w:val="0"/>
                <w:numId w:val="5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своевременная диагностика осложнений для их коррекции и определения дальнейшей тактики ведения.</w:t>
            </w:r>
          </w:p>
        </w:tc>
      </w:tr>
      <w:tr w:rsidR="00766CDA" w14:paraId="36FF4F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5E7C1B6" w14:textId="70220483" w:rsidR="00766CDA" w:rsidRDefault="00767F7B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0E81224" wp14:editId="4EC4D4BC">
                      <wp:simplePos x="0" y="0"/>
                      <wp:positionH relativeFrom="column">
                        <wp:posOffset>4309110</wp:posOffset>
                      </wp:positionH>
                      <wp:positionV relativeFrom="paragraph">
                        <wp:posOffset>-3810</wp:posOffset>
                      </wp:positionV>
                      <wp:extent cx="0" cy="182880"/>
                      <wp:effectExtent l="0" t="0" r="0" b="0"/>
                      <wp:wrapNone/>
                      <wp:docPr id="7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152A2D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3pt,-.3pt" to="339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20CB058" wp14:editId="383091D3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-3810</wp:posOffset>
                      </wp:positionV>
                      <wp:extent cx="0" cy="182880"/>
                      <wp:effectExtent l="0" t="0" r="0" b="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BB3AE5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1pt,-.3pt" to="80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" o:allowincell="f">
                      <v:stroke endarrow="block"/>
                    </v:line>
                  </w:pict>
                </mc:Fallback>
              </mc:AlternateContent>
            </w:r>
          </w:p>
        </w:tc>
      </w:tr>
      <w:tr w:rsidR="00766CDA" w14:paraId="6DD6E7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74DC" w14:textId="77777777" w:rsidR="00766CDA" w:rsidRDefault="00766C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Экстренное кесарево сечение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B10B57" w14:textId="77777777" w:rsidR="00766CDA" w:rsidRDefault="00766CDA">
            <w:pPr>
              <w:jc w:val="center"/>
              <w:rPr>
                <w:sz w:val="22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E657" w14:textId="77777777" w:rsidR="00766CDA" w:rsidRDefault="00766C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II ПЕРВЫЙ ПЕРИОД РОДОВ</w:t>
            </w:r>
          </w:p>
          <w:p w14:paraId="27ED7A5D" w14:textId="77777777" w:rsidR="00766CDA" w:rsidRDefault="00766CDA">
            <w:pPr>
              <w:numPr>
                <w:ilvl w:val="0"/>
                <w:numId w:val="6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мониторный контроль.</w:t>
            </w:r>
          </w:p>
          <w:p w14:paraId="5C7C04B2" w14:textId="77777777" w:rsidR="00766CDA" w:rsidRDefault="00766CDA">
            <w:pPr>
              <w:numPr>
                <w:ilvl w:val="0"/>
                <w:numId w:val="6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внутренние введение утеротонических средств для профилактики слабости потуг.</w:t>
            </w:r>
          </w:p>
          <w:p w14:paraId="1CCD025F" w14:textId="77777777" w:rsidR="00766CDA" w:rsidRDefault="00766CDA">
            <w:pPr>
              <w:numPr>
                <w:ilvl w:val="0"/>
                <w:numId w:val="6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введение спазмолитиков в конке </w:t>
            </w:r>
            <w:r>
              <w:rPr>
                <w:sz w:val="22"/>
                <w:lang w:val="en-US"/>
              </w:rPr>
              <w:t>II</w:t>
            </w:r>
            <w:r>
              <w:rPr>
                <w:sz w:val="22"/>
              </w:rPr>
              <w:t xml:space="preserve"> периода</w:t>
            </w:r>
          </w:p>
          <w:p w14:paraId="7FE0CAF4" w14:textId="77777777" w:rsidR="00766CDA" w:rsidRDefault="00766CDA">
            <w:pPr>
              <w:numPr>
                <w:ilvl w:val="0"/>
                <w:numId w:val="6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ручное пособие в зависимости от вида тазового предлежания </w:t>
            </w:r>
          </w:p>
        </w:tc>
      </w:tr>
      <w:tr w:rsidR="00766CDA" w14:paraId="2245BF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882CD8F" w14:textId="0ABCDB46" w:rsidR="00766CDA" w:rsidRDefault="00767F7B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3BD5DB76" wp14:editId="419EF8D5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29845</wp:posOffset>
                      </wp:positionV>
                      <wp:extent cx="0" cy="914400"/>
                      <wp:effectExtent l="0" t="0" r="0" b="0"/>
                      <wp:wrapNone/>
                      <wp:docPr id="5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2501F" id="Line 1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2.35pt" to="58.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16512041" wp14:editId="0492806F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29845</wp:posOffset>
                      </wp:positionV>
                      <wp:extent cx="640080" cy="274320"/>
                      <wp:effectExtent l="0" t="0" r="0" b="0"/>
                      <wp:wrapNone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4008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229FF" id="Line 13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7pt,2.35pt" to="224.1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414F14B0" wp14:editId="7389673A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29845</wp:posOffset>
                      </wp:positionV>
                      <wp:extent cx="0" cy="274320"/>
                      <wp:effectExtent l="0" t="0" r="0" b="0"/>
                      <wp:wrapNone/>
                      <wp:docPr id="3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E3060" id="Line 1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5pt,2.35pt" to="346.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" o:allowincell="f">
                      <v:stroke endarrow="block"/>
                    </v:line>
                  </w:pict>
                </mc:Fallback>
              </mc:AlternateContent>
            </w:r>
          </w:p>
          <w:p w14:paraId="7D14CE92" w14:textId="77777777" w:rsidR="00766CDA" w:rsidRDefault="00766CDA">
            <w:pPr>
              <w:jc w:val="center"/>
              <w:rPr>
                <w:sz w:val="22"/>
              </w:rPr>
            </w:pPr>
          </w:p>
        </w:tc>
      </w:tr>
      <w:tr w:rsidR="00766CDA" w14:paraId="473323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14:paraId="68C72981" w14:textId="77777777" w:rsidR="00766CDA" w:rsidRDefault="00766CDA">
            <w:pPr>
              <w:jc w:val="center"/>
              <w:rPr>
                <w:sz w:val="22"/>
              </w:rPr>
            </w:pPr>
          </w:p>
        </w:tc>
        <w:tc>
          <w:tcPr>
            <w:tcW w:w="2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3499" w14:textId="77777777" w:rsidR="00766CDA" w:rsidRDefault="00766C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Спонтанные роды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63E994A" w14:textId="77777777" w:rsidR="00766CDA" w:rsidRDefault="00766CDA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7F34" w14:textId="77777777" w:rsidR="00766CDA" w:rsidRDefault="00766C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Экстаркция плода</w:t>
            </w:r>
          </w:p>
          <w:p w14:paraId="649BC721" w14:textId="77777777" w:rsidR="00766CDA" w:rsidRDefault="00766CD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за тазовый конец</w:t>
            </w:r>
          </w:p>
        </w:tc>
      </w:tr>
      <w:tr w:rsidR="00766CDA" w14:paraId="18B7E0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FEB1E93" w14:textId="05B7F735" w:rsidR="00766CDA" w:rsidRDefault="00767F7B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11D96AD3" wp14:editId="5FB03396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14605</wp:posOffset>
                      </wp:positionV>
                      <wp:extent cx="0" cy="274320"/>
                      <wp:effectExtent l="0" t="0" r="0" b="0"/>
                      <wp:wrapNone/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EFBC9" id="Line 1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1.15pt" to="166.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5CE3CDAF" wp14:editId="029CE20F">
                      <wp:simplePos x="0" y="0"/>
                      <wp:positionH relativeFrom="column">
                        <wp:posOffset>4949190</wp:posOffset>
                      </wp:positionH>
                      <wp:positionV relativeFrom="paragraph">
                        <wp:posOffset>14605</wp:posOffset>
                      </wp:positionV>
                      <wp:extent cx="0" cy="274320"/>
                      <wp:effectExtent l="0" t="0" r="0" b="0"/>
                      <wp:wrapNone/>
                      <wp:docPr id="1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E4FEAB" id="Line 1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7pt,1.15pt" to="389.7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" o:allowincell="f">
                      <v:stroke endarrow="block"/>
                    </v:line>
                  </w:pict>
                </mc:Fallback>
              </mc:AlternateContent>
            </w:r>
          </w:p>
          <w:p w14:paraId="4A00B8A1" w14:textId="77777777" w:rsidR="00766CDA" w:rsidRDefault="00766CDA">
            <w:pPr>
              <w:jc w:val="center"/>
              <w:rPr>
                <w:sz w:val="22"/>
              </w:rPr>
            </w:pPr>
          </w:p>
        </w:tc>
      </w:tr>
      <w:tr w:rsidR="00766CDA" w14:paraId="00D278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19DF" w14:textId="77777777" w:rsidR="00766CDA" w:rsidRDefault="00766C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НОВОРОЖДЕННЫЕ ОТНОСЯТСЯ К ГРУППЕ РИСКА</w:t>
            </w:r>
          </w:p>
        </w:tc>
      </w:tr>
    </w:tbl>
    <w:p w14:paraId="255CDD5D" w14:textId="77777777" w:rsidR="00766CDA" w:rsidRDefault="00766CDA"/>
    <w:sectPr w:rsidR="00766CDA" w:rsidSect="002F26F2">
      <w:pgSz w:w="11906" w:h="16838" w:code="9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614C"/>
    <w:multiLevelType w:val="singleLevel"/>
    <w:tmpl w:val="DD78C6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BD7337"/>
    <w:multiLevelType w:val="singleLevel"/>
    <w:tmpl w:val="DD78C6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6526F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0D36985"/>
    <w:multiLevelType w:val="singleLevel"/>
    <w:tmpl w:val="C82E1C6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543711CA"/>
    <w:multiLevelType w:val="singleLevel"/>
    <w:tmpl w:val="DD78C6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7CE58F3"/>
    <w:multiLevelType w:val="singleLevel"/>
    <w:tmpl w:val="DD78C6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54"/>
    <w:rsid w:val="002F26F2"/>
    <w:rsid w:val="00346A54"/>
    <w:rsid w:val="00766CDA"/>
    <w:rsid w:val="0076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49E530"/>
  <w15:chartTrackingRefBased/>
  <w15:docId w15:val="{66158BFF-0B6E-4845-B44F-5687E979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ВЕДЕНИЯ БЕРЕМЕННОСТИ И РОДОВ ПРИ ТАЗОВОМ ПРЕДЛЕЖАНИИ ПЛОДА</vt:lpstr>
    </vt:vector>
  </TitlesOfParts>
  <Company>xxx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ВЕДЕНИЯ БЕРЕМЕННОСТИ И РОДОВ ПРИ ТАЗОВОМ ПРЕДЛЕЖАНИИ ПЛОДА</dc:title>
  <dc:subject/>
  <dc:creator>Alla</dc:creator>
  <cp:keywords/>
  <cp:lastModifiedBy>Igor</cp:lastModifiedBy>
  <cp:revision>3</cp:revision>
  <cp:lastPrinted>2000-06-09T14:42:00Z</cp:lastPrinted>
  <dcterms:created xsi:type="dcterms:W3CDTF">2024-11-17T12:29:00Z</dcterms:created>
  <dcterms:modified xsi:type="dcterms:W3CDTF">2024-11-17T12:29:00Z</dcterms:modified>
</cp:coreProperties>
</file>