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C32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5A5836CF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B9146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карандаши - это один из видов мягких лекарственных форм, применяемых в медицине и фармации для наружного применения, а конкретно, для нанесения на кожные покровы. В форме карандашей выпускают кровоостанавливающие, обезболивающие и от</w:t>
      </w:r>
      <w:r>
        <w:rPr>
          <w:rFonts w:ascii="Times New Roman CYR" w:hAnsi="Times New Roman CYR" w:cs="Times New Roman CYR"/>
          <w:sz w:val="28"/>
          <w:szCs w:val="28"/>
        </w:rPr>
        <w:t>влекающие лекарственные средства, а также ряд лекарственных веществ, обладающих антисептическим и прижигающим действием.</w:t>
      </w:r>
    </w:p>
    <w:p w14:paraId="5940D763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Одними из разновидностей данной лекарственной формы являются карандаши мигреневые, используемые для устранения головной боли и спазма к</w:t>
      </w:r>
      <w:r>
        <w:rPr>
          <w:rFonts w:ascii="Times New Roman CYR" w:hAnsi="Times New Roman CYR" w:cs="Times New Roman CYR"/>
          <w:sz w:val="28"/>
          <w:szCs w:val="28"/>
        </w:rPr>
        <w:t>ровеносных сосудов.</w:t>
      </w:r>
    </w:p>
    <w:p w14:paraId="2793CA3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Головная боль, к сожалению, знакома многим. Она пульсирует, давит и сжимает голову, возникает чувство сверления головы. Особый дискомфорт в повседневную жизнь привносят её периодические приступы. В результате нарушается умственная деяте</w:t>
      </w:r>
      <w:r>
        <w:rPr>
          <w:rFonts w:ascii="Times New Roman CYR" w:hAnsi="Times New Roman CYR" w:cs="Times New Roman CYR"/>
          <w:sz w:val="28"/>
          <w:szCs w:val="28"/>
        </w:rPr>
        <w:t>льность, снижаются восприятие поступающей информации и процесс запоминания, что приводит к ухудшению общего самочувствия. В таких ситуациях применение обезболивающих лекарственных средств не прихоть, а необходимость.</w:t>
      </w:r>
    </w:p>
    <w:p w14:paraId="6BC1138A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в состав мигренев</w:t>
      </w:r>
      <w:r>
        <w:rPr>
          <w:rFonts w:ascii="Times New Roman CYR" w:hAnsi="Times New Roman CYR" w:cs="Times New Roman CYR"/>
          <w:sz w:val="28"/>
          <w:szCs w:val="28"/>
        </w:rPr>
        <w:t>ых карандашей традиционно входят анальгезирующие лекарственные вещества, применяемые для обезболивания. Но в качестве альтернативы можно использовать эфирные масла, которые имеют широкий спектр положительного действия.</w:t>
      </w:r>
    </w:p>
    <w:p w14:paraId="69178F7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твёрдых лекарственных фо</w:t>
      </w:r>
      <w:r>
        <w:rPr>
          <w:rFonts w:ascii="Times New Roman CYR" w:hAnsi="Times New Roman CYR" w:cs="Times New Roman CYR"/>
          <w:sz w:val="28"/>
          <w:szCs w:val="28"/>
        </w:rPr>
        <w:t>рм, обладающих анальгезирующим эффектом, карандаш не только устраняет боль, но и обладает мягким массажным действием при нанесении в области висков или лба, а использование целебных эфирных масел поможет с решением данной проблемы и подарит приятный аромат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E8A01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то, что карандаши используются в медицинской практике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крайне редко и их ассортимент ограничен, они имеют ряд преимуществ по сравнению с традиционными лекарственными средствами: удобство применения, компактность, портативность, гигиеничность и</w:t>
      </w:r>
      <w:r>
        <w:rPr>
          <w:rFonts w:ascii="Times New Roman CYR" w:hAnsi="Times New Roman CYR" w:cs="Times New Roman CYR"/>
          <w:sz w:val="28"/>
          <w:szCs w:val="28"/>
        </w:rPr>
        <w:t xml:space="preserve"> экономичность упаковки. Карандаш наносится на кожу и длительно удерживается в виде тонкого слоя основы с активным компонентом.</w:t>
      </w:r>
    </w:p>
    <w:p w14:paraId="4251E7CC" w14:textId="77777777" w:rsidR="00000000" w:rsidRDefault="005F7901">
      <w:pPr>
        <w:widowControl w:val="0"/>
        <w:tabs>
          <w:tab w:val="left" w:pos="966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- разработка состава и технологии медицинских карандашей, обладающих успокаивающим действием.</w:t>
      </w:r>
    </w:p>
    <w:p w14:paraId="5B36505A" w14:textId="77777777" w:rsidR="00000000" w:rsidRDefault="005F7901">
      <w:pPr>
        <w:widowControl w:val="0"/>
        <w:tabs>
          <w:tab w:val="left" w:pos="966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</w:t>
      </w:r>
      <w:r>
        <w:rPr>
          <w:rFonts w:ascii="Times New Roman CYR" w:hAnsi="Times New Roman CYR" w:cs="Times New Roman CYR"/>
          <w:sz w:val="28"/>
          <w:szCs w:val="28"/>
        </w:rPr>
        <w:t xml:space="preserve">енной цели необходимо решить ряд следующих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4DB58554" w14:textId="77777777" w:rsidR="00000000" w:rsidRDefault="005F7901">
      <w:pPr>
        <w:widowControl w:val="0"/>
        <w:tabs>
          <w:tab w:val="left" w:pos="966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Охарактеризовать и классифицировать медицинские карандаши и основы, применяемые для их получения.</w:t>
      </w:r>
    </w:p>
    <w:p w14:paraId="47C8D24A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 основании литературных источников обосновать целесообразность введения эфирных масел в состав медици</w:t>
      </w:r>
      <w:r>
        <w:rPr>
          <w:rFonts w:ascii="Times New Roman CYR" w:hAnsi="Times New Roman CYR" w:cs="Times New Roman CYR"/>
          <w:sz w:val="28"/>
          <w:szCs w:val="28"/>
        </w:rPr>
        <w:t>нских карандашей для обеспечения успокаивающего действия.</w:t>
      </w:r>
    </w:p>
    <w:p w14:paraId="7E383480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Разработать технологическую схему изготовления медицинских карандашей в условиях аптеки и приготовить медицинские карандаши, обладающие успокаивающим действием при головной боли на основе эфирных </w:t>
      </w:r>
      <w:r>
        <w:rPr>
          <w:rFonts w:ascii="Times New Roman CYR" w:hAnsi="Times New Roman CYR" w:cs="Times New Roman CYR"/>
          <w:sz w:val="28"/>
          <w:szCs w:val="28"/>
        </w:rPr>
        <w:t>масел.</w:t>
      </w:r>
    </w:p>
    <w:p w14:paraId="4D43079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исследования:</w:t>
      </w:r>
    </w:p>
    <w:p w14:paraId="1F87E848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научную литературу, нами было выявлено, что по статистике из 100 000 человек:</w:t>
      </w:r>
    </w:p>
    <w:p w14:paraId="3BE6C84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000 - ежегодно страдают от головной боли;</w:t>
      </w:r>
    </w:p>
    <w:p w14:paraId="1F9D4500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000 - нуждаются в анальгетиках не менее 14 раз в месяц;</w:t>
      </w:r>
    </w:p>
    <w:p w14:paraId="6F6CCD3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100 - страдают особенно сильной периоди</w:t>
      </w:r>
      <w:r>
        <w:rPr>
          <w:rFonts w:ascii="Times New Roman CYR" w:hAnsi="Times New Roman CYR" w:cs="Times New Roman CYR"/>
          <w:sz w:val="28"/>
          <w:szCs w:val="28"/>
        </w:rPr>
        <w:t>ческой или постоянной головными болями;</w:t>
      </w:r>
    </w:p>
    <w:p w14:paraId="3C0A9ED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600 - нуждаются в амбулаторном консультации и систематическом лечении;</w:t>
      </w:r>
    </w:p>
    <w:p w14:paraId="7E7D47F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имеют показания к госпитализации и специальному стационарному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исследованию [1].</w:t>
      </w:r>
    </w:p>
    <w:p w14:paraId="273DE99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36A48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Медицинские карандаши, как успокаивающее средство</w:t>
      </w:r>
    </w:p>
    <w:p w14:paraId="045215F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C20D56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Общие сведения о головной боли</w:t>
      </w:r>
    </w:p>
    <w:p w14:paraId="72A6DCBA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6EBA6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Головная боль - это любое неприятное ощущение в области, простирающейся кверху от бровей и до затылка.</w:t>
      </w:r>
    </w:p>
    <w:p w14:paraId="60F15AAE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широком смысле головной болью называются любые боли и чувство дискомфорта, локализованные в области головы. Тр</w:t>
      </w:r>
      <w:r>
        <w:rPr>
          <w:rFonts w:ascii="Times New Roman CYR" w:hAnsi="Times New Roman CYR" w:cs="Times New Roman CYR"/>
          <w:sz w:val="28"/>
          <w:szCs w:val="28"/>
        </w:rPr>
        <w:t xml:space="preserve">адиционно выделяют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первичные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головные боли, которые составляют саму сущность заболевания,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вторичные</w:t>
      </w:r>
      <w:r>
        <w:rPr>
          <w:rFonts w:ascii="Times New Roman CYR" w:hAnsi="Times New Roman CYR" w:cs="Times New Roman CYR"/>
          <w:sz w:val="28"/>
          <w:szCs w:val="28"/>
        </w:rPr>
        <w:t>, когда головная боль является одним из симптомов какого-то другого заболевания [1].</w:t>
      </w:r>
    </w:p>
    <w:p w14:paraId="2630A293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головной боли множество причин. Она может возникнуть в результате:</w:t>
      </w:r>
    </w:p>
    <w:p w14:paraId="32D9A15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мозгового кровообращения;</w:t>
      </w:r>
    </w:p>
    <w:p w14:paraId="620E77F1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повышения артериального давления;</w:t>
      </w:r>
    </w:p>
    <w:p w14:paraId="601C3862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избытка или застоя крови;</w:t>
      </w:r>
    </w:p>
    <w:p w14:paraId="35ABEDA8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накопления в крови продуктов обмена веществ;</w:t>
      </w:r>
    </w:p>
    <w:p w14:paraId="1FC908A5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инфекционные заболевания (менингит);</w:t>
      </w:r>
    </w:p>
    <w:p w14:paraId="7E5D67C5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черепно-мозговая травма;</w:t>
      </w:r>
    </w:p>
    <w:p w14:paraId="6062FBDB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различные отравления;</w:t>
      </w:r>
    </w:p>
    <w:p w14:paraId="5064F42C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длительный стрес</w:t>
      </w:r>
      <w:r>
        <w:rPr>
          <w:rFonts w:ascii="Times New Roman CYR" w:hAnsi="Times New Roman CYR" w:cs="Times New Roman CYR"/>
          <w:sz w:val="28"/>
          <w:szCs w:val="28"/>
        </w:rPr>
        <w:t>с, особенно у женщин [14].</w:t>
      </w:r>
    </w:p>
    <w:p w14:paraId="4BF8203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 зависимости от причины возникновения боли, требуется немедленное реагирование для ее устранения.</w:t>
      </w:r>
    </w:p>
    <w:p w14:paraId="08F99F5A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подходов к лечению головной боли:</w:t>
      </w:r>
    </w:p>
    <w:p w14:paraId="6B62F55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Современные методы лечения:</w:t>
      </w:r>
    </w:p>
    <w:p w14:paraId="4E6B0CE8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медикаментозная терапия (анальгетики, нес</w:t>
      </w:r>
      <w:r>
        <w:rPr>
          <w:rFonts w:ascii="Times New Roman CYR" w:hAnsi="Times New Roman CYR" w:cs="Times New Roman CYR"/>
          <w:sz w:val="28"/>
          <w:szCs w:val="28"/>
        </w:rPr>
        <w:t>тероидные противовоспалительные средства) [10];</w:t>
      </w:r>
    </w:p>
    <w:p w14:paraId="7BDAF552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массаж;</w:t>
      </w:r>
    </w:p>
    <w:p w14:paraId="1A025137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методы расслабления (медитация, йога).</w:t>
      </w:r>
    </w:p>
    <w:p w14:paraId="65F2595C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Альтернативные методы лечения головной боли:</w:t>
      </w:r>
    </w:p>
    <w:p w14:paraId="1D5B08F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физические методы (холодное воздействие, смена освещения, уединение);</w:t>
      </w:r>
    </w:p>
    <w:p w14:paraId="4873F72C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ментальное расслабление;</w:t>
      </w:r>
    </w:p>
    <w:p w14:paraId="23DE2E19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ароматер</w:t>
      </w:r>
      <w:r>
        <w:rPr>
          <w:rFonts w:ascii="Times New Roman CYR" w:hAnsi="Times New Roman CYR" w:cs="Times New Roman CYR"/>
          <w:sz w:val="28"/>
          <w:szCs w:val="28"/>
        </w:rPr>
        <w:t>апия (использование эфирных масел лаванды, шалфея, чабреца, розмарина, лимонника, мяты перечной и др.);</w:t>
      </w:r>
    </w:p>
    <w:p w14:paraId="1D9B4A21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гомеопатия.</w:t>
      </w:r>
    </w:p>
    <w:p w14:paraId="69778DAE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головной боли:</w:t>
      </w:r>
    </w:p>
    <w:p w14:paraId="2A83472B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питание (по возможности исключение из рациона продуктов, содержащих пищевые добавки);</w:t>
      </w:r>
    </w:p>
    <w:p w14:paraId="094E193C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образ жизни (соб</w:t>
      </w:r>
      <w:r>
        <w:rPr>
          <w:rFonts w:ascii="Times New Roman CYR" w:hAnsi="Times New Roman CYR" w:cs="Times New Roman CYR"/>
          <w:sz w:val="28"/>
          <w:szCs w:val="28"/>
        </w:rPr>
        <w:t>людение режима сна и отдыха, отказ от вредных привычек, здоровый образ жизни);</w:t>
      </w:r>
    </w:p>
    <w:p w14:paraId="142AD9C2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труда;</w:t>
      </w:r>
    </w:p>
    <w:p w14:paraId="4AF09B7A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сокращение уровня эмоционального напряжения [1].</w:t>
      </w:r>
    </w:p>
    <w:p w14:paraId="0B89736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случае применение медицинского карандаша с успокаивающим действием на основе эфирных масел относи</w:t>
      </w:r>
      <w:r>
        <w:rPr>
          <w:rFonts w:ascii="Times New Roman CYR" w:hAnsi="Times New Roman CYR" w:cs="Times New Roman CYR"/>
          <w:sz w:val="28"/>
          <w:szCs w:val="28"/>
        </w:rPr>
        <w:t>тся к альтернативному методу лечения головной боли. Ароматерапия может использоваться как при возможной непереносимости лекарственных препаратов, так и в комплексе с другими методами лечения.</w:t>
      </w:r>
    </w:p>
    <w:p w14:paraId="331D3FB0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42113CA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Классификация мягких лекарственных форм</w:t>
      </w:r>
    </w:p>
    <w:p w14:paraId="0400DF7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8A6D3E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Мягкие лекарственны</w:t>
      </w:r>
      <w:r>
        <w:rPr>
          <w:rFonts w:ascii="Times New Roman CYR" w:hAnsi="Times New Roman CYR" w:cs="Times New Roman CYR"/>
          <w:sz w:val="28"/>
          <w:szCs w:val="28"/>
        </w:rPr>
        <w:t>е формы классифицируют на следующие виды:</w:t>
      </w:r>
    </w:p>
    <w:p w14:paraId="498DAB28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Линименты</w:t>
      </w:r>
    </w:p>
    <w:p w14:paraId="5AEBE9E2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Мази</w:t>
      </w:r>
    </w:p>
    <w:p w14:paraId="27786077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Кремы</w:t>
      </w:r>
    </w:p>
    <w:p w14:paraId="50197525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Пасты</w:t>
      </w:r>
    </w:p>
    <w:p w14:paraId="7BAFE3F4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Пластыри</w:t>
      </w:r>
    </w:p>
    <w:p w14:paraId="25C90DD7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Гели</w:t>
      </w:r>
    </w:p>
    <w:p w14:paraId="2D24B0DF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Желе</w:t>
      </w:r>
    </w:p>
    <w:p w14:paraId="73A22497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Суппозитории</w:t>
      </w:r>
    </w:p>
    <w:p w14:paraId="2E629CEF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Карандаши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[6]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82B3BD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A377BA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Характеристика медицинских карандашей</w:t>
      </w:r>
    </w:p>
    <w:p w14:paraId="1335057F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20945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карандаши - мягкая лекарственная форма, имеющая вид цилиндрических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палочек толщиной 4-8 мм и длиной до 10 см или сферических конусов, округло заостренных с одного конца, массой от 0,5 до 10,0 г. При использовании поверхность карандашей должна постепенно стираться без повреждений и травмирования участка кожи. При этом сам</w:t>
      </w:r>
      <w:r>
        <w:rPr>
          <w:rFonts w:ascii="Times New Roman CYR" w:hAnsi="Times New Roman CYR" w:cs="Times New Roman CYR"/>
          <w:sz w:val="28"/>
          <w:szCs w:val="28"/>
        </w:rPr>
        <w:t>и карандаши не должны ломаться, крошиться, а рабочая поверхность карандаша должна быть гладкой, без вкраплений [15].</w:t>
      </w:r>
    </w:p>
    <w:p w14:paraId="20E74763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Получают медицинские карандаши выливанием, прессованием, ручным выкатыванием и погружением (маканием) [5].</w:t>
      </w:r>
    </w:p>
    <w:p w14:paraId="63AA77F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История получения и применения </w:t>
      </w:r>
      <w:r>
        <w:rPr>
          <w:rFonts w:ascii="Times New Roman CYR" w:hAnsi="Times New Roman CYR" w:cs="Times New Roman CYR"/>
          <w:sz w:val="28"/>
          <w:szCs w:val="28"/>
        </w:rPr>
        <w:t xml:space="preserve">первых медицинских карандашей начинается с создания ляписа - карандаша для удаления мелких бородавок, прижигания ранок, воспалений и язв, представляющего собой нитрат серебра. Его создатели - врачи-алхимики: голландец Ян - Баптист ван Гельмонт (1579-1644) </w:t>
      </w:r>
      <w:r>
        <w:rPr>
          <w:rFonts w:ascii="Times New Roman CYR" w:hAnsi="Times New Roman CYR" w:cs="Times New Roman CYR"/>
          <w:sz w:val="28"/>
          <w:szCs w:val="28"/>
        </w:rPr>
        <w:t>и немец Франциск де ла Бое Сильвий (1614-1672), впервые получили ляпис взаимодействием металла с азотной кислотой. В настоящее время использование ляписа в качестве прижигающего средства не утратило своей актуальности [9].</w:t>
      </w:r>
    </w:p>
    <w:p w14:paraId="1DC8C76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современном мире ме</w:t>
      </w:r>
      <w:r>
        <w:rPr>
          <w:rFonts w:ascii="Times New Roman CYR" w:hAnsi="Times New Roman CYR" w:cs="Times New Roman CYR"/>
          <w:sz w:val="28"/>
          <w:szCs w:val="28"/>
        </w:rPr>
        <w:t xml:space="preserve">дицинские карандаши следует рассматривать как новый вид упаковки для фармацевтических продуктов.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Широко используются маскирующие и декоративные карандаши, лечебные карандаши с антибактериальными добавками, карандаши для лечения заболеваний ногтевой пластин</w:t>
      </w:r>
      <w:r>
        <w:rPr>
          <w:rFonts w:ascii="Times New Roman CYR" w:hAnsi="Times New Roman CYR" w:cs="Times New Roman CYR"/>
          <w:sz w:val="28"/>
          <w:szCs w:val="28"/>
        </w:rPr>
        <w:t>ки, противовоспалительные и кровоостанавливающие карандаши.</w:t>
      </w:r>
    </w:p>
    <w:p w14:paraId="3A9756C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8A9EB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1.4 Классификация медицинских карандашей</w:t>
      </w:r>
    </w:p>
    <w:p w14:paraId="2ACB7ADB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34FF4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научную литературу, нами было выяснено, что в настоящее время медицинские карандаши классифицируют в соответствие со следующими основными признак</w:t>
      </w:r>
      <w:r>
        <w:rPr>
          <w:rFonts w:ascii="Times New Roman CYR" w:hAnsi="Times New Roman CYR" w:cs="Times New Roman CYR"/>
          <w:sz w:val="28"/>
          <w:szCs w:val="28"/>
        </w:rPr>
        <w:t>ами:</w:t>
      </w:r>
    </w:p>
    <w:p w14:paraId="1B31E07F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типу основы и способу получения различают:</w:t>
      </w:r>
    </w:p>
    <w:p w14:paraId="637E273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Плавленые карандаши: ляписные карандаши, карандаши кровоостанавливающие, карандаши квасцовые;</w:t>
      </w:r>
    </w:p>
    <w:p w14:paraId="79B3B3A9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Карандаши из гидрофильных масс: купоросные карандаши;</w:t>
      </w:r>
    </w:p>
    <w:p w14:paraId="7E004131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Карандаши из жировых масс: карандаши ментоловые,</w:t>
      </w:r>
      <w:r>
        <w:rPr>
          <w:rFonts w:ascii="Times New Roman CYR" w:hAnsi="Times New Roman CYR" w:cs="Times New Roman CYR"/>
          <w:sz w:val="28"/>
          <w:szCs w:val="28"/>
        </w:rPr>
        <w:t xml:space="preserve"> или мигреневые;</w:t>
      </w:r>
    </w:p>
    <w:p w14:paraId="6AD1FD18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Мазевые карандаши (изготавливаемые по типу губных помад): карандаши с салициловой кислотой, новокаином, дерматолом, серой, ксероформом, также - мигреневые.</w:t>
      </w:r>
    </w:p>
    <w:p w14:paraId="14E76B2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способу применения:</w:t>
      </w:r>
    </w:p>
    <w:p w14:paraId="0D0633C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Кровоостанавливающий карандаш (используемый при неболь</w:t>
      </w:r>
      <w:r>
        <w:rPr>
          <w:rFonts w:ascii="Times New Roman CYR" w:hAnsi="Times New Roman CYR" w:cs="Times New Roman CYR"/>
          <w:sz w:val="28"/>
          <w:szCs w:val="28"/>
        </w:rPr>
        <w:t>ших ссадинах и порезах);</w:t>
      </w:r>
    </w:p>
    <w:p w14:paraId="41FDEC48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Противопростудные карандаши (для облегчения симптомов простуды);</w:t>
      </w:r>
    </w:p>
    <w:p w14:paraId="455E5176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Стоматологические карандаши (для нанесения на слизистую оболочку полости рта);</w:t>
      </w:r>
    </w:p>
    <w:p w14:paraId="4E67E466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Репеллентные карандаши (для защиты от кровососущих насекомых);</w:t>
      </w:r>
    </w:p>
    <w:p w14:paraId="02B1F04E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Косметические а</w:t>
      </w:r>
      <w:r>
        <w:rPr>
          <w:rFonts w:ascii="Times New Roman CYR" w:hAnsi="Times New Roman CYR" w:cs="Times New Roman CYR"/>
          <w:sz w:val="28"/>
          <w:szCs w:val="28"/>
        </w:rPr>
        <w:t>нтибактериальные карандаши (для лечения угревой сыпи) [18].</w:t>
      </w:r>
    </w:p>
    <w:p w14:paraId="7F5C8C3E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7D114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.5 Характеристика основ, применяемых для изготовления медицинских карандашей</w:t>
      </w:r>
    </w:p>
    <w:p w14:paraId="050D7B3C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3D727A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основы в зависимости от физико-химических свойств делят на две основные группы:</w:t>
      </w:r>
    </w:p>
    <w:p w14:paraId="5D5DAFA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Гидрофобные основы:</w:t>
      </w:r>
    </w:p>
    <w:p w14:paraId="6E29555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масло как</w:t>
      </w:r>
      <w:r>
        <w:rPr>
          <w:rFonts w:ascii="Times New Roman CYR" w:hAnsi="Times New Roman CYR" w:cs="Times New Roman CYR"/>
          <w:sz w:val="28"/>
          <w:szCs w:val="28"/>
        </w:rPr>
        <w:t>ао;</w:t>
      </w:r>
    </w:p>
    <w:p w14:paraId="42BBCE1C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парафин;</w:t>
      </w:r>
    </w:p>
    <w:p w14:paraId="39DEEA67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пчелиный воск;</w:t>
      </w:r>
    </w:p>
    <w:p w14:paraId="37D35047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растительные и животные гидрогенизированные жиры, или трансжиры;</w:t>
      </w:r>
    </w:p>
    <w:p w14:paraId="40BB8BFC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твердый жир типа А и Б;</w:t>
      </w:r>
    </w:p>
    <w:p w14:paraId="75F6145E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ланоль и другие основы, разрешенные для медицинского применения.</w:t>
      </w:r>
    </w:p>
    <w:p w14:paraId="7C78417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Гидрофильные основы:</w:t>
      </w:r>
    </w:p>
    <w:p w14:paraId="2C74AB6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желатин-глицериновая основа;</w:t>
      </w:r>
    </w:p>
    <w:p w14:paraId="12DF7BC9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мыльно</w:t>
      </w:r>
      <w:r>
        <w:rPr>
          <w:rFonts w:ascii="Times New Roman CYR" w:hAnsi="Times New Roman CYR" w:cs="Times New Roman CYR"/>
          <w:sz w:val="28"/>
          <w:szCs w:val="28"/>
        </w:rPr>
        <w:t>-глицериновая основа;</w:t>
      </w:r>
    </w:p>
    <w:p w14:paraId="229C95CE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полиэтиленоксиды (ПЭО) различной молекулярной массы и другие основы, разрешенные для медицинского применения [19].</w:t>
      </w:r>
    </w:p>
    <w:p w14:paraId="6C2BB3C2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созданием карандаша необходимо учесть, что основообразующие вещества карандаша должны быть однородными, способ</w:t>
      </w:r>
      <w:r>
        <w:rPr>
          <w:rFonts w:ascii="Times New Roman CYR" w:hAnsi="Times New Roman CYR" w:cs="Times New Roman CYR"/>
          <w:sz w:val="28"/>
          <w:szCs w:val="28"/>
        </w:rPr>
        <w:t>ствовать сопротивлению нажима и обеспечивать хорошую намазываемость. Кроме того, основа карандаша должна обеспечивать высвобождение лекарственных веществ и активных компонентов, осуществлять оптимальный контакт, оставляющий ровный слой на коже.</w:t>
      </w:r>
    </w:p>
    <w:p w14:paraId="639C14F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создани</w:t>
      </w:r>
      <w:r>
        <w:rPr>
          <w:rFonts w:ascii="Times New Roman CYR" w:hAnsi="Times New Roman CYR" w:cs="Times New Roman CYR"/>
          <w:sz w:val="28"/>
          <w:szCs w:val="28"/>
        </w:rPr>
        <w:t>я равномерного мазка, необходимо добавление в состав карандашей пластифицирующих веществ, которые будут обеспечивать максимальную эластичность и высокую биодоступность. Наиболее часто используемыми пластификаторами являются:</w:t>
      </w:r>
    </w:p>
    <w:p w14:paraId="75DCE20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растительные масла (например,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персиковое);</w:t>
      </w:r>
    </w:p>
    <w:p w14:paraId="35D81D61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пропиленгликоль.</w:t>
      </w:r>
    </w:p>
    <w:p w14:paraId="3EEBEF60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какао - плотная однородная масса желтоватого цвета, слабого ароматного запаха какао и приятного вкуса, хрупкая при комнатной температуре, плавится при 30-34°C, превращаясь в прозрачную жидкость. Масло какао обладает у</w:t>
      </w:r>
      <w:r>
        <w:rPr>
          <w:rFonts w:ascii="Times New Roman CYR" w:hAnsi="Times New Roman CYR" w:cs="Times New Roman CYR"/>
          <w:sz w:val="28"/>
          <w:szCs w:val="28"/>
        </w:rPr>
        <w:t>влажняющим, регенерирующим и антиаллергенным действием, предупреждает сухость и образование микротрещин.</w:t>
      </w:r>
    </w:p>
    <w:p w14:paraId="7C4B073E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Парафин - белая жирная на ощупь масса. Представляет собой смесь предельных высокоплавких углеводородов с температурой плавления 50-57°C. Не растворим в</w:t>
      </w:r>
      <w:r>
        <w:rPr>
          <w:rFonts w:ascii="Times New Roman CYR" w:hAnsi="Times New Roman CYR" w:cs="Times New Roman CYR"/>
          <w:sz w:val="28"/>
          <w:szCs w:val="28"/>
        </w:rPr>
        <w:t xml:space="preserve"> воде и спиртах, растворим в ароматических углеводородах. Применяется в качестве уплотнителя мазевой основы.</w:t>
      </w:r>
    </w:p>
    <w:p w14:paraId="6561DFC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Пчелиный воск - это твердая хрупкая масса с мелкозернистым изломом белого, светло-желтого, желто-коричневого или светло-серого цвета, с приятным за</w:t>
      </w:r>
      <w:r>
        <w:rPr>
          <w:rFonts w:ascii="Times New Roman CYR" w:hAnsi="Times New Roman CYR" w:cs="Times New Roman CYR"/>
          <w:sz w:val="28"/>
          <w:szCs w:val="28"/>
        </w:rPr>
        <w:t>пахом. Растворим в эфире, хлороформе, бензине, частично в горячем спирте, не растворим в воде, плавится при 65-67°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Продукт не должен содержать никаких примесей. Пчелиный воск имеет свойства устранять аллергические реакции, оказывает противовоспалительное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и ранозаживляющее действие.</w:t>
      </w:r>
    </w:p>
    <w:p w14:paraId="76D240FC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Гидрогенизированные жиры, или трансжиры - это жиры растительного или животного происхождения, переведенные в твёрдое состояние. Используются для увеличения срока хранения. По физико-химическим свойствам являются легкоплавкими в</w:t>
      </w:r>
      <w:r>
        <w:rPr>
          <w:rFonts w:ascii="Times New Roman CYR" w:hAnsi="Times New Roman CYR" w:cs="Times New Roman CYR"/>
          <w:sz w:val="28"/>
          <w:szCs w:val="28"/>
        </w:rPr>
        <w:t>еществами, нерастворимыми в воде, растворимы в органических растворителях, имеют низкую теплопроводность и не имеют четкой температуры плавления. Могут заменять масло какао.</w:t>
      </w:r>
    </w:p>
    <w:p w14:paraId="7B13FB2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Твёрдый жир типа А содержит 100% твёрдого кондитерского жира. Рекомендуется при ис</w:t>
      </w:r>
      <w:r>
        <w:rPr>
          <w:rFonts w:ascii="Times New Roman CYR" w:hAnsi="Times New Roman CYR" w:cs="Times New Roman CYR"/>
          <w:sz w:val="28"/>
          <w:szCs w:val="28"/>
        </w:rPr>
        <w:t>пользовании карандашей методом выливания, в которые входят липофильные (растительные масла, масляные растворы) и порошкообразные вещества в количестве до 15%.</w:t>
      </w:r>
    </w:p>
    <w:p w14:paraId="48961D4B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Твёрдый жир типа Б содержит 95-99% твёрдого кондитерского жира и 1-1,5% стеариновой кислоты.</w:t>
      </w:r>
    </w:p>
    <w:p w14:paraId="41EEAD46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Лано</w:t>
      </w:r>
      <w:r>
        <w:rPr>
          <w:rFonts w:ascii="Times New Roman CYR" w:hAnsi="Times New Roman CYR" w:cs="Times New Roman CYR"/>
          <w:sz w:val="28"/>
          <w:szCs w:val="28"/>
        </w:rPr>
        <w:t>ль - сплав твёрдого кондитерского жира и парафина.</w:t>
      </w:r>
    </w:p>
    <w:p w14:paraId="7C7A26E6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Желатин-глицериновая основа - смесь желатина, глицерина и воды. Плотность желатин-глицериновой основы зависит от количества желатина: чем его меньше, тем основа более мягкая и плавится быстрее. От количест</w:t>
      </w:r>
      <w:r>
        <w:rPr>
          <w:rFonts w:ascii="Times New Roman CYR" w:hAnsi="Times New Roman CYR" w:cs="Times New Roman CYR"/>
          <w:sz w:val="28"/>
          <w:szCs w:val="28"/>
        </w:rPr>
        <w:t>ва глицерина зависит степень высыхания основы, особенно при длительном хранении: чем больше глицерина, тем высыхания ее происходит медленнее.</w:t>
      </w:r>
    </w:p>
    <w:p w14:paraId="753348E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Мыльно-глицериновая основа представляет собой раствор мыла в глицерине. Готовят эту основу различными методами в з</w:t>
      </w:r>
      <w:r>
        <w:rPr>
          <w:rFonts w:ascii="Times New Roman CYR" w:hAnsi="Times New Roman CYR" w:cs="Times New Roman CYR"/>
          <w:sz w:val="28"/>
          <w:szCs w:val="28"/>
        </w:rPr>
        <w:t>ависимости от исходных составных частей и их количества.</w:t>
      </w:r>
    </w:p>
    <w:p w14:paraId="4B80AFCB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Полиэтиленоксиды (ПЭО) - продукты различной степени полимеризации окиси этилена. В зависимости от температуры плавления, степени полимеризации, молекулярной массы, жесткости и других свойств ПЭО можн</w:t>
      </w:r>
      <w:r>
        <w:rPr>
          <w:rFonts w:ascii="Times New Roman CYR" w:hAnsi="Times New Roman CYR" w:cs="Times New Roman CYR"/>
          <w:sz w:val="28"/>
          <w:szCs w:val="28"/>
        </w:rPr>
        <w:t>о использовать не только как мазевую основу, но и как основу для суппозиториев и карандашей [5].</w:t>
      </w:r>
    </w:p>
    <w:p w14:paraId="22E4CB8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Персиковое масло - прозрачная жидкость светло-желтого цвета, без запаха или со слабым своеобразным запахом, приятного маслянистого вкуса. На воздухе не высыхае</w:t>
      </w:r>
      <w:r>
        <w:rPr>
          <w:rFonts w:ascii="Times New Roman CYR" w:hAnsi="Times New Roman CYR" w:cs="Times New Roman CYR"/>
          <w:sz w:val="28"/>
          <w:szCs w:val="28"/>
        </w:rPr>
        <w:t>т. Растворимо в спирте, легко растворимо в эфире и хлороформе. Легкое питающее масло. Хорошо всасывается и обеспечивает быстрое проникновение лекарственных веществ.</w:t>
      </w:r>
    </w:p>
    <w:p w14:paraId="3E619AAB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Пропиленгликоль - бесцветная вязкая жидкость со слабым характерным запахом, сладковатым вк</w:t>
      </w:r>
      <w:r>
        <w:rPr>
          <w:rFonts w:ascii="Times New Roman CYR" w:hAnsi="Times New Roman CYR" w:cs="Times New Roman CYR"/>
          <w:sz w:val="28"/>
          <w:szCs w:val="28"/>
        </w:rPr>
        <w:t>усом, обладающая гигроскопическими свойствами. Является хорошим растворителем.</w:t>
      </w:r>
    </w:p>
    <w:p w14:paraId="41775FAC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9E2340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.6 Эфирные масла, как активный компонент карандашей</w:t>
      </w:r>
    </w:p>
    <w:p w14:paraId="1CBB18F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B9262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Эфирные масла - летучие, с характерным сильным запахом и вкусом,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маслянистые, нерастворимые в воде, в основном бесцветные и</w:t>
      </w:r>
      <w:r>
        <w:rPr>
          <w:rFonts w:ascii="Times New Roman CYR" w:hAnsi="Times New Roman CYR" w:cs="Times New Roman CYR"/>
          <w:sz w:val="28"/>
          <w:szCs w:val="28"/>
        </w:rPr>
        <w:t>ли слабо окрашенные жидкости. В отличие от настоящих растительных масел они не оставляют жирных пятен на бумаге, потому что испаряются уже при комнатной температуре [4].</w:t>
      </w:r>
    </w:p>
    <w:p w14:paraId="69F9740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обоснования выбора эфирных масел в качестве успокаивающего средства необходимо кос</w:t>
      </w:r>
      <w:r>
        <w:rPr>
          <w:rFonts w:ascii="Times New Roman CYR" w:hAnsi="Times New Roman CYR" w:cs="Times New Roman CYR"/>
          <w:sz w:val="28"/>
          <w:szCs w:val="28"/>
        </w:rPr>
        <w:t>нуться их механизма действия.</w:t>
      </w:r>
    </w:p>
    <w:p w14:paraId="21E4B318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соответствующую литературу, мы пришли к выводу, что среди всех возможных гипотез о механизме действия эфирных масел на организм человека основными являются две:</w:t>
      </w:r>
    </w:p>
    <w:p w14:paraId="5DB759F0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Эфирные масла, будучи носителями запаха, действуют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обонятельные рецепторы на определенные зоны мозга, опосредованно вызывая химический отклик в гипоталамусе и гипофизе, тем самым оказывая психоэмоциональное воздействие на человека.</w:t>
      </w:r>
    </w:p>
    <w:p w14:paraId="5E022B32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Эфирные масла действуют как обычные лекарственные вещества, непосредств</w:t>
      </w:r>
      <w:r>
        <w:rPr>
          <w:rFonts w:ascii="Times New Roman CYR" w:hAnsi="Times New Roman CYR" w:cs="Times New Roman CYR"/>
          <w:sz w:val="28"/>
          <w:szCs w:val="28"/>
        </w:rPr>
        <w:t>енно влияя на органы и ткани человека.</w:t>
      </w:r>
    </w:p>
    <w:p w14:paraId="1440034B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первой гипотезе, эфирные масла проникают в носовую полость при вдохе. Проходя через нижнюю дыхательную часть полости носа, воздух, насыщенный эфирными маслами, очищается от пыли с помощью мерцательного эпител</w:t>
      </w:r>
      <w:r>
        <w:rPr>
          <w:rFonts w:ascii="Times New Roman CYR" w:hAnsi="Times New Roman CYR" w:cs="Times New Roman CYR"/>
          <w:sz w:val="28"/>
          <w:szCs w:val="28"/>
        </w:rPr>
        <w:t>ия, прогревается и увлажняется. После этого он достигает обонятельной области, и молекулы эфирных масел взаимодействуют с рецепторами, которые передают сигнал в мозг. В свою очередь, зоны мозга, отвечающие за эмоции, связаны с деятельностью внутренних орга</w:t>
      </w:r>
      <w:r>
        <w:rPr>
          <w:rFonts w:ascii="Times New Roman CYR" w:hAnsi="Times New Roman CYR" w:cs="Times New Roman CYR"/>
          <w:sz w:val="28"/>
          <w:szCs w:val="28"/>
        </w:rPr>
        <w:t>нов и систем. В результате происходит регулирование сердечного ритма, кровяного давления, дыхания, желудочно-кишечного тракта и других органов.</w:t>
      </w:r>
    </w:p>
    <w:p w14:paraId="76CB1DD3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изучения научной литературы нами было выявлено, что запахи одних эфирных масел способны стимулировать, а </w:t>
      </w:r>
      <w:r>
        <w:rPr>
          <w:rFonts w:ascii="Times New Roman CYR" w:hAnsi="Times New Roman CYR" w:cs="Times New Roman CYR"/>
          <w:sz w:val="28"/>
          <w:szCs w:val="28"/>
        </w:rPr>
        <w:t xml:space="preserve">другие угнетать определенные функции организма человека. Так, эфирные масла лаванды, розмарина, майорана, чабреца, шалфея, кипариса, базилика, мяты перечной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оказывают успокаивающее и сосудорасширяющее действие и могут применяться при головных болях, голово</w:t>
      </w:r>
      <w:r>
        <w:rPr>
          <w:rFonts w:ascii="Times New Roman CYR" w:hAnsi="Times New Roman CYR" w:cs="Times New Roman CYR"/>
          <w:sz w:val="28"/>
          <w:szCs w:val="28"/>
        </w:rPr>
        <w:t>кружениях и мигрени. Масло жасмина напротив, обладает стимулирующим действием. Также нами были отмечено, что некоторые эфирные масла, такие как масла герани и розового дерева, проявляют одновременно успокаивающий, седативный и стимулирующий эффект, то есть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адаптагенами.</w:t>
      </w:r>
    </w:p>
    <w:p w14:paraId="69440FBA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 установлено, что слишком сильный запах менее приятен, поэтому аромат должен быть ненавязчивым.</w:t>
      </w:r>
    </w:p>
    <w:p w14:paraId="731C37F2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второй гипотезе, эфирные масла действуют как обычные лекарственные вещества, попадая в кровоток или проникая через ко</w:t>
      </w:r>
      <w:r>
        <w:rPr>
          <w:rFonts w:ascii="Times New Roman CYR" w:hAnsi="Times New Roman CYR" w:cs="Times New Roman CYR"/>
          <w:sz w:val="28"/>
          <w:szCs w:val="28"/>
        </w:rPr>
        <w:t>жу. При проникновении эфирных масел через кожные покровы, они довольно быстро включаются в кровоток, что имеет исключительное значение для использования их в лечебных и профилактических целях.</w:t>
      </w:r>
    </w:p>
    <w:p w14:paraId="1C9B35E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Проникновение эфирных масел в кожу непосредственно зависит от п</w:t>
      </w:r>
      <w:r>
        <w:rPr>
          <w:rFonts w:ascii="Times New Roman CYR" w:hAnsi="Times New Roman CYR" w:cs="Times New Roman CYR"/>
          <w:sz w:val="28"/>
          <w:szCs w:val="28"/>
        </w:rPr>
        <w:t>роникающей способности основы, в которой растворены масла [4].</w:t>
      </w:r>
    </w:p>
    <w:p w14:paraId="096FA37B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проникающей способности через кожу эфирные масла располагаются в следующем порядке:</w:t>
      </w:r>
    </w:p>
    <w:p w14:paraId="1ADF60E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лавандовое, розмариновое, мятное, лимонное, апельсиновое, шалфейное, бергамотовое, кипарисовое масла - п</w:t>
      </w:r>
      <w:r>
        <w:rPr>
          <w:rFonts w:ascii="Times New Roman CYR" w:hAnsi="Times New Roman CYR" w:cs="Times New Roman CYR"/>
          <w:sz w:val="28"/>
          <w:szCs w:val="28"/>
        </w:rPr>
        <w:t>роникает через кожу за 15 минут;</w:t>
      </w:r>
    </w:p>
    <w:p w14:paraId="06945E40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эвкалиптовое, еловое, сосновое масла - проникает через кожу за 15-30 минут;</w:t>
      </w:r>
    </w:p>
    <w:p w14:paraId="04F06DCF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масла майорана, базилика, чабреца - проникают через кожу за 20-40 минут.</w:t>
      </w:r>
    </w:p>
    <w:p w14:paraId="16B1464A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официальной медицине используются многие эфирные масла. Так, из души</w:t>
      </w:r>
      <w:r>
        <w:rPr>
          <w:rFonts w:ascii="Times New Roman CYR" w:hAnsi="Times New Roman CYR" w:cs="Times New Roman CYR"/>
          <w:sz w:val="28"/>
          <w:szCs w:val="28"/>
        </w:rPr>
        <w:t xml:space="preserve">стых плодов аниса готовят анисовый сироп, нашатырно-анисовые капли, обладающие отхаркивающим действием. Лавандовое, мятное, розмариновое, шалфейное масла являются успокаивающими и седативными, а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используются как антисептики. Обезболивающим и противов</w:t>
      </w:r>
      <w:r>
        <w:rPr>
          <w:rFonts w:ascii="Times New Roman CYR" w:hAnsi="Times New Roman CYR" w:cs="Times New Roman CYR"/>
          <w:sz w:val="28"/>
          <w:szCs w:val="28"/>
        </w:rPr>
        <w:t>оспалительным действием обладают розмариновое, горчичное, рутовое, сосновое эфирные масла [2].</w:t>
      </w:r>
    </w:p>
    <w:p w14:paraId="29E23F2E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анализ свойств эфирных масел позволили сделать нам вывод о целесообразности их введения в качестве активного компонента в состав медицинских карандаше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679E8753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BA5D2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94B7D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2. Разработка состава карандашей, обладающих успокаивающими свойствами на основе эфирных масел</w:t>
      </w:r>
    </w:p>
    <w:p w14:paraId="0B5DE46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0F7AAA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Объекты исследования</w:t>
      </w:r>
    </w:p>
    <w:p w14:paraId="68E1974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75A8F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изученной нами литературы было решено отдать предпочтение эфирным маслам, обладающим наиболее выраженными усп</w:t>
      </w:r>
      <w:r>
        <w:rPr>
          <w:rFonts w:ascii="Times New Roman CYR" w:hAnsi="Times New Roman CYR" w:cs="Times New Roman CYR"/>
          <w:sz w:val="28"/>
          <w:szCs w:val="28"/>
        </w:rPr>
        <w:t>окаивающим и седативным эффектами: масла лаванды, розмарина, шалфея, бергамота и кипариса [7].</w:t>
      </w:r>
    </w:p>
    <w:p w14:paraId="09DF85E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физико-химических свойств и практичности применения, в качестве формообразующих основ были взяты: пчелиный воск, парафин; в качестве пластифицирующего </w:t>
      </w:r>
      <w:r>
        <w:rPr>
          <w:rFonts w:ascii="Times New Roman CYR" w:hAnsi="Times New Roman CYR" w:cs="Times New Roman CYR"/>
          <w:sz w:val="28"/>
          <w:szCs w:val="28"/>
        </w:rPr>
        <w:t>агента: персиковое масло.</w:t>
      </w:r>
    </w:p>
    <w:p w14:paraId="5F2028DC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эксперимента нами было создано пять составов медицинских карандашей с успокаивающим эффектом (Таблица 2.1).</w:t>
      </w:r>
    </w:p>
    <w:p w14:paraId="6FCC602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90B486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</w:t>
      </w:r>
    </w:p>
    <w:p w14:paraId="606A26C2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Прописи составов медицинских карандашей с успокаивающим эффектом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2884"/>
        <w:gridCol w:w="2925"/>
        <w:gridCol w:w="2520"/>
      </w:tblGrid>
      <w:tr w:rsidR="00000000" w14:paraId="668164C6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D583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состава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828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Формообразующая осн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ова, г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C9C9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Пластифицирующий агент, капли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E0CA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Эфирные масла, капли</w:t>
            </w:r>
          </w:p>
        </w:tc>
      </w:tr>
      <w:tr w:rsidR="00000000" w14:paraId="1A39E416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E407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9E82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Пчелиный воск 2,0 Парафин 0,5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C362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Персиковое масло - 3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5E7F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Лаванда - 4</w:t>
            </w:r>
          </w:p>
        </w:tc>
      </w:tr>
      <w:tr w:rsidR="00000000" w14:paraId="3185BF44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F171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4089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Пчелиный воск 2,0 Парафин 0,5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A25B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6E0C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Розмарин - 4</w:t>
            </w:r>
          </w:p>
        </w:tc>
      </w:tr>
      <w:tr w:rsidR="00000000" w14:paraId="3BA89E32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65AC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6CBE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Пчелиный воск 2,0 Парафин 0,5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BF91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F1F8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Шалфей - 4</w:t>
            </w:r>
          </w:p>
        </w:tc>
      </w:tr>
      <w:tr w:rsidR="00000000" w14:paraId="22FFE8B5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BB9B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022D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Пчелиный воск 2,0 Парафин 0,5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3C29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B322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Кипар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 - 4</w:t>
            </w:r>
          </w:p>
        </w:tc>
      </w:tr>
      <w:tr w:rsidR="00000000" w14:paraId="57C223F3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3AEC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6166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Пчелиный воск 2,0 Парафин 0,5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74F3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6186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Бергамот - 4</w:t>
            </w:r>
          </w:p>
        </w:tc>
      </w:tr>
    </w:tbl>
    <w:p w14:paraId="4DEA0C0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DD2258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медицинский успокаивающий эфирный карандаш</w:t>
      </w:r>
    </w:p>
    <w:p w14:paraId="0C7B58B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2.2 Характеристика эфирных масел, входящих в состав прописи</w:t>
      </w:r>
    </w:p>
    <w:p w14:paraId="73076102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1859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лаванды - получают из цветов и травы, в которой содержатся до 30% эфирного масла, дубиль</w:t>
      </w:r>
      <w:r>
        <w:rPr>
          <w:rFonts w:ascii="Times New Roman CYR" w:hAnsi="Times New Roman CYR" w:cs="Times New Roman CYR"/>
          <w:sz w:val="28"/>
          <w:szCs w:val="28"/>
        </w:rPr>
        <w:t>ные вещества, горькие вещества и смола.</w:t>
      </w:r>
    </w:p>
    <w:p w14:paraId="0A0E88B6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обладает сильным сладковатым запахом и горьким вкусом. В эфирном масле лаванды имеются важные компоненты - линалилацетат, альдегид, кумарин, лимонен, валерьяновая, масляная кислоты.</w:t>
      </w:r>
    </w:p>
    <w:p w14:paraId="6A9F710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Лаванду в основном разводят </w:t>
      </w:r>
      <w:r>
        <w:rPr>
          <w:rFonts w:ascii="Times New Roman CYR" w:hAnsi="Times New Roman CYR" w:cs="Times New Roman CYR"/>
          <w:sz w:val="28"/>
          <w:szCs w:val="28"/>
        </w:rPr>
        <w:t>для получения эфирного масла, которое используется в медицине для лечебных ванн, в парфюмерной и косметической промышленности. Масло лаванды - хорошее противовирусное средство. Нормализует сон, успокаивающе действует на нервную систему. Назначается врачами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подозрении какого-либо инфекционного заболевания, так как стимулирует защитные функции организма.</w:t>
      </w:r>
    </w:p>
    <w:p w14:paraId="01BFFB4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лаванды, разведенное со спиртом, пьют во время мигрени, при сильном сердцебиении, в период повышенной раздражительности, при острых приступах ревма</w:t>
      </w:r>
      <w:r>
        <w:rPr>
          <w:rFonts w:ascii="Times New Roman CYR" w:hAnsi="Times New Roman CYR" w:cs="Times New Roman CYR"/>
          <w:sz w:val="28"/>
          <w:szCs w:val="28"/>
        </w:rPr>
        <w:t>тизма.</w:t>
      </w:r>
    </w:p>
    <w:p w14:paraId="3D169AB2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Душ или ванна с лавандовым маслом улучшают кровоснабжение кожи. При помощи лавандового масла нормализуется кислотность желудка, его употребляют для поднятия аппетита, снижения артериального давления, оттока желчи [17].</w:t>
      </w:r>
    </w:p>
    <w:p w14:paraId="27396D58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Розмариновое масло - получают </w:t>
      </w:r>
      <w:r>
        <w:rPr>
          <w:rFonts w:ascii="Times New Roman CYR" w:hAnsi="Times New Roman CYR" w:cs="Times New Roman CYR"/>
          <w:sz w:val="28"/>
          <w:szCs w:val="28"/>
        </w:rPr>
        <w:t>из листьев и верхушечных побегов розмарина, особенно эфирными маслами богаты листья. Эфирное масло розмарина содержит цинеол, камфару, борнеол, лимонен, пинен, дубильные вещества, смолы, горечи.</w:t>
      </w:r>
    </w:p>
    <w:p w14:paraId="612488CE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древности пользуется славой целебного средства от многих з</w:t>
      </w:r>
      <w:r>
        <w:rPr>
          <w:rFonts w:ascii="Times New Roman CYR" w:hAnsi="Times New Roman CYR" w:cs="Times New Roman CYR"/>
          <w:sz w:val="28"/>
          <w:szCs w:val="28"/>
        </w:rPr>
        <w:t>аболеваний: помогает при простудах, болезнях верхних дыхательных путей и воспалениях придаточных пазух носа. Его применяют в качестве общеукрепляющего и успокаивающего средства, а также для возбуждения аппетита, нормализации работы желудка. Используется пр</w:t>
      </w:r>
      <w:r>
        <w:rPr>
          <w:rFonts w:ascii="Times New Roman CYR" w:hAnsi="Times New Roman CYR" w:cs="Times New Roman CYR"/>
          <w:sz w:val="28"/>
          <w:szCs w:val="28"/>
        </w:rPr>
        <w:t>отив головокружения при низком кровяном давлении. Снимает стресс, нервное напряжение, улучшает состояние при неврозе, общем истощении и половой слабости.</w:t>
      </w:r>
    </w:p>
    <w:p w14:paraId="51A13DBF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действует также как ароматизатор и как бактерицидное средство [20].</w:t>
      </w:r>
    </w:p>
    <w:p w14:paraId="31CAAC58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Шалфейное масло - получают и</w:t>
      </w:r>
      <w:r>
        <w:rPr>
          <w:rFonts w:ascii="Times New Roman CYR" w:hAnsi="Times New Roman CYR" w:cs="Times New Roman CYR"/>
          <w:sz w:val="28"/>
          <w:szCs w:val="28"/>
        </w:rPr>
        <w:t>з соцветий шалфея мускатного. Это эфирное масло было известно еще в древности. Масло богато цинеолом и пиненом.</w:t>
      </w:r>
    </w:p>
    <w:p w14:paraId="47426B48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как антисептическое, противовоспалительное, спазмолитическое, кровоостанавливающее, отхаркивающее, вяжущее, ранозаживляющее средств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14:paraId="5A1A95A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Водный настой эфирного масла шалфея используется для полосканий при воспалении верхних дыхательных путей, слизистой полости рта, потере голоса, стоматите.</w:t>
      </w:r>
    </w:p>
    <w:p w14:paraId="48EC021B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Шалфейное масло является отличным средством для лечения бронхиальной астмы, кашля, ангины. Маслом </w:t>
      </w:r>
      <w:r>
        <w:rPr>
          <w:rFonts w:ascii="Times New Roman CYR" w:hAnsi="Times New Roman CYR" w:cs="Times New Roman CYR"/>
          <w:sz w:val="28"/>
          <w:szCs w:val="28"/>
        </w:rPr>
        <w:t>лечат воспалительные процессы в среднем ухе. Его широко применяют в виде ингаляций, для ароматизации помещений [3].</w:t>
      </w:r>
    </w:p>
    <w:p w14:paraId="2119A8DE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Кипарисовое масло - получают из молодых побегов и плодов кипариса. В древности это масло использовали для пропитки папирусов, пергамента и п</w:t>
      </w:r>
      <w:r>
        <w:rPr>
          <w:rFonts w:ascii="Times New Roman CYR" w:hAnsi="Times New Roman CYR" w:cs="Times New Roman CYR"/>
          <w:sz w:val="28"/>
          <w:szCs w:val="28"/>
        </w:rPr>
        <w:t>олотняных повязок, в которые пеленали мумии.</w:t>
      </w:r>
    </w:p>
    <w:p w14:paraId="7070051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кипариса применяют в качестве антисептического, мочегонного, успокоительного средства при расстройствах нервной системы, а также при ревматических болях.</w:t>
      </w:r>
    </w:p>
    <w:p w14:paraId="147F54C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кипариса губительно действует в отношении цел</w:t>
      </w:r>
      <w:r>
        <w:rPr>
          <w:rFonts w:ascii="Times New Roman CYR" w:hAnsi="Times New Roman CYR" w:cs="Times New Roman CYR"/>
          <w:sz w:val="28"/>
          <w:szCs w:val="28"/>
        </w:rPr>
        <w:t>ого ряда болезнетворных микробов. Оно помогает при спазмах, гриппе, недержании мочи, потении ног. Народная и практическая медицина рекомендует проводить лечение геморроя, варикозного расширения вен, некоторых гинекологических заболеваний маслом кипариса.</w:t>
      </w:r>
    </w:p>
    <w:p w14:paraId="73E392C8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ергамотовое масло - получают из кожуры плодов, цветков и листьев бергамотного дерева. Бергамот оказывает общеукрепляющее действие, приводит в норму артериальное давление и лечит вегетососудистую дистонию.</w:t>
      </w:r>
    </w:p>
    <w:p w14:paraId="7C82E99B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Растение применяют в качестве противовирусного сред</w:t>
      </w:r>
      <w:r>
        <w:rPr>
          <w:rFonts w:ascii="Times New Roman CYR" w:hAnsi="Times New Roman CYR" w:cs="Times New Roman CYR"/>
          <w:sz w:val="28"/>
          <w:szCs w:val="28"/>
        </w:rPr>
        <w:t>ства при простудных заболеваниях, гриппе. А также бергамот помогает при простуде вместо жаропонижающего средства.</w:t>
      </w:r>
    </w:p>
    <w:p w14:paraId="4548CF5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Бергамот обладает и противовоспалительным свойством. Масло бергамота излечивает ожоги, укусы насекомых, экземы, варикозные язвы и псориаз [16]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5469246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ведущего состава медицинских карандашей методом анкетирования нами было опрошено 10 респондентов, периодически страдающих от головной боли. При тестировании медицинских карандашей в соответствие с характеристиками, указанными в предложенных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респондентам анкетах, необходимо было дать оценку отдельным карандашам в баллах, где 5 баллов - самая высокая оценка, а 1 балл соответственно - самая низкая. Изучив анкеты, мы объединили их данные, в результате которых были определены ведущие составы успо</w:t>
      </w:r>
      <w:r>
        <w:rPr>
          <w:rFonts w:ascii="Times New Roman CYR" w:hAnsi="Times New Roman CYR" w:cs="Times New Roman CYR"/>
          <w:sz w:val="28"/>
          <w:szCs w:val="28"/>
        </w:rPr>
        <w:t>каивающих карандашей (Таблица 2.2).</w:t>
      </w:r>
    </w:p>
    <w:p w14:paraId="4F66493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13AF4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</w:t>
      </w:r>
    </w:p>
    <w:p w14:paraId="6837162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опроса респондентов с помощью анкетирования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2292"/>
        <w:gridCol w:w="2314"/>
        <w:gridCol w:w="2038"/>
        <w:gridCol w:w="1792"/>
      </w:tblGrid>
      <w:tr w:rsidR="00000000" w14:paraId="5F0103B7" w14:textId="77777777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78DD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состава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6D96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успокаивающего эффекта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C8EA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Длительность успокаивающего эффекта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A667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Аромат лекарственной формы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EC1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количество баллов</w:t>
            </w:r>
          </w:p>
        </w:tc>
      </w:tr>
      <w:tr w:rsidR="00000000" w14:paraId="7DE38020" w14:textId="77777777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66C3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142B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балла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7A7B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балла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7C1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лла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7D24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2B2AA38C" w14:textId="77777777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58B8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F84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баллов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9F64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A382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баллов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8672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 w14:paraId="64554091" w14:textId="77777777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0D6D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C0B9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балла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66E7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балла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82C3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3A52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0E358B65" w14:textId="77777777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E048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E953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балла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CD58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балл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B203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балл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FF78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18594C0E" w14:textId="77777777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4B47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B55C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9112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22BF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баллов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F6F7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</w:tbl>
    <w:p w14:paraId="34C78543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501C73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результатов таблицы 2.2, максимальное количество баллов принадлежит составам карандашей с успокаивающим действием №2 и</w:t>
      </w:r>
      <w:r>
        <w:rPr>
          <w:rFonts w:ascii="Times New Roman CYR" w:hAnsi="Times New Roman CYR" w:cs="Times New Roman CYR"/>
          <w:sz w:val="28"/>
          <w:szCs w:val="28"/>
        </w:rPr>
        <w:t xml:space="preserve"> №5.</w:t>
      </w:r>
    </w:p>
    <w:p w14:paraId="4D60620F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Технология изготовления успокаивающего карандаша на основе эфирных масел</w:t>
      </w:r>
    </w:p>
    <w:p w14:paraId="059EC413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D4D296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ППК №1 (о.с.)</w:t>
      </w:r>
    </w:p>
    <w:p w14:paraId="1D9F9B7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пчелиного воска 2,0</w:t>
      </w:r>
    </w:p>
    <w:p w14:paraId="0F1CB978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парафина 0,5</w:t>
      </w:r>
    </w:p>
    <w:p w14:paraId="5C03E6C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масла персикового 3 капли</w:t>
      </w:r>
    </w:p>
    <w:p w14:paraId="1CB8D38F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масла розмарина 4 капли</w:t>
      </w:r>
    </w:p>
    <w:p w14:paraId="7998CD1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000740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Технология. На ВР-5 отвешиваем 2,0 пчелиного воска</w:t>
      </w:r>
      <w:r>
        <w:rPr>
          <w:rFonts w:ascii="Times New Roman CYR" w:hAnsi="Times New Roman CYR" w:cs="Times New Roman CYR"/>
          <w:sz w:val="28"/>
          <w:szCs w:val="28"/>
        </w:rPr>
        <w:t xml:space="preserve"> и помещаем на капсулу. Затем на ВР-1 отвешиваем 0,5 парафина, помещаем на капсулу. В предварительно подогретую на водяной бане ступку с носиком переносим 2,0 пчелиного воска и 0,5 парафина. Расплавляем основообразующие компоненты, затем добавляем к ним 3 </w:t>
      </w:r>
      <w:r>
        <w:rPr>
          <w:rFonts w:ascii="Times New Roman CYR" w:hAnsi="Times New Roman CYR" w:cs="Times New Roman CYR"/>
          <w:sz w:val="28"/>
          <w:szCs w:val="28"/>
        </w:rPr>
        <w:t>капли персикового масла, и в последнюю очередь - 4 капли эфирного масла розмарина, перемешиваем до однородности. Полученную расплавленную массу немедленно выливаем в форму, предварительно смазанную вазелиновым маслом для облегчения вынимания карандашей. Ох</w:t>
      </w:r>
      <w:r>
        <w:rPr>
          <w:rFonts w:ascii="Times New Roman CYR" w:hAnsi="Times New Roman CYR" w:cs="Times New Roman CYR"/>
          <w:sz w:val="28"/>
          <w:szCs w:val="28"/>
        </w:rPr>
        <w:t>лаждаем при комнатной температуре в течение 40 минут, после чего извлекаем получившуюся лекарственную форму. Карандаш очищаем от натеков и заусениц и помещаем в пластмассовый пенал. Оформляем лицевую сторону ППК.</w:t>
      </w:r>
    </w:p>
    <w:p w14:paraId="7A2308AC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10BA6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ППК №1 (л.с.)</w:t>
      </w:r>
    </w:p>
    <w:p w14:paraId="75CAD382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.12.2015   №1</w:t>
      </w:r>
    </w:p>
    <w:p w14:paraId="01210BE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Cerae</w:t>
      </w:r>
      <w:r>
        <w:rPr>
          <w:rFonts w:ascii="Times New Roman CYR" w:hAnsi="Times New Roman CYR" w:cs="Times New Roman CYR"/>
          <w:sz w:val="28"/>
          <w:szCs w:val="28"/>
        </w:rPr>
        <w:t xml:space="preserve"> 2,0</w:t>
      </w:r>
    </w:p>
    <w:p w14:paraId="6BD16EB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Para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fini</w:t>
      </w:r>
      <w:r>
        <w:rPr>
          <w:rFonts w:ascii="Times New Roman CYR" w:hAnsi="Times New Roman CYR" w:cs="Times New Roman CYR"/>
          <w:sz w:val="28"/>
          <w:szCs w:val="28"/>
        </w:rPr>
        <w:t xml:space="preserve"> 0,5</w:t>
      </w:r>
    </w:p>
    <w:p w14:paraId="5C9109E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Olei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Persicorum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guttas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</w:p>
    <w:p w14:paraId="43356A0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Olei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Rosmarini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guttas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</w:p>
    <w:p w14:paraId="7331BEEC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Приготовил (подпись)</w:t>
      </w:r>
    </w:p>
    <w:p w14:paraId="567653E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Отпустил (подпись)</w:t>
      </w:r>
    </w:p>
    <w:p w14:paraId="147D9B9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ППК №2 (о.с.)</w:t>
      </w:r>
    </w:p>
    <w:p w14:paraId="31C78F9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пчелиного воска 2,0</w:t>
      </w:r>
    </w:p>
    <w:p w14:paraId="4FDC0DC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парафина 0,5</w:t>
      </w:r>
    </w:p>
    <w:p w14:paraId="4809BCDF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масла персикового 3 капли</w:t>
      </w:r>
    </w:p>
    <w:p w14:paraId="389FA39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масла бергамота 4 капли</w:t>
      </w:r>
    </w:p>
    <w:p w14:paraId="5F536C8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77A2B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Технология. На ВР-5 отвешиваем 2</w:t>
      </w:r>
      <w:r>
        <w:rPr>
          <w:rFonts w:ascii="Times New Roman CYR" w:hAnsi="Times New Roman CYR" w:cs="Times New Roman CYR"/>
          <w:sz w:val="28"/>
          <w:szCs w:val="28"/>
        </w:rPr>
        <w:t xml:space="preserve">,0 пчелиного воска и помещаем на капсулу. Затем на ВР-1 отвешиваем 0,5 парафина, помещаем на капсулу. В предварительно подогретую на водяной бане ступку с носиком переносим 2,0 пчелиного воска и 0,5 парафина. Расплавляем основообразующие компоненты, затем </w:t>
      </w:r>
      <w:r>
        <w:rPr>
          <w:rFonts w:ascii="Times New Roman CYR" w:hAnsi="Times New Roman CYR" w:cs="Times New Roman CYR"/>
          <w:sz w:val="28"/>
          <w:szCs w:val="28"/>
        </w:rPr>
        <w:t>добавляем к ним 3 капли персикового масла, и в последнюю очередь - 3 капли эфирного масла бергамота, перемешиваем до однородности. Полученную расплавленную массу немедленно выливаем в форму, предварительно смазанную вазелиновым маслом для облегчения вынима</w:t>
      </w:r>
      <w:r>
        <w:rPr>
          <w:rFonts w:ascii="Times New Roman CYR" w:hAnsi="Times New Roman CYR" w:cs="Times New Roman CYR"/>
          <w:sz w:val="28"/>
          <w:szCs w:val="28"/>
        </w:rPr>
        <w:t>ния карандашей. Охлаждаем при комнатной температуре в течение 40 минут, после чего извлекаем получившуюся лекарственную форму. Карандаш очищаем от натеков и заусениц и помещаем в пластмассовый пенал. Оформляем лицевую сторону ППК.</w:t>
      </w:r>
    </w:p>
    <w:p w14:paraId="6EA9B28C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3398EB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ППК №2 (л.с.)</w:t>
      </w:r>
    </w:p>
    <w:p w14:paraId="797E7D82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.12.2015  </w:t>
      </w:r>
      <w:r>
        <w:rPr>
          <w:rFonts w:ascii="Times New Roman CYR" w:hAnsi="Times New Roman CYR" w:cs="Times New Roman CYR"/>
          <w:sz w:val="28"/>
          <w:szCs w:val="28"/>
        </w:rPr>
        <w:t xml:space="preserve"> №2</w:t>
      </w:r>
    </w:p>
    <w:p w14:paraId="04A1D41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Cerae</w:t>
      </w:r>
      <w:r>
        <w:rPr>
          <w:rFonts w:ascii="Times New Roman CYR" w:hAnsi="Times New Roman CYR" w:cs="Times New Roman CYR"/>
          <w:sz w:val="28"/>
          <w:szCs w:val="28"/>
        </w:rPr>
        <w:t xml:space="preserve"> 2,0</w:t>
      </w:r>
    </w:p>
    <w:p w14:paraId="4F527DE6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Parafini</w:t>
      </w:r>
      <w:r>
        <w:rPr>
          <w:rFonts w:ascii="Times New Roman CYR" w:hAnsi="Times New Roman CYR" w:cs="Times New Roman CYR"/>
          <w:sz w:val="28"/>
          <w:szCs w:val="28"/>
        </w:rPr>
        <w:t xml:space="preserve"> 0,5</w:t>
      </w:r>
    </w:p>
    <w:p w14:paraId="2AB4D0F3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Olei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Persicorum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guttas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</w:p>
    <w:p w14:paraId="75C0BF6F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Olei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Bergamiae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guttas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</w:p>
    <w:p w14:paraId="7E7CF843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Приготовил (подпись)</w:t>
      </w:r>
    </w:p>
    <w:p w14:paraId="1B4D14C2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Отпустил (подпись)</w:t>
      </w:r>
    </w:p>
    <w:p w14:paraId="7722180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010EFF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Карандаши медицинские необходимо хранить в сухом, прохладном месте во избежание изменения консистенции в течение 10 суток [11].</w:t>
      </w:r>
    </w:p>
    <w:p w14:paraId="2DA9450C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3. Контроль качества</w:t>
      </w:r>
    </w:p>
    <w:p w14:paraId="51CAB34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4D77EC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качества карандашей медицинских имеет общие критерии с теми, которым должны соответствовать суппозитории. Оценку качества проводят в соответствие с Приказом МЗ РФ №214 от 16.07.1997 г. «О контроле качества лекарственных средст</w:t>
      </w:r>
      <w:r>
        <w:rPr>
          <w:rFonts w:ascii="Times New Roman CYR" w:hAnsi="Times New Roman CYR" w:cs="Times New Roman CYR"/>
          <w:sz w:val="28"/>
          <w:szCs w:val="28"/>
        </w:rPr>
        <w:t>в, изготовляемых в аптеках» по следующим показателям:</w:t>
      </w:r>
    </w:p>
    <w:p w14:paraId="7EFE889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органолептические свойства (цвет, запах);</w:t>
      </w:r>
    </w:p>
    <w:p w14:paraId="05CB5D0E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отклонение в массе отдельных карандашей (не должно превышать ±5%);</w:t>
      </w:r>
    </w:p>
    <w:p w14:paraId="65BDA525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однородность и соответствие формы и размеров карандашей;</w:t>
      </w:r>
    </w:p>
    <w:p w14:paraId="37756C16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намазываемость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[12]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EC05432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Органол</w:t>
      </w:r>
      <w:r>
        <w:rPr>
          <w:rFonts w:ascii="Times New Roman CYR" w:hAnsi="Times New Roman CYR" w:cs="Times New Roman CYR"/>
          <w:sz w:val="28"/>
          <w:szCs w:val="28"/>
        </w:rPr>
        <w:t>ептический контроль</w:t>
      </w:r>
    </w:p>
    <w:p w14:paraId="236AD19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Успокаивающие карандаши имеют ровную поверхность без заусениц и вкраплений. Цвет - светло-жёлтый. Все карандаши обладают специфическим ароматным запахом.</w:t>
      </w:r>
    </w:p>
    <w:p w14:paraId="53F75603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в массе отдельных карандашей</w:t>
      </w:r>
    </w:p>
    <w:p w14:paraId="52AB87DB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в массе отдельных карандашей по</w:t>
      </w:r>
      <w:r>
        <w:rPr>
          <w:rFonts w:ascii="Times New Roman CYR" w:hAnsi="Times New Roman CYR" w:cs="Times New Roman CYR"/>
          <w:sz w:val="28"/>
          <w:szCs w:val="28"/>
        </w:rPr>
        <w:t>сле взвешивания не должны превышать нормы допустимых отклонений в соответствие с Приказом МЗ РФ №305 от 16.10.1997 г. «О нормах отклонений при изготовлении лекарственных средств и их фасовке промышленной продукции в аптеках» [13]. Расчет отклонений ведут п</w:t>
      </w:r>
      <w:r>
        <w:rPr>
          <w:rFonts w:ascii="Times New Roman CYR" w:hAnsi="Times New Roman CYR" w:cs="Times New Roman CYR"/>
          <w:sz w:val="28"/>
          <w:szCs w:val="28"/>
        </w:rPr>
        <w:t>о следующей формуле:</w:t>
      </w:r>
    </w:p>
    <w:p w14:paraId="1987C370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61623A" w14:textId="08C3168A" w:rsidR="00000000" w:rsidRDefault="005F79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5654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4C7EA3" wp14:editId="43DCCD77">
            <wp:extent cx="61912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4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A32B07" wp14:editId="597B0C18">
            <wp:extent cx="61912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* 100%</w:t>
      </w:r>
    </w:p>
    <w:p w14:paraId="1B0209F0" w14:textId="77777777" w:rsidR="00000000" w:rsidRDefault="005F79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43FEE0" w14:textId="77777777" w:rsidR="00000000" w:rsidRDefault="005F79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- теоретическая масса, г</w:t>
      </w:r>
    </w:p>
    <w:p w14:paraId="2395A42E" w14:textId="77777777" w:rsidR="00000000" w:rsidRDefault="005F79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- экспериментальная масса, г</w:t>
      </w:r>
    </w:p>
    <w:p w14:paraId="3EC83328" w14:textId="77777777" w:rsidR="00000000" w:rsidRDefault="005F79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отклонений в массе отдельных карандашей указаны в таблице</w:t>
      </w:r>
      <w:r>
        <w:rPr>
          <w:rFonts w:ascii="Times New Roman CYR" w:hAnsi="Times New Roman CYR" w:cs="Times New Roman CYR"/>
          <w:sz w:val="28"/>
          <w:szCs w:val="28"/>
        </w:rPr>
        <w:t xml:space="preserve"> 3.1.</w:t>
      </w:r>
    </w:p>
    <w:p w14:paraId="215F5316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3.1</w:t>
      </w:r>
    </w:p>
    <w:p w14:paraId="61032664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в массе отдельных карандашей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92"/>
        <w:gridCol w:w="3079"/>
        <w:gridCol w:w="2800"/>
      </w:tblGrid>
      <w:tr w:rsidR="00000000" w14:paraId="52B34F10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BB65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состава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EF33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Масса теоретическая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(a)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г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BBF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 экспериментальная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(b)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г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275F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Отклонения в массе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), %</w:t>
            </w:r>
          </w:p>
        </w:tc>
      </w:tr>
      <w:tr w:rsidR="00000000" w14:paraId="0A7B673B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0AB4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78D3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23E6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021A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,4</w:t>
            </w:r>
          </w:p>
        </w:tc>
      </w:tr>
      <w:tr w:rsidR="00000000" w14:paraId="0F15DD2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F65C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FC8A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2129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F25E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 w14:paraId="286F4A0A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4B26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DCEC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4E0F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66E5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 w14:paraId="7852F52B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3C38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2156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B6C9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0EFE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</w:tr>
      <w:tr w:rsidR="00000000" w14:paraId="5CAC338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7D17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A89B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691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3D80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</w:tr>
    </w:tbl>
    <w:p w14:paraId="5541048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578403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Однородность и соответствие формы </w:t>
      </w:r>
      <w:r>
        <w:rPr>
          <w:rFonts w:ascii="Times New Roman CYR" w:hAnsi="Times New Roman CYR" w:cs="Times New Roman CYR"/>
          <w:sz w:val="28"/>
          <w:szCs w:val="28"/>
        </w:rPr>
        <w:t>и размеров карандашей</w:t>
      </w:r>
    </w:p>
    <w:p w14:paraId="4A70402E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Однородность оценивают визуально по продольному срезу карандаша. Каждый из карандашей при визуальном осмотре продольных срезов является однородным, без пустот и вкраплений. Все карандаши имеют одинаковую форму и размеры. Намазываемост</w:t>
      </w:r>
      <w:r>
        <w:rPr>
          <w:rFonts w:ascii="Times New Roman CYR" w:hAnsi="Times New Roman CYR" w:cs="Times New Roman CYR"/>
          <w:sz w:val="28"/>
          <w:szCs w:val="28"/>
        </w:rPr>
        <w:t>ь</w:t>
      </w:r>
    </w:p>
    <w:p w14:paraId="4F5AFD6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определения намазываемости мы взяли за основу технику Кузнецовой Л.С., используемую в её исследованиях [8]. Согласно данной методике, образцы карандашей по 1,0 г мы поместили на стеклянные пластинки </w:t>
      </w:r>
      <w:r>
        <w:rPr>
          <w:rFonts w:ascii="Times New Roman" w:hAnsi="Times New Roman" w:cs="Times New Roman"/>
          <w:sz w:val="28"/>
          <w:szCs w:val="28"/>
        </w:rPr>
        <w:t>10×10</w:t>
      </w:r>
      <w:r>
        <w:rPr>
          <w:rFonts w:ascii="Times New Roman CYR" w:hAnsi="Times New Roman CYR" w:cs="Times New Roman CYR"/>
          <w:sz w:val="28"/>
          <w:szCs w:val="28"/>
        </w:rPr>
        <w:t xml:space="preserve"> см, накрыли вторыми стеклянными пластинками, </w:t>
      </w:r>
      <w:r>
        <w:rPr>
          <w:rFonts w:ascii="Times New Roman CYR" w:hAnsi="Times New Roman CYR" w:cs="Times New Roman CYR"/>
          <w:sz w:val="28"/>
          <w:szCs w:val="28"/>
        </w:rPr>
        <w:t>предварительно измерив диаметр карандашей. После этого на все стеклянные пластинки с карандашами поместили груз - гирю 1 кг. Карандаши под действием тяжести груза разошлись, образовав пятна определенного диаметра. Через 10 минут мы измерили диаметр каждого</w:t>
      </w:r>
      <w:r>
        <w:rPr>
          <w:rFonts w:ascii="Times New Roman CYR" w:hAnsi="Times New Roman CYR" w:cs="Times New Roman CYR"/>
          <w:sz w:val="28"/>
          <w:szCs w:val="28"/>
        </w:rPr>
        <w:t xml:space="preserve"> карандаша. Согласно методике, чем диаметр карандаша больше, тем более мягкую консистенцию он имеет и, следовательно, легче намазывается (Таблица 3.2).</w:t>
      </w:r>
    </w:p>
    <w:p w14:paraId="70B91AD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474E3A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3.2</w:t>
      </w:r>
    </w:p>
    <w:p w14:paraId="3290A97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определения намазывающей способности карандашей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3918"/>
        <w:gridCol w:w="4268"/>
      </w:tblGrid>
      <w:tr w:rsidR="00000000" w14:paraId="73CDFEBB" w14:textId="77777777">
        <w:tblPrEx>
          <w:tblCellMar>
            <w:top w:w="0" w:type="dxa"/>
            <w:bottom w:w="0" w:type="dxa"/>
          </w:tblCellMar>
        </w:tblPrEx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FC04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состава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11BA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Диаметр карандаша до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пределения, мм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D22E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Диаметр карандаша после действия груза, мм</w:t>
            </w:r>
          </w:p>
        </w:tc>
      </w:tr>
      <w:tr w:rsidR="00000000" w14:paraId="2B12395D" w14:textId="77777777">
        <w:tblPrEx>
          <w:tblCellMar>
            <w:top w:w="0" w:type="dxa"/>
            <w:bottom w:w="0" w:type="dxa"/>
          </w:tblCellMar>
        </w:tblPrEx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4BD6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2CFB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63AB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2968259D" w14:textId="77777777">
        <w:tblPrEx>
          <w:tblCellMar>
            <w:top w:w="0" w:type="dxa"/>
            <w:bottom w:w="0" w:type="dxa"/>
          </w:tblCellMar>
        </w:tblPrEx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7EFF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F127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2A07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 w14:paraId="4E9D940D" w14:textId="77777777">
        <w:tblPrEx>
          <w:tblCellMar>
            <w:top w:w="0" w:type="dxa"/>
            <w:bottom w:w="0" w:type="dxa"/>
          </w:tblCellMar>
        </w:tblPrEx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AE10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4DDD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FE02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 w14:paraId="43DC43F1" w14:textId="77777777">
        <w:tblPrEx>
          <w:tblCellMar>
            <w:top w:w="0" w:type="dxa"/>
            <w:bottom w:w="0" w:type="dxa"/>
          </w:tblCellMar>
        </w:tblPrEx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A459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93D8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9112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3D718CA9" w14:textId="77777777">
        <w:tblPrEx>
          <w:tblCellMar>
            <w:top w:w="0" w:type="dxa"/>
            <w:bottom w:w="0" w:type="dxa"/>
          </w:tblCellMar>
        </w:tblPrEx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5DAC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899F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4F3C" w14:textId="77777777" w:rsidR="00000000" w:rsidRDefault="005F7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</w:tbl>
    <w:p w14:paraId="482DFD65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того, что диаметр карандашей после действия на них груза больше диаметра до его действия более, чем в 2 раза, делаем вывод, что карандаши имеют эласти</w:t>
      </w:r>
      <w:r>
        <w:rPr>
          <w:rFonts w:ascii="Times New Roman CYR" w:hAnsi="Times New Roman CYR" w:cs="Times New Roman CYR"/>
          <w:sz w:val="28"/>
          <w:szCs w:val="28"/>
        </w:rPr>
        <w:t>чную мягкую консистенцию, а значит обладают лёгкой намазываемостью.</w:t>
      </w:r>
    </w:p>
    <w:p w14:paraId="275EE8E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19BE4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4C9BD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14:paraId="61DC108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730613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проведенного исследования с помощью изученной научной литературы мы охарактеризовали и классифицировали медицинские карандаши, а также основы, применяемые для их полу</w:t>
      </w:r>
      <w:r>
        <w:rPr>
          <w:rFonts w:ascii="Times New Roman CYR" w:hAnsi="Times New Roman CYR" w:cs="Times New Roman CYR"/>
          <w:sz w:val="28"/>
          <w:szCs w:val="28"/>
        </w:rPr>
        <w:t>чения. На основании литературных данных нами было установлено, что эфирные масла благотворно влияют на организм человека, обладая седативным, обезболивающим и другими положительными свойствами. Обосновали целесообразность введения эфирных масел в состав ка</w:t>
      </w:r>
      <w:r>
        <w:rPr>
          <w:rFonts w:ascii="Times New Roman CYR" w:hAnsi="Times New Roman CYR" w:cs="Times New Roman CYR"/>
          <w:sz w:val="28"/>
          <w:szCs w:val="28"/>
        </w:rPr>
        <w:t>рандашей для обеспечения успокаивающего действия. С помощью анкетного опроса респондентов был выявлен ряд эфирных масел, обеспечивающих необходимые для исследования свойства. Нами был разработан оптимальный состав и технологическая схема изготовления медиц</w:t>
      </w:r>
      <w:r>
        <w:rPr>
          <w:rFonts w:ascii="Times New Roman CYR" w:hAnsi="Times New Roman CYR" w:cs="Times New Roman CYR"/>
          <w:sz w:val="28"/>
          <w:szCs w:val="28"/>
        </w:rPr>
        <w:t>инских карандашей с успокаивающим действием на основе эфирных масел. В условиях аптеки приготовлены медицинские карандаши. В соответствие с представленными в ходе работы методиками мы провели контроль качества полученной нами лекарственной формы.</w:t>
      </w:r>
    </w:p>
    <w:p w14:paraId="21BCEA7C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</w:t>
      </w:r>
      <w:r>
        <w:rPr>
          <w:rFonts w:ascii="Times New Roman CYR" w:hAnsi="Times New Roman CYR" w:cs="Times New Roman CYR"/>
          <w:sz w:val="28"/>
          <w:szCs w:val="28"/>
        </w:rPr>
        <w:t>ие карандаши, обладающие успокаивающим действием на основе эфирных масел, являются альтернативным методом лечения головной боли, названным ароматерапия. Данный способ устранения головной боли находит применение при непереносимости или толерантности к тради</w:t>
      </w:r>
      <w:r>
        <w:rPr>
          <w:rFonts w:ascii="Times New Roman CYR" w:hAnsi="Times New Roman CYR" w:cs="Times New Roman CYR"/>
          <w:sz w:val="28"/>
          <w:szCs w:val="28"/>
        </w:rPr>
        <w:t>ционным лекарственным средствам, а также может использоваться в комплексной терапии лечения и профилактики головной боли.</w:t>
      </w:r>
    </w:p>
    <w:p w14:paraId="677C59E1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Полученная нами лекарственная форма удобна и практична в применении. Наличие положительного фармакологического эффекта подтверждает ак</w:t>
      </w:r>
      <w:r>
        <w:rPr>
          <w:rFonts w:ascii="Times New Roman CYR" w:hAnsi="Times New Roman CYR" w:cs="Times New Roman CYR"/>
          <w:sz w:val="28"/>
          <w:szCs w:val="28"/>
        </w:rPr>
        <w:t>туальность выбранной нами темы исследования и находит применение при изготовлении медицинских карандашей на основе эфирных масел.</w:t>
      </w:r>
    </w:p>
    <w:p w14:paraId="28910DD7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CCC9AB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4E6199C9" w14:textId="77777777" w:rsidR="00000000" w:rsidRDefault="005F79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5586BE" w14:textId="77777777" w:rsidR="00000000" w:rsidRDefault="005F7901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Амосов В.Н. Головная боль. Лучшие методы лечения // Калининград: Мастерская «Коллекция». - 2012. - 128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14:paraId="191EEEE2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Анищенко Л.В. Использование лекарственных и ароматических растений в фитодизайне // Материалы I Международной научной конференции (21-22 мая 2013 г., г. Новосибирск) / Новосиб. гос. аграр. ун-т. - Новосибирск: Изд-во НГАУ</w:t>
      </w:r>
      <w:r>
        <w:rPr>
          <w:rFonts w:ascii="Times New Roman CYR" w:hAnsi="Times New Roman CYR" w:cs="Times New Roman CYR"/>
          <w:sz w:val="28"/>
          <w:szCs w:val="28"/>
        </w:rPr>
        <w:t>, 2013. - 2013. - С. 423-424.</w:t>
      </w:r>
    </w:p>
    <w:p w14:paraId="52BF0EFF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Васильченко Н.И., Бецыв А.В. Биология и экология произрастания рода шалфей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Salvia</w:t>
      </w:r>
      <w:r>
        <w:rPr>
          <w:rFonts w:ascii="Times New Roman CYR" w:hAnsi="Times New Roman CYR" w:cs="Times New Roman CYR"/>
          <w:sz w:val="28"/>
          <w:szCs w:val="28"/>
        </w:rPr>
        <w:t>) в Акмолинской области республики Казахстан // Материалы I Международной научной конференции (21-22 мая 2013 г., г. Новосибирск) / Новосиб. г</w:t>
      </w:r>
      <w:r>
        <w:rPr>
          <w:rFonts w:ascii="Times New Roman CYR" w:hAnsi="Times New Roman CYR" w:cs="Times New Roman CYR"/>
          <w:sz w:val="28"/>
          <w:szCs w:val="28"/>
        </w:rPr>
        <w:t>ос. аграр. ун-т. - Новосибирск: Изд-во НГАУ, 2013. - 2013. - С. 27-29.</w:t>
      </w:r>
    </w:p>
    <w:p w14:paraId="06AF1DA3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Гуринович Л.М., Пучкова Т.А. Эфирные масла: химия, технология, анализ и применение // - М.: Школа косметических химиков. - 2005. - 192 с.</w:t>
      </w:r>
    </w:p>
    <w:p w14:paraId="0710B742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Государственная Фармакопея СССР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издание, </w:t>
      </w:r>
      <w:r>
        <w:rPr>
          <w:rFonts w:ascii="Times New Roman CYR" w:hAnsi="Times New Roman CYR" w:cs="Times New Roman CYR"/>
          <w:sz w:val="28"/>
          <w:szCs w:val="28"/>
        </w:rPr>
        <w:t>выпуск 1. Общие методы анализа. - М.: «Медицина». - 1987. - 163 с.</w:t>
      </w:r>
    </w:p>
    <w:p w14:paraId="27530591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Драник Л.И. Мягкие лекарственные формы и вспомогательные вещества для их производства // Фармацевтический журнал. - 2006. - №17 - С.8-12.</w:t>
      </w:r>
    </w:p>
    <w:p w14:paraId="3709540F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Котус Е.И. Эфирные масла и Человек // Москва. -</w:t>
      </w:r>
      <w:r>
        <w:rPr>
          <w:rFonts w:ascii="Times New Roman CYR" w:hAnsi="Times New Roman CYR" w:cs="Times New Roman CYR"/>
          <w:sz w:val="28"/>
          <w:szCs w:val="28"/>
        </w:rPr>
        <w:t xml:space="preserve"> 2012. - 51 с.</w:t>
      </w:r>
    </w:p>
    <w:p w14:paraId="7BEA88C1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Кузнецова Л.С., Лихота Т.Т. Разработка состава, технологии и анализ карандашей медицинских с камфорой // Фундаментальные исследования. </w:t>
      </w: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 CYR" w:hAnsi="Times New Roman CYR" w:cs="Times New Roman CYR"/>
          <w:sz w:val="28"/>
          <w:szCs w:val="28"/>
        </w:rPr>
        <w:t xml:space="preserve"> 2011. </w:t>
      </w: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 CYR" w:hAnsi="Times New Roman CYR" w:cs="Times New Roman CYR"/>
          <w:sz w:val="28"/>
          <w:szCs w:val="28"/>
        </w:rPr>
        <w:t xml:space="preserve"> № 11, ч. 3. - С. 522-525.</w:t>
      </w:r>
    </w:p>
    <w:p w14:paraId="6F8D54FD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Лиходед В.А., Ахметгалиева Л.Л. О возможности использования новых </w:t>
      </w:r>
      <w:r>
        <w:rPr>
          <w:rFonts w:ascii="Times New Roman CYR" w:hAnsi="Times New Roman CYR" w:cs="Times New Roman CYR"/>
          <w:sz w:val="28"/>
          <w:szCs w:val="28"/>
        </w:rPr>
        <w:t>вспомогательных веществ в технологии лечебных карандашей для ветеринарии // Фармация. - 2005. - №12. - С. 20-24.</w:t>
      </w:r>
    </w:p>
    <w:p w14:paraId="1C0257F0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Машковский М.Д. Лекарственные средства: Пособие для врачей. Справочник. Изд.15-е, М.: Новая волна. - 2006. - 608 с.</w:t>
      </w:r>
    </w:p>
    <w:p w14:paraId="20F44691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Мешковский А.П. Испытан</w:t>
      </w:r>
      <w:r>
        <w:rPr>
          <w:rFonts w:ascii="Times New Roman CYR" w:hAnsi="Times New Roman CYR" w:cs="Times New Roman CYR"/>
          <w:sz w:val="28"/>
          <w:szCs w:val="28"/>
        </w:rPr>
        <w:t>ие стабильности и установление сроков годности лекарственных препаратов // Фарматека. - 2007. - №8. - С.18-25.</w:t>
      </w:r>
    </w:p>
    <w:p w14:paraId="5643DAE0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 контроле качества лекарственных средств, изготовляемых в аптеках: Утв. Приказом Министерства здравоохранения РФ от 16.07.1997 г. № 214. - М.:</w:t>
      </w:r>
      <w:r>
        <w:rPr>
          <w:rFonts w:ascii="Times New Roman CYR" w:hAnsi="Times New Roman CYR" w:cs="Times New Roman CYR"/>
          <w:sz w:val="28"/>
          <w:szCs w:val="28"/>
        </w:rPr>
        <w:t xml:space="preserve"> МЗ РФ, 1997. - С.95 - Министерство здравоохранения РФ.</w:t>
      </w:r>
    </w:p>
    <w:p w14:paraId="0430B80B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 нормах отклонений, допустимых при изготовлении лекарственных средств и их фасовке промышленной продукции в аптеках: Утв. Приказом Министерства здравоохранения РФ от 16.10.1997 г. №305. - М.: МЗ РФ</w:t>
      </w:r>
      <w:r>
        <w:rPr>
          <w:rFonts w:ascii="Times New Roman CYR" w:hAnsi="Times New Roman CYR" w:cs="Times New Roman CYR"/>
          <w:sz w:val="28"/>
          <w:szCs w:val="28"/>
        </w:rPr>
        <w:t>, 1997. - С.19. - Министерство здравоохранения РФ.</w:t>
      </w:r>
    </w:p>
    <w:p w14:paraId="5C112A5A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Писаренко Е.И. Настольная книга фармацевтического работника // Изд-во Р-н-Д. ФЕНИКС. - 2005. - 244 с.</w:t>
      </w:r>
    </w:p>
    <w:p w14:paraId="1992ACEB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Пупыкина К.А. и соавт. Разработка стоматологических карандашей с растительным масляным экстрактом с</w:t>
      </w:r>
      <w:r>
        <w:rPr>
          <w:rFonts w:ascii="Times New Roman CYR" w:hAnsi="Times New Roman CYR" w:cs="Times New Roman CYR"/>
          <w:sz w:val="28"/>
          <w:szCs w:val="28"/>
        </w:rPr>
        <w:t>бора «экзофит» // Русский врач. - Москва. - 2005. - С. 8-17.</w:t>
      </w:r>
    </w:p>
    <w:p w14:paraId="2B006E44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Рощин И.Л. Лечение целебными маслами // М.: Москва, Вече. - 2008. - 320 c.</w:t>
      </w:r>
    </w:p>
    <w:p w14:paraId="4A92F7B3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Сидельников Н.И. Лекарственные растения и их значения // Статья журнала "Зернобобовые и крупяные культуры". - Москва</w:t>
      </w:r>
      <w:r>
        <w:rPr>
          <w:rFonts w:ascii="Times New Roman CYR" w:hAnsi="Times New Roman CYR" w:cs="Times New Roman CYR"/>
          <w:sz w:val="28"/>
          <w:szCs w:val="28"/>
        </w:rPr>
        <w:t>. - 2013. - С. 141-147.</w:t>
      </w:r>
    </w:p>
    <w:p w14:paraId="0335756F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Сысуев Б.Б. Определение упруго-пластичных свойств медицинских карандашей // Актуальные проблемы экспериментальной и клинической медицины: материалы 65-й открытой научно-практической конференции молодых ученых и студентов с междуна</w:t>
      </w:r>
      <w:r>
        <w:rPr>
          <w:rFonts w:ascii="Times New Roman CYR" w:hAnsi="Times New Roman CYR" w:cs="Times New Roman CYR"/>
          <w:sz w:val="28"/>
          <w:szCs w:val="28"/>
        </w:rPr>
        <w:t>родным участием. - Волгоград: ВолГМУ, 2007. - 2007. - №7. - С. 203-204.</w:t>
      </w:r>
    </w:p>
    <w:p w14:paraId="34E6C9EA" w14:textId="77777777" w:rsidR="00000000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Шикова Ю.В. Биофармацевтическое обоснование составов и разработка технологии производства мягких лекарственных форм // Диссертация. - Москва. - 2005. - 304 с.</w:t>
      </w:r>
    </w:p>
    <w:p w14:paraId="14DCDE65" w14:textId="77777777" w:rsidR="005F7901" w:rsidRDefault="005F79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Яворская О.Л. Опыт пр</w:t>
      </w:r>
      <w:r>
        <w:rPr>
          <w:rFonts w:ascii="Times New Roman CYR" w:hAnsi="Times New Roman CYR" w:cs="Times New Roman CYR"/>
          <w:sz w:val="28"/>
          <w:szCs w:val="28"/>
        </w:rPr>
        <w:t>именения фитотерапии в неврологии // Материалы I Международной научной конференции (21-22 мая 2013 г., г. Новосибирск) / Новосиб. гос. аграр. ун-т. - Новосибирск: Изд-во НГАУ, 2013. - 2013. - С. 477-479.</w:t>
      </w:r>
    </w:p>
    <w:sectPr w:rsidR="005F79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F0"/>
    <w:rsid w:val="005654F0"/>
    <w:rsid w:val="005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77701"/>
  <w14:defaultImageDpi w14:val="0"/>
  <w15:docId w15:val="{0EE92014-DF91-4AFE-B8BD-71F02272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4749</Words>
  <Characters>27074</Characters>
  <Application>Microsoft Office Word</Application>
  <DocSecurity>0</DocSecurity>
  <Lines>225</Lines>
  <Paragraphs>63</Paragraphs>
  <ScaleCrop>false</ScaleCrop>
  <Company/>
  <LinksUpToDate>false</LinksUpToDate>
  <CharactersWithSpaces>31760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2024-11-26T11:36:00Z</dcterms:created>
  <dcterms:modified xsi:type="dcterms:W3CDTF">2024-11-26T11:36:00Z</dcterms:modified>
</cp:coreProperties>
</file>