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9160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06B0DFFA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Фармацевтический факультет</w:t>
      </w:r>
    </w:p>
    <w:p w14:paraId="4A8D33F7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фармакогнозии с курсом ФПК и ПК</w:t>
      </w:r>
    </w:p>
    <w:p w14:paraId="260F62C6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4D09D1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7E6022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3ABD97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87F709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1D026B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F276CB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C4453A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A0A919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83F48E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49C892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A072D7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</w:t>
      </w:r>
    </w:p>
    <w:p w14:paraId="306267DD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Валериана лекарственная</w:t>
      </w:r>
    </w:p>
    <w:p w14:paraId="4A37673F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80AD2F" w14:textId="77777777" w:rsidR="00000000" w:rsidRDefault="00FF0F3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580C0FC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Валериана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лека</w:t>
      </w:r>
      <w:r>
        <w:rPr>
          <w:rFonts w:ascii="Times New Roman" w:hAnsi="Times New Roman" w:cs="Times New Roman"/>
          <w:sz w:val="28"/>
          <w:szCs w:val="28"/>
          <w:lang w:val="en-US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рственная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(лат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&lt;https://ru.wikipedia.org/wiki/%D0%9B%D0%B0%D1%82%D0%B8%D0%BD%D1%81%D0%BA%D0%B8%D0%B9_%D1%8F%D0%B7%D1%8B%D0%BA&gt;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Valeri</w:t>
      </w:r>
      <w:r>
        <w:rPr>
          <w:rFonts w:ascii="Times New Roman" w:hAnsi="Times New Roman" w:cs="Times New Roman"/>
          <w:sz w:val="28"/>
          <w:szCs w:val="28"/>
          <w:lang w:val="la-Latn"/>
        </w:rPr>
        <w:t>á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na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officin</w:t>
      </w:r>
      <w:r>
        <w:rPr>
          <w:rFonts w:ascii="Times New Roman" w:hAnsi="Times New Roman" w:cs="Times New Roman"/>
          <w:sz w:val="28"/>
          <w:szCs w:val="28"/>
          <w:lang w:val="la-Latn"/>
        </w:rPr>
        <w:t>á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lis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- </w:t>
      </w:r>
      <w:r>
        <w:rPr>
          <w:rFonts w:ascii="Times New Roman CYR" w:hAnsi="Times New Roman CYR" w:cs="Times New Roman CYR"/>
          <w:sz w:val="28"/>
          <w:szCs w:val="28"/>
        </w:rPr>
        <w:t>вид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растений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Валерина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(Valeriana) </w:t>
      </w:r>
      <w:r>
        <w:rPr>
          <w:rFonts w:ascii="Times New Roman CYR" w:hAnsi="Times New Roman CYR" w:cs="Times New Roman CYR"/>
          <w:sz w:val="28"/>
          <w:szCs w:val="28"/>
        </w:rPr>
        <w:t>подсемейства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Валериановые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Сырьё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ВАЛЕРИАНЫ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КОРНЕВИЩА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КОРНЯМИ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Valerianae rh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izomata cum radicibus.</w:t>
      </w:r>
    </w:p>
    <w:p w14:paraId="77786660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История. Влияние валерианы лекарственной на высшую нервную деятельность &lt;https://ru.wikipedia.org/wiki/%D0%92%D1%8B%D1%81%D1%88%D0%B0%D1%8F_%D0%BD%D0%B5%D1%80%D0%B2%D0%BD%D0%B0%D1%8F_%D0%B4%D0%B5%D1%8F%D1%82%D0%B5%D0%BB%D1%8C%D0%BD%D</w:t>
      </w:r>
      <w:r>
        <w:rPr>
          <w:rFonts w:ascii="Times New Roman CYR" w:hAnsi="Times New Roman CYR" w:cs="Times New Roman CYR"/>
          <w:sz w:val="28"/>
          <w:szCs w:val="28"/>
        </w:rPr>
        <w:t>0%BE%D1%81%D1%82%D1%8C&gt; было известно ещё врачам Древней Греции &lt;https://ru.wikipedia.org/wiki/%D0%94%D1%80%D0%B5%D0%B2%D0%BD%D1%8F%D1%8F_%D0%93%D1%80%D0%B5%D1%86%D0%B8%D1%8F&gt;. Диоскорид &lt;https://ru.wikipedia.org/wiki/%D0%94%D0%B8%D0%BE%D1%81%D0%BA%D0%BE%D</w:t>
      </w:r>
      <w:r>
        <w:rPr>
          <w:rFonts w:ascii="Times New Roman CYR" w:hAnsi="Times New Roman CYR" w:cs="Times New Roman CYR"/>
          <w:sz w:val="28"/>
          <w:szCs w:val="28"/>
        </w:rPr>
        <w:t>1%80%D0%B8%D0%B4&gt; писал о валериане как о «средстве, способном управлять мыслями». В средневековой Европе это растение применяли при разнообразных нервных расстройствах, в том числе при эпилепсии. Знали о свойствах валерианы и в Древней Руси. В промышленны</w:t>
      </w:r>
      <w:r>
        <w:rPr>
          <w:rFonts w:ascii="Times New Roman CYR" w:hAnsi="Times New Roman CYR" w:cs="Times New Roman CYR"/>
          <w:sz w:val="28"/>
          <w:szCs w:val="28"/>
        </w:rPr>
        <w:t>х масштабах её стали заготавливать в России в XVIII веке.</w:t>
      </w:r>
    </w:p>
    <w:p w14:paraId="60FC611E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Отличается особым действием на кошек, схожим с действием наркотиков &lt;https://ru.wikipedia.org/wiki/%D0%9D%D0%B0%D1%80%D0%BA%D0%BE%D1%82%D0%B8%D0%BA&gt; на человека. Отсюда и народное название растения </w:t>
      </w:r>
      <w:r>
        <w:rPr>
          <w:rFonts w:ascii="Times New Roman CYR" w:hAnsi="Times New Roman CYR" w:cs="Times New Roman CYR"/>
          <w:sz w:val="28"/>
          <w:szCs w:val="28"/>
        </w:rPr>
        <w:t>- «кошачья трава» или «кошачий корень».</w:t>
      </w:r>
    </w:p>
    <w:p w14:paraId="4D2699A2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Морфологическая характеристика растения. Валериана лекарственная -многолетнее &lt;https://ru.wikipedia.org/wiki/%D0%9C%D0%BD%D0%BE%D0%B3%D0%BE%D0%BB%D0%B5%D1%82%D0%BD%D0%B8%D0%B5_%D1%80%D0%B0%D1%81%D1%82%D0%B5%D0%BD%D0%</w:t>
      </w:r>
      <w:r>
        <w:rPr>
          <w:rFonts w:ascii="Times New Roman CYR" w:hAnsi="Times New Roman CYR" w:cs="Times New Roman CYR"/>
          <w:sz w:val="28"/>
          <w:szCs w:val="28"/>
        </w:rPr>
        <w:t>B8%D1%8F&gt; травянистое &lt;https://ru.wikipedia.org/wiki/%D0%A2%D1%80%D0%B0%D0%B2%D0%B0&gt; растение, достигает в высоту 1,5 (1,2-1,8 )м.</w:t>
      </w:r>
    </w:p>
    <w:p w14:paraId="5CE0BE9B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Корневище &lt;https://ru.wikipedia.org/wiki/%D0%9A%D0%BE%D1%80%D0%BD%D0%B5%D0%B2%D0%B8%D1%89%D0%B5&gt; - короткое, толстое (длиной </w:t>
      </w:r>
      <w:r>
        <w:rPr>
          <w:rFonts w:ascii="Times New Roman CYR" w:hAnsi="Times New Roman CYR" w:cs="Times New Roman CYR"/>
          <w:sz w:val="28"/>
          <w:szCs w:val="28"/>
        </w:rPr>
        <w:t xml:space="preserve">до 4 см, толщиной до 3 см), с рыхлой сердцевиной, часто полое, с поперечными перегородками. От корневища отходят со всех сторон многочисленные тонкие придаточные корни, иногда подземные побеги - столоны. Корни часто отделены от корневища, гладкие, ломкие, </w:t>
      </w:r>
      <w:r>
        <w:rPr>
          <w:rFonts w:ascii="Times New Roman CYR" w:hAnsi="Times New Roman CYR" w:cs="Times New Roman CYR"/>
          <w:sz w:val="28"/>
          <w:szCs w:val="28"/>
        </w:rPr>
        <w:t xml:space="preserve">толщиной до 3 см, длиной до 10-12 см. Цвет корневища и корней снаружи - желтовато-коричневый, на изломе -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желтоватого до коричневого. Запах сильный, ароматный. Вкус водного извлечения пряный, сладковато-горьковатый.</w:t>
      </w:r>
    </w:p>
    <w:p w14:paraId="34FD2995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Стебель &lt;https://ru.wikipedia.org/wik</w:t>
      </w:r>
      <w:r>
        <w:rPr>
          <w:rFonts w:ascii="Times New Roman CYR" w:hAnsi="Times New Roman CYR" w:cs="Times New Roman CYR"/>
          <w:sz w:val="28"/>
          <w:szCs w:val="28"/>
        </w:rPr>
        <w:t>i/%D0%A1%D1%82%D0%B5%D0%B1%D0%B5%D0%BB%D1%8C&gt; - прямостоячий, дудчатый, бороздчатый, ближе к соцветию разветвляется. На одном кусте развивается несколько стеблей.</w:t>
      </w:r>
    </w:p>
    <w:p w14:paraId="6F311AD5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 &lt;https://ru.wikipedia.org/wiki/%D0%9B%D0%B8%D1%81%D1%82%D1%8C%D1%8F&gt;: нижние и средние</w:t>
      </w:r>
      <w:r>
        <w:rPr>
          <w:rFonts w:ascii="Times New Roman CYR" w:hAnsi="Times New Roman CYR" w:cs="Times New Roman CYR"/>
          <w:sz w:val="28"/>
          <w:szCs w:val="28"/>
        </w:rPr>
        <w:t xml:space="preserve"> - длинночерешковые, верхние - сидячие, супротивные, иногда очерёдные или собранные по три-четыре в мутовки &lt;https://ru.wikipedia.org/wiki/%D0%9C%D1%83%D1%82%D0%BE%D0%B2%D0%BA%D0%B0&gt;, перисторассечённые.</w:t>
      </w:r>
    </w:p>
    <w:p w14:paraId="49DF5830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</w:t>
      </w:r>
      <w:r>
        <w:rPr>
          <w:rFonts w:ascii="Times New Roman CYR" w:hAnsi="Times New Roman CYR" w:cs="Times New Roman CYR"/>
          <w:sz w:val="28"/>
          <w:szCs w:val="28"/>
        </w:rPr>
        <w:t xml:space="preserve"> &lt;https://ru.wikipedia.org/wiki/%D0%A6%D0%B2%D0%B5%D1%82%D0%BE%D0%BA&gt; - душистые, мелкие, до 4 мм в диаметре &lt;https://ru.wikipedia.org/wiki/%D0%94%D0%B8%D0%B0%D0%BC%D0%B5%D1%82%D1%80&gt;, обоеполые, с двойным околоцветником, белые, бледно-фиолетовые или розов</w:t>
      </w:r>
      <w:r>
        <w:rPr>
          <w:rFonts w:ascii="Times New Roman CYR" w:hAnsi="Times New Roman CYR" w:cs="Times New Roman CYR"/>
          <w:sz w:val="28"/>
          <w:szCs w:val="28"/>
        </w:rPr>
        <w:t>атые, собраны в крупные верхушечные и пазушные щитковидные &lt;https://ru.wikipedia.org/wiki/%D0%A9%D0%B8%D1%82%D0%BE%D0%BA_(%D1%81%D0%BE%D1%86%D0%B2%D0%B5%D1%82%D0%B8%D0%B5)&gt; или метельчатые ветвистые соцветия &lt;https://ru.wikipedia.org/wiki/%D0%A1%D0%BE%D1%8</w:t>
      </w:r>
      <w:r>
        <w:rPr>
          <w:rFonts w:ascii="Times New Roman CYR" w:hAnsi="Times New Roman CYR" w:cs="Times New Roman CYR"/>
          <w:sz w:val="28"/>
          <w:szCs w:val="28"/>
        </w:rPr>
        <w:t>6%D0%B2%D0%B5%D1%82%D0%B8%D0%B5&gt;. Венчик воронковидный, с пятилопастным изгибом. Тычинок три. Цветёт со второго года жизни почти всё лето.</w:t>
      </w:r>
    </w:p>
    <w:p w14:paraId="1846F831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Пыльцевые зёрна трёхбороздные, шаровидно-сплющенной формы. Длина полярной оси 37,4-46,2 мкм, экваториальный диаметр 4</w:t>
      </w:r>
      <w:r>
        <w:rPr>
          <w:rFonts w:ascii="Times New Roman CYR" w:hAnsi="Times New Roman CYR" w:cs="Times New Roman CYR"/>
          <w:sz w:val="28"/>
          <w:szCs w:val="28"/>
        </w:rPr>
        <w:t>1,8-50,6 мкм (без шипов). В очертании с полюса округло-треугольные, с экватора - широкоэллиптические. Борозды шириной 8-12 мкм, короткие, края неровные, концы притуплены; мембрана борозд покрыта неравномерно зернистой скульптурой. Ширина мезокольпиума 30,8</w:t>
      </w:r>
      <w:r>
        <w:rPr>
          <w:rFonts w:ascii="Times New Roman CYR" w:hAnsi="Times New Roman CYR" w:cs="Times New Roman CYR"/>
          <w:sz w:val="28"/>
          <w:szCs w:val="28"/>
        </w:rPr>
        <w:t>-39,6 мкм, диаметр апокольпиума 12-18 мкм. Экзина толщиной до 3 мкм (без шипов), стерженьковый слой виден. Скульптура шиповатая, шипы с широким основанием, оттянутыми и тонкозаострёнными концами высотой до 1,5 мкм. Диаметр основания шипов 1-1,2 мкм, рассто</w:t>
      </w:r>
      <w:r>
        <w:rPr>
          <w:rFonts w:ascii="Times New Roman CYR" w:hAnsi="Times New Roman CYR" w:cs="Times New Roman CYR"/>
          <w:sz w:val="28"/>
          <w:szCs w:val="28"/>
        </w:rPr>
        <w:t>яние между ними 1-4 мкм. Текстура зернистая. Пыльца жёлтого цвета.</w:t>
      </w:r>
    </w:p>
    <w:p w14:paraId="75AC1F9A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 &lt;https://ru.wikipedia.org/wiki/%D0%9F%D0%BB%D0%BE%D0%B4&gt; - семянка &lt;https://ru.wikipedia.org/wiki/%D0%A1%D0%B5%D0%BC%D1%8F%D0%BD%D0%BA%D0%B0&gt;, созревает в августе - сентябре. Вес тысяч</w:t>
      </w:r>
      <w:r>
        <w:rPr>
          <w:rFonts w:ascii="Times New Roman CYR" w:hAnsi="Times New Roman CYR" w:cs="Times New Roman CYR"/>
          <w:sz w:val="28"/>
          <w:szCs w:val="28"/>
        </w:rPr>
        <w:t>и семян (плодов) 0,4-0,5 г.</w:t>
      </w:r>
    </w:p>
    <w:p w14:paraId="674552CD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Местообитание. Родиной является Средиземноморье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&lt;https://ru.wikipedia.org/wiki/%D0%A1%D1%80%D0%B5%D0%B4%D0%B8%D0%B7%D0%B5%D0%BC%D0%BD%D0%BE%D0%BC%D0%BE%D1%80%D1%8C%D0%B5&gt;.</w:t>
      </w:r>
    </w:p>
    <w:p w14:paraId="6986660D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Распространена в умеренной &lt;https://ru.wikipedia.org/wik</w:t>
      </w:r>
      <w:r>
        <w:rPr>
          <w:rFonts w:ascii="Times New Roman CYR" w:hAnsi="Times New Roman CYR" w:cs="Times New Roman CYR"/>
          <w:sz w:val="28"/>
          <w:szCs w:val="28"/>
        </w:rPr>
        <w:t xml:space="preserve">i/%D0%A3%D0%BC%D0%B5%D1%80%D0%B5%D0%BD%D0%BD%D1%8B%D0%B9_%D0%BA%D0%BB%D0%B8%D0%BC%D0%B0%D1%82&gt; и субтропической &lt;https://ru.wikipedia.org/wiki/%D0%A1%D1%83%D0%B1%D1%82%D1%80%D0%BE%D0%BF%D0%B8%D0%BA%D0%B8&gt; зонах, в том числе практически на всей европейской </w:t>
      </w:r>
      <w:r>
        <w:rPr>
          <w:rFonts w:ascii="Times New Roman CYR" w:hAnsi="Times New Roman CYR" w:cs="Times New Roman CYR"/>
          <w:sz w:val="28"/>
          <w:szCs w:val="28"/>
        </w:rPr>
        <w:t>части России.</w:t>
      </w:r>
    </w:p>
    <w:p w14:paraId="6405E9EC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Произрастает в степи, по каменистым горным склонам, преимущественно на влажных лугах, в поймах рек, среди кустарников, на болотах, в лесах. В северных районах валериана имеет более тонкие корни, в южных районах корневище и корни крупнее. Возд</w:t>
      </w:r>
      <w:r>
        <w:rPr>
          <w:rFonts w:ascii="Times New Roman CYR" w:hAnsi="Times New Roman CYR" w:cs="Times New Roman CYR"/>
          <w:sz w:val="28"/>
          <w:szCs w:val="28"/>
        </w:rPr>
        <w:t>елывается на плодородных, лучше лугово-болотных почвах или на влажных участках. Почву удобряют минеральными удобрениями азота, фосфора, калия в соотношении 1:3:2. Размножают свежими семенами. Посев летний, осенний или предзимний на глубину 1-2 см с междуря</w:t>
      </w:r>
      <w:r>
        <w:rPr>
          <w:rFonts w:ascii="Times New Roman CYR" w:hAnsi="Times New Roman CYR" w:cs="Times New Roman CYR"/>
          <w:sz w:val="28"/>
          <w:szCs w:val="28"/>
        </w:rPr>
        <w:t>дьями 45-60 см. В последнее время размножают корневищными отпрысками и выращивают как однолетнюю культуру. Урожай корней 20-25 ц/га.</w:t>
      </w:r>
    </w:p>
    <w:p w14:paraId="51EBDD79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Заготовка. Дикорастущее сырье заготовляют осенью в фазе плодоношения. Выкапывают лопатами или мотыгами. Сырье отряхивают от</w:t>
      </w:r>
      <w:r>
        <w:rPr>
          <w:rFonts w:ascii="Times New Roman CYR" w:hAnsi="Times New Roman CYR" w:cs="Times New Roman CYR"/>
          <w:sz w:val="28"/>
          <w:szCs w:val="28"/>
        </w:rPr>
        <w:t xml:space="preserve"> земли, моют в проточной воде в плетеных корзинах или корнемойках, просушивают, затем подвергают провяливанию и ферментизации, складывая слоем 15 см на 2-3 дня, после чего оно темнеет и усиливается характерный валериановый запах. Уборка на колхозно-совхозн</w:t>
      </w:r>
      <w:r>
        <w:rPr>
          <w:rFonts w:ascii="Times New Roman CYR" w:hAnsi="Times New Roman CYR" w:cs="Times New Roman CYR"/>
          <w:sz w:val="28"/>
          <w:szCs w:val="28"/>
        </w:rPr>
        <w:t>ых полях производится механизированным способом. Используют специальный уборочный комбайн, при этом земля отряхивается от корней. В совхозах используют новые конструкции моечных установок "Механизированная разгрузка и погрузка подземных органов".</w:t>
      </w:r>
    </w:p>
    <w:p w14:paraId="609C4385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валериана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лекарственный настойка дозировка</w:t>
      </w:r>
    </w:p>
    <w:p w14:paraId="65D739FA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</w:t>
      </w:r>
    </w:p>
    <w:p w14:paraId="0CD824E8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B0CA023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Высушенные целые или фрагментированные подземные части растения Valeriana officinalis L. s.l.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включая корневища с корнями и столонами.</w:t>
      </w:r>
    </w:p>
    <w:p w14:paraId="0E683FFA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Содержат:</w:t>
      </w:r>
    </w:p>
    <w:p w14:paraId="506B0474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цельное и фрагментированное сырье:</w:t>
      </w:r>
    </w:p>
    <w:p w14:paraId="3496BD8B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менее 0,17 % (м/м) суммы </w:t>
      </w:r>
      <w:r>
        <w:rPr>
          <w:rFonts w:ascii="Times New Roman CYR" w:hAnsi="Times New Roman CYR" w:cs="Times New Roman CYR"/>
          <w:sz w:val="28"/>
          <w:szCs w:val="28"/>
        </w:rPr>
        <w:t xml:space="preserve">сесквитерпеновых кислот в пересчете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валереновую кислоту (С15Н22О2, М.м. 234,3) в сухом сырье или не менее 0,70 % валепотриатов в пересчете на пирилиевую соль валтрата в сухом сырье;</w:t>
      </w:r>
    </w:p>
    <w:p w14:paraId="15F24A73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измельченное сырье: не менее 0,10 % (м/м) суммы сесквитерпеновых кислот</w:t>
      </w:r>
      <w:r>
        <w:rPr>
          <w:rFonts w:ascii="Times New Roman CYR" w:hAnsi="Times New Roman CYR" w:cs="Times New Roman CYR"/>
          <w:sz w:val="28"/>
          <w:szCs w:val="28"/>
        </w:rPr>
        <w:t xml:space="preserve"> в пересчете на валереновую кислоту (С15Н22О2, М.м. 234,3) в сухом сырье или не менее 0,70 % валепотриатов в пересчете на пирилиевую соль валтрата в сухом сырье.</w:t>
      </w:r>
    </w:p>
    <w:p w14:paraId="0B1EE629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B707834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ПОДЛИННОСТЬ (ИДЕНТИФИКАЦИЯ)</w:t>
      </w:r>
    </w:p>
    <w:p w14:paraId="64C03D67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E008271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Внешние признаки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Корневищаот желтовато-серого до бледного ко</w:t>
      </w:r>
      <w:r>
        <w:rPr>
          <w:rFonts w:ascii="Times New Roman CYR" w:hAnsi="Times New Roman CYR" w:cs="Times New Roman CYR"/>
          <w:sz w:val="28"/>
          <w:szCs w:val="28"/>
        </w:rPr>
        <w:t xml:space="preserve">ричневато-серого цвета, от конической до цилиндрической формы, длиной приблизительно до 50 мм и диаметром 30 мм, основание удлиненное или сжатое, обычно полностью покрытое многочисленными корнями. На верхушке обычно имеется чашеобразный рубец от надземных </w:t>
      </w:r>
      <w:r>
        <w:rPr>
          <w:rFonts w:ascii="Times New Roman CYR" w:hAnsi="Times New Roman CYR" w:cs="Times New Roman CYR"/>
          <w:sz w:val="28"/>
          <w:szCs w:val="28"/>
        </w:rPr>
        <w:t>частей; иногда присутствуют основания стеблей. На продольном разрезе в центре сердцевины видна полость с поперечными перегородками. Корни многочисленные, почти цилиндрической формы, цвет такой же, как у корневищ, диаметром от 1 до 3 мм, длина иногда превыш</w:t>
      </w:r>
      <w:r>
        <w:rPr>
          <w:rFonts w:ascii="Times New Roman CYR" w:hAnsi="Times New Roman CYR" w:cs="Times New Roman CYR"/>
          <w:sz w:val="28"/>
          <w:szCs w:val="28"/>
        </w:rPr>
        <w:t>ает 100 мм. При-</w:t>
      </w:r>
    </w:p>
    <w:p w14:paraId="349903B7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сутствует небольшое количество нитевидных хрупких вторичных корней. На столонах имеются выступающие узлы, разделенные бороздчатыми междоузлиями длиной от 20 мм до 50 мм, имеющими волокнистый излом.</w:t>
      </w:r>
    </w:p>
    <w:p w14:paraId="6D305513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Микроскопия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Исследуют измельченное с</w:t>
      </w:r>
      <w:r>
        <w:rPr>
          <w:rFonts w:ascii="Times New Roman CYR" w:hAnsi="Times New Roman CYR" w:cs="Times New Roman CYR"/>
          <w:sz w:val="28"/>
          <w:szCs w:val="28"/>
        </w:rPr>
        <w:t>ырье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Цвет от бледного желтовато-серого до бледного серовато-коричневого. Видны: клетки, содержащие бледно-коричневую смолу или каплевидные включения эфирного масла; группы небольших прямоугольных склереид с толстыми стенками; редкие группы более крупных с</w:t>
      </w:r>
      <w:r>
        <w:rPr>
          <w:rFonts w:ascii="Times New Roman CYR" w:hAnsi="Times New Roman CYR" w:cs="Times New Roman CYR"/>
          <w:sz w:val="28"/>
          <w:szCs w:val="28"/>
        </w:rPr>
        <w:t xml:space="preserve">клереид основания стебля с более тонкими клеточными стенками; лигнифицированные сосуды с сетчатыми утолщениями, встречающиеся группами или по отдельности; отдельные фрагменты клеток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коры и эпидермических клеток, на некоторых имеются корневые волоски; редки</w:t>
      </w:r>
      <w:r>
        <w:rPr>
          <w:rFonts w:ascii="Times New Roman CYR" w:hAnsi="Times New Roman CYR" w:cs="Times New Roman CYR"/>
          <w:sz w:val="28"/>
          <w:szCs w:val="28"/>
        </w:rPr>
        <w:t>е фрагменты пробки. При использовании 50 % (об/об) раствора глицерина Р в измельченном сырье видны многочисленные крахмальные зерна, в основном сложные, содержащие до 4-6 составляющих, но часто распадающиеся на отдельные гранулы округлой или неправильной ф</w:t>
      </w:r>
      <w:r>
        <w:rPr>
          <w:rFonts w:ascii="Times New Roman CYR" w:hAnsi="Times New Roman CYR" w:cs="Times New Roman CYR"/>
          <w:sz w:val="28"/>
          <w:szCs w:val="28"/>
        </w:rPr>
        <w:t>ормы диаметром до 15 мкм; большинство гранул имеют неотчетливые трещинки или радиальный центр наслоения.. Тонкослойная хроматография</w:t>
      </w:r>
    </w:p>
    <w:p w14:paraId="723CB2AF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раствор. 1 г измельченного сырья суспендируют в 10 мл метанола Р и обрабатывают ультразвуком в течение 10 мин. Н</w:t>
      </w:r>
      <w:r>
        <w:rPr>
          <w:rFonts w:ascii="Times New Roman CYR" w:hAnsi="Times New Roman CYR" w:cs="Times New Roman CYR"/>
          <w:sz w:val="28"/>
          <w:szCs w:val="28"/>
        </w:rPr>
        <w:t>адосадочную жидкость фильтруют через мембранный фильтр с размером пор 0,45 мкм. Используют фильтрат. Раствор сравнения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5 мг кислоты ацеток сивалереновой Р и 5 мг кислоты валереновой Р растворяют в 20 мл метанола Р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Пластинка: ТСХ пластинка со слоем силика</w:t>
      </w:r>
      <w:r>
        <w:rPr>
          <w:rFonts w:ascii="Times New Roman CYR" w:hAnsi="Times New Roman CYR" w:cs="Times New Roman CYR"/>
          <w:sz w:val="28"/>
          <w:szCs w:val="28"/>
        </w:rPr>
        <w:t>геля Р (5-40 мкм) [или ТСХ пластинка со слоем силикагеля Р (2-10 мкм)]. Подвижная фаза: кислота уксусная ледяная Р - этилацетат Р - циклогексан Р (2:38:60,об/об/об).</w:t>
      </w:r>
    </w:p>
    <w:p w14:paraId="1D9FDC49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Наносимый объем пробы: по 20 мкл [5 мкл] в виде полос.</w:t>
      </w:r>
    </w:p>
    <w:p w14:paraId="18D2A7FA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Фронт подвижной фазы: не менее</w:t>
      </w:r>
      <w:r>
        <w:rPr>
          <w:rFonts w:ascii="Times New Roman CYR" w:hAnsi="Times New Roman CYR" w:cs="Times New Roman CYR"/>
          <w:sz w:val="28"/>
          <w:szCs w:val="28"/>
        </w:rPr>
        <w:t xml:space="preserve"> 10 см [6 см] от линии старта.</w:t>
      </w:r>
    </w:p>
    <w:p w14:paraId="6482D1EC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Высушивание: на воздухе.</w:t>
      </w:r>
    </w:p>
    <w:p w14:paraId="09BC3C1B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Проявление: пластинку опрыскивают раствором анисового альдегида Р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Нагревают при температуре от 100°С до 105°С в течение 5-10 мин. Просматривают при дневном свете.. 10 мл раствора А, приготовленного к</w:t>
      </w:r>
      <w:r>
        <w:rPr>
          <w:rFonts w:ascii="Times New Roman CYR" w:hAnsi="Times New Roman CYR" w:cs="Times New Roman CYR"/>
          <w:sz w:val="28"/>
          <w:szCs w:val="28"/>
        </w:rPr>
        <w:t xml:space="preserve">ак указано в разделе </w:t>
      </w:r>
      <w:r>
        <w:rPr>
          <w:rFonts w:ascii="Cambria Math" w:hAnsi="Cambria Math" w:cs="Cambria Math"/>
          <w:sz w:val="28"/>
          <w:szCs w:val="28"/>
        </w:rPr>
        <w:t>≪</w:t>
      </w: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выпаривают под вакуумом на водяной бане при температуре от 70°C до 80°С. К полученному остатку прибавляют 5 мл кислоты уксусной ледяной Р и 5 мл кислоты хлористоводородной Р1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Появляется желто-зеленое окра</w:t>
      </w:r>
      <w:r>
        <w:rPr>
          <w:rFonts w:ascii="Times New Roman CYR" w:hAnsi="Times New Roman CYR" w:cs="Times New Roman CYR"/>
          <w:sz w:val="28"/>
          <w:szCs w:val="28"/>
        </w:rPr>
        <w:t>шивание, постепенно переходящее в интенсивное синее окрашивание.</w:t>
      </w:r>
    </w:p>
    <w:p w14:paraId="155A8478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C98ACF6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ИСПЫТАНИЯ</w:t>
      </w:r>
    </w:p>
    <w:p w14:paraId="18302A25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ACD7994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Допустимые примеси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Несырьевые части растения: остатки листьев и стеблей, в том числе и отделенные при анализе, а также старые отмершие корневища - не более 5 %. Органические прим</w:t>
      </w:r>
      <w:r>
        <w:rPr>
          <w:rFonts w:ascii="Times New Roman CYR" w:hAnsi="Times New Roman CYR" w:cs="Times New Roman CYR"/>
          <w:sz w:val="28"/>
          <w:szCs w:val="28"/>
        </w:rPr>
        <w:t>еси: не более 2 %. Минеральные примеси: не более 1 %.</w:t>
      </w:r>
    </w:p>
    <w:p w14:paraId="07BDD5B8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Потеря в массе при высушивании 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Не более 15,0 %. 1,000 г измельченного сырья сушат при температуре 105°С.</w:t>
      </w:r>
    </w:p>
    <w:p w14:paraId="18BCBB1A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зола 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Не более 13,0 %.</w:t>
      </w:r>
    </w:p>
    <w:p w14:paraId="1B62A452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Зола, нерастворимая в хлористоводородной кислоте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Не более 10,0 %.</w:t>
      </w:r>
    </w:p>
    <w:p w14:paraId="3246A965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BDD45BB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</w:t>
      </w:r>
    </w:p>
    <w:p w14:paraId="52C9000F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4141339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содержания суммы сесквитерпеновых кислот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Жидкостная хроматография</w:t>
      </w:r>
      <w:r>
        <w:rPr>
          <w:rFonts w:ascii="Calibri" w:hAnsi="Calibri" w:cs="Calibri"/>
          <w:sz w:val="28"/>
          <w:szCs w:val="28"/>
        </w:rPr>
        <w:t>.</w:t>
      </w:r>
    </w:p>
    <w:p w14:paraId="11322809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раствор. 1,50 г измельченного сырья помещают в круглодонную колбу вместимостью 100 мл со шлифом, прибавляют 20 мл метанола Р1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перемешив</w:t>
      </w:r>
      <w:r>
        <w:rPr>
          <w:rFonts w:ascii="Times New Roman CYR" w:hAnsi="Times New Roman CYR" w:cs="Times New Roman CYR"/>
          <w:sz w:val="28"/>
          <w:szCs w:val="28"/>
        </w:rPr>
        <w:t>ают и нагревают на водяной бане с обратным холодильником в течение 30 мин. Охлаждают и фильтруют. Фильтр с остатком помещают в ту же круглодонную колбу вместимостью 100 мл, прибавляют 20 мл метанола Р1 и нагревают на водяной бане с обратным холодильником 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15 мин. Охлаждают и фильтруют. Фильтраты объединяют и доводят метанолом Р1до объема 50,0 мл, ополаскивая круглодонную колбу и фильтр этим же растворителем.</w:t>
      </w:r>
    </w:p>
    <w:p w14:paraId="4C3688D5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сравнения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ФСО сухого экстракта валерианы стандартизирванного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</w:t>
      </w:r>
      <w:r>
        <w:rPr>
          <w:rFonts w:ascii="Times New Roman CYR" w:hAnsi="Times New Roman CYR" w:cs="Times New Roman CYR"/>
          <w:sz w:val="28"/>
          <w:szCs w:val="28"/>
        </w:rPr>
        <w:t>вующее 1,0 мг валереновой кислоты, растворяют в метаноле Р1 и доводят до объема 10,0 мл этим же растворителем.</w:t>
      </w:r>
    </w:p>
    <w:p w14:paraId="632C299F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хроматографирования:</w:t>
      </w:r>
    </w:p>
    <w:p w14:paraId="30459539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колонка длиной 0,25 м и внутренним диаметром 4,6 мм, заполненная силикагелем октадецилсилильным для хроматографии Р </w:t>
      </w:r>
      <w:r>
        <w:rPr>
          <w:rFonts w:ascii="Times New Roman CYR" w:hAnsi="Times New Roman CYR" w:cs="Times New Roman CYR"/>
          <w:sz w:val="28"/>
          <w:szCs w:val="28"/>
        </w:rPr>
        <w:t>с размером частиц 5 мкм;</w:t>
      </w:r>
    </w:p>
    <w:p w14:paraId="787A8B16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подвижная фаза:</w:t>
      </w:r>
    </w:p>
    <w:p w14:paraId="1036D3F7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подвижная фаза А: ацетонитрил Р - раствор 5 г/л фосфорной кислоты Р (20:80,об/об);</w:t>
      </w:r>
    </w:p>
    <w:p w14:paraId="226E5FB5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подвижная фаза B: раствор 5 г/л фосфорной кислоты Р - ацетонитрил Р (20:80, об/об);</w:t>
      </w:r>
    </w:p>
    <w:p w14:paraId="7F5A6656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подвижной фазы: 1,5 мл/мин;</w:t>
      </w:r>
    </w:p>
    <w:p w14:paraId="4A14EB4D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спектрофото</w:t>
      </w:r>
      <w:r>
        <w:rPr>
          <w:rFonts w:ascii="Times New Roman CYR" w:hAnsi="Times New Roman CYR" w:cs="Times New Roman CYR"/>
          <w:sz w:val="28"/>
          <w:szCs w:val="28"/>
        </w:rPr>
        <w:t>метрический детектор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длина волны 220 нм;</w:t>
      </w:r>
    </w:p>
    <w:p w14:paraId="1F93BEC5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вводимой пробы: 20 мкл.</w:t>
      </w:r>
    </w:p>
    <w:p w14:paraId="020A3E39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 пиков: для идентификации пиков ацетоксивалереновой кислоты и валереновой кислоты на хроматограмме раствора сравнения используют хроматограмму, прилагаемую к ФСО сухого эк</w:t>
      </w:r>
      <w:r>
        <w:rPr>
          <w:rFonts w:ascii="Times New Roman CYR" w:hAnsi="Times New Roman CYR" w:cs="Times New Roman CYR"/>
          <w:sz w:val="28"/>
          <w:szCs w:val="28"/>
        </w:rPr>
        <w:t>стракта валерианы стандартизированного</w:t>
      </w:r>
      <w:r>
        <w:rPr>
          <w:rFonts w:ascii="Calibri" w:hAnsi="Calibri" w:cs="Calibri"/>
          <w:sz w:val="28"/>
          <w:szCs w:val="28"/>
        </w:rPr>
        <w:t>.</w:t>
      </w:r>
    </w:p>
    <w:p w14:paraId="5E01BC17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Пригодность хроматографической системы: раствор сравнения:</w:t>
      </w:r>
    </w:p>
    <w:p w14:paraId="03999EB8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относительное время удерживания (по отношению к валереновой кислоте; время удерживания около 21 мин): ацетоксивалереновая кислота - около 0,5.</w:t>
      </w:r>
    </w:p>
    <w:p w14:paraId="376AB397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</w:t>
      </w:r>
      <w:r>
        <w:rPr>
          <w:rFonts w:ascii="Times New Roman CYR" w:hAnsi="Times New Roman CYR" w:cs="Times New Roman CYR"/>
          <w:sz w:val="28"/>
          <w:szCs w:val="28"/>
        </w:rPr>
        <w:t>одержания валепотриатов в пересчете на пирилиевую соль валтрата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 2,000 г измельченного сырья прибавляют 200 мл смеси спирт (95 %, об/об) Р - хлороформ Р (5:95, об/об) и встряхивают в течение 1 ч. Содержимое колбы фильтруют через бумажный фильтр </w:t>
      </w:r>
      <w:r>
        <w:rPr>
          <w:rFonts w:ascii="Cambria Math" w:hAnsi="Cambria Math" w:cs="Cambria Math"/>
          <w:sz w:val="28"/>
          <w:szCs w:val="28"/>
        </w:rPr>
        <w:t>≪</w:t>
      </w:r>
      <w:r>
        <w:rPr>
          <w:rFonts w:ascii="Times New Roman CYR" w:hAnsi="Times New Roman CYR" w:cs="Times New Roman CYR"/>
          <w:sz w:val="28"/>
          <w:szCs w:val="28"/>
        </w:rPr>
        <w:t>синяя ле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rFonts w:ascii="Times New Roman CYR" w:hAnsi="Times New Roman CYR" w:cs="Times New Roman CYR"/>
          <w:sz w:val="28"/>
          <w:szCs w:val="28"/>
        </w:rPr>
        <w:t xml:space="preserve"> в мерную колбу вместимостью 250 мл, промывая остаток на фильтре смесью спирт (95 %, об/об) Р - хлороформ Р (5:95,об/об) порциями по 20 мл, 20 мл и 10 мл и присоединяя промывную жидкость к фильтрату в мерной колбе, и доводят до объема 250,0 мл этим же </w:t>
      </w:r>
      <w:r>
        <w:rPr>
          <w:rFonts w:ascii="Times New Roman CYR" w:hAnsi="Times New Roman CYR" w:cs="Times New Roman CYR"/>
          <w:sz w:val="28"/>
          <w:szCs w:val="28"/>
        </w:rPr>
        <w:t>растворителем (раствор А).</w:t>
      </w:r>
    </w:p>
    <w:p w14:paraId="13786AEB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раствор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50,0 мл раствора А выпаривают досуха под вакуумом при остаточном давлении 20-40 мм рт. ст. при температуре не выше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45°С. К полученному остатку прибавляют 50,0 мл смеси кислота хлористоводородная Р - кислота ук</w:t>
      </w:r>
      <w:r>
        <w:rPr>
          <w:rFonts w:ascii="Times New Roman CYR" w:hAnsi="Times New Roman CYR" w:cs="Times New Roman CYR"/>
          <w:sz w:val="28"/>
          <w:szCs w:val="28"/>
        </w:rPr>
        <w:t>сусная ледяная Р (36:25, об/об), встряхивают в течение 20 мин и выдерживают в течение 16-18 ч.</w:t>
      </w:r>
    </w:p>
    <w:p w14:paraId="0DAA82A8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Полученный раствор фильтруют через бумажный фильтр синяя лента.</w:t>
      </w:r>
    </w:p>
    <w:p w14:paraId="61630CDE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Компенсационный раствор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Кислота хлористоводородная Р - кислота уксусная ледяная Р (36:25, об/об)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FF19670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Измеряют оптическую плотность испытуемого раствора при 597 нм.</w:t>
      </w:r>
    </w:p>
    <w:p w14:paraId="62250ED7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2B74B3C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</w:t>
      </w:r>
    </w:p>
    <w:p w14:paraId="0CCE23AD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B3B6662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защищенном от влаги и света месте при температуре от 15°С до 25°С.</w:t>
      </w:r>
    </w:p>
    <w:p w14:paraId="10D3A2D5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21A8811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Применение</w:t>
      </w:r>
    </w:p>
    <w:p w14:paraId="6EE2C0FA" w14:textId="77777777" w:rsidR="00000000" w:rsidRDefault="00FF0F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1217A2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седативного лекарственного средства применяется при повышенной нервной возбудимости, бе</w:t>
      </w:r>
      <w:r>
        <w:rPr>
          <w:rFonts w:ascii="Times New Roman CYR" w:hAnsi="Times New Roman CYR" w:cs="Times New Roman CYR"/>
          <w:sz w:val="28"/>
          <w:szCs w:val="28"/>
        </w:rPr>
        <w:t>ссоннице &lt;https://ru.wikipedia.org/wiki/%D0%91%D0%B5%D1%81%D1%81%D0%BE%D0%BD%D0%BD%D0%B8%D1%86%D0%B0&gt;, сердечных неврозах &lt;https://ru.wikipedia.org/wiki/%D0%9D%D0%B5%D0%B2%D1%80%D0%BE%D0%B7&gt;, спазмах кровеносных сосудов, гипертонии &lt;https://ru.wikipedia.or</w:t>
      </w:r>
      <w:r>
        <w:rPr>
          <w:rFonts w:ascii="Times New Roman CYR" w:hAnsi="Times New Roman CYR" w:cs="Times New Roman CYR"/>
          <w:sz w:val="28"/>
          <w:szCs w:val="28"/>
        </w:rPr>
        <w:t>g/wiki/%D0%93%D0%B8%D0%BF%D0%B5%D1%80%D1%82%D0%BE%D0%BD%D0%B8%D1%87%D0%B5%D1%81%D0%BA%D0%B8%D0%B9_%D0%BA%D1%80%D0%B8%D0%B7&gt;, мигрени &lt;https://ru.wikipedia.org/wiki/%D0%9C%D0%B8%D0%B3%D1%80%D0%B5%D0%BD%D1%8C&gt;, истерии &lt;https://ru.wikipedia.org/wiki/%D0%98%D</w:t>
      </w:r>
      <w:r>
        <w:rPr>
          <w:rFonts w:ascii="Times New Roman CYR" w:hAnsi="Times New Roman CYR" w:cs="Times New Roman CYR"/>
          <w:sz w:val="28"/>
          <w:szCs w:val="28"/>
        </w:rPr>
        <w:t>1%81%D1%82%D0%B5%D1%80%D0%B8%D1%8F&gt;, спазмах &lt;https://ru.wikipedia.org/wiki/%D0%A1%D0%BF%D0%B0%D0%B7%D0%BC&gt; органов ЖКТ &lt;https://ru.wikipedia.org/wiki/%D0%96%D0%B5%D0%BB%D1%83%D0%B4%D0%BE%D1%87%D0%BD%D0%BE-%D0%BA%D0%B8%D1%88%D0%B5%D1%87%D0%BD%D1%8B%D0%B9_%</w:t>
      </w:r>
      <w:r>
        <w:rPr>
          <w:rFonts w:ascii="Times New Roman CYR" w:hAnsi="Times New Roman CYR" w:cs="Times New Roman CYR"/>
          <w:sz w:val="28"/>
          <w:szCs w:val="28"/>
        </w:rPr>
        <w:t>D1%82%D1%80%D0%B0%D0%BA%D1%82&gt;, почечной и печёночной коликах &lt;https://ru.wikipedia.org/wiki/%D0%9A%D0%BE%D0%BB%D0%B8%D0%BA%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D0%B8&gt;, приливах крови к голове, особенно у женщин в климактерическом &lt;https://ru.wikipedia.org/wiki/%D0%9A%D0%BB%D0%B8%D0%BC%D0%B0%</w:t>
      </w:r>
      <w:r>
        <w:rPr>
          <w:rFonts w:ascii="Times New Roman CYR" w:hAnsi="Times New Roman CYR" w:cs="Times New Roman CYR"/>
          <w:sz w:val="28"/>
          <w:szCs w:val="28"/>
        </w:rPr>
        <w:t>D0%BA%D1%81_(%D1%84%D0%B8%D0%B7%D0%B8%D0%BE%D0%BB%D0%BE%D0%B3%D0%B8%D1%8F)&gt; периоде, заболеваниях щитовидной железы &lt;https://ru.wikipedia.org/wiki/%D0%A9%D0%B8%D1%82%D0%BE%D0%B2%D0%B8%D0%B4%D0%BD%D0%B0%D1%8F_%D0%B6%D0%B5%D0%BB%D0%B5%D0%B7%D0%B0&gt;, гипертире</w:t>
      </w:r>
      <w:r>
        <w:rPr>
          <w:rFonts w:ascii="Times New Roman CYR" w:hAnsi="Times New Roman CYR" w:cs="Times New Roman CYR"/>
          <w:sz w:val="28"/>
          <w:szCs w:val="28"/>
        </w:rPr>
        <w:t>озе &lt;https://ru.wikipedia.org/wiki/%D0%93%D0%B8%D0%BF%D0%B5%D1%80%D1%82%D0%B8%D1%80%D0%B5%D0%BE%D0%B7&gt;, для лечения нейродермитов &lt;https://ru.wikipedia.org/wiki/%D0%90%D1%82%D0%BE%D0%BF%D0%B8%D1%87%D0%B5%D1%81%D0%BA%D0%B8%D0%B9_%D0%B4%D0%B5%D1%80%D0%BC%D0%</w:t>
      </w:r>
      <w:r>
        <w:rPr>
          <w:rFonts w:ascii="Times New Roman CYR" w:hAnsi="Times New Roman CYR" w:cs="Times New Roman CYR"/>
          <w:sz w:val="28"/>
          <w:szCs w:val="28"/>
        </w:rPr>
        <w:t>B0%D1%82%D0%B8%D1%82&gt;.</w:t>
      </w:r>
    </w:p>
    <w:p w14:paraId="2D21490A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Корневища с корнями входят в состав седативных и желудочных сборов &lt;https://ru.wikipedia.org/wiki/%D0%9B%D0%B5%D0%BA%D0%B0%D1%80%D1%81%D1%82%D0%B2%D0%B5%D0%BD%D0%BD%D1%8B%D0%B9_%D1%81%D0%B1%D0%BE%D1%80&gt;.</w:t>
      </w:r>
    </w:p>
    <w:p w14:paraId="70FBDE65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побочных эффектов отмечают</w:t>
      </w:r>
      <w:r>
        <w:rPr>
          <w:rFonts w:ascii="Times New Roman CYR" w:hAnsi="Times New Roman CYR" w:cs="Times New Roman CYR"/>
          <w:sz w:val="28"/>
          <w:szCs w:val="28"/>
        </w:rPr>
        <w:t>ся сонливость, подавленность, снижение работоспособности, при длительном применении - запор &lt;https://ru.wikipedia.org/wiki/%D0%97%D0%B0%D0%BF%D0%BE%D1%80_(%D0%BC%D0%B5%D0%B4%D0%B8%D1%86%D0%B8%D0%BD%D0%B0)&gt;, редкоаллергические реакции &lt;https://ru.wikipedia.</w:t>
      </w:r>
      <w:r>
        <w:rPr>
          <w:rFonts w:ascii="Times New Roman CYR" w:hAnsi="Times New Roman CYR" w:cs="Times New Roman CYR"/>
          <w:sz w:val="28"/>
          <w:szCs w:val="28"/>
        </w:rPr>
        <w:t>org/wiki/%D0%90%D0%BB%D0%BB%D0%B5%D1%80%D0%B3%D0%B8%D1%8F&gt;.</w:t>
      </w:r>
    </w:p>
    <w:p w14:paraId="098FB9C3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противопоказан в первом триместре &lt;https://ru.wikipedia.org/wiki/%D0%A2%D1%80%D0%B8%D0%BC%D0%B5%D1%81%D1%82%D1%80&gt; беременности &lt;https://ru.wikipedia.org/wiki/%D0%91%D0%B5%D1%80%D0%B5%D0%</w:t>
      </w:r>
      <w:r>
        <w:rPr>
          <w:rFonts w:ascii="Times New Roman CYR" w:hAnsi="Times New Roman CYR" w:cs="Times New Roman CYR"/>
          <w:sz w:val="28"/>
          <w:szCs w:val="28"/>
        </w:rPr>
        <w:t>BC%D0%B5%D0%BD%D0%BD%D0%BE%D1%81%D1%82%D1%8C&gt; и при гиперчувствительности к компонентам лекарства. До сих пор точно не установлено, какое из химических соединений, содержащихся в корневищах валерианы, даёт лечебный эффект .</w:t>
      </w:r>
    </w:p>
    <w:p w14:paraId="69D6250F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758ABA1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Фармакодинамика</w:t>
      </w:r>
    </w:p>
    <w:p w14:paraId="7FBD3100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0DD453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Седативный эфф</w:t>
      </w:r>
      <w:r>
        <w:rPr>
          <w:rFonts w:ascii="Times New Roman CYR" w:hAnsi="Times New Roman CYR" w:cs="Times New Roman CYR"/>
          <w:sz w:val="28"/>
          <w:szCs w:val="28"/>
        </w:rPr>
        <w:t>ект &lt;https://ru.wikipedia.org/wiki/%D0%A1%D0%B5%D0%B4%D0%B0%D1%82%D0%B8%D0%B2%D0%BD%D1%8B%D0%B9_%D1%8D%D1%84%D1%84%D0%B5%D0%BA%D1%82&gt; наступает медленно, но достаточно стабилен. Усиливает действие снотворных &lt;https://ru.wikipedia.org/wiki/%D0%A1%D0%BD%D0%B</w:t>
      </w:r>
      <w:r>
        <w:rPr>
          <w:rFonts w:ascii="Times New Roman CYR" w:hAnsi="Times New Roman CYR" w:cs="Times New Roman CYR"/>
          <w:sz w:val="28"/>
          <w:szCs w:val="28"/>
        </w:rPr>
        <w:t>E%D1%82%D0%B2%D0%BE%D1%80%D0%BD%D1%8B%D0%B5_%D1%81%D1%80%D0%B5%D0%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B4%D1%81%D1%82%D0%B2%D0%B0&gt; и седативных лекарственных средств, а также спазмолитиков &lt;https://ru.wikipedia.org/wiki/%D0%9C%D0%B8%D0%BE%D1%80%D0%B5%D0%BB%D0%B0%D0%BA%D1%81%D0%B0%D0%BD%D1%82%</w:t>
      </w:r>
      <w:r>
        <w:rPr>
          <w:rFonts w:ascii="Times New Roman CYR" w:hAnsi="Times New Roman CYR" w:cs="Times New Roman CYR"/>
          <w:sz w:val="28"/>
          <w:szCs w:val="28"/>
        </w:rPr>
        <w:t>D1%8B&gt;. Галеновые формы &lt;https://ru.wikipedia.org/wiki/%D0%93%D0%B0%D0%BB%D0%B5%D0%BD%D0%BE%D0%B2%D1%8B%D0%B5_%D0%BF%D1%80%D0%B5%D0%BF%D0%B0%D1%80%D0%B0%D1%82%D1%8B&gt; препарата обладают некоторым гипотензивным эффектом, проявляющимся при длительном системат</w:t>
      </w:r>
      <w:r>
        <w:rPr>
          <w:rFonts w:ascii="Times New Roman CYR" w:hAnsi="Times New Roman CYR" w:cs="Times New Roman CYR"/>
          <w:sz w:val="28"/>
          <w:szCs w:val="28"/>
        </w:rPr>
        <w:t>ическом применении.</w:t>
      </w:r>
    </w:p>
    <w:p w14:paraId="6597296D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лечения необходимо соблюдать осторожность при вождении автотранспорта и занятии другими потенциально опасными видами деятельности, требующими повышенной концентрации внимания и быстроты психомоторных реакций .</w:t>
      </w:r>
    </w:p>
    <w:p w14:paraId="731D1A0E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7D74A9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Лекарственные ф</w:t>
      </w:r>
      <w:r>
        <w:rPr>
          <w:rFonts w:ascii="Times New Roman CYR" w:hAnsi="Times New Roman CYR" w:cs="Times New Roman CYR"/>
          <w:caps/>
          <w:sz w:val="28"/>
          <w:szCs w:val="28"/>
        </w:rPr>
        <w:t>ормы</w:t>
      </w:r>
    </w:p>
    <w:p w14:paraId="6DF14EAF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6480DD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Используется в следующих лекарственных формах &lt;https://ru.wikipedia.org/wiki/%D0%9B%D0%B5%D0%BA%D0%B0%D1%80%D1%81%D1%82%D0%B2%D0%B5%D0%BD%D0%BD%D0%B0%D1%8F_%D1%84%D0%BE%D1%80%D0%BC%D0%B0&gt;:</w:t>
      </w:r>
    </w:p>
    <w:p w14:paraId="73B090B3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Растительное сырьё - измельчённые кусочки корней и корневищ р</w:t>
      </w:r>
      <w:r>
        <w:rPr>
          <w:rFonts w:ascii="Times New Roman CYR" w:hAnsi="Times New Roman CYR" w:cs="Times New Roman CYR"/>
          <w:sz w:val="28"/>
          <w:szCs w:val="28"/>
        </w:rPr>
        <w:t>азличной формы светло-коричневого цвета или порошок серовато-бурого цвета, могут расфасовываться в фильтр-пакеты или прессоваться в брикеты. Используется для приготовления настойки &lt;https://ru.wikipedia.org/wiki/%D0%9D%D0%B0%D1%81%D1%82%D0%BE%D0%B9%D0%BA%D</w:t>
      </w:r>
      <w:r>
        <w:rPr>
          <w:rFonts w:ascii="Times New Roman CYR" w:hAnsi="Times New Roman CYR" w:cs="Times New Roman CYR"/>
          <w:sz w:val="28"/>
          <w:szCs w:val="28"/>
        </w:rPr>
        <w:t>0%B0_(%D0%BB%D0%B5%D0%BA%D0%B0%D1%80%D1%81%D1%82%D0%B2%D0%B5%D0%BD%D0%BD%D0%B0%D1%8F_%D1%84%D0%BE%D1%80%D0%BC%D0%B0)&gt;;</w:t>
      </w:r>
    </w:p>
    <w:p w14:paraId="57AC0AE0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Настойка &lt;https://ru.wikipedia.org/wiki/%D0%9D%D0%B0%D1%81%D1%82%D0%BE%D0%B9%D0%BA%D0%B0_(%D0%BB%D0%B5%D0%BA%D0%B0%D1%80%D1%81%D1%82%D0%B</w:t>
      </w:r>
      <w:r>
        <w:rPr>
          <w:rFonts w:ascii="Times New Roman CYR" w:hAnsi="Times New Roman CYR" w:cs="Times New Roman CYR"/>
          <w:sz w:val="28"/>
          <w:szCs w:val="28"/>
        </w:rPr>
        <w:t>2%D0%B5%D0%BD%D0%BD%D0%B0%D1%8F_%D1%84%D0%BE%D1%80%D0%BC%D0%B0)&gt; валерианы - прозрачная жидкость красно-бурого цвета (темнеет под влиянием солнечного света), характерного ароматного запаха и сладковато-горького вкуса;</w:t>
      </w:r>
    </w:p>
    <w:p w14:paraId="7E2A2A48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Экстракт &lt;https://ru.wikipedia.org/wik</w:t>
      </w:r>
      <w:r>
        <w:rPr>
          <w:rFonts w:ascii="Times New Roman CYR" w:hAnsi="Times New Roman CYR" w:cs="Times New Roman CYR"/>
          <w:sz w:val="28"/>
          <w:szCs w:val="28"/>
        </w:rPr>
        <w:t>i/%D0%AD%D0%BA%D1%81%D1%82%D1%80%D0%B0%D0%BA%D1%82&gt; валерианы в виде таблеток &lt;https://ru.wikipedia.org/wiki/%D0%A2%D0%B0%D0%B1%D0%BB%D0%B5%D1%82%D0%BA%D0%B8&gt; дозировкой по 0,02 г, покрытых оболочкой.</w:t>
      </w:r>
    </w:p>
    <w:p w14:paraId="32A5167A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клинических исследований.</w:t>
      </w:r>
    </w:p>
    <w:p w14:paraId="025C05CA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Согласно клиническ</w:t>
      </w:r>
      <w:r>
        <w:rPr>
          <w:rFonts w:ascii="Times New Roman CYR" w:hAnsi="Times New Roman CYR" w:cs="Times New Roman CYR"/>
          <w:sz w:val="28"/>
          <w:szCs w:val="28"/>
        </w:rPr>
        <w:t>им исследованиям &lt;https://ru.wikipedia.org/wiki/%D0%9A%D0%BB%D0%B8%D0%BD%D0%B8%D1%87%D0%B5%D1%81%D0%BA%D0%B8%D0%B5_%D0%B8%D1%81%D1%81%D0%BB%D0%B5%D0%B4%D0%BE%D0%B2%D0%B0%D0%BD%D0%B8%D1%8F&gt;, дозировка экстракта корня валерианы лекарственной ниже 100 мг не о</w:t>
      </w:r>
      <w:r>
        <w:rPr>
          <w:rFonts w:ascii="Times New Roman CYR" w:hAnsi="Times New Roman CYR" w:cs="Times New Roman CYR"/>
          <w:sz w:val="28"/>
          <w:szCs w:val="28"/>
        </w:rPr>
        <w:t>казывает никакого лечебного эффекта, а если есть положительная динамика, то это всего лишь эффект плацебо &lt;https://ru.wikipedia.org/wiki/%D0%9F%D0%BB%D0%B0%D1%86%D0%B5%D0%B1%D0%BE&gt;.</w:t>
      </w:r>
    </w:p>
    <w:p w14:paraId="1F56C417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в двойном слепом перекрёстном плацебо-контролируемом исследов</w:t>
      </w:r>
      <w:r>
        <w:rPr>
          <w:rFonts w:ascii="Times New Roman CYR" w:hAnsi="Times New Roman CYR" w:cs="Times New Roman CYR"/>
          <w:sz w:val="28"/>
          <w:szCs w:val="28"/>
        </w:rPr>
        <w:t>ании на малой группе пациентам &lt;https://ru.wikipedia.org/wiki/%D0%9F%D0%B0%D1%86%D0%B8%D0%B5%D0%BD%D1%82&gt; с физиологическим нарушением сна назначался экстракт корня валерианы в разовой дозе 600 мг и суточной дозе 3 г. У пациентов существенно улучшились как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объективные, так и субъективные показатели структуры сна.</w:t>
      </w:r>
    </w:p>
    <w:p w14:paraId="5EAD788D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средства, содержащие валериану лекарственную.</w:t>
      </w:r>
    </w:p>
    <w:p w14:paraId="3FF6B408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163"/>
        <w:gridCol w:w="3509"/>
      </w:tblGrid>
      <w:tr w:rsidR="00000000" w14:paraId="5C42D8FD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6594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Торговое наименование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D454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выпуска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7434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Производитель</w:t>
            </w:r>
          </w:p>
        </w:tc>
      </w:tr>
      <w:tr w:rsidR="00000000" w14:paraId="6CD3FB83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438C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ВАЛЕРИАНА &lt;http://www.vidal.by/poisk_preparatov/valeriana.html&gt;таб., покр. оболочкойБ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ЕЛМЕДПРЕПАРАТЫ, РУП (Республика Беларусь)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F8F8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3B41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8CB6B8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B4B2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ВАЛЕРИАНА &lt;http://www.vidal.by/poisk_preparatov/valeriana-tabletki.html&gt;таб., покр. оболочкойБЕЛМЕДПРЕПАРАТЫ, РУП (Республика Беларусь)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DDEB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3E42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9623453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01AB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ВАЛЕРИАНЫ КОРНЕВИЩА С КОРНЯМИ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&lt;http://www.vidal.by/poisk_preparatov/rhizoma-cum-radicibus-valerianae-syrie-rastitelnoe.html&gt;сырье растительноеПАДИС`C, ООО (Республика Беларусь)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DEFB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FF33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C9336E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241A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ВАЛЕРИАНЫ КОРНЕВИЩА С КОРНЯМИ &lt;http://www.vidal.by/poisk_preparatov/rhizoma-cum-radicibus-valerianae-syri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e-rastitelnoe-biotest.html&gt;сырье растительноеБИОТЕСТ, НПК ООО (Республика Беларусь) &lt;http://www.vidal.by/poisk_preparatov/mnn/valerian.html&gt;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CC03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95BC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A5352F6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E04D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ВАЛЕРИАНЫ КОРНЕВИЩА С КОРНЯМИ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&lt;http://www.vidal.by/poisk_preparatov/rhizoma-cum-radicibus-valerianae-syrie-rasti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telnoe-sovhoz-bolshoe-mozheykovo.html&gt;сырье растительноеСОВХОЗ БОЛЬШОЕ МОЖЕЙКОВО, КСУП () &lt;http://www.vidal.by/poisk_preparatov/mnn/valerian.html&gt;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DB44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8BC1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F0B17FB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9E21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ВАЛЕРИАНЫ КОРНЕВИЩА С КОРНЯМИ &lt;http://www.vidal.by/poisk_preparatov/rhizoma-cum-radicibus-valerianae.html&gt;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сырье растительноеБЕЛАСЕПТИКА, ЗАО (Республика Беларусь)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2E01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CA48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5E7B57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BA45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ПЕРСЕН &lt;http://www.vidal.by/poisk_preparatov/persen.html&gt;капсулы фортеLEK, d.d. (Словения)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CAD9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C23E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EC7214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7FA0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ПЕРСЕН®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&lt;http://www.vidal.by/poisk_preparatov/persen-tabletki.html&gt;таб., покр. оболочкойLEK, d.d. (Словения)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F337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79DE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36D4EA6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5C49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РЕЛАКСЕДИН &lt;http://www.vidal.by/poisk_preparatov/relaxedin.html&gt;капсулыМИНСКИНТЕРКАПС, УП (Республика Беларусь)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3EE7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EA5A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DE9A8D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E284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СЕРДЕЧНАЯ НАСТОЙКА &lt;http://www.vidal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.by/poisk_preparatov/tinctura-cordis.html&gt;настойкаДЕПОФАРМ, ООО (Республика Молдова)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9BE0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A384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7406D2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082F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ТРИКАРДИН &lt;http://www.vidal.by/poisk_preparatov/tricardin.html&gt;капсулы; таб., покр. оболочкойБЕЛМЕДПРЕПАРАТЫ, РУП (Республика Беларусь)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E93D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8DDE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0C7E821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E2B4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ФИТОРЕЛАКС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&lt;http://www.vidal.by/poisk_preparatov/phytorelax.html&gt;таб.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NATUR PRODUKT EUROPE, B.V.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Нидерланды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116B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23CB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4BA9D5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1B78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ЭКСТРАКТ ВАЛЕРИАНЫ &lt;http://www.vidal.by/poisk_preparatov/extract-valerianae.html&gt;таб., покр. оболочкойБорисовский завод медицинских препаратов, ОАО (Респ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ублика Беларусь)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B092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B30B" w14:textId="77777777" w:rsidR="00000000" w:rsidRDefault="00FF0F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3631EAB1" w14:textId="77777777" w:rsidR="00000000" w:rsidRDefault="00FF0F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05600B" w14:textId="77777777" w:rsidR="00000000" w:rsidRDefault="00FF0F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Применение в народной медицине</w:t>
      </w:r>
    </w:p>
    <w:p w14:paraId="4D42545F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AB9A34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народной медицине валериану применяют при истерии, эпилепсии, при климактерических расстройствах.</w:t>
      </w:r>
    </w:p>
    <w:p w14:paraId="464780A0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способов приготовления и применения этого растения. Чаще применяют горячий настой</w:t>
      </w:r>
      <w:r>
        <w:rPr>
          <w:rFonts w:ascii="Times New Roman CYR" w:hAnsi="Times New Roman CYR" w:cs="Times New Roman CYR"/>
          <w:sz w:val="28"/>
          <w:szCs w:val="28"/>
        </w:rPr>
        <w:t>, настойку и порошок корневищ с корнями. При зубной боли ваткой, смоченной в разбавленной водой спиртовой настойке валерианы, обкладывают больной зуб и десны со всех сторон.</w:t>
      </w:r>
    </w:p>
    <w:p w14:paraId="401E5BC2" w14:textId="77777777" w:rsidR="00000000" w:rsidRDefault="00FF0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B2EEF3" w14:textId="77777777" w:rsidR="00000000" w:rsidRDefault="00FF0F3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85D96F" w14:textId="77777777" w:rsidR="00000000" w:rsidRDefault="00FF0F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Литература</w:t>
      </w:r>
    </w:p>
    <w:p w14:paraId="67F36C83" w14:textId="77777777" w:rsidR="00000000" w:rsidRDefault="00FF0F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96BABB" w14:textId="77777777" w:rsidR="00000000" w:rsidRDefault="00FF0F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Бурмистров А. Н., Никитина В. А. Медоносные растения и их пыльца</w:t>
      </w:r>
      <w:r>
        <w:rPr>
          <w:rFonts w:ascii="Times New Roman CYR" w:hAnsi="Times New Roman CYR" w:cs="Times New Roman CYR"/>
          <w:sz w:val="28"/>
          <w:szCs w:val="28"/>
        </w:rPr>
        <w:t>: Справочник. - М.: Росагропромиздат, 1990. - С. 29. - 192 с.</w:t>
      </w:r>
    </w:p>
    <w:p w14:paraId="318642F2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Герценштейн Г. М. &lt;https://ru.wikipedia.org/wiki/%D0%93%D0%B5%D1%80%D1%86%D0%B5%D0%BD%D1%88%D1%82%D0%B5%D0%B9%D0%BD,_%D0%93%D1%80%D0%B8%D0%B3%D0%BE%D1%80%D0%B8%D0%B9_%D0%9C%D0%B0%D1%80%D0%BA%</w:t>
      </w:r>
      <w:r>
        <w:rPr>
          <w:rFonts w:ascii="Times New Roman CYR" w:hAnsi="Times New Roman CYR" w:cs="Times New Roman CYR"/>
          <w:sz w:val="28"/>
          <w:szCs w:val="28"/>
        </w:rPr>
        <w:t>D0%BE%D0%B2%D0%B8%D1%87&gt;, Траншель В. А. &lt;https://ru.wikipedia.org/wiki/%D0%A2%D1%80%D0%B0%D0%BD%D1%88%D0%B5%D0%BB%D1%8C,_%D0%92%D0%BB%D0%B0%D0%B4%D0%B8%D0%BC%D0%B8%D1%80_%D0%90%D0%BD%D0%B4%D1%80%D0%B5%D0%B5%D0%B2%D0%B8%D1%87&gt; Валериана &lt;https://ru.wikisou</w:t>
      </w:r>
      <w:r>
        <w:rPr>
          <w:rFonts w:ascii="Times New Roman CYR" w:hAnsi="Times New Roman CYR" w:cs="Times New Roman CYR"/>
          <w:sz w:val="28"/>
          <w:szCs w:val="28"/>
        </w:rPr>
        <w:t>rce.org/wiki/%D0%AD%D0%A1%D0%91%D0%95/%D0%92%D0%B0%D0%BB%D0%B5%D1%80%D0%B8%D0%B0%D0%BD%D0%B0&gt; // Энциклопедический словарь Брокгауза и Ефрона &lt;https://ru.wikipedia.org/wiki/%D0%AD%D0%BD%D1%86%D0%B8%D0%BA%D0%BB%D0%BE%D0%BF%D0%B5%D0%B4%D0%B8%D1%87%D0%B5%D1%8</w:t>
      </w:r>
      <w:r>
        <w:rPr>
          <w:rFonts w:ascii="Times New Roman CYR" w:hAnsi="Times New Roman CYR" w:cs="Times New Roman CYR"/>
          <w:sz w:val="28"/>
          <w:szCs w:val="28"/>
        </w:rPr>
        <w:t>1%D0%BA%D0%B8%D0%B9_%D1%81%D0%BB%D0%BE%D0%B2%D0%B0%D1%80%D1%8C_%D0%91%D1%80%D0%BE%D0%BA%D0%B3%D0%B0%D1%83%D0%B7%D0%B0_%D0%B8_%D0%95%D1%84%D1%80%D0%BE%D0%BD%D0%B0&gt; : в 86 т. (82 т. и 4 доп.). - СПб., 1890-1907.</w:t>
      </w:r>
    </w:p>
    <w:p w14:paraId="06C2FB6F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Всё о лекарственных растениях на ваших грядк</w:t>
      </w:r>
      <w:r>
        <w:rPr>
          <w:rFonts w:ascii="Times New Roman CYR" w:hAnsi="Times New Roman CYR" w:cs="Times New Roman CYR"/>
          <w:sz w:val="28"/>
          <w:szCs w:val="28"/>
        </w:rPr>
        <w:t>ах / Под ред. Раделова С. Ю.. - СПб.: ООО «СЗКЭО», 2010. - С. 171. - 224 с.</w:t>
      </w:r>
    </w:p>
    <w:p w14:paraId="0134952D" w14:textId="77777777" w:rsidR="00000000" w:rsidRDefault="00FF0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Губанов, И. А. и др. 1230. Valeriana officinalis L. s.l. (V. exsaltata Mikan fil.) - Валериана лекарственная // Иллюстрированный определитель растений Средней России. В 3 т &lt;http</w:t>
      </w:r>
      <w:r>
        <w:rPr>
          <w:rFonts w:ascii="Times New Roman CYR" w:hAnsi="Times New Roman CYR" w:cs="Times New Roman CYR"/>
          <w:sz w:val="28"/>
          <w:szCs w:val="28"/>
        </w:rPr>
        <w:t>://herba.msu.ru/shipunov/school/books/gubanov2004_illustr_opred_rast_sred_rossii_3.djvu&gt;. - М.: Т-во науч. изд. КМК, Ин-т технолог. иссл., 2004. - Т. 3. Покрытосеменные (двудольные: раздельнолепестные). - С. 269.</w:t>
      </w:r>
    </w:p>
    <w:p w14:paraId="594B91E3" w14:textId="77777777" w:rsidR="00FF0F37" w:rsidRDefault="00FF0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Илюшечкина Н. В. Характеристика ценопопул</w:t>
      </w:r>
      <w:r>
        <w:rPr>
          <w:rFonts w:ascii="Times New Roman CYR" w:hAnsi="Times New Roman CYR" w:cs="Times New Roman CYR"/>
          <w:sz w:val="28"/>
          <w:szCs w:val="28"/>
        </w:rPr>
        <w:t>яций Valeriana officinalis L. на территории Республики Марий Эл &lt;http://elibrary.ru/item.asp?id=12853951&gt; // Вестн. Казанск. гос. аграрн. ун-та. Казань: Казанск. гос. аграрн. ун-т, 2009. - Т. 13, вып. 3. - С. 126-130.</w:t>
      </w:r>
    </w:p>
    <w:sectPr w:rsidR="00FF0F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B5"/>
    <w:rsid w:val="00130AB5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D7B6A"/>
  <w14:defaultImageDpi w14:val="0"/>
  <w15:docId w15:val="{0623FAEA-5E2C-442C-9329-82A138BC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3507</Words>
  <Characters>19993</Characters>
  <Application>Microsoft Office Word</Application>
  <DocSecurity>0</DocSecurity>
  <Lines>166</Lines>
  <Paragraphs>46</Paragraphs>
  <ScaleCrop>false</ScaleCrop>
  <Company/>
  <LinksUpToDate>false</LinksUpToDate>
  <CharactersWithSpaces>23454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2024-11-29T23:33:00Z</dcterms:created>
  <dcterms:modified xsi:type="dcterms:W3CDTF">2024-11-29T23:33:00Z</dcterms:modified>
</cp:coreProperties>
</file>