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B7" w:rsidRPr="004800CC" w:rsidRDefault="003B49B7" w:rsidP="003B49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800CC">
        <w:rPr>
          <w:rFonts w:ascii="Times New Roman" w:hAnsi="Times New Roman" w:cs="Times New Roman"/>
          <w:sz w:val="32"/>
          <w:szCs w:val="32"/>
        </w:rPr>
        <w:t>Министерство здравоохранения Республики Беларусь</w:t>
      </w:r>
    </w:p>
    <w:p w:rsidR="003B49B7" w:rsidRPr="004800CC" w:rsidRDefault="003B49B7" w:rsidP="003B49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800CC">
        <w:rPr>
          <w:rFonts w:ascii="Times New Roman" w:hAnsi="Times New Roman" w:cs="Times New Roman"/>
          <w:sz w:val="32"/>
          <w:szCs w:val="32"/>
        </w:rPr>
        <w:t>УО «Гродненский государственный медицинский университет»</w:t>
      </w:r>
    </w:p>
    <w:p w:rsidR="003B49B7" w:rsidRPr="004800CC" w:rsidRDefault="003B49B7" w:rsidP="003B49B7">
      <w:pPr>
        <w:jc w:val="center"/>
        <w:rPr>
          <w:rFonts w:ascii="Times New Roman" w:hAnsi="Times New Roman" w:cs="Times New Roman"/>
          <w:sz w:val="32"/>
          <w:szCs w:val="32"/>
        </w:rPr>
      </w:pPr>
      <w:r w:rsidRPr="004800C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Медицинской биологии и генетики</w:t>
      </w:r>
    </w:p>
    <w:p w:rsidR="003B49B7" w:rsidRPr="004800CC" w:rsidRDefault="003B49B7">
      <w:pPr>
        <w:rPr>
          <w:rFonts w:ascii="Times New Roman" w:hAnsi="Times New Roman" w:cs="Times New Roman"/>
          <w:b/>
          <w:sz w:val="32"/>
          <w:szCs w:val="32"/>
        </w:rPr>
      </w:pPr>
    </w:p>
    <w:p w:rsidR="003B49B7" w:rsidRDefault="003B49B7">
      <w:pPr>
        <w:rPr>
          <w:rFonts w:ascii="Times New Roman" w:hAnsi="Times New Roman" w:cs="Times New Roman"/>
          <w:b/>
          <w:sz w:val="28"/>
          <w:szCs w:val="28"/>
        </w:rPr>
      </w:pPr>
    </w:p>
    <w:p w:rsidR="003B49B7" w:rsidRDefault="003B49B7">
      <w:pPr>
        <w:rPr>
          <w:rFonts w:ascii="Times New Roman" w:hAnsi="Times New Roman" w:cs="Times New Roman"/>
          <w:b/>
          <w:sz w:val="28"/>
          <w:szCs w:val="28"/>
        </w:rPr>
      </w:pPr>
    </w:p>
    <w:p w:rsidR="003B49B7" w:rsidRDefault="003B49B7">
      <w:pPr>
        <w:rPr>
          <w:rFonts w:ascii="Times New Roman" w:hAnsi="Times New Roman" w:cs="Times New Roman"/>
          <w:b/>
          <w:sz w:val="28"/>
          <w:szCs w:val="28"/>
        </w:rPr>
      </w:pPr>
    </w:p>
    <w:p w:rsidR="003B49B7" w:rsidRDefault="003B49B7">
      <w:pPr>
        <w:rPr>
          <w:rFonts w:ascii="Times New Roman" w:hAnsi="Times New Roman" w:cs="Times New Roman"/>
          <w:b/>
          <w:sz w:val="28"/>
          <w:szCs w:val="28"/>
        </w:rPr>
      </w:pPr>
    </w:p>
    <w:p w:rsidR="003B49B7" w:rsidRDefault="003B49B7">
      <w:pPr>
        <w:rPr>
          <w:rFonts w:ascii="Times New Roman" w:hAnsi="Times New Roman" w:cs="Times New Roman"/>
          <w:b/>
          <w:sz w:val="28"/>
          <w:szCs w:val="28"/>
        </w:rPr>
      </w:pPr>
    </w:p>
    <w:p w:rsidR="003B49B7" w:rsidRDefault="003B49B7">
      <w:pPr>
        <w:rPr>
          <w:rFonts w:ascii="Times New Roman" w:hAnsi="Times New Roman" w:cs="Times New Roman"/>
          <w:b/>
          <w:sz w:val="28"/>
          <w:szCs w:val="28"/>
        </w:rPr>
      </w:pPr>
    </w:p>
    <w:p w:rsidR="003B49B7" w:rsidRDefault="003B49B7" w:rsidP="003B49B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РЕФЕРАТ</w:t>
      </w:r>
    </w:p>
    <w:p w:rsidR="003B49B7" w:rsidRPr="003B49B7" w:rsidRDefault="003B49B7" w:rsidP="003B49B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тему: Врожденный токсоплазмоз</w:t>
      </w:r>
    </w:p>
    <w:p w:rsidR="003B49B7" w:rsidRDefault="003B49B7">
      <w:pPr>
        <w:rPr>
          <w:rFonts w:ascii="Times New Roman" w:hAnsi="Times New Roman" w:cs="Times New Roman"/>
          <w:b/>
          <w:sz w:val="28"/>
          <w:szCs w:val="28"/>
        </w:rPr>
      </w:pPr>
    </w:p>
    <w:p w:rsidR="003B49B7" w:rsidRDefault="003B49B7">
      <w:pPr>
        <w:rPr>
          <w:rFonts w:ascii="Times New Roman" w:hAnsi="Times New Roman" w:cs="Times New Roman"/>
          <w:b/>
          <w:sz w:val="28"/>
          <w:szCs w:val="28"/>
        </w:rPr>
      </w:pPr>
    </w:p>
    <w:p w:rsidR="003B49B7" w:rsidRDefault="003B49B7">
      <w:pPr>
        <w:rPr>
          <w:rFonts w:ascii="Times New Roman" w:hAnsi="Times New Roman" w:cs="Times New Roman"/>
          <w:b/>
          <w:sz w:val="28"/>
          <w:szCs w:val="28"/>
        </w:rPr>
      </w:pPr>
    </w:p>
    <w:p w:rsidR="003B49B7" w:rsidRPr="004123F7" w:rsidRDefault="003B49B7" w:rsidP="003B49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 w:rsidRPr="004123F7">
        <w:rPr>
          <w:rFonts w:ascii="Times New Roman" w:hAnsi="Times New Roman" w:cs="Times New Roman"/>
          <w:sz w:val="36"/>
          <w:szCs w:val="36"/>
        </w:rPr>
        <w:t>Выполнил:</w:t>
      </w:r>
    </w:p>
    <w:p w:rsidR="003B49B7" w:rsidRPr="004123F7" w:rsidRDefault="003B49B7" w:rsidP="003B49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4123F7">
        <w:rPr>
          <w:rFonts w:ascii="Times New Roman" w:hAnsi="Times New Roman" w:cs="Times New Roman"/>
          <w:sz w:val="36"/>
          <w:szCs w:val="36"/>
        </w:rPr>
        <w:t>Копытич</w:t>
      </w:r>
      <w:proofErr w:type="spellEnd"/>
      <w:r w:rsidRPr="004123F7">
        <w:rPr>
          <w:rFonts w:ascii="Times New Roman" w:hAnsi="Times New Roman" w:cs="Times New Roman"/>
          <w:sz w:val="36"/>
          <w:szCs w:val="36"/>
        </w:rPr>
        <w:t xml:space="preserve"> Артем Викторович</w:t>
      </w:r>
    </w:p>
    <w:p w:rsidR="003B49B7" w:rsidRPr="004123F7" w:rsidRDefault="003B49B7" w:rsidP="003B49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 w:rsidRPr="004123F7">
        <w:rPr>
          <w:rFonts w:ascii="Times New Roman" w:hAnsi="Times New Roman" w:cs="Times New Roman"/>
          <w:sz w:val="36"/>
          <w:szCs w:val="36"/>
        </w:rPr>
        <w:t>студент 15 группы</w:t>
      </w:r>
    </w:p>
    <w:p w:rsidR="003B49B7" w:rsidRDefault="003B49B7" w:rsidP="003B49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 w:rsidRPr="004123F7">
        <w:rPr>
          <w:rFonts w:ascii="Times New Roman" w:hAnsi="Times New Roman" w:cs="Times New Roman"/>
          <w:sz w:val="36"/>
          <w:szCs w:val="36"/>
        </w:rPr>
        <w:t xml:space="preserve"> лечебного факультета</w:t>
      </w:r>
    </w:p>
    <w:p w:rsidR="003B49B7" w:rsidRDefault="003B49B7" w:rsidP="003B49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Проверил:</w:t>
      </w:r>
    </w:p>
    <w:p w:rsidR="003B49B7" w:rsidRDefault="003B49B7" w:rsidP="003B49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Канд.</w:t>
      </w:r>
      <w:r w:rsidR="004800CC">
        <w:rPr>
          <w:rFonts w:ascii="Times New Roman" w:hAnsi="Times New Roman" w:cs="Times New Roman"/>
          <w:sz w:val="36"/>
          <w:szCs w:val="36"/>
        </w:rPr>
        <w:t xml:space="preserve"> биол.</w:t>
      </w:r>
      <w:r>
        <w:rPr>
          <w:rFonts w:ascii="Times New Roman" w:hAnsi="Times New Roman" w:cs="Times New Roman"/>
          <w:sz w:val="36"/>
          <w:szCs w:val="36"/>
        </w:rPr>
        <w:t xml:space="preserve"> наук, доцент</w:t>
      </w:r>
    </w:p>
    <w:p w:rsidR="003B49B7" w:rsidRPr="004123F7" w:rsidRDefault="004800CC" w:rsidP="003B49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Амбрушкевич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Ю.Г.</w:t>
      </w:r>
    </w:p>
    <w:p w:rsidR="003B49B7" w:rsidRDefault="003B49B7">
      <w:pPr>
        <w:rPr>
          <w:rFonts w:ascii="Times New Roman" w:hAnsi="Times New Roman" w:cs="Times New Roman"/>
          <w:b/>
          <w:sz w:val="28"/>
          <w:szCs w:val="28"/>
        </w:rPr>
      </w:pPr>
    </w:p>
    <w:p w:rsidR="004800CC" w:rsidRDefault="004800CC">
      <w:pPr>
        <w:rPr>
          <w:rFonts w:ascii="Times New Roman" w:hAnsi="Times New Roman" w:cs="Times New Roman"/>
          <w:b/>
          <w:sz w:val="28"/>
          <w:szCs w:val="28"/>
        </w:rPr>
      </w:pPr>
    </w:p>
    <w:p w:rsidR="004800CC" w:rsidRDefault="004800CC">
      <w:pPr>
        <w:rPr>
          <w:rFonts w:ascii="Times New Roman" w:hAnsi="Times New Roman" w:cs="Times New Roman"/>
          <w:b/>
          <w:sz w:val="28"/>
          <w:szCs w:val="28"/>
        </w:rPr>
      </w:pPr>
    </w:p>
    <w:p w:rsidR="004800CC" w:rsidRDefault="004800CC">
      <w:pPr>
        <w:rPr>
          <w:rFonts w:ascii="Times New Roman" w:hAnsi="Times New Roman" w:cs="Times New Roman"/>
          <w:b/>
          <w:sz w:val="28"/>
          <w:szCs w:val="28"/>
        </w:rPr>
      </w:pPr>
    </w:p>
    <w:p w:rsidR="004800CC" w:rsidRDefault="004800CC">
      <w:pPr>
        <w:rPr>
          <w:rFonts w:ascii="Times New Roman" w:hAnsi="Times New Roman" w:cs="Times New Roman"/>
          <w:b/>
          <w:sz w:val="28"/>
          <w:szCs w:val="28"/>
        </w:rPr>
      </w:pPr>
    </w:p>
    <w:p w:rsidR="004800CC" w:rsidRDefault="004800CC">
      <w:pPr>
        <w:rPr>
          <w:rFonts w:ascii="Times New Roman" w:hAnsi="Times New Roman" w:cs="Times New Roman"/>
          <w:b/>
          <w:sz w:val="28"/>
          <w:szCs w:val="28"/>
        </w:rPr>
      </w:pPr>
    </w:p>
    <w:p w:rsidR="004800CC" w:rsidRDefault="004800CC">
      <w:pPr>
        <w:rPr>
          <w:rFonts w:ascii="Times New Roman" w:hAnsi="Times New Roman" w:cs="Times New Roman"/>
          <w:b/>
          <w:sz w:val="28"/>
          <w:szCs w:val="28"/>
        </w:rPr>
      </w:pPr>
    </w:p>
    <w:p w:rsidR="004800CC" w:rsidRPr="004800CC" w:rsidRDefault="004800CC" w:rsidP="004800CC">
      <w:pPr>
        <w:jc w:val="center"/>
        <w:rPr>
          <w:rFonts w:ascii="Times New Roman" w:hAnsi="Times New Roman" w:cs="Times New Roman"/>
          <w:sz w:val="32"/>
          <w:szCs w:val="32"/>
        </w:rPr>
      </w:pPr>
      <w:r w:rsidRPr="004800CC">
        <w:rPr>
          <w:rFonts w:ascii="Times New Roman" w:hAnsi="Times New Roman" w:cs="Times New Roman"/>
          <w:sz w:val="32"/>
          <w:szCs w:val="32"/>
        </w:rPr>
        <w:t>Гродно 2020г.</w:t>
      </w:r>
    </w:p>
    <w:p w:rsidR="00D520FA" w:rsidRDefault="00D520FA" w:rsidP="00EC1D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1DCC" w:rsidRPr="00EC1DCC" w:rsidRDefault="00EC1DCC" w:rsidP="004800CC">
      <w:pPr>
        <w:pStyle w:val="a7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CC">
        <w:rPr>
          <w:rFonts w:ascii="Times New Roman" w:hAnsi="Times New Roman" w:cs="Times New Roman"/>
          <w:b/>
          <w:sz w:val="28"/>
          <w:szCs w:val="28"/>
        </w:rPr>
        <w:lastRenderedPageBreak/>
        <w:t>Токсоплазмоз</w:t>
      </w:r>
    </w:p>
    <w:p w:rsidR="00EC1DCC" w:rsidRPr="00EC1DCC" w:rsidRDefault="00EC1DCC" w:rsidP="00EC1D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EC1DCC">
        <w:rPr>
          <w:rFonts w:ascii="Times New Roman" w:hAnsi="Times New Roman" w:cs="Times New Roman"/>
          <w:b/>
          <w:sz w:val="28"/>
          <w:szCs w:val="28"/>
        </w:rPr>
        <w:t>Определение токсоплазмоза</w:t>
      </w:r>
    </w:p>
    <w:p w:rsidR="00EC1DCC" w:rsidRDefault="00885975" w:rsidP="00EC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02">
        <w:rPr>
          <w:rFonts w:ascii="Times New Roman" w:hAnsi="Times New Roman" w:cs="Times New Roman"/>
          <w:sz w:val="28"/>
          <w:szCs w:val="28"/>
        </w:rPr>
        <w:t xml:space="preserve">Токсоплазмоз — зоонозная паразитарная инфекция, которая при первичном заражении у беременных может привести к формированию патологии плода, а также в условиях иммунодефицита к развитию тяжелых поражений глаз, центральной нервной системы, других органов и тканей человека. Токсоплазмоз широко распространен в популяции людей, однако, причиной заболевания, обуславливающего у пациента клинически проявления, бывает достаточно редко. </w:t>
      </w:r>
    </w:p>
    <w:p w:rsidR="00EC1DCC" w:rsidRDefault="00885975" w:rsidP="00EC1D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CC">
        <w:rPr>
          <w:rFonts w:ascii="Times New Roman" w:hAnsi="Times New Roman" w:cs="Times New Roman"/>
          <w:bCs/>
          <w:sz w:val="28"/>
          <w:szCs w:val="28"/>
        </w:rPr>
        <w:t>Токсоплазмоз как болезнь, актуален, прежде всего, для определенных контингентов людей</w:t>
      </w:r>
      <w:r w:rsidR="00EC1DC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C1DCC" w:rsidRPr="00EC1DCC" w:rsidRDefault="00885975" w:rsidP="00EC1DCC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CC">
        <w:rPr>
          <w:rFonts w:ascii="Times New Roman" w:hAnsi="Times New Roman" w:cs="Times New Roman"/>
          <w:sz w:val="28"/>
          <w:szCs w:val="28"/>
        </w:rPr>
        <w:t xml:space="preserve">новорожденные (в некоторых редких случаях токсоплазмоз является причиной тяжелой врожденной патологии), </w:t>
      </w:r>
    </w:p>
    <w:p w:rsidR="00EC1DCC" w:rsidRPr="00EC1DCC" w:rsidRDefault="00885975" w:rsidP="00EC1DCC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CC">
        <w:rPr>
          <w:rFonts w:ascii="Times New Roman" w:hAnsi="Times New Roman" w:cs="Times New Roman"/>
          <w:sz w:val="28"/>
          <w:szCs w:val="28"/>
        </w:rPr>
        <w:t xml:space="preserve">пациенты с Т-клеточным дефицитом, </w:t>
      </w:r>
      <w:proofErr w:type="spellStart"/>
      <w:r w:rsidRPr="00EC1DCC">
        <w:rPr>
          <w:rFonts w:ascii="Times New Roman" w:hAnsi="Times New Roman" w:cs="Times New Roman"/>
          <w:sz w:val="28"/>
          <w:szCs w:val="28"/>
        </w:rPr>
        <w:t>онкогематологическими</w:t>
      </w:r>
      <w:proofErr w:type="spellEnd"/>
      <w:r w:rsidRPr="00EC1DCC">
        <w:rPr>
          <w:rFonts w:ascii="Times New Roman" w:hAnsi="Times New Roman" w:cs="Times New Roman"/>
          <w:sz w:val="28"/>
          <w:szCs w:val="28"/>
        </w:rPr>
        <w:t xml:space="preserve"> заболеваниями, ВИЧ-инфекцией, </w:t>
      </w:r>
    </w:p>
    <w:p w:rsidR="00EC1DCC" w:rsidRPr="00EC1DCC" w:rsidRDefault="00885975" w:rsidP="00EC1DCC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CC">
        <w:rPr>
          <w:rFonts w:ascii="Times New Roman" w:hAnsi="Times New Roman" w:cs="Times New Roman"/>
          <w:sz w:val="28"/>
          <w:szCs w:val="28"/>
        </w:rPr>
        <w:t xml:space="preserve">лица, получающие </w:t>
      </w:r>
      <w:proofErr w:type="spellStart"/>
      <w:r w:rsidRPr="00EC1DCC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 w:rsidRPr="00EC1D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1DCC">
        <w:rPr>
          <w:rFonts w:ascii="Times New Roman" w:hAnsi="Times New Roman" w:cs="Times New Roman"/>
          <w:sz w:val="28"/>
          <w:szCs w:val="28"/>
        </w:rPr>
        <w:t>иммуносупрессивную</w:t>
      </w:r>
      <w:proofErr w:type="spellEnd"/>
      <w:r w:rsidRPr="00EC1DCC">
        <w:rPr>
          <w:rFonts w:ascii="Times New Roman" w:hAnsi="Times New Roman" w:cs="Times New Roman"/>
          <w:sz w:val="28"/>
          <w:szCs w:val="28"/>
        </w:rPr>
        <w:t xml:space="preserve"> терапию. </w:t>
      </w:r>
    </w:p>
    <w:p w:rsidR="00425104" w:rsidRDefault="00885975" w:rsidP="00425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02">
        <w:rPr>
          <w:rFonts w:ascii="Times New Roman" w:hAnsi="Times New Roman" w:cs="Times New Roman"/>
          <w:sz w:val="28"/>
          <w:szCs w:val="28"/>
        </w:rPr>
        <w:t xml:space="preserve">При первичном заражении </w:t>
      </w:r>
      <w:r w:rsidRPr="00110702">
        <w:rPr>
          <w:rFonts w:ascii="Times New Roman" w:hAnsi="Times New Roman" w:cs="Times New Roman"/>
          <w:b/>
          <w:bCs/>
          <w:sz w:val="28"/>
          <w:szCs w:val="28"/>
        </w:rPr>
        <w:t xml:space="preserve">у людей с нормальным иммунитетом </w:t>
      </w:r>
      <w:r w:rsidRPr="00110702">
        <w:rPr>
          <w:rFonts w:ascii="Times New Roman" w:hAnsi="Times New Roman" w:cs="Times New Roman"/>
          <w:sz w:val="28"/>
          <w:szCs w:val="28"/>
        </w:rPr>
        <w:t xml:space="preserve">иногда встречаются </w:t>
      </w:r>
      <w:proofErr w:type="spellStart"/>
      <w:r w:rsidRPr="00110702">
        <w:rPr>
          <w:rFonts w:ascii="Times New Roman" w:hAnsi="Times New Roman" w:cs="Times New Roman"/>
          <w:sz w:val="28"/>
          <w:szCs w:val="28"/>
        </w:rPr>
        <w:t>лимфоаденопатия</w:t>
      </w:r>
      <w:proofErr w:type="spellEnd"/>
      <w:r w:rsidRPr="001107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0702">
        <w:rPr>
          <w:rFonts w:ascii="Times New Roman" w:hAnsi="Times New Roman" w:cs="Times New Roman"/>
          <w:sz w:val="28"/>
          <w:szCs w:val="28"/>
        </w:rPr>
        <w:t>хориоретиниты</w:t>
      </w:r>
      <w:proofErr w:type="spellEnd"/>
      <w:r w:rsidRPr="00110702">
        <w:rPr>
          <w:rFonts w:ascii="Times New Roman" w:hAnsi="Times New Roman" w:cs="Times New Roman"/>
          <w:sz w:val="28"/>
          <w:szCs w:val="28"/>
        </w:rPr>
        <w:t xml:space="preserve">, очень редко </w:t>
      </w:r>
      <w:proofErr w:type="spellStart"/>
      <w:r w:rsidRPr="00110702">
        <w:rPr>
          <w:rFonts w:ascii="Times New Roman" w:hAnsi="Times New Roman" w:cs="Times New Roman"/>
          <w:sz w:val="28"/>
          <w:szCs w:val="28"/>
        </w:rPr>
        <w:t>полимиозиты</w:t>
      </w:r>
      <w:proofErr w:type="spellEnd"/>
      <w:r w:rsidRPr="00110702">
        <w:rPr>
          <w:rFonts w:ascii="Times New Roman" w:hAnsi="Times New Roman" w:cs="Times New Roman"/>
          <w:sz w:val="28"/>
          <w:szCs w:val="28"/>
        </w:rPr>
        <w:t xml:space="preserve"> и миокардиты. </w:t>
      </w:r>
    </w:p>
    <w:p w:rsidR="00425104" w:rsidRPr="00425104" w:rsidRDefault="00425104" w:rsidP="00425104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104">
        <w:rPr>
          <w:sz w:val="28"/>
          <w:szCs w:val="28"/>
        </w:rPr>
        <w:t xml:space="preserve">По оценкам Всемирной организации здравоохранения в мире </w:t>
      </w:r>
      <w:proofErr w:type="spellStart"/>
      <w:r w:rsidRPr="00425104">
        <w:rPr>
          <w:sz w:val="28"/>
          <w:szCs w:val="28"/>
        </w:rPr>
        <w:t>инвазировано</w:t>
      </w:r>
      <w:proofErr w:type="spellEnd"/>
      <w:r w:rsidRPr="00425104">
        <w:rPr>
          <w:sz w:val="28"/>
          <w:szCs w:val="28"/>
        </w:rPr>
        <w:t xml:space="preserve"> токсоплазмами более 2 </w:t>
      </w:r>
      <w:proofErr w:type="spellStart"/>
      <w:r w:rsidRPr="00425104">
        <w:rPr>
          <w:sz w:val="28"/>
          <w:szCs w:val="28"/>
        </w:rPr>
        <w:t>млрд.человек</w:t>
      </w:r>
      <w:proofErr w:type="spellEnd"/>
      <w:r w:rsidRPr="00425104">
        <w:rPr>
          <w:sz w:val="28"/>
          <w:szCs w:val="28"/>
        </w:rPr>
        <w:t xml:space="preserve"> и ежегодно регистрируются около 200 </w:t>
      </w:r>
      <w:proofErr w:type="spellStart"/>
      <w:r w:rsidRPr="00425104">
        <w:rPr>
          <w:sz w:val="28"/>
          <w:szCs w:val="28"/>
        </w:rPr>
        <w:t>тыс.случаев</w:t>
      </w:r>
      <w:proofErr w:type="spellEnd"/>
      <w:r w:rsidRPr="00425104">
        <w:rPr>
          <w:sz w:val="28"/>
          <w:szCs w:val="28"/>
        </w:rPr>
        <w:t xml:space="preserve"> врожденного </w:t>
      </w:r>
      <w:proofErr w:type="spellStart"/>
      <w:r w:rsidRPr="00425104">
        <w:rPr>
          <w:sz w:val="28"/>
          <w:szCs w:val="28"/>
        </w:rPr>
        <w:t>оксоплазмоза</w:t>
      </w:r>
      <w:proofErr w:type="spellEnd"/>
      <w:r w:rsidRPr="00425104">
        <w:rPr>
          <w:sz w:val="28"/>
          <w:szCs w:val="28"/>
        </w:rPr>
        <w:t>. Наиболее высокий уровень распространения токсоплазмоза регистрируются в странах Латинской Америки и Африки.</w:t>
      </w:r>
    </w:p>
    <w:p w:rsidR="00425104" w:rsidRPr="00425104" w:rsidRDefault="00425104" w:rsidP="004251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4">
        <w:rPr>
          <w:rFonts w:ascii="Times New Roman" w:hAnsi="Times New Roman" w:cs="Times New Roman"/>
          <w:sz w:val="28"/>
          <w:szCs w:val="28"/>
        </w:rPr>
        <w:t>Проблема токсоплазмоза обусловлена широкой циркуляцией возбудителя во внешней среде, большим кругом промежуточных хозяев (более 350 видов позвоночных), достаточно высокой устойчивостью во внешней среде, значительной репродуктивной способностью возбудителя, многообразием путей передачи, а также тесного контакта кошки (окончательного хозяина) с человеком.</w:t>
      </w:r>
    </w:p>
    <w:p w:rsidR="00EC1DCC" w:rsidRDefault="00EC1DCC" w:rsidP="00EC1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DCC" w:rsidRDefault="00EC1DCC" w:rsidP="00EC1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История изучения заболевания</w:t>
      </w:r>
    </w:p>
    <w:p w:rsidR="00EC1DCC" w:rsidRPr="00EC1DCC" w:rsidRDefault="00EC1DCC" w:rsidP="00EC1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975" w:rsidRDefault="00885975" w:rsidP="00EC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02">
        <w:rPr>
          <w:rFonts w:ascii="Times New Roman" w:hAnsi="Times New Roman" w:cs="Times New Roman"/>
          <w:sz w:val="28"/>
          <w:szCs w:val="28"/>
        </w:rPr>
        <w:t xml:space="preserve">Впервые возбудитель был описан в 1908 г. у грызунов в Северной Африке. У человека как заболевание новорожденных токсоплазмоз был доказан в 1923 г. В 1939 г. было опубликовано подробное описание случая </w:t>
      </w:r>
      <w:proofErr w:type="spellStart"/>
      <w:r w:rsidRPr="00110702">
        <w:rPr>
          <w:rFonts w:ascii="Times New Roman" w:hAnsi="Times New Roman" w:cs="Times New Roman"/>
          <w:sz w:val="28"/>
          <w:szCs w:val="28"/>
        </w:rPr>
        <w:t>токсоплазмозного</w:t>
      </w:r>
      <w:proofErr w:type="spellEnd"/>
      <w:r w:rsidRPr="00110702">
        <w:rPr>
          <w:rFonts w:ascii="Times New Roman" w:hAnsi="Times New Roman" w:cs="Times New Roman"/>
          <w:sz w:val="28"/>
          <w:szCs w:val="28"/>
        </w:rPr>
        <w:t xml:space="preserve"> энцефалита у новорожденного в сочетании с другой врожденной патологией. В конце 60-х гг. токсоплазмоз уже рассматривается как причина осложнений, непосредственно угрожающих жизни пациентов с </w:t>
      </w:r>
      <w:proofErr w:type="spellStart"/>
      <w:r w:rsidRPr="00110702">
        <w:rPr>
          <w:rFonts w:ascii="Times New Roman" w:hAnsi="Times New Roman" w:cs="Times New Roman"/>
          <w:sz w:val="28"/>
          <w:szCs w:val="28"/>
        </w:rPr>
        <w:t>онкогематологической</w:t>
      </w:r>
      <w:proofErr w:type="spellEnd"/>
      <w:r w:rsidRPr="00110702">
        <w:rPr>
          <w:rFonts w:ascii="Times New Roman" w:hAnsi="Times New Roman" w:cs="Times New Roman"/>
          <w:sz w:val="28"/>
          <w:szCs w:val="28"/>
        </w:rPr>
        <w:t xml:space="preserve"> патологией</w:t>
      </w:r>
      <w:r w:rsidRPr="00110702">
        <w:rPr>
          <w:rFonts w:ascii="Times New Roman" w:hAnsi="Times New Roman" w:cs="Times New Roman"/>
          <w:sz w:val="26"/>
          <w:szCs w:val="26"/>
        </w:rPr>
        <w:t xml:space="preserve">. </w:t>
      </w:r>
      <w:r w:rsidRPr="00110702">
        <w:rPr>
          <w:rFonts w:ascii="Times New Roman" w:hAnsi="Times New Roman" w:cs="Times New Roman"/>
          <w:sz w:val="28"/>
          <w:szCs w:val="28"/>
        </w:rPr>
        <w:t xml:space="preserve">В 1983 г. впервые описывается случай тяжелого токсоплазмоза у больного СПИДом. В дальнейшем происходит осознание того факта, что токсоплазмоз, протекающий в угрожающей жизни форме, является частой оппортунистической инфекцией при СПИДе. Таким образом, следует еще раз подчеркнуть различие роли токсоплазмы при развитии патологии у </w:t>
      </w:r>
      <w:proofErr w:type="spellStart"/>
      <w:r w:rsidRPr="00110702">
        <w:rPr>
          <w:rFonts w:ascii="Times New Roman" w:hAnsi="Times New Roman" w:cs="Times New Roman"/>
          <w:sz w:val="28"/>
          <w:szCs w:val="28"/>
        </w:rPr>
        <w:t>иммунокомпрометированных</w:t>
      </w:r>
      <w:proofErr w:type="spellEnd"/>
      <w:r w:rsidRPr="00110702">
        <w:rPr>
          <w:rFonts w:ascii="Times New Roman" w:hAnsi="Times New Roman" w:cs="Times New Roman"/>
          <w:sz w:val="28"/>
          <w:szCs w:val="28"/>
        </w:rPr>
        <w:t xml:space="preserve"> и иммунокомпетентных пациентов. </w:t>
      </w:r>
    </w:p>
    <w:p w:rsidR="00EC1DCC" w:rsidRDefault="00EC1DCC" w:rsidP="00EC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0CC" w:rsidRDefault="004800CC" w:rsidP="00EC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0CC" w:rsidRDefault="004800CC" w:rsidP="00EC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0CC" w:rsidRDefault="004800CC" w:rsidP="00EC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DCC" w:rsidRDefault="00EC1DCC" w:rsidP="004800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EC1DCC">
        <w:rPr>
          <w:rFonts w:ascii="Times New Roman" w:hAnsi="Times New Roman" w:cs="Times New Roman"/>
          <w:b/>
          <w:bCs/>
          <w:sz w:val="28"/>
          <w:szCs w:val="28"/>
        </w:rPr>
        <w:t>Врожденный токсоплазмоз</w:t>
      </w:r>
    </w:p>
    <w:p w:rsidR="00EC1DCC" w:rsidRPr="00EC1DCC" w:rsidRDefault="00EC1DCC" w:rsidP="00EC1D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C1DCC" w:rsidRDefault="00EC1DCC" w:rsidP="00EC1D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C1DCC">
        <w:rPr>
          <w:rFonts w:ascii="Times New Roman" w:hAnsi="Times New Roman" w:cs="Times New Roman"/>
          <w:b/>
          <w:sz w:val="28"/>
          <w:szCs w:val="28"/>
        </w:rPr>
        <w:t>2.1 Определение врожденного токсоплазмоза</w:t>
      </w:r>
    </w:p>
    <w:p w:rsidR="00EC1DCC" w:rsidRPr="00EC1DCC" w:rsidRDefault="00EC1DCC" w:rsidP="00EC1D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C7126" w:rsidRPr="00110702" w:rsidRDefault="000C7126" w:rsidP="0088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0702">
        <w:rPr>
          <w:b/>
          <w:bCs/>
          <w:sz w:val="28"/>
          <w:szCs w:val="28"/>
        </w:rPr>
        <w:t>Врожденный токсоплазмоз</w:t>
      </w:r>
      <w:r w:rsidR="00885975" w:rsidRPr="00110702">
        <w:rPr>
          <w:sz w:val="28"/>
          <w:szCs w:val="28"/>
        </w:rPr>
        <w:t xml:space="preserve"> </w:t>
      </w:r>
      <w:r w:rsidRPr="00110702">
        <w:rPr>
          <w:sz w:val="28"/>
          <w:szCs w:val="28"/>
        </w:rPr>
        <w:t xml:space="preserve">– это паразитарная патология, которая возникает при </w:t>
      </w:r>
      <w:proofErr w:type="spellStart"/>
      <w:r w:rsidRPr="00110702">
        <w:rPr>
          <w:sz w:val="28"/>
          <w:szCs w:val="28"/>
        </w:rPr>
        <w:t>трансплацентарном</w:t>
      </w:r>
      <w:proofErr w:type="spellEnd"/>
      <w:r w:rsidRPr="00110702">
        <w:rPr>
          <w:sz w:val="28"/>
          <w:szCs w:val="28"/>
        </w:rPr>
        <w:t xml:space="preserve"> инфицировании ребенка</w:t>
      </w:r>
      <w:r w:rsidR="00885975" w:rsidRPr="00110702">
        <w:rPr>
          <w:sz w:val="28"/>
          <w:szCs w:val="28"/>
        </w:rPr>
        <w:t xml:space="preserve"> </w:t>
      </w:r>
      <w:hyperlink r:id="rId5" w:history="1">
        <w:proofErr w:type="spellStart"/>
        <w:r w:rsidRPr="00110702">
          <w:rPr>
            <w:rStyle w:val="a4"/>
            <w:color w:val="auto"/>
            <w:sz w:val="28"/>
            <w:szCs w:val="28"/>
            <w:bdr w:val="none" w:sz="0" w:space="0" w:color="auto" w:frame="1"/>
          </w:rPr>
          <w:t>Toxoplasma</w:t>
        </w:r>
        <w:proofErr w:type="spellEnd"/>
        <w:r w:rsidRPr="00110702">
          <w:rPr>
            <w:rStyle w:val="a4"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110702">
          <w:rPr>
            <w:rStyle w:val="a4"/>
            <w:color w:val="auto"/>
            <w:sz w:val="28"/>
            <w:szCs w:val="28"/>
            <w:bdr w:val="none" w:sz="0" w:space="0" w:color="auto" w:frame="1"/>
          </w:rPr>
          <w:t>gondii</w:t>
        </w:r>
        <w:proofErr w:type="spellEnd"/>
      </w:hyperlink>
      <w:r w:rsidRPr="00110702">
        <w:rPr>
          <w:sz w:val="28"/>
          <w:szCs w:val="28"/>
        </w:rPr>
        <w:t>. У большинства детей протекает бессимптомно.</w:t>
      </w:r>
    </w:p>
    <w:p w:rsidR="00885975" w:rsidRDefault="000C7126" w:rsidP="0088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0702">
        <w:rPr>
          <w:sz w:val="28"/>
          <w:szCs w:val="28"/>
        </w:rPr>
        <w:t xml:space="preserve">Возможные проявления заболевания: интоксикационный синдром, пятнисто-папулезная сыпь, </w:t>
      </w:r>
      <w:proofErr w:type="spellStart"/>
      <w:r w:rsidRPr="00110702">
        <w:rPr>
          <w:sz w:val="28"/>
          <w:szCs w:val="28"/>
        </w:rPr>
        <w:t>лимфаденопатия</w:t>
      </w:r>
      <w:proofErr w:type="spellEnd"/>
      <w:r w:rsidRPr="00110702">
        <w:rPr>
          <w:sz w:val="28"/>
          <w:szCs w:val="28"/>
        </w:rPr>
        <w:t xml:space="preserve">, желтуха, </w:t>
      </w:r>
      <w:proofErr w:type="spellStart"/>
      <w:r w:rsidRPr="00110702">
        <w:rPr>
          <w:sz w:val="28"/>
          <w:szCs w:val="28"/>
        </w:rPr>
        <w:t>гепатоспленомегалия</w:t>
      </w:r>
      <w:proofErr w:type="spellEnd"/>
      <w:r w:rsidRPr="00110702">
        <w:rPr>
          <w:sz w:val="28"/>
          <w:szCs w:val="28"/>
        </w:rPr>
        <w:t xml:space="preserve">, отеки нижних </w:t>
      </w:r>
      <w:proofErr w:type="spellStart"/>
      <w:r w:rsidRPr="00110702">
        <w:rPr>
          <w:sz w:val="28"/>
          <w:szCs w:val="28"/>
        </w:rPr>
        <w:t>конечностей.Часто</w:t>
      </w:r>
      <w:proofErr w:type="spellEnd"/>
      <w:r w:rsidRPr="00110702">
        <w:rPr>
          <w:sz w:val="28"/>
          <w:szCs w:val="28"/>
        </w:rPr>
        <w:t xml:space="preserve"> провоцирует развитие патологий органа зрения, слуха, ЦНС; реже – миокарда, легких и печени. </w:t>
      </w:r>
    </w:p>
    <w:p w:rsidR="00EC1DCC" w:rsidRPr="00110702" w:rsidRDefault="00EC1DCC" w:rsidP="0088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C7126" w:rsidRDefault="00EC1DCC" w:rsidP="00885975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2.2 </w:t>
      </w:r>
      <w:r w:rsidR="000C7126" w:rsidRPr="001107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сведения</w:t>
      </w:r>
    </w:p>
    <w:p w:rsidR="00EC1DCC" w:rsidRPr="00110702" w:rsidRDefault="00EC1DCC" w:rsidP="00885975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126" w:rsidRPr="00110702" w:rsidRDefault="000C7126" w:rsidP="008859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Врожденный токсоплазмоз – заболевание в педиатрии и неонатологии, возникающее в результате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трансплацентарного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заражения плода на фоне острой формы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токсоплазменной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у матери. Впервые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Toxoplasma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gondii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описана французами К. Николь и Л.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Монсо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1908 году. В 1939 г. американцы Э. Вольф, Д.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Кауэн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Б.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Пэйдж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подтвердили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трансплацентарный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 передачи возбудителя.</w:t>
      </w:r>
    </w:p>
    <w:p w:rsidR="0044013A" w:rsidRDefault="000C7126" w:rsidP="004401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Промежуточными хозяевами </w:t>
      </w:r>
      <w:proofErr w:type="spellStart"/>
      <w:r w:rsidR="00885975"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Toxoplasma</w:t>
      </w:r>
      <w:proofErr w:type="spellEnd"/>
      <w:r w:rsidR="00885975"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5975"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gondii</w:t>
      </w:r>
      <w:proofErr w:type="spellEnd"/>
      <w:r w:rsidR="00885975"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выступать более 400 видов животных. Согласно статистическим данным ВОЗ, число инфицированных токсоплазмой людей в мире составляет порядка 1,5 млрд. человек, в России </w:t>
      </w:r>
      <w:r w:rsidR="004401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Беларуси – около 30% всего населения.</w:t>
      </w:r>
    </w:p>
    <w:p w:rsidR="000C7126" w:rsidRPr="0044013A" w:rsidRDefault="0044013A" w:rsidP="004401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статистике, порядка 15-25% женщин в</w:t>
      </w:r>
      <w:r w:rsidRPr="0044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от 15 до 45 лет инфицированы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Toxoplasma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gondii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Pr="0044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</w:t>
      </w:r>
      <w:r w:rsidRPr="0044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врожденного</w:t>
      </w:r>
      <w:r w:rsidRPr="0044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токсоплазмоза</w:t>
      </w:r>
      <w:r w:rsidRPr="0044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от 1 до 10 случаев на 10 000 новорожденных, из</w:t>
      </w:r>
      <w:r w:rsidRPr="0044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3-10% имеют тяжелые аномалии развития.</w:t>
      </w:r>
      <w:r w:rsidRPr="0044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порядка 55% женщин, родивших</w:t>
      </w:r>
      <w:r w:rsidRPr="0044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инфицированных детей, не отмечали у себя каких-либо</w:t>
      </w:r>
      <w:r w:rsidRPr="0044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заболевания во время течения беременности.</w:t>
      </w:r>
      <w:r w:rsidRPr="0044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Врожденный токсоплазмоз встречается с частотой от 1</w:t>
      </w:r>
      <w:r w:rsidRPr="0044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 случаев на 1000 новорожденных (в Австрии – 7-8, в</w:t>
      </w:r>
      <w:r w:rsidRPr="0044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 – 1-4, во Франции – 3, в Бельгии – 1 на 1000</w:t>
      </w:r>
      <w:r w:rsidRPr="0044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новорожденных, в Республика Беларусь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 и занимает 2-е</w:t>
      </w:r>
      <w:r w:rsidRPr="0044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среди инфекционных причин перинатальной</w:t>
      </w:r>
      <w:r w:rsidRPr="0044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патологии после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цитомегаловирусной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0C7126" w:rsidRDefault="000C7126" w:rsidP="008859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11070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Даже на фоне лечения средний показатель смертности у детей до 5 лет составляет 12%, осложнения возникают почти у 90%.</w:t>
      </w:r>
    </w:p>
    <w:p w:rsidR="00425104" w:rsidRDefault="00425104" w:rsidP="00885975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C7126" w:rsidRDefault="00EC1DCC" w:rsidP="00885975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2.3 </w:t>
      </w:r>
      <w:r w:rsidR="000C7126" w:rsidRPr="001107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Причины врожденного токсоплазмоза</w:t>
      </w:r>
    </w:p>
    <w:p w:rsidR="00EC1DCC" w:rsidRPr="00110702" w:rsidRDefault="00EC1DCC" w:rsidP="00885975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126" w:rsidRPr="00110702" w:rsidRDefault="000C7126" w:rsidP="008859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Врожденный токсоплазмоз развивается только при инфицировании матери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Toxoplasma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gondii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вынашивания ребенка. Механизм заражения беременной женщины – фекально-оральный.</w:t>
      </w:r>
    </w:p>
    <w:p w:rsidR="000C7126" w:rsidRPr="00110702" w:rsidRDefault="000C7126" w:rsidP="008859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распространенные причины: контакт с животными из семейства кошачьих и употребление термически необработанной пищи. Инвазивная форма возбудителя –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ооциста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формируется в кишечнике животных и выделяется с калом, после чего может на протяжении 12 и больше месяцев сохранять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контагиозность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внешней среды.</w:t>
      </w:r>
    </w:p>
    <w:p w:rsidR="000C7126" w:rsidRPr="00110702" w:rsidRDefault="000C7126" w:rsidP="00EC1D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крайне редких случаях этиологическим фактором может стать трансплантация контаминированных органов или переливание крови. Заражение плода </w:t>
      </w:r>
      <w:proofErr w:type="spellStart"/>
      <w:r w:rsidR="0044013A"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Toxoplasma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gondii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</w:t>
      </w:r>
      <w:r w:rsidR="00EC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сходит </w:t>
      </w:r>
      <w:proofErr w:type="spellStart"/>
      <w:r w:rsidR="00EC1D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трансплацентарным</w:t>
      </w:r>
      <w:proofErr w:type="spellEnd"/>
      <w:r w:rsidR="00EC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путем.</w:t>
      </w:r>
    </w:p>
    <w:p w:rsidR="000C7126" w:rsidRPr="00110702" w:rsidRDefault="000C7126" w:rsidP="008859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рождения ребенка развивается интенсивный гемолиз, возникают геморрагии на слизистых оболочках, расширение камер сердца, пневмония или интерстициальный отек легких, некроз печени и селезенки, увеличение лимфоузлов, воспаление и отек тканей головного мозга, некробиоз сетчатки.</w:t>
      </w:r>
    </w:p>
    <w:p w:rsidR="000C7126" w:rsidRDefault="000C7126" w:rsidP="008859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гистологическом исследовании непосредственно пораженных тканей определяется некроз, гранулематозная или диффузная пролиферация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ретикулоцитов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инфильтрация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плазмоцитами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лимфоцитами,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перифокально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множество токсоплазм. Впоследствии на месте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некротизированных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формируется фиброз, переходящий в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кальциноз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DCC" w:rsidRDefault="00EC1DCC" w:rsidP="008859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26" w:rsidRPr="00EC1DCC" w:rsidRDefault="00EC1DCC" w:rsidP="00EC1D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126" w:rsidRPr="001107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Классификация врожденного токсоплазмоза</w:t>
      </w:r>
    </w:p>
    <w:p w:rsidR="000C7126" w:rsidRPr="00110702" w:rsidRDefault="000C7126" w:rsidP="0088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0702">
        <w:rPr>
          <w:sz w:val="28"/>
          <w:szCs w:val="28"/>
        </w:rPr>
        <w:t>В зависимости от периода инфицирования плода врожденный токсоплазмоз может протекать в трех формах:</w:t>
      </w:r>
    </w:p>
    <w:p w:rsidR="000C7126" w:rsidRPr="00110702" w:rsidRDefault="000C7126" w:rsidP="0088597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0702">
        <w:rPr>
          <w:rFonts w:ascii="Times New Roman" w:hAnsi="Times New Roman" w:cs="Times New Roman"/>
          <w:sz w:val="28"/>
          <w:szCs w:val="28"/>
        </w:rPr>
        <w:t xml:space="preserve">Хроническая форма. Заражение происходит в I-II триместрах беременности. Риск передачи возбудителя – 13-18%. При такой форме могут развиваться атрофия головного мозга, гидроцефалия, деформация желудочков мозга, </w:t>
      </w:r>
      <w:proofErr w:type="spellStart"/>
      <w:r w:rsidRPr="00110702">
        <w:rPr>
          <w:rFonts w:ascii="Times New Roman" w:hAnsi="Times New Roman" w:cs="Times New Roman"/>
          <w:sz w:val="28"/>
          <w:szCs w:val="28"/>
        </w:rPr>
        <w:t>анофтальмия</w:t>
      </w:r>
      <w:proofErr w:type="spellEnd"/>
      <w:r w:rsidRPr="00110702">
        <w:rPr>
          <w:rFonts w:ascii="Times New Roman" w:hAnsi="Times New Roman" w:cs="Times New Roman"/>
          <w:sz w:val="28"/>
          <w:szCs w:val="28"/>
        </w:rPr>
        <w:t>, колобома</w:t>
      </w:r>
      <w:r w:rsidR="0044013A" w:rsidRPr="0044013A">
        <w:rPr>
          <w:sz w:val="28"/>
          <w:szCs w:val="28"/>
        </w:rPr>
        <w:t xml:space="preserve"> </w:t>
      </w:r>
      <w:r w:rsidR="0044013A" w:rsidRPr="0044013A">
        <w:rPr>
          <w:rFonts w:ascii="Times New Roman" w:hAnsi="Times New Roman" w:cs="Times New Roman"/>
          <w:sz w:val="28"/>
          <w:szCs w:val="28"/>
        </w:rPr>
        <w:t>радужки</w:t>
      </w:r>
      <w:r w:rsidRPr="00110702">
        <w:rPr>
          <w:rFonts w:ascii="Times New Roman" w:hAnsi="Times New Roman" w:cs="Times New Roman"/>
          <w:sz w:val="28"/>
          <w:szCs w:val="28"/>
        </w:rPr>
        <w:t>, атрофия сетчатки, врожденные пороки сердца и других органов и систем.</w:t>
      </w:r>
    </w:p>
    <w:p w:rsidR="000C7126" w:rsidRPr="00110702" w:rsidRDefault="000C7126" w:rsidP="0088597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0702">
        <w:rPr>
          <w:rFonts w:ascii="Times New Roman" w:hAnsi="Times New Roman" w:cs="Times New Roman"/>
          <w:sz w:val="28"/>
          <w:szCs w:val="28"/>
        </w:rPr>
        <w:t xml:space="preserve">Подострая форма. Инфицирование – III триместр. Риск заражения ребенка – 75-85%. Проявления могут включать в себя энцефалит, </w:t>
      </w:r>
      <w:proofErr w:type="spellStart"/>
      <w:r w:rsidRPr="00110702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110702">
        <w:rPr>
          <w:rFonts w:ascii="Times New Roman" w:hAnsi="Times New Roman" w:cs="Times New Roman"/>
          <w:sz w:val="28"/>
          <w:szCs w:val="28"/>
        </w:rPr>
        <w:t xml:space="preserve">, очаговый некроз сетчатки, </w:t>
      </w:r>
      <w:proofErr w:type="spellStart"/>
      <w:r w:rsidRPr="00110702">
        <w:rPr>
          <w:rFonts w:ascii="Times New Roman" w:hAnsi="Times New Roman" w:cs="Times New Roman"/>
          <w:sz w:val="28"/>
          <w:szCs w:val="28"/>
        </w:rPr>
        <w:t>увеит</w:t>
      </w:r>
      <w:proofErr w:type="spellEnd"/>
      <w:r w:rsidRPr="00110702">
        <w:rPr>
          <w:rFonts w:ascii="Times New Roman" w:hAnsi="Times New Roman" w:cs="Times New Roman"/>
          <w:sz w:val="28"/>
          <w:szCs w:val="28"/>
        </w:rPr>
        <w:t>.</w:t>
      </w:r>
    </w:p>
    <w:p w:rsidR="00724A82" w:rsidRPr="00724A82" w:rsidRDefault="000C7126" w:rsidP="00724A8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0702">
        <w:rPr>
          <w:rFonts w:ascii="Times New Roman" w:hAnsi="Times New Roman" w:cs="Times New Roman"/>
          <w:sz w:val="28"/>
          <w:szCs w:val="28"/>
        </w:rPr>
        <w:t xml:space="preserve">Острая форма. Токсоплазма попадает в организм ребенка непосредственно перед родами. Возможные симптомы: гипертермия, пятнисто-папулезная сыпь, интенсивная желтуха, </w:t>
      </w:r>
      <w:proofErr w:type="spellStart"/>
      <w:r w:rsidRPr="00110702">
        <w:rPr>
          <w:rFonts w:ascii="Times New Roman" w:hAnsi="Times New Roman" w:cs="Times New Roman"/>
          <w:sz w:val="28"/>
          <w:szCs w:val="28"/>
        </w:rPr>
        <w:t>гепатоспленомегалия</w:t>
      </w:r>
      <w:proofErr w:type="spellEnd"/>
      <w:r w:rsidRPr="00110702">
        <w:rPr>
          <w:rFonts w:ascii="Times New Roman" w:hAnsi="Times New Roman" w:cs="Times New Roman"/>
          <w:sz w:val="28"/>
          <w:szCs w:val="28"/>
        </w:rPr>
        <w:t>, анемия, миокардит, пневмония.</w:t>
      </w:r>
    </w:p>
    <w:p w:rsidR="0044013A" w:rsidRDefault="00724A82" w:rsidP="0088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iCs/>
          <w:sz w:val="28"/>
          <w:szCs w:val="28"/>
          <w:bdr w:val="none" w:sz="0" w:space="0" w:color="auto" w:frame="1"/>
        </w:rPr>
      </w:pPr>
      <w:r w:rsidRPr="00110702">
        <w:rPr>
          <w:sz w:val="28"/>
          <w:szCs w:val="28"/>
        </w:rPr>
        <w:t xml:space="preserve">Признаки врожденного токсоплазмоза могут обнаружиться не только в раннем возрасте, но и значительно позже. Иногда случается так, что симптомы хронического токсоплазмоза проявляются лишь к подростковому возрасту на фоне свойственных этому возрасту гормональных сдвигов. По мнению специалистов, примерно к 15-летнему возрасту у 40% детей с врожденным токсоплазмозом латентная форма токсоплазмоза переходит в </w:t>
      </w:r>
      <w:proofErr w:type="spellStart"/>
      <w:r w:rsidRPr="00110702">
        <w:rPr>
          <w:sz w:val="28"/>
          <w:szCs w:val="28"/>
        </w:rPr>
        <w:t>манифестную</w:t>
      </w:r>
      <w:proofErr w:type="spellEnd"/>
      <w:r w:rsidRPr="00110702">
        <w:rPr>
          <w:sz w:val="28"/>
          <w:szCs w:val="28"/>
        </w:rPr>
        <w:t>.</w:t>
      </w:r>
    </w:p>
    <w:p w:rsidR="000C7126" w:rsidRPr="0044013A" w:rsidRDefault="000C7126" w:rsidP="0088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iCs/>
          <w:sz w:val="28"/>
          <w:szCs w:val="28"/>
          <w:bdr w:val="none" w:sz="0" w:space="0" w:color="auto" w:frame="1"/>
        </w:rPr>
      </w:pPr>
      <w:r w:rsidRPr="0044013A">
        <w:rPr>
          <w:rStyle w:val="a5"/>
          <w:b w:val="0"/>
          <w:iCs/>
          <w:sz w:val="28"/>
          <w:szCs w:val="28"/>
          <w:bdr w:val="none" w:sz="0" w:space="0" w:color="auto" w:frame="1"/>
        </w:rPr>
        <w:t>Важно! В случае, если женщина заразилась в самом начале беременности, то может случиться самопроизвольный</w:t>
      </w:r>
      <w:r w:rsidR="0044013A" w:rsidRPr="0044013A">
        <w:rPr>
          <w:rStyle w:val="a5"/>
          <w:b w:val="0"/>
          <w:iCs/>
          <w:sz w:val="28"/>
          <w:szCs w:val="28"/>
          <w:bdr w:val="none" w:sz="0" w:space="0" w:color="auto" w:frame="1"/>
        </w:rPr>
        <w:t xml:space="preserve"> аборт (выкидыш)</w:t>
      </w:r>
    </w:p>
    <w:p w:rsidR="00724A82" w:rsidRDefault="00724A82" w:rsidP="00724A82">
      <w:pPr>
        <w:pStyle w:val="2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8"/>
          <w:szCs w:val="28"/>
        </w:rPr>
      </w:pPr>
    </w:p>
    <w:p w:rsidR="000C7126" w:rsidRDefault="00724A82" w:rsidP="00724A82">
      <w:pPr>
        <w:pStyle w:val="2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ez-toc-section"/>
          <w:sz w:val="28"/>
          <w:szCs w:val="28"/>
          <w:bdr w:val="none" w:sz="0" w:space="0" w:color="auto" w:frame="1"/>
        </w:rPr>
      </w:pPr>
      <w:r w:rsidRPr="00724A82">
        <w:rPr>
          <w:bCs w:val="0"/>
          <w:sz w:val="28"/>
          <w:szCs w:val="28"/>
        </w:rPr>
        <w:t>2.5</w:t>
      </w:r>
      <w:r>
        <w:rPr>
          <w:b w:val="0"/>
          <w:bCs w:val="0"/>
          <w:sz w:val="28"/>
          <w:szCs w:val="28"/>
        </w:rPr>
        <w:t xml:space="preserve"> </w:t>
      </w:r>
      <w:r w:rsidR="000C7126" w:rsidRPr="00110702">
        <w:rPr>
          <w:rStyle w:val="ez-toc-section"/>
          <w:sz w:val="28"/>
          <w:szCs w:val="28"/>
          <w:bdr w:val="none" w:sz="0" w:space="0" w:color="auto" w:frame="1"/>
        </w:rPr>
        <w:t>Причины возникновения и патогенез</w:t>
      </w:r>
    </w:p>
    <w:p w:rsidR="00724A82" w:rsidRPr="00110702" w:rsidRDefault="00724A82" w:rsidP="00724A82">
      <w:pPr>
        <w:pStyle w:val="2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0C7126" w:rsidRPr="00110702" w:rsidRDefault="000C7126" w:rsidP="0088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110702">
        <w:rPr>
          <w:sz w:val="28"/>
          <w:szCs w:val="28"/>
        </w:rPr>
        <w:t>Toxoplasma</w:t>
      </w:r>
      <w:proofErr w:type="spellEnd"/>
      <w:r w:rsidRPr="00110702">
        <w:rPr>
          <w:sz w:val="28"/>
          <w:szCs w:val="28"/>
        </w:rPr>
        <w:t xml:space="preserve"> </w:t>
      </w:r>
      <w:proofErr w:type="spellStart"/>
      <w:r w:rsidRPr="00110702">
        <w:rPr>
          <w:sz w:val="28"/>
          <w:szCs w:val="28"/>
        </w:rPr>
        <w:t>gondii</w:t>
      </w:r>
      <w:proofErr w:type="spellEnd"/>
      <w:r w:rsidRPr="00110702">
        <w:rPr>
          <w:sz w:val="28"/>
          <w:szCs w:val="28"/>
        </w:rPr>
        <w:t>, проникая в организм обычных людей, чаще всего развивается бессимптомно и быстро подавляется защитой системой организма. После гибели бактерий в крови переболевшего остаются маркированные антитела, обеспечивающие пожизненный иммунитет человека к токсоплазме.</w:t>
      </w:r>
    </w:p>
    <w:p w:rsidR="000C7126" w:rsidRPr="00110702" w:rsidRDefault="000C7126" w:rsidP="0088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0702">
        <w:rPr>
          <w:sz w:val="28"/>
          <w:szCs w:val="28"/>
        </w:rPr>
        <w:t>Часто беременная женщина не подозревает о наличии у нее токсоплазмоза, так как в большинстве случаев болезнь у взрослого и здорового человека протекает бессимптомно. Диагностировать инфекцию у матери удается только после выявления отклонений внутриутробного развития ее плода.</w:t>
      </w:r>
    </w:p>
    <w:p w:rsidR="000C7126" w:rsidRPr="00110702" w:rsidRDefault="000C7126" w:rsidP="0088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0702">
        <w:rPr>
          <w:sz w:val="28"/>
          <w:szCs w:val="28"/>
        </w:rPr>
        <w:lastRenderedPageBreak/>
        <w:t>На ранних сроках беременности инфекция от матери к эмбриону передается через лимфу или кровь. Во время последнего триместра она проникает непосредственно через плаценту.</w:t>
      </w:r>
    </w:p>
    <w:p w:rsidR="000C7126" w:rsidRPr="00110702" w:rsidRDefault="000C7126" w:rsidP="0088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0702">
        <w:rPr>
          <w:sz w:val="28"/>
          <w:szCs w:val="28"/>
        </w:rPr>
        <w:t>Для клинической картины врожденного токсоплазмоза чаще всего характерны:</w:t>
      </w:r>
    </w:p>
    <w:p w:rsidR="000C7126" w:rsidRPr="00110702" w:rsidRDefault="000C7126" w:rsidP="008859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0702">
        <w:rPr>
          <w:rFonts w:ascii="Times New Roman" w:hAnsi="Times New Roman" w:cs="Times New Roman"/>
          <w:sz w:val="28"/>
          <w:szCs w:val="28"/>
        </w:rPr>
        <w:t>Самопроизвольный выкидыш на ранних сроках беременности.</w:t>
      </w:r>
    </w:p>
    <w:p w:rsidR="000C7126" w:rsidRPr="00110702" w:rsidRDefault="000C7126" w:rsidP="008859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0702">
        <w:rPr>
          <w:rFonts w:ascii="Times New Roman" w:hAnsi="Times New Roman" w:cs="Times New Roman"/>
          <w:sz w:val="28"/>
          <w:szCs w:val="28"/>
        </w:rPr>
        <w:t>Преждевременные роды на более поздних сроках.</w:t>
      </w:r>
    </w:p>
    <w:p w:rsidR="000C7126" w:rsidRPr="00110702" w:rsidRDefault="000C7126" w:rsidP="008859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0702">
        <w:rPr>
          <w:rFonts w:ascii="Times New Roman" w:hAnsi="Times New Roman" w:cs="Times New Roman"/>
          <w:sz w:val="28"/>
          <w:szCs w:val="28"/>
        </w:rPr>
        <w:t>Высокая смертность инфицированных новорожденных.</w:t>
      </w:r>
    </w:p>
    <w:p w:rsidR="000C7126" w:rsidRPr="00110702" w:rsidRDefault="000C7126" w:rsidP="008859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0702">
        <w:rPr>
          <w:rFonts w:ascii="Times New Roman" w:hAnsi="Times New Roman" w:cs="Times New Roman"/>
          <w:sz w:val="28"/>
          <w:szCs w:val="28"/>
        </w:rPr>
        <w:t>У выживших детей высокий лейкоцитоз со сдвигом в сторону нейтрофилов.</w:t>
      </w:r>
    </w:p>
    <w:p w:rsidR="000C7126" w:rsidRPr="00110702" w:rsidRDefault="000C7126" w:rsidP="008859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0702">
        <w:rPr>
          <w:rFonts w:ascii="Times New Roman" w:hAnsi="Times New Roman" w:cs="Times New Roman"/>
          <w:sz w:val="28"/>
          <w:szCs w:val="28"/>
        </w:rPr>
        <w:t xml:space="preserve">Нарастающая </w:t>
      </w:r>
      <w:proofErr w:type="spellStart"/>
      <w:r w:rsidRPr="00110702">
        <w:rPr>
          <w:rFonts w:ascii="Times New Roman" w:hAnsi="Times New Roman" w:cs="Times New Roman"/>
          <w:sz w:val="28"/>
          <w:szCs w:val="28"/>
        </w:rPr>
        <w:t>эозинофилия</w:t>
      </w:r>
      <w:proofErr w:type="spellEnd"/>
      <w:r w:rsidRPr="00110702">
        <w:rPr>
          <w:rFonts w:ascii="Times New Roman" w:hAnsi="Times New Roman" w:cs="Times New Roman"/>
          <w:sz w:val="28"/>
          <w:szCs w:val="28"/>
        </w:rPr>
        <w:t>.</w:t>
      </w:r>
    </w:p>
    <w:p w:rsidR="000C7126" w:rsidRPr="00110702" w:rsidRDefault="000C7126" w:rsidP="008859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0702">
        <w:rPr>
          <w:rFonts w:ascii="Times New Roman" w:hAnsi="Times New Roman" w:cs="Times New Roman"/>
          <w:sz w:val="28"/>
          <w:szCs w:val="28"/>
        </w:rPr>
        <w:t>Устойчивая гипогликемия.</w:t>
      </w:r>
    </w:p>
    <w:p w:rsidR="000C7126" w:rsidRPr="00110702" w:rsidRDefault="000C7126" w:rsidP="008859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0702">
        <w:rPr>
          <w:rFonts w:ascii="Times New Roman" w:hAnsi="Times New Roman" w:cs="Times New Roman"/>
          <w:sz w:val="28"/>
          <w:szCs w:val="28"/>
        </w:rPr>
        <w:t xml:space="preserve">Неврологические расстройства, сопровождающиеся </w:t>
      </w:r>
      <w:proofErr w:type="spellStart"/>
      <w:r w:rsidRPr="00110702">
        <w:rPr>
          <w:rFonts w:ascii="Times New Roman" w:hAnsi="Times New Roman" w:cs="Times New Roman"/>
          <w:sz w:val="28"/>
          <w:szCs w:val="28"/>
        </w:rPr>
        <w:t>гипервозбудимостью</w:t>
      </w:r>
      <w:proofErr w:type="spellEnd"/>
      <w:r w:rsidRPr="00110702">
        <w:rPr>
          <w:rFonts w:ascii="Times New Roman" w:hAnsi="Times New Roman" w:cs="Times New Roman"/>
          <w:sz w:val="28"/>
          <w:szCs w:val="28"/>
        </w:rPr>
        <w:t xml:space="preserve"> или резким угнетением ЦНС.</w:t>
      </w:r>
    </w:p>
    <w:p w:rsidR="000C7126" w:rsidRPr="00110702" w:rsidRDefault="000C7126" w:rsidP="008859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0702">
        <w:rPr>
          <w:rFonts w:ascii="Times New Roman" w:hAnsi="Times New Roman" w:cs="Times New Roman"/>
          <w:sz w:val="28"/>
          <w:szCs w:val="28"/>
        </w:rPr>
        <w:t>Гипертермия.</w:t>
      </w:r>
    </w:p>
    <w:p w:rsidR="000C7126" w:rsidRPr="00110702" w:rsidRDefault="000C7126" w:rsidP="008859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0702">
        <w:rPr>
          <w:rFonts w:ascii="Times New Roman" w:hAnsi="Times New Roman" w:cs="Times New Roman"/>
          <w:sz w:val="28"/>
          <w:szCs w:val="28"/>
        </w:rPr>
        <w:t xml:space="preserve">Резкое нарушение работы </w:t>
      </w:r>
      <w:proofErr w:type="spellStart"/>
      <w:r w:rsidRPr="00110702">
        <w:rPr>
          <w:rFonts w:ascii="Times New Roman" w:hAnsi="Times New Roman" w:cs="Times New Roman"/>
          <w:sz w:val="28"/>
          <w:szCs w:val="28"/>
        </w:rPr>
        <w:t>гепатобилиарной</w:t>
      </w:r>
      <w:proofErr w:type="spellEnd"/>
      <w:r w:rsidRPr="00110702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0C7126" w:rsidRPr="00110702" w:rsidRDefault="000C7126" w:rsidP="008859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0702">
        <w:rPr>
          <w:rFonts w:ascii="Times New Roman" w:hAnsi="Times New Roman" w:cs="Times New Roman"/>
          <w:sz w:val="28"/>
          <w:szCs w:val="28"/>
        </w:rPr>
        <w:t>Гидроцефалия.</w:t>
      </w:r>
    </w:p>
    <w:p w:rsidR="000C7126" w:rsidRPr="00110702" w:rsidRDefault="000C7126" w:rsidP="008859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110702">
        <w:rPr>
          <w:rFonts w:ascii="Times New Roman" w:hAnsi="Times New Roman" w:cs="Times New Roman"/>
          <w:sz w:val="28"/>
          <w:szCs w:val="28"/>
        </w:rPr>
        <w:t>Кальцификаты</w:t>
      </w:r>
      <w:proofErr w:type="spellEnd"/>
      <w:r w:rsidRPr="00110702">
        <w:rPr>
          <w:rFonts w:ascii="Times New Roman" w:hAnsi="Times New Roman" w:cs="Times New Roman"/>
          <w:sz w:val="28"/>
          <w:szCs w:val="28"/>
        </w:rPr>
        <w:t>, преимущественно в мозговой ткани.</w:t>
      </w:r>
    </w:p>
    <w:p w:rsidR="000C7126" w:rsidRPr="00110702" w:rsidRDefault="000C7126" w:rsidP="008859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110702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110702">
        <w:rPr>
          <w:rFonts w:ascii="Times New Roman" w:hAnsi="Times New Roman" w:cs="Times New Roman"/>
          <w:sz w:val="28"/>
          <w:szCs w:val="28"/>
        </w:rPr>
        <w:t>.</w:t>
      </w:r>
    </w:p>
    <w:p w:rsidR="000C7126" w:rsidRPr="00110702" w:rsidRDefault="000C7126" w:rsidP="008859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0702">
        <w:rPr>
          <w:rFonts w:ascii="Times New Roman" w:hAnsi="Times New Roman" w:cs="Times New Roman"/>
          <w:sz w:val="28"/>
          <w:szCs w:val="28"/>
        </w:rPr>
        <w:t>Патологии развития глазных яблок, атрофия зрительного нерва.</w:t>
      </w:r>
    </w:p>
    <w:p w:rsidR="000C7126" w:rsidRPr="00110702" w:rsidRDefault="000C7126" w:rsidP="008859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0702">
        <w:rPr>
          <w:rFonts w:ascii="Times New Roman" w:hAnsi="Times New Roman" w:cs="Times New Roman"/>
          <w:sz w:val="28"/>
          <w:szCs w:val="28"/>
        </w:rPr>
        <w:t>Миокардит, панкреатит, пневмония.</w:t>
      </w:r>
    </w:p>
    <w:p w:rsidR="000C7126" w:rsidRPr="00110702" w:rsidRDefault="000C7126" w:rsidP="008859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0702">
        <w:rPr>
          <w:rFonts w:ascii="Times New Roman" w:hAnsi="Times New Roman" w:cs="Times New Roman"/>
          <w:sz w:val="28"/>
          <w:szCs w:val="28"/>
        </w:rPr>
        <w:t>Психомоторная неполноценность.</w:t>
      </w:r>
    </w:p>
    <w:p w:rsidR="000C7126" w:rsidRDefault="000C7126" w:rsidP="0088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0702">
        <w:rPr>
          <w:sz w:val="28"/>
          <w:szCs w:val="28"/>
        </w:rPr>
        <w:t>Если женщина заразилась токсоплазмозом во время вынашивания первого ребенка, то вторичное инфицирование при следующей беременности произойти не может, и плоду больше ничего не угрожает. Опасным считается только первичное заражение будущей матери.</w:t>
      </w:r>
    </w:p>
    <w:p w:rsidR="00724A82" w:rsidRPr="00110702" w:rsidRDefault="00724A82" w:rsidP="0088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C7126" w:rsidRDefault="00724A82" w:rsidP="00724A82">
      <w:pPr>
        <w:pStyle w:val="2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ez-toc-section"/>
          <w:sz w:val="28"/>
          <w:szCs w:val="28"/>
          <w:bdr w:val="none" w:sz="0" w:space="0" w:color="auto" w:frame="1"/>
        </w:rPr>
      </w:pPr>
      <w:r>
        <w:rPr>
          <w:rStyle w:val="ez-toc-section"/>
          <w:sz w:val="28"/>
          <w:szCs w:val="28"/>
          <w:bdr w:val="none" w:sz="0" w:space="0" w:color="auto" w:frame="1"/>
        </w:rPr>
        <w:t xml:space="preserve">2.6 </w:t>
      </w:r>
      <w:r w:rsidR="000C7126" w:rsidRPr="00110702">
        <w:rPr>
          <w:rStyle w:val="ez-toc-section"/>
          <w:sz w:val="28"/>
          <w:szCs w:val="28"/>
          <w:bdr w:val="none" w:sz="0" w:space="0" w:color="auto" w:frame="1"/>
        </w:rPr>
        <w:t>Осложнения</w:t>
      </w:r>
      <w:r>
        <w:rPr>
          <w:rStyle w:val="ez-toc-section"/>
          <w:sz w:val="28"/>
          <w:szCs w:val="28"/>
          <w:bdr w:val="none" w:sz="0" w:space="0" w:color="auto" w:frame="1"/>
        </w:rPr>
        <w:t xml:space="preserve"> врожденного токсоплазмоза</w:t>
      </w:r>
    </w:p>
    <w:p w:rsidR="00724A82" w:rsidRPr="00110702" w:rsidRDefault="00724A82" w:rsidP="00724A82">
      <w:pPr>
        <w:pStyle w:val="2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0C7126" w:rsidRPr="00110702" w:rsidRDefault="000C7126" w:rsidP="0088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0702">
        <w:rPr>
          <w:sz w:val="28"/>
          <w:szCs w:val="28"/>
        </w:rPr>
        <w:t>Латентное течение токсоплазмоза у новорожденного ребенка или отсутствие своевременного лечения приводит к возникновению тяжелых осложнений примерно в 90% случаев.</w:t>
      </w:r>
    </w:p>
    <w:p w:rsidR="000C7126" w:rsidRPr="00110702" w:rsidRDefault="000C7126" w:rsidP="0088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0702">
        <w:rPr>
          <w:sz w:val="28"/>
          <w:szCs w:val="28"/>
        </w:rPr>
        <w:t>Наиболее часто последствия перенесенного заболевания касаются работы центральной нервной системы, органов слуха и зрения. У детей встречаются такие осложнения токсоплазмоза, как воспаление сетчатки глаз, катаракта, полная глухота и слепота, хронический энцефалит, эпилепсия, олигофрения, синдром Дауна, шизофрения.</w:t>
      </w:r>
    </w:p>
    <w:p w:rsidR="000C7126" w:rsidRDefault="000C7126" w:rsidP="0088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0702">
        <w:rPr>
          <w:sz w:val="28"/>
          <w:szCs w:val="28"/>
        </w:rPr>
        <w:t>В дошкольном и школьном возрасте у ребенка, который перенес токсоплазмоз врожденной формы, могут наблюдаться: сильная задержка умственного и физического развития, нарушение процесса прорезывания зубов, заболевания сердца, сосудов, эндокринной системы. Таким образом, паразитическая патология может негативно отразиться практически на любой области детского организма.</w:t>
      </w:r>
    </w:p>
    <w:p w:rsidR="0044013A" w:rsidRPr="00110702" w:rsidRDefault="0044013A" w:rsidP="0088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C7126" w:rsidRDefault="00724A82" w:rsidP="00724A82">
      <w:pPr>
        <w:shd w:val="clear" w:color="auto" w:fill="FFFFFF"/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2.7 </w:t>
      </w:r>
      <w:r w:rsidR="000C7126" w:rsidRPr="001107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Диагностика заболевания</w:t>
      </w:r>
    </w:p>
    <w:p w:rsidR="0044013A" w:rsidRPr="00110702" w:rsidRDefault="0044013A" w:rsidP="0044013A">
      <w:pPr>
        <w:shd w:val="clear" w:color="auto" w:fill="FFFFFF"/>
        <w:spacing w:after="0" w:line="240" w:lineRule="auto"/>
        <w:ind w:firstLine="142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126" w:rsidRPr="00110702" w:rsidRDefault="000C7126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 токсоплазмоза у ребенка возможно провести еще в период его внутриутробного развития. Для этого используют инвазивные процедуры, в результате которых получают биоматериал (часть хориона, амниотическую жидкость или пуповинную кровь), исследуемый на предмет наличия токсоплазмы при помощи ПЦР.</w:t>
      </w:r>
    </w:p>
    <w:p w:rsidR="000C7126" w:rsidRPr="00110702" w:rsidRDefault="000C7126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анализ проводят в обязательном порядке, если у беременной женщины обнаружен острый токсоплазмоз, а в ходе УЗИ у плода выявлены нарушения развития.</w:t>
      </w:r>
    </w:p>
    <w:p w:rsidR="000C7126" w:rsidRPr="00110702" w:rsidRDefault="000C7126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постнатальном периоде определить инфекцию в организме новорожденного позволяет иммуноферментный анализ крови или исследование, выполняемое методом ПЦР. Комплексное обследование ребенка проводится в том случае, если пациент относится к группе риска внутриутробного заражения токсоплазмозом.</w:t>
      </w:r>
    </w:p>
    <w:p w:rsidR="000C7126" w:rsidRPr="00110702" w:rsidRDefault="000C7126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 токсоплазмоза у ребенка возможно провести еще в период его внутриутробного развития.</w:t>
      </w:r>
    </w:p>
    <w:p w:rsidR="000C7126" w:rsidRPr="00110702" w:rsidRDefault="000C7126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диагностика включает проведение общего и биохимического анализа крови, компьютерную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томограмму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мозга, 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нейросонографию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рентген легких, офтальмоскопию и спинномозговую пункцию, УЗИ внутренних органов, а также требует осмотра узких специалистов — офтальмолога, невролога, кардиолога, психиатра.</w:t>
      </w:r>
    </w:p>
    <w:p w:rsidR="000C7126" w:rsidRPr="00110702" w:rsidRDefault="000C7126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исследования позволяют своевременно выявить симптомы токсоплазмоза врожденной формы и провести лечение сопутствующих заболеваний на ранней стадии.</w:t>
      </w:r>
    </w:p>
    <w:p w:rsidR="000C7126" w:rsidRPr="00110702" w:rsidRDefault="000C7126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Токсоплазмоз имеет схожую симптоматику с рядом заболеваний:</w:t>
      </w:r>
    </w:p>
    <w:p w:rsidR="000C7126" w:rsidRPr="00110702" w:rsidRDefault="000C7126" w:rsidP="008859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лимфогранулематозом;</w:t>
      </w:r>
    </w:p>
    <w:p w:rsidR="000C7126" w:rsidRPr="00110702" w:rsidRDefault="000C7126" w:rsidP="008859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туберкулезом;</w:t>
      </w:r>
    </w:p>
    <w:p w:rsidR="000C7126" w:rsidRPr="00110702" w:rsidRDefault="000C7126" w:rsidP="008859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инфекционным мононуклеозом;</w:t>
      </w:r>
    </w:p>
    <w:p w:rsidR="000C7126" w:rsidRPr="00110702" w:rsidRDefault="000C7126" w:rsidP="008859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проблемами со зрением;</w:t>
      </w:r>
    </w:p>
    <w:p w:rsidR="000C7126" w:rsidRPr="00110702" w:rsidRDefault="000C7126" w:rsidP="008859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заболеваниями мозга.</w:t>
      </w:r>
    </w:p>
    <w:p w:rsidR="00724A82" w:rsidRDefault="00724A82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26" w:rsidRPr="00110702" w:rsidRDefault="000C7126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диагностики в обследование включено:</w:t>
      </w:r>
    </w:p>
    <w:p w:rsidR="000C7126" w:rsidRPr="00110702" w:rsidRDefault="000C7126" w:rsidP="0088597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ОАК – общий анализ крови;</w:t>
      </w:r>
    </w:p>
    <w:p w:rsidR="000C7126" w:rsidRPr="00110702" w:rsidRDefault="000C7126" w:rsidP="0088597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общем анализе повышены лейкоциты и белки, то назначают пункцию спинного мозга;</w:t>
      </w:r>
    </w:p>
    <w:p w:rsidR="000C7126" w:rsidRPr="00110702" w:rsidRDefault="000C7126" w:rsidP="0088597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 головы;</w:t>
      </w:r>
    </w:p>
    <w:p w:rsidR="000C7126" w:rsidRPr="00110702" w:rsidRDefault="000C7126" w:rsidP="0088597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пробы;</w:t>
      </w:r>
    </w:p>
    <w:p w:rsidR="000C7126" w:rsidRPr="00110702" w:rsidRDefault="000C7126" w:rsidP="0088597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 при подозрениях на поражения внутренних органов.</w:t>
      </w:r>
    </w:p>
    <w:p w:rsidR="000C7126" w:rsidRPr="00110702" w:rsidRDefault="000C7126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назначают анализ крови на серологические реакции. Данное исследование проводят с временным промежутком в 14–21 день. Это необходимо, чтобы выявить нарастание титров.</w:t>
      </w:r>
    </w:p>
    <w:p w:rsidR="000C7126" w:rsidRPr="00110702" w:rsidRDefault="000C7126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14 дней после инфицирования в крови пациента начинает вырабатываться иммуноглобулин М. Титры будут нарастать, а к 10 недели снижаться. Если выявлено подобное, то это означает наличие в организме острого токсоплазмоза.</w:t>
      </w:r>
    </w:p>
    <w:p w:rsidR="00724A82" w:rsidRDefault="00724A82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C7126" w:rsidRPr="00110702" w:rsidRDefault="00724A82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2.8 </w:t>
      </w:r>
      <w:r w:rsidR="000C7126" w:rsidRPr="001107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Лечение токсоплазмоза</w:t>
      </w:r>
    </w:p>
    <w:p w:rsidR="00724A82" w:rsidRDefault="00724A82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26" w:rsidRPr="00110702" w:rsidRDefault="000C7126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болезни назначается врачом-инфекционистом или терапевтом и проводится под их контролем. Во время лечения строго контролируются показатели кроветворной функции организма, печеночные пробы и показатели работы почек.</w:t>
      </w:r>
    </w:p>
    <w:p w:rsidR="000C7126" w:rsidRPr="00110702" w:rsidRDefault="000C7126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средств против токсоплазм обычно включает в себя гормональную терапию (</w:t>
      </w:r>
      <w:proofErr w:type="spellStart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глюкокортикоиды</w:t>
      </w:r>
      <w:proofErr w:type="spellEnd"/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снятие аллергических проявлений с помощью антигистаминных препаратов. Также используются стимуляторы кроветворной функции организма, успокоительные лекарства и витаминные комплексы.</w:t>
      </w:r>
    </w:p>
    <w:p w:rsidR="000C7126" w:rsidRDefault="000C7126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Дети, перенесшие токсоплазмоз в острой форме, а также те, кто имеет заболевание в хронической форме, регулярно осматриваются невропатологом, окулистом и инфекционистом на предмет реинфекции и проявления осложнений.</w:t>
      </w:r>
    </w:p>
    <w:p w:rsidR="00724A82" w:rsidRDefault="00724A82" w:rsidP="00724A8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4A82" w:rsidRPr="00110702" w:rsidRDefault="00724A82" w:rsidP="00724A8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2.9 </w:t>
      </w:r>
      <w:r w:rsidRPr="001107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Беременность и хронический токсоплазмоз</w:t>
      </w:r>
    </w:p>
    <w:p w:rsidR="00724A82" w:rsidRDefault="00724A82" w:rsidP="00724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A82" w:rsidRPr="00110702" w:rsidRDefault="00724A82" w:rsidP="00724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постановке на учет все женщины в обязательном порядке проходят обследование. Если результаты положительные с низким количеством титров, то значит, что женщина уже сталкивалась с инфекцией.</w:t>
      </w:r>
    </w:p>
    <w:p w:rsidR="00724A82" w:rsidRPr="00110702" w:rsidRDefault="00724A82" w:rsidP="00724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лечение ей не нужно, потому что сформировался иммунный ответ. Если пробы отрицательные, то анализ повторяют еще 2 раза.</w:t>
      </w:r>
    </w:p>
    <w:p w:rsidR="00724A82" w:rsidRPr="00110702" w:rsidRDefault="00724A82" w:rsidP="00724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положительной реакции с высоким количеством титров со второго триместра требуется лечение. При заражении в 1 триместре обычно направляют на прерывание беременности.</w:t>
      </w:r>
    </w:p>
    <w:p w:rsidR="00724A82" w:rsidRPr="00110702" w:rsidRDefault="00724A82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26" w:rsidRDefault="00724A82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2.10 </w:t>
      </w:r>
      <w:r w:rsidR="000C7126" w:rsidRPr="001107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токсоплазмоза</w:t>
      </w:r>
    </w:p>
    <w:p w:rsidR="00724A82" w:rsidRPr="00110702" w:rsidRDefault="00724A82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126" w:rsidRPr="00110702" w:rsidRDefault="000C7126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особенностью развития врождённого токсоплазмоза принять полноценные профилактические меры и при этом дать стопроцентную гарантию сохранности здоровья довольно сложно.</w:t>
      </w:r>
    </w:p>
    <w:p w:rsidR="000C7126" w:rsidRPr="00110702" w:rsidRDefault="000C7126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Предупредительные мероприятия по врождённому токсоплазмозу чаще всего заключаются в следующем:</w:t>
      </w:r>
    </w:p>
    <w:p w:rsidR="000C7126" w:rsidRPr="00110702" w:rsidRDefault="000C7126" w:rsidP="0088597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соблюдать правила личной и санитарной гигиены.</w:t>
      </w:r>
    </w:p>
    <w:p w:rsidR="000C7126" w:rsidRDefault="000C7126" w:rsidP="0088597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общение с неизвестными или бродячими животными.</w:t>
      </w:r>
    </w:p>
    <w:p w:rsidR="00E94296" w:rsidRPr="00E94296" w:rsidRDefault="00E94296" w:rsidP="00E9429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контакты с домашними питомцами, особенно молодыми кошками.</w:t>
      </w:r>
    </w:p>
    <w:p w:rsidR="00E94296" w:rsidRPr="00E94296" w:rsidRDefault="00E94296" w:rsidP="00E9429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96">
        <w:rPr>
          <w:rFonts w:ascii="Times New Roman" w:hAnsi="Times New Roman" w:cs="Times New Roman"/>
          <w:sz w:val="28"/>
          <w:szCs w:val="28"/>
        </w:rPr>
        <w:t>Уборк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94296">
        <w:rPr>
          <w:rFonts w:ascii="Times New Roman" w:hAnsi="Times New Roman" w:cs="Times New Roman"/>
          <w:sz w:val="28"/>
          <w:szCs w:val="28"/>
        </w:rPr>
        <w:t xml:space="preserve"> кошачьего туалета</w:t>
      </w:r>
      <w:r>
        <w:rPr>
          <w:rFonts w:ascii="Times New Roman" w:hAnsi="Times New Roman" w:cs="Times New Roman"/>
          <w:sz w:val="28"/>
          <w:szCs w:val="28"/>
        </w:rPr>
        <w:t xml:space="preserve">, кормление домашних любимцев и </w:t>
      </w:r>
      <w:r w:rsidRPr="00E94296">
        <w:rPr>
          <w:rFonts w:ascii="Times New Roman" w:hAnsi="Times New Roman" w:cs="Times New Roman"/>
          <w:sz w:val="28"/>
          <w:szCs w:val="28"/>
        </w:rPr>
        <w:t>прочие неизб</w:t>
      </w:r>
      <w:r>
        <w:rPr>
          <w:rFonts w:ascii="Times New Roman" w:hAnsi="Times New Roman" w:cs="Times New Roman"/>
          <w:sz w:val="28"/>
          <w:szCs w:val="28"/>
        </w:rPr>
        <w:t xml:space="preserve">ежные дела необходимо выполнять в перчатках, а </w:t>
      </w:r>
      <w:r w:rsidRPr="00E94296">
        <w:rPr>
          <w:rFonts w:ascii="Times New Roman" w:hAnsi="Times New Roman" w:cs="Times New Roman"/>
          <w:sz w:val="28"/>
          <w:szCs w:val="28"/>
        </w:rPr>
        <w:t>после них нужно тщательно мыть руки.</w:t>
      </w:r>
    </w:p>
    <w:p w:rsidR="00E94296" w:rsidRPr="00E94296" w:rsidRDefault="00E94296" w:rsidP="00E9429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96">
        <w:rPr>
          <w:rFonts w:ascii="Times New Roman" w:hAnsi="Times New Roman" w:cs="Times New Roman"/>
          <w:sz w:val="28"/>
          <w:szCs w:val="28"/>
        </w:rPr>
        <w:t xml:space="preserve">Домашнюю кошку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E94296">
        <w:rPr>
          <w:rFonts w:ascii="Times New Roman" w:hAnsi="Times New Roman" w:cs="Times New Roman"/>
          <w:sz w:val="28"/>
          <w:szCs w:val="28"/>
        </w:rPr>
        <w:t xml:space="preserve"> регулярно обследовать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296">
        <w:rPr>
          <w:rFonts w:ascii="Times New Roman" w:hAnsi="Times New Roman" w:cs="Times New Roman"/>
          <w:sz w:val="28"/>
          <w:szCs w:val="28"/>
        </w:rPr>
        <w:t>токсоплазмоз в ветеринарной клинике: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296">
        <w:rPr>
          <w:rFonts w:ascii="Times New Roman" w:hAnsi="Times New Roman" w:cs="Times New Roman"/>
          <w:sz w:val="28"/>
          <w:szCs w:val="28"/>
        </w:rPr>
        <w:t>настоящее время есть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296">
        <w:rPr>
          <w:rFonts w:ascii="Times New Roman" w:hAnsi="Times New Roman" w:cs="Times New Roman"/>
          <w:sz w:val="28"/>
          <w:szCs w:val="28"/>
        </w:rPr>
        <w:t>методы диагностики, и методы лечения домашних животных, которые значительно снижают риск развития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296">
        <w:rPr>
          <w:rFonts w:ascii="Times New Roman" w:hAnsi="Times New Roman" w:cs="Times New Roman"/>
          <w:sz w:val="28"/>
          <w:szCs w:val="28"/>
        </w:rPr>
        <w:t>них токсоплазмоза.</w:t>
      </w:r>
    </w:p>
    <w:p w:rsidR="000C7126" w:rsidRPr="00110702" w:rsidRDefault="000C7126" w:rsidP="0088597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в пищу сырые мясные продукты.</w:t>
      </w:r>
    </w:p>
    <w:p w:rsidR="000C7126" w:rsidRPr="00110702" w:rsidRDefault="000C7126" w:rsidP="0088597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хорошую термическую обработку при приготовлении блюд.</w:t>
      </w:r>
    </w:p>
    <w:p w:rsidR="000C7126" w:rsidRDefault="000C7126" w:rsidP="0088597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Покупать мясные продукты только у проверенных поставщиков.</w:t>
      </w:r>
    </w:p>
    <w:p w:rsidR="00470634" w:rsidRDefault="00470634" w:rsidP="0088597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приобретать шашлык, беляши и прочие аналогичные продукты в уличных палатках.</w:t>
      </w:r>
    </w:p>
    <w:p w:rsidR="00470634" w:rsidRPr="00110702" w:rsidRDefault="00470634" w:rsidP="0088597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тщательно мыть овощи и фрукты, и особенно зелень.</w:t>
      </w:r>
    </w:p>
    <w:p w:rsidR="000C7126" w:rsidRDefault="000C7126" w:rsidP="0088597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дезинфекции при обработке поверхностей.</w:t>
      </w:r>
    </w:p>
    <w:p w:rsidR="00470634" w:rsidRDefault="00470634" w:rsidP="00B3508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C7126" w:rsidRPr="004706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начала беременности необходимо пройти обследование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токсоплазмоз</w:t>
      </w:r>
      <w:r w:rsidR="000C7126" w:rsidRPr="004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убедиться в наличии иммунитета к токсоплазме. Если он отсутствует, нужно усилить меры безопасность при вынашивании ребенка.</w:t>
      </w:r>
    </w:p>
    <w:p w:rsidR="00B35087" w:rsidRPr="00470634" w:rsidRDefault="00B35087" w:rsidP="004706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34">
        <w:rPr>
          <w:rFonts w:ascii="Times New Roman" w:hAnsi="Times New Roman" w:cs="Times New Roman"/>
          <w:sz w:val="28"/>
          <w:szCs w:val="28"/>
        </w:rPr>
        <w:t>К мерам профилактики токсоплазмоза можно отнести также мероприятия по</w:t>
      </w:r>
      <w:r w:rsidR="00E94296" w:rsidRPr="00470634">
        <w:rPr>
          <w:rFonts w:ascii="Times New Roman" w:hAnsi="Times New Roman" w:cs="Times New Roman"/>
          <w:sz w:val="28"/>
          <w:szCs w:val="28"/>
        </w:rPr>
        <w:t xml:space="preserve"> </w:t>
      </w:r>
      <w:r w:rsidRPr="0047063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укреплению иммунитета</w:t>
      </w:r>
      <w:r w:rsidRPr="00470634">
        <w:rPr>
          <w:rFonts w:ascii="Times New Roman" w:hAnsi="Times New Roman" w:cs="Times New Roman"/>
          <w:sz w:val="28"/>
          <w:szCs w:val="28"/>
        </w:rPr>
        <w:t>. Это касается не</w:t>
      </w:r>
      <w:r w:rsidR="00E94296" w:rsidRPr="00470634">
        <w:rPr>
          <w:rFonts w:ascii="Times New Roman" w:hAnsi="Times New Roman" w:cs="Times New Roman"/>
          <w:sz w:val="28"/>
          <w:szCs w:val="28"/>
        </w:rPr>
        <w:t xml:space="preserve"> </w:t>
      </w:r>
      <w:r w:rsidRPr="00470634">
        <w:rPr>
          <w:rFonts w:ascii="Times New Roman" w:hAnsi="Times New Roman" w:cs="Times New Roman"/>
          <w:sz w:val="28"/>
          <w:szCs w:val="28"/>
        </w:rPr>
        <w:t>только беременных, но</w:t>
      </w:r>
      <w:r w:rsidR="00E94296" w:rsidRPr="00470634">
        <w:rPr>
          <w:rFonts w:ascii="Times New Roman" w:hAnsi="Times New Roman" w:cs="Times New Roman"/>
          <w:sz w:val="28"/>
          <w:szCs w:val="28"/>
        </w:rPr>
        <w:t xml:space="preserve"> </w:t>
      </w:r>
      <w:r w:rsidRPr="00470634">
        <w:rPr>
          <w:rFonts w:ascii="Times New Roman" w:hAnsi="Times New Roman" w:cs="Times New Roman"/>
          <w:sz w:val="28"/>
          <w:szCs w:val="28"/>
        </w:rPr>
        <w:t>и</w:t>
      </w:r>
      <w:r w:rsidR="00E94296" w:rsidRPr="00470634">
        <w:rPr>
          <w:rFonts w:ascii="Times New Roman" w:hAnsi="Times New Roman" w:cs="Times New Roman"/>
          <w:sz w:val="28"/>
          <w:szCs w:val="28"/>
        </w:rPr>
        <w:t xml:space="preserve"> </w:t>
      </w:r>
      <w:r w:rsidRPr="00470634">
        <w:rPr>
          <w:rFonts w:ascii="Times New Roman" w:hAnsi="Times New Roman" w:cs="Times New Roman"/>
          <w:sz w:val="28"/>
          <w:szCs w:val="28"/>
        </w:rPr>
        <w:t>всех остальных, так как именно от</w:t>
      </w:r>
      <w:r w:rsidR="00E94296" w:rsidRPr="00470634">
        <w:rPr>
          <w:rFonts w:ascii="Times New Roman" w:hAnsi="Times New Roman" w:cs="Times New Roman"/>
          <w:sz w:val="28"/>
          <w:szCs w:val="28"/>
        </w:rPr>
        <w:t xml:space="preserve"> </w:t>
      </w:r>
      <w:r w:rsidRPr="00470634">
        <w:rPr>
          <w:rFonts w:ascii="Times New Roman" w:hAnsi="Times New Roman" w:cs="Times New Roman"/>
          <w:sz w:val="28"/>
          <w:szCs w:val="28"/>
        </w:rPr>
        <w:t>состояния иммунной системы зависит, протекает ли</w:t>
      </w:r>
      <w:r w:rsidR="00470634" w:rsidRPr="00470634">
        <w:rPr>
          <w:rFonts w:ascii="Times New Roman" w:hAnsi="Times New Roman" w:cs="Times New Roman"/>
          <w:sz w:val="28"/>
          <w:szCs w:val="28"/>
        </w:rPr>
        <w:t xml:space="preserve"> </w:t>
      </w:r>
      <w:r w:rsidRPr="0047063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токсоплазмоз</w:t>
      </w:r>
      <w:r w:rsidR="00470634" w:rsidRPr="00470634">
        <w:rPr>
          <w:rFonts w:ascii="Times New Roman" w:hAnsi="Times New Roman" w:cs="Times New Roman"/>
          <w:sz w:val="28"/>
          <w:szCs w:val="28"/>
        </w:rPr>
        <w:t xml:space="preserve"> </w:t>
      </w:r>
      <w:r w:rsidRPr="00470634">
        <w:rPr>
          <w:rFonts w:ascii="Times New Roman" w:hAnsi="Times New Roman" w:cs="Times New Roman"/>
          <w:sz w:val="28"/>
          <w:szCs w:val="28"/>
        </w:rPr>
        <w:t>латентно и</w:t>
      </w:r>
      <w:r w:rsidR="00470634" w:rsidRPr="00470634">
        <w:rPr>
          <w:rFonts w:ascii="Times New Roman" w:hAnsi="Times New Roman" w:cs="Times New Roman"/>
          <w:sz w:val="28"/>
          <w:szCs w:val="28"/>
        </w:rPr>
        <w:t xml:space="preserve"> </w:t>
      </w:r>
      <w:r w:rsidRPr="00470634">
        <w:rPr>
          <w:rFonts w:ascii="Times New Roman" w:hAnsi="Times New Roman" w:cs="Times New Roman"/>
          <w:sz w:val="28"/>
          <w:szCs w:val="28"/>
        </w:rPr>
        <w:t>быстро, или же</w:t>
      </w:r>
      <w:r w:rsidR="00470634" w:rsidRPr="00470634">
        <w:rPr>
          <w:rFonts w:ascii="Times New Roman" w:hAnsi="Times New Roman" w:cs="Times New Roman"/>
          <w:sz w:val="28"/>
          <w:szCs w:val="28"/>
        </w:rPr>
        <w:t xml:space="preserve"> </w:t>
      </w:r>
      <w:r w:rsidRPr="00470634">
        <w:rPr>
          <w:rFonts w:ascii="Times New Roman" w:hAnsi="Times New Roman" w:cs="Times New Roman"/>
          <w:sz w:val="28"/>
          <w:szCs w:val="28"/>
        </w:rPr>
        <w:t>снова и</w:t>
      </w:r>
      <w:r w:rsidR="00470634" w:rsidRPr="00470634">
        <w:rPr>
          <w:rFonts w:ascii="Times New Roman" w:hAnsi="Times New Roman" w:cs="Times New Roman"/>
          <w:sz w:val="28"/>
          <w:szCs w:val="28"/>
        </w:rPr>
        <w:t xml:space="preserve"> </w:t>
      </w:r>
      <w:r w:rsidRPr="00470634">
        <w:rPr>
          <w:rFonts w:ascii="Times New Roman" w:hAnsi="Times New Roman" w:cs="Times New Roman"/>
          <w:sz w:val="28"/>
          <w:szCs w:val="28"/>
        </w:rPr>
        <w:t>снова обостряется</w:t>
      </w:r>
      <w:r w:rsidR="00470634" w:rsidRPr="00470634">
        <w:rPr>
          <w:rFonts w:ascii="Times New Roman" w:hAnsi="Times New Roman" w:cs="Times New Roman"/>
          <w:sz w:val="28"/>
          <w:szCs w:val="28"/>
        </w:rPr>
        <w:t>,</w:t>
      </w:r>
      <w:r w:rsidRPr="00470634">
        <w:rPr>
          <w:rFonts w:ascii="Times New Roman" w:hAnsi="Times New Roman" w:cs="Times New Roman"/>
          <w:sz w:val="28"/>
          <w:szCs w:val="28"/>
        </w:rPr>
        <w:t xml:space="preserve"> и</w:t>
      </w:r>
      <w:r w:rsidR="00470634" w:rsidRPr="00470634">
        <w:rPr>
          <w:rFonts w:ascii="Times New Roman" w:hAnsi="Times New Roman" w:cs="Times New Roman"/>
          <w:sz w:val="28"/>
          <w:szCs w:val="28"/>
        </w:rPr>
        <w:t xml:space="preserve"> </w:t>
      </w:r>
      <w:r w:rsidRPr="00470634">
        <w:rPr>
          <w:rFonts w:ascii="Times New Roman" w:hAnsi="Times New Roman" w:cs="Times New Roman"/>
          <w:sz w:val="28"/>
          <w:szCs w:val="28"/>
        </w:rPr>
        <w:t xml:space="preserve">создает массу проблем своему </w:t>
      </w:r>
      <w:r w:rsidRPr="00470634">
        <w:rPr>
          <w:rFonts w:ascii="Times New Roman" w:hAnsi="Times New Roman" w:cs="Times New Roman"/>
          <w:sz w:val="28"/>
          <w:szCs w:val="28"/>
        </w:rPr>
        <w:lastRenderedPageBreak/>
        <w:t>хозяину. Сбалансированное питание, достаточное количество витаминов, солнечного света, свежего воздуха, закаливающие процедуры, активное движение, —все, что входит в</w:t>
      </w:r>
      <w:r w:rsidR="00470634" w:rsidRPr="00470634">
        <w:rPr>
          <w:rFonts w:ascii="Times New Roman" w:hAnsi="Times New Roman" w:cs="Times New Roman"/>
          <w:sz w:val="28"/>
          <w:szCs w:val="28"/>
        </w:rPr>
        <w:t xml:space="preserve"> </w:t>
      </w:r>
      <w:r w:rsidRPr="00470634">
        <w:rPr>
          <w:rFonts w:ascii="Times New Roman" w:hAnsi="Times New Roman" w:cs="Times New Roman"/>
          <w:sz w:val="28"/>
          <w:szCs w:val="28"/>
        </w:rPr>
        <w:t>понятие здорового образа жизни,</w:t>
      </w:r>
      <w:r w:rsidR="00470634" w:rsidRPr="00470634">
        <w:rPr>
          <w:rFonts w:ascii="Times New Roman" w:hAnsi="Times New Roman" w:cs="Times New Roman"/>
          <w:sz w:val="28"/>
          <w:szCs w:val="28"/>
        </w:rPr>
        <w:t xml:space="preserve"> </w:t>
      </w:r>
      <w:r w:rsidRPr="00470634">
        <w:rPr>
          <w:rFonts w:ascii="Times New Roman" w:hAnsi="Times New Roman" w:cs="Times New Roman"/>
          <w:sz w:val="28"/>
          <w:szCs w:val="28"/>
        </w:rPr>
        <w:t>— может рассматриваться как мера</w:t>
      </w:r>
      <w:r w:rsidR="00470634" w:rsidRPr="00470634">
        <w:rPr>
          <w:rFonts w:ascii="Times New Roman" w:hAnsi="Times New Roman" w:cs="Times New Roman"/>
          <w:sz w:val="28"/>
          <w:szCs w:val="28"/>
        </w:rPr>
        <w:t xml:space="preserve"> </w:t>
      </w:r>
      <w:r w:rsidRPr="0047063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профилактики</w:t>
      </w:r>
      <w:r w:rsidR="00470634" w:rsidRPr="00470634">
        <w:rPr>
          <w:rFonts w:ascii="Times New Roman" w:hAnsi="Times New Roman" w:cs="Times New Roman"/>
          <w:sz w:val="28"/>
          <w:szCs w:val="28"/>
        </w:rPr>
        <w:t xml:space="preserve"> множества </w:t>
      </w:r>
      <w:r w:rsidRPr="0047063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заболеваний</w:t>
      </w:r>
      <w:r w:rsidRPr="00470634">
        <w:rPr>
          <w:rFonts w:ascii="Times New Roman" w:hAnsi="Times New Roman" w:cs="Times New Roman"/>
          <w:sz w:val="28"/>
          <w:szCs w:val="28"/>
        </w:rPr>
        <w:t>, и</w:t>
      </w:r>
      <w:r w:rsidR="00470634" w:rsidRPr="00470634">
        <w:rPr>
          <w:rFonts w:ascii="Times New Roman" w:hAnsi="Times New Roman" w:cs="Times New Roman"/>
          <w:sz w:val="28"/>
          <w:szCs w:val="28"/>
        </w:rPr>
        <w:t xml:space="preserve"> </w:t>
      </w:r>
      <w:r w:rsidRPr="00470634">
        <w:rPr>
          <w:rFonts w:ascii="Times New Roman" w:hAnsi="Times New Roman" w:cs="Times New Roman"/>
          <w:sz w:val="28"/>
          <w:szCs w:val="28"/>
        </w:rPr>
        <w:t>токсоплазмоза в</w:t>
      </w:r>
      <w:r w:rsidR="00470634" w:rsidRPr="00470634">
        <w:rPr>
          <w:rFonts w:ascii="Times New Roman" w:hAnsi="Times New Roman" w:cs="Times New Roman"/>
          <w:sz w:val="28"/>
          <w:szCs w:val="28"/>
        </w:rPr>
        <w:t xml:space="preserve"> </w:t>
      </w:r>
      <w:r w:rsidRPr="00470634">
        <w:rPr>
          <w:rFonts w:ascii="Times New Roman" w:hAnsi="Times New Roman" w:cs="Times New Roman"/>
          <w:sz w:val="28"/>
          <w:szCs w:val="28"/>
        </w:rPr>
        <w:t>том числе.</w:t>
      </w:r>
    </w:p>
    <w:p w:rsidR="00B35087" w:rsidRDefault="00B35087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104" w:rsidRDefault="00425104" w:rsidP="00885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104" w:rsidRDefault="00425104" w:rsidP="004251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Использованная литература</w:t>
      </w:r>
    </w:p>
    <w:p w:rsidR="00425104" w:rsidRPr="004800CC" w:rsidRDefault="00425104" w:rsidP="004800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C1DCC" w:rsidRPr="004800CC" w:rsidRDefault="00425104" w:rsidP="004800CC">
      <w:pPr>
        <w:pStyle w:val="a8"/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4800CC">
        <w:rPr>
          <w:bCs/>
          <w:color w:val="000000"/>
          <w:sz w:val="28"/>
          <w:szCs w:val="28"/>
        </w:rPr>
        <w:t>Карпов, И. А.</w:t>
      </w:r>
      <w:r w:rsidRPr="004800C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800CC">
        <w:rPr>
          <w:color w:val="000000"/>
          <w:sz w:val="28"/>
          <w:szCs w:val="28"/>
        </w:rPr>
        <w:t>Токсоплазмоз :</w:t>
      </w:r>
      <w:proofErr w:type="gramEnd"/>
      <w:r w:rsidRPr="004800CC">
        <w:rPr>
          <w:color w:val="000000"/>
          <w:sz w:val="28"/>
          <w:szCs w:val="28"/>
        </w:rPr>
        <w:t xml:space="preserve"> учеб.-метод. пособие / И. А. Карп</w:t>
      </w:r>
      <w:r w:rsidRPr="004800CC">
        <w:rPr>
          <w:color w:val="000000"/>
          <w:sz w:val="28"/>
          <w:szCs w:val="28"/>
        </w:rPr>
        <w:t>ов, Д. Е. Данилов, М. А. Ивано</w:t>
      </w:r>
      <w:r w:rsidRPr="004800CC">
        <w:rPr>
          <w:color w:val="000000"/>
          <w:sz w:val="28"/>
          <w:szCs w:val="28"/>
        </w:rPr>
        <w:t xml:space="preserve">ва. – </w:t>
      </w:r>
      <w:proofErr w:type="gramStart"/>
      <w:r w:rsidRPr="004800CC">
        <w:rPr>
          <w:color w:val="000000"/>
          <w:sz w:val="28"/>
          <w:szCs w:val="28"/>
        </w:rPr>
        <w:t>Минск :</w:t>
      </w:r>
      <w:proofErr w:type="gramEnd"/>
      <w:r w:rsidRPr="004800CC">
        <w:rPr>
          <w:color w:val="000000"/>
          <w:sz w:val="28"/>
          <w:szCs w:val="28"/>
        </w:rPr>
        <w:t xml:space="preserve"> БГМУ, 2007. – 18 с.</w:t>
      </w:r>
    </w:p>
    <w:p w:rsidR="00425104" w:rsidRPr="004800CC" w:rsidRDefault="00425104" w:rsidP="004800CC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4800CC">
        <w:rPr>
          <w:sz w:val="28"/>
          <w:szCs w:val="28"/>
        </w:rPr>
        <w:t xml:space="preserve">Врожденный токсоплазмоз </w:t>
      </w:r>
      <w:r w:rsidRPr="004800CC">
        <w:rPr>
          <w:sz w:val="28"/>
          <w:szCs w:val="28"/>
          <w:bdr w:val="none" w:sz="0" w:space="0" w:color="auto" w:frame="1"/>
          <w:lang w:eastAsia="ru-RU"/>
        </w:rPr>
        <w:t>[</w:t>
      </w:r>
      <w:proofErr w:type="spellStart"/>
      <w:r w:rsidRPr="004800CC">
        <w:rPr>
          <w:sz w:val="28"/>
          <w:szCs w:val="28"/>
          <w:bdr w:val="none" w:sz="0" w:space="0" w:color="auto" w:frame="1"/>
          <w:lang w:val="uk-UA" w:eastAsia="ru-RU"/>
        </w:rPr>
        <w:t>Электронный</w:t>
      </w:r>
      <w:proofErr w:type="spellEnd"/>
      <w:r w:rsidRPr="004800CC">
        <w:rPr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4800CC">
        <w:rPr>
          <w:sz w:val="28"/>
          <w:szCs w:val="28"/>
          <w:bdr w:val="none" w:sz="0" w:space="0" w:color="auto" w:frame="1"/>
          <w:lang w:val="uk-UA" w:eastAsia="ru-RU"/>
        </w:rPr>
        <w:t>рессурс</w:t>
      </w:r>
      <w:proofErr w:type="spellEnd"/>
      <w:r w:rsidRPr="004800CC">
        <w:rPr>
          <w:sz w:val="28"/>
          <w:szCs w:val="28"/>
          <w:bdr w:val="none" w:sz="0" w:space="0" w:color="auto" w:frame="1"/>
          <w:lang w:eastAsia="ru-RU"/>
        </w:rPr>
        <w:t>]</w:t>
      </w:r>
      <w:r w:rsidRPr="004800CC">
        <w:rPr>
          <w:sz w:val="28"/>
          <w:szCs w:val="28"/>
          <w:bdr w:val="none" w:sz="0" w:space="0" w:color="auto" w:frame="1"/>
          <w:lang w:val="uk-UA" w:eastAsia="ru-RU"/>
        </w:rPr>
        <w:t xml:space="preserve">. – Режим </w:t>
      </w:r>
      <w:proofErr w:type="spellStart"/>
      <w:r w:rsidRPr="004800CC">
        <w:rPr>
          <w:sz w:val="28"/>
          <w:szCs w:val="28"/>
          <w:bdr w:val="none" w:sz="0" w:space="0" w:color="auto" w:frame="1"/>
          <w:lang w:val="uk-UA" w:eastAsia="ru-RU"/>
        </w:rPr>
        <w:t>доступа</w:t>
      </w:r>
      <w:proofErr w:type="spellEnd"/>
      <w:r w:rsidRPr="004800CC">
        <w:rPr>
          <w:sz w:val="28"/>
          <w:szCs w:val="28"/>
          <w:bdr w:val="none" w:sz="0" w:space="0" w:color="auto" w:frame="1"/>
          <w:lang w:val="uk-UA" w:eastAsia="ru-RU"/>
        </w:rPr>
        <w:t>:</w:t>
      </w:r>
      <w:r w:rsidRPr="004800CC">
        <w:rPr>
          <w:sz w:val="28"/>
          <w:szCs w:val="28"/>
          <w:bdr w:val="none" w:sz="0" w:space="0" w:color="auto" w:frame="1"/>
          <w:lang w:val="uk-UA" w:eastAsia="ru-RU"/>
        </w:rPr>
        <w:t xml:space="preserve"> </w:t>
      </w:r>
      <w:hyperlink r:id="rId6" w:history="1">
        <w:r w:rsidRPr="004800CC">
          <w:rPr>
            <w:rStyle w:val="a4"/>
            <w:sz w:val="28"/>
            <w:szCs w:val="28"/>
          </w:rPr>
          <w:t>http://special.drogcge.by/formirovanie-zozh/stati/profilaktika-toksoplazmoza</w:t>
        </w:r>
      </w:hyperlink>
      <w:r w:rsidRPr="004800CC">
        <w:rPr>
          <w:sz w:val="28"/>
          <w:szCs w:val="28"/>
        </w:rPr>
        <w:t xml:space="preserve"> – дата доступа: 20.02.2020</w:t>
      </w:r>
    </w:p>
    <w:p w:rsidR="00425104" w:rsidRPr="004800CC" w:rsidRDefault="00425104" w:rsidP="004800CC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4800CC">
        <w:rPr>
          <w:sz w:val="28"/>
          <w:szCs w:val="28"/>
        </w:rPr>
        <w:t>Галькевич</w:t>
      </w:r>
      <w:r w:rsidRPr="004800CC">
        <w:rPr>
          <w:sz w:val="28"/>
          <w:szCs w:val="28"/>
        </w:rPr>
        <w:t>,</w:t>
      </w:r>
      <w:r w:rsidRPr="004800CC">
        <w:rPr>
          <w:sz w:val="28"/>
          <w:szCs w:val="28"/>
        </w:rPr>
        <w:t xml:space="preserve"> Н.В</w:t>
      </w:r>
      <w:r w:rsidR="00D520FA" w:rsidRPr="004800CC">
        <w:rPr>
          <w:sz w:val="28"/>
          <w:szCs w:val="28"/>
        </w:rPr>
        <w:t>.</w:t>
      </w:r>
      <w:r w:rsidRPr="004800CC">
        <w:rPr>
          <w:sz w:val="28"/>
          <w:szCs w:val="28"/>
        </w:rPr>
        <w:t xml:space="preserve"> </w:t>
      </w:r>
      <w:r w:rsidR="00D520FA" w:rsidRPr="004800CC">
        <w:rPr>
          <w:sz w:val="28"/>
          <w:szCs w:val="28"/>
        </w:rPr>
        <w:t>О проблеме токсоплазмоза у детей на современном этапе</w:t>
      </w:r>
      <w:r w:rsidRPr="004800CC">
        <w:rPr>
          <w:sz w:val="28"/>
          <w:szCs w:val="28"/>
        </w:rPr>
        <w:t>.</w:t>
      </w:r>
      <w:r w:rsidRPr="004800CC">
        <w:rPr>
          <w:sz w:val="28"/>
          <w:szCs w:val="28"/>
        </w:rPr>
        <w:t xml:space="preserve"> / </w:t>
      </w:r>
      <w:r w:rsidRPr="004800CC">
        <w:rPr>
          <w:sz w:val="28"/>
          <w:szCs w:val="28"/>
        </w:rPr>
        <w:t>Н.В</w:t>
      </w:r>
      <w:r w:rsidRPr="004800CC">
        <w:rPr>
          <w:sz w:val="28"/>
          <w:szCs w:val="28"/>
        </w:rPr>
        <w:t xml:space="preserve"> </w:t>
      </w:r>
      <w:r w:rsidRPr="004800CC">
        <w:rPr>
          <w:sz w:val="28"/>
          <w:szCs w:val="28"/>
        </w:rPr>
        <w:t>Галькевич, О.Ю</w:t>
      </w:r>
      <w:r w:rsidRPr="004800CC">
        <w:rPr>
          <w:sz w:val="28"/>
          <w:szCs w:val="28"/>
        </w:rPr>
        <w:t xml:space="preserve"> </w:t>
      </w:r>
      <w:proofErr w:type="spellStart"/>
      <w:r w:rsidRPr="004800CC">
        <w:rPr>
          <w:sz w:val="28"/>
          <w:szCs w:val="28"/>
        </w:rPr>
        <w:t>Млявая</w:t>
      </w:r>
      <w:proofErr w:type="spellEnd"/>
      <w:r w:rsidRPr="004800CC">
        <w:rPr>
          <w:sz w:val="28"/>
          <w:szCs w:val="28"/>
        </w:rPr>
        <w:t xml:space="preserve"> // </w:t>
      </w:r>
      <w:r w:rsidR="00D520FA" w:rsidRPr="004800CC">
        <w:rPr>
          <w:sz w:val="28"/>
          <w:szCs w:val="28"/>
        </w:rPr>
        <w:t xml:space="preserve">Актуальные вопросы инфекционной патологии – материалы 6 Съезда инфекционистов Республики Беларусь 29 -30 мая 2014г. – </w:t>
      </w:r>
      <w:proofErr w:type="gramStart"/>
      <w:r w:rsidR="00D520FA" w:rsidRPr="004800CC">
        <w:rPr>
          <w:sz w:val="28"/>
          <w:szCs w:val="28"/>
        </w:rPr>
        <w:t>Витебск :</w:t>
      </w:r>
      <w:proofErr w:type="gramEnd"/>
      <w:r w:rsidR="00D520FA" w:rsidRPr="004800CC">
        <w:rPr>
          <w:sz w:val="28"/>
          <w:szCs w:val="28"/>
        </w:rPr>
        <w:t xml:space="preserve"> ВГМУ, 2014 – 158 С. – с. 57-58</w:t>
      </w:r>
    </w:p>
    <w:p w:rsidR="00D520FA" w:rsidRPr="004800CC" w:rsidRDefault="00D520FA" w:rsidP="004800CC">
      <w:pPr>
        <w:pStyle w:val="Default"/>
        <w:ind w:firstLine="709"/>
        <w:jc w:val="both"/>
        <w:rPr>
          <w:sz w:val="28"/>
          <w:szCs w:val="28"/>
        </w:rPr>
      </w:pPr>
    </w:p>
    <w:sectPr w:rsidR="00D520FA" w:rsidRPr="004800CC" w:rsidSect="00885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65CE"/>
    <w:multiLevelType w:val="hybridMultilevel"/>
    <w:tmpl w:val="9B94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E75E0"/>
    <w:multiLevelType w:val="multilevel"/>
    <w:tmpl w:val="A34A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C635BD"/>
    <w:multiLevelType w:val="hybridMultilevel"/>
    <w:tmpl w:val="3ACAD68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E735714"/>
    <w:multiLevelType w:val="multilevel"/>
    <w:tmpl w:val="A1F2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03253A"/>
    <w:multiLevelType w:val="multilevel"/>
    <w:tmpl w:val="AD48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3F29CE"/>
    <w:multiLevelType w:val="multilevel"/>
    <w:tmpl w:val="E090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601DE"/>
    <w:multiLevelType w:val="multilevel"/>
    <w:tmpl w:val="B708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F72946"/>
    <w:multiLevelType w:val="multilevel"/>
    <w:tmpl w:val="541A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4A5406"/>
    <w:multiLevelType w:val="multilevel"/>
    <w:tmpl w:val="8148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1504D"/>
    <w:multiLevelType w:val="multilevel"/>
    <w:tmpl w:val="A892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612EBF"/>
    <w:multiLevelType w:val="multilevel"/>
    <w:tmpl w:val="15D6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C65B6A"/>
    <w:multiLevelType w:val="multilevel"/>
    <w:tmpl w:val="81D6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26"/>
    <w:rsid w:val="000C7126"/>
    <w:rsid w:val="00110702"/>
    <w:rsid w:val="002F7D22"/>
    <w:rsid w:val="003B49B7"/>
    <w:rsid w:val="00425104"/>
    <w:rsid w:val="0044013A"/>
    <w:rsid w:val="00470634"/>
    <w:rsid w:val="004800CC"/>
    <w:rsid w:val="00724A82"/>
    <w:rsid w:val="008456A4"/>
    <w:rsid w:val="00885975"/>
    <w:rsid w:val="00B35087"/>
    <w:rsid w:val="00D520FA"/>
    <w:rsid w:val="00E94296"/>
    <w:rsid w:val="00EC1DCC"/>
    <w:rsid w:val="00F7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ECF19-D423-4301-B19F-822D0E34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C7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712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C7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0C7126"/>
  </w:style>
  <w:style w:type="paragraph" w:customStyle="1" w:styleId="wp-caption-text">
    <w:name w:val="wp-caption-text"/>
    <w:basedOn w:val="a"/>
    <w:rsid w:val="000C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712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C71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0C7126"/>
    <w:rPr>
      <w:i/>
      <w:iCs/>
    </w:rPr>
  </w:style>
  <w:style w:type="character" w:customStyle="1" w:styleId="small-banner-title">
    <w:name w:val="small-banner-title"/>
    <w:basedOn w:val="a0"/>
    <w:rsid w:val="00F71AED"/>
  </w:style>
  <w:style w:type="character" w:customStyle="1" w:styleId="small-banner-subtitle">
    <w:name w:val="small-banner-subtitle"/>
    <w:basedOn w:val="a0"/>
    <w:rsid w:val="00F71AED"/>
  </w:style>
  <w:style w:type="character" w:customStyle="1" w:styleId="10">
    <w:name w:val="Заголовок 1 Знак"/>
    <w:basedOn w:val="a0"/>
    <w:link w:val="1"/>
    <w:uiPriority w:val="9"/>
    <w:rsid w:val="002F7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859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C1DCC"/>
    <w:pPr>
      <w:ind w:left="720"/>
      <w:contextualSpacing/>
    </w:pPr>
  </w:style>
  <w:style w:type="paragraph" w:styleId="a8">
    <w:name w:val="Title"/>
    <w:basedOn w:val="Default"/>
    <w:next w:val="Default"/>
    <w:link w:val="a9"/>
    <w:uiPriority w:val="99"/>
    <w:qFormat/>
    <w:rsid w:val="00425104"/>
    <w:rPr>
      <w:color w:val="auto"/>
    </w:rPr>
  </w:style>
  <w:style w:type="character" w:customStyle="1" w:styleId="a9">
    <w:name w:val="Название Знак"/>
    <w:basedOn w:val="a0"/>
    <w:link w:val="a8"/>
    <w:uiPriority w:val="99"/>
    <w:rsid w:val="004251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7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102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1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6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702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6528">
          <w:blockQuote w:val="1"/>
          <w:marLeft w:val="0"/>
          <w:marRight w:val="0"/>
          <w:marTop w:val="0"/>
          <w:marBottom w:val="300"/>
          <w:divBdr>
            <w:top w:val="none" w:sz="0" w:space="11" w:color="auto"/>
            <w:left w:val="single" w:sz="48" w:space="15" w:color="2097C0"/>
            <w:bottom w:val="none" w:sz="0" w:space="1" w:color="auto"/>
            <w:right w:val="single" w:sz="12" w:space="15" w:color="2097C0"/>
          </w:divBdr>
        </w:div>
      </w:divsChild>
    </w:div>
    <w:div w:id="70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1170">
          <w:marLeft w:val="0"/>
          <w:marRight w:val="0"/>
          <w:marTop w:val="0"/>
          <w:marBottom w:val="0"/>
          <w:divBdr>
            <w:top w:val="none" w:sz="0" w:space="8" w:color="428BCA"/>
            <w:left w:val="none" w:sz="0" w:space="11" w:color="428BCA"/>
            <w:bottom w:val="single" w:sz="6" w:space="8" w:color="428BCA"/>
            <w:right w:val="none" w:sz="0" w:space="11" w:color="428BCA"/>
          </w:divBdr>
        </w:div>
      </w:divsChild>
    </w:div>
    <w:div w:id="1136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288">
          <w:blockQuote w:val="1"/>
          <w:marLeft w:val="0"/>
          <w:marRight w:val="0"/>
          <w:marTop w:val="0"/>
          <w:marBottom w:val="300"/>
          <w:divBdr>
            <w:top w:val="none" w:sz="0" w:space="11" w:color="auto"/>
            <w:left w:val="single" w:sz="48" w:space="15" w:color="2097C0"/>
            <w:bottom w:val="none" w:sz="0" w:space="1" w:color="auto"/>
            <w:right w:val="single" w:sz="12" w:space="15" w:color="2097C0"/>
          </w:divBdr>
        </w:div>
      </w:divsChild>
    </w:div>
    <w:div w:id="1163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4068">
                  <w:marLeft w:val="0"/>
                  <w:marRight w:val="0"/>
                  <w:marTop w:val="660"/>
                  <w:marBottom w:val="6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E8E8E8"/>
                                    <w:left w:val="single" w:sz="18" w:space="0" w:color="E8E8E8"/>
                                    <w:bottom w:val="single" w:sz="18" w:space="0" w:color="E8E8E8"/>
                                    <w:right w:val="single" w:sz="18" w:space="0" w:color="E8E8E8"/>
                                  </w:divBdr>
                                </w:div>
                              </w:divsChild>
                            </w:div>
                            <w:div w:id="214488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E8E8E8"/>
                                    <w:left w:val="single" w:sz="18" w:space="0" w:color="E8E8E8"/>
                                    <w:bottom w:val="single" w:sz="18" w:space="0" w:color="E8E8E8"/>
                                    <w:right w:val="single" w:sz="18" w:space="0" w:color="E8E8E8"/>
                                  </w:divBdr>
                                </w:div>
                              </w:divsChild>
                            </w:div>
                            <w:div w:id="178240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8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E8E8E8"/>
                                    <w:left w:val="single" w:sz="18" w:space="0" w:color="E8E8E8"/>
                                    <w:bottom w:val="single" w:sz="18" w:space="0" w:color="E8E8E8"/>
                                    <w:right w:val="single" w:sz="18" w:space="0" w:color="E8E8E8"/>
                                  </w:divBdr>
                                </w:div>
                              </w:divsChild>
                            </w:div>
                            <w:div w:id="50294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E8E8E8"/>
                                    <w:left w:val="single" w:sz="18" w:space="0" w:color="E8E8E8"/>
                                    <w:bottom w:val="single" w:sz="18" w:space="0" w:color="E8E8E8"/>
                                    <w:right w:val="single" w:sz="18" w:space="0" w:color="E8E8E8"/>
                                  </w:divBdr>
                                </w:div>
                              </w:divsChild>
                            </w:div>
                            <w:div w:id="211428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E8E8E8"/>
                                    <w:left w:val="single" w:sz="18" w:space="0" w:color="E8E8E8"/>
                                    <w:bottom w:val="single" w:sz="18" w:space="0" w:color="E8E8E8"/>
                                    <w:right w:val="single" w:sz="18" w:space="0" w:color="E8E8E8"/>
                                  </w:divBdr>
                                </w:div>
                              </w:divsChild>
                            </w:div>
                            <w:div w:id="15629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E8E8E8"/>
                                    <w:left w:val="single" w:sz="18" w:space="0" w:color="E8E8E8"/>
                                    <w:bottom w:val="single" w:sz="18" w:space="0" w:color="E8E8E8"/>
                                    <w:right w:val="single" w:sz="18" w:space="0" w:color="E8E8E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059326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398">
          <w:blockQuote w:val="1"/>
          <w:marLeft w:val="0"/>
          <w:marRight w:val="0"/>
          <w:marTop w:val="0"/>
          <w:marBottom w:val="300"/>
          <w:divBdr>
            <w:top w:val="none" w:sz="0" w:space="11" w:color="auto"/>
            <w:left w:val="single" w:sz="48" w:space="15" w:color="2097C0"/>
            <w:bottom w:val="none" w:sz="0" w:space="1" w:color="auto"/>
            <w:right w:val="single" w:sz="12" w:space="15" w:color="2097C0"/>
          </w:divBdr>
        </w:div>
      </w:divsChild>
    </w:div>
    <w:div w:id="1670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7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532">
          <w:blockQuote w:val="1"/>
          <w:marLeft w:val="0"/>
          <w:marRight w:val="0"/>
          <w:marTop w:val="0"/>
          <w:marBottom w:val="300"/>
          <w:divBdr>
            <w:top w:val="none" w:sz="0" w:space="11" w:color="auto"/>
            <w:left w:val="single" w:sz="48" w:space="15" w:color="2097C0"/>
            <w:bottom w:val="none" w:sz="0" w:space="1" w:color="auto"/>
            <w:right w:val="single" w:sz="12" w:space="15" w:color="2097C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ecial.drogcge.by/formirovanie-zozh/stati/profilaktika-toksoplazmoza" TargetMode="External"/><Relationship Id="rId5" Type="http://schemas.openxmlformats.org/officeDocument/2006/relationships/hyperlink" Target="https://noparasites.ru/protozojnye-organizmy/toxoplasma-gond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</cp:revision>
  <dcterms:created xsi:type="dcterms:W3CDTF">2020-02-20T17:08:00Z</dcterms:created>
  <dcterms:modified xsi:type="dcterms:W3CDTF">2020-02-20T20:20:00Z</dcterms:modified>
</cp:coreProperties>
</file>