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1463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7E1872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7C9845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EA5427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AB21C8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3B9F51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5BBFF7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E042E5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730EB5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07DC1E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9444BE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1DD854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010E45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648D3B5D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14:paraId="192B57DF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 активные добавки и их роль в укреплении здоровья человека</w:t>
      </w:r>
    </w:p>
    <w:p w14:paraId="2ED6CDDF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A49EE9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70FB48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64BA32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7347E89D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B3CC78" w14:textId="77777777" w:rsidR="00000000" w:rsidRDefault="00AB7DFD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4B7CDC5" w14:textId="77777777" w:rsidR="00000000" w:rsidRDefault="00AB7DFD">
      <w:pPr>
        <w:widowControl w:val="0"/>
        <w:tabs>
          <w:tab w:val="left" w:pos="284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</w:t>
      </w:r>
    </w:p>
    <w:p w14:paraId="6A5DBE8E" w14:textId="77777777" w:rsidR="00000000" w:rsidRDefault="00AB7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 БАД</w:t>
      </w:r>
    </w:p>
    <w:p w14:paraId="29642C12" w14:textId="77777777" w:rsidR="00000000" w:rsidRDefault="00AB7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Назначение БАД</w:t>
      </w:r>
    </w:p>
    <w:p w14:paraId="02FB8A41" w14:textId="77777777" w:rsidR="00000000" w:rsidRDefault="00AB7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Состав БАД</w:t>
      </w:r>
    </w:p>
    <w:p w14:paraId="06F39FAE" w14:textId="77777777" w:rsidR="00000000" w:rsidRDefault="00AB7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Производство БАД</w:t>
      </w:r>
    </w:p>
    <w:p w14:paraId="4B41954D" w14:textId="77777777" w:rsidR="00000000" w:rsidRDefault="00AB7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Требования, предъявляемые к БАД</w:t>
      </w:r>
    </w:p>
    <w:p w14:paraId="2E09998F" w14:textId="77777777" w:rsidR="00000000" w:rsidRDefault="00AB7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</w:t>
      </w:r>
      <w:r>
        <w:rPr>
          <w:rFonts w:ascii="Times New Roman CYR" w:hAnsi="Times New Roman CYR" w:cs="Times New Roman CYR"/>
          <w:sz w:val="28"/>
          <w:szCs w:val="28"/>
        </w:rPr>
        <w:t>кспертиза и гигиеническая сертификация БАД</w:t>
      </w:r>
    </w:p>
    <w:p w14:paraId="4154D166" w14:textId="77777777" w:rsidR="00000000" w:rsidRDefault="00AB7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Нормативная документация в сфере производства и оборота БАД</w:t>
      </w:r>
    </w:p>
    <w:p w14:paraId="6DF216B6" w14:textId="77777777" w:rsidR="00000000" w:rsidRDefault="00AB7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Методы оценки качества БАДов</w:t>
      </w:r>
    </w:p>
    <w:p w14:paraId="7B5E2A17" w14:textId="77777777" w:rsidR="00000000" w:rsidRDefault="00AB7DFD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Упаковка, маркировка и хранение БАД</w:t>
      </w:r>
    </w:p>
    <w:p w14:paraId="6681BCCC" w14:textId="77777777" w:rsidR="00000000" w:rsidRDefault="00AB7DFD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A34D579" w14:textId="77777777" w:rsidR="00000000" w:rsidRDefault="00AB7DFD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7EE43FE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B35A97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A71B50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ECF9857" w14:textId="77777777" w:rsidR="00000000" w:rsidRDefault="00AB7DF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D1417FF" w14:textId="77777777" w:rsidR="00000000" w:rsidRDefault="00AB7DF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E97C0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медицина уделяет большое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внимание взаимосвязи между здоровьем человека и особенностями его питания, которое является не только средством насыщения и источником энергии, но и фактором нормального функционирования всех систем организма, повышения сопротивляемости его к различным не</w:t>
      </w:r>
      <w:r>
        <w:rPr>
          <w:rFonts w:ascii="Times New Roman CYR" w:hAnsi="Times New Roman CYR" w:cs="Times New Roman CYR"/>
          <w:sz w:val="28"/>
          <w:szCs w:val="28"/>
        </w:rPr>
        <w:t>благоприятным воздействиям внешней среды. Накопленные к настоящему времени данные по исследованию структуры питания современного человека показывают широкое распространение недостаточного потребления незаменимых компонентов пищи. Этот факт обусловлен объек</w:t>
      </w:r>
      <w:r>
        <w:rPr>
          <w:rFonts w:ascii="Times New Roman CYR" w:hAnsi="Times New Roman CYR" w:cs="Times New Roman CYR"/>
          <w:sz w:val="28"/>
          <w:szCs w:val="28"/>
        </w:rPr>
        <w:t>тивными закономерностями, оказывающими определяющее влияние на структуру пищевого рациона во всех экономически развитых странах.</w:t>
      </w:r>
    </w:p>
    <w:p w14:paraId="36483C6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закономерность обусловлена отклонением фактического питания от рекомендуемых норм потребления вследствие местных, климат</w:t>
      </w:r>
      <w:r>
        <w:rPr>
          <w:rFonts w:ascii="Times New Roman CYR" w:hAnsi="Times New Roman CYR" w:cs="Times New Roman CYR"/>
          <w:sz w:val="28"/>
          <w:szCs w:val="28"/>
        </w:rPr>
        <w:t>ических и национальных особенностей.</w:t>
      </w:r>
    </w:p>
    <w:p w14:paraId="0C426B81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закономерность - резкое снижение энергозатрат у основной массы населения вследствие широкого использования достижений научно-технического прогресса в повседневной жизни, что приводит к ограничению потребления пищ</w:t>
      </w:r>
      <w:r>
        <w:rPr>
          <w:rFonts w:ascii="Times New Roman CYR" w:hAnsi="Times New Roman CYR" w:cs="Times New Roman CYR"/>
          <w:sz w:val="28"/>
          <w:szCs w:val="28"/>
        </w:rPr>
        <w:t>и как источника энергии и соответственно к снижению потребления содержащихся в ней незаменимых компонентов.</w:t>
      </w:r>
    </w:p>
    <w:p w14:paraId="6B22E1CB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закономерность - применение современных технологий выращивания, транспортировки, переработки, распределения и приготовления пищи также привод</w:t>
      </w:r>
      <w:r>
        <w:rPr>
          <w:rFonts w:ascii="Times New Roman CYR" w:hAnsi="Times New Roman CYR" w:cs="Times New Roman CYR"/>
          <w:sz w:val="28"/>
          <w:szCs w:val="28"/>
        </w:rPr>
        <w:t>ит к потере незаменимых компонентов пищи. Четвертая закономерность - воздействие неблагоприятных факторов внешней среды, приводящее к возрастанию потребности в незаменимых компонентах пищи.</w:t>
      </w:r>
    </w:p>
    <w:p w14:paraId="343D0FD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Отклонение от сбалансированного питания часто приводит к нарушения</w:t>
      </w:r>
      <w:r>
        <w:rPr>
          <w:rFonts w:ascii="Times New Roman CYR" w:hAnsi="Times New Roman CYR" w:cs="Times New Roman CYR"/>
          <w:sz w:val="28"/>
          <w:szCs w:val="28"/>
        </w:rPr>
        <w:t>м в работе организма, что выражается в так называемых "болезнях цивилизации", таких как ожирение, гипертоническая болезнь, рак, аллергия, сахарный диабет.</w:t>
      </w:r>
    </w:p>
    <w:p w14:paraId="2595CF46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выше сказанное, можно прийти к выводу, что оптимизация рациона современного человека с учето</w:t>
      </w:r>
      <w:r>
        <w:rPr>
          <w:rFonts w:ascii="Times New Roman CYR" w:hAnsi="Times New Roman CYR" w:cs="Times New Roman CYR"/>
          <w:sz w:val="28"/>
          <w:szCs w:val="28"/>
        </w:rPr>
        <w:t xml:space="preserve">м рекомендуемых норм потребления не может быть достигнута простым увеличением потребления натуральных продуктов питания без причинения вреда здоровья, а требует новых подходов и решений. В этой ситуации большинство ученых-нутрициологов приходит к выводу о </w:t>
      </w:r>
      <w:r>
        <w:rPr>
          <w:rFonts w:ascii="Times New Roman CYR" w:hAnsi="Times New Roman CYR" w:cs="Times New Roman CYR"/>
          <w:sz w:val="28"/>
          <w:szCs w:val="28"/>
        </w:rPr>
        <w:t>необходимости широкого применения БАД, представляющих натуральные комплексы эссенциальных веществ, таких как минералы, витамины, пищевые волокна, экстракты лекарственных растений, ненасыщенные жирные кислоты, аминокислоты и т.д.</w:t>
      </w:r>
    </w:p>
    <w:p w14:paraId="7F3D894B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БАД - пограничная субстанци</w:t>
      </w:r>
      <w:r>
        <w:rPr>
          <w:rFonts w:ascii="Times New Roman CYR" w:hAnsi="Times New Roman CYR" w:cs="Times New Roman CYR"/>
          <w:sz w:val="28"/>
          <w:szCs w:val="28"/>
        </w:rPr>
        <w:t>я между лекарствами и пищей. С одной стороны, БАД - не лекарство (как указано в любом регистрационном удостоверении на данный вид продукции, выдаваемом Минздравом РФ) и не средство для лечения или самолечения. БАД, в отличие от лекарств, всегда имеет натур</w:t>
      </w:r>
      <w:r>
        <w:rPr>
          <w:rFonts w:ascii="Times New Roman CYR" w:hAnsi="Times New Roman CYR" w:cs="Times New Roman CYR"/>
          <w:sz w:val="28"/>
          <w:szCs w:val="28"/>
        </w:rPr>
        <w:t>альную, растительную основу. В БАД исключается присутствие синтетических, химических, искусственно созданных соединений. С другой стороны, БАД - не пища, а совокупность биологически активных веществ в определенной форме, позволяющих человеку дополнить свой</w:t>
      </w:r>
      <w:r>
        <w:rPr>
          <w:rFonts w:ascii="Times New Roman CYR" w:hAnsi="Times New Roman CYR" w:cs="Times New Roman CYR"/>
          <w:sz w:val="28"/>
          <w:szCs w:val="28"/>
        </w:rPr>
        <w:t xml:space="preserve"> рацион недостающими или недостаточными в его диете жизненно важными веществами, что является необходимым условием поддержания нормального гомеостаза (постоянства внутренней среды) человека. То есть, если мы имеем дело со средствами, находящимися в предела</w:t>
      </w:r>
      <w:r>
        <w:rPr>
          <w:rFonts w:ascii="Times New Roman CYR" w:hAnsi="Times New Roman CYR" w:cs="Times New Roman CYR"/>
          <w:sz w:val="28"/>
          <w:szCs w:val="28"/>
        </w:rPr>
        <w:t xml:space="preserve">х наших физиологических потребностей в пище,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которые при их длительном применении предупреждают те или иные заболевания, снижают уровень холестерина, глюкозы в крови, служат источником минералов, витаминов, клетчатки и пр., то такие средства могут рассматр</w:t>
      </w:r>
      <w:r>
        <w:rPr>
          <w:rFonts w:ascii="Times New Roman CYR" w:hAnsi="Times New Roman CYR" w:cs="Times New Roman CYR"/>
          <w:sz w:val="28"/>
          <w:szCs w:val="28"/>
        </w:rPr>
        <w:t>иваться как БАД к пище. БАД может использоваться и здоровым человеком, но рассчитывать на какой-либо терапевтический эффект за 1-2 недели приема нельзя. Ведь даже стандартная диетотерапия приводит к каким-то стабильным метаболическим изменениям лишь спустя</w:t>
      </w:r>
      <w:r>
        <w:rPr>
          <w:rFonts w:ascii="Times New Roman CYR" w:hAnsi="Times New Roman CYR" w:cs="Times New Roman CYR"/>
          <w:sz w:val="28"/>
          <w:szCs w:val="28"/>
        </w:rPr>
        <w:t xml:space="preserve"> 30-40 дней.</w:t>
      </w:r>
    </w:p>
    <w:p w14:paraId="76C8EC6B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</w:t>
      </w:r>
    </w:p>
    <w:p w14:paraId="1522AD8D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68A441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 активные добавки к пище - это концентраты натуральных или идентичных натуральным биологически активные вещества, предназначенные для непосредственного приема или введения в состав пищевых продуктов с целью обогащени</w:t>
      </w:r>
      <w:r>
        <w:rPr>
          <w:rFonts w:ascii="Times New Roman CYR" w:hAnsi="Times New Roman CYR" w:cs="Times New Roman CYR"/>
          <w:sz w:val="28"/>
          <w:szCs w:val="28"/>
        </w:rPr>
        <w:t>я рациона питания человека отдельными биологически активными веществами или их комплексами. Биологически активные добавки к пище (БАД) получают из растительного, животного или минерального сырья, а также химическими или биотехнологическими способами (прика</w:t>
      </w:r>
      <w:r>
        <w:rPr>
          <w:rFonts w:ascii="Times New Roman CYR" w:hAnsi="Times New Roman CYR" w:cs="Times New Roman CYR"/>
          <w:sz w:val="28"/>
          <w:szCs w:val="28"/>
        </w:rPr>
        <w:t>з МЗ РФ №117 от 15.04.1997 г. "О порядке экспертизы и гигиенической сертификации биологически активных добавок к пище").</w:t>
      </w:r>
    </w:p>
    <w:p w14:paraId="3F724DFF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 активные добавки к пище получают в виде различных лекарственных форм - порошков, таблеток, капсул, сиропов, экстрактов, на</w:t>
      </w:r>
      <w:r>
        <w:rPr>
          <w:rFonts w:ascii="Times New Roman CYR" w:hAnsi="Times New Roman CYR" w:cs="Times New Roman CYR"/>
          <w:sz w:val="28"/>
          <w:szCs w:val="28"/>
        </w:rPr>
        <w:t>стоев, концентратов из растительного, животного или минерального сырья, а также химическими и биотехнологическими способами.</w:t>
      </w:r>
    </w:p>
    <w:p w14:paraId="1F26F732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 активные добавки к пище нельзя отождествлять с пищевыми добавками, представляющими собой красители, антиоксиданты, эму</w:t>
      </w:r>
      <w:r>
        <w:rPr>
          <w:rFonts w:ascii="Times New Roman CYR" w:hAnsi="Times New Roman CYR" w:cs="Times New Roman CYR"/>
          <w:sz w:val="28"/>
          <w:szCs w:val="28"/>
        </w:rPr>
        <w:t xml:space="preserve">льгаторы, корригирующие вещества, изменяющие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органолептические свойства продуктов, но не обладающие биологической активностью.</w:t>
      </w:r>
    </w:p>
    <w:p w14:paraId="34E5FE8C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БАДы не стоит путать с лекарствами, хотя их действия во многом схожи. Добавки могут устранять причину заболеваний, если она заклю</w:t>
      </w:r>
      <w:r>
        <w:rPr>
          <w:rFonts w:ascii="Times New Roman CYR" w:hAnsi="Times New Roman CYR" w:cs="Times New Roman CYR"/>
          <w:sz w:val="28"/>
          <w:szCs w:val="28"/>
        </w:rPr>
        <w:t>чается в нехватке того или иного вещества, иногда помогают справиться с болезнью, однако лишь в качестве составного элемента в комплексной терапии.</w:t>
      </w:r>
    </w:p>
    <w:p w14:paraId="76632257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БАДы имеют важное преимущество перед лекарствами: последние иногда могут вызывать изменения, не свойственные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здоровому организму, а БАДы регулируют работу организма в пределах нормы, так как представляют собой натуральные или идентичные натуральным вещества. При правильном применении она совершенно безопасны, в противном случае они не имеют права носить это назв</w:t>
      </w:r>
      <w:r>
        <w:rPr>
          <w:rFonts w:ascii="Times New Roman CYR" w:hAnsi="Times New Roman CYR" w:cs="Times New Roman CYR"/>
          <w:sz w:val="28"/>
          <w:szCs w:val="28"/>
        </w:rPr>
        <w:t>ание. Кроме того БАДы нейтрализируют негативные последствия применения лекарств. Еще одно отличие биодобавок от лекарств - они никогда не борются только с симптомами заболеваний, а устраняют их причины. Организм оздоравливается в целом и может сам бороться</w:t>
      </w:r>
      <w:r>
        <w:rPr>
          <w:rFonts w:ascii="Times New Roman CYR" w:hAnsi="Times New Roman CYR" w:cs="Times New Roman CYR"/>
          <w:sz w:val="28"/>
          <w:szCs w:val="28"/>
        </w:rPr>
        <w:t xml:space="preserve"> с болезнью. Вещества, входящие в состав биодобавки, не могут воздействовать сразу на все органы, поэтому БАД не может излечивать от нескольких заболеваний разной природы. БАДы можно использовать в комплексной терапии и для профилактики нарушений в организ</w:t>
      </w:r>
      <w:r>
        <w:rPr>
          <w:rFonts w:ascii="Times New Roman CYR" w:hAnsi="Times New Roman CYR" w:cs="Times New Roman CYR"/>
          <w:sz w:val="28"/>
          <w:szCs w:val="28"/>
        </w:rPr>
        <w:t>ме, но важно помнить, что заменить лекарства не могут.</w:t>
      </w:r>
    </w:p>
    <w:p w14:paraId="54294982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дифференциации лекарственных средств и добавок к пище принципиальное значение имеют следующие положения определений: ЛС определяются как "вещества, применяемые для профилактики, диагностики, лечени</w:t>
      </w:r>
      <w:r>
        <w:rPr>
          <w:rFonts w:ascii="Times New Roman CYR" w:hAnsi="Times New Roman CYR" w:cs="Times New Roman CYR"/>
          <w:sz w:val="28"/>
          <w:szCs w:val="28"/>
        </w:rPr>
        <w:t xml:space="preserve">я болезни, предотвращения беременности…, также вещества растительного, животного или синтетического происхождения,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обладающие фармакологической активностью и предназначенные для производства и изготовления лекарственных средств" (Федеральный закон "О лекар</w:t>
      </w:r>
      <w:r>
        <w:rPr>
          <w:rFonts w:ascii="Times New Roman CYR" w:hAnsi="Times New Roman CYR" w:cs="Times New Roman CYR"/>
          <w:sz w:val="28"/>
          <w:szCs w:val="28"/>
        </w:rPr>
        <w:t>ственных средствах"). Другими словами - ЛС - фармакологически активные вещества, предназначенные для профилактики и лечения. БАД - биологически активные вещества, предназначенные для регуляции функции организма в физиологических границах.</w:t>
      </w:r>
    </w:p>
    <w:p w14:paraId="4EF5DB44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 акти</w:t>
      </w:r>
      <w:r>
        <w:rPr>
          <w:rFonts w:ascii="Times New Roman CYR" w:hAnsi="Times New Roman CYR" w:cs="Times New Roman CYR"/>
          <w:sz w:val="28"/>
          <w:szCs w:val="28"/>
        </w:rPr>
        <w:t>вные добавки к пище содержат вещества, необходимые для поддержания нормальной жизнедеятельности и повышения неспецифической резистентности организма, а также средства сопутствующей или вспомогательной терапии при различных заболеваниях.</w:t>
      </w:r>
    </w:p>
    <w:p w14:paraId="48E98DC7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F0EF79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Классификация Б</w:t>
      </w:r>
      <w:r>
        <w:rPr>
          <w:rFonts w:ascii="Times New Roman CYR" w:hAnsi="Times New Roman CYR" w:cs="Times New Roman CYR"/>
          <w:sz w:val="28"/>
          <w:szCs w:val="28"/>
        </w:rPr>
        <w:t>АД</w:t>
      </w:r>
    </w:p>
    <w:p w14:paraId="301FC92D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75A37B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воздействия, которое БАДы оказывают на организм, их разделяют на две основные группы:</w:t>
      </w:r>
    </w:p>
    <w:p w14:paraId="120D8140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группа - нутрицевтики. Нутрицевтики - это незаменимые пищевые вещества или их близкие предшественники. Эту группу БАД можно со всеми основани</w:t>
      </w:r>
      <w:r>
        <w:rPr>
          <w:rFonts w:ascii="Times New Roman CYR" w:hAnsi="Times New Roman CYR" w:cs="Times New Roman CYR"/>
          <w:sz w:val="28"/>
          <w:szCs w:val="28"/>
        </w:rPr>
        <w:t>ями причислить к пище, поскольку она в большинстве случаев представлена хорошо изученными естественными ее компонентами, физиологическая потребность и биологическая роль которых установлены. Использование нутрицевтиков в повседневном питании больных и здор</w:t>
      </w:r>
      <w:r>
        <w:rPr>
          <w:rFonts w:ascii="Times New Roman CYR" w:hAnsi="Times New Roman CYR" w:cs="Times New Roman CYR"/>
          <w:sz w:val="28"/>
          <w:szCs w:val="28"/>
        </w:rPr>
        <w:t>овых людей позволяет:</w:t>
      </w:r>
    </w:p>
    <w:p w14:paraId="2B242661" w14:textId="77777777" w:rsidR="00000000" w:rsidRDefault="00AB7DFD" w:rsidP="007B2AB3">
      <w:pPr>
        <w:widowControl w:val="0"/>
        <w:numPr>
          <w:ilvl w:val="0"/>
          <w:numId w:val="1"/>
        </w:numPr>
        <w:tabs>
          <w:tab w:val="left" w:pos="360"/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и быстро устранить недостаток эссенциальных пищевых веществ, который повсеместно выявляется у большинства взрослого и детского населения России;</w:t>
      </w:r>
    </w:p>
    <w:p w14:paraId="24E11E92" w14:textId="77777777" w:rsidR="00000000" w:rsidRDefault="00AB7DFD" w:rsidP="007B2AB3">
      <w:pPr>
        <w:widowControl w:val="0"/>
        <w:numPr>
          <w:ilvl w:val="0"/>
          <w:numId w:val="1"/>
        </w:numPr>
        <w:tabs>
          <w:tab w:val="left" w:pos="360"/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максимально учесть в питании конкретного человека индивидуальные потребности, </w:t>
      </w:r>
      <w:r>
        <w:rPr>
          <w:rFonts w:ascii="Times New Roman CYR" w:hAnsi="Times New Roman CYR" w:cs="Times New Roman CYR"/>
          <w:sz w:val="28"/>
          <w:szCs w:val="28"/>
        </w:rPr>
        <w:t>которые значительно отличаются не только по возрасту, полу, интенсивности физических нагрузок, но и вследствие генетически детерминированных особенностей метаболизма отдельного индивидуума, его биоритмов, экологических условий региона обитания, физиологиче</w:t>
      </w:r>
      <w:r>
        <w:rPr>
          <w:rFonts w:ascii="Times New Roman CYR" w:hAnsi="Times New Roman CYR" w:cs="Times New Roman CYR"/>
          <w:sz w:val="28"/>
          <w:szCs w:val="28"/>
        </w:rPr>
        <w:t>ских состояний - беременность, психоэмоциональный стресс и т.д.;</w:t>
      </w:r>
    </w:p>
    <w:p w14:paraId="6B5E9DE1" w14:textId="77777777" w:rsidR="00000000" w:rsidRDefault="00AB7DFD" w:rsidP="007B2AB3">
      <w:pPr>
        <w:widowControl w:val="0"/>
        <w:numPr>
          <w:ilvl w:val="0"/>
          <w:numId w:val="1"/>
        </w:numPr>
        <w:tabs>
          <w:tab w:val="left" w:pos="360"/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максимально обеспечить измененные физиологические потребности в пищевых веществах больного человека, обойти поврежденные заболеванием участки метаболических путей, а иногда - осуществить их</w:t>
      </w:r>
      <w:r>
        <w:rPr>
          <w:rFonts w:ascii="Times New Roman CYR" w:hAnsi="Times New Roman CYR" w:cs="Times New Roman CYR"/>
          <w:sz w:val="28"/>
          <w:szCs w:val="28"/>
        </w:rPr>
        <w:t xml:space="preserve"> коррекцию (пример - питание больного фенилкетонурией);</w:t>
      </w:r>
    </w:p>
    <w:p w14:paraId="27DBAE96" w14:textId="77777777" w:rsidR="00000000" w:rsidRDefault="00AB7DFD" w:rsidP="007B2AB3">
      <w:pPr>
        <w:widowControl w:val="0"/>
        <w:numPr>
          <w:ilvl w:val="0"/>
          <w:numId w:val="1"/>
        </w:numPr>
        <w:tabs>
          <w:tab w:val="left" w:pos="360"/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счет усиления элементов защиты клеточных ферментных систем повысить общую, неспецифическую резистентность организма к действию неблагоприятных факторов окружающей среды у населения, проживающего </w:t>
      </w:r>
      <w:r>
        <w:rPr>
          <w:rFonts w:ascii="Times New Roman CYR" w:hAnsi="Times New Roman CYR" w:cs="Times New Roman CYR"/>
          <w:sz w:val="28"/>
          <w:szCs w:val="28"/>
        </w:rPr>
        <w:t>как в экологически чистых, так и в экологически неблагополучных регионах;</w:t>
      </w:r>
    </w:p>
    <w:p w14:paraId="31C56F0F" w14:textId="77777777" w:rsidR="00000000" w:rsidRDefault="00AB7DFD" w:rsidP="007B2AB3">
      <w:pPr>
        <w:widowControl w:val="0"/>
        <w:numPr>
          <w:ilvl w:val="0"/>
          <w:numId w:val="1"/>
        </w:numPr>
        <w:tabs>
          <w:tab w:val="left" w:pos="360"/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воздействуя прежде всего на ферментные системы, направленно изменять метаболизм отдельных веществ, в частности, ксенобиотиков, а также усиливать и ускорять связывание и выведение и</w:t>
      </w:r>
      <w:r>
        <w:rPr>
          <w:rFonts w:ascii="Times New Roman CYR" w:hAnsi="Times New Roman CYR" w:cs="Times New Roman CYR"/>
          <w:sz w:val="28"/>
          <w:szCs w:val="28"/>
        </w:rPr>
        <w:t>з организма чужеродных и токсических веществ.</w:t>
      </w:r>
    </w:p>
    <w:p w14:paraId="7E425F9F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использование нутрицевтиков является эффективным средством профилактики, а также дополнительного (а иногда, и основного) лечения больных при широко распространенных хронических заболеваниях, как </w:t>
      </w:r>
      <w:r>
        <w:rPr>
          <w:rFonts w:ascii="Times New Roman CYR" w:hAnsi="Times New Roman CYR" w:cs="Times New Roman CYR"/>
          <w:sz w:val="28"/>
          <w:szCs w:val="28"/>
        </w:rPr>
        <w:t>ожирение, сахарный диабет, сердечно-сосудистые заболевания, злокачественные новообразования, иммунодефицитные состояния, заболевания желудочно-кишечного тракта, дегенеративные заболевания опорно-двигательного аппарата.</w:t>
      </w:r>
    </w:p>
    <w:p w14:paraId="535B5A6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группа БАД - парафармацевтики.</w:t>
      </w:r>
      <w:r>
        <w:rPr>
          <w:rFonts w:ascii="Times New Roman CYR" w:hAnsi="Times New Roman CYR" w:cs="Times New Roman CYR"/>
          <w:sz w:val="28"/>
          <w:szCs w:val="28"/>
        </w:rPr>
        <w:t xml:space="preserve"> Это, как правило, продукты, содержащие минорные компоненты пищи: биофлавоноиды, органические кислоты, гликозиды, биогенные амины, регуляторные олигопептиды, полисахариды, олигосахара и т.д. Действие парафармацевтиков реализуется по следующим направлениям:</w:t>
      </w:r>
    </w:p>
    <w:p w14:paraId="72A84D87" w14:textId="77777777" w:rsidR="00000000" w:rsidRDefault="00AB7DFD" w:rsidP="007B2AB3">
      <w:pPr>
        <w:widowControl w:val="0"/>
        <w:numPr>
          <w:ilvl w:val="0"/>
          <w:numId w:val="1"/>
        </w:numPr>
        <w:tabs>
          <w:tab w:val="left" w:pos="360"/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регуляция в физиологических границах функциональной активности отдельных органов и систем;</w:t>
      </w:r>
    </w:p>
    <w:p w14:paraId="3DB316A6" w14:textId="77777777" w:rsidR="00000000" w:rsidRDefault="00AB7DFD" w:rsidP="007B2AB3">
      <w:pPr>
        <w:widowControl w:val="0"/>
        <w:numPr>
          <w:ilvl w:val="0"/>
          <w:numId w:val="1"/>
        </w:numPr>
        <w:tabs>
          <w:tab w:val="left" w:pos="360"/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активация систем, участвующих в развитии адаптационных компенсаторно-приспособительных реакций организма;</w:t>
      </w:r>
    </w:p>
    <w:p w14:paraId="1A78B9A5" w14:textId="77777777" w:rsidR="00000000" w:rsidRDefault="00AB7DFD" w:rsidP="007B2AB3">
      <w:pPr>
        <w:widowControl w:val="0"/>
        <w:numPr>
          <w:ilvl w:val="0"/>
          <w:numId w:val="1"/>
        </w:numPr>
        <w:tabs>
          <w:tab w:val="left" w:pos="360"/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регуляция деятельности нервной системы, включая выс</w:t>
      </w:r>
      <w:r>
        <w:rPr>
          <w:rFonts w:ascii="Times New Roman CYR" w:hAnsi="Times New Roman CYR" w:cs="Times New Roman CYR"/>
          <w:sz w:val="28"/>
          <w:szCs w:val="28"/>
        </w:rPr>
        <w:t>шую нервную деятельность;</w:t>
      </w:r>
    </w:p>
    <w:p w14:paraId="2476B287" w14:textId="77777777" w:rsidR="00000000" w:rsidRDefault="00AB7DFD" w:rsidP="007B2AB3">
      <w:pPr>
        <w:widowControl w:val="0"/>
        <w:numPr>
          <w:ilvl w:val="0"/>
          <w:numId w:val="1"/>
        </w:numPr>
        <w:tabs>
          <w:tab w:val="left" w:pos="360"/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регуляция микробиоценоза желудочно-кишечного тракта.</w:t>
      </w:r>
    </w:p>
    <w:p w14:paraId="78ABB8BC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свойства парафармацевтиков позволяют адаптировать организм человека к измененным, экстремальным условиям, и обеспечивают проведение дополнительной, вспомогательной терапии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различных заболеваний, что качественно расширяет возможности основных методов лечения.</w:t>
      </w:r>
    </w:p>
    <w:p w14:paraId="6EDB0060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подавляющем большинстве парафармацевтики безопасны в применении. Они имеют более широкий, чем у лекарств, диапазон доз, при которых оказывают свое нормализующее или к</w:t>
      </w:r>
      <w:r>
        <w:rPr>
          <w:rFonts w:ascii="Times New Roman CYR" w:hAnsi="Times New Roman CYR" w:cs="Times New Roman CYR"/>
          <w:sz w:val="28"/>
          <w:szCs w:val="28"/>
        </w:rPr>
        <w:t>орригирующее действие на функции отдельных органов и систем организма человека при значительно более низкой вероятности проявления, в сравнении с лекарственными средствами, токсических и побочных эффектов. Хотя при применении парафармацевтиков не исключены</w:t>
      </w:r>
      <w:r>
        <w:rPr>
          <w:rFonts w:ascii="Times New Roman CYR" w:hAnsi="Times New Roman CYR" w:cs="Times New Roman CYR"/>
          <w:sz w:val="28"/>
          <w:szCs w:val="28"/>
        </w:rPr>
        <w:t xml:space="preserve"> явления индивидуальной непереносимости отдельных их компонентов, что, впрочем, характерно и для некоторых пищевых продуктов и еще более - для лекарственных препаратов. Таким образом, парафармацевтики, не заменяя лекарственные средства, значительно улучшаю</w:t>
      </w:r>
      <w:r>
        <w:rPr>
          <w:rFonts w:ascii="Times New Roman CYR" w:hAnsi="Times New Roman CYR" w:cs="Times New Roman CYR"/>
          <w:sz w:val="28"/>
          <w:szCs w:val="28"/>
        </w:rPr>
        <w:t>т качество профилактических и лечебных мероприятий.</w:t>
      </w:r>
    </w:p>
    <w:p w14:paraId="62AA5B48" w14:textId="77777777" w:rsidR="00000000" w:rsidRDefault="00AB7DF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недополучение витаминов, минералов и других питательных веществ приводит к ослаблению организма, снижению работоспособности, отрицательно влияет на состояние внутренних органов, может стать при</w:t>
      </w:r>
      <w:r>
        <w:rPr>
          <w:rFonts w:ascii="Times New Roman CYR" w:hAnsi="Times New Roman CYR" w:cs="Times New Roman CYR"/>
          <w:sz w:val="28"/>
          <w:szCs w:val="28"/>
        </w:rPr>
        <w:t>чиной серьезных заболеваний. Внешне оно проявляется в ухудшении состояния кожи, волос, ногтей, ускорении процессов старения и отрицательно сказывается на продолжительности жизни.</w:t>
      </w:r>
    </w:p>
    <w:p w14:paraId="3C7CD576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15F6D2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Назначение БАД</w:t>
      </w:r>
    </w:p>
    <w:p w14:paraId="11AA9FCC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C10FDA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 активные добавки к пище (на Западе предпочи</w:t>
      </w:r>
      <w:r>
        <w:rPr>
          <w:rFonts w:ascii="Times New Roman CYR" w:hAnsi="Times New Roman CYR" w:cs="Times New Roman CYR"/>
          <w:sz w:val="28"/>
          <w:szCs w:val="28"/>
        </w:rPr>
        <w:t xml:space="preserve">тают термин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Food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supplements</w:t>
      </w:r>
      <w:r>
        <w:rPr>
          <w:rFonts w:ascii="Times New Roman CYR" w:hAnsi="Times New Roman CYR" w:cs="Times New Roman CYR"/>
          <w:sz w:val="28"/>
          <w:szCs w:val="28"/>
        </w:rPr>
        <w:t>, т.е. пищевые добавки) возникли как ответ на изменение структуры питания человека. Изменения в питании начались очень давно, примерно с тех пор, как человек перешел от охоты и собирательства к сельскому хозяйству. Предполагают,</w:t>
      </w:r>
      <w:r>
        <w:rPr>
          <w:rFonts w:ascii="Times New Roman CYR" w:hAnsi="Times New Roman CYR" w:cs="Times New Roman CYR"/>
          <w:sz w:val="28"/>
          <w:szCs w:val="28"/>
        </w:rPr>
        <w:t xml:space="preserve"> что в те времена человек употреблял большое количество растительной пищи, причем очень разнообразной, содержащей большое количество биологически активных веществ, и небольшое количество мяса. Кроме того, энерготраты древнего человека были значительно выше</w:t>
      </w:r>
      <w:r>
        <w:rPr>
          <w:rFonts w:ascii="Times New Roman CYR" w:hAnsi="Times New Roman CYR" w:cs="Times New Roman CYR"/>
          <w:sz w:val="28"/>
          <w:szCs w:val="28"/>
        </w:rPr>
        <w:t>, чем сейчас, и, соответственно, объем потребляемой пищи должен быть больше. Он составлял чудовищную, по сегодняшним понятиям, величину - 5-6 тыс. ккал. в сутки и выше. Следует также упомянуть, что пища почти не подвергалась кулинарной обработке, которая п</w:t>
      </w:r>
      <w:r>
        <w:rPr>
          <w:rFonts w:ascii="Times New Roman CYR" w:hAnsi="Times New Roman CYR" w:cs="Times New Roman CYR"/>
          <w:sz w:val="28"/>
          <w:szCs w:val="28"/>
        </w:rPr>
        <w:t>риводит к потере ряда содержащихся в ней веществ. Потребление простых сахаров было минимальным.</w:t>
      </w:r>
    </w:p>
    <w:p w14:paraId="5E8A079E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развитием земледелия и скотоводства рацион человека обеднялся, калорийность уменьшалась (до 4,5-5 тыс. ккал. в сут.). Но особенно резкие изменения в питании п</w:t>
      </w:r>
      <w:r>
        <w:rPr>
          <w:rFonts w:ascii="Times New Roman CYR" w:hAnsi="Times New Roman CYR" w:cs="Times New Roman CYR"/>
          <w:sz w:val="28"/>
          <w:szCs w:val="28"/>
        </w:rPr>
        <w:t>роизошли в последние 100-200 лет.</w:t>
      </w:r>
    </w:p>
    <w:p w14:paraId="7053280A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индустриализация сельского хозяйства привела к тому, что почва не успевает восстанавливать свой минеральный состав. В результате сельскохозяйственные продукты содержат значительно меньше микроэлементов, чем ране</w:t>
      </w:r>
      <w:r>
        <w:rPr>
          <w:rFonts w:ascii="Times New Roman CYR" w:hAnsi="Times New Roman CYR" w:cs="Times New Roman CYR"/>
          <w:sz w:val="28"/>
          <w:szCs w:val="28"/>
        </w:rPr>
        <w:t>е. Так по данным министерств сельского хозяйства и здравоохранения США потеря содержания микроэлементов в наиболее широко употребляемых растительных продуктах питания за период с 1912-14 гг. по 1992-97 гг. составляет по разным позициям от 60 до 99,5%. Типи</w:t>
      </w:r>
      <w:r>
        <w:rPr>
          <w:rFonts w:ascii="Times New Roman CYR" w:hAnsi="Times New Roman CYR" w:cs="Times New Roman CYR"/>
          <w:sz w:val="28"/>
          <w:szCs w:val="28"/>
        </w:rPr>
        <w:t>чный пример: в начале XX века взрослый человек получал суточную дозу железа в двух яблоках средней величины, а в конце века - мог получить это количество лишь из более 50-ти яблок.</w:t>
      </w:r>
    </w:p>
    <w:p w14:paraId="4133FA33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широкое распространение получила практика очистки или рафинирова</w:t>
      </w:r>
      <w:r>
        <w:rPr>
          <w:rFonts w:ascii="Times New Roman CYR" w:hAnsi="Times New Roman CYR" w:cs="Times New Roman CYR"/>
          <w:sz w:val="28"/>
          <w:szCs w:val="28"/>
        </w:rPr>
        <w:t>ния продуктов, при которой они теряют значительную часть БАВ.</w:t>
      </w:r>
    </w:p>
    <w:p w14:paraId="02124608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благодаря переработке большей части зерна в белую муку, многократно снизилось потребление пищевых волокон, т.е. высокомолекулярных сахаров. Одновременно возросло потребление простых с</w:t>
      </w:r>
      <w:r>
        <w:rPr>
          <w:rFonts w:ascii="Times New Roman CYR" w:hAnsi="Times New Roman CYR" w:cs="Times New Roman CYR"/>
          <w:sz w:val="28"/>
          <w:szCs w:val="28"/>
        </w:rPr>
        <w:t>ахаров.</w:t>
      </w:r>
    </w:p>
    <w:p w14:paraId="121549AC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в связи с механизацией труда и гиподинамией подавляющей части населения калорийность питания упала до 2,2-2,5 тыс. ккал в сут. Чем это плохо? Дело в том, что такой объем пищи не обеспечивает потребности человека в витаминах и минералах</w:t>
      </w:r>
      <w:r>
        <w:rPr>
          <w:rFonts w:ascii="Times New Roman CYR" w:hAnsi="Times New Roman CYR" w:cs="Times New Roman CYR"/>
          <w:sz w:val="28"/>
          <w:szCs w:val="28"/>
        </w:rPr>
        <w:t>. Таким образом, даже при самом рациональном рационе полного обеспечения витаминами и минералами не происходит.</w:t>
      </w:r>
    </w:p>
    <w:p w14:paraId="55B7F7C5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вышеперечисленное привело к распространению таких заболеваний как атеросклероз, ишемическая болезнь сердца, гипертоническая болезнь, сахарны</w:t>
      </w:r>
      <w:r>
        <w:rPr>
          <w:rFonts w:ascii="Times New Roman CYR" w:hAnsi="Times New Roman CYR" w:cs="Times New Roman CYR"/>
          <w:sz w:val="28"/>
          <w:szCs w:val="28"/>
        </w:rPr>
        <w:t>й диабет, заболевания желудочно-кишечного тракта; к ослаблению иммунитета и общей сопротивляемости организма, особенно на фоне неблагоприятной экологической обстановки.</w:t>
      </w:r>
    </w:p>
    <w:p w14:paraId="0DA91876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веке популярность завоевали лекарственные средства, представляющие собой максималь</w:t>
      </w:r>
      <w:r>
        <w:rPr>
          <w:rFonts w:ascii="Times New Roman CYR" w:hAnsi="Times New Roman CYR" w:cs="Times New Roman CYR"/>
          <w:sz w:val="28"/>
          <w:szCs w:val="28"/>
        </w:rPr>
        <w:t>но очищенные активные начала с высокой биологической активностью и, нередко, достаточно серьезными побочными эффектами. Они предназначены в первую очередь для борьбы с острыми или тяжело протекающими хроническими заболеваниями. Но они не восполняют постоян</w:t>
      </w:r>
      <w:r>
        <w:rPr>
          <w:rFonts w:ascii="Times New Roman CYR" w:hAnsi="Times New Roman CYR" w:cs="Times New Roman CYR"/>
          <w:sz w:val="28"/>
          <w:szCs w:val="28"/>
        </w:rPr>
        <w:t>ный дефицит питательных веществ. Традиционные ЛС, большей частью, борются с болезнью, но не подготавливают организм к встрече с ней, более того, нередко ослабляют сопротивляемость организма. Этот пробел в традиционной фармакотерапии восполняют БАДы.</w:t>
      </w:r>
    </w:p>
    <w:p w14:paraId="2B1C1CD1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</w:t>
      </w:r>
      <w:r>
        <w:rPr>
          <w:rFonts w:ascii="Times New Roman CYR" w:hAnsi="Times New Roman CYR" w:cs="Times New Roman CYR"/>
          <w:sz w:val="28"/>
          <w:szCs w:val="28"/>
        </w:rPr>
        <w:t>ически активные добавки к пище используются для следующих целей:</w:t>
      </w:r>
    </w:p>
    <w:p w14:paraId="708A4F5F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рационализация питания, а именно для наиболее быстрого восполнения дефицита поступающих с пищей биологически активных веществ, потребление которых снижено (аминокислоты, полиненасыщенные жирн</w:t>
      </w:r>
      <w:r>
        <w:rPr>
          <w:rFonts w:ascii="Times New Roman CYR" w:hAnsi="Times New Roman CYR" w:cs="Times New Roman CYR"/>
          <w:sz w:val="28"/>
          <w:szCs w:val="28"/>
        </w:rPr>
        <w:t xml:space="preserve">ые кислоты, витамины, макро и микроэлементы, пищевые волокна, экстрактивные вещества и др.), а также для подбора наиболее оптимального соотношения питательных и энергетических веществ для каждого конкретного человека с учётом пола, возраста, энергозатрат, </w:t>
      </w:r>
      <w:r>
        <w:rPr>
          <w:rFonts w:ascii="Times New Roman CYR" w:hAnsi="Times New Roman CYR" w:cs="Times New Roman CYR"/>
          <w:sz w:val="28"/>
          <w:szCs w:val="28"/>
        </w:rPr>
        <w:t>физиологических потребностей, что отвечает основным принципам современной концепции сбалансированного питания и является традиционным для отечественной диетологии;</w:t>
      </w:r>
    </w:p>
    <w:p w14:paraId="0513DA5D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калорийности рациона, регулирование массы тела. Так, например, с одной стороны, п</w:t>
      </w:r>
      <w:r>
        <w:rPr>
          <w:rFonts w:ascii="Times New Roman CYR" w:hAnsi="Times New Roman CYR" w:cs="Times New Roman CYR"/>
          <w:sz w:val="28"/>
          <w:szCs w:val="28"/>
        </w:rPr>
        <w:t>рименение комплексных БАД, содержащих витамины и минеральные вещества, позволяет снизить калорийность традиционного рациона, с другой стороны, ряд БАД, приготовленных на основе лекарственных растений, таких как фенхель, можжевельник, ревень, сенна и др., о</w:t>
      </w:r>
      <w:r>
        <w:rPr>
          <w:rFonts w:ascii="Times New Roman CYR" w:hAnsi="Times New Roman CYR" w:cs="Times New Roman CYR"/>
          <w:sz w:val="28"/>
          <w:szCs w:val="28"/>
        </w:rPr>
        <w:t>казывают анорексигенное действие или мягкое послабляющее влияние;</w:t>
      </w:r>
    </w:p>
    <w:p w14:paraId="65ACD628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удовлетворение физиологических потребностей в пищевых веществах больного человека, уменьшив при этом нагрузку на поражённые патологическим процессом метаболические звенья. Так, включение в д</w:t>
      </w:r>
      <w:r>
        <w:rPr>
          <w:rFonts w:ascii="Times New Roman CYR" w:hAnsi="Times New Roman CYR" w:cs="Times New Roman CYR"/>
          <w:sz w:val="28"/>
          <w:szCs w:val="28"/>
        </w:rPr>
        <w:t>иету больных сахарным диабетом топинамбура - основного источника фруктозы позволяет удовлетворять потребности организма в углеводах без риска развития гипергликемии. При некоторых врождённых заболеваниях, связанных с недостаточностью ферментных систем, рез</w:t>
      </w:r>
      <w:r>
        <w:rPr>
          <w:rFonts w:ascii="Times New Roman CYR" w:hAnsi="Times New Roman CYR" w:cs="Times New Roman CYR"/>
          <w:sz w:val="28"/>
          <w:szCs w:val="28"/>
        </w:rPr>
        <w:t>ультатом чего является непереносимость ряда продуктов;</w:t>
      </w:r>
    </w:p>
    <w:p w14:paraId="32A0BB76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неспецифической резистентности организма к воздействию неблагоприятных факторов окружающей среды. Для этих целей широко используются вещества растительного происхождения, созданные на основе </w:t>
      </w:r>
      <w:r>
        <w:rPr>
          <w:rFonts w:ascii="Times New Roman CYR" w:hAnsi="Times New Roman CYR" w:cs="Times New Roman CYR"/>
          <w:sz w:val="28"/>
          <w:szCs w:val="28"/>
        </w:rPr>
        <w:t>женьшеня, элеутерококка, радиолы розовой и т.д.;</w:t>
      </w:r>
    </w:p>
    <w:p w14:paraId="5B446C2A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нарушения обменных процессов и возникновения связанных с этим хронических заболеваний. БАД, содержащие полиненасыщенные жирные кислоты, пищевые волокна, обладают гиполипидемическим действием, вл</w:t>
      </w:r>
      <w:r>
        <w:rPr>
          <w:rFonts w:ascii="Times New Roman CYR" w:hAnsi="Times New Roman CYR" w:cs="Times New Roman CYR"/>
          <w:sz w:val="28"/>
          <w:szCs w:val="28"/>
        </w:rPr>
        <w:t>ияя таким образом на центральное звено патогенеза широко распространённых хронических заболеваний атеросклероза и ишемической болезни сердца;</w:t>
      </w:r>
    </w:p>
    <w:p w14:paraId="6AF68057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направленное изменение метаболизма, связывание и ускоренное выведение из организма токсических и чужеродных вещест</w:t>
      </w:r>
      <w:r>
        <w:rPr>
          <w:rFonts w:ascii="Times New Roman CYR" w:hAnsi="Times New Roman CYR" w:cs="Times New Roman CYR"/>
          <w:sz w:val="28"/>
          <w:szCs w:val="28"/>
        </w:rPr>
        <w:t>в, что и происходит при применении, например, адсорбента - полифепама, а также компонентов лекарственных растений, оказывающих мочегонное и послабляющее действие;</w:t>
      </w:r>
    </w:p>
    <w:p w14:paraId="0DA677D4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сниженной иммунной системы организма; иммуномодулирующим действием обладает це</w:t>
      </w:r>
      <w:r>
        <w:rPr>
          <w:rFonts w:ascii="Times New Roman CYR" w:hAnsi="Times New Roman CYR" w:cs="Times New Roman CYR"/>
          <w:sz w:val="28"/>
          <w:szCs w:val="28"/>
        </w:rPr>
        <w:t>лый ряд БАД, содержащих витамины, минеральные вещества, экстракты биологически активных веществ из растений, адаптогены, экстракты тимуса и т.д. ;</w:t>
      </w:r>
    </w:p>
    <w:p w14:paraId="464FBAFC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нормализация состава и функционирования сапрофитной кишечной микрофлоры. Для этой цели используются БАД, созд</w:t>
      </w:r>
      <w:r>
        <w:rPr>
          <w:rFonts w:ascii="Times New Roman CYR" w:hAnsi="Times New Roman CYR" w:cs="Times New Roman CYR"/>
          <w:sz w:val="28"/>
          <w:szCs w:val="28"/>
        </w:rPr>
        <w:t>анные на основе естественных микроорганизмов кишечника человека (бифидобактерин, лактобактерин и т.д.), ограничивающих размножение патогенных микроорганизмов, а также фруктоолигосахариды, создающие условия для размножения и жизнедеятельности сапрофитных ба</w:t>
      </w:r>
      <w:r>
        <w:rPr>
          <w:rFonts w:ascii="Times New Roman CYR" w:hAnsi="Times New Roman CYR" w:cs="Times New Roman CYR"/>
          <w:sz w:val="28"/>
          <w:szCs w:val="28"/>
        </w:rPr>
        <w:t>ктерий;</w:t>
      </w:r>
    </w:p>
    <w:p w14:paraId="7BC52D82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в физиологических границах регуляции функций организма. Продукты и БАД, содержащие кофеин, стабилизируют артериальное давление при гипотонии, оказывают психостимулирующий эффект и повышают работоспособность. Антиоксиданты, ограничивая</w:t>
      </w:r>
      <w:r>
        <w:rPr>
          <w:rFonts w:ascii="Times New Roman CYR" w:hAnsi="Times New Roman CYR" w:cs="Times New Roman CYR"/>
          <w:sz w:val="28"/>
          <w:szCs w:val="28"/>
        </w:rPr>
        <w:t xml:space="preserve"> перекисное окисление липидов при патологических процессах, тем самым обеспечивают нормальное функционирование различных органов и систем, улучшают качество жизни больных.</w:t>
      </w:r>
    </w:p>
    <w:p w14:paraId="566FDDDE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анализируя показания к применению БАД и сравнивая их с лекарственным</w:t>
      </w:r>
      <w:r>
        <w:rPr>
          <w:rFonts w:ascii="Times New Roman CYR" w:hAnsi="Times New Roman CYR" w:cs="Times New Roman CYR"/>
          <w:sz w:val="28"/>
          <w:szCs w:val="28"/>
        </w:rPr>
        <w:t>и препаратами, можно отметить следующую основную направленность использования БАД и лекарственных препаратов.</w:t>
      </w:r>
    </w:p>
    <w:p w14:paraId="1C9F816A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учётом того, что состояние человека можно охарактеризовать как здоровье, предболезнь или болезнь, лекарственные препараты применяются в основном</w:t>
      </w:r>
      <w:r>
        <w:rPr>
          <w:rFonts w:ascii="Times New Roman CYR" w:hAnsi="Times New Roman CYR" w:cs="Times New Roman CYR"/>
          <w:sz w:val="28"/>
          <w:szCs w:val="28"/>
        </w:rPr>
        <w:t xml:space="preserve"> для лечения различных заболеваний, для их профилактики в состоянии предболезни и очень редко у здоровых людей (например, контрацептивные препараты, адаптогены), при этом часть лекарственных препаратов, применяемых у здоровых людей, в настоящее время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отнести к разряду БАД (например, комплексные препараты, содержащие витамины, макро- и микроэлементы, дозировки которых соответствуют критериям БАД). В отличие от лекарственных препаратов БАД в основном применяются у здоровых людей по перечисленным выше по</w:t>
      </w:r>
      <w:r>
        <w:rPr>
          <w:rFonts w:ascii="Times New Roman CYR" w:hAnsi="Times New Roman CYR" w:cs="Times New Roman CYR"/>
          <w:sz w:val="28"/>
          <w:szCs w:val="28"/>
        </w:rPr>
        <w:t>казаниям, реже в состоянии предболезни, в состоянии болезни эти вещества могут применяться только как дополнение основной терапии, но ни в коем случае не как средства монотерапии.</w:t>
      </w:r>
    </w:p>
    <w:p w14:paraId="2E348B56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D23530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Состав БАД</w:t>
      </w:r>
    </w:p>
    <w:p w14:paraId="0B4F4F34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9E2C6B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биологически активных добавок к пище может осуще</w:t>
      </w:r>
      <w:r>
        <w:rPr>
          <w:rFonts w:ascii="Times New Roman CYR" w:hAnsi="Times New Roman CYR" w:cs="Times New Roman CYR"/>
          <w:sz w:val="28"/>
          <w:szCs w:val="28"/>
        </w:rPr>
        <w:t>ствляться как на предприятиях пищевой промышленности, так и на предприятиях фармацевтической и биотехнологической промышленности.</w:t>
      </w:r>
    </w:p>
    <w:p w14:paraId="5B1AFD5B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СанПиНом 2.3.2.1078-01 в РФ для производства БАД к пище могут быть использованы:</w:t>
      </w:r>
    </w:p>
    <w:p w14:paraId="357668E5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Пищевые вещества: белки; ж</w:t>
      </w:r>
      <w:r>
        <w:rPr>
          <w:rFonts w:ascii="Times New Roman CYR" w:hAnsi="Times New Roman CYR" w:cs="Times New Roman CYR"/>
          <w:sz w:val="28"/>
          <w:szCs w:val="28"/>
        </w:rPr>
        <w:t>иры, жироподобные вещества; жиры рыб и морских животных; индивидуальные полиненасыщенные жирные кислоты, выделенные из пищевых источников; углеводы и продукты их переработки; крахмал и продукты его гидролиза; инулин и другие полифруктозаны; глюкоза, фрукто</w:t>
      </w:r>
      <w:r>
        <w:rPr>
          <w:rFonts w:ascii="Times New Roman CYR" w:hAnsi="Times New Roman CYR" w:cs="Times New Roman CYR"/>
          <w:sz w:val="28"/>
          <w:szCs w:val="28"/>
        </w:rPr>
        <w:t>за, лактоза, лактулоза, рибоза, ксилоза, арабиноза; витамины, витаминоподобные вещества и коферменты; минеральные вещества (макро - и микроэлементы: кальций, фосфор, магний, калий, натрий, железо, йод, цинк, бор, хром, медь, сера, марганец, молибден, селен</w:t>
      </w:r>
      <w:r>
        <w:rPr>
          <w:rFonts w:ascii="Times New Roman CYR" w:hAnsi="Times New Roman CYR" w:cs="Times New Roman CYR"/>
          <w:sz w:val="28"/>
          <w:szCs w:val="28"/>
        </w:rPr>
        <w:t>, кремний, ванадий, фтор, германий, кобальт).</w:t>
      </w:r>
    </w:p>
    <w:p w14:paraId="1AA2F50E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Минорные компоненты пищи</w:t>
      </w:r>
    </w:p>
    <w:p w14:paraId="789FE815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Пробиотики и пребиотики; различные классы олиго- и полисахаридов; биологически активные вещества - иммунные белки и ферменты, лизоцим, лактоферрин, лактопероксидаза, бактериоцины мо</w:t>
      </w:r>
      <w:r>
        <w:rPr>
          <w:rFonts w:ascii="Times New Roman CYR" w:hAnsi="Times New Roman CYR" w:cs="Times New Roman CYR"/>
          <w:sz w:val="28"/>
          <w:szCs w:val="28"/>
        </w:rPr>
        <w:t>лочнокислых микроорганизмов, за исключением препаратов из тканей и жидкостей человека).</w:t>
      </w:r>
    </w:p>
    <w:p w14:paraId="29977134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Растения (пищевые и лекарственные), продукты моря, рек, озер, пресмыкающиеся, членистоногие, минерало-органические или минеральные природные субстанции (в сухом, поро</w:t>
      </w:r>
      <w:r>
        <w:rPr>
          <w:rFonts w:ascii="Times New Roman CYR" w:hAnsi="Times New Roman CYR" w:cs="Times New Roman CYR"/>
          <w:sz w:val="28"/>
          <w:szCs w:val="28"/>
        </w:rPr>
        <w:t>шкообразном, таблетированном, капсулированном виде, в виде водных, спиртовых, жировых сухих и жидких экстрактов, настоев, сиропов, концентратов, бальзамов): мумие, спирулина, хлорелла, дрожжи инактивированные и их гидролизаты, цеолиты и др.</w:t>
      </w:r>
    </w:p>
    <w:p w14:paraId="31DEB03B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Продукты пчел</w:t>
      </w:r>
      <w:r>
        <w:rPr>
          <w:rFonts w:ascii="Times New Roman CYR" w:hAnsi="Times New Roman CYR" w:cs="Times New Roman CYR"/>
          <w:sz w:val="28"/>
          <w:szCs w:val="28"/>
        </w:rPr>
        <w:t>оводства: маточное молочко, прополис, воска, цветочная пыльца, перга.</w:t>
      </w:r>
    </w:p>
    <w:p w14:paraId="471BA731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производство БАДов запрещено из следующих компонентов:</w:t>
      </w:r>
    </w:p>
    <w:p w14:paraId="0AE9E1E3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Растений, содержащие сильнодействующие, наркотические или ядовитые вещества.</w:t>
      </w:r>
    </w:p>
    <w:p w14:paraId="498B8832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Веществ, не свойственных пище, пищевым и </w:t>
      </w:r>
      <w:r>
        <w:rPr>
          <w:rFonts w:ascii="Times New Roman CYR" w:hAnsi="Times New Roman CYR" w:cs="Times New Roman CYR"/>
          <w:sz w:val="28"/>
          <w:szCs w:val="28"/>
        </w:rPr>
        <w:t>лекарственным растениям.</w:t>
      </w:r>
    </w:p>
    <w:p w14:paraId="08F4D1FD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Неприродных синтетических веществ - аналогов активно действующих начал лекарственных растений (не являющиеся эссенциальными факторами питания).</w:t>
      </w:r>
    </w:p>
    <w:p w14:paraId="332898FF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Антибиотиков.</w:t>
      </w:r>
    </w:p>
    <w:p w14:paraId="3782506B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Гормонов.</w:t>
      </w:r>
    </w:p>
    <w:p w14:paraId="1D53F44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Потенциально опасных тканей животных, их экстракты и пр</w:t>
      </w:r>
      <w:r>
        <w:rPr>
          <w:rFonts w:ascii="Times New Roman CYR" w:hAnsi="Times New Roman CYR" w:cs="Times New Roman CYR"/>
          <w:sz w:val="28"/>
          <w:szCs w:val="28"/>
        </w:rPr>
        <w:t>одукты.</w:t>
      </w:r>
    </w:p>
    <w:p w14:paraId="38CF5F13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Тканей и органов человека.</w:t>
      </w:r>
    </w:p>
    <w:p w14:paraId="067F2B7B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Спороносных микроорганизмов; представители родов и видов микроорганизмов, среди которых распространены условно-патогенные варианты микроорганизмов; живые дрожжи.</w:t>
      </w:r>
    </w:p>
    <w:p w14:paraId="57B3BD6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Растений и продуктов их переработки, не подлежащих вк</w:t>
      </w:r>
      <w:r>
        <w:rPr>
          <w:rFonts w:ascii="Times New Roman CYR" w:hAnsi="Times New Roman CYR" w:cs="Times New Roman CYR"/>
          <w:sz w:val="28"/>
          <w:szCs w:val="28"/>
        </w:rPr>
        <w:t>лючению в состав однокомпонентных биологически активных добавок к пище.</w:t>
      </w:r>
    </w:p>
    <w:p w14:paraId="25765A0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68CC88" w14:textId="3A4351A6" w:rsidR="00000000" w:rsidRDefault="007B2AB3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091334" wp14:editId="78CBB749">
            <wp:extent cx="2933700" cy="293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B5F42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026FB8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Производство БАД</w:t>
      </w:r>
    </w:p>
    <w:p w14:paraId="1F84D2B8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948D66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БАД регламентируется требованиями, предъявляемыми к пищевым производствам. В соответствии с требованиями МУК</w:t>
      </w:r>
      <w:r>
        <w:rPr>
          <w:rFonts w:ascii="Times New Roman CYR" w:hAnsi="Times New Roman CYR" w:cs="Times New Roman CYR"/>
          <w:sz w:val="28"/>
          <w:szCs w:val="28"/>
        </w:rPr>
        <w:t xml:space="preserve"> 2.3.2.721-98 производитель БАД должен обеспечить обоснование соответствия БАД заявленным медико-биологическим эффектам, срокам годности, показателям качества и безопасности продукции, требованиям по их соблюдению на этапах обращения, а также методам контр</w:t>
      </w:r>
      <w:r>
        <w:rPr>
          <w:rFonts w:ascii="Times New Roman CYR" w:hAnsi="Times New Roman CYR" w:cs="Times New Roman CYR"/>
          <w:sz w:val="28"/>
          <w:szCs w:val="28"/>
        </w:rPr>
        <w:t>оля. Производство биологически активных добавок к пище должно осуществляться в соответствии с нормативной и технической документацией и отвечать требованиям санитарных правил и норм в области обеспечения качества и безопасности и подтверждаться производите</w:t>
      </w:r>
      <w:r>
        <w:rPr>
          <w:rFonts w:ascii="Times New Roman CYR" w:hAnsi="Times New Roman CYR" w:cs="Times New Roman CYR"/>
          <w:sz w:val="28"/>
          <w:szCs w:val="28"/>
        </w:rPr>
        <w:t>лем в удостоверении о качестве. Производству БАД должны предшествовать его регистрация в Министерстве здравоохранения РФ и получение гигиенического заключения госсанэпидслужбы России о соответствии условий производства санитарным правилам и нормам, требова</w:t>
      </w:r>
      <w:r>
        <w:rPr>
          <w:rFonts w:ascii="Times New Roman CYR" w:hAnsi="Times New Roman CYR" w:cs="Times New Roman CYR"/>
          <w:sz w:val="28"/>
          <w:szCs w:val="28"/>
        </w:rPr>
        <w:t>ниям по обеспечению качества и безопасности БАД, установленным в технической документации, а также регламентируемым в «Регистрационном удостоверении».</w:t>
      </w:r>
    </w:p>
    <w:p w14:paraId="6F015081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технологических форм БАД делают возможным производство этих препаратов на предприятиях пищево</w:t>
      </w:r>
      <w:r>
        <w:rPr>
          <w:rFonts w:ascii="Times New Roman CYR" w:hAnsi="Times New Roman CYR" w:cs="Times New Roman CYR"/>
          <w:sz w:val="28"/>
          <w:szCs w:val="28"/>
        </w:rPr>
        <w:t>й, фармацевтической и биотехнологической промышленности. При этом главное условие - наличие специализированных цехов или изолированных участков.</w:t>
      </w:r>
    </w:p>
    <w:p w14:paraId="207A4586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виде все стадии технологического процесса производства БАД состоят из следующих этапов:</w:t>
      </w:r>
    </w:p>
    <w:p w14:paraId="0DC9E572" w14:textId="77777777" w:rsidR="00000000" w:rsidRDefault="00AB7DFD">
      <w:pPr>
        <w:widowControl w:val="0"/>
        <w:tabs>
          <w:tab w:val="left" w:pos="720"/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заготовка сы</w:t>
      </w:r>
      <w:r>
        <w:rPr>
          <w:rFonts w:ascii="Times New Roman CYR" w:hAnsi="Times New Roman CYR" w:cs="Times New Roman CYR"/>
          <w:sz w:val="28"/>
          <w:szCs w:val="28"/>
        </w:rPr>
        <w:t>рья;</w:t>
      </w:r>
    </w:p>
    <w:p w14:paraId="15740FFF" w14:textId="77777777" w:rsidR="00000000" w:rsidRDefault="00AB7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контроль качества используемого сырья;</w:t>
      </w:r>
    </w:p>
    <w:p w14:paraId="20966B5A" w14:textId="77777777" w:rsidR="00000000" w:rsidRDefault="00AB7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основного сырья к технологическому процессу (очистка, измельчение, растворение, концентрация, извлечение, сушка, модификация, криообработка и т.д.)</w:t>
      </w:r>
    </w:p>
    <w:p w14:paraId="45A11AA3" w14:textId="77777777" w:rsidR="00000000" w:rsidRDefault="00AB7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наполнителей (очистка, измельчение,</w:t>
      </w:r>
      <w:r>
        <w:rPr>
          <w:rFonts w:ascii="Times New Roman CYR" w:hAnsi="Times New Roman CYR" w:cs="Times New Roman CYR"/>
          <w:sz w:val="28"/>
          <w:szCs w:val="28"/>
        </w:rPr>
        <w:t xml:space="preserve"> просеивание, сгущение, разбавление, фильтрация)</w:t>
      </w:r>
    </w:p>
    <w:p w14:paraId="5087A8DE" w14:textId="77777777" w:rsidR="00000000" w:rsidRDefault="00AB7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смешивание компонентов;</w:t>
      </w:r>
    </w:p>
    <w:p w14:paraId="7F663BB0" w14:textId="77777777" w:rsidR="00000000" w:rsidRDefault="00AB7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полупродукта к упаковке (гранулирование, сушка, фильтрация, стерилизация, формообразование);</w:t>
      </w:r>
    </w:p>
    <w:p w14:paraId="100CD67C" w14:textId="77777777" w:rsidR="00000000" w:rsidRDefault="00AB7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упаковка и маркировка;</w:t>
      </w:r>
    </w:p>
    <w:p w14:paraId="578D1D26" w14:textId="77777777" w:rsidR="00000000" w:rsidRDefault="00AB7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стандартизация готовых форм.</w:t>
      </w:r>
    </w:p>
    <w:p w14:paraId="5BA42D4B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биологический актив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ный нормативный гигиенический</w:t>
      </w:r>
    </w:p>
    <w:p w14:paraId="446A8511" w14:textId="77777777" w:rsidR="00000000" w:rsidRDefault="00AB7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57FA974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Требования, предъявляемые к БАД</w:t>
      </w:r>
    </w:p>
    <w:p w14:paraId="4D949D88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6C54CE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Опасность использования БАД при недостаточном контроле в том, что они могут содержать:</w:t>
      </w:r>
    </w:p>
    <w:p w14:paraId="2BFE39FB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известные биологически активные компоненты, способные вызвать серьезные и жизнеугрожающие побочные р</w:t>
      </w:r>
      <w:r>
        <w:rPr>
          <w:rFonts w:ascii="Times New Roman CYR" w:hAnsi="Times New Roman CYR" w:cs="Times New Roman CYR"/>
          <w:sz w:val="28"/>
          <w:szCs w:val="28"/>
        </w:rPr>
        <w:t>еакции (мутагенные эффекты, поражения печени и почек, сердечно-сосудистые осложнения, анафилактические реакции);</w:t>
      </w:r>
    </w:p>
    <w:p w14:paraId="53030F2D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токсические и высокоактивные соединения и лекарства, не указанные в информационных материалах, инструкциях, сертификатах;</w:t>
      </w:r>
    </w:p>
    <w:p w14:paraId="376A05A5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многочисленные эк</w:t>
      </w:r>
      <w:r>
        <w:rPr>
          <w:rFonts w:ascii="Times New Roman CYR" w:hAnsi="Times New Roman CYR" w:cs="Times New Roman CYR"/>
          <w:sz w:val="28"/>
          <w:szCs w:val="28"/>
        </w:rPr>
        <w:t>зотические малоизученные или вовсе не изученные компоненты, влияние которых, особенно при их взаимодействии на организм человека, неизвестно;</w:t>
      </w:r>
    </w:p>
    <w:p w14:paraId="79674BAD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ткани животных, которые не контролируются на присутствие возбудителей инфекционных заболеваний.</w:t>
      </w:r>
    </w:p>
    <w:p w14:paraId="0ACF29A8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Департамент госуда</w:t>
      </w:r>
      <w:r>
        <w:rPr>
          <w:rFonts w:ascii="Times New Roman CYR" w:hAnsi="Times New Roman CYR" w:cs="Times New Roman CYR"/>
          <w:sz w:val="28"/>
          <w:szCs w:val="28"/>
        </w:rPr>
        <w:t>рственного санитарно-эпидемиологического надзора Минздрава России с 01.09.2003 г. обязался обеспечить проведение санитарно-эпидемиологической экспертизы биологически активных добавок к пище. Данная экспертиза подтверждается выдачей санитарно-эпидемиологиче</w:t>
      </w:r>
      <w:r>
        <w:rPr>
          <w:rFonts w:ascii="Times New Roman CYR" w:hAnsi="Times New Roman CYR" w:cs="Times New Roman CYR"/>
          <w:sz w:val="28"/>
          <w:szCs w:val="28"/>
        </w:rPr>
        <w:t>ских заключения о соответствии биологически активных добавок к пище санитарно-эпидемиологическим правилам и нормативам.</w:t>
      </w:r>
    </w:p>
    <w:p w14:paraId="487DC49C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требования к БАД представлены в Постановлении Главного государственного санитарного врача РФ от 15 августа 2003 г. №146 "О сани</w:t>
      </w:r>
      <w:r>
        <w:rPr>
          <w:rFonts w:ascii="Times New Roman CYR" w:hAnsi="Times New Roman CYR" w:cs="Times New Roman CYR"/>
          <w:sz w:val="28"/>
          <w:szCs w:val="28"/>
        </w:rPr>
        <w:t>тарно-эпидемиологической экспертизе биологически активных добавок". В соответствии с постановлением биологически активные вещества, компоненты пищи и продукты, являющиеся их источниками, используемые при изготовлении биологически активных добавок к пище, д</w:t>
      </w:r>
      <w:r>
        <w:rPr>
          <w:rFonts w:ascii="Times New Roman CYR" w:hAnsi="Times New Roman CYR" w:cs="Times New Roman CYR"/>
          <w:sz w:val="28"/>
          <w:szCs w:val="28"/>
        </w:rPr>
        <w:t>олжны обеспечивать их эффективность и не оказывать вредного воздействия на здоровье человека.</w:t>
      </w:r>
    </w:p>
    <w:p w14:paraId="1BEC5F74" w14:textId="77777777" w:rsidR="00000000" w:rsidRDefault="00AB7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616A341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Гигиеническая оценка БАД включает в себя контроль:</w:t>
      </w:r>
    </w:p>
    <w:p w14:paraId="3D81E4B5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токсические элементы (свинец, мышьяк, кадмий, ртуть);</w:t>
      </w:r>
    </w:p>
    <w:p w14:paraId="3B2FC367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пестициды (гексахлорциклогексан, ДДТ и его метаболит</w:t>
      </w:r>
      <w:r>
        <w:rPr>
          <w:rFonts w:ascii="Times New Roman CYR" w:hAnsi="Times New Roman CYR" w:cs="Times New Roman CYR"/>
          <w:sz w:val="28"/>
          <w:szCs w:val="28"/>
        </w:rPr>
        <w:t>ы, гептахлор, алдрин);</w:t>
      </w:r>
    </w:p>
    <w:p w14:paraId="3268237B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радионуклиды (цезий 137, стронций 90);</w:t>
      </w:r>
    </w:p>
    <w:p w14:paraId="6025F016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микробиологические показатели (сальмонеллы, дрожжи, плесени).</w:t>
      </w:r>
    </w:p>
    <w:p w14:paraId="2A7863FF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случае разрешения к применению пищевой добавки и БАД критерием оценки качества, эффективности и безопасности остает</w:t>
      </w:r>
      <w:r>
        <w:rPr>
          <w:rFonts w:ascii="Times New Roman CYR" w:hAnsi="Times New Roman CYR" w:cs="Times New Roman CYR"/>
          <w:sz w:val="28"/>
          <w:szCs w:val="28"/>
        </w:rPr>
        <w:t>ся гигиенический сертификат и соответствующая государственная регистрация БАД через Федеральный центр Госсанэпиднадзора Минздрава России. Насколько такая оценка соответствует заявляемому эффекту и ожиданиям потребителя по уровню контроля, покажет время.</w:t>
      </w:r>
    </w:p>
    <w:p w14:paraId="67A0E59B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955F73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. Экспертиза и гигиеническая сертификация БАД</w:t>
      </w:r>
    </w:p>
    <w:p w14:paraId="577B8715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FA1555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настоящее время порядок допуска на рынок БАД осуществляется в соответствии с Постановлением главного санитарного врача РФ "О государственной регистрации биологически активных добавок к пище" (№21 от 15.09.9</w:t>
      </w:r>
      <w:r>
        <w:rPr>
          <w:rFonts w:ascii="Times New Roman CYR" w:hAnsi="Times New Roman CYR" w:cs="Times New Roman CYR"/>
          <w:sz w:val="28"/>
          <w:szCs w:val="28"/>
        </w:rPr>
        <w:t>7), которое ввело государственную регистрацию биологически активных добавок к пище и новый бланк регистрационного удостоверения.</w:t>
      </w:r>
    </w:p>
    <w:p w14:paraId="6D113C83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Фирма-изготовитель или фирма-продавец обращаются в Федеральный Центр Госсанэпиднадзора с заявкой на регистрацию, к которой долж</w:t>
      </w:r>
      <w:r>
        <w:rPr>
          <w:rFonts w:ascii="Times New Roman CYR" w:hAnsi="Times New Roman CYR" w:cs="Times New Roman CYR"/>
          <w:sz w:val="28"/>
          <w:szCs w:val="28"/>
        </w:rPr>
        <w:t>ны быть приложены образцы БАДов и целый ряд документов. Среди них технические условия по изготовлению препарата, рецептура, текст этикетки, рекомендации и инструкции по применению добавок, полная информация о показаниях и противопоказаниях, данные клиничес</w:t>
      </w:r>
      <w:r>
        <w:rPr>
          <w:rFonts w:ascii="Times New Roman CYR" w:hAnsi="Times New Roman CYR" w:cs="Times New Roman CYR"/>
          <w:sz w:val="28"/>
          <w:szCs w:val="28"/>
        </w:rPr>
        <w:t>ких испытаний, если они проводились. Для импортной продукции был необходим еще документ органов сертификации страны-производителя, а также разрешение на ее производство и продажу. Затем все документы и образцы БАДов передавались в Центр гигиенической серти</w:t>
      </w:r>
      <w:r>
        <w:rPr>
          <w:rFonts w:ascii="Times New Roman CYR" w:hAnsi="Times New Roman CYR" w:cs="Times New Roman CYR"/>
          <w:sz w:val="28"/>
          <w:szCs w:val="28"/>
        </w:rPr>
        <w:t>фикации пищевой продукции при институте питания РАМН - и к работе приступали эксперты центра. При положительном решении экспертов Федеральный центр Госсанэпиднадзора должен был выдавать регистрационное свидетельство.</w:t>
      </w:r>
    </w:p>
    <w:p w14:paraId="494B573D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 активные добавки к пище со</w:t>
      </w:r>
      <w:r>
        <w:rPr>
          <w:rFonts w:ascii="Times New Roman CYR" w:hAnsi="Times New Roman CYR" w:cs="Times New Roman CYR"/>
          <w:sz w:val="28"/>
          <w:szCs w:val="28"/>
        </w:rPr>
        <w:t>здаются на основе общеизвестных нутриентов, которые длительное время применялись в медицинской практике, достаточно изучены в эксперименте, и имеется большой опыт их клинического применения. Химический состав нутрицевтиков, как правило, достаточно хорошо и</w:t>
      </w:r>
      <w:r>
        <w:rPr>
          <w:rFonts w:ascii="Times New Roman CYR" w:hAnsi="Times New Roman CYR" w:cs="Times New Roman CYR"/>
          <w:sz w:val="28"/>
          <w:szCs w:val="28"/>
        </w:rPr>
        <w:t>зучен, и поэтому схема разработки и изучения биологически активных добавок к пище несколько упрощена, в связи с этим БАД к пище проходят более короткий, а, следовательно, и более экономичный путь от создания до внедрения в клиническую практику. Тем не мене</w:t>
      </w:r>
      <w:r>
        <w:rPr>
          <w:rFonts w:ascii="Times New Roman CYR" w:hAnsi="Times New Roman CYR" w:cs="Times New Roman CYR"/>
          <w:sz w:val="28"/>
          <w:szCs w:val="28"/>
        </w:rPr>
        <w:t>е, БАД при процедуре сертификации проходят достаточно жесткий контроль со стороны государственных органов. Это связано с тем, что ряд фирм пытаются под видом БАД провести на рынок препараты, содержащие сильнодействующие и ядовитые вещества, такие как эфедр</w:t>
      </w:r>
      <w:r>
        <w:rPr>
          <w:rFonts w:ascii="Times New Roman CYR" w:hAnsi="Times New Roman CYR" w:cs="Times New Roman CYR"/>
          <w:sz w:val="28"/>
          <w:szCs w:val="28"/>
        </w:rPr>
        <w:t>ин и корень морозника.</w:t>
      </w:r>
    </w:p>
    <w:p w14:paraId="6A5E9D7E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экспертизы и гигиенической сертификации проводится в соответствии с приказом МЗ РФ №117 от 15.04.97 «О порядке экспертизы и гигиенической сертификации биологически активных добавок к пище» Центром гигиенической сертификаци</w:t>
      </w:r>
      <w:r>
        <w:rPr>
          <w:rFonts w:ascii="Times New Roman CYR" w:hAnsi="Times New Roman CYR" w:cs="Times New Roman CYR"/>
          <w:sz w:val="28"/>
          <w:szCs w:val="28"/>
        </w:rPr>
        <w:t>и пищевой продукции Департамента санэпиднадзора МЗ РФ на базе Института питания РАМН (ЦГСПП), а также другими органами и учреждениями, аккредитованными Департаментом государственного санитарно-эпидемического надзора МЗ РФ.</w:t>
      </w:r>
    </w:p>
    <w:p w14:paraId="4ACCDEE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Экспертиза БАД включает следующие</w:t>
      </w:r>
      <w:r>
        <w:rPr>
          <w:rFonts w:ascii="Times New Roman CYR" w:hAnsi="Times New Roman CYR" w:cs="Times New Roman CYR"/>
          <w:sz w:val="28"/>
          <w:szCs w:val="28"/>
        </w:rPr>
        <w:t xml:space="preserve"> этапы: оценка сопроводительной документации, характеризующей данную продукцию; определение потребности в проведении необходимых исследований; проведение санитарно-химических, микробиологических или других видов исследований; экспериментальные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физиологических, метаболических и токсикологических эффектов, подтверждающих заявленный профиль БАД; в отдельных случаях клинический анализ эффективности; комплексная оценка результатов с учётом полученных в ходе исследований данных; оформление регистраци</w:t>
      </w:r>
      <w:r>
        <w:rPr>
          <w:rFonts w:ascii="Times New Roman CYR" w:hAnsi="Times New Roman CYR" w:cs="Times New Roman CYR"/>
          <w:sz w:val="28"/>
          <w:szCs w:val="28"/>
        </w:rPr>
        <w:t>онного удостоверения на БАД, присвоение номера, включение в реестр. Таким образом, если БАД прошла государственную регистрацию, можно быть уверенным, что она:</w:t>
      </w:r>
    </w:p>
    <w:p w14:paraId="30907F51" w14:textId="77777777" w:rsidR="00000000" w:rsidRDefault="00AB7DFD" w:rsidP="007B2AB3">
      <w:pPr>
        <w:widowControl w:val="0"/>
        <w:numPr>
          <w:ilvl w:val="0"/>
          <w:numId w:val="2"/>
        </w:numPr>
        <w:tabs>
          <w:tab w:val="left" w:pos="360"/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содержит сильнодействующих и ядовитых веществ, а также растений, на которые отсутствует но</w:t>
      </w:r>
      <w:r>
        <w:rPr>
          <w:rFonts w:ascii="Times New Roman CYR" w:hAnsi="Times New Roman CYR" w:cs="Times New Roman CYR"/>
          <w:sz w:val="28"/>
          <w:szCs w:val="28"/>
        </w:rPr>
        <w:t>рмативная документация, либо которые не употребляются в пищу.</w:t>
      </w:r>
    </w:p>
    <w:p w14:paraId="327104C4" w14:textId="77777777" w:rsidR="00000000" w:rsidRDefault="00AB7DFD" w:rsidP="007B2AB3">
      <w:pPr>
        <w:widowControl w:val="0"/>
        <w:numPr>
          <w:ilvl w:val="0"/>
          <w:numId w:val="2"/>
        </w:numPr>
        <w:tabs>
          <w:tab w:val="left" w:pos="360"/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содержит растительное и животное сырье, полученное с применением методов генной инженерии, за исключением сырья, на которое получено специальное разрешение МЗ.</w:t>
      </w:r>
    </w:p>
    <w:p w14:paraId="34D0B1D7" w14:textId="77777777" w:rsidR="00000000" w:rsidRDefault="00AB7DFD" w:rsidP="007B2AB3">
      <w:pPr>
        <w:widowControl w:val="0"/>
        <w:numPr>
          <w:ilvl w:val="0"/>
          <w:numId w:val="2"/>
        </w:numPr>
        <w:tabs>
          <w:tab w:val="left" w:pos="360"/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сырья не были </w:t>
      </w:r>
      <w:r>
        <w:rPr>
          <w:rFonts w:ascii="Times New Roman CYR" w:hAnsi="Times New Roman CYR" w:cs="Times New Roman CYR"/>
          <w:sz w:val="28"/>
          <w:szCs w:val="28"/>
        </w:rPr>
        <w:t>использованы материалы риска, такие как головной и спинной мозг некоторых видов скота, селезенка овец и коз и т.д. (риск передачи прионных инфекций).</w:t>
      </w:r>
    </w:p>
    <w:p w14:paraId="45434864" w14:textId="77777777" w:rsidR="00000000" w:rsidRDefault="00AB7DFD" w:rsidP="007B2AB3">
      <w:pPr>
        <w:widowControl w:val="0"/>
        <w:numPr>
          <w:ilvl w:val="0"/>
          <w:numId w:val="2"/>
        </w:numPr>
        <w:tabs>
          <w:tab w:val="left" w:pos="360"/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тяжелых металлов, пестицидов, радионуклидов и микробиологические показатели находятся в пред</w:t>
      </w:r>
      <w:r>
        <w:rPr>
          <w:rFonts w:ascii="Times New Roman CYR" w:hAnsi="Times New Roman CYR" w:cs="Times New Roman CYR"/>
          <w:sz w:val="28"/>
          <w:szCs w:val="28"/>
        </w:rPr>
        <w:t>елах нормы.</w:t>
      </w:r>
    </w:p>
    <w:p w14:paraId="413D0283" w14:textId="77777777" w:rsidR="00000000" w:rsidRDefault="00AB7DFD" w:rsidP="007B2AB3">
      <w:pPr>
        <w:widowControl w:val="0"/>
        <w:numPr>
          <w:ilvl w:val="0"/>
          <w:numId w:val="2"/>
        </w:numPr>
        <w:tabs>
          <w:tab w:val="left" w:pos="360"/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парафармацевтиков в обязательном порядке проводятся экспериментальные и клинические исследования, подтверждающие их эффективность и безопасность.</w:t>
      </w:r>
    </w:p>
    <w:p w14:paraId="5C9641CA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66D94C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Нормативная документация в сфере производства и оборота БАД</w:t>
      </w:r>
    </w:p>
    <w:p w14:paraId="03AAF634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B3E834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сфере производства и обо</w:t>
      </w:r>
      <w:r>
        <w:rPr>
          <w:rFonts w:ascii="Times New Roman CYR" w:hAnsi="Times New Roman CYR" w:cs="Times New Roman CYR"/>
          <w:sz w:val="28"/>
          <w:szCs w:val="28"/>
        </w:rPr>
        <w:t>рота БАД действует в настоящее время следующая нормативная документация:</w:t>
      </w:r>
    </w:p>
    <w:p w14:paraId="20DFFF64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Федеральный Закон от 2 января 2000 г. №29-ФЗ "О качестве и безопасности пищевых продуктов" .</w:t>
      </w:r>
    </w:p>
    <w:p w14:paraId="4C555367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Закон о защите прав потребителей</w:t>
      </w:r>
    </w:p>
    <w:p w14:paraId="006D797A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Постановление Главного государственного санитарного</w:t>
      </w:r>
      <w:r>
        <w:rPr>
          <w:rFonts w:ascii="Times New Roman CYR" w:hAnsi="Times New Roman CYR" w:cs="Times New Roman CYR"/>
          <w:sz w:val="28"/>
          <w:szCs w:val="28"/>
        </w:rPr>
        <w:t xml:space="preserve"> врача РФ от 15.08.2003 №146 "О санитарно-эпидемиологической экспертизе биологически активных добавок".</w:t>
      </w:r>
    </w:p>
    <w:p w14:paraId="02D9F5BF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Постановление Главного санитарного врача РФ 15.09.97 г. №21 "О государственной регистрации биологически активных добавок к пище"</w:t>
      </w:r>
    </w:p>
    <w:p w14:paraId="7EB54B3E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Постановление от</w:t>
      </w:r>
      <w:r>
        <w:rPr>
          <w:rFonts w:ascii="Times New Roman CYR" w:hAnsi="Times New Roman CYR" w:cs="Times New Roman CYR"/>
          <w:sz w:val="28"/>
          <w:szCs w:val="28"/>
        </w:rPr>
        <w:t xml:space="preserve"> 10 августа 1998 г. №917 "О концепции государственной политики в области здорового питания населения Российской Федерации на период до 2005 года"</w:t>
      </w:r>
    </w:p>
    <w:p w14:paraId="0C149155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Постановление правительства РФ 06.02.2002 г. №81 "О внесении дополнений и изменений в правила продажи отдель</w:t>
      </w:r>
      <w:r>
        <w:rPr>
          <w:rFonts w:ascii="Times New Roman CYR" w:hAnsi="Times New Roman CYR" w:cs="Times New Roman CYR"/>
          <w:sz w:val="28"/>
          <w:szCs w:val="28"/>
        </w:rPr>
        <w:t>ных товаров" (дополнение к постановлению №55 Правила продажи товаров)</w:t>
      </w:r>
    </w:p>
    <w:p w14:paraId="0C182227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Постановление правительства РФ 23.04.97 г. №481 "Об утверждении Перечня товаров, информация о которых должна содержать противопоказания для применения при отдельных видах заболеваний".</w:t>
      </w:r>
    </w:p>
    <w:p w14:paraId="14E2F575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СанПиН 2.3.2.21.078-01 Гигиенические требования безопасности и пищевой ценности пищевых продуктов, введены постановление Гл. Сан. врача РФ 14.11.2001 г. №36</w:t>
      </w:r>
    </w:p>
    <w:p w14:paraId="61EF4153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СанПиН 2.3.2.1290-03 "Гигиенические требования к организации производства и оборота биологичес</w:t>
      </w:r>
      <w:r>
        <w:rPr>
          <w:rFonts w:ascii="Times New Roman CYR" w:hAnsi="Times New Roman CYR" w:cs="Times New Roman CYR"/>
          <w:sz w:val="28"/>
          <w:szCs w:val="28"/>
        </w:rPr>
        <w:t>ки активных добавок к пище (БАД)", утвержденные Главным государственным санитарным врачом Российской Федерации 17 апреля 2003 года.</w:t>
      </w:r>
    </w:p>
    <w:p w14:paraId="32A9F35B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от 15 августа 2001 г. №325 "О санитарно-эпидемиологической экспертизе продукции"</w:t>
      </w:r>
    </w:p>
    <w:p w14:paraId="3CE9BA9B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Приказ МЗ РФ 10.11.2000 г. №369 </w:t>
      </w:r>
      <w:r>
        <w:rPr>
          <w:rFonts w:ascii="Times New Roman CYR" w:hAnsi="Times New Roman CYR" w:cs="Times New Roman CYR"/>
          <w:sz w:val="28"/>
          <w:szCs w:val="28"/>
        </w:rPr>
        <w:t>"О биологически активных веществах"</w:t>
      </w:r>
    </w:p>
    <w:p w14:paraId="6DA8B043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МЗ РФ 15.04.97 г. №117 "О порядке экспертизы и гигиенической сертификации биологически активных добавок к пище"</w:t>
      </w:r>
    </w:p>
    <w:p w14:paraId="7B7EE004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МУК 2.3.2721-98 Методические указания по определению безопасности и эффективности БАД.</w:t>
      </w:r>
    </w:p>
    <w:p w14:paraId="4D64E606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Письмо о</w:t>
      </w:r>
      <w:r>
        <w:rPr>
          <w:rFonts w:ascii="Times New Roman CYR" w:hAnsi="Times New Roman CYR" w:cs="Times New Roman CYR"/>
          <w:sz w:val="28"/>
          <w:szCs w:val="28"/>
        </w:rPr>
        <w:t>т 21.01.2003 №2510/512-03-27 "Об усилении Госсанэпиднадзора за производством и оборотом БАД"</w:t>
      </w:r>
    </w:p>
    <w:p w14:paraId="32D955AA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Письмо Главного врача Федерального центра Госсанэпиднадзора МЗ РФ №13-РГ/1349 от 02.06.99 г.</w:t>
      </w:r>
    </w:p>
    <w:p w14:paraId="56B81A4C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данной нормативной базой оборот и производство БАД </w:t>
      </w:r>
      <w:r>
        <w:rPr>
          <w:rFonts w:ascii="Times New Roman CYR" w:hAnsi="Times New Roman CYR" w:cs="Times New Roman CYR"/>
          <w:sz w:val="28"/>
          <w:szCs w:val="28"/>
        </w:rPr>
        <w:t>должна осуществляться следующим образом.</w:t>
      </w:r>
    </w:p>
    <w:p w14:paraId="6FD5B0A5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на производство новых БАД, производство и оборот БАД допускается только после проведения подтверждения их соответствия действующим нормативным документам и техническим регламентам (регистрации) в порядке,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установленном действующим законодательством.</w:t>
      </w:r>
    </w:p>
    <w:p w14:paraId="73E69E61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БАД должно осуществляться только после проведения ее государственной регистрации в установленном порядке учреждениями госсанэпидслужбы в субъекте Российской Федерации, которые выдают санитарно-эпид</w:t>
      </w:r>
      <w:r>
        <w:rPr>
          <w:rFonts w:ascii="Times New Roman CYR" w:hAnsi="Times New Roman CYR" w:cs="Times New Roman CYR"/>
          <w:sz w:val="28"/>
          <w:szCs w:val="28"/>
        </w:rPr>
        <w:t>емиологическое заключение на производство на основании:</w:t>
      </w:r>
    </w:p>
    <w:p w14:paraId="7156D391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результатов санитарно-эпидемиологического обследования производства для определения готовности к серийному выпуску продукции;</w:t>
      </w:r>
    </w:p>
    <w:p w14:paraId="2AFF43E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оценки организации производственного контроля за качеством и безопасностью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сырья и готовой продукции;</w:t>
      </w:r>
    </w:p>
    <w:p w14:paraId="1DDCFA38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оценки результатов лабораторного исследования продукции.</w:t>
      </w:r>
    </w:p>
    <w:p w14:paraId="4177EF24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поступающее сырье для производства БАДов, вспомогательные, тароупаковочные материалы, должны отвечать требованиям действующих стандартов, технических условий, санитарн</w:t>
      </w:r>
      <w:r>
        <w:rPr>
          <w:rFonts w:ascii="Times New Roman CYR" w:hAnsi="Times New Roman CYR" w:cs="Times New Roman CYR"/>
          <w:sz w:val="28"/>
          <w:szCs w:val="28"/>
        </w:rPr>
        <w:t>ых норм и правил, гигиенических нормативов. Приемку сырья, вспомогательных материалов для производства БАД производят партиями, при наличии удостоверения о качестве и безопасности и санитарно-эпидемиологического заключения.</w:t>
      </w:r>
    </w:p>
    <w:p w14:paraId="311E05C8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если используемое сырьё</w:t>
      </w:r>
      <w:r>
        <w:rPr>
          <w:rFonts w:ascii="Times New Roman CYR" w:hAnsi="Times New Roman CYR" w:cs="Times New Roman CYR"/>
          <w:sz w:val="28"/>
          <w:szCs w:val="28"/>
        </w:rPr>
        <w:t xml:space="preserve"> и упаковочные материалы подлежат обязательной сертификации - представляется сертификат соответствия.</w:t>
      </w:r>
    </w:p>
    <w:p w14:paraId="67D08AFE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Розничная торговля БАД осуществляется через аптечные учреждения (аптеки, аптечные магазины, аптечные киоски и другие), специализированные магазины по прод</w:t>
      </w:r>
      <w:r>
        <w:rPr>
          <w:rFonts w:ascii="Times New Roman CYR" w:hAnsi="Times New Roman CYR" w:cs="Times New Roman CYR"/>
          <w:sz w:val="28"/>
          <w:szCs w:val="28"/>
        </w:rPr>
        <w:t>аже диетических продуктов, продовольственные магазины (специальные отделы, секции, киоски) только в потребительской упаковке.</w:t>
      </w:r>
    </w:p>
    <w:p w14:paraId="46711B1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допускается реализация БАД:</w:t>
      </w:r>
    </w:p>
    <w:p w14:paraId="7C296C57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прошедших государственной регистрации;</w:t>
      </w:r>
    </w:p>
    <w:p w14:paraId="5C2E32C6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удостоверения о качестве и безопасности;</w:t>
      </w:r>
    </w:p>
    <w:p w14:paraId="735EC8CB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соответст</w:t>
      </w:r>
      <w:r>
        <w:rPr>
          <w:rFonts w:ascii="Times New Roman CYR" w:hAnsi="Times New Roman CYR" w:cs="Times New Roman CYR"/>
          <w:sz w:val="28"/>
          <w:szCs w:val="28"/>
        </w:rPr>
        <w:t>вующих санитарным правилам и нормам;</w:t>
      </w:r>
    </w:p>
    <w:p w14:paraId="1649FF0C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истекшим сроком годности;</w:t>
      </w:r>
    </w:p>
    <w:p w14:paraId="2FCA2708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надлежащих условий реализации;</w:t>
      </w:r>
    </w:p>
    <w:p w14:paraId="7948362B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этикетки, а также в случае, когда информация на этикетке не соответствует согласованной при государственной регистрации;</w:t>
      </w:r>
    </w:p>
    <w:p w14:paraId="62530EC6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на э</w:t>
      </w:r>
      <w:r>
        <w:rPr>
          <w:rFonts w:ascii="Times New Roman CYR" w:hAnsi="Times New Roman CYR" w:cs="Times New Roman CYR"/>
          <w:sz w:val="28"/>
          <w:szCs w:val="28"/>
        </w:rPr>
        <w:t>тикетке информации, наносимой в соответствии с требованиями действующего законодательства.</w:t>
      </w:r>
    </w:p>
    <w:p w14:paraId="276AA536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окончания срока действия Регистрационного удостоверения допускается реализация БАД с не истекшим сроком годности при наличии документов подтверждающих дату </w:t>
      </w:r>
      <w:r>
        <w:rPr>
          <w:rFonts w:ascii="Times New Roman CYR" w:hAnsi="Times New Roman CYR" w:cs="Times New Roman CYR"/>
          <w:sz w:val="28"/>
          <w:szCs w:val="28"/>
        </w:rPr>
        <w:t>выпуска в период действия Регистрационного удостоверения.</w:t>
      </w:r>
    </w:p>
    <w:p w14:paraId="4150D5F2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2C69C6" w14:textId="77777777" w:rsidR="00000000" w:rsidRDefault="00AB7DFD">
      <w:pPr>
        <w:widowControl w:val="0"/>
        <w:tabs>
          <w:tab w:val="left" w:pos="720"/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Методы оценки качества БАДов</w:t>
      </w:r>
    </w:p>
    <w:p w14:paraId="23E2A800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53BE06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Стандартов на производство именно БАД пока не существует. Контроль качества БАД сводится, в основном, к оценке безопасности биодобавок как пищевых продуктов и регла</w:t>
      </w:r>
      <w:r>
        <w:rPr>
          <w:rFonts w:ascii="Times New Roman CYR" w:hAnsi="Times New Roman CYR" w:cs="Times New Roman CYR"/>
          <w:sz w:val="28"/>
          <w:szCs w:val="28"/>
        </w:rPr>
        <w:t>ментируется санитарными правилами и нормами.</w:t>
      </w:r>
    </w:p>
    <w:p w14:paraId="2CADC49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 активные добавки к пище могут быть разрешены к применению без проведения клинических испытаний на основании экспертизы необходимой документации:</w:t>
      </w:r>
    </w:p>
    <w:p w14:paraId="215BE1F3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 наличии представленных фирмой-изготовителем ма</w:t>
      </w:r>
      <w:r>
        <w:rPr>
          <w:rFonts w:ascii="Times New Roman CYR" w:hAnsi="Times New Roman CYR" w:cs="Times New Roman CYR"/>
          <w:sz w:val="28"/>
          <w:szCs w:val="28"/>
        </w:rPr>
        <w:t>териалов, свидетельствующих о клинических испытаниях эффективности предлагаемой БАД; клинические испытания должны быть выполнены в уполномоченных на проведение таких исследований учреждениях в Российской Федерации и/или стране-изготовителе;</w:t>
      </w:r>
    </w:p>
    <w:p w14:paraId="5CF7DBE0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если БАД сод</w:t>
      </w:r>
      <w:r>
        <w:rPr>
          <w:rFonts w:ascii="Times New Roman CYR" w:hAnsi="Times New Roman CYR" w:cs="Times New Roman CYR"/>
          <w:sz w:val="28"/>
          <w:szCs w:val="28"/>
        </w:rPr>
        <w:t>ержит отдельные нутриенты и их комплексы в дозировке уже установленной и апробированной для этого вида БАД в Российской Федерации;</w:t>
      </w:r>
    </w:p>
    <w:p w14:paraId="2BBB0DD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если парафармацевтики содержат изученные и уже использующиеся в клинической практике растительные компоненты в дозах, уста</w:t>
      </w:r>
      <w:r>
        <w:rPr>
          <w:rFonts w:ascii="Times New Roman CYR" w:hAnsi="Times New Roman CYR" w:cs="Times New Roman CYR"/>
          <w:sz w:val="28"/>
          <w:szCs w:val="28"/>
        </w:rPr>
        <w:t>новленных для БАД в Российской Федерации.</w:t>
      </w:r>
    </w:p>
    <w:p w14:paraId="420EFFC5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о необходимости проведения клинических испытаний принимаются, если:</w:t>
      </w:r>
    </w:p>
    <w:p w14:paraId="5476FC6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фирмой-заявителем направляется на сертификацию БАД без соответствующей документации, подтверждающей ее эффективность результатами прове</w:t>
      </w:r>
      <w:r>
        <w:rPr>
          <w:rFonts w:ascii="Times New Roman CYR" w:hAnsi="Times New Roman CYR" w:cs="Times New Roman CYR"/>
          <w:sz w:val="28"/>
          <w:szCs w:val="28"/>
        </w:rPr>
        <w:t>денных клинических испытаний;</w:t>
      </w:r>
    </w:p>
    <w:p w14:paraId="73BE2BCC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БАД содержит новые действующие ингредиенты;</w:t>
      </w:r>
    </w:p>
    <w:p w14:paraId="61A32146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требуется разрешение к применению в связи с новыми показателями, новой дозировкой, изменением состава, а также в случае изменения в технологическом регламенте.</w:t>
      </w:r>
    </w:p>
    <w:p w14:paraId="4A40777C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испы</w:t>
      </w:r>
      <w:r>
        <w:rPr>
          <w:rFonts w:ascii="Times New Roman CYR" w:hAnsi="Times New Roman CYR" w:cs="Times New Roman CYR"/>
          <w:sz w:val="28"/>
          <w:szCs w:val="28"/>
        </w:rPr>
        <w:t xml:space="preserve">тания биологически активных добавок к пище осуществляются, как правило, в контролируемых условиях стационара или в амбулаторных условиях в специализированных учреждениях, которые располагают квалифицированными специалистами в области науки о питании или в </w:t>
      </w:r>
      <w:r>
        <w:rPr>
          <w:rFonts w:ascii="Times New Roman CYR" w:hAnsi="Times New Roman CYR" w:cs="Times New Roman CYR"/>
          <w:sz w:val="28"/>
          <w:szCs w:val="28"/>
        </w:rPr>
        <w:t>соответствующей области медицины, современным научным оборудованием, хорошей многопрофильной клинической базой и аккредитованных на проведение подобных исследований в порядке, установленном МЗ РФ.</w:t>
      </w:r>
    </w:p>
    <w:p w14:paraId="2634AFF5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Образцы биологически активных добавок к пище предоставляютс</w:t>
      </w:r>
      <w:r>
        <w:rPr>
          <w:rFonts w:ascii="Times New Roman CYR" w:hAnsi="Times New Roman CYR" w:cs="Times New Roman CYR"/>
          <w:sz w:val="28"/>
          <w:szCs w:val="28"/>
        </w:rPr>
        <w:t>я фирмой в том количестве, которое предусматривается программой испытания.</w:t>
      </w:r>
    </w:p>
    <w:p w14:paraId="4E4F10A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проведения испытаний биологически активных добавок к пище включает следующие этапы:</w:t>
      </w:r>
    </w:p>
    <w:p w14:paraId="4A3F083F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экспериментальную и/или аналитическую оценку основных компонентов БАД к пище на основании п</w:t>
      </w:r>
      <w:r>
        <w:rPr>
          <w:rFonts w:ascii="Times New Roman CYR" w:hAnsi="Times New Roman CYR" w:cs="Times New Roman CYR"/>
          <w:sz w:val="28"/>
          <w:szCs w:val="28"/>
        </w:rPr>
        <w:t>редставленной фирмой-производителем документации и результатов);</w:t>
      </w:r>
    </w:p>
    <w:p w14:paraId="6F2C4575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разработку программ клинических испытаний биологически активных добавок к пище, которая определяется, с одной стороны, особенностями химического состава и предполагаемого биологического дейст</w:t>
      </w:r>
      <w:r>
        <w:rPr>
          <w:rFonts w:ascii="Times New Roman CYR" w:hAnsi="Times New Roman CYR" w:cs="Times New Roman CYR"/>
          <w:sz w:val="28"/>
          <w:szCs w:val="28"/>
        </w:rPr>
        <w:t>вия исследуемых БАД на организм, применительно к тем нозологическим формам заболевания, при которых использование добавок с профилактической целью представляется наиболее адекватным и перспективным, а с другой стороны, типом функциональных и метаболических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нарушений, свойственных данной патологии;</w:t>
      </w:r>
    </w:p>
    <w:p w14:paraId="10717AEA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методики проведения клинических испытаний. Для получения достоверных данных о профилактическом действии БАД к пище необходимым условием является наличие двух групп: основной (опытной) и контрольной. Он</w:t>
      </w:r>
      <w:r>
        <w:rPr>
          <w:rFonts w:ascii="Times New Roman CYR" w:hAnsi="Times New Roman CYR" w:cs="Times New Roman CYR"/>
          <w:sz w:val="28"/>
          <w:szCs w:val="28"/>
        </w:rPr>
        <w:t>и могут формироваться из здоровых лиц или больных с определенной патологией. Группы сравнения должны быть максимально сходными по половозрастному признаку, массе тела, пищевому статусу. В случае проведения испытаний на больных, помимо этого учитывается сте</w:t>
      </w:r>
      <w:r>
        <w:rPr>
          <w:rFonts w:ascii="Times New Roman CYR" w:hAnsi="Times New Roman CYR" w:cs="Times New Roman CYR"/>
          <w:sz w:val="28"/>
          <w:szCs w:val="28"/>
        </w:rPr>
        <w:t xml:space="preserve">пень тяжести основного заболевания, характер сопутствующей патологии. </w:t>
      </w:r>
    </w:p>
    <w:p w14:paraId="6C851B94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эффективности БАД к пище осуществляется на фоне идентичных режимов питания в опытной и контрольной группах. Предпочтительным при этом является использование двойного слепого мето</w:t>
      </w:r>
      <w:r>
        <w:rPr>
          <w:rFonts w:ascii="Times New Roman CYR" w:hAnsi="Times New Roman CYR" w:cs="Times New Roman CYR"/>
          <w:sz w:val="28"/>
          <w:szCs w:val="28"/>
        </w:rPr>
        <w:t>да испытаний с применением плацебо в контрольной группе. В процессе проведения клинических испытаний определяются органолептические свойства БАД и их переносимость, осуществляется оценка их эффективности, выявление возможных побочных эффектов;</w:t>
      </w:r>
    </w:p>
    <w:p w14:paraId="497FDBED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общи</w:t>
      </w:r>
      <w:r>
        <w:rPr>
          <w:rFonts w:ascii="Times New Roman CYR" w:hAnsi="Times New Roman CYR" w:cs="Times New Roman CYR"/>
          <w:sz w:val="28"/>
          <w:szCs w:val="28"/>
        </w:rPr>
        <w:t>х клинических показателей в план исследований включаются гематологические и специальные функциональные тесты, биохимические, микробиологические, иммунологические и другие показатели. Выбор критериев оценки эффективности апробируемых БАД к пище определяется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характером испытуемых БАД и клинико-патогенетическими особенностями нозологических форм, при которых они применяются;</w:t>
      </w:r>
    </w:p>
    <w:p w14:paraId="4924E0F3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клинической апробации устанавливается в зависимости от типа БАД к пище и по согласованию с фирмой-заявителем;</w:t>
      </w:r>
    </w:p>
    <w:p w14:paraId="26D6998E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</w:t>
      </w:r>
      <w:r>
        <w:rPr>
          <w:rFonts w:ascii="Times New Roman CYR" w:hAnsi="Times New Roman CYR" w:cs="Times New Roman CYR"/>
          <w:sz w:val="28"/>
          <w:szCs w:val="28"/>
        </w:rPr>
        <w:t>нии по итогам испытания БАД должны быть представлены результаты изучения переносимости БАД, ее эффективности, рекомендуемая дозировка БАД, показания к применению, возможные побочные эффекты.</w:t>
      </w:r>
    </w:p>
    <w:p w14:paraId="11CD96CF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органолептических свойств БАД осуществляется с использов</w:t>
      </w:r>
      <w:r>
        <w:rPr>
          <w:rFonts w:ascii="Times New Roman CYR" w:hAnsi="Times New Roman CYR" w:cs="Times New Roman CYR"/>
          <w:sz w:val="28"/>
          <w:szCs w:val="28"/>
        </w:rPr>
        <w:t>анием анкетно-опросного метода. Оценивается вкус, запах, цвет, консистенция БАД, наличие посторонних запахов и т. д.</w:t>
      </w:r>
    </w:p>
    <w:p w14:paraId="171F3BD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Переносимость БАД оценивается путем клинического наблюдения по субъективным и объективным признакам. Исследуется:</w:t>
      </w:r>
    </w:p>
    <w:p w14:paraId="2447B39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кожных покровов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6DC1BE2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системы пищеварения;</w:t>
      </w:r>
    </w:p>
    <w:p w14:paraId="3CA912F8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сердечно-сосудистой системы и других органов и систем организма.</w:t>
      </w:r>
    </w:p>
    <w:p w14:paraId="3D49997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исследования осуществляются в динамике, как минимум 2 раза, до применения БАД и после завершения курса лечения.</w:t>
      </w:r>
    </w:p>
    <w:p w14:paraId="4B918794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нутрицевтики - источники витаминов, пол</w:t>
      </w:r>
      <w:r>
        <w:rPr>
          <w:rFonts w:ascii="Times New Roman CYR" w:hAnsi="Times New Roman CYR" w:cs="Times New Roman CYR"/>
          <w:sz w:val="28"/>
          <w:szCs w:val="28"/>
        </w:rPr>
        <w:t>иненасыщенных жирных кислот, макро- и микроэлементов, пищевых волокон, других пищевых веществ в большем числе случаев не нуждаются в оценке их профилактической эффективности в эксперименте или в клинических наблюдениях, поскольку при экспертной оценке реце</w:t>
      </w:r>
      <w:r>
        <w:rPr>
          <w:rFonts w:ascii="Times New Roman CYR" w:hAnsi="Times New Roman CYR" w:cs="Times New Roman CYR"/>
          <w:sz w:val="28"/>
          <w:szCs w:val="28"/>
        </w:rPr>
        <w:t>птур этих продуктов, заключение о возможной их эффективности эксперт может строить на основе общеизвестных литературных данных и учете рекомендованных доз компонентов нутрицевтика в сравнении с физиологической суточной потребностью в них здорового человека</w:t>
      </w:r>
      <w:r>
        <w:rPr>
          <w:rFonts w:ascii="Times New Roman CYR" w:hAnsi="Times New Roman CYR" w:cs="Times New Roman CYR"/>
          <w:sz w:val="28"/>
          <w:szCs w:val="28"/>
        </w:rPr>
        <w:t>. Нутрицевтики подвергаются полной схеме исследований на определение в них декларируемых величин пищевых веществ и показателей безопасности.</w:t>
      </w:r>
    </w:p>
    <w:p w14:paraId="290B23B1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оценки безопасности и эффективности необходимо определить долю (в процентах) от суточной потребности</w:t>
      </w:r>
      <w:r>
        <w:rPr>
          <w:rFonts w:ascii="Times New Roman CYR" w:hAnsi="Times New Roman CYR" w:cs="Times New Roman CYR"/>
          <w:sz w:val="28"/>
          <w:szCs w:val="28"/>
        </w:rPr>
        <w:t>, которая обеспечивается нутриентами, входящими в состав предлагаемой биологически активной добавки к пище при рекомендуемой дозе приема. Этикетка маркируется лишь теми величинами, значения которых превышают 5% (витамины и макро- и микроэлементы) или 2% (д</w:t>
      </w:r>
      <w:r>
        <w:rPr>
          <w:rFonts w:ascii="Times New Roman CYR" w:hAnsi="Times New Roman CYR" w:cs="Times New Roman CYR"/>
          <w:sz w:val="28"/>
          <w:szCs w:val="28"/>
        </w:rPr>
        <w:t xml:space="preserve">ругие пищевые вещества и энергия). Содержание витаминов не должно превышать суточную потребность более чем в три раза для витаминов А, Д, В1, В2, В6, В12, ниацина, фолиевой кислоты, пантотеновой кислоты, биотина и не более чем в 10 раз - для витаминов Е и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2B64F87F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растения, входящие в состав парафармацевтика, должны быть проверены по отечественной и международной нормативной документации в плане разрешения их применения в пищевой промышленности, а также в составе лекарственных чаев и сборов в соответствии с т</w:t>
      </w:r>
      <w:r>
        <w:rPr>
          <w:rFonts w:ascii="Times New Roman CYR" w:hAnsi="Times New Roman CYR" w:cs="Times New Roman CYR"/>
          <w:sz w:val="28"/>
          <w:szCs w:val="28"/>
        </w:rPr>
        <w:t>ребованиями: Российской Фармакопеи; зарубежных Фармакопей; Методических указаний о порядке доклинического и клинического изучения препаратов природного происхождения и гомеопатических лекарственных средств.</w:t>
      </w:r>
    </w:p>
    <w:p w14:paraId="5B9DE6A5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Физиологический уровень содержания действующих на</w:t>
      </w:r>
      <w:r>
        <w:rPr>
          <w:rFonts w:ascii="Times New Roman CYR" w:hAnsi="Times New Roman CYR" w:cs="Times New Roman CYR"/>
          <w:sz w:val="28"/>
          <w:szCs w:val="28"/>
        </w:rPr>
        <w:t xml:space="preserve">чал многих парафармацевтиков в клетках и тканях организма не известен (например, биогенные амины, олигопептиды, гликозиды, органические кислоты, сапонины и др.), равно как и не известна физиологическая потребность в них взрослого здорового человека. Более </w:t>
      </w:r>
      <w:r>
        <w:rPr>
          <w:rFonts w:ascii="Times New Roman CYR" w:hAnsi="Times New Roman CYR" w:cs="Times New Roman CYR"/>
          <w:sz w:val="28"/>
          <w:szCs w:val="28"/>
        </w:rPr>
        <w:t>того, у достаточно большого количества таких БАД вообще не идентифицированы активные компоненты, т.е. действующие начала. Примером таких соединений могут служить экстракты, получаемые из сложных комплексов пищевых и лекарственных растений и других видов пр</w:t>
      </w:r>
      <w:r>
        <w:rPr>
          <w:rFonts w:ascii="Times New Roman CYR" w:hAnsi="Times New Roman CYR" w:cs="Times New Roman CYR"/>
          <w:sz w:val="28"/>
          <w:szCs w:val="28"/>
        </w:rPr>
        <w:t>иродного сырья. Отсутствие нормы количественного содержания в организме действующих веществ парафармацевтиков, а также физиологической потребности в них, в ряде случаев вызывает необходимость оценки их действия на организм в целом или отдельные его системы</w:t>
      </w:r>
      <w:r>
        <w:rPr>
          <w:rFonts w:ascii="Times New Roman CYR" w:hAnsi="Times New Roman CYR" w:cs="Times New Roman CYR"/>
          <w:sz w:val="28"/>
          <w:szCs w:val="28"/>
        </w:rPr>
        <w:t xml:space="preserve"> и органы, т.е. возникает задача исследования функциональной активности парафармацевтиков.</w:t>
      </w:r>
    </w:p>
    <w:p w14:paraId="53A61EDB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методические подходы к экспериментальной оценке эффективности БАД-парафармацевтиков</w:t>
      </w:r>
    </w:p>
    <w:p w14:paraId="26FAAC60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радиопротекторного действия БАД-парафармацевтиков - мышей облучают субле</w:t>
      </w:r>
      <w:r>
        <w:rPr>
          <w:rFonts w:ascii="Times New Roman CYR" w:hAnsi="Times New Roman CYR" w:cs="Times New Roman CYR"/>
          <w:sz w:val="28"/>
          <w:szCs w:val="28"/>
        </w:rPr>
        <w:t>тальными дозами рентгеновского излучения (200-300 Рад) и изучают влияние БАД на показатели иммунной системы, с добавлением методов оценки пролиферативной и антителообразующей активности клеток селезенки и ОАО системы;</w:t>
      </w:r>
    </w:p>
    <w:p w14:paraId="79B3992B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иммуномодулирующего действия БАД-параф</w:t>
      </w:r>
      <w:r>
        <w:rPr>
          <w:rFonts w:ascii="Times New Roman CYR" w:hAnsi="Times New Roman CYR" w:cs="Times New Roman CYR"/>
          <w:sz w:val="28"/>
          <w:szCs w:val="28"/>
        </w:rPr>
        <w:t>армацевтиков - мышам вводят циклофосамид или циклоспорин А (применение того или иного иммунодепрессанта определяется преимущественным действием БАД на конкретное звено иммунной реакции) и изучают влияние БАД на показатели иммунной системы с добавлением мет</w:t>
      </w:r>
      <w:r>
        <w:rPr>
          <w:rFonts w:ascii="Times New Roman CYR" w:hAnsi="Times New Roman CYR" w:cs="Times New Roman CYR"/>
          <w:sz w:val="28"/>
          <w:szCs w:val="28"/>
        </w:rPr>
        <w:t>одов определения пролиферативной и антителообразующей активности клеток селезенки мыши;</w:t>
      </w:r>
    </w:p>
    <w:p w14:paraId="7A07EC98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антиоксидантного действия - мышам вводят раствор четыреххлористого углерода и изучают показатели ОАО системы, с добавлением методов определения диеновой коньюгации ПНЖК</w:t>
      </w:r>
      <w:r>
        <w:rPr>
          <w:rFonts w:ascii="Times New Roman CYR" w:hAnsi="Times New Roman CYR" w:cs="Times New Roman CYR"/>
          <w:sz w:val="28"/>
          <w:szCs w:val="28"/>
        </w:rPr>
        <w:t xml:space="preserve"> и гидроперекиси липидов;</w:t>
      </w:r>
    </w:p>
    <w:p w14:paraId="1D0C8BAA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резистентности к инфекциям - мышей заражают штаммом S.typhi и изучают показатели иммунной системы с добавлением метода определения неспецифической резистентности к инфекциям;</w:t>
      </w:r>
    </w:p>
    <w:p w14:paraId="0556C9C2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адаптогенного действия парафармацевтиков прово</w:t>
      </w:r>
      <w:r>
        <w:rPr>
          <w:rFonts w:ascii="Times New Roman CYR" w:hAnsi="Times New Roman CYR" w:cs="Times New Roman CYR"/>
          <w:sz w:val="28"/>
          <w:szCs w:val="28"/>
        </w:rPr>
        <w:t>дят на стандартных моделях различных экстремальных условий (повышенная физическая нагрузка, гиподинамия), а также исследуют эмоциональные поведенческие реакции животных.</w:t>
      </w:r>
    </w:p>
    <w:p w14:paraId="6D86D883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изучении эффективности БАД, основными компонентами которых являются витамины, крит</w:t>
      </w:r>
      <w:r>
        <w:rPr>
          <w:rFonts w:ascii="Times New Roman CYR" w:hAnsi="Times New Roman CYR" w:cs="Times New Roman CYR"/>
          <w:sz w:val="28"/>
          <w:szCs w:val="28"/>
        </w:rPr>
        <w:t>ерием оценки служит динамика изменения витаминной обеспеченности организма под влиянием этих БАД к пище по содержанию витаминов в сыворотке крови и выделению их с мочой.</w:t>
      </w:r>
    </w:p>
    <w:p w14:paraId="692D0CE7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 активные добавки к пище с эубиотическим действием на основе чистых культу</w:t>
      </w:r>
      <w:r>
        <w:rPr>
          <w:rFonts w:ascii="Times New Roman CYR" w:hAnsi="Times New Roman CYR" w:cs="Times New Roman CYR"/>
          <w:sz w:val="28"/>
          <w:szCs w:val="28"/>
        </w:rPr>
        <w:t>р микроорганизмов исследуются по их влиянию на микробиоценоз кишечника.</w:t>
      </w:r>
    </w:p>
    <w:p w14:paraId="0054E8BE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воздействия парафармацевтиков, оказывающих влияние на функциональное состояние организма в целом и отдельных его систем, используются методы врачебного контроля, харак</w:t>
      </w:r>
      <w:r>
        <w:rPr>
          <w:rFonts w:ascii="Times New Roman CYR" w:hAnsi="Times New Roman CYR" w:cs="Times New Roman CYR"/>
          <w:sz w:val="28"/>
          <w:szCs w:val="28"/>
        </w:rPr>
        <w:t>теризующие клиническое состояние пациентов, и соответствующие инструментально-лабораторные показатели.</w:t>
      </w:r>
    </w:p>
    <w:p w14:paraId="547166F0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Парафармацевтики, обладающие общеукрепляющим и противовоспалительным действием проверяют по изучению состояния гуморального и клеточного иммунитета, инте</w:t>
      </w:r>
      <w:r>
        <w:rPr>
          <w:rFonts w:ascii="Times New Roman CYR" w:hAnsi="Times New Roman CYR" w:cs="Times New Roman CYR"/>
          <w:sz w:val="28"/>
          <w:szCs w:val="28"/>
        </w:rPr>
        <w:t>нсивность процессов перекисного окисления липидов и показатели антиоксидантной защиты организма.</w:t>
      </w:r>
    </w:p>
    <w:p w14:paraId="1D86DB95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биологически активных добавок к пище анорексигенного действия осуществляется по степени выраженности специфического эффекта и динамике массы тела.</w:t>
      </w:r>
    </w:p>
    <w:p w14:paraId="59A2B58C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1BB491" w14:textId="77777777" w:rsidR="00000000" w:rsidRDefault="00AB7DFD">
      <w:pPr>
        <w:widowControl w:val="0"/>
        <w:tabs>
          <w:tab w:val="left" w:pos="720"/>
          <w:tab w:val="left" w:pos="1162"/>
          <w:tab w:val="left" w:pos="1418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Упаковка, маркировка и хранение БАД</w:t>
      </w:r>
    </w:p>
    <w:p w14:paraId="0BEB106C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E1A85E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Упаковка БАД должна обеспечивать сохранность и обеспечивать качество БАД на всех этапах оборота.</w:t>
      </w:r>
    </w:p>
    <w:p w14:paraId="130513A4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упаковке БАД должны использоваться материалы, разрешенные для использования в установленном порядке для контакта с пи</w:t>
      </w:r>
      <w:r>
        <w:rPr>
          <w:rFonts w:ascii="Times New Roman CYR" w:hAnsi="Times New Roman CYR" w:cs="Times New Roman CYR"/>
          <w:sz w:val="28"/>
          <w:szCs w:val="28"/>
        </w:rPr>
        <w:t>щевыми продуктами или лекарственными средствами.</w:t>
      </w:r>
    </w:p>
    <w:p w14:paraId="44CF26DC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информации нанесенной на этикетку БАД устанавливаются в соответствии с действующими законодательными и нормативными документами, регламентирующими вынесение на этикетку информации для потребител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5A12AD2C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 БАД должна содержать</w:t>
      </w:r>
    </w:p>
    <w:p w14:paraId="198A565D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наименования БАД, и в частности:</w:t>
      </w:r>
    </w:p>
    <w:p w14:paraId="6B1FFE68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товарный знак изготовителя (при наличии);</w:t>
      </w:r>
    </w:p>
    <w:p w14:paraId="456FC6B4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обозначения нормативной или технической документации, обязательным требованиям которых должны соответствовать БАД (для БАД отечественного произв</w:t>
      </w:r>
      <w:r>
        <w:rPr>
          <w:rFonts w:ascii="Times New Roman CYR" w:hAnsi="Times New Roman CYR" w:cs="Times New Roman CYR"/>
          <w:sz w:val="28"/>
          <w:szCs w:val="28"/>
        </w:rPr>
        <w:t>одства и стран СНГ);</w:t>
      </w:r>
    </w:p>
    <w:p w14:paraId="6C26C905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БАД, с указанием ингредиентного состава в порядке, соответствующем их убыванию в весовом или процентном выражении;</w:t>
      </w:r>
    </w:p>
    <w:p w14:paraId="26FAB8A8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об основных потребительских свойствах БАД;</w:t>
      </w:r>
    </w:p>
    <w:p w14:paraId="7B8AD7F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весе или объеме БАД в единице потребительской упак</w:t>
      </w:r>
      <w:r>
        <w:rPr>
          <w:rFonts w:ascii="Times New Roman CYR" w:hAnsi="Times New Roman CYR" w:cs="Times New Roman CYR"/>
          <w:sz w:val="28"/>
          <w:szCs w:val="28"/>
        </w:rPr>
        <w:t>овки и весе или объеме единицы продукта;</w:t>
      </w:r>
    </w:p>
    <w:p w14:paraId="188C6E96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противопоказаниях для применения при отдельных видах заболеваний;</w:t>
      </w:r>
    </w:p>
    <w:p w14:paraId="5E7B1F2C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указание, что БАД не является лекарством;</w:t>
      </w:r>
    </w:p>
    <w:p w14:paraId="3467BB0B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изготовления, гарантийный срок годности или дата конечного срока реализации продукции;</w:t>
      </w:r>
    </w:p>
    <w:p w14:paraId="0A7F6998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</w:t>
      </w:r>
      <w:r>
        <w:rPr>
          <w:rFonts w:ascii="Times New Roman CYR" w:hAnsi="Times New Roman CYR" w:cs="Times New Roman CYR"/>
          <w:sz w:val="28"/>
          <w:szCs w:val="28"/>
        </w:rPr>
        <w:t>вия хранения;</w:t>
      </w:r>
    </w:p>
    <w:p w14:paraId="5502A277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 государственной регистрации БАД с указанием номера и даты;</w:t>
      </w:r>
    </w:p>
    <w:p w14:paraId="611F9C8D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нахождения, наименование изготовителя (продавца) и место нахождения и телефон организации, уполномоченной изготовителем (продавцом) на принятие претензий от потреби</w:t>
      </w:r>
      <w:r>
        <w:rPr>
          <w:rFonts w:ascii="Times New Roman CYR" w:hAnsi="Times New Roman CYR" w:cs="Times New Roman CYR"/>
          <w:sz w:val="28"/>
          <w:szCs w:val="28"/>
        </w:rPr>
        <w:t>телей.</w:t>
      </w:r>
    </w:p>
    <w:p w14:paraId="14C5A797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термина "экологически чистый продукт" в названии и при нанесении информации на этикетку БАД, а также использование иных терминов, не имеющих законодательного и научного обоснования, не допускается.</w:t>
      </w:r>
    </w:p>
    <w:p w14:paraId="7DBB0193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применению биологичес</w:t>
      </w:r>
      <w:r>
        <w:rPr>
          <w:rFonts w:ascii="Times New Roman CYR" w:hAnsi="Times New Roman CYR" w:cs="Times New Roman CYR"/>
          <w:sz w:val="28"/>
          <w:szCs w:val="28"/>
        </w:rPr>
        <w:t>ки активных добавок к пище должны быть составлены на основе экспериментального изучения БАД и клинических испытаний и содержать сведения о дозировке БАД, курсе приема препарата, противопоказаниях и побочных эффектах.</w:t>
      </w:r>
    </w:p>
    <w:p w14:paraId="0A386DAD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хранению БАД</w:t>
      </w:r>
    </w:p>
    <w:p w14:paraId="31D43055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Организации, </w:t>
      </w:r>
      <w:r>
        <w:rPr>
          <w:rFonts w:ascii="Times New Roman CYR" w:hAnsi="Times New Roman CYR" w:cs="Times New Roman CYR"/>
          <w:sz w:val="28"/>
          <w:szCs w:val="28"/>
        </w:rPr>
        <w:t>занимающиеся хранением БАД, должны быть оснащены в зависимости от ассортимента:</w:t>
      </w:r>
    </w:p>
    <w:p w14:paraId="344F0658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стеллажами, поддонами, подтоварниками, шкафами для хранения БАД;</w:t>
      </w:r>
    </w:p>
    <w:p w14:paraId="56B33329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холодильными камерами (шкафами) для хранения термолабильных БАД;</w:t>
      </w:r>
    </w:p>
    <w:p w14:paraId="33BE99E4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средствами механизации для погрузочно-разгруз</w:t>
      </w:r>
      <w:r>
        <w:rPr>
          <w:rFonts w:ascii="Times New Roman CYR" w:hAnsi="Times New Roman CYR" w:cs="Times New Roman CYR"/>
          <w:sz w:val="28"/>
          <w:szCs w:val="28"/>
        </w:rPr>
        <w:t>очных работ (при необходимости);</w:t>
      </w:r>
    </w:p>
    <w:p w14:paraId="32228C2E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приборами для регистрации параметров воздуха (термометры, психрометры, гигрометры).</w:t>
      </w:r>
    </w:p>
    <w:p w14:paraId="72689E12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Термометры, гигрометры или психрометры размещаются вдали от нагревательных приборов, на высоте 1,5-1,7 м от пола и на расстоянии не менее 3</w:t>
      </w:r>
      <w:r>
        <w:rPr>
          <w:rFonts w:ascii="Times New Roman CYR" w:hAnsi="Times New Roman CYR" w:cs="Times New Roman CYR"/>
          <w:sz w:val="28"/>
          <w:szCs w:val="28"/>
        </w:rPr>
        <w:t xml:space="preserve"> м от двери. Показатели этих приборов ежедневно регистрируются в специальном журнале. Контролирующие приборы должны проходить метрологическую поверку в установленные сроки.</w:t>
      </w:r>
    </w:p>
    <w:p w14:paraId="3284FED1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Каждое наименование и каждая партия (серия) БАД хранятся на отдельных поддонах. На </w:t>
      </w:r>
      <w:r>
        <w:rPr>
          <w:rFonts w:ascii="Times New Roman CYR" w:hAnsi="Times New Roman CYR" w:cs="Times New Roman CYR"/>
          <w:sz w:val="28"/>
          <w:szCs w:val="28"/>
        </w:rPr>
        <w:t>стеллажах, шкафах полках прикрепляется стеллажная карта с указанием наименования БАД, партии (серии), срока годности, количества единиц хранения.</w:t>
      </w:r>
    </w:p>
    <w:p w14:paraId="33306F85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БАД следует хранить с учетом их физико-химических свойств, при условиях, указанных предприятием-производителем</w:t>
      </w:r>
      <w:r>
        <w:rPr>
          <w:rFonts w:ascii="Times New Roman CYR" w:hAnsi="Times New Roman CYR" w:cs="Times New Roman CYR"/>
          <w:sz w:val="28"/>
          <w:szCs w:val="28"/>
        </w:rPr>
        <w:t xml:space="preserve"> БАД, соблюдая режимы температуры, влажности и освещенности.</w:t>
      </w:r>
    </w:p>
    <w:p w14:paraId="643301C1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D72B0C" w14:textId="77777777" w:rsidR="00000000" w:rsidRDefault="00AB7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9B2E58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C4DCEA5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FD6043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с целью оптимизации питания населения практически здоровым и людям с пониженной неспецифической резистентностью организма показано назначение питания с включением БА</w:t>
      </w:r>
      <w:r>
        <w:rPr>
          <w:rFonts w:ascii="Times New Roman CYR" w:hAnsi="Times New Roman CYR" w:cs="Times New Roman CYR"/>
          <w:sz w:val="28"/>
          <w:szCs w:val="28"/>
        </w:rPr>
        <w:t>Д, способствующих устранению недостатка пищевых и биологически активных веществ. Наряду с этим необходимо включать биологически активные добавки к пище в профилактическое и лечебное питание. Профилактическое питание с добавлением БАД направлено на коррекци</w:t>
      </w:r>
      <w:r>
        <w:rPr>
          <w:rFonts w:ascii="Times New Roman CYR" w:hAnsi="Times New Roman CYR" w:cs="Times New Roman CYR"/>
          <w:sz w:val="28"/>
          <w:szCs w:val="28"/>
        </w:rPr>
        <w:t>ю и устранение факторов риска развития заболеваний. А включение биодобавок в состав лечебного питания служит цели восполнения возросших потребностей организма больного человека, способствует адаптации химического состава и энергетической ценности диеты к о</w:t>
      </w:r>
      <w:r>
        <w:rPr>
          <w:rFonts w:ascii="Times New Roman CYR" w:hAnsi="Times New Roman CYR" w:cs="Times New Roman CYR"/>
          <w:sz w:val="28"/>
          <w:szCs w:val="28"/>
        </w:rPr>
        <w:t>собенностям патогенетических механизмов заболевания.</w:t>
      </w:r>
    </w:p>
    <w:p w14:paraId="6662DFC0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рынок БАД стремительно растет. Это говорит о том, что мы приближаемся к стандартам социально развитого общества, а для такого общества характерно повышение актуальности снижения риска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заболеваний в противоположность лечению. Люди начинают думать о своем здоровье загодя, а не тогда, когда находятся в безвыходной ситуации и прибегают к сильнодействующим лекарственным средствам, к оперативному вмешательству, к обращению в стационары. По т</w:t>
      </w:r>
      <w:r>
        <w:rPr>
          <w:rFonts w:ascii="Times New Roman CYR" w:hAnsi="Times New Roman CYR" w:cs="Times New Roman CYR"/>
          <w:sz w:val="28"/>
          <w:szCs w:val="28"/>
        </w:rPr>
        <w:t>емпам прироста доходов этот сектор экономики оценивается как один из самых привлекательных. Маркетинговые исследования показывают, что примерно на 20% населения приходится 80% денежного потребления товаров для здоровья (как лекарств, так и парафармацевтики</w:t>
      </w:r>
      <w:r>
        <w:rPr>
          <w:rFonts w:ascii="Times New Roman CYR" w:hAnsi="Times New Roman CYR" w:cs="Times New Roman CYR"/>
          <w:sz w:val="28"/>
          <w:szCs w:val="28"/>
        </w:rPr>
        <w:t>). Именно эта категория населения может позволить себе приобретать самые разнообразные БАДы в качестве средств, влияющих на стиль жизни.</w:t>
      </w:r>
    </w:p>
    <w:p w14:paraId="7A2EBADD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Долголетие человека на 70% зависит от образа жизни и на 30% - от питания. Как показывает статистика, Россия сейчас зани</w:t>
      </w:r>
      <w:r>
        <w:rPr>
          <w:rFonts w:ascii="Times New Roman CYR" w:hAnsi="Times New Roman CYR" w:cs="Times New Roman CYR"/>
          <w:sz w:val="28"/>
          <w:szCs w:val="28"/>
        </w:rPr>
        <w:t>мает 50-е место в мире по продолжительности жизни. Для улучшения этой негативной ситуации россияне должны включать в свой рацион питания функциональные БАД, ассортимент которых постоянно растет не только в развитых странах, но и в России. Это один из эффек</w:t>
      </w:r>
      <w:r>
        <w:rPr>
          <w:rFonts w:ascii="Times New Roman CYR" w:hAnsi="Times New Roman CYR" w:cs="Times New Roman CYR"/>
          <w:sz w:val="28"/>
          <w:szCs w:val="28"/>
        </w:rPr>
        <w:t>тивных факторов, который может практически повлиять на улучшение качества жизни в нашей стране. Сейчас в мире разрешены к выпуску 300 пищевых добавок, из которых у нас в стране изготовляется только небольшая часть. Также следует отметить, что в России запр</w:t>
      </w:r>
      <w:r>
        <w:rPr>
          <w:rFonts w:ascii="Times New Roman CYR" w:hAnsi="Times New Roman CYR" w:cs="Times New Roman CYR"/>
          <w:sz w:val="28"/>
          <w:szCs w:val="28"/>
        </w:rPr>
        <w:t>ещены к использованию пять видов добавок. В настоящее время с продуктами питания мы стали получать лишь 2400 ккал вместо 3400 ккал, т.е. наш организм недополучает 1/3 эссенциальных веществ. Поэтому пищевые добавки, богатые витаминами, аминокислотами, пищев</w:t>
      </w:r>
      <w:r>
        <w:rPr>
          <w:rFonts w:ascii="Times New Roman CYR" w:hAnsi="Times New Roman CYR" w:cs="Times New Roman CYR"/>
          <w:sz w:val="28"/>
          <w:szCs w:val="28"/>
        </w:rPr>
        <w:t>ой клетчаткой, макро- и микроэлементами, могут помочь при снизившейся калорийности рациона восполнить для нашего организма необходимое и недостающее количества нутрицевтиков.</w:t>
      </w:r>
    </w:p>
    <w:p w14:paraId="6DC3A2A0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время настоятельно требует обогащать пищевые продукты необходимыми нам нут</w:t>
      </w:r>
      <w:r>
        <w:rPr>
          <w:rFonts w:ascii="Times New Roman CYR" w:hAnsi="Times New Roman CYR" w:cs="Times New Roman CYR"/>
          <w:sz w:val="28"/>
          <w:szCs w:val="28"/>
        </w:rPr>
        <w:t xml:space="preserve">риентами. Об этом говорят, например, анализы крови, в которой отмечается недостаток фолиевой кислоты, бета-каротина, железа, йода, фтора, селена. Необходимые нам нутриенты мы можем получать из пищевых продуктов. Но, как показывает жизнь, средний россиянин </w:t>
      </w:r>
      <w:r>
        <w:rPr>
          <w:rFonts w:ascii="Times New Roman CYR" w:hAnsi="Times New Roman CYR" w:cs="Times New Roman CYR"/>
          <w:sz w:val="28"/>
          <w:szCs w:val="28"/>
        </w:rPr>
        <w:t>недобирает с пищей до 30-50% нутриентов. Одним из путей их восполнения являются регулярное употребление витаминов, премиксов, обогащение нутриентами пищевых продуктов, хотя это и сложно с технологической точки зрения. Такими пищевыми добавками могут быть в</w:t>
      </w:r>
      <w:r>
        <w:rPr>
          <w:rFonts w:ascii="Times New Roman CYR" w:hAnsi="Times New Roman CYR" w:cs="Times New Roman CYR"/>
          <w:sz w:val="28"/>
          <w:szCs w:val="28"/>
        </w:rPr>
        <w:t>итаминно-минеральные смеси, профилактические соли (йодированные, с пониженным содержанием натрия), полифункциональные растительные добавки (например, пшеничные зародыши). Также важно использование селена, который содержится в чесноке и специальных дрожжах,</w:t>
      </w:r>
      <w:r>
        <w:rPr>
          <w:rFonts w:ascii="Times New Roman CYR" w:hAnsi="Times New Roman CYR" w:cs="Times New Roman CYR"/>
          <w:sz w:val="28"/>
          <w:szCs w:val="28"/>
        </w:rPr>
        <w:t xml:space="preserve"> обогащенных этим элементом. Качество пищевых добавок и их безопасность для человека оценивает Экспертный совет Института питания РАМН. Он же ранжирует их по назначению (диетическое, профилактическое и т.д.)</w:t>
      </w:r>
    </w:p>
    <w:p w14:paraId="0542B529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Пищевые добавки нашли широкое применение в конди</w:t>
      </w:r>
      <w:r>
        <w:rPr>
          <w:rFonts w:ascii="Times New Roman CYR" w:hAnsi="Times New Roman CYR" w:cs="Times New Roman CYR"/>
          <w:sz w:val="28"/>
          <w:szCs w:val="28"/>
        </w:rPr>
        <w:t xml:space="preserve">терских изделиях. Это улучшители, ароматизаторы, красители, стабилизаторы, консерванты и т.д. Например, ведение антиоксидантов в рецептуру шоколада позволяет увеличить срок его хранения до 6 мес. и даже до 1 года вместо 3 мес. Широкий ассортимент конфет и </w:t>
      </w:r>
      <w:r>
        <w:rPr>
          <w:rFonts w:ascii="Times New Roman CYR" w:hAnsi="Times New Roman CYR" w:cs="Times New Roman CYR"/>
          <w:sz w:val="28"/>
          <w:szCs w:val="28"/>
        </w:rPr>
        <w:t>различных видов карамели, столь любимой детьми, в настоящее время не обходиться без использования пищевых добавок. В кондитерские изделия стали включать и БАД, и тогда они становятся не только лакомством для человека, но и вкусным «лекарством», что позволя</w:t>
      </w:r>
      <w:r>
        <w:rPr>
          <w:rFonts w:ascii="Times New Roman CYR" w:hAnsi="Times New Roman CYR" w:cs="Times New Roman CYR"/>
          <w:sz w:val="28"/>
          <w:szCs w:val="28"/>
        </w:rPr>
        <w:t>ет оздоравливать организм в мягких, щадящих условиях.</w:t>
      </w:r>
    </w:p>
    <w:p w14:paraId="6B2CA20F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сейчас осуществляется проведение в жизнь Концепции государственной политики в области здорового питания населения РФ.</w:t>
      </w:r>
    </w:p>
    <w:p w14:paraId="2A52142F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повседневной практике питания БАДов позволяет человеку использ</w:t>
      </w:r>
      <w:r>
        <w:rPr>
          <w:rFonts w:ascii="Times New Roman CYR" w:hAnsi="Times New Roman CYR" w:cs="Times New Roman CYR"/>
          <w:sz w:val="28"/>
          <w:szCs w:val="28"/>
        </w:rPr>
        <w:t>овать природный потенциал адаптации, защиты и самовосстановления организма. Это прямой путь к снижению заболеваемости, повышению уровня здоровья и продлению жизни человека.</w:t>
      </w:r>
    </w:p>
    <w:p w14:paraId="29DD16EF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БАД в качестве добавки к пище, несомненно, нужны, они помогают восполнять недостато</w:t>
      </w:r>
      <w:r>
        <w:rPr>
          <w:rFonts w:ascii="Times New Roman CYR" w:hAnsi="Times New Roman CYR" w:cs="Times New Roman CYR"/>
          <w:sz w:val="28"/>
          <w:szCs w:val="28"/>
        </w:rPr>
        <w:t xml:space="preserve">к питательных веществ и микронутриентов в организме, а правильное, сбалансированное питание - залог здоровья. Но БАД не лечат: если продукт оказывает терапевтический эффект, то это не биодобавка. Эта информация должна быть доступной для всех потребителей, </w:t>
      </w:r>
      <w:r>
        <w:rPr>
          <w:rFonts w:ascii="Times New Roman CYR" w:hAnsi="Times New Roman CYR" w:cs="Times New Roman CYR"/>
          <w:sz w:val="28"/>
          <w:szCs w:val="28"/>
        </w:rPr>
        <w:t>чтобы они не ожидали от БАД лечебных эффектов, а твердо знали, что приобретают средство общеукрепляющего действия.</w:t>
      </w:r>
    </w:p>
    <w:p w14:paraId="21C589B8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4128D8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C8A783" w14:textId="77777777" w:rsidR="00000000" w:rsidRDefault="00AB7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4CEF32E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литературы:</w:t>
      </w:r>
    </w:p>
    <w:p w14:paraId="6253F417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C80207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Пилат Т.Л. «Производственные группы БАД» // «Пищевая промышленность» 2010г. №6. с.101.</w:t>
      </w:r>
    </w:p>
    <w:p w14:paraId="1902A10F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Крайнов А.Н</w:t>
      </w:r>
      <w:r>
        <w:rPr>
          <w:rFonts w:ascii="Times New Roman CYR" w:hAnsi="Times New Roman CYR" w:cs="Times New Roman CYR"/>
          <w:sz w:val="28"/>
          <w:szCs w:val="28"/>
        </w:rPr>
        <w:t>. «Витамины и минералы». Москва, 2009г. С. 54.</w:t>
      </w:r>
    </w:p>
    <w:p w14:paraId="14E9801D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Драчева Л.В. «Правильное питание, пищевые и биологически активные добавки»// Пищевая промышленность 2011. №6. с. 85.</w:t>
      </w:r>
    </w:p>
    <w:p w14:paraId="5CE48CD5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Широкова И. «Пограничные рынки» // Ремедиум. 2012. №11. с. 15</w:t>
      </w:r>
    </w:p>
    <w:p w14:paraId="46FBBF57" w14:textId="77777777" w:rsidR="00000000" w:rsidRDefault="00AB7D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Онищенко Г.Г. «Об усилен</w:t>
      </w:r>
      <w:r>
        <w:rPr>
          <w:rFonts w:ascii="Times New Roman CYR" w:hAnsi="Times New Roman CYR" w:cs="Times New Roman CYR"/>
          <w:sz w:val="28"/>
          <w:szCs w:val="28"/>
        </w:rPr>
        <w:t>ии Госсанэпиднадзора за производством и оборотом БАД // «Экологический вестник России» 2009. №2 с. 27.</w:t>
      </w:r>
    </w:p>
    <w:p w14:paraId="42E83F07" w14:textId="77777777" w:rsidR="00000000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журнал «Самая», январь 2012 г. С. 5-21 с.</w:t>
      </w:r>
    </w:p>
    <w:p w14:paraId="62C6C1E3" w14:textId="77777777" w:rsidR="00AB7DFD" w:rsidRDefault="00AB7DFD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журнал «Счастье Жизни», февраль 2014 г. с. 9-32 с.</w:t>
      </w:r>
    </w:p>
    <w:sectPr w:rsidR="00AB7D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266870"/>
    <w:lvl w:ilvl="0">
      <w:numFmt w:val="bullet"/>
      <w:lvlText w:val="*"/>
      <w:lvlJc w:val="left"/>
    </w:lvl>
  </w:abstractNum>
  <w:abstractNum w:abstractNumId="1" w15:restartNumberingAfterBreak="0">
    <w:nsid w:val="7BF663E4"/>
    <w:multiLevelType w:val="singleLevel"/>
    <w:tmpl w:val="359603A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B3"/>
    <w:rsid w:val="007B2AB3"/>
    <w:rsid w:val="00AB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A6650"/>
  <w14:defaultImageDpi w14:val="0"/>
  <w15:docId w15:val="{DB8CEB2F-AD07-4B8C-BAEA-0831921D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8040</Words>
  <Characters>45831</Characters>
  <Application>Microsoft Office Word</Application>
  <DocSecurity>0</DocSecurity>
  <Lines>381</Lines>
  <Paragraphs>107</Paragraphs>
  <ScaleCrop>false</ScaleCrop>
  <Company/>
  <LinksUpToDate>false</LinksUpToDate>
  <CharactersWithSpaces>53764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2024-12-16T11:14:00Z</dcterms:created>
  <dcterms:modified xsi:type="dcterms:W3CDTF">2024-12-16T11:14:00Z</dcterms:modified>
</cp:coreProperties>
</file>