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99B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065AF83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ДОНЕЦКИЙ НАЦИОНАЛЬНЫЙ МЕДИЦИНСКИЙ УНИВЕРСИТЕТ им.М.ГОРЬКОГО</w:t>
      </w:r>
    </w:p>
    <w:p w14:paraId="6AF1127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 И ЭПИДЕМИОЛОГИИ</w:t>
      </w:r>
    </w:p>
    <w:p w14:paraId="3D5D8FA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5CFDC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02AF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CE24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19F7F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D0C5F1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46A3A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186E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3A2079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«Эпидемиологический анализ сальмонеллеза»</w:t>
      </w:r>
    </w:p>
    <w:p w14:paraId="5A0A0F5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FC1EA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30CB8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FCD23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 студентка 5 курса 4 гр</w:t>
      </w:r>
      <w:r>
        <w:rPr>
          <w:rFonts w:ascii="Times New Roman CYR" w:hAnsi="Times New Roman CYR" w:cs="Times New Roman CYR"/>
          <w:sz w:val="28"/>
          <w:szCs w:val="28"/>
        </w:rPr>
        <w:t>уппы</w:t>
      </w:r>
    </w:p>
    <w:p w14:paraId="411A199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-го медицинского факультета</w:t>
      </w:r>
    </w:p>
    <w:p w14:paraId="2155A9B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Шкредова К.М.</w:t>
      </w:r>
    </w:p>
    <w:p w14:paraId="6E5D0A8D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доц. Колесникова А.Г.</w:t>
      </w:r>
    </w:p>
    <w:p w14:paraId="026AB61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D8555D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4FB5C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FDF18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27BE81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C43B5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6838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91A28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15A50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690B6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 2014</w:t>
      </w:r>
    </w:p>
    <w:p w14:paraId="0EE6828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Сальмонеллез - острое зоонозное инфекционное заболевание с фекально-оральным механизмом передачи, вызываемое бактериями рода Salmonella, характеризую</w:t>
      </w:r>
      <w:r>
        <w:rPr>
          <w:rFonts w:ascii="Times New Roman CYR" w:hAnsi="Times New Roman CYR" w:cs="Times New Roman CYR"/>
          <w:sz w:val="28"/>
          <w:szCs w:val="28"/>
        </w:rPr>
        <w:t>щееся преимущественным поражением желудочно-кишечного тракта и протекающее чаще в виде гастроинтестинальных форм различной степени тяжести, реже - в виде генерализованных форм. (Ж.И.Возианова)</w:t>
      </w:r>
    </w:p>
    <w:p w14:paraId="3C2A12F1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56D3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исторические сведения</w:t>
      </w:r>
    </w:p>
    <w:p w14:paraId="77DC6DC9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6CB3CD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Salmonella получил свое наз</w:t>
      </w:r>
      <w:r>
        <w:rPr>
          <w:rFonts w:ascii="Times New Roman CYR" w:hAnsi="Times New Roman CYR" w:cs="Times New Roman CYR"/>
          <w:sz w:val="28"/>
          <w:szCs w:val="28"/>
        </w:rPr>
        <w:t>вание в честь американского ветеринарного врача D.Salmon , описавшего в 1885 г. первого представителя этого рода микроорганизмов - Bact.hogcholerae (современное название - S.cholerae suis). Но вначале этот возбудитель не связывали с заболеваниями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он был объявлен, как выяснилось позже, ошибочно возбудителем «свиной чумы». В 1888 г. A.Gaertner выделил из селезенки погибшего человека сходный микроорганизм, который был назван Bact.enteritidis. В последующие годы поток информации о возбудителях, вызыва</w:t>
      </w:r>
      <w:r>
        <w:rPr>
          <w:rFonts w:ascii="Times New Roman CYR" w:hAnsi="Times New Roman CYR" w:cs="Times New Roman CYR"/>
          <w:sz w:val="28"/>
          <w:szCs w:val="28"/>
        </w:rPr>
        <w:t>ющих сходные заболевания, но различающихся по ряду биохимических признаков, нарастал. Уже к 1914 г. насчитывалось 12 представителей этого рода, к 1934 г.- 44, в настоящее время - более 2200.</w:t>
      </w:r>
    </w:p>
    <w:p w14:paraId="0B3A9C03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1934 г. Международная номенклатурная комиссия для всех этих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возбудителей приняла родовое название- «Salmonella».</w:t>
      </w:r>
    </w:p>
    <w:p w14:paraId="627FDF1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</w:t>
      </w:r>
    </w:p>
    <w:p w14:paraId="5E9DE0C0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Сальмонеллез относят к числу повсеместно распространенных (убиквитарных) инфекций. В экономически развитых странах мира в последнее десятилетие отмечался 3-7-кратный подъем заболеваемости </w:t>
      </w:r>
      <w:r>
        <w:rPr>
          <w:rFonts w:ascii="Times New Roman CYR" w:hAnsi="Times New Roman CYR" w:cs="Times New Roman CYR"/>
          <w:sz w:val="28"/>
          <w:szCs w:val="28"/>
        </w:rPr>
        <w:t xml:space="preserve">этой инфекцией. В отличие от большинства кишечных инфекций сальмонеллезы наиболее широко распространены в крупных благоустроенных городах, в странах,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характеризующихся высоким уровнем экономического развития, что позволяет отнести их к группе болезней циви</w:t>
      </w:r>
      <w:r>
        <w:rPr>
          <w:rFonts w:ascii="Times New Roman CYR" w:hAnsi="Times New Roman CYR" w:cs="Times New Roman CYR"/>
          <w:sz w:val="28"/>
          <w:szCs w:val="28"/>
        </w:rPr>
        <w:t>лизации. Увеличение распространения сальмонеллезов в глобальном масштабе связано с рядом причин, основные из которых: рост международной торговли продуктами животного происхождения, увеличение выпуска полуфабрикатов, процессы урбанизации; расширение сети о</w:t>
      </w:r>
      <w:r>
        <w:rPr>
          <w:rFonts w:ascii="Times New Roman CYR" w:hAnsi="Times New Roman CYR" w:cs="Times New Roman CYR"/>
          <w:sz w:val="28"/>
          <w:szCs w:val="28"/>
        </w:rPr>
        <w:t xml:space="preserve">бщественного питания. </w:t>
      </w:r>
    </w:p>
    <w:p w14:paraId="69C4017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до конца не решенной остается проблема нозокомиального сальмонеллеза.</w:t>
      </w:r>
    </w:p>
    <w:p w14:paraId="1F78F24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человек не получает своевременного адекватного лечения, сальмонеллез становится опасным своими осложнениями. Самые грозные из них: инфекц</w:t>
      </w:r>
      <w:r>
        <w:rPr>
          <w:rFonts w:ascii="Times New Roman CYR" w:hAnsi="Times New Roman CYR" w:cs="Times New Roman CYR"/>
          <w:sz w:val="28"/>
          <w:szCs w:val="28"/>
        </w:rPr>
        <w:t>ионно- токсический шок, острая почечная и сердечная недостаточность.</w:t>
      </w:r>
    </w:p>
    <w:p w14:paraId="7DF40CB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8069F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возбудителя</w:t>
      </w:r>
    </w:p>
    <w:p w14:paraId="6142C24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сведения.</w:t>
      </w:r>
    </w:p>
    <w:p w14:paraId="5923E05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Сальмонеллы принадлежат к семейству Enterobacteriaea, роду Salmonella. Это грамотрицательные палочки с закругленными концами. Они имеют перитри</w:t>
      </w:r>
      <w:r>
        <w:rPr>
          <w:rFonts w:ascii="Times New Roman CYR" w:hAnsi="Times New Roman CYR" w:cs="Times New Roman CYR"/>
          <w:sz w:val="28"/>
          <w:szCs w:val="28"/>
        </w:rPr>
        <w:t xml:space="preserve">хиально расположенные жгутики, обеспечивающие им подвижность, но есть и неподвижные серотипы. Спор не образуют. </w:t>
      </w:r>
    </w:p>
    <w:p w14:paraId="5061DBB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растут на обычных питательных средах, обладают сложной антигенной структурой. Сальмонеллы способны продуцировать энтеротоксин (экзоток</w:t>
      </w:r>
      <w:r>
        <w:rPr>
          <w:rFonts w:ascii="Times New Roman CYR" w:hAnsi="Times New Roman CYR" w:cs="Times New Roman CYR"/>
          <w:sz w:val="28"/>
          <w:szCs w:val="28"/>
        </w:rPr>
        <w:t>син) и липополисахаридный комплекс (эндотоксин). Классификация:</w:t>
      </w:r>
    </w:p>
    <w:p w14:paraId="5537F11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сальмонеллеза еще не упорядочена, хотя наиболее признанной считается классификация Кауффмана-Уайта(1966). </w:t>
      </w:r>
    </w:p>
    <w:p w14:paraId="5E2832B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последней классификации (1992 г.), основанной на ферментативных свой</w:t>
      </w:r>
      <w:r>
        <w:rPr>
          <w:rFonts w:ascii="Times New Roman CYR" w:hAnsi="Times New Roman CYR" w:cs="Times New Roman CYR"/>
          <w:sz w:val="28"/>
          <w:szCs w:val="28"/>
        </w:rPr>
        <w:t xml:space="preserve">ствах сальмонелл, этот род включает два вида (enterica и bongori), в свою очередь подразделяющихся на семь подвидов (подродов), обозначаемых номерами или собственными именами: . enterica (I); S. salamae (II);S. arizonae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(IIIа); S. diarizonae (IIIb); S. hou</w:t>
      </w:r>
      <w:r>
        <w:rPr>
          <w:rFonts w:ascii="Times New Roman CYR" w:hAnsi="Times New Roman CYR" w:cs="Times New Roman CYR"/>
          <w:sz w:val="28"/>
          <w:szCs w:val="28"/>
        </w:rPr>
        <w:t>tenae (IV);S. indica (V);S. bongori (VI).Патогенностью для теплокровных обладают в основном сальмонеллы I и II, редко - прочих подвидов. - S. enterica (I);Устойчивость во внешней среде и продуктах питания:</w:t>
      </w:r>
    </w:p>
    <w:p w14:paraId="472E0433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устойчивы во внешней среде. Доказано,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микроорганизмы выдерживают прогревание, губительное действие высокой температуры проявляется лишь после 70 °С. Сальмонеллы устойчивы к низкой температуре, выживают в замороженной почве, овощах и мясе. Они резистентны к высушиванию - от нескольких н</w:t>
      </w:r>
      <w:r>
        <w:rPr>
          <w:rFonts w:ascii="Times New Roman CYR" w:hAnsi="Times New Roman CYR" w:cs="Times New Roman CYR"/>
          <w:sz w:val="28"/>
          <w:szCs w:val="28"/>
        </w:rPr>
        <w:t xml:space="preserve">едель в пыли до 3-6 мес в сухом навозе, в помете и фекалиях - от 80 дней до 4 лет. </w:t>
      </w:r>
    </w:p>
    <w:p w14:paraId="4B63E61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пищевых продуктах сальмонеллы не только хорошо сохраняются (масло, сыр, хлеб и др.), но и размножаются (молоко, мясо и др.), не изменяя внешнего вида и вкуса продуктов. Д</w:t>
      </w:r>
      <w:r>
        <w:rPr>
          <w:rFonts w:ascii="Times New Roman CYR" w:hAnsi="Times New Roman CYR" w:cs="Times New Roman CYR"/>
          <w:sz w:val="28"/>
          <w:szCs w:val="28"/>
        </w:rPr>
        <w:t>лительность сохранения бактерий в продуктах в зависимости от температуры и кислотности может составлять от нескольких дней до 1 года. Так например сальмонеллы жизнеспособны:</w:t>
      </w:r>
    </w:p>
    <w:p w14:paraId="527E670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мясе - около 6 мес (в тушках птиц более 1 года);</w:t>
      </w:r>
    </w:p>
    <w:p w14:paraId="5643689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молоке - до 20 дней; в кефире</w:t>
      </w:r>
      <w:r>
        <w:rPr>
          <w:rFonts w:ascii="Times New Roman CYR" w:hAnsi="Times New Roman CYR" w:cs="Times New Roman CYR"/>
          <w:sz w:val="28"/>
          <w:szCs w:val="28"/>
        </w:rPr>
        <w:t xml:space="preserve"> - до 1 мес;</w:t>
      </w:r>
    </w:p>
    <w:p w14:paraId="7311062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сливочном масле - до 4 мес; в сырах - до 1 года;</w:t>
      </w:r>
    </w:p>
    <w:p w14:paraId="6F2706E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пиве - до 2 мес;- в яичном порошке - от 3 до 9 мес;</w:t>
      </w:r>
    </w:p>
    <w:p w14:paraId="4741817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яичной скорлупе - от 17 до 24 дней;</w:t>
      </w:r>
    </w:p>
    <w:p w14:paraId="370FDA0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установлено, что при длительном (свыше 1 мес) хранении куриных яиц в холодильнике</w:t>
      </w:r>
      <w:r>
        <w:rPr>
          <w:rFonts w:ascii="Times New Roman CYR" w:hAnsi="Times New Roman CYR" w:cs="Times New Roman CYR"/>
          <w:sz w:val="28"/>
          <w:szCs w:val="28"/>
        </w:rPr>
        <w:t xml:space="preserve"> S. enterica может проникать внутрь яиц через неповрежденную скорлупу и размножаться в желтке. </w:t>
      </w:r>
    </w:p>
    <w:p w14:paraId="762C937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70 °С они погибают в течение 5-10 мин, в толще куска мяса выдерживают кипячение в течение некоторого времени, в процессе варки яиц сохраняют жизнеспособност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в белке и желтке в течение 4 мин. Соление и копчение оказывают на них очень слабое влияние, а замораживание даже увеличивает сроки выживания микроорганизмов в продуктах питания. В то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в продуктах, содержащих лимонный сок, уксусную кислоту, и в ви</w:t>
      </w:r>
      <w:r>
        <w:rPr>
          <w:rFonts w:ascii="Times New Roman CYR" w:hAnsi="Times New Roman CYR" w:cs="Times New Roman CYR"/>
          <w:sz w:val="28"/>
          <w:szCs w:val="28"/>
        </w:rPr>
        <w:t>не сальмонеллы быстро погибают.Некоторые способы дезинфекции продуктов питания и предметов окружающей среды от сальмонелл:</w:t>
      </w:r>
    </w:p>
    <w:p w14:paraId="272304C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в 2007 году журнал Journal of food science опубликовал итоги революционных исследований, которые показали, что воздействие озон</w:t>
      </w:r>
      <w:r>
        <w:rPr>
          <w:rFonts w:ascii="Times New Roman CYR" w:hAnsi="Times New Roman CYR" w:cs="Times New Roman CYR"/>
          <w:sz w:val="28"/>
          <w:szCs w:val="28"/>
        </w:rPr>
        <w:t xml:space="preserve">а совместно с ультрафиолетовым излучением губительны для сальмонеллы в такой же степени, как и обработка озонированной водой. Тогда ученые и создали специальную ультрафиолетовую озонирующую кварцевую лампу. Этот бытовой прибор устанавливают в холодильнике </w:t>
      </w:r>
      <w:r>
        <w:rPr>
          <w:rFonts w:ascii="Times New Roman CYR" w:hAnsi="Times New Roman CYR" w:cs="Times New Roman CYR"/>
          <w:sz w:val="28"/>
          <w:szCs w:val="28"/>
        </w:rPr>
        <w:t>или в том месте, где хранятся продукты (кладовка, шкаф или ящик для овощей). Таким образом, использование «сухих» технологий в обработке пищи, позволило достигнуть поразительного дезинфекционного эффекта без необходимости водной обработки продуктов питания</w:t>
      </w:r>
      <w:r>
        <w:rPr>
          <w:rFonts w:ascii="Times New Roman CYR" w:hAnsi="Times New Roman CYR" w:cs="Times New Roman CYR"/>
          <w:sz w:val="28"/>
          <w:szCs w:val="28"/>
        </w:rPr>
        <w:t>, которая часто приводила к уменьшению сроков хранения.</w:t>
      </w:r>
    </w:p>
    <w:p w14:paraId="057BA64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обеззараживания объектов окружающей среды от сальмонелл используют химические дезинфектанты, действующими веществами которых являются спирты, амины, хлор, производные гуанидина, глютаровый аль</w:t>
      </w:r>
      <w:r>
        <w:rPr>
          <w:rFonts w:ascii="Times New Roman CYR" w:hAnsi="Times New Roman CYR" w:cs="Times New Roman CYR"/>
          <w:sz w:val="28"/>
          <w:szCs w:val="28"/>
        </w:rPr>
        <w:t xml:space="preserve">дегид, неионогенные поверхностые вещества и др. Например: «Лизоформин-3000», «Полидез», «Дезомикс-П», «Ультрацид» и др. </w:t>
      </w:r>
    </w:p>
    <w:p w14:paraId="73A5E28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 сегодняшний день известны так называемые резидентные (госпитальные) штаммы сальмонелл, отличающиеся множественной устойчивост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к антибиотикам и дезинфектантам. </w:t>
      </w:r>
    </w:p>
    <w:p w14:paraId="3DF049D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374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Эпидемиологические закономерности</w:t>
      </w:r>
    </w:p>
    <w:p w14:paraId="41ABFED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эпидемиологический сальмонеллез зоонозная инфекция</w:t>
      </w:r>
    </w:p>
    <w:p w14:paraId="7E5BE8E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Сальмонеллез является зоонозной инфекцией.</w:t>
      </w:r>
    </w:p>
    <w:p w14:paraId="2702B040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Источник заболевания: многие виды сельскохозяйственных и диких животных и птиц (в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крупный и мелкий рогатый скот, свиньи, куры,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утки, индюшки, грызуны, перелетные птицы), а также больной человек и бактерионоситель (особенно в случае госпитальной инфекции).</w:t>
      </w:r>
    </w:p>
    <w:p w14:paraId="2D3041EC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Механизм передачи: фекально-оральный.</w:t>
      </w:r>
    </w:p>
    <w:p w14:paraId="2F5DB6D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Пути передачи: </w:t>
      </w:r>
    </w:p>
    <w:p w14:paraId="393BB06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перед</w:t>
      </w:r>
      <w:r>
        <w:rPr>
          <w:rFonts w:ascii="Times New Roman CYR" w:hAnsi="Times New Roman CYR" w:cs="Times New Roman CYR"/>
          <w:sz w:val="28"/>
          <w:szCs w:val="28"/>
        </w:rPr>
        <w:t xml:space="preserve">ачи - пищевой, главным образом через продукты животного происхождения. Факторы передачи могут быть разнообразны, но наиболее значимы в эпидемиологическом отношении мясные блюда, блюда из фарша, мясные салаты, определенная роль принадлежит куриным и утиным </w:t>
      </w:r>
      <w:r>
        <w:rPr>
          <w:rFonts w:ascii="Times New Roman CYR" w:hAnsi="Times New Roman CYR" w:cs="Times New Roman CYR"/>
          <w:sz w:val="28"/>
          <w:szCs w:val="28"/>
        </w:rPr>
        <w:t>яйцам.</w:t>
      </w:r>
    </w:p>
    <w:p w14:paraId="41EBC4B3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заражении людей роль водного пути передачи несущественна.</w:t>
      </w:r>
    </w:p>
    <w:p w14:paraId="0CE5D9F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Контактно-бытовой путь передачи - через зараженные предметы обихода, полотенца, игрушки, горшки, руки медперсонала и матерей - наиболее вероятен в стационарах при внутрибольничных вспышках.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Факторами передачи кроме того могут оказаться катетеры, эндоскопы и другая медаппаратура, при нарушении дезинфекции.</w:t>
      </w:r>
    </w:p>
    <w:p w14:paraId="68E8023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Многолетняя цикличность характеризуется короткими периодами со средней амплитудой колебания. По мнению профессора Ющука, высокие показател</w:t>
      </w:r>
      <w:r>
        <w:rPr>
          <w:rFonts w:ascii="Times New Roman CYR" w:hAnsi="Times New Roman CYR" w:cs="Times New Roman CYR"/>
          <w:sz w:val="28"/>
          <w:szCs w:val="28"/>
        </w:rPr>
        <w:t>и в отдельные годы связаны с изменениями социально-экономических условий жизни, ростом международной торговли мясными продуктами, интенсификацией и централизацией производства комбикормов, выращиванием животных в условиях животноводческих комплексов, расши</w:t>
      </w:r>
      <w:r>
        <w:rPr>
          <w:rFonts w:ascii="Times New Roman CYR" w:hAnsi="Times New Roman CYR" w:cs="Times New Roman CYR"/>
          <w:sz w:val="28"/>
          <w:szCs w:val="28"/>
        </w:rPr>
        <w:t>рением сети общепита, а также возникновением внутрибольничных вспышек.</w:t>
      </w:r>
    </w:p>
    <w:p w14:paraId="27A9F33D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53D4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Сезонность</w:t>
      </w:r>
    </w:p>
    <w:p w14:paraId="1E6CCFFF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41F23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Сальмонеллезы регистрируются на протяжении всего года, но можно выделить летне-осеннюю сезонность. Проф. Чемич Н.Д. обосновывает этот факт тем, что в теплое время года созд</w:t>
      </w:r>
      <w:r>
        <w:rPr>
          <w:rFonts w:ascii="Times New Roman CYR" w:hAnsi="Times New Roman CYR" w:cs="Times New Roman CYR"/>
          <w:sz w:val="28"/>
          <w:szCs w:val="28"/>
        </w:rPr>
        <w:t xml:space="preserve">аются более благоприятные условия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реализации механизма передачи возбудителя. В частности, при высоких температурах происходит быстрое накопление сальмонелл в окружающей среде, и в первую очередь в инфицированных пищевых продуктах. Это ведет к формирова</w:t>
      </w:r>
      <w:r>
        <w:rPr>
          <w:rFonts w:ascii="Times New Roman CYR" w:hAnsi="Times New Roman CYR" w:cs="Times New Roman CYR"/>
          <w:sz w:val="28"/>
          <w:szCs w:val="28"/>
        </w:rPr>
        <w:t>нию преимущественно клинически выраженных форм инфекции, которые чаще выявляются и регистрируются.</w:t>
      </w:r>
    </w:p>
    <w:p w14:paraId="34DB4FB7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DFCB1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заболевших по месту проживания (город-село)</w:t>
      </w:r>
    </w:p>
    <w:p w14:paraId="4E23EAA4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D755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Своеобразие эпидемического процесса заключается в несколько большей частоте поражения городског</w:t>
      </w:r>
      <w:r>
        <w:rPr>
          <w:rFonts w:ascii="Times New Roman CYR" w:hAnsi="Times New Roman CYR" w:cs="Times New Roman CYR"/>
          <w:sz w:val="28"/>
          <w:szCs w:val="28"/>
        </w:rPr>
        <w:t>о населения по сравнению сельским, что может быть связано как с большими возможностями заражения на предприятиях общественного питания и при употреблении мясных полуфабрикатов, приобретенных в кулинарных отделах супермаркетов, так и с лучшим выявлением в г</w:t>
      </w:r>
      <w:r>
        <w:rPr>
          <w:rFonts w:ascii="Times New Roman CYR" w:hAnsi="Times New Roman CYR" w:cs="Times New Roman CYR"/>
          <w:sz w:val="28"/>
          <w:szCs w:val="28"/>
        </w:rPr>
        <w:t>ородах.</w:t>
      </w:r>
    </w:p>
    <w:p w14:paraId="7ABB4353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заболевших по возрасту:</w:t>
      </w:r>
    </w:p>
    <w:p w14:paraId="7D12B43F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состав болеющих сальмонеллезом различен, но актуальной группой являются неорганизованные дети до 1 года, что по мнению проф. Чемича Н.Д. связано с высокой восприимчивостью организма малышей, повыш</w:t>
      </w:r>
      <w:r>
        <w:rPr>
          <w:rFonts w:ascii="Times New Roman CYR" w:hAnsi="Times New Roman CYR" w:cs="Times New Roman CYR"/>
          <w:sz w:val="28"/>
          <w:szCs w:val="28"/>
        </w:rPr>
        <w:t>енной реактивностью и отсутствием типоспецифического иммунитета.</w:t>
      </w:r>
    </w:p>
    <w:p w14:paraId="5199C0B5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2C84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3E4A348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E8FCA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Возианова Ж.И. «Инфекционные и паразитарные болезни»,Том 1 , Київ : Здоров'я, 2000 (Учеб. пособие для студ. мед. вузов)</w:t>
      </w:r>
    </w:p>
    <w:p w14:paraId="726F034F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Малиш Н.Г., Чемич М.Д., Ковале</w:t>
      </w:r>
      <w:r>
        <w:rPr>
          <w:rFonts w:ascii="Times New Roman CYR" w:hAnsi="Times New Roman CYR" w:cs="Times New Roman CYR"/>
          <w:sz w:val="28"/>
          <w:szCs w:val="28"/>
        </w:rPr>
        <w:t>нко О.І. - Всеукраїнський науково- практичний медичний журнал «Інфекційні хвороби», №4, 2013 р. «Сучасні особливості епідемічного процесу сальмонельозу».</w:t>
      </w:r>
    </w:p>
    <w:p w14:paraId="27DEE01E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В.И.., Пак С.Г., Брико Н.И., Данилкин Б.К. Инфекционные болезни и эпидемиология: 3-е узд.</w:t>
      </w:r>
      <w:r>
        <w:rPr>
          <w:rFonts w:ascii="Times New Roman CYR" w:hAnsi="Times New Roman CYR" w:cs="Times New Roman CYR"/>
          <w:sz w:val="28"/>
          <w:szCs w:val="28"/>
        </w:rPr>
        <w:t xml:space="preserve"> испр. и доп..- 2013.-1008 с.: ил.</w:t>
      </w:r>
    </w:p>
    <w:p w14:paraId="2C48A076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Ющук Н. Д., Мартынов Ю. В. Эпидемиология: Учеб. пособие. - 2-е изд., перераб. и доп. - М.: Медицина, 2003. - 448 с: ил. - (Учеб. лит. для студ. мед. вузов).</w:t>
      </w:r>
    </w:p>
    <w:p w14:paraId="7940A63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61DB2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ЭПИДЕМИОЛОГИЧЕСКИЙ АНАЛИЗ</w:t>
      </w:r>
    </w:p>
    <w:p w14:paraId="771DFDAB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97850" w14:textId="5E0C1886" w:rsidR="00000000" w:rsidRDefault="001429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D34CA" wp14:editId="629DE2A1">
            <wp:extent cx="4867275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842F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40C0DC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Вывод:. В целом, динамика заболеваемости сальмонеллезом в г. Донецке за период с 1997г. по 2006 г. характеризуется короткими периодами цикличности (3-4 года) со средней амплитудой колебания, что совпадает с литературными данными и объясняется следующи</w:t>
      </w:r>
      <w:r>
        <w:rPr>
          <w:rFonts w:ascii="Times New Roman CYR" w:hAnsi="Times New Roman CYR" w:cs="Times New Roman CYR"/>
          <w:sz w:val="28"/>
          <w:szCs w:val="28"/>
        </w:rPr>
        <w:t>м: с одной стороны, влиянием постоянно действующих факторов (несоблюдение требований технологической и кулинарной технологии питания), которые определяли многолетнюю эпидемическую тенденцию, с другой стороны, причинами, которые действовали периодически или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случайно (активизация эпизоотического процесса среди домашних сельскохозяйственных животных, поставки в учреждения торговли мяса, мясных продуктов, яиц из неблагополучных по сальмонеллезу хозяйств, уменьшение иммунной прослойки населения).</w:t>
      </w:r>
    </w:p>
    <w:p w14:paraId="1733A432" w14:textId="5A272C9C" w:rsidR="00000000" w:rsidRDefault="001429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F0852" wp14:editId="5D0D168E">
            <wp:extent cx="4524375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ED7B3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Рис.2 Годовая динамика заболеваемости сальмонеллезом в г. Донецке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 подъема (1999 г.) и год спада (2000 г.) заболеваемости</w:t>
      </w:r>
    </w:p>
    <w:p w14:paraId="2715B716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1D7E4B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Для обоих годов характерна летняя сезонность (июнь-август), однако пик заболеваемости в 1999 г. вып</w:t>
      </w:r>
      <w:r>
        <w:rPr>
          <w:rFonts w:ascii="Times New Roman CYR" w:hAnsi="Times New Roman CYR" w:cs="Times New Roman CYR"/>
          <w:sz w:val="28"/>
          <w:szCs w:val="28"/>
        </w:rPr>
        <w:t>ал на июль, в то время как в 2000 г. заболеваемость сальмонеллезом оставалась одинаково высокой и в июне, и в июле. Повышение заболеваемости в летний период совпадает с литературными данными и объясняется следующим: в теплое время года создаются более благ</w:t>
      </w:r>
      <w:r>
        <w:rPr>
          <w:rFonts w:ascii="Times New Roman CYR" w:hAnsi="Times New Roman CYR" w:cs="Times New Roman CYR"/>
          <w:sz w:val="28"/>
          <w:szCs w:val="28"/>
        </w:rPr>
        <w:t>оприятные условия для реализации механизма передачи возбудителя. В частности, при высоких температурах происходит быстрое накопление сальмонелл в окружающей среде, и в первую очередь в инфицированных пищевых продуктах. Это ведет к формированию преимуществе</w:t>
      </w:r>
      <w:r>
        <w:rPr>
          <w:rFonts w:ascii="Times New Roman CYR" w:hAnsi="Times New Roman CYR" w:cs="Times New Roman CYR"/>
          <w:sz w:val="28"/>
          <w:szCs w:val="28"/>
        </w:rPr>
        <w:t>нно клинически выраженных форм инфекции, которые чаще выявляются и регистрируются.</w:t>
      </w:r>
    </w:p>
    <w:p w14:paraId="1182B8AC" w14:textId="4A6262AA" w:rsidR="00000000" w:rsidRDefault="001429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EEA95" wp14:editId="7731BE67">
            <wp:extent cx="4676775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36584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Заболеваемость сальмонеллезом по г. Донецку в различных возрастных группах в год подъема (1999 г.) и год спада (2000 г.) заболева</w:t>
      </w:r>
      <w:r>
        <w:rPr>
          <w:rFonts w:ascii="Times New Roman CYR" w:hAnsi="Times New Roman CYR" w:cs="Times New Roman CYR"/>
          <w:sz w:val="28"/>
          <w:szCs w:val="28"/>
        </w:rPr>
        <w:t>емости.</w:t>
      </w:r>
    </w:p>
    <w:p w14:paraId="3A8A5A49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B67A7C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Исследуя эпидемиологически значимые группы населения по возрасту, мы выявили, что показатели заболеваемости среди детей от 0 до 2-х лет значительно превышали показатели других возрастных групп как в 1999 г., так и в 2000 г. Таким образом</w:t>
      </w:r>
      <w:r>
        <w:rPr>
          <w:rFonts w:ascii="Times New Roman CYR" w:hAnsi="Times New Roman CYR" w:cs="Times New Roman CYR"/>
          <w:sz w:val="28"/>
          <w:szCs w:val="28"/>
        </w:rPr>
        <w:t>, это позволяет выделить актуальный возраст - от 0 до 2-х лет. Приведенные данные совпадают с таковыми в литературе и объясняются следующим: высокой восприимчивостью организма малышей к сальмонеллезу, повышенной реактивностью и отсутствием типоспецифическо</w:t>
      </w:r>
      <w:r>
        <w:rPr>
          <w:rFonts w:ascii="Times New Roman CYR" w:hAnsi="Times New Roman CYR" w:cs="Times New Roman CYR"/>
          <w:sz w:val="28"/>
          <w:szCs w:val="28"/>
        </w:rPr>
        <w:t>го иммунитета среди данной возрастной группы.</w:t>
      </w:r>
    </w:p>
    <w:p w14:paraId="3B85CA54" w14:textId="64C914F9" w:rsidR="00000000" w:rsidRDefault="001429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14A4A31" wp14:editId="57A80B5F">
            <wp:extent cx="5010150" cy="3571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C5D8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Заболеваемость сальмонеллезом по г. Донецку в различных районах в год подъема (1999 г.) и год спада (2000 г) заболеваемости.</w:t>
      </w:r>
    </w:p>
    <w:p w14:paraId="7045B453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23D195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Анализируя заболеваемость сальмоне</w:t>
      </w:r>
      <w:r>
        <w:rPr>
          <w:rFonts w:ascii="Times New Roman CYR" w:hAnsi="Times New Roman CYR" w:cs="Times New Roman CYR"/>
          <w:sz w:val="28"/>
          <w:szCs w:val="28"/>
        </w:rPr>
        <w:t>ллезом в различных районах г. Донецка в 1999 и 2000 гг., можно судить о том, что в год подъема наибольшая заболеваемость была зарегистрирована в Калининском районе, тогда как в год спада максимальный показатель приходился на Куйбышевский район. Это может г</w:t>
      </w:r>
      <w:r>
        <w:rPr>
          <w:rFonts w:ascii="Times New Roman CYR" w:hAnsi="Times New Roman CYR" w:cs="Times New Roman CYR"/>
          <w:sz w:val="28"/>
          <w:szCs w:val="28"/>
        </w:rPr>
        <w:t>оворить в пользу вспышек на предприятиях общественного питания, а также большем количестве спорадических случаев сальмонеллеза, регистрируемых на территории вышеуказанных районов.</w:t>
      </w:r>
    </w:p>
    <w:p w14:paraId="222C1DAB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7AE91D" w14:textId="77777777" w:rsidR="00000000" w:rsidRDefault="00384C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4DB5A8" w14:textId="77777777" w:rsidR="00000000" w:rsidRDefault="00384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Противоэпидемические мероприятия в очагах сальмонеллезов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180"/>
        <w:gridCol w:w="8467"/>
        <w:gridCol w:w="2977"/>
      </w:tblGrid>
      <w:tr w:rsidR="00000000" w14:paraId="06153CF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C9B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647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мероприятия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753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3006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Кем проводится</w:t>
            </w:r>
          </w:p>
        </w:tc>
      </w:tr>
      <w:tr w:rsidR="00000000" w14:paraId="333B80E3" w14:textId="77777777">
        <w:tblPrEx>
          <w:tblCellMar>
            <w:top w:w="0" w:type="dxa"/>
            <w:bottom w:w="0" w:type="dxa"/>
          </w:tblCellMar>
        </w:tblPrEx>
        <w:tc>
          <w:tcPr>
            <w:tcW w:w="14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4B1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Мероприятия, направленные на источник инфекции</w:t>
            </w:r>
          </w:p>
        </w:tc>
      </w:tr>
      <w:tr w:rsidR="00000000" w14:paraId="79D8333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46E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D05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203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Осуществляется: при обращении за медицинской помощью; во время медицинских осмотров и при наблюдении за лицами, общавшимися с больными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при поступлении взрослых в социальные учреждения, детей в дома ребенка и школы-интернаты проводится их однократное бактериологическое обследование на сальмонеллез;.  при поступлении на работу лица из числа контингента, подлежащего предварительным и перио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дическим осмотрам, обследуются бактериологически однократно с профилактической целью;  среди детей дошкольных учреждений, домов ребенка, интернатов, летних оздоровительных учреждений при осмотре перед оформлением в данное учреждение и бактериологическом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следовании при наличии эпидемических или клинических показаний; при приеме детей, возвращающихся в перечисленные учреждения после любого заболевания или длительного (3 дня и более без учета выходных) отсутствия, (прием проводится только при наличии справки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участкового врача или из стационара с указанием диагноза болезни); - при утреннем приеме ребенка в ДДУ (проводится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опрос родителей об общем состоянии ребенка, характере стула; при наличии жалоб и клинических симптомов, характерных для ОКИ, ребенок в ДД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не допускается, а направляется в ЛПУ).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43D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Участковые врачи; медработники ДДУ, школ, интернатов, домов ребенка, оздоровительных учреждений.</w:t>
            </w:r>
          </w:p>
        </w:tc>
      </w:tr>
      <w:tr w:rsidR="00000000" w14:paraId="2CBE86B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006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6DD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Диагностика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FB9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Проводится по клиническим, эпидемиологическим данным и результатам лабораторных исследований.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863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9A3413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87D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A0D1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Учет и регистрация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5DF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сальмонеллезом подлежат индивидуальному учету в территориальных СЭС. Первичными документами учета информации о заболевании являются: медицинская карта амбулаторного больного (ф. 025у); история развития ребенка (ф. 112у), медици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нская карта (ф. 026у). Случай заболевания регистрируется в журнале учета инфекционных заболеваний (ф. 060у).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F07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7604CC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F7B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746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Экстренное извещение в ЦГЭ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8BB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Направление в СЭС экстренного извещения (ф. 058у): первичного - устно, по телефону в городе в первые 12 часов,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селе - 24 часа, окончательного - письменно, не позже 24 часов с момента установления окончательного диагноза.   Информирование СЭС о контактных, относящихся к работникам пищевых предприятий и лицам, к ним приравненных, а также о неорганизованных детях до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3-летнего возраста, детях, посещающих ДДУ, школы-интернаты и другие организованные коллективы.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13E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Врач, зарегистрировавший случай заболевания </w:t>
            </w:r>
          </w:p>
        </w:tc>
      </w:tr>
      <w:tr w:rsidR="00000000" w14:paraId="02DDE0B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EBA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AAD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308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9CB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Врач, установивший диагноз</w:t>
            </w:r>
          </w:p>
        </w:tc>
      </w:tr>
      <w:tr w:rsidR="00000000" w14:paraId="711D1FA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A9F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895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Изоляция 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036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Проводится на дому или в инфекционном стационаре. Госпитализация в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нфекционный стационар осуществляется по клиническим и эпидемическим показаниям.  Клинические показания: все тяжелые формы инфекции, независимо от возраста больного; среднетяжелые формы у детей раннего возраста и у лиц старше 60 лет с отягощенным преморбидн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ым фоном; заболевания у лиц, резко ослабленных и отягощенных сопутствующими заболеваниями; Эпидемические показания: при угрозе распространения инфекции по месту жительства больного; работники пищевых предприятий и лица к ним приравненные при подозрении в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ачестве источника инфекции (в обязательном порядке для полного клинического обследования).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921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9D95A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EBF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03E0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A6B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соответствии с протоколами (стандартами) обследования и лечения больных инфекционными и паразитарными болезнями, до клинического выздоровления и 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кращения выделения возбудителей.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2AD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Участковые врачи-терапевты, врачи-специалисты(амбулаторное лечение), врачи-специалисты инфекционных отделений ( лечение в стационаре).</w:t>
            </w:r>
          </w:p>
        </w:tc>
      </w:tr>
      <w:tr w:rsidR="00000000" w14:paraId="7B718DA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0514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D9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Выписка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2C4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выписке врач стационара обязан оформить и передать в поликлинику выпис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 из истории болезни, включающую клинический и этиологический диагнозы заболевания, данные о проведенном лечении, результаты всех лабораторных исследований, рекомендации по диспансеризации (учетная форма «Выписка из медицинской карты амбулаторного, стацио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нарного больного» ф. 027/у).  Контингент, подлежащий предварительным и периодическим осмотрам, дети до 3-х лет, и дети, посещающие детские дошкольные, оздоровительные учреждения, другие закрытые коллективы выписываются из стационара после полного клиническ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выздоровления и отрицательного однократного результата бактериологического обследования кала и мочи на сальмонеллез, проведенного через 1-2 дня после окончания лечения антибактериальными препаратами.   Другие категории больных, выписываются после полно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выздоровления. Объем и кратность их лабораторного обследования перед выпиской определяется лечащим врачом.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5806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C7A3B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528F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05A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Порядок допуска в организованные коллективы и на работу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990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Переболевшие лица, подлежащие предварительным и периодическим осмотрам, дети до 3-х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лет, и дети, посещающие детские дошкольные, оздоровительные учреждения, другие закрытые коллективы допускаются к работе и к посещению этих коллективов на основании справки о состоянии здоровья.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A42F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37B656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D0F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2DE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Диспансерное наблюдение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1FB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Контингент, подлежащий предвар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ительным и периодическим осмотрам, после выписки подлежит диспансерному наблюдению в течение месяца с клиническим осмотром и 2-кратным бактериологическим исследованием кала, проведенным через 15 дней после выписки и в конце срока диспансерного наблюдения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однократным бактериологическим исследованием мочи в конце срока диспансерного наблюдения.   Дети, переболевшие сальмонеллезом, посещающие детские дошкольные учреждения, школы-интернаты, другие закрытые учреждения подлежат диспансерному наблюдению в течени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месяца после выздоровления с клиническим осмотром и однократным бактериологическим обследованием, проведенным в конце срока диспансерного наблюдения.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2BD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окончании срока диспансерного наблюдения при условии полного клинического выздоровления, отрицательны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результатов лабораторного обследования реконвалесценты снимаются с учета врачом-инфекционистом (участковым-врачом) поликлиники, с оформлением краткого эпикриза и отметкой о снятии с диспансерного учета.</w:t>
            </w:r>
          </w:p>
        </w:tc>
      </w:tr>
      <w:tr w:rsidR="00000000" w14:paraId="651B4E6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FC46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ED0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4EE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Лица, выделяющие сальмонеллы в процессе диспан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серного наблюдения, направляются на повторное лечение. Лица из числа контингента, подлежащего предварительным и периодическим осмотрам продолжающие выделять сальмонеллы после повторного курса лечения, временно не допускаются к основной работе и трудоустраи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ваются на такую работу, где они не представляют эпидемической опасности и состоят на диспансерном учете еще 3 месяца. В этот период (ежемесячно) проводится бактериологическое исследование кала, мочи, и однократное (в третий месяц наблюдения) желчи. При 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учении отрицательных результатов эти лица допускаются к основной работе. При получении хотя бы одного положительного результата такие лица расцениваются как хронические бактерионосители и отстраняются от работы, где они могут представлять эпидемическую опа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сность в установленном законом порядке.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B4D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98B6CF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DAF1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4B7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982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Решение вопроса о допуске или запрещении посещения детских дошкольных, учреждений, домов ребенка, других закрытых детских коллективов реконвалесцентами-выделителями сальмонелл. Дети, посещающие общеобразовательн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школы, в т.ч. школы-интернаты, в случае установления бактерионосительства после выписки из больницы допускаются в коллективы, но им запрещается дежурство на пищеблоках.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14A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Решается лечащим врачом и врачом-эпидемиологом комиссионно, с учетом установленного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диагноза, санитарно-гигиенического состояния объекта и условий соблюдения санитарно-гигиенических норм.</w:t>
            </w:r>
          </w:p>
        </w:tc>
      </w:tr>
      <w:tr w:rsidR="00000000" w14:paraId="3F6CC1F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1E4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80F6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230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соблюдения мер личной гигиены этими детьми.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80B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Педагоги </w:t>
            </w:r>
          </w:p>
        </w:tc>
      </w:tr>
      <w:tr w:rsidR="00000000" w14:paraId="2D449E5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50F6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CF9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FF7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Остальным категориям, переболевшим сальмонеллезной инфекцией, диспансерное наблюде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назначается по усмотрению лечащего врача.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6A3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829297" w14:textId="77777777">
        <w:tblPrEx>
          <w:tblCellMar>
            <w:top w:w="0" w:type="dxa"/>
            <w:bottom w:w="0" w:type="dxa"/>
          </w:tblCellMar>
        </w:tblPrEx>
        <w:tc>
          <w:tcPr>
            <w:tcW w:w="14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7D4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Мероприятия, направленные на механизм заражения</w:t>
            </w:r>
          </w:p>
        </w:tc>
      </w:tr>
      <w:tr w:rsidR="00000000" w14:paraId="73DB3F4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9DB8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872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Текущая дезинфекция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E1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домашних очагах  Санитарно-гигиенические мероприятия: больного изолируют в отдельную комнату или отгороженную часть ее (комнату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больного подвергают ежедневной влажной уборке и проветриванию), исключается контакт с детьми, ограничивается число предметов, с которыми больной может соприкасаться, соблюдаются правила личной гигиены; выделяют отдельную постель, полотенца, предметы ухода,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посуду для пищи и питья больного; посуду и предметы ухода за больным хранят отдельно от посуды членов семьи. Грязное белье больного собирают отдельно от белья членов семьи. Соблюдают чистоту в помещениях и местах общего пользования. В квартирных очагах це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лесообразно применять физические и механические способы дезинфекции, а также использовать моюще-дезинфицирующие препараты бытовой химии, соду, мыло.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86C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Проводится самим больным или лицами, ухаживающими за ним. Организует ее медицинский работник, установивший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диагноз.</w:t>
            </w:r>
          </w:p>
        </w:tc>
      </w:tr>
      <w:tr w:rsidR="00000000" w14:paraId="3D46BDF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D09F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312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E41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ЛПУ проводится на протяжении максимального инкубационного периода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F2F0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Проводится силами персонала под контролем медицинского работника.</w:t>
            </w:r>
          </w:p>
        </w:tc>
      </w:tr>
      <w:tr w:rsidR="00000000" w14:paraId="76866FD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E82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B21C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Заключительная дезинфекция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92A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квартирных очагах после госпитализации или излечения больного с примене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нием физических методов обеззараживания и использованием бытовых моюще-дезинфицирующих средств.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9FC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Выполняется родственниками больного с применением физических методов обеззараживания и использованием бытовых моюще-дезинфицирующих средств. Инструктаж о поряд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ке их применения и проведения дезинфекции проводят медицинские работники ЛПУ, а также врач-эпидемиолог территориальной СЭС.</w:t>
            </w:r>
          </w:p>
        </w:tc>
      </w:tr>
      <w:tr w:rsidR="00000000" w14:paraId="282834F3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41F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05F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4DF1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ДДУ, школах-интернатах, домах ребенка, общежитиях, гостиницах, оздоровительных учреждениях для детей и взрослых, домах преста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релых, в квартирных очагах, где проживают многодетные и социально неблагополучные семьи применяют различные дезинфекционые средства - растворы хлорамина (0,5-1,0%), сульфохлорантина (0,1-0,2%), хлордезина (0,5-1,0%), перекиси водорода (3%), дезама (0,25-0,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5%) и др. Камерная дезинфекция не проводится.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F5A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Проводится при регистрации каждого случая ЦДС или дезинфекционным отделом территориального ЦГЭ в течение первых суток с момента получения экстренного извещения по заявке врача-эпидемиолога или помощника эпидеми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олога.</w:t>
            </w:r>
          </w:p>
        </w:tc>
      </w:tr>
      <w:tr w:rsidR="00000000" w14:paraId="09384CD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13B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FBBF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Лабораторное исследование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внешней среды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B02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Как правило, выполняют забор проб остатков пищи подозреваемосго продукта и смывы с объектов внешней среды для бактериологического исследования.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3D08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Необходимость исследований, их вид, объем, кратность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опреде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ляется врачом-эпидемиологом или помощником эпидемиолога.</w:t>
            </w:r>
          </w:p>
        </w:tc>
      </w:tr>
      <w:tr w:rsidR="00000000" w14:paraId="13DD292A" w14:textId="77777777">
        <w:tblPrEx>
          <w:tblCellMar>
            <w:top w:w="0" w:type="dxa"/>
            <w:bottom w:w="0" w:type="dxa"/>
          </w:tblCellMar>
        </w:tblPrEx>
        <w:tc>
          <w:tcPr>
            <w:tcW w:w="14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0A3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 Мероприятия, направленные на лиц, общавшихся с больным</w:t>
            </w:r>
          </w:p>
        </w:tc>
      </w:tr>
      <w:tr w:rsidR="00000000" w14:paraId="397E936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FEC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2648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7A0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Общавшимися в ДДУ являются дети, посещающие ту же группу, что и заболевший в ориентировочные сроки заражения, персонал, сот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рудники пищеблока, а в квартире - проживающие в этой квартире.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A778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Осуществляется участковым врачом</w:t>
            </w:r>
          </w:p>
        </w:tc>
      </w:tr>
      <w:tr w:rsidR="00000000" w14:paraId="054C7F1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334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FD5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Клинический осмотр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B91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Включает опрос, оценку общего состояния, осмотр, пальпацию кишечника, измерение температуры тела. Уточняется наличие симптомов заболева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 и дата их возникновения.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AAA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E164BFE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AA2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DD0E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эпидемиологического анамнеза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4D14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Выясняется время и характер общения с заболевшим, наличие подобных заболеваний по месту работы/учебы общавшихся, факт употребления продуктов питания, которые подозреваются в качестве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актора передачи.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072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6002D2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2D89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A79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Медицинское наблюдение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A532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Устанавливается на 7 дней. В коллективном очаге (ДДУ, больнице, санатории, школе, школе-интернате, летнем оздоровительном учреждении, на пищевом предприятии и предприятии водообеспечения)  В квартирных очагах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медицинскому наблюдению подлежат работники пищевых предприятий и к ним приравненные лица, дети, посещающие ДДУ. Объем наблюдения: ежедневно (в ДДУ 2 раза в день - утром и вечером) опрос о характере стула, осмотр, термометрия. Результаты наблюдения вносятс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в журнал наблюдений за общавшимися, в историю развития ребенка (ф. 112у), в амбулаторную карту больного (ф. 025у) или в медицинскую карту ребенка (ф. 026у), а результаты наблюдения за работниками пищеблока - в журнал «Здоровье».  При медицинском наблюден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по эпидемическим показаниям оформляются листы наблюдения, в которых предусматриваются графы отметки ежедневных результатов осмотров (термометрия, характер и кратность стула, наличие и кратность рвоты, общее состояние и др.).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2D21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Выполняется медицинским 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тником указанного предприятия или территориального ЛПУ.   Осуществляют медицинские работники по месту жительства общавшихся</w:t>
            </w:r>
          </w:p>
        </w:tc>
      </w:tr>
      <w:tr w:rsidR="00000000" w14:paraId="4D19775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C7C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B16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Режимно-ограничительные мероприятия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A385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 проводятся в течение 7 дней после изоляции больного. Прекращается прием новых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временно отсутствовавших детей в группу ДДУ, из которой изолирован больной. Запрещается перевод детей из данной группы в другие группы после изоляции больного. Не допускается общение с детьми других групп. Запрещается участие карантинной группы в общих ку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льтурно-массовых мероприятиях.  Организуются прогулки карантинной группы и возвращение из них в последнюю очередь, соблюдение групповой изоляции на участке, получение пищи в последнюю очередь.  При получении положительного результата бактериологического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следования работники пищевых предприятиях и лица, приравненные к ним, отстраняются от работы, связанной с пищевыми продуктами или от посещения организованных коллективов и направляются в КИЗ территориальной поликлиники для решения вопроса об их госпитализа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FCC3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D2B4E15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2EC7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70E4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Экстренная профилактика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CA8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проводится. Можно использовать сальмонеллезный бактериофаг.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301B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DBC221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400A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3.7.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9340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Лабораторное исследование </w:t>
            </w:r>
          </w:p>
        </w:tc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F35D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Лабораторное (бактериологическое) обследование контактных проводится без отстранения от работы (посещения организованных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оллективов).  Однократному бактериологическому обследованию подлежат контактные с больным (бактерионосителем): лица из числа, контингента, подлежащего предварительным и периодическим осмотрам; дети до 3 лет; дети, посещающие детские дошкольные учреждения,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школы-интернаты, другие закрытые коллективы, работники стационаров лечебно-профилактических организаций.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0CF4" w14:textId="77777777" w:rsidR="00000000" w:rsidRDefault="0038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Забор материала осуществляется специалистами лабораторного отдела. </w:t>
            </w:r>
          </w:p>
        </w:tc>
      </w:tr>
    </w:tbl>
    <w:p w14:paraId="72B375DB" w14:textId="77777777" w:rsidR="00384C0D" w:rsidRDefault="00384C0D"/>
    <w:sectPr w:rsidR="00384C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3"/>
    <w:rsid w:val="00142923"/>
    <w:rsid w:val="003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B1452"/>
  <w14:defaultImageDpi w14:val="0"/>
  <w15:docId w15:val="{B2BFC67F-DC62-465A-83F7-87F42B2C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3976</Words>
  <Characters>22664</Characters>
  <Application>Microsoft Office Word</Application>
  <DocSecurity>0</DocSecurity>
  <Lines>188</Lines>
  <Paragraphs>53</Paragraphs>
  <ScaleCrop>false</ScaleCrop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2024-12-20T09:07:00Z</dcterms:created>
  <dcterms:modified xsi:type="dcterms:W3CDTF">2024-12-20T09:07:00Z</dcterms:modified>
</cp:coreProperties>
</file>