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F91D" w14:textId="77777777" w:rsidR="00000000" w:rsidRDefault="005A55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Российской Федерации</w:t>
      </w:r>
    </w:p>
    <w:p w14:paraId="53E5879B" w14:textId="77777777" w:rsidR="00000000" w:rsidRDefault="005A55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Тихоокеанский государственный медицинский университет</w:t>
      </w:r>
    </w:p>
    <w:p w14:paraId="27901662" w14:textId="77777777" w:rsidR="00000000" w:rsidRDefault="005A55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гуманитарных дисциплин</w:t>
      </w:r>
    </w:p>
    <w:p w14:paraId="5DB7759B" w14:textId="77777777" w:rsidR="00000000" w:rsidRDefault="005A55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«Медицинская биохимия»</w:t>
      </w:r>
    </w:p>
    <w:p w14:paraId="6227AA80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26C4DF9F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69C3988C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0FC01F22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587720E2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6D356D84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35B764FA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57A9A6C2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226F3573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1F622F82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14C54095" w14:textId="77777777" w:rsidR="00000000" w:rsidRDefault="005A55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Эвтаназия: биологический, философский и этический аспекты</w:t>
      </w:r>
    </w:p>
    <w:p w14:paraId="6E4B4A00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5962D2D7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3F3F7139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7FE77FDB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6F20E0D4" w14:textId="77777777" w:rsidR="00000000" w:rsidRDefault="005A55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>
        <w:rPr>
          <w:sz w:val="28"/>
          <w:szCs w:val="28"/>
        </w:rPr>
        <w:t>: студентка 6 курса 601 гр.</w:t>
      </w:r>
    </w:p>
    <w:p w14:paraId="5B5E10FC" w14:textId="77777777" w:rsidR="00000000" w:rsidRDefault="005A55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Гончарова Татьяна Алексеевна</w:t>
      </w:r>
    </w:p>
    <w:p w14:paraId="42BE8A02" w14:textId="77777777" w:rsidR="00000000" w:rsidRDefault="005A55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Проверил: доцент, к.ф.н.,</w:t>
      </w:r>
    </w:p>
    <w:p w14:paraId="22C14F3C" w14:textId="77777777" w:rsidR="00000000" w:rsidRDefault="005A554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Мамарасулов Андрей Равхатович</w:t>
      </w:r>
    </w:p>
    <w:p w14:paraId="6D0988D6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21D363FE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45AFD0A1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04E383AA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273EB5B3" w14:textId="77777777" w:rsidR="00000000" w:rsidRDefault="005A5547">
      <w:pPr>
        <w:spacing w:line="360" w:lineRule="auto"/>
        <w:jc w:val="center"/>
        <w:rPr>
          <w:sz w:val="28"/>
          <w:szCs w:val="28"/>
        </w:rPr>
      </w:pPr>
    </w:p>
    <w:p w14:paraId="2BCD5C8F" w14:textId="77777777" w:rsidR="00000000" w:rsidRDefault="005A55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Владивосток, 2015</w:t>
      </w:r>
    </w:p>
    <w:p w14:paraId="0064AD33" w14:textId="77777777" w:rsidR="00000000" w:rsidRDefault="005A5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1552970" w14:textId="77777777" w:rsidR="00000000" w:rsidRDefault="005A5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14:paraId="2B23721A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09DD0B18" w14:textId="77777777" w:rsidR="00000000" w:rsidRDefault="005A5547">
      <w:pPr>
        <w:tabs>
          <w:tab w:val="right" w:leader="dot" w:pos="1019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7FFF3B4E" w14:textId="77777777" w:rsidR="00000000" w:rsidRDefault="005A5547">
      <w:pPr>
        <w:tabs>
          <w:tab w:val="right" w:leader="dot" w:pos="1019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Право на смерть и его выражение: размышления философов</w:t>
      </w:r>
    </w:p>
    <w:p w14:paraId="7D932A40" w14:textId="77777777" w:rsidR="00000000" w:rsidRDefault="005A5547">
      <w:pPr>
        <w:tabs>
          <w:tab w:val="right" w:leader="dot" w:pos="1019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Виды эвтаназии</w:t>
      </w:r>
    </w:p>
    <w:p w14:paraId="11C8D077" w14:textId="77777777" w:rsidR="00000000" w:rsidRDefault="005A5547">
      <w:pPr>
        <w:tabs>
          <w:tab w:val="right" w:leader="dot" w:pos="1019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Аргументы «за» и «пр</w:t>
      </w:r>
      <w:r>
        <w:rPr>
          <w:noProof/>
          <w:sz w:val="28"/>
          <w:szCs w:val="28"/>
        </w:rPr>
        <w:t>отив» эвтаназии</w:t>
      </w:r>
    </w:p>
    <w:p w14:paraId="5FF21868" w14:textId="77777777" w:rsidR="00000000" w:rsidRDefault="005A5547">
      <w:pPr>
        <w:tabs>
          <w:tab w:val="right" w:leader="dot" w:pos="1019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Практика эвтаназии в других странах</w:t>
      </w:r>
    </w:p>
    <w:p w14:paraId="659F29F1" w14:textId="77777777" w:rsidR="00000000" w:rsidRDefault="005A5547">
      <w:pPr>
        <w:tabs>
          <w:tab w:val="right" w:leader="dot" w:pos="1019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2618EC6D" w14:textId="77777777" w:rsidR="00000000" w:rsidRDefault="005A5547">
      <w:pPr>
        <w:tabs>
          <w:tab w:val="right" w:leader="dot" w:pos="1019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2532DE54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2B87EFFE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190EB4F3" w14:textId="77777777" w:rsidR="00000000" w:rsidRDefault="005A55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40814D" w14:textId="77777777" w:rsidR="00000000" w:rsidRDefault="005A554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19AD5B90" w14:textId="77777777" w:rsidR="00000000" w:rsidRDefault="005A5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A9E6F11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Рано или поздно в жизни каждого человека наступает момент, когда он задаётся вопросом о конечности своего существования. Неизбежность собственной смерть вызыва</w:t>
      </w:r>
      <w:r>
        <w:rPr>
          <w:sz w:val="28"/>
          <w:szCs w:val="28"/>
        </w:rPr>
        <w:t>ет сильнейшее эмоциональное потрясение, затрагивает глубины его внутреннего мира. Тема отношения человека к смерти имеет общекультурное содержание. В этом контексте интересы философии тесно переплетаются с интересами медицины, а также юриспруденции, искусс</w:t>
      </w:r>
      <w:r>
        <w:rPr>
          <w:sz w:val="28"/>
          <w:szCs w:val="28"/>
        </w:rPr>
        <w:t>тва и религии.</w:t>
      </w:r>
    </w:p>
    <w:p w14:paraId="1B17AB28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взаимосвязи смысла жизни с осознанием ее конечности имеют давнюю и прочную традицию философского осмысления. Этими вопросами задавались философы на протяжении всего развития философии. Френсис Бэкон в своём сочинении «О достоинстве </w:t>
      </w:r>
      <w:r>
        <w:rPr>
          <w:sz w:val="28"/>
          <w:szCs w:val="28"/>
        </w:rPr>
        <w:t xml:space="preserve">и приумножении наук», обсуждая цели и задачи медицины, останавливается на вопросе о неизлечимых болезнях. Сегодня ход мысли Ф. Бэкона вызывает у многих особенно большой интерес, так как великий английский материалист высказывается об эвтаназии. В переводе </w:t>
      </w:r>
      <w:r>
        <w:rPr>
          <w:sz w:val="28"/>
          <w:szCs w:val="28"/>
        </w:rPr>
        <w:t>с греческого «эвтаназия» - лёгкая, хорошая, счастливая смерть. В каком же смысле понимает эвтаназию Ф. Бэкон? Прежде всего, он призывает врачей критически осмыслить, что следует называть «неизлечимыми болезнями», ибо такое диагностическое суждение лишь при</w:t>
      </w:r>
      <w:r>
        <w:rPr>
          <w:sz w:val="28"/>
          <w:szCs w:val="28"/>
        </w:rPr>
        <w:t xml:space="preserve">крывает невежество врачей, и, к тому же, как бы санкционирует безразличие и халатность. Далее Ф. Бэкон пишет: «Я хотел бы пойти здесь немного дальше: я совершенно убеждён, что долг врача состоит не только в том, чтобы восстанавливать здоровье, но и в том, </w:t>
      </w:r>
      <w:r>
        <w:rPr>
          <w:sz w:val="28"/>
          <w:szCs w:val="28"/>
        </w:rPr>
        <w:t>чтобы облегчать страдания и мучения, даже в том случае, когда уже нет совершенно никакой надежды на спасение и можно лишь сделать ему смерть более лёгкой и спокойной, потому что эта эвтаназия… уже сама по себе является немалым счастьем».</w:t>
      </w:r>
    </w:p>
    <w:p w14:paraId="760DD80C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прогрессивной ку</w:t>
      </w:r>
      <w:r>
        <w:rPr>
          <w:sz w:val="28"/>
          <w:szCs w:val="28"/>
        </w:rPr>
        <w:t>льтуре ХХ века проблема эвтаназии в контексте темы смерти оказалась отодвинутой на периферию общественного сознания и общественной жизни. Официальная идеология запретила легализацию эвтаназии, о ней умалчивали, как будто ее нет. Однако современная медицина</w:t>
      </w:r>
      <w:r>
        <w:rPr>
          <w:sz w:val="28"/>
          <w:szCs w:val="28"/>
        </w:rPr>
        <w:t xml:space="preserve"> при всех ее достижениях не может справиться с естественным процессом старения и умирания, и проблемы, связанные с эвтаназией, стали актуальными.</w:t>
      </w:r>
    </w:p>
    <w:p w14:paraId="0C263F3F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3255032B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026753B4" w14:textId="77777777" w:rsidR="00000000" w:rsidRDefault="005A55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02D404" w14:textId="77777777" w:rsidR="00000000" w:rsidRDefault="005A554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Право на смерть и его выражение: размышления философов</w:t>
      </w:r>
    </w:p>
    <w:p w14:paraId="748C7D10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4CA6B6F6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эвтаназии затрагивает множество вопро</w:t>
      </w:r>
      <w:r>
        <w:rPr>
          <w:sz w:val="28"/>
          <w:szCs w:val="28"/>
        </w:rPr>
        <w:t>сов. Имеет ли человек свободу воли, которая может быть направлена на собственное умерщвление? Есть ли у человека право на смерть? Если человек решается на эвтаназию, то это проявление его злой или доброй воли?</w:t>
      </w:r>
    </w:p>
    <w:p w14:paraId="32C5E7CA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древнегреческие философы задумались об это</w:t>
      </w:r>
      <w:r>
        <w:rPr>
          <w:sz w:val="28"/>
          <w:szCs w:val="28"/>
        </w:rPr>
        <w:t>й проблеме. Так, в платоновском диалоге «Федон» говорится: «Мы, люди, находимся как бы под стражей, и не следует ни избавляться от жизни своими силами, ни бежать; о нас пекутся и заботятся боги, и потому мы, люди, - часть божественного достояния. В тоже вр</w:t>
      </w:r>
      <w:r>
        <w:rPr>
          <w:sz w:val="28"/>
          <w:szCs w:val="28"/>
        </w:rPr>
        <w:t>емя в том же произведении говорится, что некоторым людям лучше умереть, так страдания для них очень мучительны, и эвтаназия является единственным способ облегчить их. Для греков, душа человека принадлежит богам на Олимпе. Человек должен волноваться, в како</w:t>
      </w:r>
      <w:r>
        <w:rPr>
          <w:sz w:val="28"/>
          <w:szCs w:val="28"/>
        </w:rPr>
        <w:t>м в виде она предстанет перед ними. А эвтаназия не дает бессмертие душе.</w:t>
      </w:r>
    </w:p>
    <w:p w14:paraId="6D5A03DA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Аристотель выделял у человека класс смешанных действий. Такие действия человек совершает сам, но под давлением невыносимых и тяжелых обстоятельств.</w:t>
      </w:r>
    </w:p>
    <w:p w14:paraId="3152A95F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Средние века эвтаназия считалась </w:t>
      </w:r>
      <w:r>
        <w:rPr>
          <w:sz w:val="28"/>
          <w:szCs w:val="28"/>
        </w:rPr>
        <w:t>промыслом дьявольской злобы. Христианская философия рассматривает жизнь как то, что дано свыше, поэтому любые действие самого человека, приводящие к смерти, являются тяжким грехом. Ф. Аквинский писал о лишении себя жизни: «Оно противоречит естественным нак</w:t>
      </w:r>
      <w:r>
        <w:rPr>
          <w:sz w:val="28"/>
          <w:szCs w:val="28"/>
        </w:rPr>
        <w:t>лонностям человека к сохранению жизни и милосердию к себе; оно является преступлением и против общества; главное же это вызов против Бога, который дал человеку жизнь».</w:t>
      </w:r>
    </w:p>
    <w:p w14:paraId="4B387FFF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Считалось, что исход болезни зависит только от Бога. В тоже время Эразм Роттердамский пр</w:t>
      </w:r>
      <w:r>
        <w:rPr>
          <w:sz w:val="28"/>
          <w:szCs w:val="28"/>
        </w:rPr>
        <w:t xml:space="preserve">изнавал, что выбор человека - это моральная ответственность </w:t>
      </w:r>
      <w:r>
        <w:rPr>
          <w:sz w:val="28"/>
          <w:szCs w:val="28"/>
        </w:rPr>
        <w:lastRenderedPageBreak/>
        <w:t>самого человека. Но в любом случае, болезнь - испытание, и надо принимать его со смирением.</w:t>
      </w:r>
    </w:p>
    <w:p w14:paraId="51933559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светской философии, в частности Г. Лейбниц считал, что человек может управлять временем св</w:t>
      </w:r>
      <w:r>
        <w:rPr>
          <w:sz w:val="28"/>
          <w:szCs w:val="28"/>
        </w:rPr>
        <w:t>оей смерти. Если даже эвтаназия, это зло, то зло в этом случае - часть мировой гармонии. Так как смерть - часть нашей жизни.</w:t>
      </w:r>
    </w:p>
    <w:p w14:paraId="17727DC3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Отдельный подход к эвтаназии можно отыскать в теории естественного права, которая разработана в трудах Аристотеля, Дж. Локка, Т. Го</w:t>
      </w:r>
      <w:r>
        <w:rPr>
          <w:sz w:val="28"/>
          <w:szCs w:val="28"/>
        </w:rPr>
        <w:t>ббса, Ш.-Л. Монтескье,</w:t>
      </w:r>
    </w:p>
    <w:p w14:paraId="1E4F60EF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Ж.-Ж. Руссо, Д. Дидро, И. Канта, Г. В. Ф. Гегеля и др. Суть ее в том, что наряду с правом, созданным людьми (законы, правовые обычаи и пр.), существует особый вид прав - сумма требований, обусловленных естеством человеческого бытия.</w:t>
      </w:r>
    </w:p>
    <w:p w14:paraId="6646620D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Дж. Локк утверждал, что «человек рождается, имея право на полную свободу и неограниченность пользования всеми правами и привилегиями естественного закона… и по природе своей обладает властью охранять свою собственность, т.е. свою жизнь, свободу и имущество</w:t>
      </w:r>
      <w:r>
        <w:rPr>
          <w:sz w:val="28"/>
          <w:szCs w:val="28"/>
        </w:rPr>
        <w:t>». К концу XVIII в. было признано право человека на жизнь. Но вопрос о праве на смерть в тот период так и остался открытым.</w:t>
      </w:r>
    </w:p>
    <w:p w14:paraId="352C7386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Ницше высказывал идеи, что право человека на смерть мы не можем отнять. А. Шопенгауэр считал, что безболезненная смерть является </w:t>
      </w:r>
      <w:r>
        <w:rPr>
          <w:sz w:val="28"/>
          <w:szCs w:val="28"/>
        </w:rPr>
        <w:t>самым приятным концом. И достижение такой смерти - достойная цель.</w:t>
      </w:r>
    </w:p>
    <w:p w14:paraId="0558BD9D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размышлениями о праве на смерть связаны ряд вопросов. В отношении неизлечимо больных, эвтаназия - скрытое равнодушие, освободить окружающих людей от вида страданий больного, облегчение уч</w:t>
      </w:r>
      <w:r>
        <w:rPr>
          <w:sz w:val="28"/>
          <w:szCs w:val="28"/>
        </w:rPr>
        <w:t xml:space="preserve">асти пациента? На ком должна лежать ответственность за эвтаназию - на том, кто принял это решение, или тот кто осуществил? Естественно ли само право на смерть, исходя из права человека на достойную жизнь? Насколько гуманно заставлять человека </w:t>
      </w:r>
      <w:r>
        <w:rPr>
          <w:sz w:val="28"/>
          <w:szCs w:val="28"/>
        </w:rPr>
        <w:lastRenderedPageBreak/>
        <w:t>жить, невынос</w:t>
      </w:r>
      <w:r>
        <w:rPr>
          <w:sz w:val="28"/>
          <w:szCs w:val="28"/>
        </w:rPr>
        <w:t>имо страдая. В своих работах Л. Франк призывал к тому, чтобы государство ограждало человека от смерти. Ряд законов, в том числе Конституция могла бы воспрепятствовать гибели людей.</w:t>
      </w:r>
    </w:p>
    <w:p w14:paraId="386EF306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споры вокруг эвтаназии не утихают со времен Аристотеля.</w:t>
      </w:r>
    </w:p>
    <w:p w14:paraId="136DEF7F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7B898518" w14:textId="7F91D125" w:rsidR="00000000" w:rsidRDefault="008D08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BD7116" wp14:editId="47E6E2A6">
            <wp:extent cx="4191000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DF21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2653E71B" w14:textId="77777777" w:rsidR="00000000" w:rsidRDefault="005A5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Виды эвтаназии</w:t>
      </w:r>
    </w:p>
    <w:p w14:paraId="7BD5C2C8" w14:textId="77777777" w:rsidR="00000000" w:rsidRDefault="005A554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жизнь человек заболевание эвтаназия</w:t>
      </w:r>
    </w:p>
    <w:p w14:paraId="529E79E7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необходимо различать добровольную и недобровольную эвтаназию.</w:t>
      </w:r>
    </w:p>
    <w:p w14:paraId="24B76784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Добровольная эвтаназия осуществляется по просьбе больного или с предварительно высказанного</w:t>
      </w:r>
      <w:r>
        <w:rPr>
          <w:sz w:val="28"/>
          <w:szCs w:val="28"/>
        </w:rPr>
        <w:t xml:space="preserve"> согласия (например, в США распространена практика заранее и в юридически достоверной форме выражать свою волю на случай необратимой комы).</w:t>
      </w:r>
    </w:p>
    <w:p w14:paraId="2B0AE934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Недобровольная эвтаназия осуществляется без согласия больного, как правило, находящегося в бессознательном состоянии</w:t>
      </w:r>
      <w:r>
        <w:rPr>
          <w:sz w:val="28"/>
          <w:szCs w:val="28"/>
        </w:rPr>
        <w:t>.</w:t>
      </w:r>
    </w:p>
    <w:p w14:paraId="5CA136D9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2FC1FD32" w14:textId="77777777" w:rsidR="00000000" w:rsidRDefault="005A554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Аргументы «за» и «против» эвтаназии</w:t>
      </w:r>
    </w:p>
    <w:p w14:paraId="401B4340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4778"/>
      </w:tblGrid>
      <w:tr w:rsidR="00000000" w14:paraId="6442AEC7" w14:textId="77777777">
        <w:tblPrEx>
          <w:tblCellMar>
            <w:top w:w="0" w:type="dxa"/>
            <w:bottom w:w="0" w:type="dxa"/>
          </w:tblCellMar>
        </w:tblPrEx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D127" w14:textId="77777777" w:rsidR="00000000" w:rsidRDefault="005A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«ЗА»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BC61" w14:textId="77777777" w:rsidR="00000000" w:rsidRDefault="005A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«ПРОТИВ»</w:t>
            </w:r>
          </w:p>
        </w:tc>
      </w:tr>
      <w:tr w:rsidR="00000000" w14:paraId="148D0642" w14:textId="77777777">
        <w:tblPrEx>
          <w:tblCellMar>
            <w:top w:w="0" w:type="dxa"/>
            <w:bottom w:w="0" w:type="dxa"/>
          </w:tblCellMar>
        </w:tblPrEx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E474" w14:textId="77777777" w:rsidR="00000000" w:rsidRDefault="005A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есть благо только тогда, когда в целом удовольствия превалируют над страданиями, положительные эмоции - над отрицательными.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2004" w14:textId="77777777" w:rsidR="00000000" w:rsidRDefault="005A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выбор не между жизнью-страданием и жизнью-благом, а </w:t>
            </w:r>
            <w:r>
              <w:rPr>
                <w:sz w:val="20"/>
                <w:szCs w:val="20"/>
              </w:rPr>
              <w:t>между жизнью в форме страдания и отсутствием жизни в какой бы то ни было форме.</w:t>
            </w:r>
          </w:p>
        </w:tc>
      </w:tr>
      <w:tr w:rsidR="00000000" w14:paraId="20F3B0C9" w14:textId="77777777">
        <w:tblPrEx>
          <w:tblCellMar>
            <w:top w:w="0" w:type="dxa"/>
            <w:bottom w:w="0" w:type="dxa"/>
          </w:tblCellMar>
        </w:tblPrEx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CC6D" w14:textId="77777777" w:rsidR="00000000" w:rsidRDefault="005A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можно считать благом до тех пор, пока она имеет человеческую форму, существует в поле культуры, нравственных отношений и разумности.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18CA" w14:textId="77777777" w:rsidR="00000000" w:rsidRDefault="005A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мировоззрения, признающего </w:t>
            </w:r>
            <w:r>
              <w:rPr>
                <w:sz w:val="20"/>
                <w:szCs w:val="20"/>
              </w:rPr>
              <w:t>жизнь высшим благом, эвтаназия недопустима.</w:t>
            </w:r>
          </w:p>
        </w:tc>
      </w:tr>
      <w:tr w:rsidR="00000000" w14:paraId="0E5BBDE0" w14:textId="77777777">
        <w:tblPrEx>
          <w:tblCellMar>
            <w:top w:w="0" w:type="dxa"/>
            <w:bottom w:w="0" w:type="dxa"/>
          </w:tblCellMar>
        </w:tblPrEx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E53A" w14:textId="77777777" w:rsidR="00000000" w:rsidRDefault="005A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жизни на стадии умирания требует больших финансовых затрат.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A7DD" w14:textId="77777777" w:rsidR="00000000" w:rsidRDefault="005A5547">
            <w:pPr>
              <w:rPr>
                <w:sz w:val="20"/>
                <w:szCs w:val="20"/>
              </w:rPr>
            </w:pPr>
          </w:p>
        </w:tc>
      </w:tr>
    </w:tbl>
    <w:p w14:paraId="70900620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6047EBF7" w14:textId="77777777" w:rsidR="00000000" w:rsidRDefault="005A554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Практика эвтаназии в других странах</w:t>
      </w:r>
    </w:p>
    <w:p w14:paraId="423443C3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6A18724B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Первой страной в области легализации добровольной смерти стали Нидерланды. В 1984 году Верховный</w:t>
      </w:r>
      <w:r>
        <w:rPr>
          <w:sz w:val="28"/>
          <w:szCs w:val="28"/>
        </w:rPr>
        <w:t xml:space="preserve"> суд страны признал добровольную эвтаназию приемлемой. 1 апреля 2002 года эвтаназия в Нидерландах стала легальной.</w:t>
      </w:r>
    </w:p>
    <w:p w14:paraId="46E59B03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Эвтаназия была легализована в Бельгии в 2002 году. В 2003 году эвтаназия помогла расстаться с жизнью 200 смертельно больным пациентам, а в 20</w:t>
      </w:r>
      <w:r>
        <w:rPr>
          <w:sz w:val="28"/>
          <w:szCs w:val="28"/>
        </w:rPr>
        <w:t>04 году - 360 пациентам. В 2014 году в Бельгии была узаконена эвтаназия детей.</w:t>
      </w:r>
    </w:p>
    <w:p w14:paraId="71788DEA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США закон, разрешающий оказание медицинской помощи в осуществлении самоубийства больным в терминальной стадии, был принят (с рядом ограничений) в ноябре 1994 года в штате Орег</w:t>
      </w:r>
      <w:r>
        <w:rPr>
          <w:sz w:val="28"/>
          <w:szCs w:val="28"/>
        </w:rPr>
        <w:t>он, а в ноябре 2008 года в штате Вашингтон. В штате Вермонт 13 мая 2013 года принят законопроект, разрешающий эвтаназию. В марте 2012 года губернатор штата Джорджия Натан Дил подписал законопроект, запрещающий эвтаназию.</w:t>
      </w:r>
    </w:p>
    <w:p w14:paraId="38E94351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Люксембурге в 2008 году разрешено</w:t>
      </w:r>
      <w:r>
        <w:rPr>
          <w:sz w:val="28"/>
          <w:szCs w:val="28"/>
        </w:rPr>
        <w:t xml:space="preserve"> помогать безнадежно больным людям уходить из жизни.</w:t>
      </w:r>
    </w:p>
    <w:p w14:paraId="67C85743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Азербайджане запрет эвтаназии закреплён законодательно и по УК Азербайджана эвтаназия «наказывается исправительными работами на срок до двух лет либо лишением свободы на срок до трёх лет с лишением пра</w:t>
      </w:r>
      <w:r>
        <w:rPr>
          <w:sz w:val="28"/>
          <w:szCs w:val="28"/>
        </w:rPr>
        <w:t>ва занимать определённую должность или заниматься определённой деятельностью на срок до трёх лет или без такового».</w:t>
      </w:r>
    </w:p>
    <w:p w14:paraId="0BC88135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261175E5" w14:textId="77777777" w:rsidR="00000000" w:rsidRDefault="005A55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E4890B" w14:textId="77777777" w:rsidR="00000000" w:rsidRDefault="005A554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086A1CFA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69E65C37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вышеизложенного следует, что самая большая опасность, сопряжённая с эвтаназией состоит в том, что она посягает на идею св</w:t>
      </w:r>
      <w:r>
        <w:rPr>
          <w:sz w:val="28"/>
          <w:szCs w:val="28"/>
        </w:rPr>
        <w:t>ятости человеческой жизни, переходит границу, обозначенную древним законом «не убий».</w:t>
      </w:r>
    </w:p>
    <w:p w14:paraId="456C8911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Эвтаназия не может считаться правомерной, так как в этом случае человек переходит границы своей компетентности. Есть две вещи, которые коренным образом касаются человека,</w:t>
      </w:r>
      <w:r>
        <w:rPr>
          <w:sz w:val="28"/>
          <w:szCs w:val="28"/>
        </w:rPr>
        <w:t xml:space="preserve"> но происходят без его согласия. Это его рождение и его смерть. Никто не спрашивал человека, желал ли он прийти в этот мир. И никто не спрашивает его, желает ли он уйти из него. Сторонники эвтаназии иногда говорят, что она представляет собой выбор не между</w:t>
      </w:r>
      <w:r>
        <w:rPr>
          <w:sz w:val="28"/>
          <w:szCs w:val="28"/>
        </w:rPr>
        <w:t xml:space="preserve"> жизнью и смертью, а выбор между разными способами умирания, и если человек получает помощь при рождении, то почему он должен быть лишён её при умирании? Однако выбрать смерть или достойно вести себя перед лицом смерти - не одно и то же. Точно так же совер</w:t>
      </w:r>
      <w:r>
        <w:rPr>
          <w:sz w:val="28"/>
          <w:szCs w:val="28"/>
        </w:rPr>
        <w:t xml:space="preserve">шенно разные вещи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«облегчить» человеку процесс умирания подобно тому, как облегчить процесс рождения, или убить его.</w:t>
      </w:r>
    </w:p>
    <w:p w14:paraId="6FD317E8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вариантов замены эвтаназии может служить открытие хосписов, где бы пациентам качественно облегчали последние дни жизни.</w:t>
      </w:r>
    </w:p>
    <w:p w14:paraId="10490B1B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5D3BCCF8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5A332ED8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98EBC2" w14:textId="77777777" w:rsidR="00000000" w:rsidRDefault="005A5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</w:t>
      </w:r>
      <w:r>
        <w:rPr>
          <w:b/>
          <w:bCs/>
          <w:sz w:val="28"/>
          <w:szCs w:val="28"/>
        </w:rPr>
        <w:t>ок литературы</w:t>
      </w:r>
    </w:p>
    <w:p w14:paraId="1D9962C5" w14:textId="77777777" w:rsidR="00000000" w:rsidRDefault="005A5547">
      <w:pPr>
        <w:spacing w:line="360" w:lineRule="auto"/>
        <w:ind w:firstLine="709"/>
        <w:jc w:val="both"/>
        <w:rPr>
          <w:sz w:val="28"/>
          <w:szCs w:val="28"/>
        </w:rPr>
      </w:pPr>
    </w:p>
    <w:p w14:paraId="206EEB9F" w14:textId="77777777" w:rsidR="00000000" w:rsidRDefault="005A5547">
      <w:pPr>
        <w:tabs>
          <w:tab w:val="left" w:pos="284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Арчибасова, Л.А. Эвтаназия с точки зрения обеспечения прав человека // Психопедагогика в правоохранительных органах, 2009, № 1(36). 2009. №1. С. 5-8.</w:t>
      </w:r>
    </w:p>
    <w:p w14:paraId="5A51F43F" w14:textId="77777777" w:rsidR="00000000" w:rsidRDefault="005A5547">
      <w:pPr>
        <w:tabs>
          <w:tab w:val="left" w:pos="284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Ивченко, И.А. Эвтаназия как выражение свободы воли и права на смерть (историко-философ</w:t>
      </w:r>
      <w:r>
        <w:rPr>
          <w:noProof/>
          <w:sz w:val="28"/>
          <w:szCs w:val="28"/>
        </w:rPr>
        <w:t>ский анализ) // Известия Российского государственного педагогического университета им. А.И. Герцена. 2009. № 107. С. 95-100.</w:t>
      </w:r>
    </w:p>
    <w:p w14:paraId="15140BA7" w14:textId="77777777" w:rsidR="00000000" w:rsidRDefault="005A5547">
      <w:pPr>
        <w:tabs>
          <w:tab w:val="left" w:pos="284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С.Е., Четав. Философские проблемы эвтаназии // Вестник Адыгейского государственного университета. Серия 1: Регионоведение: филосо</w:t>
      </w:r>
      <w:r>
        <w:rPr>
          <w:noProof/>
          <w:sz w:val="28"/>
          <w:szCs w:val="28"/>
        </w:rPr>
        <w:t>фия, история, социология, юриспруденция, политология, культурология. 2009. №1. С. 1-4.</w:t>
      </w:r>
    </w:p>
    <w:p w14:paraId="3D0FB553" w14:textId="77777777" w:rsidR="00000000" w:rsidRDefault="005A5547">
      <w:pPr>
        <w:tabs>
          <w:tab w:val="left" w:pos="284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Юдин Б.Г., Тищенко П.Д., Иванюшкин А.Я., Игнатьев В.Н., Коротких Р.В., Силуянова И.В. Введение в биоэтику. Учебное пособие. Прогресс-Традиция, 1998. 384 с.</w:t>
      </w:r>
    </w:p>
    <w:p w14:paraId="1EABF8B6" w14:textId="77777777" w:rsidR="00000000" w:rsidRDefault="005A55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За грань</w:t>
      </w:r>
      <w:r>
        <w:rPr>
          <w:sz w:val="28"/>
          <w:szCs w:val="28"/>
        </w:rPr>
        <w:t>ю эвтаназии: легко ли «легко умирать»? Часть 1 эвтаназия [Электронный ресурс]</w:t>
      </w:r>
    </w:p>
    <w:p w14:paraId="46712380" w14:textId="77777777" w:rsidR="00000000" w:rsidRDefault="005A55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Лекции по биоэтике [Электронный ресурс]</w:t>
      </w:r>
    </w:p>
    <w:p w14:paraId="7D6BC6FA" w14:textId="77777777" w:rsidR="005A5547" w:rsidRDefault="005A55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Эвтаназия в Европе [Электронный ресурс]</w:t>
      </w:r>
    </w:p>
    <w:sectPr w:rsidR="005A55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C6"/>
    <w:rsid w:val="005A5547"/>
    <w:rsid w:val="008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0E4FC"/>
  <w14:defaultImageDpi w14:val="0"/>
  <w15:docId w15:val="{CBF8A219-2F48-4BF4-9D08-B285B42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1622</Words>
  <Characters>9250</Characters>
  <Application>Microsoft Office Word</Application>
  <DocSecurity>0</DocSecurity>
  <Lines>77</Lines>
  <Paragraphs>21</Paragraphs>
  <ScaleCrop>false</ScaleCrop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2024-12-04T09:18:00Z</dcterms:created>
  <dcterms:modified xsi:type="dcterms:W3CDTF">2024-12-04T09:18:00Z</dcterms:modified>
</cp:coreProperties>
</file>