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E04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B10BF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258B6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60D0F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3E887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07636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7C58A7" w14:textId="77777777" w:rsidR="00000000" w:rsidRDefault="00A52BA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861E565" w14:textId="77777777" w:rsidR="00000000" w:rsidRDefault="00A52BA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EAA2EA8" w14:textId="77777777" w:rsidR="00000000" w:rsidRDefault="00A52BA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1CCAA24" w14:textId="77777777" w:rsidR="00000000" w:rsidRDefault="00A52BA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3A7E904" w14:textId="77777777" w:rsidR="00000000" w:rsidRDefault="00A52BA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BA3124D" w14:textId="77777777" w:rsidR="00000000" w:rsidRDefault="00A52BA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01D143" w14:textId="77777777" w:rsidR="00000000" w:rsidRDefault="00A52BA1">
      <w:pPr>
        <w:pStyle w:val="1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Фармакогнозия как наука и учебная дисциплина</w:t>
      </w:r>
    </w:p>
    <w:p w14:paraId="12C5E783" w14:textId="77777777" w:rsidR="00000000" w:rsidRDefault="00A52BA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D4F3CD8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Понятие о фармакогнозии как науки, ее задачи и значение в медицине и фармации.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Историческая справка</w:t>
      </w:r>
    </w:p>
    <w:p w14:paraId="73DE0368" w14:textId="77777777" w:rsidR="00000000" w:rsidRDefault="00A52BA1">
      <w:pPr>
        <w:spacing w:line="360" w:lineRule="auto"/>
        <w:rPr>
          <w:color w:val="FFFFFF"/>
        </w:rPr>
      </w:pPr>
      <w:r>
        <w:rPr>
          <w:color w:val="FFFFFF"/>
          <w:sz w:val="28"/>
          <w:szCs w:val="28"/>
        </w:rPr>
        <w:t>фармакогнозия провизор профессиональный</w:t>
      </w:r>
    </w:p>
    <w:p w14:paraId="27359DE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Фармакогнозия - одна из фармацевтических наук, всесто</w:t>
      </w:r>
      <w:r>
        <w:rPr>
          <w:color w:val="000000"/>
          <w:sz w:val="28"/>
          <w:szCs w:val="28"/>
        </w:rPr>
        <w:t>ронне и комплексно изучающая лекарственные растения, лекарственное сырье растительного и животного происхождения, а также продукты их первичной переработки.</w:t>
      </w:r>
    </w:p>
    <w:p w14:paraId="4EF84B5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считать, что название «фармакогнозия» введено немецким ученым К. Зайдлером в 1815 году.</w:t>
      </w:r>
    </w:p>
    <w:p w14:paraId="2670067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</w:t>
      </w:r>
      <w:r>
        <w:rPr>
          <w:color w:val="000000"/>
          <w:sz w:val="28"/>
          <w:szCs w:val="28"/>
        </w:rPr>
        <w:t>ловно термин означает: pharmacon (греческое) - лекарство, яд, gnosis (римское) - знание, учение, т.е. - учение о лекарствах и ядах.</w:t>
      </w:r>
    </w:p>
    <w:p w14:paraId="32B4578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Греческое «pharmakon» произошло от древнеегипетского «фармаци», что означает «защитник, исцелитель». Так называли бога Тота </w:t>
      </w:r>
      <w:r>
        <w:rPr>
          <w:color w:val="000000"/>
          <w:sz w:val="28"/>
          <w:szCs w:val="28"/>
        </w:rPr>
        <w:t>в Древнем Египте, под его покровительством находилось все лечебное дело.</w:t>
      </w:r>
    </w:p>
    <w:p w14:paraId="4B8F73A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Фармакогнозия - «учение о лекарствах и ядах». Название дано не случайно. Еще Парацельс (1493-1541 гг.) писал: «Все есть яд, ничто не лишено ядовитости, и все есть лекарство. Одна толь</w:t>
      </w:r>
      <w:r>
        <w:rPr>
          <w:color w:val="000000"/>
          <w:sz w:val="28"/>
          <w:szCs w:val="28"/>
        </w:rPr>
        <w:t>ко доза делает вещество ядом и лекарством».</w:t>
      </w:r>
    </w:p>
    <w:p w14:paraId="595550D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определение фармакогнозии и первоначальное не совпадают.</w:t>
      </w:r>
    </w:p>
    <w:p w14:paraId="390B539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до XIX века существовала наука о лекарствах - лекарствоведение.</w:t>
      </w:r>
    </w:p>
    <w:p w14:paraId="0293DCD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Лекарства были естественного происхождения, из которых 80% - растительные.</w:t>
      </w:r>
    </w:p>
    <w:p w14:paraId="7D8C1B6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началу XIX века интенсивно развиваются естественные науки (химия, ботаника), происходит накопление медицинских знаний, знаний о лекарствах, способах их изготовления. Этот процесс идет на фоне бурного развития капитализма.</w:t>
      </w:r>
    </w:p>
    <w:p w14:paraId="0303ABC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Развитые страны - Франция, Англи</w:t>
      </w:r>
      <w:r>
        <w:rPr>
          <w:color w:val="000000"/>
          <w:sz w:val="28"/>
          <w:szCs w:val="28"/>
        </w:rPr>
        <w:t xml:space="preserve">я, Германия, Голландия, Испания - </w:t>
      </w:r>
      <w:r>
        <w:rPr>
          <w:color w:val="000000"/>
          <w:sz w:val="28"/>
          <w:szCs w:val="28"/>
        </w:rPr>
        <w:lastRenderedPageBreak/>
        <w:t>ввозят в Европейские страны из колоний (Индия, Индонезия, Африка) лекарственные растения и лекарственное растительное сырье.</w:t>
      </w:r>
    </w:p>
    <w:p w14:paraId="3EE13FE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Ввозимые объекты поступают в Европу под разными наименованиями, повсеместно фальсифицируются.</w:t>
      </w:r>
    </w:p>
    <w:p w14:paraId="625DD95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требовалось разработать надежные методы идентификации растений, сырья и их продуктов, т.е. установление подлинности.</w:t>
      </w:r>
    </w:p>
    <w:p w14:paraId="4566B2B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и способствовало выделению фармакогнозии из комплексной науки о лекарствах и ее самостоятельному развитию.</w:t>
      </w:r>
    </w:p>
    <w:p w14:paraId="0FE322D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BBB44C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Интегративные связи фарм</w:t>
      </w:r>
      <w:r>
        <w:rPr>
          <w:b/>
          <w:bCs/>
          <w:color w:val="000000"/>
          <w:sz w:val="28"/>
          <w:szCs w:val="28"/>
        </w:rPr>
        <w:t>акогнозии с базисными и профильными дисциплинами</w:t>
      </w:r>
    </w:p>
    <w:p w14:paraId="17009191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BDD25D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Фармакогнозия - наука и учебная дисциплина высокоспециализированная и прикладная. Первоначально фармакогнозия представляла собой описательное товароведение. Ее назначением было детальное морфолого-анатомиче</w:t>
      </w:r>
      <w:r>
        <w:rPr>
          <w:color w:val="000000"/>
          <w:sz w:val="28"/>
          <w:szCs w:val="28"/>
        </w:rPr>
        <w:t>ское диагностирование растительных и животных объектов.</w:t>
      </w:r>
    </w:p>
    <w:p w14:paraId="3E02865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Досконально описывались все сорта различных видов сырья, поступающего на фармацевтический рынок, их достоинства и недостатки.</w:t>
      </w:r>
    </w:p>
    <w:p w14:paraId="01E8CFD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в России пошла переориентация на растительное и животное сырье отече</w:t>
      </w:r>
      <w:r>
        <w:rPr>
          <w:color w:val="000000"/>
          <w:sz w:val="28"/>
          <w:szCs w:val="28"/>
        </w:rPr>
        <w:t>ственной заготовки. Поэтому проблема диагностирования упростилась. Но современная фармакогнозия, помимо диагностирования, рассматривает еще и биологические, биохимические и лекарственные свойства растений, сырья и их продуктов.</w:t>
      </w:r>
    </w:p>
    <w:p w14:paraId="5B7B085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Теоретическим фундаментом фа</w:t>
      </w:r>
      <w:r>
        <w:rPr>
          <w:color w:val="000000"/>
          <w:sz w:val="28"/>
          <w:szCs w:val="28"/>
        </w:rPr>
        <w:t>рмакогнозии являются знания, накопленные фундаментальными дисциплинами: ботаникой, химией органической, неорганической, биологической, коллоидной.</w:t>
      </w:r>
    </w:p>
    <w:p w14:paraId="19FC784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курса ботаники необходимы знания по морфологии, анатомии, систематике растений, умение работать с микроско</w:t>
      </w:r>
      <w:r>
        <w:rPr>
          <w:color w:val="000000"/>
          <w:sz w:val="28"/>
          <w:szCs w:val="28"/>
        </w:rPr>
        <w:t xml:space="preserve">пом, готовить </w:t>
      </w:r>
      <w:r>
        <w:rPr>
          <w:color w:val="000000"/>
          <w:sz w:val="28"/>
          <w:szCs w:val="28"/>
        </w:rPr>
        <w:lastRenderedPageBreak/>
        <w:t>микропрепараты, делать морфологическое описание растений, готовить гербарий.</w:t>
      </w:r>
    </w:p>
    <w:p w14:paraId="05A032B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курсе аналитической химии приобретаются знания по теоретическим основам анализа, применяемого в фитохимии: хроматографии, титриметрии, фотоэлектроколориметрии и сп</w:t>
      </w:r>
      <w:r>
        <w:rPr>
          <w:color w:val="000000"/>
          <w:sz w:val="28"/>
          <w:szCs w:val="28"/>
        </w:rPr>
        <w:t>ектрофотометрии, денситометрии, полярографии; умения работы на приборах, работы с мерной посудой, навыки титрования и хроматографирования (ТСХ, БХ).</w:t>
      </w:r>
    </w:p>
    <w:p w14:paraId="6DC72D7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курса органической химии необходимы знания физических и химических свойств природных органических вещест</w:t>
      </w:r>
      <w:r>
        <w:rPr>
          <w:color w:val="000000"/>
          <w:sz w:val="28"/>
          <w:szCs w:val="28"/>
        </w:rPr>
        <w:t>в, методов выделения, очистки и идентификации соединений, в том числе с помощью УФ-, ИК-, ПМР-Спектроскопии; умения определять температуру плавления, проводить перегонку, экстракцию.</w:t>
      </w:r>
    </w:p>
    <w:p w14:paraId="0D27050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курса физиологии с патологией необходимы знания основных физиологическ</w:t>
      </w:r>
      <w:r>
        <w:rPr>
          <w:color w:val="000000"/>
          <w:sz w:val="28"/>
          <w:szCs w:val="28"/>
        </w:rPr>
        <w:t>их процессов и представления о патогенезе заболеваний, подлежащих фитотерапевтическому лечению.</w:t>
      </w:r>
    </w:p>
    <w:p w14:paraId="2CF94B7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философии дает знания основных законов и категорий диалектики, необходимых для понимания постоянства и изменчивости химического состава ЛР, зависимости дей</w:t>
      </w:r>
      <w:r>
        <w:rPr>
          <w:color w:val="000000"/>
          <w:sz w:val="28"/>
          <w:szCs w:val="28"/>
        </w:rPr>
        <w:t>ствия от состава БАВ и других явлений, что способствует формированию профессионального мышления.</w:t>
      </w:r>
    </w:p>
    <w:p w14:paraId="72CFFCB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латинского языка дает знания основ грамматики латинских названий ЛР, семейств, морфологических групп сырья, умения выписывать рецепты.</w:t>
      </w:r>
    </w:p>
    <w:p w14:paraId="301F3AC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базовых дисци</w:t>
      </w:r>
      <w:r>
        <w:rPr>
          <w:color w:val="000000"/>
          <w:sz w:val="28"/>
          <w:szCs w:val="28"/>
        </w:rPr>
        <w:t>плин, фармакогнозия тесно связана со специальными дисциплинами: фармацевтической химией, технологией лекарств, организацией и экономикой фармации, а также с фармакологией и фармакотерапией.</w:t>
      </w:r>
    </w:p>
    <w:p w14:paraId="391E714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с фармацевтической химией проявляется во взаимодополнении пр</w:t>
      </w:r>
      <w:r>
        <w:rPr>
          <w:color w:val="000000"/>
          <w:sz w:val="28"/>
          <w:szCs w:val="28"/>
        </w:rPr>
        <w:t>и изучении БАВ растений и методов анализа препаратов растительного происхождения.</w:t>
      </w:r>
    </w:p>
    <w:p w14:paraId="5FEBB4B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Интеграция с технологией лекарств происходит в основном по разделу галеновые и новогаленовые препараты, а также при изучении технологии лекарственных форм, включающих объекты</w:t>
      </w:r>
      <w:r>
        <w:rPr>
          <w:color w:val="000000"/>
          <w:sz w:val="28"/>
          <w:szCs w:val="28"/>
        </w:rPr>
        <w:t xml:space="preserve"> растительного происхождения.</w:t>
      </w:r>
    </w:p>
    <w:p w14:paraId="70808BB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с УЭФ осуществляется через комплексирование в вопросах организации заготовок и хранения ЛРС, реализации фитопрепаратов.</w:t>
      </w:r>
      <w:r>
        <w:rPr>
          <w:color w:val="000000"/>
          <w:sz w:val="28"/>
          <w:szCs w:val="28"/>
        </w:rPr>
        <w:tab/>
      </w:r>
    </w:p>
    <w:p w14:paraId="0E7E123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Интегрирование с фармакологией и фармакотерапией осуществляется по вопросам применения и фарм</w:t>
      </w:r>
      <w:r>
        <w:rPr>
          <w:color w:val="000000"/>
          <w:sz w:val="28"/>
          <w:szCs w:val="28"/>
        </w:rPr>
        <w:t>акологического действия фитопрепаратов, их взаимозаменяемости, возможных побочных эффектов.</w:t>
      </w:r>
    </w:p>
    <w:p w14:paraId="158E0E0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Отечественная медицина использует свыше 6 тысяч наименований лекарственных средств, из которых 40% - растительного происхождения. Доля препаратов растительного прои</w:t>
      </w:r>
      <w:r>
        <w:rPr>
          <w:color w:val="000000"/>
          <w:sz w:val="28"/>
          <w:szCs w:val="28"/>
        </w:rPr>
        <w:t>схождения применяемых для лечения заболеваний сердечно-сосудистой системы, печени, почек, желудочно-кишечного тракта, верхних дыхательных путей составляет 70-80%. Средства растительного происхождения обладают высокой биологической активностью и комплексным</w:t>
      </w:r>
      <w:r>
        <w:rPr>
          <w:color w:val="000000"/>
          <w:sz w:val="28"/>
          <w:szCs w:val="28"/>
        </w:rPr>
        <w:t xml:space="preserve"> воздействием на организм. Обычно, они менее токсичны, чем синтетические средства, реже вызывают аллергические реакции. Их можно применять длительно при лечении хронических заболеваний или в целях профилактики.</w:t>
      </w:r>
    </w:p>
    <w:p w14:paraId="05BC8C3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в лекарственных растительных сред</w:t>
      </w:r>
      <w:r>
        <w:rPr>
          <w:color w:val="000000"/>
          <w:sz w:val="28"/>
          <w:szCs w:val="28"/>
        </w:rPr>
        <w:t>ствах постоянно растет.</w:t>
      </w:r>
    </w:p>
    <w:p w14:paraId="2D5BEEE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фармакогнозии крайне необходимо в практике токсикологической химии и судебно-медицинской экспертизы, когда нужно установить, какое ядовитое растение (а среди лекарственных много ядовитых) явилось причиной отравления или гибел</w:t>
      </w:r>
      <w:r>
        <w:rPr>
          <w:color w:val="000000"/>
          <w:sz w:val="28"/>
          <w:szCs w:val="28"/>
        </w:rPr>
        <w:t>и человека.</w:t>
      </w:r>
    </w:p>
    <w:p w14:paraId="3AE7D97F" w14:textId="77777777" w:rsidR="00000000" w:rsidRDefault="00A52BA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8FB9F8" w14:textId="77777777" w:rsidR="00000000" w:rsidRDefault="00A52BA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Значение фармакогнозии в практической деятельности провизора</w:t>
      </w:r>
    </w:p>
    <w:p w14:paraId="03DE615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4854F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Фармакогнозия вместе с другими фармацевтическими дисциплинами формирует профессиональные знания фармацевта высшей квалификации - </w:t>
      </w:r>
      <w:r>
        <w:rPr>
          <w:color w:val="000000"/>
          <w:sz w:val="28"/>
          <w:szCs w:val="28"/>
        </w:rPr>
        <w:lastRenderedPageBreak/>
        <w:t>провизора.</w:t>
      </w:r>
    </w:p>
    <w:p w14:paraId="42EF665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Подобно другим фармацевтическим дисцип</w:t>
      </w:r>
      <w:r>
        <w:rPr>
          <w:color w:val="000000"/>
          <w:sz w:val="28"/>
          <w:szCs w:val="28"/>
        </w:rPr>
        <w:t>линам фармакогнозия подготавливает выпускников фармацевтических высших учебных заведений к специальности провизора.</w:t>
      </w:r>
    </w:p>
    <w:p w14:paraId="7535C15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 заготавливаются значительные количества дикорастущего и культивируемого лекарственного растительного сырья. Для освоения этих богат</w:t>
      </w:r>
      <w:r>
        <w:rPr>
          <w:color w:val="000000"/>
          <w:sz w:val="28"/>
          <w:szCs w:val="28"/>
        </w:rPr>
        <w:t>ств необходимы организаторы, ресурсоведы, аналитики, хорошо знающие специфику лекарственных растений и растительного сырья.</w:t>
      </w:r>
    </w:p>
    <w:p w14:paraId="2A47071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Квалифицированные фармакогносты нужны не только для работы в аптечной системе, но и в заготовительных организациях, научно-исследова</w:t>
      </w:r>
      <w:r>
        <w:rPr>
          <w:color w:val="000000"/>
          <w:sz w:val="28"/>
          <w:szCs w:val="28"/>
        </w:rPr>
        <w:t>тельских и фармацевтических учреждениях.</w:t>
      </w:r>
    </w:p>
    <w:p w14:paraId="01E8BB9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предмета составляют лекарственные растения, входящие в Государственную фармакопею СССР XI издания (ГФ XI), а также лекарственные растения, качество сырья которых регламентируется другой официальной нормативно-</w:t>
      </w:r>
      <w:r>
        <w:rPr>
          <w:color w:val="000000"/>
          <w:sz w:val="28"/>
          <w:szCs w:val="28"/>
        </w:rPr>
        <w:t>технической документацией (НТД).</w:t>
      </w:r>
    </w:p>
    <w:p w14:paraId="5870E0A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Отечественная медицина использует свыше 6 тысяч наименований лекарственных средств. Из них более 30% получают из лекарственных растений.</w:t>
      </w:r>
    </w:p>
    <w:p w14:paraId="7D672FD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России, да и во всем мире заготавливают огромные количества лекарственного раститель</w:t>
      </w:r>
      <w:r>
        <w:rPr>
          <w:color w:val="000000"/>
          <w:sz w:val="28"/>
          <w:szCs w:val="28"/>
        </w:rPr>
        <w:t>ного сырья.</w:t>
      </w:r>
    </w:p>
    <w:p w14:paraId="7AA4809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освоения этого богатства требуются организаторы, ресурсоведы, аналитики, хорошо знающие специфику лекарственных растений и растительного сырья.</w:t>
      </w:r>
    </w:p>
    <w:p w14:paraId="13E6D19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Провизоры-фармакогносты работают в аптечной системе, в различных заготовительных организациях, в</w:t>
      </w:r>
      <w:r>
        <w:rPr>
          <w:color w:val="000000"/>
          <w:sz w:val="28"/>
          <w:szCs w:val="28"/>
        </w:rPr>
        <w:t xml:space="preserve"> научно-исследовательских фармацевтических учреждениях. Знания фармакогнозии необходимы высококвалифицированному провизору.</w:t>
      </w:r>
    </w:p>
    <w:p w14:paraId="19035D8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задачи фармакогнозии входят</w:t>
      </w:r>
      <w:r>
        <w:rPr>
          <w:color w:val="000000"/>
          <w:sz w:val="28"/>
          <w:szCs w:val="28"/>
        </w:rPr>
        <w:t>:</w:t>
      </w:r>
    </w:p>
    <w:p w14:paraId="3126FAE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изучение лекарственных растений как источников биологически активных веществ.</w:t>
      </w:r>
    </w:p>
    <w:p w14:paraId="3F75208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этой целью изучают хи</w:t>
      </w:r>
      <w:r>
        <w:rPr>
          <w:color w:val="000000"/>
          <w:sz w:val="28"/>
          <w:szCs w:val="28"/>
        </w:rPr>
        <w:t>мический состав растений, биосинтез важнейших веществ, которые имеют существенное медицинское значение; динамику их накопления в растении; влияние факторов окружающей среды и способов культивирования на изменение их химического состава и т.д.;</w:t>
      </w:r>
    </w:p>
    <w:p w14:paraId="0B6CB68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рес</w:t>
      </w:r>
      <w:r>
        <w:rPr>
          <w:color w:val="000000"/>
          <w:sz w:val="28"/>
          <w:szCs w:val="28"/>
        </w:rPr>
        <w:t>урсов лекарственных растений.</w:t>
      </w:r>
    </w:p>
    <w:p w14:paraId="64A22AD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Изучают лекарственные растения в природных условиях, выявляют места массового их произрастания, устанавливают размеры зарослей, потенциальные и эксплуатационные запасы используемых частей растений. На основании данных ресурсов</w:t>
      </w:r>
      <w:r>
        <w:rPr>
          <w:color w:val="000000"/>
          <w:sz w:val="28"/>
          <w:szCs w:val="28"/>
        </w:rPr>
        <w:t>едческих исследований разрабатывают научно обоснованные ежегодные и перспективные планы заготовок лекарственного растительного сырья. Знание динамики накопления фармакологически активных веществ дает возможность регламентировать сроки и способы сбора, сушк</w:t>
      </w:r>
      <w:r>
        <w:rPr>
          <w:color w:val="000000"/>
          <w:sz w:val="28"/>
          <w:szCs w:val="28"/>
        </w:rPr>
        <w:t>и и хранения лекарственного сырья;</w:t>
      </w:r>
    </w:p>
    <w:p w14:paraId="3C52218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нормирование и стандартизация лекарственного сырья.</w:t>
      </w:r>
    </w:p>
    <w:p w14:paraId="35DCB3A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этой целью ученые - специалисты в области фармакогнозии - разрабатывают проекты нормативной документации (проекты государственных стандартов, фармакопейных статей, фар</w:t>
      </w:r>
      <w:r>
        <w:rPr>
          <w:color w:val="000000"/>
          <w:sz w:val="28"/>
          <w:szCs w:val="28"/>
        </w:rPr>
        <w:t>макопейные статьи предприятий, инструкции по заготовке, хранению и сушке и т.д.). В процессе этой работы совершенствуются методы определения подлинности и доброкачественности сырья;</w:t>
      </w:r>
    </w:p>
    <w:p w14:paraId="6EE3BF7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изыскание новых лекарственных средств растительного происхождения с целью </w:t>
      </w:r>
      <w:r>
        <w:rPr>
          <w:color w:val="000000"/>
          <w:sz w:val="28"/>
          <w:szCs w:val="28"/>
        </w:rPr>
        <w:t>пополнения и обновления ассортимента лекарственных средств, создания более эффективных лекарственных препаратов.</w:t>
      </w:r>
    </w:p>
    <w:p w14:paraId="323516D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BB0602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Основные понятия и термины фармакогнозии</w:t>
      </w:r>
    </w:p>
    <w:p w14:paraId="56E25FE1" w14:textId="77777777" w:rsidR="00000000" w:rsidRDefault="00A52BA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45851CD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Медицина</w:t>
      </w:r>
      <w:r>
        <w:rPr>
          <w:color w:val="000000"/>
          <w:sz w:val="28"/>
          <w:szCs w:val="28"/>
        </w:rPr>
        <w:t xml:space="preserve"> - это отрасль научной и практической деятельности, основной задачей которой является сох</w:t>
      </w:r>
      <w:r>
        <w:rPr>
          <w:color w:val="000000"/>
          <w:sz w:val="28"/>
          <w:szCs w:val="28"/>
        </w:rPr>
        <w:t>ранение и укрепление здоровья человека, а также разработка методов диагностики, предупреждения и лечения болезней.</w:t>
      </w:r>
    </w:p>
    <w:p w14:paraId="1EAF7537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медицина базируется на эксперименте и этим существенно отличается от эмпирических медицин. Эмпирические медицины подразделяются на на</w:t>
      </w:r>
      <w:r>
        <w:rPr>
          <w:color w:val="000000"/>
          <w:sz w:val="28"/>
          <w:szCs w:val="28"/>
        </w:rPr>
        <w:t>родные и традиционные.</w:t>
      </w:r>
    </w:p>
    <w:p w14:paraId="4C30790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 народной медициной</w:t>
      </w:r>
      <w:r>
        <w:rPr>
          <w:color w:val="000000"/>
          <w:sz w:val="28"/>
          <w:szCs w:val="28"/>
        </w:rPr>
        <w:t xml:space="preserve"> понимается совокупность лечебных и гигиенических мероприятий, практикуемых в локальных человеческих популяциях. Эти знания основаны на опыте одного или ряда поколений людей, передаваемые обычно устно. Сведения </w:t>
      </w:r>
      <w:r>
        <w:rPr>
          <w:color w:val="000000"/>
          <w:sz w:val="28"/>
          <w:szCs w:val="28"/>
        </w:rPr>
        <w:t>народной медицины представляют определенную ценность.</w:t>
      </w:r>
    </w:p>
    <w:p w14:paraId="7AA0B8C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Традиционные медицины формируются на основе народных.</w:t>
      </w:r>
    </w:p>
    <w:p w14:paraId="02DE321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 традиционными медицинами</w:t>
      </w:r>
      <w:r>
        <w:rPr>
          <w:color w:val="000000"/>
          <w:sz w:val="28"/>
          <w:szCs w:val="28"/>
        </w:rPr>
        <w:t xml:space="preserve"> понимают медицинские системы, сложившиеся в разных регионах земли, основанные на опыте значительного числа поколений лю</w:t>
      </w:r>
      <w:r>
        <w:rPr>
          <w:color w:val="000000"/>
          <w:sz w:val="28"/>
          <w:szCs w:val="28"/>
        </w:rPr>
        <w:t>дей. Традиционные медицины связаны с определенными философскими системами, лечение осуществляется специально подготовленными лицами, профессионально занимающимися врачеванием.</w:t>
      </w:r>
    </w:p>
    <w:p w14:paraId="213571C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научная медицина начала складываться в конце 18 века в Европе и отч</w:t>
      </w:r>
      <w:r>
        <w:rPr>
          <w:color w:val="000000"/>
          <w:sz w:val="28"/>
          <w:szCs w:val="28"/>
        </w:rPr>
        <w:t xml:space="preserve">асти в Северной Америке. В настоящее время она достаточно развита. Сначала формирующаяся научная медицина базировалась в основном, на наследии греческой, римской, средневековой европейской и отчасти арабской медицин, но позднее в ассортимент лекарственных </w:t>
      </w:r>
      <w:r>
        <w:rPr>
          <w:color w:val="000000"/>
          <w:sz w:val="28"/>
          <w:szCs w:val="28"/>
        </w:rPr>
        <w:t>средств существенно расширился. Арсеналы лекарственных средств из растений в западно-европейской и отечественной научных медицинах существенно различаются. Терапия в зависимости от методов и средств, применяемых для лечения больного, подразделяется на хими</w:t>
      </w:r>
      <w:r>
        <w:rPr>
          <w:color w:val="000000"/>
          <w:sz w:val="28"/>
          <w:szCs w:val="28"/>
        </w:rPr>
        <w:t>отерапию, физиотерапию, фитотерапию и др.</w:t>
      </w:r>
    </w:p>
    <w:p w14:paraId="1A5BBB9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</w:t>
      </w:r>
      <w:r>
        <w:rPr>
          <w:i/>
          <w:iCs/>
          <w:color w:val="000000"/>
          <w:sz w:val="28"/>
          <w:szCs w:val="28"/>
        </w:rPr>
        <w:t xml:space="preserve">фитотерапии </w:t>
      </w:r>
      <w:r>
        <w:rPr>
          <w:color w:val="000000"/>
          <w:sz w:val="28"/>
          <w:szCs w:val="28"/>
        </w:rPr>
        <w:t xml:space="preserve">лежит использование лекарственных растений для </w:t>
      </w:r>
      <w:r>
        <w:rPr>
          <w:color w:val="000000"/>
          <w:sz w:val="28"/>
          <w:szCs w:val="28"/>
        </w:rPr>
        <w:lastRenderedPageBreak/>
        <w:t>предупреждения и лечения заболеваний. К фитотерапии применимы основные положения общей терапии, взгляды на болезнь, ее суть, подходы к лечению, хо</w:t>
      </w:r>
      <w:r>
        <w:rPr>
          <w:color w:val="000000"/>
          <w:sz w:val="28"/>
          <w:szCs w:val="28"/>
        </w:rPr>
        <w:t>тя с учетом определенной специфики действия лекарственных растений и способах их применения.</w:t>
      </w:r>
    </w:p>
    <w:p w14:paraId="4C3757F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Вещества, входящие в состав растений, более родственны человеческому организму по своей природе, нежели синтетические препараты. Отсюда и значительно большая их би</w:t>
      </w:r>
      <w:r>
        <w:rPr>
          <w:color w:val="000000"/>
          <w:sz w:val="28"/>
          <w:szCs w:val="28"/>
        </w:rPr>
        <w:t>одоступность, и редкие случаи индивидуальной непереносимости и проявления лекарственной болезни. В этом заключается важная особенность фитотерапии. Применение фитотерапевтических средств особенно показано при лечении хронических вялотекущих заболеваний, ко</w:t>
      </w:r>
      <w:r>
        <w:rPr>
          <w:color w:val="000000"/>
          <w:sz w:val="28"/>
          <w:szCs w:val="28"/>
        </w:rPr>
        <w:t>гда лечение должно проводиться длительное время.</w:t>
      </w:r>
    </w:p>
    <w:p w14:paraId="02371BC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значение приобрели растения, в том числе лекарственные, в качестве главнейших компонентов так называемых БАД </w:t>
      </w:r>
      <w:r>
        <w:rPr>
          <w:i/>
          <w:iCs/>
          <w:color w:val="000000"/>
          <w:sz w:val="28"/>
          <w:szCs w:val="28"/>
        </w:rPr>
        <w:t>(биологически активные добавки),</w:t>
      </w:r>
      <w:r>
        <w:rPr>
          <w:color w:val="000000"/>
          <w:sz w:val="28"/>
          <w:szCs w:val="28"/>
        </w:rPr>
        <w:t xml:space="preserve"> получивших значительное распространение как неспецифически</w:t>
      </w:r>
      <w:r>
        <w:rPr>
          <w:color w:val="000000"/>
          <w:sz w:val="28"/>
          <w:szCs w:val="28"/>
        </w:rPr>
        <w:t>е средства, способствующие повышению общего тонуса организма человека, стимуляции обмена веществ и т.д. БАВ - это вещества, которые оказывают влияние на биологические процессы в организме человека и животных.</w:t>
      </w:r>
    </w:p>
    <w:p w14:paraId="1730F10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лекарственные растения применяют не толь</w:t>
      </w:r>
      <w:r>
        <w:rPr>
          <w:color w:val="000000"/>
          <w:sz w:val="28"/>
          <w:szCs w:val="28"/>
        </w:rPr>
        <w:t>ко в медицине, но и в других отраслях народного хозяйства - в парфюмерно-косметической, пищевой промышленности (мята, кориандр, полынь и др.).</w:t>
      </w:r>
    </w:p>
    <w:p w14:paraId="4B9BE75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Известно, что </w:t>
      </w:r>
      <w:r>
        <w:rPr>
          <w:i/>
          <w:iCs/>
          <w:color w:val="000000"/>
          <w:sz w:val="28"/>
          <w:szCs w:val="28"/>
        </w:rPr>
        <w:t>жирные масла</w:t>
      </w:r>
      <w:r>
        <w:rPr>
          <w:color w:val="000000"/>
          <w:sz w:val="28"/>
          <w:szCs w:val="28"/>
        </w:rPr>
        <w:t xml:space="preserve"> находят разнообразное техническое использование, многие из них являются повседневными </w:t>
      </w:r>
      <w:r>
        <w:rPr>
          <w:color w:val="000000"/>
          <w:sz w:val="28"/>
          <w:szCs w:val="28"/>
        </w:rPr>
        <w:t>пищевыми продуктами.</w:t>
      </w:r>
    </w:p>
    <w:p w14:paraId="3708171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Касторовое масло оказалось незаменимым смазочным материалом для авиационных моторов. Мощным пенообразователем, имеющим разностороннее техническое применение, служит экстракт, вырабатываемый из корней солодки, и т.д.</w:t>
      </w:r>
    </w:p>
    <w:p w14:paraId="4C6A45D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объектами</w:t>
      </w:r>
      <w:r>
        <w:rPr>
          <w:color w:val="000000"/>
          <w:sz w:val="28"/>
          <w:szCs w:val="28"/>
        </w:rPr>
        <w:t xml:space="preserve"> изучения в курсе фармакогнозии являются </w:t>
      </w:r>
      <w:r>
        <w:rPr>
          <w:color w:val="000000"/>
          <w:sz w:val="28"/>
          <w:szCs w:val="28"/>
        </w:rPr>
        <w:lastRenderedPageBreak/>
        <w:t>лекарственные растения (ЛР). Объекты животного происхождения единичны и будут рассмотрены на отдельной лекции.</w:t>
      </w:r>
    </w:p>
    <w:p w14:paraId="240702D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Растения называют </w:t>
      </w:r>
      <w:r>
        <w:rPr>
          <w:i/>
          <w:iCs/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Planthae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medicinales</w:t>
      </w:r>
      <w:r>
        <w:rPr>
          <w:color w:val="000000"/>
          <w:sz w:val="28"/>
          <w:szCs w:val="28"/>
        </w:rPr>
        <w:t>), если они содержат биологически активные веществ</w:t>
      </w:r>
      <w:r>
        <w:rPr>
          <w:color w:val="000000"/>
          <w:sz w:val="28"/>
          <w:szCs w:val="28"/>
        </w:rPr>
        <w:t>а (БАВ) и в определенном, установленном порядке разрешены к использованию в научной медицине.</w:t>
      </w:r>
    </w:p>
    <w:p w14:paraId="3C046D2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ценные лекарственные растения, изученные экспериментально химически и фармакологически и проверенные в клинике, вошли в научную медицину.</w:t>
      </w:r>
    </w:p>
    <w:p w14:paraId="10DC983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растени</w:t>
      </w:r>
      <w:r>
        <w:rPr>
          <w:color w:val="000000"/>
          <w:sz w:val="28"/>
          <w:szCs w:val="28"/>
        </w:rPr>
        <w:t xml:space="preserve">я прошли тщательное всестороннее изучение. Таких растений в России около 300. Все они включены в </w:t>
      </w:r>
      <w:r>
        <w:rPr>
          <w:i/>
          <w:iCs/>
          <w:color w:val="000000"/>
          <w:sz w:val="28"/>
          <w:szCs w:val="28"/>
        </w:rPr>
        <w:t>Государственный реестр</w:t>
      </w:r>
      <w:r>
        <w:rPr>
          <w:color w:val="000000"/>
          <w:sz w:val="28"/>
          <w:szCs w:val="28"/>
        </w:rPr>
        <w:t xml:space="preserve"> лекарственных средств и изделий медицинского назначения, изданный Министерством здравоохранения РФ (1996 год).</w:t>
      </w:r>
    </w:p>
    <w:p w14:paraId="79C7183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реестр еж</w:t>
      </w:r>
      <w:r>
        <w:rPr>
          <w:color w:val="000000"/>
          <w:sz w:val="28"/>
          <w:szCs w:val="28"/>
        </w:rPr>
        <w:t>егодно пересматривают: исключают растения малоэффективные и не имеющие обеспеченной сырьевой базы. И включают новые, изученные растения.</w:t>
      </w:r>
    </w:p>
    <w:p w14:paraId="65F7F6D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1996 году впервые был издан </w:t>
      </w:r>
      <w:r>
        <w:rPr>
          <w:i/>
          <w:iCs/>
          <w:color w:val="000000"/>
          <w:sz w:val="28"/>
          <w:szCs w:val="28"/>
        </w:rPr>
        <w:t>Государственный регистр</w:t>
      </w:r>
      <w:r>
        <w:rPr>
          <w:color w:val="000000"/>
          <w:sz w:val="28"/>
          <w:szCs w:val="28"/>
        </w:rPr>
        <w:t xml:space="preserve"> лекарственных средств России. В него вошли, среди прочих лекарств</w:t>
      </w:r>
      <w:r>
        <w:rPr>
          <w:color w:val="000000"/>
          <w:sz w:val="28"/>
          <w:szCs w:val="28"/>
        </w:rPr>
        <w:t>енных средств, растительное сырье и фитопрепараты. Ежегодно издают новые выпуски Государственного Регистра. Это справочное издание, в него включены среди прочих лекарственных средств растительное сырье и фитопрепараты, дана их краткая характеристика.</w:t>
      </w:r>
    </w:p>
    <w:p w14:paraId="74C4F390" w14:textId="77777777" w:rsidR="00000000" w:rsidRDefault="00A52BA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Расте</w:t>
      </w:r>
      <w:r>
        <w:rPr>
          <w:color w:val="000000"/>
          <w:sz w:val="28"/>
          <w:szCs w:val="28"/>
        </w:rPr>
        <w:t xml:space="preserve">ния, разрешенные к применению с целью лечения уполномоченными на то органами соответствующих стран, получили название </w:t>
      </w:r>
      <w:r>
        <w:rPr>
          <w:i/>
          <w:iCs/>
          <w:color w:val="000000"/>
          <w:sz w:val="28"/>
          <w:szCs w:val="28"/>
        </w:rPr>
        <w:t xml:space="preserve">официнальных </w:t>
      </w:r>
      <w:r>
        <w:rPr>
          <w:color w:val="000000"/>
          <w:sz w:val="28"/>
          <w:szCs w:val="28"/>
        </w:rPr>
        <w:t xml:space="preserve">(от латинского </w:t>
      </w:r>
      <w:r>
        <w:rPr>
          <w:color w:val="000000"/>
          <w:sz w:val="28"/>
          <w:szCs w:val="28"/>
          <w:lang w:val="en-US"/>
        </w:rPr>
        <w:t>officina</w:t>
      </w:r>
      <w:r>
        <w:rPr>
          <w:color w:val="000000"/>
          <w:sz w:val="28"/>
          <w:szCs w:val="28"/>
        </w:rPr>
        <w:t xml:space="preserve"> - аптека). Главнейшие из официнальных растений, как правило, включаются в Государственные фармакопеи.</w:t>
      </w:r>
      <w:r>
        <w:rPr>
          <w:color w:val="000000"/>
          <w:sz w:val="28"/>
          <w:szCs w:val="28"/>
        </w:rPr>
        <w:t xml:space="preserve"> Такие растения называются </w:t>
      </w:r>
      <w:r>
        <w:rPr>
          <w:i/>
          <w:iCs/>
          <w:color w:val="000000"/>
          <w:sz w:val="28"/>
          <w:szCs w:val="28"/>
        </w:rPr>
        <w:t>фармакопейными.</w:t>
      </w:r>
    </w:p>
    <w:p w14:paraId="42C0BF4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растения служат источником получения лекарственного растительного сырья (ЛРС).</w:t>
      </w:r>
    </w:p>
    <w:p w14:paraId="77767987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Лекарственное растительное сырье</w:t>
      </w:r>
      <w:r>
        <w:rPr>
          <w:color w:val="000000"/>
          <w:sz w:val="28"/>
          <w:szCs w:val="28"/>
        </w:rPr>
        <w:t xml:space="preserve"> (ЛРС) - это высушенные или свежесобранные целые лекарственные растения или их части, ко</w:t>
      </w:r>
      <w:r>
        <w:rPr>
          <w:color w:val="000000"/>
          <w:sz w:val="28"/>
          <w:szCs w:val="28"/>
        </w:rPr>
        <w:t>торые используют в качестве лекарственных средств или как сырьевые источники для их изготовления.</w:t>
      </w:r>
    </w:p>
    <w:p w14:paraId="17212A7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Лекарственное средство</w:t>
      </w:r>
      <w:r>
        <w:rPr>
          <w:color w:val="000000"/>
          <w:sz w:val="28"/>
          <w:szCs w:val="28"/>
        </w:rPr>
        <w:t xml:space="preserve"> (ЛС) растительного происхождения - это средство, обладающее определенным фармакологическим эффектом, разрешенное в установленном порядк</w:t>
      </w:r>
      <w:r>
        <w:rPr>
          <w:color w:val="000000"/>
          <w:sz w:val="28"/>
          <w:szCs w:val="28"/>
        </w:rPr>
        <w:t xml:space="preserve">е к применению в лечебных, профилактических или диагностических целях (для </w:t>
      </w:r>
      <w:r>
        <w:rPr>
          <w:color w:val="000000"/>
          <w:sz w:val="28"/>
          <w:szCs w:val="28"/>
          <w:u w:val="single"/>
        </w:rPr>
        <w:t>фитотерапии</w:t>
      </w:r>
      <w:r>
        <w:rPr>
          <w:color w:val="000000"/>
          <w:sz w:val="28"/>
          <w:szCs w:val="28"/>
        </w:rPr>
        <w:t xml:space="preserve"> и фитопрофилактики).</w:t>
      </w:r>
    </w:p>
    <w:p w14:paraId="6E675CA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 в качестве лекарственных средств применяется лишь часть официнальных видов растений. Значительно большая часть их используется для п</w:t>
      </w:r>
      <w:r>
        <w:rPr>
          <w:color w:val="000000"/>
          <w:sz w:val="28"/>
          <w:szCs w:val="28"/>
        </w:rPr>
        <w:t>ереработки с целью выделения индивидуальных веществ и получения фитопрепаратов.</w:t>
      </w:r>
    </w:p>
    <w:p w14:paraId="0E5AD781" w14:textId="77777777" w:rsidR="00000000" w:rsidRDefault="00A52BA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Виды ЛРС:</w:t>
      </w:r>
    </w:p>
    <w:p w14:paraId="4E0A192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«Листьями» -</w:t>
      </w:r>
      <w:r>
        <w:rPr>
          <w:color w:val="000000"/>
          <w:sz w:val="28"/>
          <w:szCs w:val="28"/>
        </w:rPr>
        <w:t xml:space="preserve"> в фармацевтической практике называют лекарственное сырье, представляющее собой высушенные или свежие листья или отдельные листочки сложного листа.</w:t>
      </w:r>
    </w:p>
    <w:p w14:paraId="7473A3D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«Трава</w:t>
      </w:r>
      <w:r>
        <w:rPr>
          <w:i/>
          <w:iCs/>
          <w:color w:val="000000"/>
          <w:sz w:val="28"/>
          <w:szCs w:val="28"/>
        </w:rPr>
        <w:t>ми»</w:t>
      </w:r>
      <w:r>
        <w:rPr>
          <w:color w:val="000000"/>
          <w:sz w:val="28"/>
          <w:szCs w:val="28"/>
        </w:rPr>
        <w:t xml:space="preserve"> - в фармацевтической практике называют ЛРС, представляющее собой высушенные или свежие надземные части травянистых растений.</w:t>
      </w:r>
    </w:p>
    <w:p w14:paraId="1362460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Сырье состоит из стеблей с листьями и цветками, отчасти с бутонами и незрелыми плодами.</w:t>
      </w:r>
    </w:p>
    <w:p w14:paraId="3C2648C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«Цветками» </w:t>
      </w:r>
      <w:r>
        <w:rPr>
          <w:color w:val="000000"/>
          <w:sz w:val="28"/>
          <w:szCs w:val="28"/>
        </w:rPr>
        <w:t xml:space="preserve">в фармацевтической практике </w:t>
      </w:r>
      <w:r>
        <w:rPr>
          <w:color w:val="000000"/>
          <w:sz w:val="28"/>
          <w:szCs w:val="28"/>
        </w:rPr>
        <w:t>называют лекарственное сырье, представляющее собой высушенные отдельные цветки или соцветия, а также их части.</w:t>
      </w:r>
    </w:p>
    <w:p w14:paraId="23C39F6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«Плодами»</w:t>
      </w:r>
      <w:r>
        <w:rPr>
          <w:color w:val="000000"/>
          <w:sz w:val="28"/>
          <w:szCs w:val="28"/>
        </w:rPr>
        <w:t xml:space="preserve"> в фармацевтической практике называют простые и сложные, а также ложные плоды, соплодия и их части.</w:t>
      </w:r>
    </w:p>
    <w:p w14:paraId="22C76F2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«Семенами»</w:t>
      </w:r>
      <w:r>
        <w:rPr>
          <w:color w:val="000000"/>
          <w:sz w:val="28"/>
          <w:szCs w:val="28"/>
        </w:rPr>
        <w:t xml:space="preserve"> в фармацевтической практи</w:t>
      </w:r>
      <w:r>
        <w:rPr>
          <w:color w:val="000000"/>
          <w:sz w:val="28"/>
          <w:szCs w:val="28"/>
        </w:rPr>
        <w:t xml:space="preserve">ке называют цельные семена и </w:t>
      </w:r>
      <w:r>
        <w:rPr>
          <w:color w:val="000000"/>
          <w:sz w:val="28"/>
          <w:szCs w:val="28"/>
        </w:rPr>
        <w:lastRenderedPageBreak/>
        <w:t>отдельные семядоли.</w:t>
      </w:r>
    </w:p>
    <w:p w14:paraId="580066F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«Корой»</w:t>
      </w:r>
      <w:r>
        <w:rPr>
          <w:color w:val="000000"/>
          <w:sz w:val="28"/>
          <w:szCs w:val="28"/>
        </w:rPr>
        <w:t xml:space="preserve"> в фармацевтической практике называют наружную часть стволов, ветвей и корней деревьев и кустарников, расположенную к периферии от камбия.</w:t>
      </w:r>
    </w:p>
    <w:p w14:paraId="2279E65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«Корни, корневища, луковицы, клубни, клубнелуковицы»</w:t>
      </w:r>
      <w:r>
        <w:rPr>
          <w:color w:val="000000"/>
          <w:sz w:val="28"/>
          <w:szCs w:val="28"/>
        </w:rPr>
        <w:t xml:space="preserve"> - в фарм</w:t>
      </w:r>
      <w:r>
        <w:rPr>
          <w:color w:val="000000"/>
          <w:sz w:val="28"/>
          <w:szCs w:val="28"/>
        </w:rPr>
        <w:t>ацевтической практике используют высушенные, реже свежие подземные органы многолетних растений, очищенные или отмытые от земли, освобожденные от отмерших частей, остатков стеблей и листьев. Крупные подземные органы перед сушкой разрезают на части (продольн</w:t>
      </w:r>
      <w:r>
        <w:rPr>
          <w:color w:val="000000"/>
          <w:sz w:val="28"/>
          <w:szCs w:val="28"/>
        </w:rPr>
        <w:t>о или поперечно).</w:t>
      </w:r>
    </w:p>
    <w:p w14:paraId="3987948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Современная </w:t>
      </w:r>
      <w:r>
        <w:rPr>
          <w:i/>
          <w:iCs/>
          <w:color w:val="000000"/>
          <w:sz w:val="28"/>
          <w:szCs w:val="28"/>
        </w:rPr>
        <w:t xml:space="preserve">фитотерапия </w:t>
      </w:r>
      <w:r>
        <w:rPr>
          <w:color w:val="000000"/>
          <w:sz w:val="28"/>
          <w:szCs w:val="28"/>
        </w:rPr>
        <w:t>(лечение растениями) основана на применении лекарственных средств растительного происхождения.</w:t>
      </w:r>
    </w:p>
    <w:p w14:paraId="215A5DA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функционировал путь от лекарственного растения до применения в фитотерапии, необходимо:</w:t>
      </w:r>
    </w:p>
    <w:p w14:paraId="22C7C29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лекарственных раст</w:t>
      </w:r>
      <w:r>
        <w:rPr>
          <w:color w:val="000000"/>
          <w:sz w:val="28"/>
          <w:szCs w:val="28"/>
        </w:rPr>
        <w:t xml:space="preserve">ений было достаточное количество, т.е. должна быть </w:t>
      </w:r>
      <w:r>
        <w:rPr>
          <w:i/>
          <w:iCs/>
          <w:color w:val="000000"/>
          <w:sz w:val="28"/>
          <w:szCs w:val="28"/>
        </w:rPr>
        <w:t>обеспеченная сырьевая база</w:t>
      </w:r>
      <w:r>
        <w:rPr>
          <w:color w:val="000000"/>
          <w:sz w:val="28"/>
          <w:szCs w:val="28"/>
        </w:rPr>
        <w:t>.</w:t>
      </w:r>
    </w:p>
    <w:p w14:paraId="6481A69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складывается из фонда сырья дикорастущих видов и фонда сырья культивируемых видов. 66% - 150-170 видов ЛР образуют заросли удобные для заготовки ЛРС, ареал их значителен, их</w:t>
      </w:r>
      <w:r>
        <w:rPr>
          <w:color w:val="000000"/>
          <w:sz w:val="28"/>
          <w:szCs w:val="28"/>
        </w:rPr>
        <w:t xml:space="preserve"> собирают в природе.</w:t>
      </w:r>
    </w:p>
    <w:p w14:paraId="5CE02F5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дикорастущие ЛР, не образующие продуктивных зарослей в естественной флоре страны и некоторые растения иноземной флоры </w:t>
      </w:r>
      <w:r>
        <w:rPr>
          <w:i/>
          <w:iCs/>
          <w:color w:val="000000"/>
          <w:sz w:val="28"/>
          <w:szCs w:val="28"/>
        </w:rPr>
        <w:t>культивируют,</w:t>
      </w:r>
      <w:r>
        <w:rPr>
          <w:color w:val="000000"/>
          <w:sz w:val="28"/>
          <w:szCs w:val="28"/>
        </w:rPr>
        <w:t xml:space="preserve"> т.е. выращивают в промышленных масштабах в специализированных совхозах, фермерских и иных хозяйствах</w:t>
      </w:r>
      <w:r>
        <w:rPr>
          <w:color w:val="000000"/>
          <w:sz w:val="28"/>
          <w:szCs w:val="28"/>
        </w:rPr>
        <w:t>.</w:t>
      </w:r>
    </w:p>
    <w:p w14:paraId="1F840F1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Ограниченное число видов сырья поступает по импорту.</w:t>
      </w:r>
    </w:p>
    <w:p w14:paraId="2842D47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Отдельные виды растительного сырья закупают у других министерств и ведомств.</w:t>
      </w:r>
    </w:p>
    <w:p w14:paraId="26DCE80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Заготовительный процесс</w:t>
      </w:r>
      <w:r>
        <w:rPr>
          <w:color w:val="000000"/>
          <w:sz w:val="28"/>
          <w:szCs w:val="28"/>
        </w:rPr>
        <w:t xml:space="preserve"> необходимо проводить с использованием конкретных знаний. Все этапы заготовки регламентированы </w:t>
      </w:r>
      <w:r>
        <w:rPr>
          <w:i/>
          <w:iCs/>
          <w:color w:val="000000"/>
          <w:sz w:val="28"/>
          <w:szCs w:val="28"/>
        </w:rPr>
        <w:t>«Инст</w:t>
      </w:r>
      <w:r>
        <w:rPr>
          <w:i/>
          <w:iCs/>
          <w:color w:val="000000"/>
          <w:sz w:val="28"/>
          <w:szCs w:val="28"/>
        </w:rPr>
        <w:t xml:space="preserve">рукцией по </w:t>
      </w:r>
      <w:r>
        <w:rPr>
          <w:i/>
          <w:iCs/>
          <w:color w:val="000000"/>
          <w:sz w:val="28"/>
          <w:szCs w:val="28"/>
        </w:rPr>
        <w:lastRenderedPageBreak/>
        <w:t xml:space="preserve">заготовке сырья» от 1985 г. </w:t>
      </w:r>
      <w:r>
        <w:rPr>
          <w:color w:val="000000"/>
          <w:sz w:val="28"/>
          <w:szCs w:val="28"/>
        </w:rPr>
        <w:t>каждого конкретного вида.</w:t>
      </w:r>
    </w:p>
    <w:p w14:paraId="03BDA9B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 сырья проводят в </w:t>
      </w:r>
      <w:r>
        <w:rPr>
          <w:i/>
          <w:iCs/>
          <w:color w:val="000000"/>
          <w:sz w:val="28"/>
          <w:szCs w:val="28"/>
        </w:rPr>
        <w:t>рациональные сроки</w:t>
      </w:r>
      <w:r>
        <w:rPr>
          <w:color w:val="000000"/>
          <w:sz w:val="28"/>
          <w:szCs w:val="28"/>
        </w:rPr>
        <w:t>. Это такой срок, когда в сырье содержится максимальное количество биологически активных веществ, масса сырья максимальная и когда заготовка не вызывае</w:t>
      </w:r>
      <w:r>
        <w:rPr>
          <w:color w:val="000000"/>
          <w:sz w:val="28"/>
          <w:szCs w:val="28"/>
        </w:rPr>
        <w:t>т уничтожения зарослей.</w:t>
      </w:r>
    </w:p>
    <w:p w14:paraId="1E237C5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Собирают хорошо развитые, здоровые, экологически чистые растения. Сбор ведут вдали от промышленных предприятий, автомобильных и железных дорог, вне населенных пунктов.</w:t>
      </w:r>
    </w:p>
    <w:p w14:paraId="5264C57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заготовке ЛРС от дикорастущих видов часть растений оставляют</w:t>
      </w:r>
      <w:r>
        <w:rPr>
          <w:color w:val="000000"/>
          <w:sz w:val="28"/>
          <w:szCs w:val="28"/>
        </w:rPr>
        <w:t xml:space="preserve"> нетронутыми для обсеменения и возобновления зарослей. Обычно это 2-3 хорошо развитых растения на одном квадратном метре, т.е. соблюдение охранных мероприятий обязательно.</w:t>
      </w:r>
    </w:p>
    <w:p w14:paraId="7EF7DC6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Действующие или фармакологически активные вещества - </w:t>
      </w:r>
      <w:r>
        <w:rPr>
          <w:color w:val="000000"/>
          <w:sz w:val="28"/>
          <w:szCs w:val="28"/>
        </w:rPr>
        <w:t>биологически активные вещества,</w:t>
      </w:r>
      <w:r>
        <w:rPr>
          <w:color w:val="000000"/>
          <w:sz w:val="28"/>
          <w:szCs w:val="28"/>
        </w:rPr>
        <w:t xml:space="preserve"> обеспечивающие терапевтическую ценность лекарственного растительного сырья. Они могут изменять состояние и функции организма, проявлять профилактическое, диагностическое или лечебное действие. Могут использоваться в виде субстанции в производстве готовых </w:t>
      </w:r>
      <w:r>
        <w:rPr>
          <w:color w:val="000000"/>
          <w:sz w:val="28"/>
          <w:szCs w:val="28"/>
        </w:rPr>
        <w:t>лекарственных средств.</w:t>
      </w:r>
    </w:p>
    <w:p w14:paraId="05CFB03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Сопутствующие вещества</w:t>
      </w:r>
      <w:r>
        <w:rPr>
          <w:color w:val="000000"/>
          <w:sz w:val="28"/>
          <w:szCs w:val="28"/>
        </w:rPr>
        <w:t xml:space="preserve"> - условное название продуктов метаболизма, которые присутствуют в ЛРС совместно с БАВ. Они могут действовать на живой организм позитивно или негативно, влиять на экстрактивность, фармакокинетику действующих вещ</w:t>
      </w:r>
      <w:r>
        <w:rPr>
          <w:color w:val="000000"/>
          <w:sz w:val="28"/>
          <w:szCs w:val="28"/>
        </w:rPr>
        <w:t>еств.</w:t>
      </w:r>
    </w:p>
    <w:p w14:paraId="0BA8026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вещества растительного происхождения с точки зрения терапевтической активности можно условно подразделить на 4 группы:</w:t>
      </w:r>
    </w:p>
    <w:p w14:paraId="4771DE46" w14:textId="77777777" w:rsidR="00000000" w:rsidRDefault="00A52BA1">
      <w:pPr>
        <w:tabs>
          <w:tab w:val="left" w:pos="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Фармакологически активные вещества - вещества с одинаковой терапевтической активностью в чистом виде и в виде экстракта.</w:t>
      </w:r>
    </w:p>
    <w:p w14:paraId="7668F2A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</w:t>
      </w:r>
      <w:r>
        <w:rPr>
          <w:color w:val="000000"/>
          <w:sz w:val="28"/>
          <w:szCs w:val="28"/>
        </w:rPr>
        <w:t xml:space="preserve">ример, </w:t>
      </w:r>
      <w:r>
        <w:rPr>
          <w:i/>
          <w:iCs/>
          <w:color w:val="000000"/>
          <w:sz w:val="28"/>
          <w:szCs w:val="28"/>
        </w:rPr>
        <w:t>Антрахиноны</w:t>
      </w:r>
      <w:r>
        <w:rPr>
          <w:color w:val="000000"/>
          <w:sz w:val="28"/>
          <w:szCs w:val="28"/>
        </w:rPr>
        <w:t xml:space="preserve"> - экстракт сенны, сеннозиды;</w:t>
      </w:r>
    </w:p>
    <w:p w14:paraId="3330E41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Алкалоиды - 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экстракт красавки, гиосциамин;</w:t>
      </w:r>
    </w:p>
    <w:p w14:paraId="75AB9C9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Сердечные гликозиды -</w:t>
      </w:r>
      <w:r>
        <w:rPr>
          <w:color w:val="000000"/>
          <w:sz w:val="28"/>
          <w:szCs w:val="28"/>
        </w:rPr>
        <w:t xml:space="preserve"> экстракт ландыша, конваллатоксин.</w:t>
      </w:r>
    </w:p>
    <w:p w14:paraId="53A29927" w14:textId="77777777" w:rsidR="00000000" w:rsidRDefault="00A52BA1">
      <w:pPr>
        <w:tabs>
          <w:tab w:val="left" w:pos="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  <w:t xml:space="preserve">Вещества, частично влияющие на активность - вещества, у которых в чистом виде терапевтическая активность </w:t>
      </w:r>
      <w:r>
        <w:rPr>
          <w:color w:val="000000"/>
          <w:sz w:val="28"/>
          <w:szCs w:val="28"/>
        </w:rPr>
        <w:t>ниже, чем в составе экстракта.</w:t>
      </w:r>
    </w:p>
    <w:p w14:paraId="1FDA60C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w:r>
        <w:rPr>
          <w:i/>
          <w:iCs/>
          <w:color w:val="000000"/>
          <w:sz w:val="28"/>
          <w:szCs w:val="28"/>
        </w:rPr>
        <w:t xml:space="preserve">Флавоноиды - </w:t>
      </w:r>
      <w:r>
        <w:rPr>
          <w:color w:val="000000"/>
          <w:sz w:val="28"/>
          <w:szCs w:val="28"/>
        </w:rPr>
        <w:t>экстракт боярышника;</w:t>
      </w:r>
    </w:p>
    <w:p w14:paraId="17BFBCE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Арбутин - </w:t>
      </w:r>
      <w:r>
        <w:rPr>
          <w:color w:val="000000"/>
          <w:sz w:val="28"/>
          <w:szCs w:val="28"/>
        </w:rPr>
        <w:t>экстракт толокнянки;</w:t>
      </w:r>
    </w:p>
    <w:p w14:paraId="31BF11D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Гиперицин -</w:t>
      </w:r>
      <w:r>
        <w:rPr>
          <w:color w:val="000000"/>
          <w:sz w:val="28"/>
          <w:szCs w:val="28"/>
        </w:rPr>
        <w:t xml:space="preserve"> экстракт зверобоя;</w:t>
      </w:r>
    </w:p>
    <w:p w14:paraId="0A1BF46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Алкалоиды -</w:t>
      </w:r>
      <w:r>
        <w:rPr>
          <w:color w:val="000000"/>
          <w:sz w:val="28"/>
          <w:szCs w:val="28"/>
        </w:rPr>
        <w:t xml:space="preserve"> экстракт чистотела.</w:t>
      </w:r>
    </w:p>
    <w:p w14:paraId="6D7B7C43" w14:textId="77777777" w:rsidR="00000000" w:rsidRDefault="00A52BA1">
      <w:pPr>
        <w:tabs>
          <w:tab w:val="left" w:pos="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Вещества - маркеры. Вещества, которые являются специфическими для определенных видов</w:t>
      </w:r>
      <w:r>
        <w:rPr>
          <w:color w:val="000000"/>
          <w:sz w:val="28"/>
          <w:szCs w:val="28"/>
        </w:rPr>
        <w:t>, родов или семейств и позволяют их идентифицировать.</w:t>
      </w:r>
    </w:p>
    <w:p w14:paraId="355B11A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w:r>
        <w:rPr>
          <w:i/>
          <w:iCs/>
          <w:color w:val="000000"/>
          <w:sz w:val="28"/>
          <w:szCs w:val="28"/>
        </w:rPr>
        <w:t xml:space="preserve">Панаксозиды - </w:t>
      </w:r>
      <w:r>
        <w:rPr>
          <w:color w:val="000000"/>
          <w:sz w:val="28"/>
          <w:szCs w:val="28"/>
        </w:rPr>
        <w:t>экстракт женьшеня;</w:t>
      </w:r>
    </w:p>
    <w:p w14:paraId="01C1CCB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Валепотриаты - </w:t>
      </w:r>
      <w:r>
        <w:rPr>
          <w:color w:val="000000"/>
          <w:sz w:val="28"/>
          <w:szCs w:val="28"/>
        </w:rPr>
        <w:t>экстракт валерианы;</w:t>
      </w:r>
    </w:p>
    <w:p w14:paraId="02D7BBD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Эхинаксозид </w:t>
      </w:r>
      <w:r>
        <w:rPr>
          <w:color w:val="000000"/>
          <w:sz w:val="28"/>
          <w:szCs w:val="28"/>
        </w:rPr>
        <w:t>- экстракт эхинацеи;</w:t>
      </w:r>
    </w:p>
    <w:p w14:paraId="294EBAE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Розмариновая кислота </w:t>
      </w:r>
      <w:r>
        <w:rPr>
          <w:color w:val="000000"/>
          <w:sz w:val="28"/>
          <w:szCs w:val="28"/>
        </w:rPr>
        <w:t>- экстракт шалфея.</w:t>
      </w:r>
    </w:p>
    <w:p w14:paraId="4C65AB99" w14:textId="77777777" w:rsidR="00000000" w:rsidRDefault="00A52BA1">
      <w:pPr>
        <w:tabs>
          <w:tab w:val="left" w:pos="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Широко распространенные вещества (вещества косм</w:t>
      </w:r>
      <w:r>
        <w:rPr>
          <w:color w:val="000000"/>
          <w:sz w:val="28"/>
          <w:szCs w:val="28"/>
        </w:rPr>
        <w:t>ополиты). Вещества, которые присутствуют почти во всех растениях.</w:t>
      </w:r>
    </w:p>
    <w:p w14:paraId="7374E3C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w:r>
        <w:rPr>
          <w:i/>
          <w:iCs/>
          <w:color w:val="000000"/>
          <w:sz w:val="28"/>
          <w:szCs w:val="28"/>
        </w:rPr>
        <w:t xml:space="preserve">Кумарины </w:t>
      </w:r>
      <w:r>
        <w:rPr>
          <w:color w:val="000000"/>
          <w:sz w:val="28"/>
          <w:szCs w:val="28"/>
        </w:rPr>
        <w:t>- умбеллиферон;</w:t>
      </w:r>
    </w:p>
    <w:p w14:paraId="6653F36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Фенолокислоты </w:t>
      </w:r>
      <w:r>
        <w:rPr>
          <w:color w:val="000000"/>
          <w:sz w:val="28"/>
          <w:szCs w:val="28"/>
        </w:rPr>
        <w:t>- хлорогеновая и кофейная кислоты;</w:t>
      </w:r>
    </w:p>
    <w:p w14:paraId="3DAEB99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Стероиды </w:t>
      </w:r>
      <w:r>
        <w:rPr>
          <w:color w:val="000000"/>
          <w:sz w:val="28"/>
          <w:szCs w:val="28"/>
        </w:rPr>
        <w:t>- фитостерол;</w:t>
      </w:r>
    </w:p>
    <w:p w14:paraId="7312047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Витамины </w:t>
      </w:r>
      <w:r>
        <w:rPr>
          <w:color w:val="000000"/>
          <w:sz w:val="28"/>
          <w:szCs w:val="28"/>
        </w:rPr>
        <w:t>- аскорбиновая кислота;</w:t>
      </w:r>
    </w:p>
    <w:p w14:paraId="1542D8D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Крахмал</w:t>
      </w:r>
    </w:p>
    <w:p w14:paraId="4085C18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Лекарственный препарат</w:t>
      </w:r>
      <w:r>
        <w:rPr>
          <w:color w:val="000000"/>
          <w:sz w:val="28"/>
          <w:szCs w:val="28"/>
        </w:rPr>
        <w:t xml:space="preserve"> - лекарственное сре</w:t>
      </w:r>
      <w:r>
        <w:rPr>
          <w:color w:val="000000"/>
          <w:sz w:val="28"/>
          <w:szCs w:val="28"/>
        </w:rPr>
        <w:t>дство в определенной лекарственной форме.</w:t>
      </w:r>
    </w:p>
    <w:p w14:paraId="665EBAA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Фитопрепарат </w:t>
      </w:r>
      <w:r>
        <w:rPr>
          <w:color w:val="000000"/>
          <w:sz w:val="28"/>
          <w:szCs w:val="28"/>
        </w:rPr>
        <w:t>- лекарственное средство растительного происхождения в определенной лекарственной форме.</w:t>
      </w:r>
    </w:p>
    <w:p w14:paraId="5B2A70C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Галеновый препарат </w:t>
      </w:r>
      <w:r>
        <w:rPr>
          <w:color w:val="000000"/>
          <w:sz w:val="28"/>
          <w:szCs w:val="28"/>
        </w:rPr>
        <w:t>- лекарственное средство растительного происхождения в форме настойки или экстракта.</w:t>
      </w:r>
    </w:p>
    <w:p w14:paraId="063473C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Новогале</w:t>
      </w:r>
      <w:r>
        <w:rPr>
          <w:i/>
          <w:iCs/>
          <w:color w:val="000000"/>
          <w:sz w:val="28"/>
          <w:szCs w:val="28"/>
        </w:rPr>
        <w:t xml:space="preserve">новые препараты </w:t>
      </w:r>
      <w:r>
        <w:rPr>
          <w:color w:val="000000"/>
          <w:sz w:val="28"/>
          <w:szCs w:val="28"/>
        </w:rPr>
        <w:t xml:space="preserve">- максимально очищенные от балластных веществ извлечения из ЛРС, содержащие в своем составе весь комплекс </w:t>
      </w:r>
      <w:r>
        <w:rPr>
          <w:color w:val="000000"/>
          <w:sz w:val="28"/>
          <w:szCs w:val="28"/>
        </w:rPr>
        <w:lastRenderedPageBreak/>
        <w:t>биологически активных веществ.</w:t>
      </w:r>
    </w:p>
    <w:p w14:paraId="254A8711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Настойки </w:t>
      </w:r>
      <w:r>
        <w:rPr>
          <w:color w:val="000000"/>
          <w:sz w:val="28"/>
          <w:szCs w:val="28"/>
        </w:rPr>
        <w:t>- спиртовые или водно-спиртовые извлечения из ЛРС, полученные различными способами настаивания</w:t>
      </w:r>
      <w:r>
        <w:rPr>
          <w:color w:val="000000"/>
          <w:sz w:val="28"/>
          <w:szCs w:val="28"/>
        </w:rPr>
        <w:t xml:space="preserve"> сырья с растворителями без нагревания и удаления растворителя.</w:t>
      </w:r>
    </w:p>
    <w:p w14:paraId="372C4EA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Экстракты </w:t>
      </w:r>
      <w:r>
        <w:rPr>
          <w:color w:val="000000"/>
          <w:sz w:val="28"/>
          <w:szCs w:val="28"/>
        </w:rPr>
        <w:t xml:space="preserve">- концентрированные извлечения из растительного сырья. По консистенции различают жидкие и густые экстракты - вязкие массы с содержанием не более 25% влаги, а также сухие экстракты - </w:t>
      </w:r>
      <w:r>
        <w:rPr>
          <w:color w:val="000000"/>
          <w:sz w:val="28"/>
          <w:szCs w:val="28"/>
        </w:rPr>
        <w:t>сыпучие массы с содержанием влаги не более 5%. Растворителями для для приготовления экстрактов служат вода, спирт различной концентрации, эфир, жирные масла и другие растворители.</w:t>
      </w:r>
    </w:p>
    <w:p w14:paraId="39D1137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Сборы </w:t>
      </w:r>
      <w:r>
        <w:rPr>
          <w:color w:val="000000"/>
          <w:sz w:val="28"/>
          <w:szCs w:val="28"/>
        </w:rPr>
        <w:t>- смесь нескольких видов измельченного (реже цельного) растительного с</w:t>
      </w:r>
      <w:r>
        <w:rPr>
          <w:color w:val="000000"/>
          <w:sz w:val="28"/>
          <w:szCs w:val="28"/>
        </w:rPr>
        <w:t>ырья, иногда с примесью минеральных солей, эфирного масла. Из сборов в домашних условиях готовят настои и отвары.</w:t>
      </w:r>
    </w:p>
    <w:p w14:paraId="24E5613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Настои и отвары </w:t>
      </w:r>
      <w:r>
        <w:rPr>
          <w:color w:val="000000"/>
          <w:sz w:val="28"/>
          <w:szCs w:val="28"/>
        </w:rPr>
        <w:t>- водные извлечения из ЛРС, которые отличаются по времени настаивания на кипящей водяной бане: 15 минут (настои) и 30 минут (о</w:t>
      </w:r>
      <w:r>
        <w:rPr>
          <w:color w:val="000000"/>
          <w:sz w:val="28"/>
          <w:szCs w:val="28"/>
        </w:rPr>
        <w:t xml:space="preserve">твары). Из цветков, листьев и трав готовят настои, из кожистых листьев, кор, плодов, семян и подземных органов - отвары. Настои и отвары относятся к экстемпоральным лекарственным средствам (лат. </w:t>
      </w:r>
      <w:r>
        <w:rPr>
          <w:color w:val="000000"/>
          <w:sz w:val="28"/>
          <w:szCs w:val="28"/>
          <w:lang w:val="en-US"/>
        </w:rPr>
        <w:t>ex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tempore</w:t>
      </w:r>
      <w:r>
        <w:rPr>
          <w:color w:val="000000"/>
          <w:sz w:val="28"/>
          <w:szCs w:val="28"/>
        </w:rPr>
        <w:t xml:space="preserve"> - по мере надобности).</w:t>
      </w:r>
    </w:p>
    <w:p w14:paraId="0ECEC39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Стандартизация ЛРС </w:t>
      </w:r>
      <w:r>
        <w:rPr>
          <w:color w:val="000000"/>
          <w:sz w:val="28"/>
          <w:szCs w:val="28"/>
        </w:rPr>
        <w:t>- устано</w:t>
      </w:r>
      <w:r>
        <w:rPr>
          <w:color w:val="000000"/>
          <w:sz w:val="28"/>
          <w:szCs w:val="28"/>
        </w:rPr>
        <w:t>вление подлинности, качества и иных показателей в соответствии с требованиями стандарта.</w:t>
      </w:r>
    </w:p>
    <w:p w14:paraId="2D33089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Нормативный документ </w:t>
      </w:r>
      <w:r>
        <w:rPr>
          <w:color w:val="000000"/>
          <w:sz w:val="28"/>
          <w:szCs w:val="28"/>
        </w:rPr>
        <w:t>- это документ, который устанавливает правила, общие принципы или характеристики деятельности человека или результатов этой деятельности. Термин о</w:t>
      </w:r>
      <w:r>
        <w:rPr>
          <w:color w:val="000000"/>
          <w:sz w:val="28"/>
          <w:szCs w:val="28"/>
        </w:rPr>
        <w:t>хватывает такие понятия, как стандарт (международный, Государственный и региональный), кодекс установленной практики (свод правил) и технические условия.</w:t>
      </w:r>
    </w:p>
    <w:p w14:paraId="19DD8FA7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Стандарт </w:t>
      </w:r>
      <w:r>
        <w:rPr>
          <w:color w:val="000000"/>
          <w:sz w:val="28"/>
          <w:szCs w:val="28"/>
        </w:rPr>
        <w:t>- это нормативный документ для общего и многоразового использования, в котором установлены пр</w:t>
      </w:r>
      <w:r>
        <w:rPr>
          <w:color w:val="000000"/>
          <w:sz w:val="28"/>
          <w:szCs w:val="28"/>
        </w:rPr>
        <w:t>авила, требования, общие принципы или характеристики для достижения оптимального уровня упорядочения в определенной области.</w:t>
      </w:r>
    </w:p>
    <w:p w14:paraId="63DCCAB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Фармакопейная статья (ФС) - </w:t>
      </w:r>
      <w:r>
        <w:rPr>
          <w:color w:val="000000"/>
          <w:sz w:val="28"/>
          <w:szCs w:val="28"/>
        </w:rPr>
        <w:t>составная часть аналитической нормативной документации, которая устанавливает требования к лекарственно</w:t>
      </w:r>
      <w:r>
        <w:rPr>
          <w:color w:val="000000"/>
          <w:sz w:val="28"/>
          <w:szCs w:val="28"/>
        </w:rPr>
        <w:t>му растительному средству, его упаковке, условиям и срокам хранения и методам контроля качества лекарственного средства.</w:t>
      </w:r>
    </w:p>
    <w:p w14:paraId="285AA308" w14:textId="77777777" w:rsidR="00000000" w:rsidRDefault="00A52BA1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Структура Фармакопейной статьи (по ГФ XI издания).</w:t>
      </w:r>
    </w:p>
    <w:p w14:paraId="382D32B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Государственная Фармакопея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Это основной документ, регламентирующий фармацевтический</w:t>
      </w:r>
      <w:r>
        <w:rPr>
          <w:color w:val="000000"/>
          <w:sz w:val="28"/>
          <w:szCs w:val="28"/>
        </w:rPr>
        <w:t xml:space="preserve"> анализ.</w:t>
      </w:r>
    </w:p>
    <w:p w14:paraId="3900456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Фармакопея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pharmakopeia</w:t>
      </w:r>
      <w:r>
        <w:rPr>
          <w:i/>
          <w:iCs/>
          <w:color w:val="000000"/>
          <w:sz w:val="28"/>
          <w:szCs w:val="28"/>
        </w:rPr>
        <w:t>) -</w:t>
      </w:r>
      <w:r>
        <w:rPr>
          <w:color w:val="000000"/>
          <w:sz w:val="28"/>
          <w:szCs w:val="28"/>
        </w:rPr>
        <w:t xml:space="preserve"> греческое слово, содержащее два корня:</w:t>
      </w:r>
    </w:p>
    <w:p w14:paraId="5A73DBA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Pharmakon</w:t>
      </w:r>
      <w:r>
        <w:rPr>
          <w:i/>
          <w:i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лекарство и </w:t>
      </w:r>
      <w:r>
        <w:rPr>
          <w:i/>
          <w:iCs/>
          <w:color w:val="000000"/>
          <w:sz w:val="28"/>
          <w:szCs w:val="28"/>
        </w:rPr>
        <w:t>ро</w:t>
      </w:r>
      <w:r>
        <w:rPr>
          <w:i/>
          <w:iCs/>
          <w:color w:val="000000"/>
          <w:sz w:val="28"/>
          <w:szCs w:val="28"/>
          <w:lang w:val="en-US"/>
        </w:rPr>
        <w:t>ei</w:t>
      </w:r>
      <w:r>
        <w:rPr>
          <w:i/>
          <w:iCs/>
          <w:color w:val="000000"/>
          <w:sz w:val="28"/>
          <w:szCs w:val="28"/>
        </w:rPr>
        <w:t>о -</w:t>
      </w:r>
      <w:r>
        <w:rPr>
          <w:color w:val="000000"/>
          <w:sz w:val="28"/>
          <w:szCs w:val="28"/>
        </w:rPr>
        <w:t xml:space="preserve"> делаю (искусство приготовления лекарств).</w:t>
      </w:r>
    </w:p>
    <w:p w14:paraId="29BEA84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Фармакопея </w:t>
      </w:r>
      <w:r>
        <w:rPr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это официальное руководство для фармацевтов (провизоров), содержащее описание свойств, прове</w:t>
      </w:r>
      <w:r>
        <w:rPr>
          <w:color w:val="000000"/>
          <w:sz w:val="28"/>
          <w:szCs w:val="28"/>
        </w:rPr>
        <w:t>рки подлинности и качества, условий хранения.</w:t>
      </w:r>
    </w:p>
    <w:p w14:paraId="124B7DD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Фармакопея содержит обязательные общегосударственные стандарты и положения, нормирующие качество лекарственных средств.</w:t>
      </w:r>
    </w:p>
    <w:p w14:paraId="75289D1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 первая Государственная Фармакопея была издана в 1866 г.</w:t>
      </w:r>
    </w:p>
    <w:p w14:paraId="321E72D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полное издание</w:t>
      </w:r>
      <w:r>
        <w:rPr>
          <w:color w:val="000000"/>
          <w:sz w:val="28"/>
          <w:szCs w:val="28"/>
        </w:rPr>
        <w:t xml:space="preserve"> ГФ Х вышло в 1968 г. Действующее неполное издание ГФ XI (1987-1990), имеет стереотипную копию 1998 г.</w:t>
      </w:r>
    </w:p>
    <w:p w14:paraId="552857A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сборником нормативных документов на лекарственное растительное сырье является </w:t>
      </w:r>
      <w:r>
        <w:rPr>
          <w:b/>
          <w:bCs/>
          <w:i/>
          <w:iCs/>
          <w:color w:val="000000"/>
          <w:sz w:val="28"/>
          <w:szCs w:val="28"/>
        </w:rPr>
        <w:t>Государственная Фармакопея XI издания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Фармакопейная статья содерж</w:t>
      </w:r>
      <w:r>
        <w:rPr>
          <w:color w:val="000000"/>
          <w:sz w:val="28"/>
          <w:szCs w:val="28"/>
        </w:rPr>
        <w:t>ит:</w:t>
      </w:r>
    </w:p>
    <w:p w14:paraId="07B8832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Название</w:t>
      </w:r>
      <w:r>
        <w:rPr>
          <w:color w:val="000000"/>
          <w:sz w:val="28"/>
          <w:szCs w:val="28"/>
        </w:rPr>
        <w:t xml:space="preserve"> лекарственного растительного сырья на латинском и русском языках. При этом латинское название лекарственного сырья выполняет функцию международного названия.</w:t>
      </w:r>
    </w:p>
    <w:p w14:paraId="4C8D54C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Вводная часть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вводной части (преамбуле) указывается:</w:t>
      </w:r>
    </w:p>
    <w:p w14:paraId="64FB1530" w14:textId="77777777" w:rsidR="00000000" w:rsidRDefault="00A52BA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7F00"/>
          <w:sz w:val="28"/>
          <w:szCs w:val="28"/>
        </w:rPr>
        <w:t>-</w:t>
      </w:r>
      <w:r>
        <w:rPr>
          <w:b/>
          <w:bCs/>
          <w:color w:val="007F00"/>
          <w:sz w:val="28"/>
          <w:szCs w:val="28"/>
        </w:rPr>
        <w:tab/>
      </w:r>
      <w:r>
        <w:rPr>
          <w:color w:val="000000"/>
          <w:sz w:val="28"/>
          <w:szCs w:val="28"/>
        </w:rPr>
        <w:t>время сбора сырья (фаза вег</w:t>
      </w:r>
      <w:r>
        <w:rPr>
          <w:color w:val="000000"/>
          <w:sz w:val="28"/>
          <w:szCs w:val="28"/>
        </w:rPr>
        <w:t>етации, иногда календарный срок) и о6язательно приводится характеристика сырья по режиму его технологической обработки:</w:t>
      </w:r>
    </w:p>
    <w:p w14:paraId="0F68AEAD" w14:textId="77777777" w:rsidR="00000000" w:rsidRDefault="00A52BA1">
      <w:pPr>
        <w:tabs>
          <w:tab w:val="left" w:pos="8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7F00"/>
          <w:sz w:val="28"/>
          <w:szCs w:val="28"/>
        </w:rPr>
        <w:t>-</w:t>
      </w:r>
      <w:r>
        <w:rPr>
          <w:b/>
          <w:bCs/>
          <w:color w:val="007F00"/>
          <w:sz w:val="28"/>
          <w:szCs w:val="28"/>
        </w:rPr>
        <w:tab/>
      </w:r>
      <w:r>
        <w:rPr>
          <w:color w:val="000000"/>
          <w:sz w:val="28"/>
          <w:szCs w:val="28"/>
        </w:rPr>
        <w:t>высушенное, обмолоченное, свежесобранное, свежезамороженное и т.д.;</w:t>
      </w:r>
    </w:p>
    <w:p w14:paraId="3E01ED5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дикорастущее или культивируемое растение;</w:t>
      </w:r>
    </w:p>
    <w:p w14:paraId="6AFA781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жизненная форма;</w:t>
      </w:r>
    </w:p>
    <w:p w14:paraId="25DF177A" w14:textId="77777777" w:rsidR="00000000" w:rsidRDefault="00A52BA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7F00"/>
          <w:sz w:val="28"/>
          <w:szCs w:val="28"/>
        </w:rPr>
        <w:t>-</w:t>
      </w:r>
      <w:r>
        <w:rPr>
          <w:color w:val="007F00"/>
          <w:sz w:val="28"/>
          <w:szCs w:val="28"/>
        </w:rPr>
        <w:tab/>
      </w:r>
      <w:r>
        <w:rPr>
          <w:color w:val="000000"/>
          <w:sz w:val="28"/>
          <w:szCs w:val="28"/>
        </w:rPr>
        <w:t>название производящего растения и семейства на русском и латинском языках.</w:t>
      </w:r>
    </w:p>
    <w:p w14:paraId="7A94717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Внешние признаки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Важнейший показатель подлинности и чистоты сырья.</w:t>
      </w:r>
    </w:p>
    <w:p w14:paraId="2BD1F3B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указывается состав сырья, т.е., чем представлено сырье; характерные диагностические признаки цельного,</w:t>
      </w:r>
      <w:r>
        <w:rPr>
          <w:color w:val="000000"/>
          <w:sz w:val="28"/>
          <w:szCs w:val="28"/>
        </w:rPr>
        <w:t xml:space="preserve"> резаного или порошкованного сырья, характерные запах и вкус (для не ядовитых видов), размеры сырья.</w:t>
      </w:r>
    </w:p>
    <w:p w14:paraId="3080904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Микроскопия.</w:t>
      </w:r>
      <w:r>
        <w:rPr>
          <w:color w:val="000000"/>
          <w:sz w:val="28"/>
          <w:szCs w:val="28"/>
        </w:rPr>
        <w:t xml:space="preserve"> Важнейший метод определения подлинности лекарственного сырья. Раздел содержит: диагностические признаки анатомического строения сырья (для нек</w:t>
      </w:r>
      <w:r>
        <w:rPr>
          <w:color w:val="000000"/>
          <w:sz w:val="28"/>
          <w:szCs w:val="28"/>
        </w:rPr>
        <w:t>оторых видов приводится люминесцентная микроскопия);</w:t>
      </w:r>
    </w:p>
    <w:p w14:paraId="4F2B958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микропрепарата, на котором проводится исследование.</w:t>
      </w:r>
    </w:p>
    <w:p w14:paraId="5613926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Качественные реакции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разделе приводятся собственно качественные, гистохимические реакции, или хроматографические пробы подлинности, на основные </w:t>
      </w:r>
      <w:r>
        <w:rPr>
          <w:color w:val="000000"/>
          <w:sz w:val="28"/>
          <w:szCs w:val="28"/>
        </w:rPr>
        <w:t>группы действующих веществ, методика их выполнения и результаты.</w:t>
      </w:r>
    </w:p>
    <w:p w14:paraId="47E3CAF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Числовые показатели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раздел включены специфические показатели 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нормы - для цельного, резаного или порошкованного сырья, которые являются стандартом для всех видов лекарственного растите</w:t>
      </w:r>
      <w:r>
        <w:rPr>
          <w:color w:val="000000"/>
          <w:sz w:val="28"/>
          <w:szCs w:val="28"/>
        </w:rPr>
        <w:t>льного сырья и определяют его качество:</w:t>
      </w:r>
    </w:p>
    <w:p w14:paraId="08EE27E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действующих или экстрактивных веществ,</w:t>
      </w:r>
    </w:p>
    <w:p w14:paraId="337D3E94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золы общей и золы нерастворимой в 10% растворе хлористоводородной кислоты,</w:t>
      </w:r>
    </w:p>
    <w:p w14:paraId="66D68B0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примесей и измельченности.</w:t>
      </w:r>
    </w:p>
    <w:p w14:paraId="4FA1896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Количественное определение.</w:t>
      </w:r>
    </w:p>
    <w:p w14:paraId="03201A4B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Приводится методика количественного </w:t>
      </w:r>
      <w:r>
        <w:rPr>
          <w:color w:val="000000"/>
          <w:sz w:val="28"/>
          <w:szCs w:val="28"/>
        </w:rPr>
        <w:t>определения основных действующих веществ в виде суммарного содержания, в пересчете на какое-либо вещество, содержащееся в данном сырье</w:t>
      </w:r>
      <w:r>
        <w:rPr>
          <w:b/>
          <w:bCs/>
          <w:color w:val="000000"/>
          <w:sz w:val="28"/>
          <w:szCs w:val="28"/>
        </w:rPr>
        <w:t>.</w:t>
      </w:r>
    </w:p>
    <w:p w14:paraId="019D70B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выделяется индивидуальное вещество (например, платифиллин и пр.), нормируют содержание именно этого компо</w:t>
      </w:r>
      <w:r>
        <w:rPr>
          <w:color w:val="000000"/>
          <w:sz w:val="28"/>
          <w:szCs w:val="28"/>
        </w:rPr>
        <w:t>нента в сырье. Если методика количественного анализа изложена в ГФ XI (выпуске I, то в частной фармакопейной статье приводится ссылка на нее.</w:t>
      </w:r>
    </w:p>
    <w:p w14:paraId="0FFAACB3" w14:textId="77777777" w:rsidR="00000000" w:rsidRDefault="00A52BA1">
      <w:pPr>
        <w:tabs>
          <w:tab w:val="left" w:pos="93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Упаковка.</w:t>
      </w:r>
      <w:r>
        <w:rPr>
          <w:color w:val="000000"/>
          <w:sz w:val="28"/>
          <w:szCs w:val="28"/>
        </w:rPr>
        <w:t xml:space="preserve"> Указаны виды упаковки и масса сырья в единице упаковки. </w:t>
      </w:r>
      <w:r>
        <w:rPr>
          <w:b/>
          <w:bCs/>
          <w:i/>
          <w:iCs/>
          <w:color w:val="000000"/>
          <w:sz w:val="28"/>
          <w:szCs w:val="28"/>
        </w:rPr>
        <w:t>Хранение</w:t>
      </w:r>
      <w:r>
        <w:rPr>
          <w:color w:val="000000"/>
          <w:sz w:val="28"/>
          <w:szCs w:val="28"/>
        </w:rPr>
        <w:t>. Указывается список сырья.</w:t>
      </w:r>
    </w:p>
    <w:p w14:paraId="1EC015AE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Срок годнос</w:t>
      </w:r>
      <w:r>
        <w:rPr>
          <w:b/>
          <w:bCs/>
          <w:i/>
          <w:iCs/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. Время, в течение которого сырье может быть использовано. </w:t>
      </w:r>
      <w:r>
        <w:rPr>
          <w:b/>
          <w:bCs/>
          <w:i/>
          <w:iCs/>
          <w:color w:val="000000"/>
          <w:sz w:val="28"/>
          <w:szCs w:val="28"/>
        </w:rPr>
        <w:t>Применение.</w:t>
      </w:r>
      <w:r>
        <w:rPr>
          <w:color w:val="000000"/>
          <w:sz w:val="28"/>
          <w:szCs w:val="28"/>
        </w:rPr>
        <w:t xml:space="preserve"> Ф</w:t>
      </w:r>
      <w:r>
        <w:rPr>
          <w:i/>
          <w:iCs/>
          <w:color w:val="000000"/>
          <w:sz w:val="28"/>
          <w:szCs w:val="28"/>
        </w:rPr>
        <w:t>армакологическое действие.</w:t>
      </w:r>
    </w:p>
    <w:p w14:paraId="4A0C85F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7B3069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Задачи и направления научных работ в фармакогнозии на современном этапе</w:t>
      </w:r>
    </w:p>
    <w:p w14:paraId="59FD1F62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EA9DA6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России произрастает до 20 тыс. видов высших растений. Предварите</w:t>
      </w:r>
      <w:r>
        <w:rPr>
          <w:color w:val="000000"/>
          <w:sz w:val="28"/>
          <w:szCs w:val="28"/>
        </w:rPr>
        <w:t>льно химически изучены 5000 видов, а углубленно изучены более 500 видов. Однако в научной медицине разрешено применять около 300 видов лекарственных растений. Таким образом, перспективы работ по поиску и изучению лекарственных средств из растений огромны.</w:t>
      </w:r>
    </w:p>
    <w:p w14:paraId="352B84A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3 основных направления научных работ:</w:t>
      </w:r>
    </w:p>
    <w:p w14:paraId="618D6E4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Исследования, направленные на укрепление, развитие и обеспечение лекарственной сырьевой базы России.</w:t>
      </w:r>
    </w:p>
    <w:p w14:paraId="09CBC786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Изучение ЛР как источника биологически активных веществ.</w:t>
      </w:r>
    </w:p>
    <w:p w14:paraId="69B2289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Сертификация и стандартизация ЛРС.</w:t>
      </w:r>
    </w:p>
    <w:p w14:paraId="72CBD237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1-ое Напра</w:t>
      </w:r>
      <w:r>
        <w:rPr>
          <w:b/>
          <w:bCs/>
          <w:i/>
          <w:iCs/>
          <w:color w:val="000000"/>
          <w:sz w:val="28"/>
          <w:szCs w:val="28"/>
        </w:rPr>
        <w:t>вление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Исследования, направленные на укрепление, развитие и обеспечения лекарственной сырьевой базы России.</w:t>
      </w:r>
    </w:p>
    <w:p w14:paraId="104C6C0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включают в себя:</w:t>
      </w:r>
    </w:p>
    <w:p w14:paraId="5ED8757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Комплексные ресурсоведческие исследования:</w:t>
      </w:r>
    </w:p>
    <w:p w14:paraId="311E85C2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Изучение распространения продуктивных зарослей ЛР, определение запасов ЛРС, р</w:t>
      </w:r>
      <w:r>
        <w:rPr>
          <w:color w:val="000000"/>
          <w:sz w:val="28"/>
          <w:szCs w:val="28"/>
        </w:rPr>
        <w:t>азработка рекомендаций по рациональной эксплуатации выявленных ресурсов.</w:t>
      </w:r>
    </w:p>
    <w:p w14:paraId="7AFE3A2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Изучение возобновления зарослей лекарственных растений после заготовки сырья в различных точках ареала, чтобы предотвратить истощение зарослей.</w:t>
      </w:r>
    </w:p>
    <w:p w14:paraId="060A638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Химическая таксация зарослей для вы</w:t>
      </w:r>
      <w:r>
        <w:rPr>
          <w:color w:val="000000"/>
          <w:sz w:val="28"/>
          <w:szCs w:val="28"/>
        </w:rPr>
        <w:t>явления районов заготовки сырья с высоким содержанием биологически активных веществ.</w:t>
      </w:r>
    </w:p>
    <w:p w14:paraId="57991F1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Экологическая оценка ЛРС. Определение загрязненности сырья тяжелыми металлами, радионуклидами, пестицидами, удобрениями и другими загрязнителями с целью получения эколог</w:t>
      </w:r>
      <w:r>
        <w:rPr>
          <w:color w:val="000000"/>
          <w:sz w:val="28"/>
          <w:szCs w:val="28"/>
        </w:rPr>
        <w:t>ически чистого сырья.</w:t>
      </w:r>
    </w:p>
    <w:p w14:paraId="28498DA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Лицензирование.</w:t>
      </w:r>
    </w:p>
    <w:p w14:paraId="28CC9F55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Комплекс работ по интродукции и культивированию ЛР:</w:t>
      </w:r>
    </w:p>
    <w:p w14:paraId="4D093AE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Культура тканей Л Р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Изучение влияния приемов и способов посадки, площади питания и внесения минеральных удобрений.</w:t>
      </w:r>
    </w:p>
    <w:p w14:paraId="76264EAA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Создание полукультур ЛР в естественных усл</w:t>
      </w:r>
      <w:r>
        <w:rPr>
          <w:color w:val="000000"/>
          <w:sz w:val="28"/>
          <w:szCs w:val="28"/>
        </w:rPr>
        <w:t>овиях обитания.</w:t>
      </w:r>
    </w:p>
    <w:p w14:paraId="36A4D548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заводских условиях на питательных средах выращивают ткани, продуцирующие БАВ растений.</w:t>
      </w:r>
    </w:p>
    <w:p w14:paraId="6C96F901" w14:textId="77777777" w:rsidR="00000000" w:rsidRDefault="00A52B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2-ое Направление - </w:t>
      </w:r>
      <w:r>
        <w:rPr>
          <w:color w:val="000000"/>
          <w:sz w:val="28"/>
          <w:szCs w:val="28"/>
        </w:rPr>
        <w:t>Изучение ЛР как источника БАВ включает:</w:t>
      </w:r>
    </w:p>
    <w:p w14:paraId="76DB90F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i/>
          <w:iCs/>
          <w:color w:val="000000"/>
          <w:sz w:val="28"/>
          <w:szCs w:val="28"/>
        </w:rPr>
        <w:t>Выделение из растений действующих веществ, установление их структуры, создание новых эфф</w:t>
      </w:r>
      <w:r>
        <w:rPr>
          <w:i/>
          <w:iCs/>
          <w:color w:val="000000"/>
          <w:sz w:val="28"/>
          <w:szCs w:val="28"/>
        </w:rPr>
        <w:t>ективных препаратов</w:t>
      </w:r>
      <w:r>
        <w:rPr>
          <w:color w:val="000000"/>
          <w:sz w:val="28"/>
          <w:szCs w:val="28"/>
        </w:rPr>
        <w:t>.</w:t>
      </w:r>
    </w:p>
    <w:p w14:paraId="60568DBB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</w:t>
      </w:r>
      <w:r>
        <w:rPr>
          <w:i/>
          <w:iCs/>
          <w:color w:val="000000"/>
          <w:sz w:val="28"/>
          <w:szCs w:val="28"/>
        </w:rPr>
        <w:t>Химическое изучение ботанически родственных видов с целью внедрения в медицинскую практику.</w:t>
      </w:r>
    </w:p>
    <w:p w14:paraId="73882BF4" w14:textId="77777777" w:rsidR="00000000" w:rsidRDefault="00A52BA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</w:t>
      </w:r>
      <w:r>
        <w:rPr>
          <w:i/>
          <w:iCs/>
          <w:color w:val="000000"/>
          <w:sz w:val="28"/>
          <w:szCs w:val="28"/>
        </w:rPr>
        <w:t>Углубленное химическое исследование с целью разработки методов оценки сырья</w:t>
      </w:r>
    </w:p>
    <w:p w14:paraId="4A0B147E" w14:textId="77777777" w:rsidR="00000000" w:rsidRDefault="00A52BA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 БАВ.</w:t>
      </w:r>
    </w:p>
    <w:p w14:paraId="261E127F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i/>
          <w:iCs/>
          <w:color w:val="000000"/>
          <w:sz w:val="28"/>
          <w:szCs w:val="28"/>
        </w:rPr>
        <w:t>Изучения сохранения БАВ</w:t>
      </w:r>
      <w:r>
        <w:rPr>
          <w:color w:val="000000"/>
          <w:sz w:val="28"/>
          <w:szCs w:val="28"/>
        </w:rPr>
        <w:t xml:space="preserve"> в процессе заготовки, сушки</w:t>
      </w:r>
      <w:r>
        <w:rPr>
          <w:color w:val="000000"/>
          <w:sz w:val="28"/>
          <w:szCs w:val="28"/>
        </w:rPr>
        <w:t>, хранения ЛРС.</w:t>
      </w:r>
    </w:p>
    <w:p w14:paraId="6AB85B1D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</w:t>
      </w:r>
      <w:r>
        <w:rPr>
          <w:i/>
          <w:iCs/>
          <w:color w:val="000000"/>
          <w:sz w:val="28"/>
          <w:szCs w:val="28"/>
        </w:rPr>
        <w:t>Химическая модификация БАВ</w:t>
      </w:r>
      <w:r>
        <w:rPr>
          <w:color w:val="000000"/>
          <w:sz w:val="28"/>
          <w:szCs w:val="28"/>
        </w:rPr>
        <w:t>. Основана на введение в молекулы отдельных радикалов или их изъятие с целью получения более эффективных препаратов.</w:t>
      </w:r>
    </w:p>
    <w:p w14:paraId="3D8C6497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 Из опийного алкалоида «тебаина» (ВИЛР) получают полусинтетический препарат «нолаксон»</w:t>
      </w:r>
      <w:r>
        <w:rPr>
          <w:color w:val="000000"/>
          <w:sz w:val="28"/>
          <w:szCs w:val="28"/>
        </w:rPr>
        <w:t xml:space="preserve"> для лечения наркомании.</w:t>
      </w:r>
    </w:p>
    <w:p w14:paraId="4DFBD4C3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3-е Направление</w:t>
      </w:r>
      <w:r>
        <w:rPr>
          <w:color w:val="000000"/>
          <w:sz w:val="28"/>
          <w:szCs w:val="28"/>
        </w:rPr>
        <w:t xml:space="preserve"> - Стандартизация и сертификация ЛРС.</w:t>
      </w:r>
    </w:p>
    <w:p w14:paraId="511E29DC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- обеспечение высокого качества сырья. Доля исследований по этому направлению возросла с 5 до 22% что связано с возрастающими требованиями.</w:t>
      </w:r>
    </w:p>
    <w:p w14:paraId="0D38C1C7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степени изученности и состояни</w:t>
      </w:r>
      <w:r>
        <w:rPr>
          <w:color w:val="000000"/>
          <w:sz w:val="28"/>
          <w:szCs w:val="28"/>
        </w:rPr>
        <w:t>ю практического применения, лекарственные растения могут быть подразделены на три группы: эффективные, перспективные и потенциальные.</w:t>
      </w:r>
    </w:p>
    <w:p w14:paraId="556EB580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 эффективным</w:t>
      </w:r>
      <w:r>
        <w:rPr>
          <w:color w:val="000000"/>
          <w:sz w:val="28"/>
          <w:szCs w:val="28"/>
        </w:rPr>
        <w:t xml:space="preserve"> относятся виды, используемые в качестве лекарственных растений в настоящее время.</w:t>
      </w:r>
    </w:p>
    <w:p w14:paraId="1335D0E9" w14:textId="77777777" w:rsidR="00000000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Перспективными</w:t>
      </w:r>
      <w:r>
        <w:rPr>
          <w:color w:val="000000"/>
          <w:sz w:val="28"/>
          <w:szCs w:val="28"/>
        </w:rPr>
        <w:t xml:space="preserve"> считаются в</w:t>
      </w:r>
      <w:r>
        <w:rPr>
          <w:color w:val="000000"/>
          <w:sz w:val="28"/>
          <w:szCs w:val="28"/>
        </w:rPr>
        <w:t>иды, возможность применения которых в медицине установлена, но в настоящее время они не используются либо из-за незавершенности работ в области фармакологии, способов возделывания, либо из-за несовершенства технологии переработки, недостатка производственн</w:t>
      </w:r>
      <w:r>
        <w:rPr>
          <w:color w:val="000000"/>
          <w:sz w:val="28"/>
          <w:szCs w:val="28"/>
        </w:rPr>
        <w:t>ых площадей.</w:t>
      </w:r>
    </w:p>
    <w:p w14:paraId="129C3338" w14:textId="77777777" w:rsidR="00A52BA1" w:rsidRDefault="00A52B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Потенциальными</w:t>
      </w:r>
      <w:r>
        <w:rPr>
          <w:color w:val="000000"/>
          <w:sz w:val="28"/>
          <w:szCs w:val="28"/>
        </w:rPr>
        <w:t xml:space="preserve"> лекарственными растениями считаются виды, проявившие тот или иной фармакологический эффект в опытах, но не прошедшие клинические испытания. Возможность практического использования этих видов должна быть выяснена путем дополнител</w:t>
      </w:r>
      <w:r>
        <w:rPr>
          <w:color w:val="000000"/>
          <w:sz w:val="28"/>
          <w:szCs w:val="28"/>
        </w:rPr>
        <w:t>ьных исследований.</w:t>
      </w:r>
    </w:p>
    <w:sectPr w:rsidR="00A52B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35"/>
    <w:rsid w:val="00A52BA1"/>
    <w:rsid w:val="00E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6C6C8"/>
  <w14:defaultImageDpi w14:val="0"/>
  <w15:docId w15:val="{A8AB2852-D409-48FA-92A7-7A0AF2D2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4356</Words>
  <Characters>24835</Characters>
  <Application>Microsoft Office Word</Application>
  <DocSecurity>0</DocSecurity>
  <Lines>206</Lines>
  <Paragraphs>58</Paragraphs>
  <ScaleCrop>false</ScaleCrop>
  <Company/>
  <LinksUpToDate>false</LinksUpToDate>
  <CharactersWithSpaces>29133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2024-12-23T12:17:00Z</dcterms:created>
  <dcterms:modified xsi:type="dcterms:W3CDTF">2024-12-23T12:17:00Z</dcterms:modified>
</cp:coreProperties>
</file>