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4A8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ЛЬВІВСЬКИЙ ДЕРЖАВНИЙ УНІВЕРСИТЕТ ФІЗИЧНОЇ КУЛЬТУРИ</w:t>
      </w:r>
    </w:p>
    <w:p w14:paraId="7BBC53A2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ПІДВИЩЕНОЇ КВАЛІФІКАЦІЇ, ПЕРЕПІДГОТОВКИ, ПІСЛЯДИПЛОМНОЇ ТА ЗАОЧНОЇ ОСВІТИ</w:t>
      </w:r>
    </w:p>
    <w:p w14:paraId="02E16F8E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фізичної реабілітації</w:t>
      </w:r>
    </w:p>
    <w:p w14:paraId="1D815E40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709718E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5616D3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1B66602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D742DE5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D119BDB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7950F74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C7EA862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20EB03C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 РОБОТА</w:t>
      </w:r>
    </w:p>
    <w:p w14:paraId="188BD8B9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Фізична реабілітація після компресійних переломів</w:t>
      </w:r>
    </w:p>
    <w:p w14:paraId="4805EC66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64AF1ED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2FE804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CE4AFE7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C3D1193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DD81A61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678DD3F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5CC83D8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1EAB3A9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3FB2B18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5B10340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2D66553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5F9E809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F4774AB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3537DF8" w14:textId="77777777" w:rsidR="00000000" w:rsidRDefault="00D934F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Льв</w:t>
      </w:r>
      <w:r>
        <w:rPr>
          <w:sz w:val="28"/>
          <w:szCs w:val="28"/>
          <w:lang w:val="ru-RU"/>
        </w:rPr>
        <w:t>ів 2014</w:t>
      </w:r>
    </w:p>
    <w:p w14:paraId="05144F44" w14:textId="77777777" w:rsidR="00000000" w:rsidRDefault="00D934F0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73191B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Зміст</w:t>
      </w:r>
    </w:p>
    <w:p w14:paraId="43AFBAD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9F040C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Вступ</w:t>
      </w:r>
    </w:p>
    <w:p w14:paraId="3A6B2091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Анатомія, механізми і патогенез пошкоджень хребта</w:t>
      </w:r>
    </w:p>
    <w:p w14:paraId="3ACD3D35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ab/>
        <w:t>Анатомо-фізіологічні особливості хребетного стовпа</w:t>
      </w:r>
    </w:p>
    <w:p w14:paraId="6EB1EE9F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ab/>
        <w:t>Класифікація переломів хребта та їх причини</w:t>
      </w:r>
    </w:p>
    <w:p w14:paraId="3B1C37D5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</w:t>
      </w:r>
      <w:r>
        <w:rPr>
          <w:sz w:val="28"/>
          <w:szCs w:val="28"/>
          <w:lang w:val="ru-RU"/>
        </w:rPr>
        <w:tab/>
        <w:t>Компресійні ушкодження хребта</w:t>
      </w:r>
    </w:p>
    <w:p w14:paraId="4496B9C6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Методи лікування і фізичної реабілітації хво</w:t>
      </w:r>
      <w:r>
        <w:rPr>
          <w:sz w:val="28"/>
          <w:szCs w:val="28"/>
          <w:lang w:val="ru-RU"/>
        </w:rPr>
        <w:t>рих після неускладнених компресійних переломів поперекового відділу хребта</w:t>
      </w:r>
    </w:p>
    <w:p w14:paraId="6561C123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Лікувальна гімнастика</w:t>
      </w:r>
    </w:p>
    <w:p w14:paraId="723B3E3E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2.1.1 Завдання, засоби та методика занять лікувальною гімнастикою у першому періоді хвороби</w:t>
      </w:r>
    </w:p>
    <w:p w14:paraId="65CFCB41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Завдання, засоби та методика занять лікувальною гімнастико</w:t>
      </w:r>
      <w:r>
        <w:rPr>
          <w:sz w:val="28"/>
          <w:szCs w:val="28"/>
        </w:rPr>
        <w:t>ю у другому періоді хвороби</w:t>
      </w:r>
    </w:p>
    <w:p w14:paraId="6FB56AD5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Завдання, засоби та методика занять лікувальною гімнастикою у третьому періоді хвороби</w:t>
      </w:r>
    </w:p>
    <w:p w14:paraId="1DD04EA3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.1.4 Завдання, засоби та методика ЛФК у четвертому періоді протікання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хвороби при компресійному переломі хребетного стовпа</w:t>
      </w:r>
    </w:p>
    <w:p w14:paraId="5B65945C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.2 Масаж</w:t>
      </w:r>
    </w:p>
    <w:p w14:paraId="62F982C2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2.3 </w:t>
      </w:r>
      <w:r>
        <w:rPr>
          <w:sz w:val="28"/>
          <w:szCs w:val="28"/>
        </w:rPr>
        <w:t>Гідрокінезотерапія</w:t>
      </w:r>
    </w:p>
    <w:p w14:paraId="191A378D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Висновки</w:t>
      </w:r>
    </w:p>
    <w:p w14:paraId="1DD1E55B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Література</w:t>
      </w:r>
    </w:p>
    <w:p w14:paraId="18589254" w14:textId="77777777" w:rsidR="00000000" w:rsidRDefault="00D934F0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Додатки</w:t>
      </w:r>
    </w:p>
    <w:p w14:paraId="18F251D2" w14:textId="77777777" w:rsidR="00000000" w:rsidRDefault="00D934F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хребетний перелом реабілітація компресійний</w:t>
      </w:r>
    </w:p>
    <w:p w14:paraId="2339ACB3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A30679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kern w:val="28"/>
          <w:sz w:val="28"/>
          <w:szCs w:val="28"/>
        </w:rPr>
        <w:t>Вступ</w:t>
      </w:r>
    </w:p>
    <w:p w14:paraId="673C39A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7DAD7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Компресія - це здавлювання. Відповідно, компресійний перелом- це пошкодження кісткових структур внаслідок їх здавлювання. Як правило, даний вид травми відзн</w:t>
      </w:r>
      <w:r>
        <w:rPr>
          <w:sz w:val="28"/>
          <w:szCs w:val="28"/>
        </w:rPr>
        <w:t>ачається в хребті. Причому в переважній більшості випадків відзначається компресійний перелом хребта поперекового відділу. Адже саме поперек бере на себе максимальне навантаження, і тому найбільшою мірою схильна травматизації.</w:t>
      </w:r>
    </w:p>
    <w:p w14:paraId="4C738AB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Хребетний стовп людини склада</w:t>
      </w:r>
      <w:r>
        <w:rPr>
          <w:sz w:val="28"/>
          <w:szCs w:val="28"/>
        </w:rPr>
        <w:t>ється зі структурних елементів- хребців. Поперековий відділ хребта налічує 5 хребців. Анатомічні особливості поперекових хребців полягають в тому, що вони мають масивну передню частину- тіло. Завдяки цьому людина може підтримувати себе у вертикальному поло</w:t>
      </w:r>
      <w:r>
        <w:rPr>
          <w:sz w:val="28"/>
          <w:szCs w:val="28"/>
        </w:rPr>
        <w:t xml:space="preserve">женні і легше переносить фізичні навантаження. Сила деяких зовнішніх впливів може перевищувати міцність хребців. Або ж ця міцність настільки низька, що хребці ламаються при незначних навантаженнях. Причому при компресійному переломі ушкоджується саме тіло </w:t>
      </w:r>
      <w:r>
        <w:rPr>
          <w:sz w:val="28"/>
          <w:szCs w:val="28"/>
        </w:rPr>
        <w:t>хребця. Для того щоб розвинувся компресійний перелом , необхідно, щоб надмірне осьове навантаження на поперековий відділ хребта поєдналось з різким згинанням.</w:t>
      </w:r>
    </w:p>
    <w:p w14:paraId="079E417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Основною причиною, по якій розвиваються переломи хребта в поперековому відділі- це травми. Як пр</w:t>
      </w:r>
      <w:r>
        <w:rPr>
          <w:sz w:val="28"/>
          <w:szCs w:val="28"/>
          <w:lang w:val="ru-RU"/>
        </w:rPr>
        <w:t>авило, це падіння на місці, падіння з висоти на поперек, на таз або на ноги, або ж сильні поштовхи і удари. У виникненні травм поперекового відділу хребта велику роль відіграє зниження міцності кісткової тканини хребців. Часта причина подібного зниження ці</w:t>
      </w:r>
      <w:r>
        <w:rPr>
          <w:sz w:val="28"/>
          <w:szCs w:val="28"/>
          <w:lang w:val="ru-RU"/>
        </w:rPr>
        <w:t>єї міцності- остеопороз. Остеопороз розвивається через дефіцит кальцію в кістках внаслідок не правильного харчування, порушення травлення і обміну речовин.</w:t>
      </w:r>
    </w:p>
    <w:p w14:paraId="5D422CA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 одна з причин компресійних переломів - це важкі захворювання, що ведуть до деструкції кісткової т</w:t>
      </w:r>
      <w:r>
        <w:rPr>
          <w:sz w:val="28"/>
          <w:szCs w:val="28"/>
          <w:lang w:val="ru-RU"/>
        </w:rPr>
        <w:t xml:space="preserve">канини всього хребта, і попереку в тому числі. </w:t>
      </w:r>
      <w:r>
        <w:rPr>
          <w:sz w:val="28"/>
          <w:szCs w:val="28"/>
          <w:lang w:val="ru-RU"/>
        </w:rPr>
        <w:lastRenderedPageBreak/>
        <w:t>Це пухлини хребта, туберкульоз, сифіліс. Слід також зазначити, що при деформаціях поперекового відділу (сколіоз, паталогічний лордоз) ризик компресійних переломів підвищується.</w:t>
      </w:r>
    </w:p>
    <w:p w14:paraId="4EB8B66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 дослідження - розглянути те</w:t>
      </w:r>
      <w:r>
        <w:rPr>
          <w:sz w:val="28"/>
          <w:szCs w:val="28"/>
          <w:lang w:val="ru-RU"/>
        </w:rPr>
        <w:t>оретичні дані про анатомо-функціональні особливості переломів поперекового відділу хребта, визначити теоретичні аспекти загальноприйнятої схеми лікування хворих з компресійними переломами хребта. Застосування реабілітаційних методів для ведення хворих з пр</w:t>
      </w:r>
      <w:r>
        <w:rPr>
          <w:sz w:val="28"/>
          <w:szCs w:val="28"/>
          <w:lang w:val="ru-RU"/>
        </w:rPr>
        <w:t>еломами поперековго відділу хребта.</w:t>
      </w:r>
    </w:p>
    <w:p w14:paraId="1F3A40D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Завдання дослідження:</w:t>
      </w:r>
    </w:p>
    <w:p w14:paraId="18D582F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Теоретично обгрунтувати механізми пошкодження хребта (переломи).</w:t>
      </w:r>
    </w:p>
    <w:p w14:paraId="520F27C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Розглянути методи лікування хворих при компресійних переломах поперекового відділу хребта у різні періоди протікання хвороби.</w:t>
      </w:r>
    </w:p>
    <w:p w14:paraId="2A7617D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. З</w:t>
      </w:r>
      <w:r>
        <w:rPr>
          <w:sz w:val="28"/>
          <w:szCs w:val="28"/>
          <w:lang w:val="ru-RU"/>
        </w:rPr>
        <w:t>астосувати лікувальну фізкультуру, масаж та</w:t>
      </w:r>
      <w:r>
        <w:rPr>
          <w:sz w:val="28"/>
          <w:szCs w:val="28"/>
        </w:rPr>
        <w:t xml:space="preserve"> гідрокінезотерапію.</w:t>
      </w:r>
    </w:p>
    <w:p w14:paraId="0F7E954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. Запропонувати комплекс вправ для кожного з чотирьох періодів протікання хвороби.</w:t>
      </w:r>
    </w:p>
    <w:p w14:paraId="0631F21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21AE74" w14:textId="77777777" w:rsidR="00000000" w:rsidRDefault="00D934F0">
      <w:p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82E7E4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aps/>
          <w:kern w:val="28"/>
          <w:sz w:val="28"/>
          <w:szCs w:val="28"/>
          <w:lang w:val="ru-RU"/>
        </w:rPr>
        <w:t xml:space="preserve">1. </w:t>
      </w:r>
      <w:r>
        <w:rPr>
          <w:kern w:val="28"/>
          <w:sz w:val="28"/>
          <w:szCs w:val="28"/>
        </w:rPr>
        <w:t>Анатомія, механізми і патогенез пошкоджень хребта</w:t>
      </w:r>
    </w:p>
    <w:p w14:paraId="6AAEE6A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D3300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Анатомо-фізіологічні особливості хребетного стов</w:t>
      </w:r>
      <w:r>
        <w:rPr>
          <w:sz w:val="28"/>
          <w:szCs w:val="28"/>
        </w:rPr>
        <w:t>па</w:t>
      </w:r>
    </w:p>
    <w:p w14:paraId="0AE5EEC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05522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анатомічному відношенні хребет уявляє собою складний кістково-суглобний апарат, що є основною віссю тіла людини. Він складається з окремих хребців, міжхребцевих дисків та добре розвиненого зв’язково-м’язевого апарату. Хребетний стовп має велику міцні</w:t>
      </w:r>
      <w:r>
        <w:rPr>
          <w:sz w:val="28"/>
          <w:szCs w:val="28"/>
        </w:rPr>
        <w:t>сть, пружність, рухливість, особливо у шийному та поперековому відділах, і витримує значні статичні та динамічні навантаження. У хребетному стовпі знаходиться спинний мозок та мозковий конус. Через його отвори посегментно виходять нервові корінця.</w:t>
      </w:r>
    </w:p>
    <w:p w14:paraId="112CAB0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самому</w:t>
      </w:r>
      <w:r>
        <w:rPr>
          <w:sz w:val="28"/>
          <w:szCs w:val="28"/>
        </w:rPr>
        <w:t xml:space="preserve"> хребетному стовпі розрізняють два опорних комплекси - передній та задній. Передній опорний комплекс представлено тілами хребців, міжхребцевими дисками з фіброзними кільцями, а також передньою та задньою поздовжніми зв'язками. Задній опорний комплекс має ш</w:t>
      </w:r>
      <w:r>
        <w:rPr>
          <w:sz w:val="28"/>
          <w:szCs w:val="28"/>
        </w:rPr>
        <w:t>ляхи хребців, остисті та поперечні відростки, дуговідросткові суглоби та зв'язковий апарат (міждужкові, міжостисті, надостиста, міжпоперечні зв'язки та ін.). Міцні м'язи укріплюють хребетний стовп із задньої та бокових поверхонь[3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]</w:t>
      </w:r>
    </w:p>
    <w:p w14:paraId="79AA331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Хребетний стовп складає</w:t>
      </w:r>
      <w:r>
        <w:rPr>
          <w:sz w:val="28"/>
          <w:szCs w:val="28"/>
        </w:rPr>
        <w:t>ться з 33-34 хребців та поділяється на п’ять відділів: шийний, грудний, поперековий, крижовий та куприковий. Крижові та куприкові хребці зростаються та складають хрестець та куприк.</w:t>
      </w:r>
    </w:p>
    <w:p w14:paraId="1176C36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Всі хребці схожі за своєю будовою, в той же час хребці кожного відділу маю</w:t>
      </w:r>
      <w:r>
        <w:rPr>
          <w:sz w:val="28"/>
          <w:szCs w:val="28"/>
        </w:rPr>
        <w:t>ть свої характерні особливості.</w:t>
      </w:r>
    </w:p>
    <w:p w14:paraId="1432722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Хребець складається з тіла, що розташоване попереду, та дуги, яка звернена назад; вони обмежують хребцевий отвір. Від дуги хребця відходять три парних відростка - поперечний, верхній суглобний та нижній суглобний, та </w:t>
      </w:r>
      <w:r>
        <w:rPr>
          <w:sz w:val="28"/>
          <w:szCs w:val="28"/>
        </w:rPr>
        <w:lastRenderedPageBreak/>
        <w:t>один не</w:t>
      </w:r>
      <w:r>
        <w:rPr>
          <w:sz w:val="28"/>
          <w:szCs w:val="28"/>
        </w:rPr>
        <w:t>парний відросток - остистий. Остисті відростки хребців спрямовані назад, і при згинанні хребетного стовпа їх можна прощупати. У місці поєднання дуги хребця з тілом з кожної сторони є дві хребцеві вирізки: верхня та нижня; нижня хребцева вирізка звичайно бі</w:t>
      </w:r>
      <w:r>
        <w:rPr>
          <w:sz w:val="28"/>
          <w:szCs w:val="28"/>
        </w:rPr>
        <w:t>льш глибока.</w:t>
      </w:r>
    </w:p>
    <w:p w14:paraId="6E51023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Хребцеві отвори всіх хребців складають разом хребетний канал, вирізки сусідніх хребців утворюють міжхребцеві отвори. Хребетний канал уявляє собою вмістилище спинного мозку, а через міжхребцеві отвори проходять спинномозкові нерви.</w:t>
      </w:r>
    </w:p>
    <w:p w14:paraId="34CE50C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Шийних хребц</w:t>
      </w:r>
      <w:r>
        <w:rPr>
          <w:sz w:val="28"/>
          <w:szCs w:val="28"/>
        </w:rPr>
        <w:t>ів 7. Вони поступаються у розмірі хребцям інших відділів. Тіло шийного хребця бобовидної форми, хребетний отвір трикутної форми. Поперечні відростки шийних хребців складаються з двох компонентів: власного поперечного відростка та зрощеного з ним спереду ру</w:t>
      </w:r>
      <w:r>
        <w:rPr>
          <w:sz w:val="28"/>
          <w:szCs w:val="28"/>
        </w:rPr>
        <w:t xml:space="preserve">дименту ребра. На кінцях поперечних відростків знаходяться передні та задні бугорки. Найбільш виражено передній бугорок 6 шийного хребця, який називається сонний (до нього у випадку необхідності притискають загальну сонну артерію). У поперечних відростках </w:t>
      </w:r>
      <w:r>
        <w:rPr>
          <w:sz w:val="28"/>
          <w:szCs w:val="28"/>
        </w:rPr>
        <w:t>шийних хребців є отвори (отвір поперечного відростка), через які проходять хребцеві артерії та вени. Остисті відростки 2-6 шийних хребців на кінці роздвоєні. Остистий відросток 7 шийного хребця не має роздвоєння та дещо довший за інші, добре прощупується п</w:t>
      </w:r>
      <w:r>
        <w:rPr>
          <w:sz w:val="28"/>
          <w:szCs w:val="28"/>
        </w:rPr>
        <w:t>ри пальпації.</w:t>
      </w:r>
    </w:p>
    <w:p w14:paraId="69FE55B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шийний хребець - атлант - не має тіла. Він складається з двох дуг (передньої та задньої) та латеральних (бокових) мас, на яких знаходяться суглобні ямки: верхні для зчленування з потиличною кісткою, нижні для зчленування з 2 шийним хребцем.</w:t>
      </w:r>
    </w:p>
    <w:p w14:paraId="5D2BECE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>
        <w:rPr>
          <w:sz w:val="28"/>
          <w:szCs w:val="28"/>
        </w:rPr>
        <w:t>ийний хребець - осьовий - має на верхній поверхні тіла відросток - зуб, який уявляє собою тіло атланта, яке приєдналося у процесі розвитку до тіла 2 шийного хребця. Навколо зуба відбувається обертання голови (разом із атлантом). (Рис. 1.1, 2.2).</w:t>
      </w:r>
    </w:p>
    <w:p w14:paraId="792C516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43CB7F0" w14:textId="77777777" w:rsidR="00000000" w:rsidRDefault="00D934F0">
      <w:pPr>
        <w:spacing w:after="160" w:line="25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869370D" w14:textId="50A5C649" w:rsidR="00000000" w:rsidRDefault="00A239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6DEAF1" wp14:editId="01C72A13">
            <wp:extent cx="138112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9E6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1.1 Хребтовий стовп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 - вид спереду, 1 - шийні хребці, 2 - грудні хребці, 3 - поперечні хребці, 4 - хрестець, 5 - куприк, Б - серединний розтин через хребтовий стовп: I, II, III, IV - межі між відділами хребетного стовпа</w:t>
      </w:r>
      <w:r>
        <w:rPr>
          <w:sz w:val="28"/>
          <w:szCs w:val="28"/>
        </w:rPr>
        <w:t>, V - грудний кіфоз, VI - поперечний лордоз.</w:t>
      </w:r>
    </w:p>
    <w:p w14:paraId="7CD797F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5EE76F6" w14:textId="12290BE5" w:rsidR="00000000" w:rsidRDefault="00A239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DB08AD" wp14:editId="2985EEDB">
            <wp:extent cx="227647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A21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Рис. 1.2 Хребець(грудний).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А - вид збоку, Б - вид зверху, 1 - тіло хребця, 2 - дуга хребця, 3 - хребцевий отвір, 4 - нижня хребцева вирізка, 5 - верхня хребцева вирізка, 6 - остистий відросток, 7 - поперечний відросток, </w:t>
      </w:r>
      <w:r>
        <w:rPr>
          <w:sz w:val="28"/>
          <w:szCs w:val="28"/>
        </w:rPr>
        <w:t>8 - верхній суглобний відросток, 9 - нижній суглобний відросток, 10,11 - реберні ямки на тілі хребця, 12 - реберна ямка поперечного відростка.</w:t>
      </w:r>
    </w:p>
    <w:p w14:paraId="0E954DC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D4D98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Грудних хребців 12. Їх тіла характерної трикутної форми, а хребцеві отвори круглі. Остисті відростки спрямовані </w:t>
      </w:r>
      <w:r>
        <w:rPr>
          <w:sz w:val="28"/>
          <w:szCs w:val="28"/>
        </w:rPr>
        <w:t>косо вниз та черепицеподібно налягають один на одного. На тілі хребця праворуч та ліворуч є верхня та нижня реберні ямки (для приєднання голівки ребра), а на кожному поперечному відростку - реберна ямка поперечного відростка (для зчленування з бугорком реб</w:t>
      </w:r>
      <w:r>
        <w:rPr>
          <w:sz w:val="28"/>
          <w:szCs w:val="28"/>
        </w:rPr>
        <w:t>ра).</w:t>
      </w:r>
    </w:p>
    <w:p w14:paraId="50AADA6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Поперечних хребців 5. Вони найбільш масивні. Тіло їхнє бобовидної форми. Суглобні відростки розташовані майже сагітально, остистий відросток має вид чотирикутної пластинки, розташований у сагітальній площині.</w:t>
      </w:r>
    </w:p>
    <w:p w14:paraId="458975A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Хрестець (крижова кістка) складається з п’</w:t>
      </w:r>
      <w:r>
        <w:rPr>
          <w:sz w:val="28"/>
          <w:szCs w:val="28"/>
        </w:rPr>
        <w:t>яти зрощених хребців. Він має трикутну форму, основою спрямований угору, верхівкою - донизу. Внутрішня - тазова поверхня хрестця дещо увігнута. На ній видно чотири поперечні лінії (сліди поєднання тіл хребців) та чотири парних крижових отвори. Дорсальна по</w:t>
      </w:r>
      <w:r>
        <w:rPr>
          <w:sz w:val="28"/>
          <w:szCs w:val="28"/>
        </w:rPr>
        <w:t xml:space="preserve">верхня випукла, несе на собі сліди поєднання відростків хребців у вигляді п’яти гребенів, має чотири пари дорсальних крижових отворів. Латеральні (бокові) частини хрестця поєднані з тазовою кісткою, їхні суглобні поверхні називаються вушкоподібними (мають </w:t>
      </w:r>
      <w:r>
        <w:rPr>
          <w:sz w:val="28"/>
          <w:szCs w:val="28"/>
        </w:rPr>
        <w:t>форму, подібну вушній раковині). Частина основи хрестця, що виступає спереду, у місця поєднання його з тілом 5 поперечного хребця, називається мисом.</w:t>
      </w:r>
    </w:p>
    <w:p w14:paraId="4572CE5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Куприк складається з 4-5 зрощених недорозвинених хребців.</w:t>
      </w:r>
    </w:p>
    <w:p w14:paraId="606307E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хребетному стовпі є всі види поєднань: синдесм</w:t>
      </w:r>
      <w:r>
        <w:rPr>
          <w:sz w:val="28"/>
          <w:szCs w:val="28"/>
        </w:rPr>
        <w:t>ози (зв’язки), синхондрози, синостози та суглоби. Тіла хребців поєднуються між собою за допомогою хрящів - міжхребцевих дисків. Кожний диск складається з фіброзного кільця та ядра, що знаходиться всередині (залишок спинної хорди). Товщина міжхребцевих диск</w:t>
      </w:r>
      <w:r>
        <w:rPr>
          <w:sz w:val="28"/>
          <w:szCs w:val="28"/>
        </w:rPr>
        <w:t>ів найбільш виражена у найбільш рухливому відділі хребетного стовпа - поперечному. Уздовж усього хребетного стовпа, поєднуючи тіла хребців, проходить передня продольна зв’язка. Вона починається на потиличній кістці, проходить по передній поверхні тіл хребц</w:t>
      </w:r>
      <w:r>
        <w:rPr>
          <w:sz w:val="28"/>
          <w:szCs w:val="28"/>
        </w:rPr>
        <w:t>ів та закінчується на хрестці. Задня продольна зв’язка починається від II шийного хребця, проходить по задній поверхні тіл хребців усередині хребетного каналу та закінчується на хрестці.</w:t>
      </w:r>
    </w:p>
    <w:p w14:paraId="5232B4A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Остисті відростки хребців поєднуються міжостистими та надостистою зв’</w:t>
      </w:r>
      <w:r>
        <w:rPr>
          <w:sz w:val="28"/>
          <w:szCs w:val="28"/>
        </w:rPr>
        <w:t>язками. Особливо добре виражено надостисту зв’язку шийного відділу, яка називається вийною зв’язкою. Поперечні відростки поєднані міжпоперечними зв’язками. Між дугами хребців розташовані жовті зв’язки, у складі яких велика кількість еластичних волокон. Суг</w:t>
      </w:r>
      <w:r>
        <w:rPr>
          <w:sz w:val="28"/>
          <w:szCs w:val="28"/>
        </w:rPr>
        <w:t>лобні відростки хребців утворюють плоскі суглоби. Рухи між двома сусідніми хребцями незначні, однак рухи хребетного стовпа в цілому мають велику амплітуду та відбуваються навколо трьох осей: згинання та розгинання - навколо фронтальної, наклони праворуч та</w:t>
      </w:r>
      <w:r>
        <w:rPr>
          <w:sz w:val="28"/>
          <w:szCs w:val="28"/>
        </w:rPr>
        <w:t xml:space="preserve"> ліворуч - навколо сагітальної, обертання - навколо вертикальної вісі. Найбільшу рухливість мають шийний та поперечний відділи.</w:t>
      </w:r>
    </w:p>
    <w:p w14:paraId="7E4A64E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Між I шийним хребцем та черепом є парний атлантопотиличний суглоб (правий та лівий). Він утворений мищелками потиличної кістки т</w:t>
      </w:r>
      <w:r>
        <w:rPr>
          <w:sz w:val="28"/>
          <w:szCs w:val="28"/>
        </w:rPr>
        <w:t>а верхніми суглобними ямками атланта. Дуги атланта поєднуються із потиличною кісткою за допомогою передньої та задньої атлантопотиличних мембран. В атлантопотиличному суглобі можливі невеликі за амплітудою рухи навколо фронтальної та сагітальної осей.</w:t>
      </w:r>
    </w:p>
    <w:p w14:paraId="070DEF2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 </w:t>
      </w:r>
      <w:r>
        <w:rPr>
          <w:sz w:val="28"/>
          <w:szCs w:val="28"/>
        </w:rPr>
        <w:t>атлантом та II шийним хребцем є атлантоосеві суглоби: суглоб між передньою дугою атланта та зубом осьового хребця (циліндричний за формою) та парний суглоб між нижніми суглобними ямками атланта та верхніми суглобними поверхнями на II шийному хребці (плоски</w:t>
      </w:r>
      <w:r>
        <w:rPr>
          <w:sz w:val="28"/>
          <w:szCs w:val="28"/>
        </w:rPr>
        <w:t>й за формою). Ці суглоби закріплені зв’язками (хрестоподібна та ін.). У цих суглобах можливо обертання атланта разом з черепом навколо зуба осевого хребця (обертання голови праворуч та ліворуч).</w:t>
      </w:r>
    </w:p>
    <w:p w14:paraId="3C9B662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Посилаючись на Гаврилова Л.Ф., Татаринова В.Г.[3] слід зазнач</w:t>
      </w:r>
      <w:r>
        <w:rPr>
          <w:sz w:val="28"/>
          <w:szCs w:val="28"/>
        </w:rPr>
        <w:t xml:space="preserve">ити, що хребетний стовп уявляє собою опору тулуба та є віссю усього тіла. Він поєднується з ребрами, тазовими кістками та черепом. Має S-подібну форму, його вигини амортизують поштовхи, що виникають при ходьбі, бігу та стрибках. Вигини випуклістю вперед - </w:t>
      </w:r>
      <w:r>
        <w:rPr>
          <w:sz w:val="28"/>
          <w:szCs w:val="28"/>
        </w:rPr>
        <w:t>лордози - є у шийному та поперечному відділах, вигини випуклістю назад - кіфози - у грудному та крижовому відділах. У новонародженого хребетний стовп має переважно хрящову будову, вигини його ледь помітні. Їхній розвиток відбувається після народження. Форм</w:t>
      </w:r>
      <w:r>
        <w:rPr>
          <w:sz w:val="28"/>
          <w:szCs w:val="28"/>
        </w:rPr>
        <w:t xml:space="preserve">ування шийного лордозу пов’язано із здатністю дитини тримати голівку, грудного кіфозу - із сидінням, а поперечного лордозу та крижового кіфозу - із стоянням та ходьбою. Вигин хребетного стовпа у бік - сколіоз - у нормі виражено незначно, він пов'язаний із </w:t>
      </w:r>
      <w:r>
        <w:rPr>
          <w:sz w:val="28"/>
          <w:szCs w:val="28"/>
        </w:rPr>
        <w:t>значним розвитком м'язів на одній стороні тіла.</w:t>
      </w:r>
    </w:p>
    <w:p w14:paraId="30ABDE7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Основною формою поведінки людини у зовнішньому середовищі є рухова активність. Найвищі форми аналізу, пам'ять, мислення розвивались у тісному зв’язку з трудовими діями та із спеціальними формами суто людських</w:t>
      </w:r>
      <w:r>
        <w:rPr>
          <w:sz w:val="28"/>
          <w:szCs w:val="28"/>
        </w:rPr>
        <w:t xml:space="preserve"> рухів, пов’язаних словесною системою сигналів - мовою, письмом, читанням.</w:t>
      </w:r>
    </w:p>
    <w:p w14:paraId="4C820FF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кожному руховому акті можна розрізняти моторні та вегетативні компоненти. Перші забезпечують виконання визначеної пози або руху, а другі - необхідний рівень обміну речовин, зміни </w:t>
      </w:r>
      <w:r>
        <w:rPr>
          <w:sz w:val="28"/>
          <w:szCs w:val="28"/>
        </w:rPr>
        <w:t>кровотоку, діяльності серця, дихання та ін.</w:t>
      </w:r>
    </w:p>
    <w:p w14:paraId="34AC1C7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функціями моторної системи є здійснення рухових актів та підтримка необхідної пози.</w:t>
      </w:r>
    </w:p>
    <w:p w14:paraId="49CC42D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руховій діяльності людини розрізняють довільні та недовільні рухи та пози. Довільні рухи та пози формуються за участ</w:t>
      </w:r>
      <w:r>
        <w:rPr>
          <w:sz w:val="28"/>
          <w:szCs w:val="28"/>
        </w:rPr>
        <w:t xml:space="preserve">ю свідомості, а за мірою їхнього засвоєння можуть відбуватися недовільно. Провідну роль у здійсненні довільних рухів грають найвищі інтегративні області кори великих півкуль (лобні долі та ін.). Недовільні рухи та пози виконуються несвідомо та є переважно </w:t>
      </w:r>
      <w:r>
        <w:rPr>
          <w:sz w:val="28"/>
          <w:szCs w:val="28"/>
        </w:rPr>
        <w:t>безумовними рефлексами (орієнтовними, захисними та ін.). Недовільними також стають ті довільні рухи та пози, які автоматизуються при багаторазовому їхньому повторі.</w:t>
      </w:r>
    </w:p>
    <w:p w14:paraId="3C2C1A0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Безпосереднє управління скелетними м’язами (за виключенням м’язів обличчя) виконується мото</w:t>
      </w:r>
      <w:r>
        <w:rPr>
          <w:sz w:val="28"/>
          <w:szCs w:val="28"/>
        </w:rPr>
        <w:t>нейронами спинного мозку. Діяльність мозку забезпечує складну координацію різних м’язів при виконанні елементарних рухових рефлексів - згинання, розгинання, перехрещення, регулює напругу (тонус) м’язів. Більш складні рефлекси протікають за участю вищіх від</w:t>
      </w:r>
      <w:r>
        <w:rPr>
          <w:sz w:val="28"/>
          <w:szCs w:val="28"/>
        </w:rPr>
        <w:t>ділів системи - стволу мозку, підкоркових вузлів, мозочку, а свідомі та доцільні дії - за участю кори великих півкуль.[ 5,9]</w:t>
      </w:r>
    </w:p>
    <w:p w14:paraId="02EE562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хребетний стовп виконує рухову, опорну, захисну та амортизаційну функції, які порушуються при різноманітних ушкодження</w:t>
      </w:r>
      <w:r>
        <w:rPr>
          <w:sz w:val="28"/>
          <w:szCs w:val="28"/>
        </w:rPr>
        <w:t>х хребетного стовпа.</w:t>
      </w:r>
    </w:p>
    <w:p w14:paraId="0C6CF6EF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49E89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Класифікація переломів хребта та їх причини</w:t>
      </w:r>
    </w:p>
    <w:p w14:paraId="6D6D01C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E9EF6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- це повне або часткове порушення анатомічної цілісності кістки, викликане дією механічної сили та супроводжене порушенням функції.</w:t>
      </w:r>
    </w:p>
    <w:p w14:paraId="6E933B6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Переломи можуть бути: травматичні (причина -</w:t>
      </w:r>
      <w:r>
        <w:rPr>
          <w:sz w:val="28"/>
          <w:szCs w:val="28"/>
        </w:rPr>
        <w:t xml:space="preserve"> насильство, дія механічної сили); патологічні (причина - саркоми та інші захворювання костної тканини); природжені (внутрішньоутробні).</w:t>
      </w:r>
    </w:p>
    <w:p w14:paraId="2159F21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Симптоми переломів: біль у місці перелому, яка посилюється при русі, порушення функції, скорочення кінцівки, деформація</w:t>
      </w:r>
      <w:r>
        <w:rPr>
          <w:sz w:val="28"/>
          <w:szCs w:val="28"/>
        </w:rPr>
        <w:t xml:space="preserve"> (зміна форми) кінцівки, ненормальна рухливість в області перелому, крепітація (хруст) в області перелому, набряклість, припухлість, зміна кольору шкіряних покровів, присутність рани та кровотечі (при відкритих), присутність синців.</w:t>
      </w:r>
    </w:p>
    <w:p w14:paraId="12A883D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хребетного стов</w:t>
      </w:r>
      <w:r>
        <w:rPr>
          <w:sz w:val="28"/>
          <w:szCs w:val="28"/>
        </w:rPr>
        <w:t>па відноситься до найбільш важких пошкоджень опорно-рухового апарату та складає 0,4-0,5% серед усіх переломів кісток скелету. Цей вид пошкодження викликається масивною прямою або непрямою травмою.</w:t>
      </w:r>
    </w:p>
    <w:p w14:paraId="65D7A1A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Переломи виникають при ударі у спину або тиску у напрямку з</w:t>
      </w:r>
      <w:r>
        <w:rPr>
          <w:sz w:val="28"/>
          <w:szCs w:val="28"/>
        </w:rPr>
        <w:t xml:space="preserve"> позаду наперед. Найбільш часто відмічається пошкодження хребетного стовпа внаслідок різкого насильного згинання шийного, грудного або поперечного відділу, згинання з елементом обертання, навантаження за віссю прямого хребетного стовпа, а також різкого роз</w:t>
      </w:r>
      <w:r>
        <w:rPr>
          <w:sz w:val="28"/>
          <w:szCs w:val="28"/>
        </w:rPr>
        <w:t>гинання шийного або поперечного відділу.</w:t>
      </w:r>
    </w:p>
    <w:p w14:paraId="1C60905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Розрізняють наступні закриті пошкодження хребетного стовпа: забив, розтягнення, повний розрив зв'язок та вивих хребців, ізольовані переломи відростків, дуг та тіл хребців (компресійні, уламкові). Відмічаються й різ</w:t>
      </w:r>
      <w:r>
        <w:rPr>
          <w:sz w:val="28"/>
          <w:szCs w:val="28"/>
        </w:rPr>
        <w:t>ні поєднання пошкоджень: переломовивихи, переломи тіл та відростків хребців та ін. Найбільш часто зустрічаються переломи тіл хребців та поперечних відростків.</w:t>
      </w:r>
    </w:p>
    <w:p w14:paraId="3F8EB7F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Виділяють пошкодження хребетного стовпа без порушення та з порушенням цілісності спинного мозку т</w:t>
      </w:r>
      <w:r>
        <w:rPr>
          <w:sz w:val="28"/>
          <w:szCs w:val="28"/>
        </w:rPr>
        <w:t>а його корінців (неускладнені та ускладнені переломи). Переломи хребетного стовпа бувають відкриті та закриті. Закриті частіше за все зустрічаються у мирний час, відкриті - переважно вогнестрільні - в основному, у воєнний час. Пошкодження хребетного стовпа</w:t>
      </w:r>
      <w:r>
        <w:rPr>
          <w:sz w:val="28"/>
          <w:szCs w:val="28"/>
        </w:rPr>
        <w:t xml:space="preserve"> поділяють на стабільні та нестабільні. При стабільних переломах хребців цілим залишається задній опорний комплекс. При пошкодженні заднього опорного комплексу виникають нестабільні переломи.</w:t>
      </w:r>
    </w:p>
    <w:p w14:paraId="6135694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Слід зазначити, що згинаючий механізм травми, як правило, призво</w:t>
      </w:r>
      <w:r>
        <w:rPr>
          <w:sz w:val="28"/>
          <w:szCs w:val="28"/>
        </w:rPr>
        <w:t>дить до виникнення компресійних клиноподібних переломів тіл хребців. Вони переважно локалізуються в області нижньогрудного та верхньопоперечного відділів хребетного стовпа. Це стабільні переломи.</w:t>
      </w:r>
    </w:p>
    <w:p w14:paraId="5915D3F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до згинаючого механізму приєднується елемент ротації, в</w:t>
      </w:r>
      <w:r>
        <w:rPr>
          <w:sz w:val="28"/>
          <w:szCs w:val="28"/>
        </w:rPr>
        <w:t>иникають переломовивихи, часто супроводжуються пошкодженням вмісту хребетного каналу. Ці нестабільні пошкодження виникають у більш рухливих відділах хребетного стовпа - шийному та поперечному. У грудному відділі, завдяки більш жорсткій фіксації грудних хре</w:t>
      </w:r>
      <w:r>
        <w:rPr>
          <w:sz w:val="28"/>
          <w:szCs w:val="28"/>
        </w:rPr>
        <w:t>бців реберно-грудинним каркасом, такі нестабільні переломовивихи спостерігаються значно рідше.</w:t>
      </w:r>
    </w:p>
    <w:p w14:paraId="3571838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Навантаження за віссю прямого хребетного стовпа викликає компресійний механізм травми. При цьому сила, спрямована по вертикалі, припадає на горизонтально розташо</w:t>
      </w:r>
      <w:r>
        <w:rPr>
          <w:sz w:val="28"/>
          <w:szCs w:val="28"/>
        </w:rPr>
        <w:t>ване тіло хребта. Частіше за все це спостерігається у поперечному відділі у момент зникнення лордозу (падіння з висоти на сідниці, падіння великого вантажу на плечі людини, коли вона сидить та ін.). В результаті такої травми виникає компресійний багатоулам</w:t>
      </w:r>
      <w:r>
        <w:rPr>
          <w:sz w:val="28"/>
          <w:szCs w:val="28"/>
        </w:rPr>
        <w:t>ковий перелом тіла хребта з формуванням одного-двох великих фрагментів попереду та позаду. Такий перелом відноситься до стабільних. Характерною особливістю цих переломів являється заглиблення між основними фрагментами хребця пошкоджених у момент травми дис</w:t>
      </w:r>
      <w:r>
        <w:rPr>
          <w:sz w:val="28"/>
          <w:szCs w:val="28"/>
        </w:rPr>
        <w:t>ків, що знаходяться вище та нижче, що заважає усуненню зміщення фрагментів пошкодженого хребця, їхньому правильному відновленню та зрощуванню.</w:t>
      </w:r>
    </w:p>
    <w:p w14:paraId="5ECF6885" w14:textId="77777777" w:rsidR="00000000" w:rsidRDefault="00D934F0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5E9A309" w14:textId="77777777" w:rsidR="00000000" w:rsidRDefault="00D934F0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.3 Компресійні ушкодження хребта</w:t>
      </w:r>
    </w:p>
    <w:p w14:paraId="7F207F9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CC80B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Аналізуючи найбільш популярні в цей час класифікації ушкоджень хребта, варто в</w:t>
      </w:r>
      <w:r>
        <w:rPr>
          <w:sz w:val="28"/>
          <w:szCs w:val="28"/>
        </w:rPr>
        <w:t>изнати, що розподіл на групи, з огляду тільки на три основні сили - стиску, розтягання та крутіння є умовним, тому що при осьовому навантаженні стиском на тіла хребців через мінімально короткий строк на зв'язки та частини тіл хребців починають діяти сили р</w:t>
      </w:r>
      <w:r>
        <w:rPr>
          <w:sz w:val="28"/>
          <w:szCs w:val="28"/>
        </w:rPr>
        <w:t>озтягання, які рідко є симетричними, у результаті чого приєднується й ротаційний компонент. Варто також звернути увагу й на еластичність тіл хребців і коренів дуг, які нерідко витримують 50% стиску, без виникнення патоморфологічої основи перелому.</w:t>
      </w:r>
    </w:p>
    <w:p w14:paraId="6C733F8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Компресі</w:t>
      </w:r>
      <w:r>
        <w:rPr>
          <w:sz w:val="28"/>
          <w:szCs w:val="28"/>
        </w:rPr>
        <w:t>йні переломи становлять найбільш численну групу ушкоджень хребта. Це широка гама ушкоджень, починаючи від крайових переломів передньо-верхнього кута тіла хребця до багатоуламкових вибухових руйнувань.</w:t>
      </w:r>
    </w:p>
    <w:p w14:paraId="1C59F83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Компресійні вбиті переломи тіл хребців, як правило, є с</w:t>
      </w:r>
      <w:r>
        <w:rPr>
          <w:sz w:val="28"/>
          <w:szCs w:val="28"/>
        </w:rPr>
        <w:t>табільними, зв'язковий апарат при них не ушкоджений. Піддаються руйнуванню тільки елементи передньої колони хребетного стовпа. Задня стінка хребця залишається інтактною. Неврологічна симптоматика малоймовірна. При виникненні клиноподібної деформації тіла х</w:t>
      </w:r>
      <w:r>
        <w:rPr>
          <w:sz w:val="28"/>
          <w:szCs w:val="28"/>
        </w:rPr>
        <w:t>ребця вона може бути несиметричною, що приводить до порушення осі не тільки в сагітальній, але й у фронтальній площинах.</w:t>
      </w:r>
    </w:p>
    <w:p w14:paraId="4294105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вираженому остеопорозі компресія тіл хребців приводить до відносно рівномірного зниження їхньої висоти. За формою хребці в таких ви</w:t>
      </w:r>
      <w:r>
        <w:rPr>
          <w:sz w:val="28"/>
          <w:szCs w:val="28"/>
        </w:rPr>
        <w:t>падках називаються "риб'ячими". Інша назва їхньої форми (або стану) - колапс тіл хребців. Такі ушкодження, за нашими спостереженнями, не супроводжуються виникненням неврологічних розладів, хоча на думку деяких авторів, кісткові уламки можуть проникати в хр</w:t>
      </w:r>
      <w:r>
        <w:rPr>
          <w:sz w:val="28"/>
          <w:szCs w:val="28"/>
        </w:rPr>
        <w:t>ебетний канал і компримувати елементи спинного мозку.</w:t>
      </w:r>
    </w:p>
    <w:p w14:paraId="4544134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Нерідко компресійні уламкові переломи тіл хребців супроводжуються розколюванням як у сагітальній, так і у фронтальній площині з різним ступенем зсуву уламків. Як правило, між уламками інтерпритують елем</w:t>
      </w:r>
      <w:r>
        <w:rPr>
          <w:sz w:val="28"/>
          <w:szCs w:val="28"/>
        </w:rPr>
        <w:t>енти ушкодженого міжхребцевого диску, що перешкоджає зрощенню хребця. Такий перелом є проникаючим.</w:t>
      </w:r>
    </w:p>
    <w:p w14:paraId="5FA468A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деяких випадках уламки передніх відділів зміщені до переду. Деформації хребетного стовпа можуть бути помітно вираженими. Задня стінка хребця залишається ін</w:t>
      </w:r>
      <w:r>
        <w:rPr>
          <w:sz w:val="28"/>
          <w:szCs w:val="28"/>
        </w:rPr>
        <w:t>тактною і неврологічна симптоматика в гострому періоді розвивається рідко. Опір компресійним навантаженням і кутовим деформаціям знижується, нерідко розвивається незрощення перелому та патологічна рухливість на рівні ушкодження. Більшу та складну частину у</w:t>
      </w:r>
      <w:r>
        <w:rPr>
          <w:sz w:val="28"/>
          <w:szCs w:val="28"/>
        </w:rPr>
        <w:t>шкоджень грудного та поперекового відділів хребта, що є наслідком компресійних навантажень становлять вибухові переломи. Тіло хребця зруйноване повністю або частково та складається з уламків, розташованих у центрі та на периферії.</w:t>
      </w:r>
    </w:p>
    <w:p w14:paraId="4150A58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Фізіологічною основою пер</w:t>
      </w:r>
      <w:r>
        <w:rPr>
          <w:sz w:val="28"/>
          <w:szCs w:val="28"/>
        </w:rPr>
        <w:t>елому є перевищення внутрішньотілового тиску над міцністю його структур, внаслідок чого відбувається подоба "вибуху". Елементи міжхребцевих дисків, як правило, впроваджуються між уламками, що безсумнівно перешкоджає консолідації перелому надалі.</w:t>
      </w:r>
    </w:p>
    <w:p w14:paraId="4DEB802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Зв'язковий</w:t>
      </w:r>
      <w:r>
        <w:rPr>
          <w:sz w:val="28"/>
          <w:szCs w:val="28"/>
        </w:rPr>
        <w:t xml:space="preserve"> комплекс ушкоджується не часто, а от кісткові структури задньої колони при даному виді переломів тіл хребців також часто ушкоджуються. Найбільш типовим ушкодженням у таких випадках є вертикальна тріщина дуг або перелом остистих відростків.</w:t>
      </w:r>
    </w:p>
    <w:p w14:paraId="5EA0ADB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вибухових п</w:t>
      </w:r>
      <w:r>
        <w:rPr>
          <w:sz w:val="28"/>
          <w:szCs w:val="28"/>
        </w:rPr>
        <w:t>ереломах тіл хребців найнебезпечніші кісткові уламки, розташовані в задній стінці тіла. Вони є причиною руйнування спинного мозку і його елементів.</w:t>
      </w:r>
    </w:p>
    <w:p w14:paraId="553512E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Вибухові переломи можуть бути крупно або мілкоуламкові, охоплювати все тіло хребця або його частину.</w:t>
      </w:r>
    </w:p>
    <w:p w14:paraId="702233E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Клінічн</w:t>
      </w:r>
      <w:r>
        <w:rPr>
          <w:sz w:val="28"/>
          <w:szCs w:val="28"/>
        </w:rPr>
        <w:t>а картина при компресійних переломах тіл хребців характеризується болем, напругою паравертебральних м'язів, припухлістю над ураженим відділом. Пальпаторно болюче навантаження на остисті відростки ушкодженого хребця. При вираженій клиноподібній деформації т</w:t>
      </w:r>
      <w:r>
        <w:rPr>
          <w:sz w:val="28"/>
          <w:szCs w:val="28"/>
        </w:rPr>
        <w:t>іла хребця можна відзначити гіперкіфоз над місцем ушкодження, а пальпаторно визначається сходинка, збільшена відстань між суміжними остистими відростками.</w:t>
      </w:r>
    </w:p>
    <w:p w14:paraId="6B2F046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вибухових переломах кіфотична деформація хребетного стовпа, як правило, відсутня, однак більш вир</w:t>
      </w:r>
      <w:r>
        <w:rPr>
          <w:sz w:val="28"/>
          <w:szCs w:val="28"/>
        </w:rPr>
        <w:t>ажені набряк, напруга паравертебральних м'язів.</w:t>
      </w:r>
    </w:p>
    <w:p w14:paraId="05C8E69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Рентгенологічна картина в загальному відповідає тяжкості та структурі патоморфологічних порушень. Загальні ознаки характеризуються зниженням висоти тіла хребця. При компресійних клиноподібних переломах у пере</w:t>
      </w:r>
      <w:r>
        <w:rPr>
          <w:sz w:val="28"/>
          <w:szCs w:val="28"/>
        </w:rPr>
        <w:t>дніх відділах, при вибухових на всьому протязі з повздовжнім розколюванням дуг по всій висоті. У першому випадку помітна кіфотична деформація, а в другому вона не виражена.</w:t>
      </w:r>
      <w:r>
        <w:rPr>
          <w:sz w:val="28"/>
          <w:szCs w:val="28"/>
          <w:lang w:val="ru-RU"/>
        </w:rPr>
        <w:t>[ 13,21]</w:t>
      </w:r>
    </w:p>
    <w:p w14:paraId="0744175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40133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2DD7B4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caps/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. Методи лікування і фізичної реабілітації хворих після неускладнених к</w:t>
      </w:r>
      <w:r>
        <w:rPr>
          <w:kern w:val="28"/>
          <w:sz w:val="28"/>
          <w:szCs w:val="28"/>
        </w:rPr>
        <w:t>омпресійних переломів поперекового відділу хребта</w:t>
      </w:r>
    </w:p>
    <w:p w14:paraId="64B9137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2CBED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Лікувальна гімнастика</w:t>
      </w:r>
    </w:p>
    <w:p w14:paraId="6EA1BBD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B0AF8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Лікування компресійних переломів попереково-крижового відділу хребта призначаються на чотири періоди, третій період поділяється на два етапи. Працездатність відновлюється через</w:t>
      </w:r>
      <w:r>
        <w:rPr>
          <w:sz w:val="28"/>
          <w:szCs w:val="28"/>
        </w:rPr>
        <w:t xml:space="preserve"> 5-6 місяців.</w:t>
      </w:r>
    </w:p>
    <w:p w14:paraId="0E4AA85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Лікувальна фізична культура призначається через 3-5 днів після неускладненого перелому хребетного стовпа та при відсутності протипоказань, які пов’язані із загальними проявами травматичної хвороби, після щезнення гострих болів у місці перелом</w:t>
      </w:r>
      <w:r>
        <w:rPr>
          <w:sz w:val="28"/>
          <w:szCs w:val="28"/>
        </w:rPr>
        <w:t>у.[ 1,7,10,15,16</w:t>
      </w:r>
      <w:r>
        <w:rPr>
          <w:sz w:val="28"/>
          <w:szCs w:val="28"/>
          <w:lang w:val="ru-RU"/>
        </w:rPr>
        <w:t>]</w:t>
      </w:r>
    </w:p>
    <w:p w14:paraId="612899F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Лікувальна фізична культура при неускладнених переломах хребетного стовпа (функціональний метод лікування) призначається на чотири періоди.</w:t>
      </w:r>
    </w:p>
    <w:p w14:paraId="6DA8B2A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 першому та другому періоді повністю виключають осьове навантаження на хребетний стовп, у третьом</w:t>
      </w:r>
      <w:r>
        <w:rPr>
          <w:sz w:val="28"/>
          <w:szCs w:val="28"/>
        </w:rPr>
        <w:t>у періоді здійснюється поступовий перехід до осьового навантаження, та у четвертому періоді дозволяється повне навантаження на хребет за віссю.</w:t>
      </w:r>
      <w:r>
        <w:rPr>
          <w:sz w:val="28"/>
          <w:szCs w:val="28"/>
          <w:lang w:val="ru-RU"/>
        </w:rPr>
        <w:t>[ 16]</w:t>
      </w:r>
    </w:p>
    <w:p w14:paraId="7BDAF43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D8589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Завдання, засоби та методика занять лікувальною гімнастикою у першому періоді хвороби</w:t>
      </w:r>
    </w:p>
    <w:p w14:paraId="1BCAAA7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Перший період о</w:t>
      </w:r>
      <w:r>
        <w:rPr>
          <w:sz w:val="28"/>
          <w:szCs w:val="28"/>
        </w:rPr>
        <w:t>хоплює початковий етап лікування, коли хворий лежить на функціональному ліжку, головний кінець якого піднімають на 30-40 см від рівня підлоги та за допомогою лямок або ватно-марлевих кілець у підпахвовій області створюють витягнення. Для відновлення анатом</w:t>
      </w:r>
      <w:r>
        <w:rPr>
          <w:sz w:val="28"/>
          <w:szCs w:val="28"/>
        </w:rPr>
        <w:t>ічної цілісності хребця при компресійному переломі під поперек хворого підкладають валик висотою 3-4 см, шириною 11-12 довжиною 20-25 см. Протягом перших 10-12 днів висоту валика поступово та строго індивідуально збільшують до 7-12 см.</w:t>
      </w:r>
    </w:p>
    <w:p w14:paraId="48FB41E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Задачі ЛФК на першом</w:t>
      </w:r>
      <w:r>
        <w:rPr>
          <w:sz w:val="28"/>
          <w:szCs w:val="28"/>
        </w:rPr>
        <w:t>у періоді протікання хвороби:</w:t>
      </w:r>
    </w:p>
    <w:p w14:paraId="6A1BC8C7" w14:textId="77777777" w:rsidR="00000000" w:rsidRDefault="00D934F0">
      <w:pPr>
        <w:tabs>
          <w:tab w:val="left" w:pos="10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Повне розвантаження хребта.</w:t>
      </w:r>
    </w:p>
    <w:p w14:paraId="46F26B4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Створення умов для прискорення регенерації у місці перелому.</w:t>
      </w:r>
    </w:p>
    <w:p w14:paraId="5D0AA60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Активізація життєдіяльності організму, психоемоційний вплив.</w:t>
      </w:r>
    </w:p>
    <w:p w14:paraId="7C9185C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Профілактика м’язової атрофії, тугорухливості у суглобах, пневмоні</w:t>
      </w:r>
      <w:r>
        <w:rPr>
          <w:sz w:val="28"/>
          <w:szCs w:val="28"/>
        </w:rPr>
        <w:t>й, запорів.</w:t>
      </w:r>
    </w:p>
    <w:p w14:paraId="75C63EE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Лікувальна фізична культура проводиться у формі занять лікувальною гімнастикою тривалістю від 10 до 15 хвилин, 3-4 рази протягом дня індивідуальним способом. [ 1,8,10,15]</w:t>
      </w:r>
    </w:p>
    <w:p w14:paraId="5168A18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Вихідне положення для виконання вправ тільки лежачи на спині. Під час зан</w:t>
      </w:r>
      <w:r>
        <w:rPr>
          <w:sz w:val="28"/>
          <w:szCs w:val="28"/>
        </w:rPr>
        <w:t>ять лікувальною гімнастикою лямки для витягнення знімаються. Із засобів лікувальної фізичної культури у заняття включають: дихальні вправи, вправи для верхніх кінцівок з повною амплітудою, для кистей, променевозап’ясткового та ліктьового суглобів. Рухи у п</w:t>
      </w:r>
      <w:r>
        <w:rPr>
          <w:sz w:val="28"/>
          <w:szCs w:val="28"/>
        </w:rPr>
        <w:t>лечових суглобах обмежуються до кута 90°. Також використовують вправи для нижніх кінцівок без піднімання їх над ліжком, тобто сковзаючи п’яткою по ліжку, так як сильне напруження підвздошно-поперечного м’яза при відриві ніг від ліжка може визвати біль в об</w:t>
      </w:r>
      <w:r>
        <w:rPr>
          <w:sz w:val="28"/>
          <w:szCs w:val="28"/>
        </w:rPr>
        <w:t>ласті перелому. Хворого навчають піднімати таз з опорою на ліктьові вигини, лопатки та стопи. Також використовують вправи у ізометричному та ізотонічному режимах для м’язів тулубу та кінцівок та ідеомоторні вправи, тобто подумки відтворювані (див. додаток)</w:t>
      </w:r>
    </w:p>
    <w:p w14:paraId="360A728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занять лікувальною гімнастикою лікувальна фізична культура може призначатися у формах ранкової гігієнічної гімнастики та самостійних занять. Вправи виконують у повільному темпі по 4-8 повторів, з паузами для відпочинку.</w:t>
      </w:r>
    </w:p>
    <w:p w14:paraId="49D8190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Закінчується перший період, ко</w:t>
      </w:r>
      <w:r>
        <w:rPr>
          <w:sz w:val="28"/>
          <w:szCs w:val="28"/>
        </w:rPr>
        <w:t>ли хворий може піднімати ногу до кута 45°, не відчуваючи при цьому неприємних відчуттів у пошкодженій області хребетного стовпа - в середньому для дітей та підлітків 6-7 днів, для дорослих осіб - 10-14 днів.</w:t>
      </w:r>
    </w:p>
    <w:p w14:paraId="0246058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4EE4E8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B0827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 Завдання, засоби та методика занять лік</w:t>
      </w:r>
      <w:r>
        <w:rPr>
          <w:sz w:val="28"/>
          <w:szCs w:val="28"/>
        </w:rPr>
        <w:t>увальною гімнастикою у другому періоді хвороби</w:t>
      </w:r>
    </w:p>
    <w:p w14:paraId="52899BB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Посилаючись на Глезера О.Л., Далихо В.А. Дамье Н.Г. слід зазначити, що у другому періоді, що триває в середньому для дітей та підлітків 6-7 днів, для дорослих 10-14 днів, завданнями ЛФК є:</w:t>
      </w:r>
    </w:p>
    <w:p w14:paraId="0428AEA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стимуляція регене</w:t>
      </w:r>
      <w:r>
        <w:rPr>
          <w:sz w:val="28"/>
          <w:szCs w:val="28"/>
        </w:rPr>
        <w:t>ративних процесів у місці перелому;</w:t>
      </w:r>
    </w:p>
    <w:p w14:paraId="27C1F6D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навчання хворого правильному повороту на живіт;</w:t>
      </w:r>
    </w:p>
    <w:p w14:paraId="572787B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підвищення тонусу м’язів тазового поясу та нижніх кінцівок;</w:t>
      </w:r>
    </w:p>
    <w:p w14:paraId="228D9F9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формування м’язового корсету спини, укріплення м’язів живота та сідниць.</w:t>
      </w:r>
    </w:p>
    <w:p w14:paraId="2E303B3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занять лікувальною гім</w:t>
      </w:r>
      <w:r>
        <w:rPr>
          <w:sz w:val="28"/>
          <w:szCs w:val="28"/>
        </w:rPr>
        <w:t>настикою складає 20-25 хвилин. Протягом дня хворий виконує комплекс вправ 4-5 разів під контролем методиста. Початкове положення для виконання вправ - лежачи на спині та животі. Вправи для нижніх кінцівок призначають з відривом ніг від ліжка до 45°. Хворог</w:t>
      </w:r>
      <w:r>
        <w:rPr>
          <w:sz w:val="28"/>
          <w:szCs w:val="28"/>
        </w:rPr>
        <w:t>о навчають правильному повороту на живіт способами "колодкою" або "стовпчиком", під час яких перекат зі спині на живіт здійснюється без додаткових рухів тулубу.</w:t>
      </w:r>
    </w:p>
    <w:p w14:paraId="0B5CCB9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 "колодкою" - спираючись на лікті та стопи, (руки зігнуті у ліктьових суглобах, ноги - у</w:t>
      </w:r>
      <w:r>
        <w:rPr>
          <w:sz w:val="28"/>
          <w:szCs w:val="28"/>
        </w:rPr>
        <w:t xml:space="preserve"> колінних), хворий пересувається на край ліжка, вкладає одну ногу на іншу, руки піднімає до спинки ліжка та захватує кистями перехресно спинку ліжка, при цьому рука у бік, в який робиться поворот, знаходиться знизу. Після цього хворий робить поворот одноча</w:t>
      </w:r>
      <w:r>
        <w:rPr>
          <w:sz w:val="28"/>
          <w:szCs w:val="28"/>
        </w:rPr>
        <w:t>сно рук, ніг та напруженої спини.</w:t>
      </w:r>
    </w:p>
    <w:p w14:paraId="01FBC13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 "стовпчиком" - при цьому положення рук наступне - рука зі сторони повороту витягнута уздовж тулубу, а інша пряма рука допомагає повороту тулубу одночасно з поворотом перехрещених ніг.</w:t>
      </w:r>
    </w:p>
    <w:p w14:paraId="3231296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положенні лежачи на спині у </w:t>
      </w:r>
      <w:r>
        <w:rPr>
          <w:sz w:val="28"/>
          <w:szCs w:val="28"/>
        </w:rPr>
        <w:t>другому періоді використовуються загально розвиваючі вправи для верхніх та нижніх кінцівок з максимальною амплітудою рухів у всіх суглобах. Вправи проводять у повільному та середньому темпі з великою кількістю повторів.</w:t>
      </w:r>
    </w:p>
    <w:p w14:paraId="230D87D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Значне місце займають вправи для м’я</w:t>
      </w:r>
      <w:r>
        <w:rPr>
          <w:sz w:val="28"/>
          <w:szCs w:val="28"/>
        </w:rPr>
        <w:t>зів спини та укріплення черевного пресу ("велосипед", "ножиці" вертикальні та горизонтальні, вправи з гантелями та різними предметами).</w:t>
      </w:r>
    </w:p>
    <w:p w14:paraId="592141E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початковому положенні лежачи на животі виконуються всі вправи для м’язів спини, формування м’язового корсету. Всі ці в</w:t>
      </w:r>
      <w:r>
        <w:rPr>
          <w:sz w:val="28"/>
          <w:szCs w:val="28"/>
        </w:rPr>
        <w:t>прави пов’язані з прогинанням хребетного стовпа, що зменшує його кіфозність. Вправи використовуються статичні та динамічні. Спеціальні вправи змінюються загально розвиваючими, дихальними, ідеомоторними та вправами на розслаблення. (див. додаток)</w:t>
      </w:r>
    </w:p>
    <w:p w14:paraId="6BE961D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 процесі </w:t>
      </w:r>
      <w:r>
        <w:rPr>
          <w:sz w:val="28"/>
          <w:szCs w:val="28"/>
        </w:rPr>
        <w:t>занять з метою розсіювання фізичного навантаження необхідно змінювати початкове положення: лежачи на спині та лежачи на животі.</w:t>
      </w:r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</w:rPr>
        <w:t>1,7,10,15,16,22</w:t>
      </w:r>
      <w:r>
        <w:rPr>
          <w:sz w:val="28"/>
          <w:szCs w:val="28"/>
          <w:lang w:val="ru-RU"/>
        </w:rPr>
        <w:t xml:space="preserve"> ]</w:t>
      </w:r>
    </w:p>
    <w:p w14:paraId="735ADCF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DC507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Завдання, засоби та методика занять лікувальною гімнастикою у третьому періоді хвороби</w:t>
      </w:r>
    </w:p>
    <w:p w14:paraId="4206CF0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третьому періо</w:t>
      </w:r>
      <w:r>
        <w:rPr>
          <w:sz w:val="28"/>
          <w:szCs w:val="28"/>
        </w:rPr>
        <w:t>ді, який складається з двох етапів, вирішуються такі завдання:</w:t>
      </w:r>
    </w:p>
    <w:p w14:paraId="1A4005A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формування м’язового корсету спини та живота;</w:t>
      </w:r>
    </w:p>
    <w:p w14:paraId="2525723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тренування вестибулярного апарату;</w:t>
      </w:r>
    </w:p>
    <w:p w14:paraId="289AA72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відновлення координації дій;</w:t>
      </w:r>
    </w:p>
    <w:p w14:paraId="500C605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стимуляція регенеративних процесів у області перелому.</w:t>
      </w:r>
    </w:p>
    <w:p w14:paraId="05D887C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поступова адаптаці</w:t>
      </w:r>
      <w:r>
        <w:rPr>
          <w:sz w:val="28"/>
          <w:szCs w:val="28"/>
        </w:rPr>
        <w:t>я хребетного стовпа до вертикальних навантажень.</w:t>
      </w:r>
    </w:p>
    <w:p w14:paraId="5EDEA50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Третій період є перехідним для переводу хребетного стовпа у вертикальне положення. У цей період ще продовжується осьове навантаження на хребетний стовп. Вихідне положення та виконання вправ - лежачи на спині</w:t>
      </w:r>
      <w:r>
        <w:rPr>
          <w:sz w:val="28"/>
          <w:szCs w:val="28"/>
        </w:rPr>
        <w:t>, лежачи на животі, колінно-ліктьове, колінно-долонне та стоячи на колінах з опорою, які сприяють відновленню статокінетичних рефлексів, тренують вестибулярний апарат, покращують рухливість хребта та адаптують його до вертикальних навантажень. Щоб стати на</w:t>
      </w:r>
      <w:r>
        <w:rPr>
          <w:sz w:val="28"/>
          <w:szCs w:val="28"/>
        </w:rPr>
        <w:t xml:space="preserve"> коліна, хворий пересувається до головного кінця ліжка, який опущено, береться руками за спинку та, спираючись на руки, випрямляється. У такому положенні хворий може виконувати вправи по всім осям хребетного стовпа, за виключенням тулубу вперед. У цих поло</w:t>
      </w:r>
      <w:r>
        <w:rPr>
          <w:sz w:val="28"/>
          <w:szCs w:val="28"/>
        </w:rPr>
        <w:t>женнях виконуються вправи статичного та динамічного характеру із прогинанням хребетного стовпа. У цей період значно зростає загальне фізичне навантаження, тривалість спеціальних вправ доводиться до 45 хвилин 5-6 разів на день з великою кількістю повторів с</w:t>
      </w:r>
      <w:r>
        <w:rPr>
          <w:sz w:val="28"/>
          <w:szCs w:val="28"/>
        </w:rPr>
        <w:t>пеціальних вправ, які укріплюють та формують м’язовий корсет спини та животу.</w:t>
      </w:r>
      <w:r>
        <w:rPr>
          <w:sz w:val="28"/>
          <w:szCs w:val="28"/>
          <w:lang w:val="ru-RU"/>
        </w:rPr>
        <w:t xml:space="preserve">[ </w:t>
      </w:r>
      <w:r>
        <w:rPr>
          <w:sz w:val="28"/>
          <w:szCs w:val="28"/>
        </w:rPr>
        <w:t>1,7,10,15,16</w:t>
      </w:r>
      <w:r>
        <w:rPr>
          <w:sz w:val="28"/>
          <w:szCs w:val="28"/>
          <w:lang w:val="ru-RU"/>
        </w:rPr>
        <w:t>]</w:t>
      </w:r>
    </w:p>
    <w:p w14:paraId="1E6DEA6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Виконуються вправи з опором - за допомогою методиста (протидія руки методиста та ноги хворого) або еластичного бинту, еспандера. У заняття включають вправи для тр</w:t>
      </w:r>
      <w:r>
        <w:rPr>
          <w:sz w:val="28"/>
          <w:szCs w:val="28"/>
        </w:rPr>
        <w:t>енування опорної функції ноги - тиск стопою на ящик, на руку методиста, імітація ходьби та силові вправи для укріплення м’язів верхнього плечового поясу - з опором тягою. Рекомендуються вправи у ходьбі навколішки по ліжку(див. додаток).</w:t>
      </w:r>
    </w:p>
    <w:p w14:paraId="79C6BB6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11130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 Завдання, зас</w:t>
      </w:r>
      <w:r>
        <w:rPr>
          <w:sz w:val="28"/>
          <w:szCs w:val="28"/>
        </w:rPr>
        <w:t>оби та методика ЛФК у четвертому періоді протікання хвороби при компресійному переломі хребетного стовпа</w:t>
      </w:r>
    </w:p>
    <w:p w14:paraId="2214941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Четвертий період починається через 1 місяць у дітей та підлітків, а у дорослих через 2 місяці після травми та триває з моменту, коли хворий став на ног</w:t>
      </w:r>
      <w:r>
        <w:rPr>
          <w:sz w:val="28"/>
          <w:szCs w:val="28"/>
        </w:rPr>
        <w:t>и та до виписки з лікарні у межах 10-20 днів.</w:t>
      </w:r>
    </w:p>
    <w:p w14:paraId="0A82234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Лікувальна фізична культура призначається у положенні лежачи на животі, спині, колінно-ліктьовому, колінно-долонному суглобах, стоячи на колінах, стоячи з опором у ліжка або у гімнастичної стіни, стоячи та у хо</w:t>
      </w:r>
      <w:r>
        <w:rPr>
          <w:sz w:val="28"/>
          <w:szCs w:val="28"/>
        </w:rPr>
        <w:t>дьбі.</w:t>
      </w:r>
    </w:p>
    <w:p w14:paraId="3D911ED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Хворого переводять у вертикальне положення стоячи з положення стоячи на колінах. Після його адаптації до вертикального положення починають застосовувати дозовану ходьбу, поступово збільшуючи її тривалість. Спочатку рекомендується вставати 2-3 рази на</w:t>
      </w:r>
      <w:r>
        <w:rPr>
          <w:sz w:val="28"/>
          <w:szCs w:val="28"/>
        </w:rPr>
        <w:t xml:space="preserve"> день та ходити не більше 15-20 хвилин. При ходьбі необхідно стежити за осанкою хворого, звертаючи увагу на те, щоб хребетний стовп у області пошкодження було лордозовано. Окрім ходьби та спеціальних вправ у розвантажувальних положеннях (лежачи, навколішка</w:t>
      </w:r>
      <w:r>
        <w:rPr>
          <w:sz w:val="28"/>
          <w:szCs w:val="28"/>
        </w:rPr>
        <w:t>х, на колінах) починають застосовувати вправи у положенні стоячи. При цьому дуже важливо укріплювати м’язи ніг та особливо стопи. Вправи для тулубу виконуються з великою амплітудою у різних площинах, виключаються тільки нахили вперед. (див. додаток)</w:t>
      </w:r>
    </w:p>
    <w:p w14:paraId="0359A84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Наприк</w:t>
      </w:r>
      <w:r>
        <w:rPr>
          <w:sz w:val="28"/>
          <w:szCs w:val="28"/>
        </w:rPr>
        <w:t>інці третього періоду після травми тривалість ходьби без відпочинку може досягати 1,5-2 години, сидіти хворому дозволяється через 3-3,5 місяця після травми (спочатку по 10-15 хвилин декілька разів на день). Обов’язковим при цьому є збереження хребетного ло</w:t>
      </w:r>
      <w:r>
        <w:rPr>
          <w:sz w:val="28"/>
          <w:szCs w:val="28"/>
        </w:rPr>
        <w:t>рдозу, в цей час дозволяється виконувати нахили тулубу вперед, але спочатку з напруженою вигнутою спиною. Особливо ефективно функції хребта відновлюються при плаванні та вправах у басейні.</w:t>
      </w:r>
    </w:p>
    <w:p w14:paraId="2198804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7E2C9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Масаж</w:t>
      </w:r>
    </w:p>
    <w:p w14:paraId="6D82506F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54A497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Лікувальний масаж призначається з 2-5 дня після перелом</w:t>
      </w:r>
      <w:r>
        <w:rPr>
          <w:sz w:val="28"/>
          <w:szCs w:val="28"/>
        </w:rPr>
        <w:t>у хребта. У першому періоді реабілітації застосовують масаж нижніх кінцівок для попередження тромбоемболії, для активізації кровообігу і лімфотока. Масажують також м'язи живота, що сприяє зменшенню вірогідності появи атонічного замку.</w:t>
      </w:r>
    </w:p>
    <w:p w14:paraId="393B0ED8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другому періоді реа</w:t>
      </w:r>
      <w:r>
        <w:rPr>
          <w:sz w:val="28"/>
          <w:szCs w:val="28"/>
        </w:rPr>
        <w:t xml:space="preserve">білітації хворому показаний масаж спини. У третьому періоді реабілітації, за 2-2,5 тижні, перш ніж хворому можна буде вставати, проводять масаж нижніх кінцівок для підвищення тонусу м'язів, підготовці до ходьби. При переломах шийного відділу хребта, після </w:t>
      </w:r>
      <w:r>
        <w:rPr>
          <w:sz w:val="28"/>
          <w:szCs w:val="28"/>
        </w:rPr>
        <w:t>зняття напівкорсету, масажують шию і плечовий пояс. Застосовуючи погладжування, легкі розтирання і розминання.</w:t>
      </w:r>
    </w:p>
    <w:p w14:paraId="29B55414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Лікувальний масаж кінцівок проводиться у положенні пацієнта лежачи. Масажні рухи проводять по ходу лімфатичних судин, по напряму до підколінним і</w:t>
      </w:r>
      <w:r>
        <w:rPr>
          <w:sz w:val="28"/>
          <w:szCs w:val="28"/>
        </w:rPr>
        <w:t xml:space="preserve"> паховим лімфатичним вузлам.</w:t>
      </w:r>
    </w:p>
    <w:p w14:paraId="2C67546A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Лікувальний масаж ніг включає масаж тазового поясу і власне ніг.</w:t>
      </w:r>
    </w:p>
    <w:p w14:paraId="131E357C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Даний метод масажу застосовується як при переломі шийного відділу хребта, так і при переломі грудного і поперекового відділу.</w:t>
      </w:r>
    </w:p>
    <w:p w14:paraId="08F69AC3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масажі стопи виробляють:</w:t>
      </w:r>
    </w:p>
    <w:p w14:paraId="779BCD9A" w14:textId="77777777" w:rsidR="00000000" w:rsidRDefault="00D934F0">
      <w:pPr>
        <w:shd w:val="clear" w:color="auto" w:fill="FFFFFF"/>
        <w:tabs>
          <w:tab w:val="left" w:pos="103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</w:t>
      </w:r>
      <w:r>
        <w:rPr>
          <w:sz w:val="28"/>
          <w:szCs w:val="28"/>
        </w:rPr>
        <w:t>инне погладжування, що обхвачує, - від пальців тильної поверхні стопи. Потім по передній поверхні гомілки до підколінних лімфатичних вузлів гладження - від пальців до п'яти;</w:t>
      </w:r>
    </w:p>
    <w:p w14:paraId="2F2B97F0" w14:textId="77777777" w:rsidR="00000000" w:rsidRDefault="00D934F0">
      <w:pPr>
        <w:shd w:val="clear" w:color="auto" w:fill="FFFFFF"/>
        <w:tabs>
          <w:tab w:val="left" w:pos="103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розтирання - кругове, прямолінійне, гребенеподібне;</w:t>
      </w:r>
    </w:p>
    <w:p w14:paraId="3670A9EE" w14:textId="77777777" w:rsidR="00000000" w:rsidRDefault="00D934F0">
      <w:pPr>
        <w:shd w:val="clear" w:color="auto" w:fill="FFFFFF"/>
        <w:tabs>
          <w:tab w:val="left" w:pos="103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щипцеобразне,</w:t>
      </w:r>
      <w:r>
        <w:rPr>
          <w:sz w:val="28"/>
          <w:szCs w:val="28"/>
        </w:rPr>
        <w:t xml:space="preserve"> натискання на підошву;</w:t>
      </w:r>
    </w:p>
    <w:p w14:paraId="1B33DDD7" w14:textId="77777777" w:rsidR="00000000" w:rsidRDefault="00D934F0">
      <w:pPr>
        <w:shd w:val="clear" w:color="auto" w:fill="FFFFFF"/>
        <w:tabs>
          <w:tab w:val="left" w:pos="103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 - поплескування, биття.</w:t>
      </w:r>
    </w:p>
    <w:p w14:paraId="2FD2346F" w14:textId="77777777" w:rsidR="00000000" w:rsidRDefault="00D934F0">
      <w:pPr>
        <w:shd w:val="clear" w:color="auto" w:fill="FFFFFF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лікувальному масажі гомілковостопного суглоба виробляють:</w:t>
      </w:r>
    </w:p>
    <w:p w14:paraId="2E324A10" w14:textId="77777777" w:rsidR="00000000" w:rsidRDefault="00D934F0">
      <w:pPr>
        <w:shd w:val="clear" w:color="auto" w:fill="FFFFFF"/>
        <w:tabs>
          <w:tab w:val="left" w:pos="75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погладжування - кругове, площинне;</w:t>
      </w:r>
    </w:p>
    <w:p w14:paraId="5A500314" w14:textId="77777777" w:rsidR="00000000" w:rsidRDefault="00D934F0">
      <w:pPr>
        <w:shd w:val="clear" w:color="auto" w:fill="FFFFFF"/>
        <w:tabs>
          <w:tab w:val="left" w:pos="75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розтирання - прямолінійне, кругове;</w:t>
      </w:r>
    </w:p>
    <w:p w14:paraId="4A930A1B" w14:textId="77777777" w:rsidR="00000000" w:rsidRDefault="00D934F0">
      <w:pPr>
        <w:shd w:val="clear" w:color="auto" w:fill="FFFFFF"/>
        <w:tabs>
          <w:tab w:val="left" w:pos="75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натискання;</w:t>
      </w:r>
    </w:p>
    <w:p w14:paraId="05F7809C" w14:textId="77777777" w:rsidR="00000000" w:rsidRDefault="00D934F0">
      <w:pPr>
        <w:shd w:val="clear" w:color="auto" w:fill="FFFFFF"/>
        <w:tabs>
          <w:tab w:val="left" w:pos="75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вібрацію.</w:t>
      </w:r>
    </w:p>
    <w:p w14:paraId="030D8923" w14:textId="77777777" w:rsidR="00000000" w:rsidRDefault="00D934F0">
      <w:pPr>
        <w:shd w:val="clear" w:color="auto" w:fill="FFFFFF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масажі гомілки </w:t>
      </w:r>
      <w:r>
        <w:rPr>
          <w:sz w:val="28"/>
          <w:szCs w:val="28"/>
        </w:rPr>
        <w:t>виробляють:</w:t>
      </w:r>
    </w:p>
    <w:p w14:paraId="3952BA7D" w14:textId="77777777" w:rsidR="00000000" w:rsidRDefault="00D934F0">
      <w:pPr>
        <w:shd w:val="clear" w:color="auto" w:fill="FFFFFF"/>
        <w:tabs>
          <w:tab w:val="left" w:pos="98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погладжування - площинне, обхвачує по передній і задній поверхні гомілки;</w:t>
      </w:r>
    </w:p>
    <w:p w14:paraId="35C91EC9" w14:textId="77777777" w:rsidR="00000000" w:rsidRDefault="00D934F0">
      <w:pPr>
        <w:shd w:val="clear" w:color="auto" w:fill="FFFFFF"/>
        <w:tabs>
          <w:tab w:val="left" w:pos="98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розтирання - кругове;</w:t>
      </w:r>
    </w:p>
    <w:p w14:paraId="7FAED989" w14:textId="77777777" w:rsidR="00000000" w:rsidRDefault="00D934F0">
      <w:pPr>
        <w:shd w:val="clear" w:color="auto" w:fill="FFFFFF"/>
        <w:tabs>
          <w:tab w:val="left" w:pos="98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подовжнє, поперечне;</w:t>
      </w:r>
    </w:p>
    <w:p w14:paraId="71DC58C6" w14:textId="77777777" w:rsidR="00000000" w:rsidRDefault="00D934F0">
      <w:pPr>
        <w:shd w:val="clear" w:color="auto" w:fill="FFFFFF"/>
        <w:tabs>
          <w:tab w:val="left" w:pos="988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 - струшування, поплескування.</w:t>
      </w:r>
    </w:p>
    <w:p w14:paraId="2D469573" w14:textId="77777777" w:rsidR="00000000" w:rsidRDefault="00D934F0">
      <w:pPr>
        <w:shd w:val="clear" w:color="auto" w:fill="FFFFFF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масажі колінного суглоба виробляють:</w:t>
      </w:r>
    </w:p>
    <w:p w14:paraId="07E01773" w14:textId="77777777" w:rsidR="00000000" w:rsidRDefault="00D934F0">
      <w:pPr>
        <w:shd w:val="clear" w:color="auto" w:fill="FFFFFF"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погладжування - по пе</w:t>
      </w:r>
      <w:r>
        <w:rPr>
          <w:sz w:val="28"/>
          <w:szCs w:val="28"/>
        </w:rPr>
        <w:t>редній, бічній і задній поверхнях;</w:t>
      </w:r>
    </w:p>
    <w:p w14:paraId="3AF052DF" w14:textId="77777777" w:rsidR="00000000" w:rsidRDefault="00D934F0">
      <w:pPr>
        <w:shd w:val="clear" w:color="auto" w:fill="FFFFFF"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розтирання - перетин;</w:t>
      </w:r>
    </w:p>
    <w:p w14:paraId="30A8026A" w14:textId="77777777" w:rsidR="00000000" w:rsidRDefault="00D934F0">
      <w:pPr>
        <w:shd w:val="clear" w:color="auto" w:fill="FFFFFF"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натискання (проводять роздільно в області передньої, зовнішньої і внутрішньої поверхні);</w:t>
      </w:r>
    </w:p>
    <w:p w14:paraId="38716856" w14:textId="77777777" w:rsidR="00000000" w:rsidRDefault="00D934F0">
      <w:pPr>
        <w:shd w:val="clear" w:color="auto" w:fill="FFFFFF"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 - струс окремих груп м'язів, струшування;</w:t>
      </w:r>
    </w:p>
    <w:p w14:paraId="71BC7E2F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масажі м'язів сідниць проводять:</w:t>
      </w:r>
    </w:p>
    <w:p w14:paraId="6741D432" w14:textId="77777777" w:rsidR="00000000" w:rsidRDefault="00D934F0">
      <w:pPr>
        <w:shd w:val="clear" w:color="auto" w:fill="FFFFFF"/>
        <w:tabs>
          <w:tab w:val="left" w:pos="921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погладжування - від крижів до куприка і гребенів клубових кісток до пахових лімфатичних вузлів;</w:t>
      </w:r>
    </w:p>
    <w:p w14:paraId="63767D92" w14:textId="77777777" w:rsidR="00000000" w:rsidRDefault="00D934F0">
      <w:pPr>
        <w:shd w:val="clear" w:color="auto" w:fill="FFFFFF"/>
        <w:tabs>
          <w:tab w:val="left" w:pos="921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розтирання - кругове;</w:t>
      </w:r>
    </w:p>
    <w:p w14:paraId="53BC2A19" w14:textId="77777777" w:rsidR="00000000" w:rsidRDefault="00D934F0">
      <w:pPr>
        <w:shd w:val="clear" w:color="auto" w:fill="FFFFFF"/>
        <w:tabs>
          <w:tab w:val="left" w:pos="921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натискання;</w:t>
      </w:r>
    </w:p>
    <w:p w14:paraId="74A7D5AC" w14:textId="77777777" w:rsidR="00000000" w:rsidRDefault="00D934F0">
      <w:pPr>
        <w:shd w:val="clear" w:color="auto" w:fill="FFFFFF"/>
        <w:tabs>
          <w:tab w:val="left" w:pos="921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 - поплескування.</w:t>
      </w:r>
    </w:p>
    <w:p w14:paraId="65BD2A75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масажу нижніх кінцівок складає 3-15 хвилин.</w:t>
      </w:r>
    </w:p>
    <w:p w14:paraId="2512B7D4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масажі живота - масаж</w:t>
      </w:r>
      <w:r>
        <w:rPr>
          <w:sz w:val="28"/>
          <w:szCs w:val="28"/>
        </w:rPr>
        <w:t>ують передню черевну стінку. Масаж проводять через 30 хвилин після легкого сніданку або обіду.</w:t>
      </w:r>
    </w:p>
    <w:p w14:paraId="5A22F404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Масаж передньої черевної стінки виробляють в положенні пацієнта лежачи з підведеною головою, під коліна поміщають вал. При цьому виконують наступні прийоми:</w:t>
      </w:r>
    </w:p>
    <w:p w14:paraId="09F8198B" w14:textId="77777777" w:rsidR="00000000" w:rsidRDefault="00D934F0">
      <w:pPr>
        <w:shd w:val="clear" w:color="auto" w:fill="FFFFFF"/>
        <w:tabs>
          <w:tab w:val="left" w:pos="754"/>
          <w:tab w:val="left" w:pos="18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огладжування - пилення;</w:t>
      </w:r>
    </w:p>
    <w:p w14:paraId="0DF8A60B" w14:textId="77777777" w:rsidR="00000000" w:rsidRDefault="00D934F0">
      <w:pPr>
        <w:shd w:val="clear" w:color="auto" w:fill="FFFFFF"/>
        <w:tabs>
          <w:tab w:val="left" w:pos="754"/>
          <w:tab w:val="left" w:pos="18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розминання - подовжнє;</w:t>
      </w:r>
    </w:p>
    <w:p w14:paraId="17069E7C" w14:textId="77777777" w:rsidR="00000000" w:rsidRDefault="00D934F0">
      <w:pPr>
        <w:shd w:val="clear" w:color="auto" w:fill="FFFFFF"/>
        <w:tabs>
          <w:tab w:val="left" w:pos="754"/>
          <w:tab w:val="left" w:pos="18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вібрацію.</w:t>
      </w:r>
    </w:p>
    <w:p w14:paraId="73FAAE25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Тривалість масажу 8-10 хвилин.</w:t>
      </w:r>
    </w:p>
    <w:p w14:paraId="72F7BCFF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початку 2 місяця після травми хребта крім масажу нижніх кінцівок і живота показаний масаж спини. Лікувальний масаж спини виробляється в положенні хворого лежачи</w:t>
      </w:r>
      <w:r>
        <w:rPr>
          <w:sz w:val="28"/>
          <w:szCs w:val="28"/>
        </w:rPr>
        <w:t xml:space="preserve"> на животі, руки злегка зігнуті в ліктьових суглобах і розташованих уздовж тулуба. Під лобову область, груди і живіт підкладають вали або подушки. Починають масаж з поверхневого погладжування, потім виробляють площинне, глибоке погладжування обома руками, </w:t>
      </w:r>
      <w:r>
        <w:rPr>
          <w:sz w:val="28"/>
          <w:szCs w:val="28"/>
        </w:rPr>
        <w:t>що обхвачує. Напрям рухів - від крижів і клубових гребенів вгору до голови, спочатку паралель остистих відростків хребців, а потім, відступивши від хребта, рухаються вгору від клубових гребенів до пахвової западини. При масажі області тазу виробляють погла</w:t>
      </w:r>
      <w:r>
        <w:rPr>
          <w:sz w:val="28"/>
          <w:szCs w:val="28"/>
        </w:rPr>
        <w:t>джування, розтирання від до верху далі кругове, з тим, що обтяжить, потім подовжнє і поперечне розминання обома руками. Завершують масаж прийомом вібрації і, нарешті, погладжуванням.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Тривалість всього курсу масажу при переломах хребта 10-12 процедур щодня </w:t>
      </w:r>
      <w:r>
        <w:rPr>
          <w:sz w:val="28"/>
          <w:szCs w:val="28"/>
        </w:rPr>
        <w:t>або через день в перебігу гострого періоду. Тривалість процедур складає 10-20 хвилин. [ 2,6,12]</w:t>
      </w:r>
    </w:p>
    <w:p w14:paraId="251A70B5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62A32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Гідрокінезотерапія</w:t>
      </w:r>
    </w:p>
    <w:p w14:paraId="1D19C90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415AA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періоду повного розвантаження хребта шляхом організації спеціального режиму (положення хворого лежачи на ліжку з щитом або на ре</w:t>
      </w:r>
      <w:r>
        <w:rPr>
          <w:sz w:val="28"/>
          <w:szCs w:val="28"/>
        </w:rPr>
        <w:t>клінаційному ліжечку) виникає необхідність мобілізації хребта, відновлення його силових якостей, витривалості до статичного і динамічного навантаження, загальної працездатності організму хворого.</w:t>
      </w:r>
    </w:p>
    <w:p w14:paraId="433E7122" w14:textId="77777777" w:rsidR="00000000" w:rsidRDefault="00D934F0">
      <w:pPr>
        <w:shd w:val="clear" w:color="auto" w:fill="FFFFFF"/>
        <w:tabs>
          <w:tab w:val="left" w:pos="41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загальному комплексі засобів, вживаних для вирішення цих</w:t>
      </w:r>
    </w:p>
    <w:p w14:paraId="4D870A5B" w14:textId="77777777" w:rsidR="00000000" w:rsidRDefault="00D934F0">
      <w:pPr>
        <w:shd w:val="clear" w:color="auto" w:fill="FFFFFF"/>
        <w:tabs>
          <w:tab w:val="left" w:pos="41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адач, одним з ведучих є гідрокінезотерапія (фізичні вправи у воді, підводний масаж, тренування ходьбі у воді, плавання). Показами до застосування функціональної гідротерапії і терміни її початку визначаються поряд умові: 1) віком хворого, 2) локалізацією і</w:t>
      </w:r>
      <w:r>
        <w:rPr>
          <w:sz w:val="28"/>
          <w:szCs w:val="28"/>
        </w:rPr>
        <w:t xml:space="preserve"> характером</w:t>
      </w:r>
    </w:p>
    <w:p w14:paraId="50A524AB" w14:textId="77777777" w:rsidR="00000000" w:rsidRDefault="00D934F0">
      <w:pPr>
        <w:shd w:val="clear" w:color="auto" w:fill="FFFFFF"/>
        <w:tabs>
          <w:tab w:val="left" w:pos="41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перелому; 3) зацікавленістю нервової системи; 4) способом травматологічного лікування.</w:t>
      </w:r>
    </w:p>
    <w:p w14:paraId="6A7C854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Гідрокінезотерапія широко використовується при пошкодженнях хребта у дітей в ранні терміни (1-1,5 місяці після травми), у хворих молодого віку і, вкрай обмеж</w:t>
      </w:r>
      <w:r>
        <w:rPr>
          <w:sz w:val="28"/>
          <w:szCs w:val="28"/>
        </w:rPr>
        <w:t>ено, у хворих старшого віку в пізніші терміни (не раніше 2 місяці після травми) відповідно до строгого індивідуально встановленого для хворого температурного режиму води.</w:t>
      </w:r>
    </w:p>
    <w:p w14:paraId="4611770A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Хворим не протипоказане плавання в басейні в раніші терміни після компресійного перел</w:t>
      </w:r>
      <w:r>
        <w:rPr>
          <w:sz w:val="28"/>
          <w:szCs w:val="28"/>
        </w:rPr>
        <w:t>ому за умови їх правильного транспортування з палати в басейн і доставки назад на каталці в положенні лежачи, без згинання хребта, і умінні хворого плавати. Фізичні вправи у воді особливо показані при більш виражених морфологічних змінах - значній компресі</w:t>
      </w:r>
      <w:r>
        <w:rPr>
          <w:sz w:val="28"/>
          <w:szCs w:val="28"/>
        </w:rPr>
        <w:t>ї хребця або пошкодженні декількох хребців і локалізації перелому в поперековому і грудному відділах хребта. Ми маємо позитивний досвід застосування фізичних вправ у воді і плавання з хорошим загальнозміцнюючим ефектом при множинних і недостатньо стабільни</w:t>
      </w:r>
      <w:r>
        <w:rPr>
          <w:sz w:val="28"/>
          <w:szCs w:val="28"/>
        </w:rPr>
        <w:t>х компресійних переломах хребта з використанням спеціального поліетиленового корсета, що фіксує хребет. Завдяки наявності корсета хворі можуть плавати в басейні без боязні погіршити анатомічні взаємостосунки в зоні перелому.</w:t>
      </w:r>
    </w:p>
    <w:p w14:paraId="2710A5B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Особливо показані фізичні впра</w:t>
      </w:r>
      <w:r>
        <w:rPr>
          <w:sz w:val="28"/>
          <w:szCs w:val="28"/>
        </w:rPr>
        <w:t>ви і воді при травмах хребта, що супроводжуються пошкодженням спинного мозку.</w:t>
      </w:r>
    </w:p>
    <w:p w14:paraId="44B1D9E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Задачі гідрокінезотерапії визначаються характером функціональних розладів, що спостерігалися у хворих після компресійних переломів. Методика застосування гідрокінезотерапії дифер</w:t>
      </w:r>
      <w:r>
        <w:rPr>
          <w:sz w:val="28"/>
          <w:szCs w:val="28"/>
        </w:rPr>
        <w:t>енціюється залежно від наявності плі відсутності об'єктивних неврологічних симптомів, вказуючих на пошкодження спинного мозку.</w:t>
      </w:r>
    </w:p>
    <w:p w14:paraId="760097B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Хворі в умовах лікувального басейну (у травматологічній клініці, лікарні відновного профілю, санаторії) виконують групу фізичних </w:t>
      </w:r>
      <w:r>
        <w:rPr>
          <w:sz w:val="28"/>
          <w:szCs w:val="28"/>
        </w:rPr>
        <w:t>вправ стоячи, плавальні рухи коло бортіку басейну, дотримуючись руками за поручень, і займаються плаванням.</w:t>
      </w:r>
    </w:p>
    <w:p w14:paraId="0FC9B89A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Стоячи по груди у воді у вихідному положенні - руки на пояс (а пізніше на потилицю), розставивши ноги нарізно, хворі виробляють наступні активні рух</w:t>
      </w:r>
      <w:r>
        <w:rPr>
          <w:sz w:val="28"/>
          <w:szCs w:val="28"/>
        </w:rPr>
        <w:t xml:space="preserve">и: бічні нахили, повороти тулуба, розгинання тулуба. У ранні терміни обмежують нахил тулуба вперед, а кругові рухи тулуба виробляють з акцентом па розгинання в поперековому відділі. Ця група вправ у воді призначена в основному для збільшення розмаху рухів </w:t>
      </w:r>
      <w:r>
        <w:rPr>
          <w:sz w:val="28"/>
          <w:szCs w:val="28"/>
        </w:rPr>
        <w:t>тулубом.</w:t>
      </w:r>
    </w:p>
    <w:p w14:paraId="48BBB38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Біля бортіку басейну, узявшися руками за поручень, в положенні на спині, хворі виконують різні плавальні рухи ногами (робота ніг стилем "кроль", "брас"), а також схрещування ніг і руху ними, імітуючі їзду на велосипеді. Необхідно стежити за правил</w:t>
      </w:r>
      <w:r>
        <w:rPr>
          <w:sz w:val="28"/>
          <w:szCs w:val="28"/>
        </w:rPr>
        <w:t>ьним (прогнутим) положенням тулуба без згинання вперед, чому може допомогти надувний круг, що фіксується в надтазової області. Ці вправи використовуються з метою зміцнення м'язів спини і живота. З тією ж метою можуть бути застосовані вправи у вихідному пол</w:t>
      </w:r>
      <w:r>
        <w:rPr>
          <w:sz w:val="28"/>
          <w:szCs w:val="28"/>
        </w:rPr>
        <w:t>оженні стоячи з гантелями з пінопласту в руках або ручними ластами, що створюють вихрові потоки води, а саме повороти тулуба, поперемінне винесення рук вперед і назад, приведення рук до тулуба.</w:t>
      </w:r>
    </w:p>
    <w:p w14:paraId="63E2213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Плавання на грудях для попередження згинання тулуба краще пров</w:t>
      </w:r>
      <w:r>
        <w:rPr>
          <w:sz w:val="28"/>
          <w:szCs w:val="28"/>
        </w:rPr>
        <w:t>одити, узявшися руками за край плоту. Необхідний ступінь екстензії хребта досягається при плаванні на спині вільним стилем або стилем "брас". Заняття плаванням, початі в лікувальному басейні, корисні хворим впродовж тривалого терміну і можуть бути продовже</w:t>
      </w:r>
      <w:r>
        <w:rPr>
          <w:sz w:val="28"/>
          <w:szCs w:val="28"/>
        </w:rPr>
        <w:t>ні в спортивному басейні або відкритому водоймищі.</w:t>
      </w:r>
    </w:p>
    <w:p w14:paraId="75224F5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компресійних переломах окремих хребців, страждає до певної міри функція диска (що може виявитися больовим синдромом або протікати без болю). У зв'язку з цим, хворим після компресійного перелому, для по</w:t>
      </w:r>
      <w:r>
        <w:rPr>
          <w:sz w:val="28"/>
          <w:szCs w:val="28"/>
        </w:rPr>
        <w:t>передження розвитку і прогресувати патологічних змін в міжхребетному хрящі. показані витягаючі вправи у воді (хворий виконує полувіс, узявшися руками за борт або поручень, або віс на трапеції). Перебування в теплій воді в поєднанні з вправами лікувальної г</w:t>
      </w:r>
      <w:r>
        <w:rPr>
          <w:sz w:val="28"/>
          <w:szCs w:val="28"/>
        </w:rPr>
        <w:t>імнастики у воді веде до усунення больових відчуттів в хребті.</w:t>
      </w:r>
    </w:p>
    <w:p w14:paraId="404BAF0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осіб середнього віку при компресійних переломах хребта, нерідко виникаючих на фоні остеохондрозу, больові відчуття можуть бути стійкішими. Це служить показанням до застосування підводного мас</w:t>
      </w:r>
      <w:r>
        <w:rPr>
          <w:sz w:val="28"/>
          <w:szCs w:val="28"/>
        </w:rPr>
        <w:t>ажу м'язів спини з невеликою величиною тиску води (1-1,5 ат), тривалістю до 10 мін, через день або щодня, з використанням плоского наконечника або наконечника великого діаметру (0,8 см) при температурі води 36-37°.</w:t>
      </w:r>
    </w:p>
    <w:p w14:paraId="328760C3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порушенні функції спинного мозку у хв</w:t>
      </w:r>
      <w:r>
        <w:rPr>
          <w:sz w:val="28"/>
          <w:szCs w:val="28"/>
        </w:rPr>
        <w:t>орих після компресійних переломів хребців, залежно від ступеня його здавлення, спостерігаються локалізовані порушення рухової функції (наприклад, парез м'язів, периферичних відділів нижніх кінцівок) або глибокі поширені паралічі (гемі-, пара- і тетрапарези</w:t>
      </w:r>
      <w:r>
        <w:rPr>
          <w:sz w:val="28"/>
          <w:szCs w:val="28"/>
        </w:rPr>
        <w:t xml:space="preserve"> і паралічі), що нерідко супроводжуються порушенням тазових функцій (сечовипускання, дефекація).[ 8,9,12,13,14</w:t>
      </w:r>
      <w:r>
        <w:rPr>
          <w:sz w:val="28"/>
          <w:szCs w:val="28"/>
          <w:lang w:val="ru-RU"/>
        </w:rPr>
        <w:t>]</w:t>
      </w:r>
    </w:p>
    <w:p w14:paraId="0E97E6EB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Загальні задачі відновного лікування (а отже, задачі гідрокінезотерапії) у групи "спінальних" хворих наступні:</w:t>
      </w:r>
    </w:p>
    <w:p w14:paraId="7482832F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поліпшення умов кровообігу і тр</w:t>
      </w:r>
      <w:r>
        <w:rPr>
          <w:sz w:val="28"/>
          <w:szCs w:val="28"/>
        </w:rPr>
        <w:t>офіки тканин;</w:t>
      </w:r>
    </w:p>
    <w:p w14:paraId="4DEF9CA8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попередження розвитку вторинних змін в суглобах, що призводять до їх тугорухливості;</w:t>
      </w:r>
    </w:p>
    <w:p w14:paraId="7C59B929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поліпшення функції паретичних м'язів і розслаблення спастичних напружених м'язів;</w:t>
      </w:r>
    </w:p>
    <w:p w14:paraId="19215BD3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поліпшення статичних і локомоторних функцій;</w:t>
      </w:r>
    </w:p>
    <w:p w14:paraId="2FCC5FEE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надання позитивного вп</w:t>
      </w:r>
      <w:r>
        <w:rPr>
          <w:sz w:val="28"/>
          <w:szCs w:val="28"/>
        </w:rPr>
        <w:t>ливу на психіку хворих.</w:t>
      </w:r>
    </w:p>
    <w:p w14:paraId="4E8902BB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3A8E88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7AE600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kern w:val="28"/>
          <w:sz w:val="28"/>
          <w:szCs w:val="28"/>
        </w:rPr>
        <w:t>Висновки</w:t>
      </w:r>
    </w:p>
    <w:p w14:paraId="43D66BB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EFEE0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 джерел літератури щодо проблеми фізичної реабілітації осіб після компресійних переломів хребетного стовпа дозволив встановити етіологію (можливі причини), патогенез (механізм розвитку травматичної хвороби при цих</w:t>
      </w:r>
      <w:r>
        <w:rPr>
          <w:sz w:val="28"/>
          <w:szCs w:val="28"/>
        </w:rPr>
        <w:t xml:space="preserve"> переломах) та клінічну симптоматику переломів хребта.</w:t>
      </w:r>
    </w:p>
    <w:p w14:paraId="768C51F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Виявлено, що основними причинами переломів є різні падіння, дорожньо-транспотрні пригоди, заняття спортом та ін. Пусковим механізмом розвитку травматичної хвороби при переломах хребетного стовпа являют</w:t>
      </w:r>
      <w:r>
        <w:rPr>
          <w:sz w:val="28"/>
          <w:szCs w:val="28"/>
        </w:rPr>
        <w:t>ься больові відчуття в області пошкодження, важкі порушення анатомічної структури та функцій опорно-рухового апарату.</w:t>
      </w:r>
    </w:p>
    <w:p w14:paraId="0032855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Проаналізовано можливі методи лікування неускладнених переломів хребетного стовпа та розкриті механізми лікувальної дії фізичних вправ, лі</w:t>
      </w:r>
      <w:r>
        <w:rPr>
          <w:sz w:val="28"/>
          <w:szCs w:val="28"/>
        </w:rPr>
        <w:t>кувального масажу та фізіотерапії на функціональний стан різних систем та органів - трофічну дію, тонізуючий ефект, формування тимчасових компенсацій порушених рухової, опорної функції, нормалізації функцій рухів та опори.</w:t>
      </w:r>
    </w:p>
    <w:p w14:paraId="2D32556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фізичної реабілітації хв</w:t>
      </w:r>
      <w:r>
        <w:rPr>
          <w:sz w:val="28"/>
          <w:szCs w:val="28"/>
        </w:rPr>
        <w:t>орих після неускладнених переломів хребетного стовпа включає в себе комплексне використання різних засобів фізичної реабілітації:</w:t>
      </w:r>
    </w:p>
    <w:p w14:paraId="7F03922E" w14:textId="77777777" w:rsidR="00000000" w:rsidRDefault="00D934F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лікувальної фізичної культури;</w:t>
      </w:r>
    </w:p>
    <w:p w14:paraId="470BF2A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лікувального масажу;</w:t>
      </w:r>
    </w:p>
    <w:p w14:paraId="3069124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фізіотерапевтичних процедур.</w:t>
      </w:r>
    </w:p>
    <w:p w14:paraId="49EF730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Цей комплекс реабілітаційних засобів за</w:t>
      </w:r>
      <w:r>
        <w:rPr>
          <w:sz w:val="28"/>
          <w:szCs w:val="28"/>
        </w:rPr>
        <w:t>стосовується хворим з урахуванням локалізації перелому, періоду протікання травматичної хвороби, методу місцевого лікування перелому, віку та функціонального стану кардіореспіраторної системи.</w:t>
      </w:r>
    </w:p>
    <w:p w14:paraId="021BCA3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Визначено завдання лікувальної фізичної культури, засобів ЛФК, </w:t>
      </w:r>
      <w:r>
        <w:rPr>
          <w:sz w:val="28"/>
          <w:szCs w:val="28"/>
        </w:rPr>
        <w:t>розкриті особливості методики лікувальної гімнастики з урахуванням періоду протікання хвороби, методу лікування, особливості методики лікувального масажу, використання фізіотерапевтичних процедур по чотирьом періодам протікання хвороби після компресійних п</w:t>
      </w:r>
      <w:r>
        <w:rPr>
          <w:sz w:val="28"/>
          <w:szCs w:val="28"/>
        </w:rPr>
        <w:t>ереломів хребта.</w:t>
      </w:r>
    </w:p>
    <w:p w14:paraId="7F28E26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Визначені методики дослідження хворих після переломів хребетного стовпа з метою урахування ефективності заняття лікувальною гімнастикою, процедур масажу та фізіотерапії.</w:t>
      </w:r>
    </w:p>
    <w:p w14:paraId="5E81E45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215EBB" w14:textId="77777777" w:rsidR="00000000" w:rsidRDefault="00D934F0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3BFB34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kern w:val="28"/>
          <w:sz w:val="28"/>
          <w:szCs w:val="28"/>
        </w:rPr>
        <w:t>Література</w:t>
      </w:r>
    </w:p>
    <w:p w14:paraId="5F2100D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29F0D4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 Добровольский В.К. Лечебная физическая культура в т</w:t>
      </w:r>
      <w:r>
        <w:rPr>
          <w:sz w:val="28"/>
          <w:szCs w:val="28"/>
        </w:rPr>
        <w:t>равматологии. Л.: 1976</w:t>
      </w:r>
    </w:p>
    <w:p w14:paraId="3408BBC0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Епіфанов В.А. Лечебная физическая культура и массаж: Учебник. - М.: ГЭОТАР-МЕД, 2002-560 с.</w:t>
      </w:r>
    </w:p>
    <w:p w14:paraId="4E177A35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Гаврилов Л.Ф., Татаринов В.Г. Анатомія: підручник, 2-е видання, перепр. та доповн. - М.: Медицина, 1985-368 с.</w:t>
      </w:r>
    </w:p>
    <w:p w14:paraId="75B82BB3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Зубенко А.А., Погуляй Н.</w:t>
      </w:r>
      <w:r>
        <w:rPr>
          <w:sz w:val="28"/>
          <w:szCs w:val="28"/>
        </w:rPr>
        <w:t>П., Макареня В.Г. Медицинское обеспечение учебно-тренировочных сборов. - К.: Здоровье, 1981-112 с.</w:t>
      </w:r>
    </w:p>
    <w:p w14:paraId="35717A2C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Каптелин А.Ф. Восстановительное лечение при травмах и деформациях опорно-двигательного аппарата. - М.: Медицина, 1969-399 с.</w:t>
      </w:r>
    </w:p>
    <w:p w14:paraId="5D68C578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Кунічов Л.А. Лікувальний мас</w:t>
      </w:r>
      <w:r>
        <w:rPr>
          <w:sz w:val="28"/>
          <w:szCs w:val="28"/>
        </w:rPr>
        <w:t>аж - К.: Вища школа, 1983-280 с.</w:t>
      </w:r>
    </w:p>
    <w:p w14:paraId="176C847B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.Лаская Л.А. Реабилитация спортивной работоспособности после травм опорно-двигательного апарата. - М.: Медицина, 1971-88 с.</w:t>
      </w:r>
    </w:p>
    <w:p w14:paraId="39232E23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Лечебная физическая культура и врачебный контроль: Учебник для студентов медицинских институтов. </w:t>
      </w:r>
      <w:r>
        <w:rPr>
          <w:sz w:val="28"/>
          <w:szCs w:val="28"/>
        </w:rPr>
        <w:t>Под ред. В.А. Епифанова, Г.А. Апонасенко - М.: Медицина, 1990-366 с.</w:t>
      </w:r>
    </w:p>
    <w:p w14:paraId="15ADCB2F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Лечебная физкультура: Справочник. Под ред. В.А. Епифанова - М.: Медицина, 1987-587 с. Лечебная физкультура в системе медицинской реабилитации. Под ред. А.Ф. Каплетина, И.П. Лебедевой - </w:t>
      </w:r>
      <w:r>
        <w:rPr>
          <w:sz w:val="28"/>
          <w:szCs w:val="28"/>
        </w:rPr>
        <w:t>М.: Медицина, 1995-400 с.</w:t>
      </w:r>
    </w:p>
    <w:p w14:paraId="47589514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Медицинская реабилитация: В 3-х томах. Под ред. В.М. Боголюбова - Москва-Пермь: ИПК Звезда, 1998</w:t>
      </w:r>
    </w:p>
    <w:p w14:paraId="2C5BF34A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Медицинский справочник тренера. Сост. В.А. Геселевич. - 2-е изд., перераб. и доп. - М.: Физкультура и спорт, 1981-272 с.</w:t>
      </w:r>
    </w:p>
    <w:p w14:paraId="5E911B3F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. Пиро</w:t>
      </w:r>
      <w:r>
        <w:rPr>
          <w:sz w:val="28"/>
          <w:szCs w:val="28"/>
        </w:rPr>
        <w:t>гов И.И. Путеводитель по оздоровительным методикам. Серия "Будь здоров!". - Ростов на Дону: "Феникс", 2002</w:t>
      </w:r>
    </w:p>
    <w:p w14:paraId="7FCF3705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Попов С.Н. Лечебная физическая культура при переломах позвоночника без нарушения целостности спинного мозга. Лечебная физическая культура (Под ред</w:t>
      </w:r>
      <w:r>
        <w:rPr>
          <w:sz w:val="28"/>
          <w:szCs w:val="28"/>
        </w:rPr>
        <w:t xml:space="preserve"> Попова С.Н.) - М.: ФиС, 1988</w:t>
      </w:r>
    </w:p>
    <w:p w14:paraId="4B7EB3AD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Руководство по кинезотерапии. Под ред. Л Бонева, П Слынчева и Т. Банкова. - София: Медицина и физкультура, 1978-358 с.</w:t>
      </w:r>
    </w:p>
    <w:p w14:paraId="56BFCD3C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Спортивная медицина и лечебная физкультура. Под ред. А.Г. Дембо. -2-е изд., перераб. и доп. - М.: Физку</w:t>
      </w:r>
      <w:r>
        <w:rPr>
          <w:sz w:val="28"/>
          <w:szCs w:val="28"/>
        </w:rPr>
        <w:t>льтура и спорт, 1979-352 с.</w:t>
      </w:r>
    </w:p>
    <w:p w14:paraId="17316B63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Сухарев В.И. и др. Физиотерапия, массаж, лечебная физкультура. Под ред. В.И. Сухарева. - 2-е изд., перераб. и доп. - М.: Медицина, 1970-296 с</w:t>
      </w:r>
    </w:p>
    <w:p w14:paraId="5DF180B7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Учебное пособие по физиотерапии. Под ред. А.П. Сперанского. - М.: Медицина, 1975-2</w:t>
      </w:r>
      <w:r>
        <w:rPr>
          <w:sz w:val="28"/>
          <w:szCs w:val="28"/>
        </w:rPr>
        <w:t>06 с.</w:t>
      </w:r>
    </w:p>
    <w:p w14:paraId="14E3DED3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Руководство по реабилитации больных с двигательнфми нарушениями. Под редакцией А Н Беловой, О Н Щепетовой М. "Антидор" 1998</w:t>
      </w:r>
    </w:p>
    <w:p w14:paraId="04E7FF2D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Реабилитация больных с повреждениями и заболеваниями опорно - двигательного аппарата. - Горький, НИИТО, 1984, 121 с.</w:t>
      </w:r>
    </w:p>
    <w:p w14:paraId="53350F81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Сос</w:t>
      </w:r>
      <w:r>
        <w:rPr>
          <w:sz w:val="28"/>
          <w:szCs w:val="28"/>
        </w:rPr>
        <w:t>ин И. Н., Буявых А. Г. Физиотерапевтический справочник. - Симферополь: изд. КГМУ. 2003. - 752 с.</w:t>
      </w:r>
    </w:p>
    <w:p w14:paraId="35A09D82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Юмашев Г. С. Епифанов В. А.: Оперативная травмотология и реабилитация больных с повреждениями опорно - двигательного аппарата. ( Руководство для врачей ) - М</w:t>
      </w:r>
      <w:r>
        <w:rPr>
          <w:sz w:val="28"/>
          <w:szCs w:val="28"/>
        </w:rPr>
        <w:t>.: Медицина, 1983, 384 с</w:t>
      </w:r>
    </w:p>
    <w:p w14:paraId="6DC74F4D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Мухин В. М. Физическая реабилитация. - Киев.: Изд - во " Олимпийская литература". 1999. -424 с.</w:t>
      </w:r>
    </w:p>
    <w:p w14:paraId="123A3D54" w14:textId="77777777" w:rsidR="00000000" w:rsidRDefault="00D934F0">
      <w:pPr>
        <w:tabs>
          <w:tab w:val="left" w:pos="48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Лечебная физическая культура: Учебник для студентов высших учебных заведений. ( С. Н. Попов, Н. М. Валеев, Т. С. Гарасева и др.: </w:t>
      </w:r>
      <w:r>
        <w:rPr>
          <w:sz w:val="28"/>
          <w:szCs w:val="28"/>
        </w:rPr>
        <w:t>Под ред. С. Н. Попова. - М.: Издательский центр "Академия", 2004. - 416 с.</w:t>
      </w:r>
    </w:p>
    <w:p w14:paraId="5F4F78D6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 Физиологические основы управления восстановительными процессами в условиях спортивной деятельности. Под ред. Л.А. Иоффе, М.А. Абрикосова, Д.Л. Длигач. - М.: ВНИИФК, 1980-102 с.</w:t>
      </w:r>
    </w:p>
    <w:p w14:paraId="06DB81DD" w14:textId="77777777" w:rsidR="00000000" w:rsidRDefault="00D934F0">
      <w:pPr>
        <w:tabs>
          <w:tab w:val="left" w:pos="48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25.http://stopbolezni.net/xvoroby-suglobiv-i-xrebta/662-kompres-perelom-xrebta-poper-viddilu.html</w:t>
      </w:r>
    </w:p>
    <w:p w14:paraId="2E119FC7" w14:textId="77777777" w:rsidR="00000000" w:rsidRDefault="00D934F0">
      <w:pPr>
        <w:tabs>
          <w:tab w:val="left" w:pos="48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.http://stopbolezni.net/xvoroby-suglobiv-i-xrebta/662-kompres-perelom-xrebta-poper-viddilu.html</w:t>
      </w:r>
    </w:p>
    <w:p w14:paraId="752B5A60" w14:textId="77777777" w:rsidR="00000000" w:rsidRDefault="00D934F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27.http://bukvar.su/medicina-zdorove/126067-Kompressionnye-per</w:t>
      </w:r>
      <w:r>
        <w:rPr>
          <w:sz w:val="28"/>
          <w:szCs w:val="28"/>
        </w:rPr>
        <w:t>elomy-pozvonochnogo-stolba.html</w:t>
      </w:r>
    </w:p>
    <w:p w14:paraId="1B3700D9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</w:p>
    <w:p w14:paraId="282854EF" w14:textId="77777777" w:rsidR="00000000" w:rsidRDefault="00D934F0">
      <w:pPr>
        <w:spacing w:after="160" w:line="252" w:lineRule="auto"/>
        <w:rPr>
          <w:kern w:val="28"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2E4F0EF8" w14:textId="77777777" w:rsidR="00000000" w:rsidRDefault="00D934F0">
      <w:pPr>
        <w:pStyle w:val="1"/>
        <w:suppressAutoHyphens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kern w:val="28"/>
          <w:sz w:val="28"/>
          <w:szCs w:val="28"/>
        </w:rPr>
        <w:t>Додатки</w:t>
      </w:r>
    </w:p>
    <w:p w14:paraId="29FE182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F0BA9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вправ при першій стадії протікання хвороби</w:t>
      </w:r>
    </w:p>
    <w:p w14:paraId="15336F2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Вихідне положення- лежачи на спині, рука на грудях і на животі.</w:t>
      </w:r>
    </w:p>
    <w:p w14:paraId="713BF06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Змінне грудне та діафрагмальне дихання. Темп повільний. Слідкувати за диханням.</w:t>
      </w:r>
    </w:p>
    <w:p w14:paraId="238272F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вп</w:t>
      </w:r>
      <w:r>
        <w:rPr>
          <w:sz w:val="28"/>
          <w:szCs w:val="28"/>
        </w:rPr>
        <w:t>раву 5-6 раз.</w:t>
      </w:r>
    </w:p>
    <w:p w14:paraId="5E81359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В.п.- лежачи на спині, руки уздовж тулуба.</w:t>
      </w:r>
    </w:p>
    <w:p w14:paraId="1DF19CC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Одночасне згинання і розгинання стоп та кисті. Темп середній. Дихання вільне.</w:t>
      </w:r>
    </w:p>
    <w:p w14:paraId="591742B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раз.</w:t>
      </w:r>
    </w:p>
    <w:p w14:paraId="6C6880C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В.п.- лежачи на спині, руки до плечей. Темп середній. Дихання вільне.</w:t>
      </w:r>
    </w:p>
    <w:p w14:paraId="0021925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-4 - кругові рухи руками </w:t>
      </w:r>
      <w:r>
        <w:rPr>
          <w:sz w:val="28"/>
          <w:szCs w:val="28"/>
        </w:rPr>
        <w:t>вперед.</w:t>
      </w:r>
    </w:p>
    <w:p w14:paraId="22F7B5B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-8- кругові рухи назад.</w:t>
      </w:r>
    </w:p>
    <w:p w14:paraId="1402604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раз.</w:t>
      </w:r>
    </w:p>
    <w:p w14:paraId="3A35751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В.п. -лежачи на спині, руки уздовж тулуба.</w:t>
      </w:r>
    </w:p>
    <w:p w14:paraId="2FDABF2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Змінне та одночасне підіймання прямих рук вперед. Темп середній. Дихання вільне.</w:t>
      </w:r>
    </w:p>
    <w:p w14:paraId="75E3873D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 кожною рукою.</w:t>
      </w:r>
    </w:p>
    <w:p w14:paraId="34C8341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В.п.- лежачи на спині ,руки вздовж тулуба</w:t>
      </w:r>
      <w:r>
        <w:rPr>
          <w:sz w:val="28"/>
          <w:szCs w:val="28"/>
        </w:rPr>
        <w:t>.</w:t>
      </w:r>
    </w:p>
    <w:p w14:paraId="7F82EC7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Згинання і розгинання голені ,ковзаючи п’яткою по ліжку. Темп середній. Дихання вільне.</w:t>
      </w:r>
    </w:p>
    <w:p w14:paraId="5CB634B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5-6 раз.</w:t>
      </w:r>
    </w:p>
    <w:p w14:paraId="5512611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вправ при другій стадії протікання хвороби</w:t>
      </w:r>
    </w:p>
    <w:p w14:paraId="3D24C50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В.п.- лежачи на спині, руки уздовж тулуба. Темп повільний. Слідкувати за диханням.</w:t>
      </w:r>
    </w:p>
    <w:p w14:paraId="46A713B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-2 - рук</w:t>
      </w:r>
      <w:r>
        <w:rPr>
          <w:sz w:val="28"/>
          <w:szCs w:val="28"/>
        </w:rPr>
        <w:t>и через боки догори, потягнутись - вдих.</w:t>
      </w:r>
    </w:p>
    <w:p w14:paraId="12ACA84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-4- в.п.- видих.</w:t>
      </w:r>
    </w:p>
    <w:p w14:paraId="04C0803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4-6 раз.</w:t>
      </w:r>
    </w:p>
    <w:p w14:paraId="680472D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спині, одна рука на грудях ,інша животі.</w:t>
      </w:r>
    </w:p>
    <w:p w14:paraId="0DB64AF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Змінне грудне та діафрагмальне дихання. Темп повільний. Дихання вільне.</w:t>
      </w:r>
    </w:p>
    <w:p w14:paraId="2565D92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раз.</w:t>
      </w:r>
    </w:p>
    <w:p w14:paraId="4F49036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В.п.- лежачи на спині, </w:t>
      </w:r>
      <w:r>
        <w:rPr>
          <w:sz w:val="28"/>
          <w:szCs w:val="28"/>
        </w:rPr>
        <w:t>руки уздовж тулуба.</w:t>
      </w:r>
    </w:p>
    <w:p w14:paraId="3F13D2B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Одночасне згинання і розгинання стоп і кисті. Темп середній. Дихання вільне.</w:t>
      </w:r>
    </w:p>
    <w:p w14:paraId="7687A9F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раз.</w:t>
      </w:r>
    </w:p>
    <w:p w14:paraId="4D8F7F3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 , руки до плечей. Темп середній. Дихання вільне.</w:t>
      </w:r>
    </w:p>
    <w:p w14:paraId="1510DDDE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-4 - кругові рухи руками вперед</w:t>
      </w:r>
    </w:p>
    <w:p w14:paraId="431C428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-8- кругові рухи назад.</w:t>
      </w:r>
    </w:p>
    <w:p w14:paraId="2E31D7D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</w:t>
      </w:r>
      <w:r>
        <w:rPr>
          <w:sz w:val="28"/>
          <w:szCs w:val="28"/>
        </w:rPr>
        <w:t>ти 6-8 раз.</w:t>
      </w:r>
    </w:p>
    <w:p w14:paraId="49322AE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спині, руки уздовж тулуба долонями догори.</w:t>
      </w:r>
    </w:p>
    <w:p w14:paraId="24A5751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одночасно торкнутись руками плечей, зігнувши у колінному суглобі ногу- вдих.</w:t>
      </w:r>
    </w:p>
    <w:p w14:paraId="7A8955D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-повернутись у в.п.- видих.</w:t>
      </w:r>
    </w:p>
    <w:p w14:paraId="01AEB6D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середній.</w:t>
      </w:r>
    </w:p>
    <w:p w14:paraId="26A9A76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Виконувати вправу 5-6 раз змінюючи ногу.</w:t>
      </w:r>
    </w:p>
    <w:p w14:paraId="55871A7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</w:t>
      </w:r>
      <w:r>
        <w:rPr>
          <w:sz w:val="28"/>
          <w:szCs w:val="28"/>
        </w:rPr>
        <w:t>пині, хват руками за краї ліжка. Дихання вільне.</w:t>
      </w:r>
    </w:p>
    <w:p w14:paraId="3B0E489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Зігнути ногу у колінному суглобі, випрямити і потримати над ліжком під кутом 45 градусів 20-30 с. Теж з іншою ногою.</w:t>
      </w:r>
    </w:p>
    <w:p w14:paraId="2E0416D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5-6 раз.</w:t>
      </w:r>
    </w:p>
    <w:p w14:paraId="6DECCFE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наступні дні прибавляти 5-10 с доводячи до 50-60с</w:t>
      </w:r>
    </w:p>
    <w:p w14:paraId="30EFD729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</w:t>
      </w:r>
      <w:r>
        <w:rPr>
          <w:sz w:val="28"/>
          <w:szCs w:val="28"/>
        </w:rPr>
        <w:t xml:space="preserve"> спині, руки уздовж тулуба. Темп повільний.</w:t>
      </w:r>
    </w:p>
    <w:p w14:paraId="7C1E137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-2 - руки вперед, догори- глибокий вдих.</w:t>
      </w:r>
    </w:p>
    <w:p w14:paraId="28DC9DD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-4- в.п.- вдих, розслабити 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язи.</w:t>
      </w:r>
    </w:p>
    <w:p w14:paraId="329FCED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4-6 раз.</w:t>
      </w:r>
    </w:p>
    <w:p w14:paraId="37CE0AF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вправ при третій стадії протікання хвороби</w:t>
      </w:r>
    </w:p>
    <w:p w14:paraId="76881DF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 - лежачи на спині, руки уздовж тулуба. Темп повільний.</w:t>
      </w:r>
    </w:p>
    <w:p w14:paraId="5EF2845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</w:t>
      </w:r>
      <w:r>
        <w:rPr>
          <w:sz w:val="28"/>
          <w:szCs w:val="28"/>
        </w:rPr>
        <w:t>- підіймати руки вперед- вдих.</w:t>
      </w:r>
    </w:p>
    <w:p w14:paraId="18CAED5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-4- в.п.- видих.</w:t>
      </w:r>
    </w:p>
    <w:p w14:paraId="3C01161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3-4 рази.</w:t>
      </w:r>
    </w:p>
    <w:p w14:paraId="10B9ACF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спині, опір на ліктях. Темп середній.</w:t>
      </w:r>
    </w:p>
    <w:p w14:paraId="3E2CC76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Згинання-розгинання у променевозап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ясних суглобах. Кругові обертання кистю ліворуч і праворуч.</w:t>
      </w:r>
    </w:p>
    <w:p w14:paraId="56E9E40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Виконувати вправу 6-8 разів по 4 ра</w:t>
      </w:r>
      <w:r>
        <w:rPr>
          <w:sz w:val="28"/>
          <w:szCs w:val="28"/>
        </w:rPr>
        <w:t>зи в кожен бік.</w:t>
      </w:r>
    </w:p>
    <w:p w14:paraId="65DDA9D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спині, опір на ліктях. Темп середній.</w:t>
      </w:r>
    </w:p>
    <w:p w14:paraId="03C8CFD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Кругові обертання в ліктьових суглобах.</w:t>
      </w:r>
    </w:p>
    <w:p w14:paraId="49DAD3F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Виконувати 30 с.</w:t>
      </w:r>
    </w:p>
    <w:p w14:paraId="6B0332B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спині, одна рука на грудях ,інша животі.</w:t>
      </w:r>
    </w:p>
    <w:p w14:paraId="74BCFA2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Змінне грудне та діафрагмальне дихання. Темп повільний .Руки контрол</w:t>
      </w:r>
      <w:r>
        <w:rPr>
          <w:sz w:val="28"/>
          <w:szCs w:val="28"/>
        </w:rPr>
        <w:t>юють тип дихання.</w:t>
      </w:r>
    </w:p>
    <w:p w14:paraId="10D5B790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 рази.</w:t>
      </w:r>
    </w:p>
    <w:p w14:paraId="71EFB97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 - лежачи на спині , руки уздовж тулуба.</w:t>
      </w:r>
    </w:p>
    <w:p w14:paraId="14AC211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Згинання і розгинання голені ,ковзаючи п’яткою по ліжку. Кругові обертання стопами праворуч і ліворуч. Темп середній.</w:t>
      </w:r>
    </w:p>
    <w:p w14:paraId="2A7E552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Виконувати вправу протягом 1 хв.</w:t>
      </w:r>
    </w:p>
    <w:p w14:paraId="4B96C02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вправ при </w:t>
      </w:r>
      <w:r>
        <w:rPr>
          <w:sz w:val="28"/>
          <w:szCs w:val="28"/>
        </w:rPr>
        <w:t>четвертій стадії протікання хвороби</w:t>
      </w:r>
    </w:p>
    <w:p w14:paraId="71561DA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животі, носки ніг в опорі, руки уздовж тулуба. Темп повільний. Дихання вільне.</w:t>
      </w:r>
    </w:p>
    <w:p w14:paraId="0FBBDA0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звести лопатки</w:t>
      </w:r>
    </w:p>
    <w:p w14:paraId="34A7C98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розвести лопатки</w:t>
      </w:r>
    </w:p>
    <w:p w14:paraId="23EC415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Дозування 10-20 раз.</w:t>
      </w:r>
    </w:p>
    <w:p w14:paraId="3992E6D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животі, носки ніг в опорі, руки уздовж тулуба. Т</w:t>
      </w:r>
      <w:r>
        <w:rPr>
          <w:sz w:val="28"/>
          <w:szCs w:val="28"/>
        </w:rPr>
        <w:t>емп середній. Стопи під прямим кутом .</w:t>
      </w:r>
    </w:p>
    <w:p w14:paraId="53AEB03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Випрямити ноги у колінних суглобах. Дозування 10 раз.</w:t>
      </w:r>
    </w:p>
    <w:p w14:paraId="6FAA9C8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животі, носки ніг в опорі, руки уздовж тулуба. Темп повільний. Дихання вільне.</w:t>
      </w:r>
    </w:p>
    <w:p w14:paraId="7F438E2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підняти надпліччя</w:t>
      </w:r>
    </w:p>
    <w:p w14:paraId="5DB1677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опустити надпліччя</w:t>
      </w:r>
    </w:p>
    <w:p w14:paraId="79DB902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10 раз.</w:t>
      </w:r>
    </w:p>
    <w:p w14:paraId="77362A6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</w:t>
      </w:r>
      <w:r>
        <w:rPr>
          <w:sz w:val="28"/>
          <w:szCs w:val="28"/>
        </w:rPr>
        <w:t xml:space="preserve"> лежачи на животі, носки ніг в опорі, руки уздовж тулуба. Темп повільний.</w:t>
      </w:r>
    </w:p>
    <w:p w14:paraId="740532D7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руки догори</w:t>
      </w:r>
    </w:p>
    <w:p w14:paraId="067C4D5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руки назад, вдих</w:t>
      </w:r>
    </w:p>
    <w:p w14:paraId="69AF66A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-4- в.п., затриманий видих</w:t>
      </w:r>
    </w:p>
    <w:p w14:paraId="09021E6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3 рази.</w:t>
      </w:r>
    </w:p>
    <w:p w14:paraId="31549043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животі, носки ніг в опорі, руки уздовж тулуба. Темп середній. Дихання вільне.</w:t>
      </w:r>
    </w:p>
    <w:p w14:paraId="142F1B1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Згинання</w:t>
      </w:r>
      <w:r>
        <w:rPr>
          <w:sz w:val="28"/>
          <w:szCs w:val="28"/>
        </w:rPr>
        <w:t xml:space="preserve"> і розгинання ніг у суглобах.</w:t>
      </w:r>
    </w:p>
    <w:p w14:paraId="6E2EA5B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Дозування по 10 разів кожною ногою.</w:t>
      </w:r>
    </w:p>
    <w:p w14:paraId="0E97E99F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лежачи на животі, носки ніг в опорі, руки уздовж тулуба. Темп повільний. Дихання вільне.</w:t>
      </w:r>
    </w:p>
    <w:p w14:paraId="74EA3CB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Почергове підіймання і опускання прямих ніг.</w:t>
      </w:r>
    </w:p>
    <w:p w14:paraId="59285561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6-10 раз.</w:t>
      </w:r>
    </w:p>
    <w:p w14:paraId="7B6051D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руки зігнуті у лік</w:t>
      </w:r>
      <w:r>
        <w:rPr>
          <w:sz w:val="28"/>
          <w:szCs w:val="28"/>
        </w:rPr>
        <w:t>тьових суглобах, опір на передпліччя і кисті. Темп повільний.</w:t>
      </w:r>
    </w:p>
    <w:p w14:paraId="39316D2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Спираючись на носки, коліна і передпліччя, підняти грудну клітку і голову- вдих, в.п.- затриманий видих.</w:t>
      </w:r>
    </w:p>
    <w:p w14:paraId="3834E09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4 рази.</w:t>
      </w:r>
    </w:p>
    <w:p w14:paraId="5F99950A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руки зігнуті у ліктьових суглобах, опір на передпліччя і кисті.</w:t>
      </w:r>
      <w:r>
        <w:rPr>
          <w:sz w:val="28"/>
          <w:szCs w:val="28"/>
        </w:rPr>
        <w:t xml:space="preserve"> Темп середній з переходом на швидкий. Дихання вільне.</w:t>
      </w:r>
    </w:p>
    <w:p w14:paraId="21F78EB4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Зігнути ногу в колінному суглобі ( носок на себе),змінити положення ніг.</w:t>
      </w:r>
    </w:p>
    <w:p w14:paraId="312A62B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10-13 раз.</w:t>
      </w:r>
    </w:p>
    <w:p w14:paraId="4219B95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руки зігнуті у ліктьових суглобах, опір на передпліччя і кисті. Темп повільний. Дихання вільне.</w:t>
      </w:r>
    </w:p>
    <w:p w14:paraId="6FE8BEB5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</w:t>
      </w:r>
      <w:r>
        <w:rPr>
          <w:sz w:val="28"/>
          <w:szCs w:val="28"/>
        </w:rPr>
        <w:t>дняти ноги( носки на себе), максимально прогнутись у попереку, повернутись у в.п.</w:t>
      </w:r>
    </w:p>
    <w:p w14:paraId="4EE9201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4-6 раз.</w:t>
      </w:r>
    </w:p>
    <w:p w14:paraId="6081C3D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руки зігнуті у ліктьових суглобах, опір на передпліччя і кисті. Темп повільний.</w:t>
      </w:r>
    </w:p>
    <w:p w14:paraId="6D42D7A2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Підняти руки зігнуті у ліктях, у боки- вдих, опустити- видих.</w:t>
      </w:r>
    </w:p>
    <w:p w14:paraId="38575B76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>
        <w:rPr>
          <w:sz w:val="28"/>
          <w:szCs w:val="28"/>
        </w:rPr>
        <w:t>торити 3 рази.</w:t>
      </w:r>
    </w:p>
    <w:p w14:paraId="0A5C9038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В.п.- руки зігнуті у ліктьових суглобах, опір на передпліччя і кисті. Темп повільний. Дихання вільне.</w:t>
      </w:r>
    </w:p>
    <w:p w14:paraId="1C15595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Підняти голову ,тулуб, руки, зігнуті у ліктьових суглобах, ноги, максимально прогнутись у попереку, повернутись у в.п.</w:t>
      </w:r>
    </w:p>
    <w:p w14:paraId="7A11EDEB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4-6 ра</w:t>
      </w:r>
      <w:r>
        <w:rPr>
          <w:sz w:val="28"/>
          <w:szCs w:val="28"/>
        </w:rPr>
        <w:t>з.</w:t>
      </w:r>
    </w:p>
    <w:p w14:paraId="1CE145DC" w14:textId="77777777" w:rsidR="0000000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спеціальних фізичних вправ у воді для хворих після компресійних переломів поперекового відділу хребта</w:t>
      </w:r>
    </w:p>
    <w:p w14:paraId="0941DB92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В.п. -стоячи у воді, ноги нарізно, руки на пояс. Темп повільний.</w:t>
      </w:r>
    </w:p>
    <w:p w14:paraId="3E9130ED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Поперемінні нахили тулуба вправо і вліво .</w:t>
      </w:r>
    </w:p>
    <w:p w14:paraId="630ED979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3-4 рази в кожну стор</w:t>
      </w:r>
      <w:r>
        <w:rPr>
          <w:sz w:val="28"/>
          <w:szCs w:val="28"/>
        </w:rPr>
        <w:t>ону .</w:t>
      </w:r>
    </w:p>
    <w:p w14:paraId="4BB9EDF1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.В.п. - стоячи у воді, руки на потилицю.</w:t>
      </w:r>
    </w:p>
    <w:p w14:paraId="36EA2179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Поперемінні повороти тулуба вправо і вліво</w:t>
      </w:r>
    </w:p>
    <w:p w14:paraId="4F130083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3-4 рази в кожну сторону.</w:t>
      </w:r>
    </w:p>
    <w:p w14:paraId="27078E76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В.п. - стоячи у воді, руки уздовж тіла.</w:t>
      </w:r>
    </w:p>
    <w:p w14:paraId="67F11BC8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Розгинання тулуба назад з одночасним відведенням рук назад .</w:t>
      </w:r>
    </w:p>
    <w:p w14:paraId="27C3BC79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4-5 раз.</w:t>
      </w:r>
    </w:p>
    <w:p w14:paraId="1B222841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.В.п</w:t>
      </w:r>
      <w:r>
        <w:rPr>
          <w:sz w:val="28"/>
          <w:szCs w:val="28"/>
        </w:rPr>
        <w:t>. - стоячи у воді, взявшись руками за борт басейну.</w:t>
      </w:r>
    </w:p>
    <w:p w14:paraId="086F053B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Напівприсідання, прагнучи розтягнути хребет .</w:t>
      </w:r>
    </w:p>
    <w:p w14:paraId="26286414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Повторити 3-4 рази.</w:t>
      </w:r>
    </w:p>
    <w:p w14:paraId="76941D38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.В.п. - стоячи у воді з гантелями пінопластів (водними) в руках.</w:t>
      </w:r>
    </w:p>
    <w:p w14:paraId="2B31D1E6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Поперемінне підняття правої і лівої руки з воді, зведення і розведення р</w:t>
      </w:r>
      <w:r>
        <w:rPr>
          <w:sz w:val="28"/>
          <w:szCs w:val="28"/>
        </w:rPr>
        <w:t>ук .</w:t>
      </w:r>
    </w:p>
    <w:p w14:paraId="314E3567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Повторювати 6-8 раз.</w:t>
      </w:r>
    </w:p>
    <w:p w14:paraId="206389E2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В.п. - на спині, взявшись руками за поручень;</w:t>
      </w:r>
    </w:p>
    <w:p w14:paraId="25AD784C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Робота ногами вільним стилем</w:t>
      </w:r>
    </w:p>
    <w:p w14:paraId="0AECC33F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Виконати 8-10 рухів.</w:t>
      </w:r>
    </w:p>
    <w:p w14:paraId="380AEDE0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.В.п. - на грудях, взявшись руками за поручень;</w:t>
      </w:r>
    </w:p>
    <w:p w14:paraId="165487BD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Робота ніг стилем "брас".</w:t>
      </w:r>
    </w:p>
    <w:p w14:paraId="43E81D93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Виконати 8-10 рухів.</w:t>
      </w:r>
    </w:p>
    <w:p w14:paraId="3AC367EB" w14:textId="77777777" w:rsidR="00000000" w:rsidRDefault="00D934F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Плавання з роботою ніг стилем "брас</w:t>
      </w:r>
      <w:r>
        <w:rPr>
          <w:sz w:val="28"/>
          <w:szCs w:val="28"/>
        </w:rPr>
        <w:t>", взявшись руками за край плоту (25-50м)</w:t>
      </w:r>
    </w:p>
    <w:p w14:paraId="75768234" w14:textId="77777777" w:rsidR="00D934F0" w:rsidRDefault="00D934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Плавання на спині вільним стилем (25-50 м).</w:t>
      </w:r>
    </w:p>
    <w:sectPr w:rsidR="00D93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1"/>
    <w:rsid w:val="00A23931"/>
    <w:rsid w:val="00D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99215"/>
  <w14:defaultImageDpi w14:val="0"/>
  <w15:docId w15:val="{1F89F217-561E-458C-93C6-D9291129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7869</Words>
  <Characters>44858</Characters>
  <Application>Microsoft Office Word</Application>
  <DocSecurity>0</DocSecurity>
  <Lines>373</Lines>
  <Paragraphs>105</Paragraphs>
  <ScaleCrop>false</ScaleCrop>
  <Company/>
  <LinksUpToDate>false</LinksUpToDate>
  <CharactersWithSpaces>52622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2024-12-05T11:16:00Z</dcterms:created>
  <dcterms:modified xsi:type="dcterms:W3CDTF">2024-12-05T11:16:00Z</dcterms:modified>
</cp:coreProperties>
</file>