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84A2" w14:textId="77777777" w:rsidR="0052719B" w:rsidRDefault="0052719B">
      <w:pPr>
        <w:pStyle w:val="4"/>
        <w:keepNext/>
        <w:spacing w:line="360" w:lineRule="auto"/>
        <w:jc w:val="center"/>
        <w:rPr>
          <w:sz w:val="28"/>
          <w:szCs w:val="28"/>
        </w:rPr>
      </w:pPr>
      <w:r>
        <w:rPr>
          <w:sz w:val="28"/>
          <w:szCs w:val="28"/>
        </w:rPr>
        <w:t>ГОСУДАРСТВЕННОЕ БЮДЖЕТНОЕ ОБРАЗОВАТЕЛЬНОЕ УЧРЕЖДЕНИЕ</w:t>
      </w:r>
    </w:p>
    <w:p w14:paraId="47D732E3" w14:textId="77777777" w:rsidR="0052719B" w:rsidRDefault="0052719B">
      <w:pPr>
        <w:pStyle w:val="8"/>
        <w:keepNext/>
        <w:spacing w:line="360" w:lineRule="auto"/>
        <w:jc w:val="center"/>
        <w:rPr>
          <w:sz w:val="28"/>
          <w:szCs w:val="28"/>
        </w:rPr>
      </w:pPr>
      <w:r>
        <w:rPr>
          <w:sz w:val="28"/>
          <w:szCs w:val="28"/>
        </w:rPr>
        <w:t>ВЫСШЕГО ПРОФЕССИОНАЛЬНОГО ОБРАЗОВАНИЯ</w:t>
      </w:r>
    </w:p>
    <w:p w14:paraId="25C807DB" w14:textId="77777777" w:rsidR="0052719B" w:rsidRDefault="0052719B">
      <w:pPr>
        <w:pStyle w:val="8"/>
        <w:keepNext/>
        <w:spacing w:line="360" w:lineRule="auto"/>
        <w:jc w:val="center"/>
        <w:rPr>
          <w:sz w:val="28"/>
          <w:szCs w:val="28"/>
        </w:rPr>
      </w:pPr>
      <w:r>
        <w:rPr>
          <w:sz w:val="28"/>
          <w:szCs w:val="28"/>
        </w:rPr>
        <w:t>«БАШКИРСКИЙ ГОСУДАРСТВЕННЫЙ МЕДИЦИНСКИЙ УНИВЕРСИТЕТ»</w:t>
      </w:r>
    </w:p>
    <w:p w14:paraId="05E22ACA" w14:textId="77777777" w:rsidR="0052719B" w:rsidRDefault="0052719B">
      <w:pPr>
        <w:pStyle w:val="8"/>
        <w:keepNext/>
        <w:spacing w:line="360" w:lineRule="auto"/>
        <w:jc w:val="center"/>
        <w:rPr>
          <w:sz w:val="28"/>
          <w:szCs w:val="28"/>
        </w:rPr>
      </w:pPr>
      <w:r>
        <w:rPr>
          <w:sz w:val="28"/>
          <w:szCs w:val="28"/>
        </w:rPr>
        <w:t>МИНИСТЕРСТВА ЗДРАВООХРАНЕНИЯ РОССИЙСКОЙ ФЕДЕРАЦИИ</w:t>
      </w:r>
    </w:p>
    <w:p w14:paraId="50902CC5" w14:textId="77777777" w:rsidR="0052719B" w:rsidRDefault="0052719B">
      <w:pPr>
        <w:spacing w:line="360" w:lineRule="auto"/>
        <w:jc w:val="center"/>
        <w:rPr>
          <w:sz w:val="28"/>
          <w:szCs w:val="28"/>
        </w:rPr>
      </w:pPr>
      <w:r>
        <w:rPr>
          <w:sz w:val="28"/>
          <w:szCs w:val="28"/>
        </w:rPr>
        <w:t>Кафедра факультетской терапии</w:t>
      </w:r>
    </w:p>
    <w:p w14:paraId="461273E8" w14:textId="77777777" w:rsidR="0052719B" w:rsidRDefault="0052719B">
      <w:pPr>
        <w:spacing w:line="360" w:lineRule="auto"/>
        <w:jc w:val="center"/>
        <w:rPr>
          <w:sz w:val="28"/>
          <w:szCs w:val="28"/>
        </w:rPr>
      </w:pPr>
    </w:p>
    <w:p w14:paraId="4CF56C2A" w14:textId="77777777" w:rsidR="0052719B" w:rsidRDefault="0052719B">
      <w:pPr>
        <w:spacing w:line="360" w:lineRule="auto"/>
        <w:jc w:val="center"/>
        <w:rPr>
          <w:sz w:val="28"/>
          <w:szCs w:val="28"/>
        </w:rPr>
      </w:pPr>
    </w:p>
    <w:p w14:paraId="7E435BC6" w14:textId="77777777" w:rsidR="0052719B" w:rsidRDefault="0052719B">
      <w:pPr>
        <w:spacing w:line="360" w:lineRule="auto"/>
        <w:jc w:val="center"/>
        <w:rPr>
          <w:sz w:val="28"/>
          <w:szCs w:val="28"/>
        </w:rPr>
      </w:pPr>
    </w:p>
    <w:p w14:paraId="7924B6EF" w14:textId="77777777" w:rsidR="0052719B" w:rsidRDefault="0052719B">
      <w:pPr>
        <w:spacing w:line="360" w:lineRule="auto"/>
        <w:jc w:val="center"/>
        <w:rPr>
          <w:sz w:val="28"/>
          <w:szCs w:val="28"/>
        </w:rPr>
      </w:pPr>
    </w:p>
    <w:p w14:paraId="108AE058" w14:textId="77777777" w:rsidR="0052719B" w:rsidRDefault="0052719B">
      <w:pPr>
        <w:spacing w:line="360" w:lineRule="auto"/>
        <w:jc w:val="center"/>
        <w:rPr>
          <w:sz w:val="28"/>
          <w:szCs w:val="28"/>
        </w:rPr>
      </w:pPr>
    </w:p>
    <w:p w14:paraId="3ACD4AA3" w14:textId="77777777" w:rsidR="0052719B" w:rsidRDefault="0052719B">
      <w:pPr>
        <w:spacing w:line="360" w:lineRule="auto"/>
        <w:jc w:val="center"/>
        <w:rPr>
          <w:sz w:val="28"/>
          <w:szCs w:val="28"/>
        </w:rPr>
      </w:pPr>
    </w:p>
    <w:p w14:paraId="70B531AB" w14:textId="77777777" w:rsidR="0052719B" w:rsidRDefault="0052719B">
      <w:pPr>
        <w:spacing w:line="360" w:lineRule="auto"/>
        <w:jc w:val="center"/>
        <w:rPr>
          <w:sz w:val="28"/>
          <w:szCs w:val="28"/>
        </w:rPr>
      </w:pPr>
    </w:p>
    <w:p w14:paraId="723F60E2" w14:textId="77777777" w:rsidR="0052719B" w:rsidRDefault="0052719B">
      <w:pPr>
        <w:spacing w:line="360" w:lineRule="auto"/>
        <w:jc w:val="center"/>
        <w:rPr>
          <w:sz w:val="28"/>
          <w:szCs w:val="28"/>
        </w:rPr>
      </w:pPr>
      <w:r>
        <w:rPr>
          <w:sz w:val="28"/>
          <w:szCs w:val="28"/>
        </w:rPr>
        <w:t>ИСТОРИЯ БОЛЕЗНИ</w:t>
      </w:r>
    </w:p>
    <w:p w14:paraId="0474B05F" w14:textId="77777777" w:rsidR="0052719B" w:rsidRDefault="0052719B">
      <w:pPr>
        <w:spacing w:line="360" w:lineRule="auto"/>
        <w:jc w:val="center"/>
        <w:rPr>
          <w:sz w:val="28"/>
          <w:szCs w:val="28"/>
        </w:rPr>
      </w:pPr>
      <w:r>
        <w:rPr>
          <w:sz w:val="28"/>
          <w:szCs w:val="28"/>
        </w:rPr>
        <w:t xml:space="preserve">Гипертоническая болезнь </w:t>
      </w:r>
      <w:r>
        <w:rPr>
          <w:sz w:val="28"/>
          <w:szCs w:val="28"/>
          <w:lang w:val="en-GB"/>
        </w:rPr>
        <w:t>III</w:t>
      </w:r>
      <w:r>
        <w:rPr>
          <w:sz w:val="28"/>
          <w:szCs w:val="28"/>
        </w:rPr>
        <w:t xml:space="preserve"> стадии, 3 степень, риск 4</w:t>
      </w:r>
    </w:p>
    <w:p w14:paraId="0B9EE024" w14:textId="77777777" w:rsidR="0052719B" w:rsidRDefault="0052719B">
      <w:pPr>
        <w:spacing w:line="360" w:lineRule="auto"/>
        <w:jc w:val="center"/>
        <w:rPr>
          <w:sz w:val="28"/>
          <w:szCs w:val="28"/>
        </w:rPr>
      </w:pPr>
    </w:p>
    <w:p w14:paraId="69097E52" w14:textId="77777777" w:rsidR="0052719B" w:rsidRDefault="0052719B">
      <w:pPr>
        <w:spacing w:line="360" w:lineRule="auto"/>
        <w:jc w:val="center"/>
        <w:rPr>
          <w:sz w:val="28"/>
          <w:szCs w:val="28"/>
        </w:rPr>
      </w:pPr>
    </w:p>
    <w:p w14:paraId="2C40074D" w14:textId="77777777" w:rsidR="0052719B" w:rsidRDefault="0052719B">
      <w:pPr>
        <w:spacing w:line="360" w:lineRule="auto"/>
        <w:jc w:val="center"/>
        <w:rPr>
          <w:sz w:val="28"/>
          <w:szCs w:val="28"/>
        </w:rPr>
      </w:pPr>
    </w:p>
    <w:p w14:paraId="2F64E3F3" w14:textId="77777777" w:rsidR="0052719B" w:rsidRDefault="0052719B">
      <w:pPr>
        <w:spacing w:line="360" w:lineRule="auto"/>
        <w:jc w:val="center"/>
        <w:rPr>
          <w:sz w:val="28"/>
          <w:szCs w:val="28"/>
        </w:rPr>
      </w:pPr>
    </w:p>
    <w:p w14:paraId="4C89A5FC" w14:textId="77777777" w:rsidR="0052719B" w:rsidRDefault="0052719B">
      <w:pPr>
        <w:spacing w:line="360" w:lineRule="auto"/>
        <w:jc w:val="center"/>
        <w:rPr>
          <w:sz w:val="28"/>
          <w:szCs w:val="28"/>
        </w:rPr>
      </w:pPr>
    </w:p>
    <w:p w14:paraId="57B1A40A" w14:textId="77777777" w:rsidR="0052719B" w:rsidRDefault="0052719B">
      <w:pPr>
        <w:spacing w:line="360" w:lineRule="auto"/>
        <w:jc w:val="center"/>
        <w:rPr>
          <w:sz w:val="28"/>
          <w:szCs w:val="28"/>
        </w:rPr>
      </w:pPr>
    </w:p>
    <w:p w14:paraId="54EEF843" w14:textId="77777777" w:rsidR="0052719B" w:rsidRDefault="0052719B">
      <w:pPr>
        <w:spacing w:line="360" w:lineRule="auto"/>
        <w:jc w:val="center"/>
        <w:rPr>
          <w:sz w:val="28"/>
          <w:szCs w:val="28"/>
        </w:rPr>
      </w:pPr>
    </w:p>
    <w:p w14:paraId="6EB6FA01" w14:textId="77777777" w:rsidR="0052719B" w:rsidRDefault="0052719B">
      <w:pPr>
        <w:spacing w:line="360" w:lineRule="auto"/>
        <w:jc w:val="center"/>
        <w:rPr>
          <w:sz w:val="28"/>
          <w:szCs w:val="28"/>
        </w:rPr>
      </w:pPr>
    </w:p>
    <w:p w14:paraId="7CA1E621" w14:textId="77777777" w:rsidR="0052719B" w:rsidRDefault="0052719B">
      <w:pPr>
        <w:spacing w:line="360" w:lineRule="auto"/>
        <w:jc w:val="center"/>
        <w:rPr>
          <w:sz w:val="28"/>
          <w:szCs w:val="28"/>
        </w:rPr>
      </w:pPr>
    </w:p>
    <w:p w14:paraId="6A06843C" w14:textId="77777777" w:rsidR="0052719B" w:rsidRDefault="0052719B">
      <w:pPr>
        <w:spacing w:line="360" w:lineRule="auto"/>
        <w:jc w:val="center"/>
        <w:rPr>
          <w:sz w:val="28"/>
          <w:szCs w:val="28"/>
        </w:rPr>
      </w:pPr>
    </w:p>
    <w:p w14:paraId="170BE291" w14:textId="77777777" w:rsidR="0052719B" w:rsidRDefault="0052719B">
      <w:pPr>
        <w:spacing w:line="360" w:lineRule="auto"/>
        <w:jc w:val="center"/>
        <w:rPr>
          <w:sz w:val="28"/>
          <w:szCs w:val="28"/>
        </w:rPr>
      </w:pPr>
    </w:p>
    <w:p w14:paraId="3DFF9650" w14:textId="77777777" w:rsidR="0052719B" w:rsidRDefault="0052719B">
      <w:pPr>
        <w:spacing w:line="360" w:lineRule="auto"/>
        <w:jc w:val="center"/>
        <w:rPr>
          <w:sz w:val="28"/>
          <w:szCs w:val="28"/>
        </w:rPr>
      </w:pPr>
    </w:p>
    <w:p w14:paraId="11365967" w14:textId="77777777" w:rsidR="0052719B" w:rsidRDefault="0052719B">
      <w:pPr>
        <w:spacing w:line="360" w:lineRule="auto"/>
        <w:jc w:val="center"/>
        <w:rPr>
          <w:sz w:val="28"/>
          <w:szCs w:val="28"/>
        </w:rPr>
      </w:pPr>
      <w:r>
        <w:rPr>
          <w:sz w:val="28"/>
          <w:szCs w:val="28"/>
        </w:rPr>
        <w:t>Уфа 2015</w:t>
      </w:r>
    </w:p>
    <w:p w14:paraId="6D106BD4" w14:textId="77777777" w:rsidR="0052719B" w:rsidRDefault="0052719B">
      <w:pPr>
        <w:spacing w:line="360" w:lineRule="auto"/>
        <w:ind w:firstLine="709"/>
        <w:jc w:val="both"/>
        <w:rPr>
          <w:sz w:val="28"/>
          <w:szCs w:val="28"/>
        </w:rPr>
      </w:pPr>
      <w:r>
        <w:rPr>
          <w:sz w:val="28"/>
          <w:szCs w:val="28"/>
        </w:rPr>
        <w:br w:type="page"/>
      </w:r>
      <w:r>
        <w:rPr>
          <w:sz w:val="28"/>
          <w:szCs w:val="28"/>
          <w:lang w:val="en-US"/>
        </w:rPr>
        <w:lastRenderedPageBreak/>
        <w:t>I</w:t>
      </w:r>
      <w:r>
        <w:rPr>
          <w:sz w:val="28"/>
          <w:szCs w:val="28"/>
        </w:rPr>
        <w:t>. Паспортные сведения о больном</w:t>
      </w:r>
    </w:p>
    <w:p w14:paraId="2A0592B0" w14:textId="77777777" w:rsidR="0052719B" w:rsidRDefault="0052719B">
      <w:pPr>
        <w:spacing w:line="360" w:lineRule="auto"/>
        <w:ind w:firstLine="709"/>
        <w:jc w:val="both"/>
        <w:rPr>
          <w:sz w:val="28"/>
          <w:szCs w:val="28"/>
        </w:rPr>
      </w:pPr>
    </w:p>
    <w:p w14:paraId="32D9285B" w14:textId="77777777" w:rsidR="0052719B" w:rsidRDefault="0052719B">
      <w:pPr>
        <w:spacing w:line="360" w:lineRule="auto"/>
        <w:ind w:firstLine="709"/>
        <w:jc w:val="both"/>
        <w:rPr>
          <w:sz w:val="28"/>
          <w:szCs w:val="28"/>
        </w:rPr>
      </w:pPr>
      <w:r>
        <w:rPr>
          <w:sz w:val="28"/>
          <w:szCs w:val="28"/>
        </w:rPr>
        <w:t>.</w:t>
      </w:r>
      <w:r>
        <w:rPr>
          <w:sz w:val="28"/>
          <w:szCs w:val="28"/>
        </w:rPr>
        <w:tab/>
        <w:t>09.05.1947</w:t>
      </w:r>
    </w:p>
    <w:p w14:paraId="4FEDEA4C" w14:textId="77777777" w:rsidR="0052719B" w:rsidRDefault="0052719B">
      <w:pPr>
        <w:spacing w:line="360" w:lineRule="auto"/>
        <w:ind w:firstLine="709"/>
        <w:jc w:val="both"/>
        <w:rPr>
          <w:sz w:val="28"/>
          <w:szCs w:val="28"/>
        </w:rPr>
      </w:pPr>
      <w:r>
        <w:rPr>
          <w:sz w:val="28"/>
          <w:szCs w:val="28"/>
        </w:rPr>
        <w:t>.</w:t>
      </w:r>
      <w:r>
        <w:rPr>
          <w:sz w:val="28"/>
          <w:szCs w:val="28"/>
        </w:rPr>
        <w:tab/>
        <w:t xml:space="preserve">Пенсионер </w:t>
      </w:r>
    </w:p>
    <w:p w14:paraId="75424B22" w14:textId="77777777" w:rsidR="0052719B" w:rsidRDefault="0052719B">
      <w:pPr>
        <w:spacing w:line="360" w:lineRule="auto"/>
        <w:ind w:firstLine="709"/>
        <w:jc w:val="both"/>
        <w:rPr>
          <w:sz w:val="28"/>
          <w:szCs w:val="28"/>
        </w:rPr>
      </w:pPr>
      <w:r>
        <w:rPr>
          <w:sz w:val="28"/>
          <w:szCs w:val="28"/>
        </w:rPr>
        <w:t>.</w:t>
      </w:r>
      <w:r>
        <w:rPr>
          <w:sz w:val="28"/>
          <w:szCs w:val="28"/>
        </w:rPr>
        <w:tab/>
        <w:t>РБ, г. Уфа</w:t>
      </w:r>
    </w:p>
    <w:p w14:paraId="0B495C47" w14:textId="77777777" w:rsidR="0052719B" w:rsidRDefault="0052719B">
      <w:pPr>
        <w:spacing w:line="360" w:lineRule="auto"/>
        <w:ind w:firstLine="709"/>
        <w:jc w:val="both"/>
        <w:rPr>
          <w:sz w:val="28"/>
          <w:szCs w:val="28"/>
        </w:rPr>
      </w:pPr>
      <w:r>
        <w:rPr>
          <w:sz w:val="28"/>
          <w:szCs w:val="28"/>
        </w:rPr>
        <w:t>.</w:t>
      </w:r>
      <w:r>
        <w:rPr>
          <w:sz w:val="28"/>
          <w:szCs w:val="28"/>
        </w:rPr>
        <w:tab/>
        <w:t>5 ноября 2015г. В 9:40</w:t>
      </w:r>
    </w:p>
    <w:p w14:paraId="1865CC43" w14:textId="77777777" w:rsidR="0052719B" w:rsidRDefault="0052719B">
      <w:pPr>
        <w:spacing w:line="360" w:lineRule="auto"/>
        <w:ind w:firstLine="709"/>
        <w:jc w:val="both"/>
        <w:rPr>
          <w:sz w:val="28"/>
          <w:szCs w:val="28"/>
        </w:rPr>
      </w:pPr>
      <w:r>
        <w:rPr>
          <w:sz w:val="28"/>
          <w:szCs w:val="28"/>
        </w:rPr>
        <w:t>.</w:t>
      </w:r>
      <w:r>
        <w:rPr>
          <w:sz w:val="28"/>
          <w:szCs w:val="28"/>
        </w:rPr>
        <w:tab/>
        <w:t xml:space="preserve">Гипертоническая болезнь </w:t>
      </w:r>
      <w:r>
        <w:rPr>
          <w:sz w:val="28"/>
          <w:szCs w:val="28"/>
          <w:lang w:val="en-GB"/>
        </w:rPr>
        <w:t>III</w:t>
      </w:r>
      <w:r>
        <w:rPr>
          <w:sz w:val="28"/>
          <w:szCs w:val="28"/>
        </w:rPr>
        <w:t xml:space="preserve"> ст., 3 ст., риск 4, осложненная ишемическим инсультом в бассейне правой каротидной артерии с левосторонним нижним монопарезом</w:t>
      </w:r>
    </w:p>
    <w:p w14:paraId="1459F039" w14:textId="77777777" w:rsidR="0052719B" w:rsidRDefault="0052719B">
      <w:pPr>
        <w:spacing w:line="360" w:lineRule="auto"/>
        <w:ind w:firstLine="709"/>
        <w:jc w:val="both"/>
        <w:rPr>
          <w:sz w:val="28"/>
          <w:szCs w:val="28"/>
        </w:rPr>
      </w:pPr>
      <w:r>
        <w:rPr>
          <w:sz w:val="28"/>
          <w:szCs w:val="28"/>
        </w:rPr>
        <w:t>.</w:t>
      </w:r>
      <w:r>
        <w:rPr>
          <w:sz w:val="28"/>
          <w:szCs w:val="28"/>
        </w:rPr>
        <w:tab/>
        <w:t>Поступил в плановом порядке</w:t>
      </w:r>
    </w:p>
    <w:p w14:paraId="596171EE" w14:textId="77777777" w:rsidR="0052719B" w:rsidRDefault="0052719B">
      <w:pPr>
        <w:spacing w:line="360" w:lineRule="auto"/>
        <w:ind w:firstLine="709"/>
        <w:jc w:val="both"/>
        <w:rPr>
          <w:sz w:val="28"/>
          <w:szCs w:val="28"/>
        </w:rPr>
      </w:pPr>
      <w:r>
        <w:rPr>
          <w:sz w:val="28"/>
          <w:szCs w:val="28"/>
          <w:lang w:val="en-US"/>
        </w:rPr>
        <w:t>I</w:t>
      </w:r>
      <w:r>
        <w:rPr>
          <w:sz w:val="28"/>
          <w:szCs w:val="28"/>
        </w:rPr>
        <w:t>. Данные расспроса (анамнеза)</w:t>
      </w:r>
    </w:p>
    <w:p w14:paraId="0A5C8C49" w14:textId="77777777" w:rsidR="0052719B" w:rsidRDefault="0052719B">
      <w:pPr>
        <w:spacing w:line="360" w:lineRule="auto"/>
        <w:ind w:firstLine="709"/>
        <w:jc w:val="both"/>
        <w:rPr>
          <w:sz w:val="28"/>
          <w:szCs w:val="28"/>
          <w:lang w:val="uk-UA"/>
        </w:rPr>
      </w:pPr>
    </w:p>
    <w:p w14:paraId="1B7E7150" w14:textId="77777777" w:rsidR="0052719B" w:rsidRDefault="0052719B">
      <w:pPr>
        <w:spacing w:line="360" w:lineRule="auto"/>
        <w:ind w:firstLine="709"/>
        <w:jc w:val="both"/>
        <w:rPr>
          <w:sz w:val="28"/>
          <w:szCs w:val="28"/>
        </w:rPr>
      </w:pPr>
      <w:r>
        <w:rPr>
          <w:sz w:val="28"/>
          <w:szCs w:val="28"/>
        </w:rPr>
        <w:t>1. Жалобы</w:t>
      </w:r>
    </w:p>
    <w:p w14:paraId="5CCDC4A8" w14:textId="77777777" w:rsidR="0052719B" w:rsidRDefault="0052719B">
      <w:pPr>
        <w:spacing w:line="360" w:lineRule="auto"/>
        <w:ind w:firstLine="709"/>
        <w:jc w:val="both"/>
        <w:rPr>
          <w:sz w:val="28"/>
          <w:szCs w:val="28"/>
        </w:rPr>
      </w:pPr>
      <w:r>
        <w:rPr>
          <w:sz w:val="28"/>
          <w:szCs w:val="28"/>
        </w:rPr>
        <w:t xml:space="preserve">Жалобы на головную боль в затылочной и теменной области, обычно возникающую при подъемах АД, повышение артериального давления(180/100 мм.рт.ст), постоянное головокружение, затрудненность ходьбы, двоение в глазах, мелькание “мушек” перед глазами , слабость и онемение в левых конечностях, общую слабость, одышку при незначительной физической нагрузке (ходьба на расстоянии 150 м), стихающую в покое при остановке спустя 2-3 мин; </w:t>
      </w:r>
    </w:p>
    <w:p w14:paraId="5CFE3C84" w14:textId="77777777" w:rsidR="0052719B" w:rsidRDefault="0052719B">
      <w:pPr>
        <w:spacing w:line="360" w:lineRule="auto"/>
        <w:ind w:firstLine="709"/>
        <w:jc w:val="both"/>
        <w:rPr>
          <w:sz w:val="28"/>
          <w:szCs w:val="28"/>
        </w:rPr>
      </w:pPr>
      <w:r>
        <w:rPr>
          <w:sz w:val="28"/>
          <w:szCs w:val="28"/>
        </w:rPr>
        <w:t>. История настоящего заболевания</w:t>
      </w:r>
    </w:p>
    <w:p w14:paraId="20648BD7" w14:textId="77777777" w:rsidR="0052719B" w:rsidRDefault="0052719B">
      <w:pPr>
        <w:spacing w:line="360" w:lineRule="auto"/>
        <w:ind w:firstLine="709"/>
        <w:jc w:val="both"/>
        <w:rPr>
          <w:sz w:val="28"/>
          <w:szCs w:val="28"/>
        </w:rPr>
      </w:pPr>
      <w:r>
        <w:rPr>
          <w:sz w:val="28"/>
          <w:szCs w:val="28"/>
        </w:rPr>
        <w:t xml:space="preserve">Считает себя больным с 1975 года, что проявлялось головной болью, которая возникала преимущественно после эмоциональной нагрузки, проходила сама через несколько часов или после приёма гипотензивных препаратов, однако в больницу за помощью не обращался. В 2010 г. перенёс острое нарушение мозгового кровообращения, после которого развился сахарный диабет </w:t>
      </w:r>
      <w:r>
        <w:rPr>
          <w:sz w:val="28"/>
          <w:szCs w:val="28"/>
          <w:lang w:val="en-US"/>
        </w:rPr>
        <w:t>II</w:t>
      </w:r>
      <w:r>
        <w:rPr>
          <w:sz w:val="28"/>
          <w:szCs w:val="28"/>
        </w:rPr>
        <w:t xml:space="preserve"> типа. Лечение получал стационарно в ГКБ №21 в течение 24 дней, с последующей реабилитацией в санатории «Зелёная роща» (21 день). Отмечает </w:t>
      </w:r>
      <w:r>
        <w:rPr>
          <w:sz w:val="28"/>
          <w:szCs w:val="28"/>
        </w:rPr>
        <w:lastRenderedPageBreak/>
        <w:t xml:space="preserve">ухудшение самочувствия последние 2-3 месяца: нестабильное артериальное давление, постоянные головные боли, головокружение, ухудшение зрения. 7 ноября 2015 года на фоне эмоциональных нагрузок, повышения АД(180/100 мм.рт.ст.) появилась слабость в левых конечностях, общая слабость, сильные головокружения, сопровождающиеся тошной, рвотой, в связи с чем был госпитализирован в БСМП с повторным острым нарушением мозгового кровообращения. Поступил в ГКБ №5 в плановом порядке на курс реабилитации. </w:t>
      </w:r>
    </w:p>
    <w:p w14:paraId="4C55828F" w14:textId="77777777" w:rsidR="0052719B" w:rsidRDefault="0052719B">
      <w:pPr>
        <w:spacing w:line="360" w:lineRule="auto"/>
        <w:ind w:firstLine="709"/>
        <w:jc w:val="both"/>
        <w:rPr>
          <w:sz w:val="28"/>
          <w:szCs w:val="28"/>
        </w:rPr>
      </w:pPr>
      <w:r>
        <w:rPr>
          <w:sz w:val="28"/>
          <w:szCs w:val="28"/>
        </w:rPr>
        <w:t>. История жизни</w:t>
      </w:r>
    </w:p>
    <w:p w14:paraId="077E7E6C" w14:textId="77777777" w:rsidR="0052719B" w:rsidRDefault="0052719B">
      <w:pPr>
        <w:spacing w:line="360" w:lineRule="auto"/>
        <w:ind w:firstLine="709"/>
        <w:jc w:val="both"/>
        <w:rPr>
          <w:sz w:val="28"/>
          <w:szCs w:val="28"/>
        </w:rPr>
      </w:pPr>
      <w:r>
        <w:rPr>
          <w:sz w:val="28"/>
          <w:szCs w:val="28"/>
        </w:rPr>
        <w:t>Родился в Болтачевском районе. Рос и развивался соответственно возрасту в полноценной семье вторым по счету ребенком. Образование высшее (закончил БГУ, инженер). Служил в Москве в генеральном штабе морского флота. Ранений, травм, контузий во время прохождения службы не получал.</w:t>
      </w:r>
    </w:p>
    <w:p w14:paraId="1AC499E0" w14:textId="77777777" w:rsidR="0052719B" w:rsidRDefault="0052719B">
      <w:pPr>
        <w:spacing w:line="360" w:lineRule="auto"/>
        <w:ind w:firstLine="709"/>
        <w:jc w:val="both"/>
        <w:rPr>
          <w:sz w:val="28"/>
          <w:szCs w:val="28"/>
        </w:rPr>
      </w:pPr>
      <w:r>
        <w:rPr>
          <w:sz w:val="28"/>
          <w:szCs w:val="28"/>
        </w:rPr>
        <w:t>Трудовой анамнез:</w:t>
      </w:r>
    </w:p>
    <w:p w14:paraId="034FF966" w14:textId="77777777" w:rsidR="0052719B" w:rsidRDefault="0052719B">
      <w:pPr>
        <w:spacing w:line="360" w:lineRule="auto"/>
        <w:ind w:firstLine="709"/>
        <w:jc w:val="both"/>
        <w:rPr>
          <w:sz w:val="28"/>
          <w:szCs w:val="28"/>
        </w:rPr>
      </w:pPr>
      <w:r>
        <w:rPr>
          <w:sz w:val="28"/>
          <w:szCs w:val="28"/>
        </w:rPr>
        <w:t>Начал работать в 1969 году. 10 лет преподавал в техникуме. С 1982 года работал на заводе УЗКА инженером-конструктором санбюро. Из профессиональных вредностей отмечает высокую нагрузку на зрительный аппарат и длительные статичные позы.</w:t>
      </w:r>
    </w:p>
    <w:p w14:paraId="2E1F7B6C" w14:textId="77777777" w:rsidR="0052719B" w:rsidRDefault="0052719B">
      <w:pPr>
        <w:spacing w:line="360" w:lineRule="auto"/>
        <w:ind w:firstLine="709"/>
        <w:jc w:val="both"/>
        <w:rPr>
          <w:sz w:val="28"/>
          <w:szCs w:val="28"/>
        </w:rPr>
      </w:pPr>
      <w:r>
        <w:rPr>
          <w:sz w:val="28"/>
          <w:szCs w:val="28"/>
        </w:rPr>
        <w:t>Семейно-половой анамнез:</w:t>
      </w:r>
    </w:p>
    <w:p w14:paraId="08CEAF03" w14:textId="77777777" w:rsidR="0052719B" w:rsidRDefault="0052719B">
      <w:pPr>
        <w:spacing w:line="360" w:lineRule="auto"/>
        <w:ind w:firstLine="709"/>
        <w:jc w:val="both"/>
        <w:rPr>
          <w:sz w:val="28"/>
          <w:szCs w:val="28"/>
        </w:rPr>
      </w:pPr>
      <w:r>
        <w:rPr>
          <w:sz w:val="28"/>
          <w:szCs w:val="28"/>
        </w:rPr>
        <w:t>Женат, имеет 2 детей (сын и дочь), 3 внучек и 1 внука.</w:t>
      </w:r>
    </w:p>
    <w:p w14:paraId="7C1CC939" w14:textId="77777777" w:rsidR="0052719B" w:rsidRDefault="0052719B">
      <w:pPr>
        <w:spacing w:line="360" w:lineRule="auto"/>
        <w:ind w:firstLine="709"/>
        <w:jc w:val="both"/>
        <w:rPr>
          <w:sz w:val="28"/>
          <w:szCs w:val="28"/>
        </w:rPr>
      </w:pPr>
      <w:r>
        <w:rPr>
          <w:sz w:val="28"/>
          <w:szCs w:val="28"/>
        </w:rPr>
        <w:t>Бытовой анамнез:</w:t>
      </w:r>
    </w:p>
    <w:p w14:paraId="77608651" w14:textId="77777777" w:rsidR="0052719B" w:rsidRDefault="0052719B">
      <w:pPr>
        <w:spacing w:line="360" w:lineRule="auto"/>
        <w:ind w:firstLine="709"/>
        <w:jc w:val="both"/>
        <w:rPr>
          <w:sz w:val="28"/>
          <w:szCs w:val="28"/>
        </w:rPr>
      </w:pPr>
      <w:r>
        <w:rPr>
          <w:sz w:val="28"/>
          <w:szCs w:val="28"/>
        </w:rPr>
        <w:t>Живет в благоустроенной квартире, жилищные и санитарно-гигиенические условия в быту хорошие. В зонах экологических бедствий не был. Питание:</w:t>
      </w:r>
    </w:p>
    <w:p w14:paraId="4D0DBFF2" w14:textId="77777777" w:rsidR="0052719B" w:rsidRDefault="0052719B">
      <w:pPr>
        <w:spacing w:line="360" w:lineRule="auto"/>
        <w:ind w:firstLine="709"/>
        <w:jc w:val="both"/>
        <w:rPr>
          <w:sz w:val="28"/>
          <w:szCs w:val="28"/>
        </w:rPr>
      </w:pPr>
      <w:r>
        <w:rPr>
          <w:sz w:val="28"/>
          <w:szCs w:val="28"/>
        </w:rPr>
        <w:t>В последнее время старается соблюдать диету «Стол №9» Вредных привычек: не имеет. Не пьет, курить бросил 30 лет назад.</w:t>
      </w:r>
    </w:p>
    <w:p w14:paraId="23897DC2" w14:textId="77777777" w:rsidR="0052719B" w:rsidRDefault="0052719B">
      <w:pPr>
        <w:spacing w:line="360" w:lineRule="auto"/>
        <w:ind w:firstLine="709"/>
        <w:jc w:val="both"/>
        <w:rPr>
          <w:sz w:val="28"/>
          <w:szCs w:val="28"/>
        </w:rPr>
      </w:pPr>
      <w:r>
        <w:rPr>
          <w:sz w:val="28"/>
          <w:szCs w:val="28"/>
        </w:rPr>
        <w:t>Перенесенные заболевания:</w:t>
      </w:r>
    </w:p>
    <w:p w14:paraId="6CAA42F5" w14:textId="77777777" w:rsidR="0052719B" w:rsidRDefault="0052719B">
      <w:pPr>
        <w:spacing w:line="360" w:lineRule="auto"/>
        <w:ind w:firstLine="709"/>
        <w:jc w:val="both"/>
        <w:rPr>
          <w:sz w:val="28"/>
          <w:szCs w:val="28"/>
        </w:rPr>
      </w:pPr>
      <w:r>
        <w:rPr>
          <w:sz w:val="28"/>
          <w:szCs w:val="28"/>
        </w:rPr>
        <w:t xml:space="preserve">В 6 лет перенес дизентерию. В 8 лет получил небольшую травму головы в </w:t>
      </w:r>
      <w:r>
        <w:rPr>
          <w:sz w:val="28"/>
          <w:szCs w:val="28"/>
        </w:rPr>
        <w:lastRenderedPageBreak/>
        <w:t>результате падения. ОРВИ и гриппом болеет редко. Инфекционные заболевания, венерологические заболевания ,желтуху , туберкулез отрицает . Переливания крови, ее компонентов и кровезаменителей не проводилось.</w:t>
      </w:r>
    </w:p>
    <w:p w14:paraId="5AD795C8" w14:textId="77777777" w:rsidR="0052719B" w:rsidRDefault="0052719B">
      <w:pPr>
        <w:spacing w:line="360" w:lineRule="auto"/>
        <w:ind w:firstLine="709"/>
        <w:jc w:val="both"/>
        <w:rPr>
          <w:sz w:val="28"/>
          <w:szCs w:val="28"/>
        </w:rPr>
      </w:pPr>
      <w:r>
        <w:rPr>
          <w:sz w:val="28"/>
          <w:szCs w:val="28"/>
        </w:rPr>
        <w:t xml:space="preserve">Аллергический анамнез: </w:t>
      </w:r>
    </w:p>
    <w:p w14:paraId="1B99FF56" w14:textId="77777777" w:rsidR="0052719B" w:rsidRDefault="0052719B">
      <w:pPr>
        <w:spacing w:line="360" w:lineRule="auto"/>
        <w:ind w:firstLine="709"/>
        <w:jc w:val="both"/>
        <w:rPr>
          <w:sz w:val="28"/>
          <w:szCs w:val="28"/>
        </w:rPr>
      </w:pPr>
      <w:r>
        <w:rPr>
          <w:sz w:val="28"/>
          <w:szCs w:val="28"/>
        </w:rPr>
        <w:t>Аллергических реакций на пищевые продукты, различные медикаменты, вакцины и сыворотки нет.</w:t>
      </w:r>
    </w:p>
    <w:p w14:paraId="7DE54C5F" w14:textId="77777777" w:rsidR="0052719B" w:rsidRDefault="0052719B">
      <w:pPr>
        <w:spacing w:line="360" w:lineRule="auto"/>
        <w:ind w:firstLine="709"/>
        <w:jc w:val="both"/>
        <w:rPr>
          <w:sz w:val="28"/>
          <w:szCs w:val="28"/>
        </w:rPr>
      </w:pPr>
      <w:r>
        <w:rPr>
          <w:sz w:val="28"/>
          <w:szCs w:val="28"/>
        </w:rPr>
        <w:t>Наследственность: гипертоническая болезнь.</w:t>
      </w:r>
    </w:p>
    <w:p w14:paraId="60AFD950" w14:textId="77777777" w:rsidR="0052719B" w:rsidRDefault="0052719B">
      <w:pPr>
        <w:spacing w:line="360" w:lineRule="auto"/>
        <w:ind w:firstLine="709"/>
        <w:jc w:val="both"/>
        <w:rPr>
          <w:sz w:val="28"/>
          <w:szCs w:val="28"/>
        </w:rPr>
      </w:pPr>
      <w:r>
        <w:rPr>
          <w:sz w:val="28"/>
          <w:szCs w:val="28"/>
        </w:rPr>
        <w:t>ОНМК у старшего брата.</w:t>
      </w:r>
    </w:p>
    <w:p w14:paraId="5530B531" w14:textId="77777777" w:rsidR="0052719B" w:rsidRDefault="0052719B">
      <w:pPr>
        <w:spacing w:line="360" w:lineRule="auto"/>
        <w:ind w:firstLine="709"/>
        <w:jc w:val="both"/>
        <w:rPr>
          <w:sz w:val="28"/>
          <w:szCs w:val="28"/>
        </w:rPr>
      </w:pPr>
      <w:r>
        <w:rPr>
          <w:sz w:val="28"/>
          <w:szCs w:val="28"/>
        </w:rPr>
        <w:t>. Данные физического исследования</w:t>
      </w:r>
    </w:p>
    <w:p w14:paraId="48A3FE8E" w14:textId="77777777" w:rsidR="0052719B" w:rsidRDefault="0052719B">
      <w:pPr>
        <w:spacing w:line="360" w:lineRule="auto"/>
        <w:ind w:firstLine="709"/>
        <w:jc w:val="both"/>
        <w:rPr>
          <w:sz w:val="28"/>
          <w:szCs w:val="28"/>
          <w:lang w:val="uk-UA"/>
        </w:rPr>
      </w:pPr>
    </w:p>
    <w:p w14:paraId="56695AB0" w14:textId="77777777" w:rsidR="0052719B" w:rsidRDefault="0052719B">
      <w:pPr>
        <w:spacing w:line="360" w:lineRule="auto"/>
        <w:ind w:firstLine="709"/>
        <w:jc w:val="both"/>
        <w:rPr>
          <w:sz w:val="28"/>
          <w:szCs w:val="28"/>
        </w:rPr>
      </w:pPr>
      <w:r>
        <w:rPr>
          <w:sz w:val="28"/>
          <w:szCs w:val="28"/>
        </w:rPr>
        <w:t>Общий осмотр:</w:t>
      </w:r>
    </w:p>
    <w:p w14:paraId="22C8E842" w14:textId="77777777" w:rsidR="0052719B" w:rsidRDefault="0052719B">
      <w:pPr>
        <w:spacing w:line="360" w:lineRule="auto"/>
        <w:ind w:firstLine="709"/>
        <w:jc w:val="both"/>
        <w:rPr>
          <w:sz w:val="28"/>
          <w:szCs w:val="28"/>
        </w:rPr>
      </w:pPr>
      <w:r>
        <w:rPr>
          <w:sz w:val="28"/>
          <w:szCs w:val="28"/>
        </w:rPr>
        <w:t xml:space="preserve">Общее состояние относительно удовлетворительное. Положение в постели активное, сознание ясное, ориентируется в пространстве и во времени. Лицо спокойное, симметричное. </w:t>
      </w:r>
    </w:p>
    <w:p w14:paraId="1082E90C" w14:textId="77777777" w:rsidR="0052719B" w:rsidRDefault="0052719B">
      <w:pPr>
        <w:spacing w:line="360" w:lineRule="auto"/>
        <w:ind w:firstLine="709"/>
        <w:jc w:val="both"/>
        <w:rPr>
          <w:sz w:val="28"/>
          <w:szCs w:val="28"/>
        </w:rPr>
      </w:pPr>
      <w:r>
        <w:rPr>
          <w:sz w:val="28"/>
          <w:szCs w:val="28"/>
        </w:rPr>
        <w:t>Кожные покровы и видимые слизистые:</w:t>
      </w:r>
    </w:p>
    <w:p w14:paraId="09332643" w14:textId="77777777" w:rsidR="0052719B" w:rsidRDefault="0052719B">
      <w:pPr>
        <w:spacing w:line="360" w:lineRule="auto"/>
        <w:ind w:firstLine="709"/>
        <w:jc w:val="both"/>
        <w:rPr>
          <w:sz w:val="28"/>
          <w:szCs w:val="28"/>
        </w:rPr>
      </w:pPr>
      <w:r>
        <w:rPr>
          <w:sz w:val="28"/>
          <w:szCs w:val="28"/>
        </w:rPr>
        <w:t>Кожные покровы чистые, бледноватые без пигментации . Высыпаний нет. Рубцы, видимые опухоли и трофические изменения кожи не обнаруживаются. Кожа сухая, ее тургор несколько снижен. Тип оволосенения - мужской. Ногти: форма правильная (изменения формы ногтей в виде «часовых стекол» или койлонихий отсутствуют). Цвет ногтей розовый, исчерченности нет.</w:t>
      </w:r>
    </w:p>
    <w:p w14:paraId="0A4F94F6" w14:textId="77777777" w:rsidR="0052719B" w:rsidRDefault="0052719B">
      <w:pPr>
        <w:spacing w:line="360" w:lineRule="auto"/>
        <w:ind w:firstLine="709"/>
        <w:jc w:val="both"/>
        <w:rPr>
          <w:sz w:val="28"/>
          <w:szCs w:val="28"/>
        </w:rPr>
      </w:pPr>
      <w:r>
        <w:rPr>
          <w:sz w:val="28"/>
          <w:szCs w:val="28"/>
        </w:rPr>
        <w:t>Видимые слизистые розового цвета, влажные; высыпаний на слизистых (энантемы), язв, эрозий нет.</w:t>
      </w:r>
    </w:p>
    <w:p w14:paraId="2A1252D2" w14:textId="77777777" w:rsidR="0052719B" w:rsidRDefault="0052719B">
      <w:pPr>
        <w:spacing w:line="360" w:lineRule="auto"/>
        <w:ind w:firstLine="709"/>
        <w:jc w:val="both"/>
        <w:rPr>
          <w:sz w:val="28"/>
          <w:szCs w:val="28"/>
        </w:rPr>
      </w:pPr>
      <w:r>
        <w:rPr>
          <w:sz w:val="28"/>
          <w:szCs w:val="28"/>
        </w:rPr>
        <w:t>Подкожная клетчатка:</w:t>
      </w:r>
    </w:p>
    <w:p w14:paraId="1C0017A3" w14:textId="77777777" w:rsidR="0052719B" w:rsidRDefault="0052719B">
      <w:pPr>
        <w:spacing w:line="360" w:lineRule="auto"/>
        <w:ind w:firstLine="709"/>
        <w:jc w:val="both"/>
        <w:rPr>
          <w:sz w:val="28"/>
          <w:szCs w:val="28"/>
        </w:rPr>
      </w:pPr>
      <w:r>
        <w:rPr>
          <w:sz w:val="28"/>
          <w:szCs w:val="28"/>
        </w:rPr>
        <w:t>Подкожно-жировой слой развит умеренно, преимущественное отложение жира на передней брюшной стенке. Умеренные отёки голеней.</w:t>
      </w:r>
    </w:p>
    <w:p w14:paraId="4A97776B" w14:textId="77777777" w:rsidR="0052719B" w:rsidRDefault="0052719B">
      <w:pPr>
        <w:spacing w:line="360" w:lineRule="auto"/>
        <w:ind w:firstLine="709"/>
        <w:jc w:val="both"/>
        <w:rPr>
          <w:sz w:val="28"/>
          <w:szCs w:val="28"/>
        </w:rPr>
      </w:pPr>
      <w:r>
        <w:rPr>
          <w:sz w:val="28"/>
          <w:szCs w:val="28"/>
        </w:rPr>
        <w:t>Лимфатические узлы:</w:t>
      </w:r>
    </w:p>
    <w:p w14:paraId="2FCD2E58" w14:textId="77777777" w:rsidR="0052719B" w:rsidRDefault="0052719B">
      <w:pPr>
        <w:spacing w:line="360" w:lineRule="auto"/>
        <w:ind w:firstLine="709"/>
        <w:jc w:val="both"/>
        <w:rPr>
          <w:sz w:val="28"/>
          <w:szCs w:val="28"/>
        </w:rPr>
      </w:pPr>
      <w:r>
        <w:rPr>
          <w:sz w:val="28"/>
          <w:szCs w:val="28"/>
        </w:rPr>
        <w:t xml:space="preserve">Затылочные, околоушные, подчелюстные, шейные, надключичные, подключичные, локтевые, паховые и подколенные лимфатические узлы - не </w:t>
      </w:r>
      <w:r>
        <w:rPr>
          <w:sz w:val="28"/>
          <w:szCs w:val="28"/>
        </w:rPr>
        <w:lastRenderedPageBreak/>
        <w:t>пальпируются.</w:t>
      </w:r>
    </w:p>
    <w:p w14:paraId="6D77C414" w14:textId="77777777" w:rsidR="0052719B" w:rsidRDefault="0052719B">
      <w:pPr>
        <w:spacing w:line="360" w:lineRule="auto"/>
        <w:ind w:firstLine="709"/>
        <w:jc w:val="both"/>
        <w:rPr>
          <w:sz w:val="28"/>
          <w:szCs w:val="28"/>
        </w:rPr>
      </w:pPr>
      <w:r>
        <w:rPr>
          <w:sz w:val="28"/>
          <w:szCs w:val="28"/>
        </w:rPr>
        <w:t>Мышцы:</w:t>
      </w:r>
    </w:p>
    <w:p w14:paraId="26AA1280" w14:textId="77777777" w:rsidR="0052719B" w:rsidRDefault="0052719B">
      <w:pPr>
        <w:spacing w:line="360" w:lineRule="auto"/>
        <w:ind w:firstLine="709"/>
        <w:jc w:val="both"/>
        <w:rPr>
          <w:sz w:val="28"/>
          <w:szCs w:val="28"/>
        </w:rPr>
      </w:pPr>
      <w:r>
        <w:rPr>
          <w:sz w:val="28"/>
          <w:szCs w:val="28"/>
        </w:rPr>
        <w:t>Мышцы развиты согласно возрасту и полу, симметрично с обеих сторон. Тонус мышц не понижен, болезненность отсутствует.</w:t>
      </w:r>
    </w:p>
    <w:p w14:paraId="65948D3E" w14:textId="77777777" w:rsidR="0052719B" w:rsidRDefault="0052719B">
      <w:pPr>
        <w:spacing w:line="360" w:lineRule="auto"/>
        <w:ind w:firstLine="709"/>
        <w:jc w:val="both"/>
        <w:rPr>
          <w:sz w:val="28"/>
          <w:szCs w:val="28"/>
        </w:rPr>
      </w:pPr>
      <w:r>
        <w:rPr>
          <w:sz w:val="28"/>
          <w:szCs w:val="28"/>
        </w:rPr>
        <w:t>Кости и суставы:</w:t>
      </w:r>
    </w:p>
    <w:p w14:paraId="0EFB6E13" w14:textId="77777777" w:rsidR="0052719B" w:rsidRDefault="0052719B">
      <w:pPr>
        <w:spacing w:line="360" w:lineRule="auto"/>
        <w:ind w:firstLine="709"/>
        <w:jc w:val="both"/>
        <w:rPr>
          <w:sz w:val="28"/>
          <w:szCs w:val="28"/>
        </w:rPr>
      </w:pPr>
      <w:r>
        <w:rPr>
          <w:sz w:val="28"/>
          <w:szCs w:val="28"/>
        </w:rPr>
        <w:t xml:space="preserve">Костная система развита удовлетворительно, деформация костей и суставов не отмечается. Объем активных движений в суставах ограничен в левых конечностях. </w:t>
      </w:r>
    </w:p>
    <w:p w14:paraId="5EBA8D9E" w14:textId="77777777" w:rsidR="0052719B" w:rsidRDefault="0052719B">
      <w:pPr>
        <w:spacing w:line="360" w:lineRule="auto"/>
        <w:ind w:firstLine="709"/>
        <w:jc w:val="both"/>
        <w:rPr>
          <w:sz w:val="28"/>
          <w:szCs w:val="28"/>
        </w:rPr>
      </w:pPr>
      <w:r>
        <w:rPr>
          <w:sz w:val="28"/>
          <w:szCs w:val="28"/>
        </w:rPr>
        <w:t>Простейшие измерения тела:</w:t>
      </w:r>
    </w:p>
    <w:p w14:paraId="35D7C183" w14:textId="77777777" w:rsidR="0052719B" w:rsidRDefault="0052719B">
      <w:pPr>
        <w:spacing w:line="360" w:lineRule="auto"/>
        <w:ind w:firstLine="709"/>
        <w:jc w:val="both"/>
        <w:rPr>
          <w:sz w:val="28"/>
          <w:szCs w:val="28"/>
        </w:rPr>
      </w:pPr>
      <w:r>
        <w:rPr>
          <w:sz w:val="28"/>
          <w:szCs w:val="28"/>
        </w:rPr>
        <w:t>. Рост: 170см.</w:t>
      </w:r>
    </w:p>
    <w:p w14:paraId="312793A2" w14:textId="77777777" w:rsidR="0052719B" w:rsidRDefault="0052719B">
      <w:pPr>
        <w:spacing w:line="360" w:lineRule="auto"/>
        <w:ind w:firstLine="709"/>
        <w:jc w:val="both"/>
        <w:rPr>
          <w:sz w:val="28"/>
          <w:szCs w:val="28"/>
        </w:rPr>
      </w:pPr>
      <w:r>
        <w:rPr>
          <w:sz w:val="28"/>
          <w:szCs w:val="28"/>
        </w:rPr>
        <w:t>. Масса тела: 90 кг.</w:t>
      </w:r>
    </w:p>
    <w:p w14:paraId="56578DE9" w14:textId="77777777" w:rsidR="0052719B" w:rsidRDefault="0052719B">
      <w:pPr>
        <w:spacing w:line="360" w:lineRule="auto"/>
        <w:ind w:firstLine="709"/>
        <w:jc w:val="both"/>
        <w:rPr>
          <w:sz w:val="28"/>
          <w:szCs w:val="28"/>
        </w:rPr>
      </w:pPr>
      <w:r>
        <w:rPr>
          <w:sz w:val="28"/>
          <w:szCs w:val="28"/>
        </w:rPr>
        <w:t>. Окружность грудной клетки (в см на уровне 4-го межреберья)</w:t>
      </w:r>
    </w:p>
    <w:p w14:paraId="77EBF83C" w14:textId="77777777" w:rsidR="0052719B" w:rsidRDefault="0052719B">
      <w:pPr>
        <w:spacing w:line="360" w:lineRule="auto"/>
        <w:ind w:firstLine="709"/>
        <w:jc w:val="both"/>
        <w:rPr>
          <w:sz w:val="28"/>
          <w:szCs w:val="28"/>
        </w:rPr>
      </w:pPr>
      <w:r>
        <w:rPr>
          <w:sz w:val="28"/>
          <w:szCs w:val="28"/>
        </w:rPr>
        <w:t>при спокойном дыхании103 см</w:t>
      </w:r>
    </w:p>
    <w:p w14:paraId="329F18C6" w14:textId="77777777" w:rsidR="0052719B" w:rsidRDefault="0052719B">
      <w:pPr>
        <w:spacing w:line="360" w:lineRule="auto"/>
        <w:ind w:firstLine="709"/>
        <w:jc w:val="both"/>
        <w:rPr>
          <w:sz w:val="28"/>
          <w:szCs w:val="28"/>
        </w:rPr>
      </w:pPr>
      <w:r>
        <w:rPr>
          <w:sz w:val="28"/>
          <w:szCs w:val="28"/>
        </w:rPr>
        <w:t>при глубоком вдохе107 см</w:t>
      </w:r>
    </w:p>
    <w:p w14:paraId="1C862AE4" w14:textId="77777777" w:rsidR="0052719B" w:rsidRDefault="0052719B">
      <w:pPr>
        <w:spacing w:line="360" w:lineRule="auto"/>
        <w:ind w:firstLine="709"/>
        <w:jc w:val="both"/>
        <w:rPr>
          <w:sz w:val="28"/>
          <w:szCs w:val="28"/>
        </w:rPr>
      </w:pPr>
      <w:r>
        <w:rPr>
          <w:sz w:val="28"/>
          <w:szCs w:val="28"/>
        </w:rPr>
        <w:t>экскурсия 4 см</w:t>
      </w:r>
    </w:p>
    <w:p w14:paraId="622820D4" w14:textId="77777777" w:rsidR="0052719B" w:rsidRDefault="0052719B">
      <w:pPr>
        <w:spacing w:line="360" w:lineRule="auto"/>
        <w:ind w:firstLine="709"/>
        <w:jc w:val="both"/>
        <w:rPr>
          <w:sz w:val="28"/>
          <w:szCs w:val="28"/>
        </w:rPr>
      </w:pPr>
      <w:r>
        <w:rPr>
          <w:sz w:val="28"/>
          <w:szCs w:val="28"/>
        </w:rPr>
        <w:t>. ИМТ - 31</w:t>
      </w:r>
    </w:p>
    <w:p w14:paraId="3880411A" w14:textId="77777777" w:rsidR="0052719B" w:rsidRDefault="0052719B">
      <w:pPr>
        <w:spacing w:line="360" w:lineRule="auto"/>
        <w:ind w:firstLine="709"/>
        <w:jc w:val="both"/>
        <w:rPr>
          <w:sz w:val="28"/>
          <w:szCs w:val="28"/>
        </w:rPr>
      </w:pPr>
      <w:r>
        <w:rPr>
          <w:sz w:val="28"/>
          <w:szCs w:val="28"/>
        </w:rPr>
        <w:t>. Термометрия: 36,7</w:t>
      </w:r>
      <w:r>
        <w:rPr>
          <w:sz w:val="28"/>
          <w:szCs w:val="28"/>
          <w:vertAlign w:val="superscript"/>
        </w:rPr>
        <w:t>0</w:t>
      </w:r>
      <w:r>
        <w:rPr>
          <w:sz w:val="28"/>
          <w:szCs w:val="28"/>
        </w:rPr>
        <w:t>С.</w:t>
      </w:r>
    </w:p>
    <w:p w14:paraId="2B4E655A" w14:textId="77777777" w:rsidR="0052719B" w:rsidRDefault="0052719B">
      <w:pPr>
        <w:spacing w:line="360" w:lineRule="auto"/>
        <w:ind w:firstLine="709"/>
        <w:jc w:val="both"/>
        <w:rPr>
          <w:sz w:val="28"/>
          <w:szCs w:val="28"/>
        </w:rPr>
      </w:pPr>
      <w:r>
        <w:rPr>
          <w:sz w:val="28"/>
          <w:szCs w:val="28"/>
          <w:u w:val="single"/>
        </w:rPr>
        <w:t>Заключение</w:t>
      </w:r>
      <w:r>
        <w:rPr>
          <w:sz w:val="28"/>
          <w:szCs w:val="28"/>
        </w:rPr>
        <w:t xml:space="preserve">: на основе данных общего осмотра констатировано отёки голеней, ограничение активных движений в суставах левых конечностях, ожирение </w:t>
      </w:r>
      <w:r>
        <w:rPr>
          <w:sz w:val="28"/>
          <w:szCs w:val="28"/>
          <w:lang w:val="en-US"/>
        </w:rPr>
        <w:t>II</w:t>
      </w:r>
      <w:r>
        <w:rPr>
          <w:sz w:val="28"/>
          <w:szCs w:val="28"/>
        </w:rPr>
        <w:t xml:space="preserve"> степени.</w:t>
      </w:r>
    </w:p>
    <w:p w14:paraId="7992FE8A" w14:textId="77777777" w:rsidR="0052719B" w:rsidRDefault="0052719B">
      <w:pPr>
        <w:spacing w:line="360" w:lineRule="auto"/>
        <w:ind w:firstLine="709"/>
        <w:jc w:val="both"/>
        <w:rPr>
          <w:sz w:val="28"/>
          <w:szCs w:val="28"/>
        </w:rPr>
      </w:pPr>
      <w:r>
        <w:rPr>
          <w:sz w:val="28"/>
          <w:szCs w:val="28"/>
        </w:rPr>
        <w:t>Система органов дыхания.</w:t>
      </w:r>
    </w:p>
    <w:p w14:paraId="173BF3F7" w14:textId="77777777" w:rsidR="0052719B" w:rsidRDefault="0052719B">
      <w:pPr>
        <w:spacing w:line="360" w:lineRule="auto"/>
        <w:ind w:firstLine="709"/>
        <w:jc w:val="both"/>
        <w:rPr>
          <w:sz w:val="28"/>
          <w:szCs w:val="28"/>
        </w:rPr>
      </w:pPr>
      <w:r>
        <w:rPr>
          <w:sz w:val="28"/>
          <w:szCs w:val="28"/>
          <w:u w:val="single"/>
        </w:rPr>
        <w:t>Осмотр:</w:t>
      </w:r>
      <w:r>
        <w:rPr>
          <w:sz w:val="28"/>
          <w:szCs w:val="28"/>
        </w:rPr>
        <w:t xml:space="preserve"> Носовое дыхание свободное. Гортань не изменена, голос немного осевший. Грудная клетка цилиндрической формы, симметричная, без деформаций, ширина межреберных промежутков не увеличена. Тип дыхания грудной. Правая и левая половины равномерно участвуют в акте дыхания. ЧДД: 18 в минуту. Дыхание ритмичное, везикулярное.</w:t>
      </w:r>
    </w:p>
    <w:p w14:paraId="720AF9B5" w14:textId="77777777" w:rsidR="0052719B" w:rsidRDefault="0052719B">
      <w:pPr>
        <w:spacing w:line="360" w:lineRule="auto"/>
        <w:ind w:firstLine="709"/>
        <w:jc w:val="both"/>
        <w:rPr>
          <w:sz w:val="28"/>
          <w:szCs w:val="28"/>
        </w:rPr>
      </w:pPr>
      <w:r>
        <w:rPr>
          <w:sz w:val="28"/>
          <w:szCs w:val="28"/>
          <w:u w:val="single"/>
        </w:rPr>
        <w:t xml:space="preserve">Пальпация: </w:t>
      </w:r>
      <w:r>
        <w:rPr>
          <w:sz w:val="28"/>
          <w:szCs w:val="28"/>
        </w:rPr>
        <w:t>безболезненная, эластичность грудной клетки в норме. Голосовое дрожание одинаково на симметричных участках.</w:t>
      </w:r>
    </w:p>
    <w:p w14:paraId="2A1A90B0" w14:textId="77777777" w:rsidR="0052719B" w:rsidRDefault="0052719B">
      <w:pPr>
        <w:spacing w:line="360" w:lineRule="auto"/>
        <w:ind w:firstLine="709"/>
        <w:jc w:val="both"/>
        <w:rPr>
          <w:sz w:val="28"/>
          <w:szCs w:val="28"/>
          <w:u w:val="single"/>
        </w:rPr>
      </w:pPr>
      <w:r>
        <w:rPr>
          <w:sz w:val="28"/>
          <w:szCs w:val="28"/>
          <w:u w:val="single"/>
        </w:rPr>
        <w:lastRenderedPageBreak/>
        <w:t>Перкуссия легких:</w:t>
      </w:r>
    </w:p>
    <w:p w14:paraId="582D7432" w14:textId="77777777" w:rsidR="0052719B" w:rsidRDefault="0052719B">
      <w:pPr>
        <w:spacing w:line="360" w:lineRule="auto"/>
        <w:ind w:firstLine="709"/>
        <w:jc w:val="both"/>
        <w:rPr>
          <w:sz w:val="28"/>
          <w:szCs w:val="28"/>
        </w:rPr>
      </w:pPr>
      <w:r>
        <w:rPr>
          <w:sz w:val="28"/>
          <w:szCs w:val="28"/>
        </w:rPr>
        <w:t>Сравнительная перкуссия: над проекцией лёгких - лёгочный звук. Топографическая перкуссия:</w:t>
      </w:r>
    </w:p>
    <w:p w14:paraId="62CF8E35" w14:textId="77777777" w:rsidR="0052719B" w:rsidRDefault="0052719B">
      <w:pPr>
        <w:spacing w:line="360" w:lineRule="auto"/>
        <w:ind w:firstLine="709"/>
        <w:jc w:val="both"/>
        <w:rPr>
          <w:sz w:val="28"/>
          <w:szCs w:val="28"/>
          <w:lang w:val="uk-UA"/>
        </w:rPr>
      </w:pPr>
      <w:r>
        <w:rPr>
          <w:sz w:val="28"/>
          <w:szCs w:val="28"/>
        </w:rPr>
        <w:t xml:space="preserve">Верхняя граница легких: подвижность нижних краёв легких в норме. </w:t>
      </w:r>
    </w:p>
    <w:p w14:paraId="4F8F849C" w14:textId="77777777" w:rsidR="0052719B" w:rsidRDefault="0052719B">
      <w:pPr>
        <w:spacing w:line="360" w:lineRule="auto"/>
        <w:ind w:firstLine="709"/>
        <w:jc w:val="both"/>
        <w:rPr>
          <w:sz w:val="28"/>
          <w:szCs w:val="28"/>
        </w:rPr>
      </w:pPr>
      <w:r>
        <w:rPr>
          <w:sz w:val="28"/>
          <w:szCs w:val="28"/>
          <w:lang w:val="uk-UA"/>
        </w:rPr>
        <w:t>Таблица 1</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491"/>
        <w:gridCol w:w="1247"/>
        <w:gridCol w:w="3052"/>
      </w:tblGrid>
      <w:tr w:rsidR="0052719B" w14:paraId="79420031" w14:textId="77777777">
        <w:tblPrEx>
          <w:tblCellMar>
            <w:top w:w="0" w:type="dxa"/>
            <w:bottom w:w="0" w:type="dxa"/>
          </w:tblCellMar>
        </w:tblPrEx>
        <w:trPr>
          <w:jc w:val="center"/>
        </w:trPr>
        <w:tc>
          <w:tcPr>
            <w:tcW w:w="4491" w:type="dxa"/>
            <w:tcBorders>
              <w:top w:val="nil"/>
              <w:left w:val="single" w:sz="6" w:space="0" w:color="auto"/>
              <w:bottom w:val="single" w:sz="6" w:space="0" w:color="auto"/>
              <w:right w:val="single" w:sz="6" w:space="0" w:color="auto"/>
            </w:tcBorders>
          </w:tcPr>
          <w:p w14:paraId="4FDF2A17" w14:textId="77777777" w:rsidR="0052719B" w:rsidRDefault="0052719B">
            <w:pPr>
              <w:rPr>
                <w:sz w:val="20"/>
                <w:szCs w:val="20"/>
              </w:rPr>
            </w:pPr>
            <w:r>
              <w:rPr>
                <w:sz w:val="20"/>
                <w:szCs w:val="20"/>
              </w:rPr>
              <w:t>Высота стояния верхушек лёгких</w:t>
            </w:r>
          </w:p>
        </w:tc>
        <w:tc>
          <w:tcPr>
            <w:tcW w:w="1247" w:type="dxa"/>
            <w:tcBorders>
              <w:top w:val="single" w:sz="6" w:space="0" w:color="auto"/>
              <w:left w:val="single" w:sz="6" w:space="0" w:color="auto"/>
              <w:bottom w:val="single" w:sz="6" w:space="0" w:color="auto"/>
              <w:right w:val="single" w:sz="6" w:space="0" w:color="auto"/>
            </w:tcBorders>
          </w:tcPr>
          <w:p w14:paraId="3F5E90E4" w14:textId="77777777" w:rsidR="0052719B" w:rsidRDefault="0052719B">
            <w:pPr>
              <w:rPr>
                <w:sz w:val="20"/>
                <w:szCs w:val="20"/>
              </w:rPr>
            </w:pPr>
            <w:r>
              <w:rPr>
                <w:sz w:val="20"/>
                <w:szCs w:val="20"/>
              </w:rPr>
              <w:t>Справа</w:t>
            </w:r>
          </w:p>
        </w:tc>
        <w:tc>
          <w:tcPr>
            <w:tcW w:w="3052" w:type="dxa"/>
            <w:tcBorders>
              <w:top w:val="single" w:sz="6" w:space="0" w:color="auto"/>
              <w:left w:val="single" w:sz="6" w:space="0" w:color="auto"/>
              <w:bottom w:val="single" w:sz="6" w:space="0" w:color="auto"/>
              <w:right w:val="single" w:sz="6" w:space="0" w:color="auto"/>
            </w:tcBorders>
          </w:tcPr>
          <w:p w14:paraId="29E9612F" w14:textId="77777777" w:rsidR="0052719B" w:rsidRDefault="0052719B">
            <w:pPr>
              <w:rPr>
                <w:sz w:val="20"/>
                <w:szCs w:val="20"/>
              </w:rPr>
            </w:pPr>
            <w:r>
              <w:rPr>
                <w:sz w:val="20"/>
                <w:szCs w:val="20"/>
              </w:rPr>
              <w:t>Слева</w:t>
            </w:r>
          </w:p>
        </w:tc>
      </w:tr>
      <w:tr w:rsidR="0052719B" w14:paraId="367F708F" w14:textId="77777777">
        <w:tblPrEx>
          <w:tblCellMar>
            <w:top w:w="0" w:type="dxa"/>
            <w:bottom w:w="0" w:type="dxa"/>
          </w:tblCellMar>
        </w:tblPrEx>
        <w:trPr>
          <w:jc w:val="center"/>
        </w:trPr>
        <w:tc>
          <w:tcPr>
            <w:tcW w:w="4491" w:type="dxa"/>
            <w:tcBorders>
              <w:top w:val="nil"/>
              <w:left w:val="single" w:sz="6" w:space="0" w:color="auto"/>
              <w:bottom w:val="single" w:sz="6" w:space="0" w:color="auto"/>
              <w:right w:val="single" w:sz="6" w:space="0" w:color="auto"/>
            </w:tcBorders>
          </w:tcPr>
          <w:p w14:paraId="740E59E0" w14:textId="77777777" w:rsidR="0052719B" w:rsidRDefault="0052719B">
            <w:pPr>
              <w:rPr>
                <w:sz w:val="20"/>
                <w:szCs w:val="20"/>
              </w:rPr>
            </w:pPr>
            <w:r>
              <w:rPr>
                <w:sz w:val="20"/>
                <w:szCs w:val="20"/>
              </w:rPr>
              <w:t>Спереди</w:t>
            </w:r>
          </w:p>
        </w:tc>
        <w:tc>
          <w:tcPr>
            <w:tcW w:w="1247" w:type="dxa"/>
            <w:tcBorders>
              <w:top w:val="single" w:sz="6" w:space="0" w:color="auto"/>
              <w:left w:val="single" w:sz="6" w:space="0" w:color="auto"/>
              <w:bottom w:val="single" w:sz="6" w:space="0" w:color="auto"/>
              <w:right w:val="single" w:sz="6" w:space="0" w:color="auto"/>
            </w:tcBorders>
          </w:tcPr>
          <w:p w14:paraId="659ACCCD" w14:textId="77777777" w:rsidR="0052719B" w:rsidRDefault="0052719B">
            <w:pPr>
              <w:rPr>
                <w:sz w:val="20"/>
                <w:szCs w:val="20"/>
              </w:rPr>
            </w:pPr>
            <w:r>
              <w:rPr>
                <w:sz w:val="20"/>
                <w:szCs w:val="20"/>
              </w:rPr>
              <w:t>на 3 см выше ключицы</w:t>
            </w:r>
          </w:p>
        </w:tc>
        <w:tc>
          <w:tcPr>
            <w:tcW w:w="3052" w:type="dxa"/>
            <w:tcBorders>
              <w:top w:val="single" w:sz="6" w:space="0" w:color="auto"/>
              <w:left w:val="single" w:sz="6" w:space="0" w:color="auto"/>
              <w:bottom w:val="single" w:sz="6" w:space="0" w:color="auto"/>
              <w:right w:val="single" w:sz="6" w:space="0" w:color="auto"/>
            </w:tcBorders>
          </w:tcPr>
          <w:p w14:paraId="7EAFB9FF" w14:textId="77777777" w:rsidR="0052719B" w:rsidRDefault="0052719B">
            <w:pPr>
              <w:rPr>
                <w:sz w:val="20"/>
                <w:szCs w:val="20"/>
              </w:rPr>
            </w:pPr>
            <w:r>
              <w:rPr>
                <w:sz w:val="20"/>
                <w:szCs w:val="20"/>
              </w:rPr>
              <w:t>на 3 см выше ключицы</w:t>
            </w:r>
          </w:p>
        </w:tc>
      </w:tr>
      <w:tr w:rsidR="0052719B" w14:paraId="194C7AF4" w14:textId="77777777">
        <w:tblPrEx>
          <w:tblCellMar>
            <w:top w:w="0" w:type="dxa"/>
            <w:bottom w:w="0" w:type="dxa"/>
          </w:tblCellMar>
        </w:tblPrEx>
        <w:trPr>
          <w:jc w:val="center"/>
        </w:trPr>
        <w:tc>
          <w:tcPr>
            <w:tcW w:w="4491" w:type="dxa"/>
            <w:tcBorders>
              <w:top w:val="nil"/>
              <w:left w:val="single" w:sz="6" w:space="0" w:color="auto"/>
              <w:bottom w:val="single" w:sz="6" w:space="0" w:color="auto"/>
              <w:right w:val="single" w:sz="6" w:space="0" w:color="auto"/>
            </w:tcBorders>
          </w:tcPr>
          <w:p w14:paraId="520E00C7" w14:textId="77777777" w:rsidR="0052719B" w:rsidRDefault="0052719B">
            <w:pPr>
              <w:rPr>
                <w:sz w:val="20"/>
                <w:szCs w:val="20"/>
              </w:rPr>
            </w:pPr>
            <w:r>
              <w:rPr>
                <w:sz w:val="20"/>
                <w:szCs w:val="20"/>
              </w:rPr>
              <w:t>Сзади</w:t>
            </w:r>
          </w:p>
        </w:tc>
        <w:tc>
          <w:tcPr>
            <w:tcW w:w="1247" w:type="dxa"/>
            <w:tcBorders>
              <w:top w:val="single" w:sz="6" w:space="0" w:color="auto"/>
              <w:left w:val="single" w:sz="6" w:space="0" w:color="auto"/>
              <w:bottom w:val="single" w:sz="6" w:space="0" w:color="auto"/>
              <w:right w:val="single" w:sz="6" w:space="0" w:color="auto"/>
            </w:tcBorders>
          </w:tcPr>
          <w:p w14:paraId="7E40C288" w14:textId="77777777" w:rsidR="0052719B" w:rsidRDefault="0052719B">
            <w:pPr>
              <w:rPr>
                <w:sz w:val="20"/>
                <w:szCs w:val="20"/>
              </w:rPr>
            </w:pPr>
            <w:r>
              <w:rPr>
                <w:sz w:val="20"/>
                <w:szCs w:val="20"/>
              </w:rPr>
              <w:t>На уровне остистого отростка VII шейного позвонка</w:t>
            </w:r>
          </w:p>
        </w:tc>
        <w:tc>
          <w:tcPr>
            <w:tcW w:w="3052" w:type="dxa"/>
            <w:tcBorders>
              <w:top w:val="single" w:sz="6" w:space="0" w:color="auto"/>
              <w:left w:val="single" w:sz="6" w:space="0" w:color="auto"/>
              <w:bottom w:val="single" w:sz="6" w:space="0" w:color="auto"/>
              <w:right w:val="single" w:sz="6" w:space="0" w:color="auto"/>
            </w:tcBorders>
          </w:tcPr>
          <w:p w14:paraId="1573DF5C" w14:textId="77777777" w:rsidR="0052719B" w:rsidRDefault="0052719B">
            <w:pPr>
              <w:rPr>
                <w:sz w:val="20"/>
                <w:szCs w:val="20"/>
              </w:rPr>
            </w:pPr>
            <w:r>
              <w:rPr>
                <w:sz w:val="20"/>
                <w:szCs w:val="20"/>
              </w:rPr>
              <w:t>На уровне остистого отростка VII шейного позвонка</w:t>
            </w:r>
          </w:p>
        </w:tc>
      </w:tr>
    </w:tbl>
    <w:p w14:paraId="2615B4C4" w14:textId="77777777" w:rsidR="0052719B" w:rsidRDefault="0052719B">
      <w:pPr>
        <w:spacing w:line="360" w:lineRule="auto"/>
        <w:ind w:firstLine="709"/>
        <w:jc w:val="both"/>
        <w:rPr>
          <w:sz w:val="28"/>
          <w:szCs w:val="28"/>
        </w:rPr>
      </w:pPr>
    </w:p>
    <w:p w14:paraId="29C479AD" w14:textId="77777777" w:rsidR="0052719B" w:rsidRDefault="0052719B">
      <w:pPr>
        <w:spacing w:line="360" w:lineRule="auto"/>
        <w:ind w:firstLine="709"/>
        <w:jc w:val="both"/>
        <w:rPr>
          <w:sz w:val="28"/>
          <w:szCs w:val="28"/>
        </w:rPr>
      </w:pPr>
      <w:r>
        <w:rPr>
          <w:sz w:val="28"/>
          <w:szCs w:val="28"/>
        </w:rPr>
        <w:t>Таблица 2 Нижние границы лёгких</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267"/>
        <w:gridCol w:w="3720"/>
        <w:gridCol w:w="2877"/>
      </w:tblGrid>
      <w:tr w:rsidR="0052719B" w14:paraId="4B5DBB62" w14:textId="77777777">
        <w:tblPrEx>
          <w:tblCellMar>
            <w:top w:w="0" w:type="dxa"/>
            <w:bottom w:w="0" w:type="dxa"/>
          </w:tblCellMar>
        </w:tblPrEx>
        <w:trPr>
          <w:jc w:val="center"/>
        </w:trPr>
        <w:tc>
          <w:tcPr>
            <w:tcW w:w="2267" w:type="dxa"/>
            <w:tcBorders>
              <w:top w:val="single" w:sz="6" w:space="0" w:color="auto"/>
              <w:left w:val="single" w:sz="6" w:space="0" w:color="auto"/>
              <w:bottom w:val="single" w:sz="6" w:space="0" w:color="auto"/>
              <w:right w:val="single" w:sz="6" w:space="0" w:color="auto"/>
            </w:tcBorders>
          </w:tcPr>
          <w:p w14:paraId="717CBDB5" w14:textId="77777777" w:rsidR="0052719B" w:rsidRDefault="0052719B">
            <w:pPr>
              <w:rPr>
                <w:sz w:val="20"/>
                <w:szCs w:val="20"/>
              </w:rPr>
            </w:pPr>
            <w:r>
              <w:rPr>
                <w:sz w:val="20"/>
                <w:szCs w:val="20"/>
              </w:rPr>
              <w:t>Опознавательные линии</w:t>
            </w:r>
          </w:p>
        </w:tc>
        <w:tc>
          <w:tcPr>
            <w:tcW w:w="3720" w:type="dxa"/>
            <w:tcBorders>
              <w:top w:val="single" w:sz="6" w:space="0" w:color="auto"/>
              <w:left w:val="single" w:sz="6" w:space="0" w:color="auto"/>
              <w:bottom w:val="single" w:sz="6" w:space="0" w:color="auto"/>
              <w:right w:val="single" w:sz="6" w:space="0" w:color="auto"/>
            </w:tcBorders>
          </w:tcPr>
          <w:p w14:paraId="5986BD1E" w14:textId="77777777" w:rsidR="0052719B" w:rsidRDefault="0052719B">
            <w:pPr>
              <w:rPr>
                <w:sz w:val="20"/>
                <w:szCs w:val="20"/>
              </w:rPr>
            </w:pPr>
            <w:r>
              <w:rPr>
                <w:sz w:val="20"/>
                <w:szCs w:val="20"/>
              </w:rPr>
              <w:t>Правое лёгкое</w:t>
            </w:r>
          </w:p>
        </w:tc>
        <w:tc>
          <w:tcPr>
            <w:tcW w:w="2877" w:type="dxa"/>
            <w:tcBorders>
              <w:top w:val="single" w:sz="6" w:space="0" w:color="auto"/>
              <w:left w:val="single" w:sz="6" w:space="0" w:color="auto"/>
              <w:bottom w:val="single" w:sz="6" w:space="0" w:color="auto"/>
              <w:right w:val="single" w:sz="6" w:space="0" w:color="auto"/>
            </w:tcBorders>
          </w:tcPr>
          <w:p w14:paraId="21120530" w14:textId="77777777" w:rsidR="0052719B" w:rsidRDefault="0052719B">
            <w:pPr>
              <w:rPr>
                <w:sz w:val="20"/>
                <w:szCs w:val="20"/>
              </w:rPr>
            </w:pPr>
            <w:r>
              <w:rPr>
                <w:sz w:val="20"/>
                <w:szCs w:val="20"/>
              </w:rPr>
              <w:t>Левое лёгкое</w:t>
            </w:r>
          </w:p>
        </w:tc>
      </w:tr>
      <w:tr w:rsidR="0052719B" w14:paraId="622462BF" w14:textId="77777777">
        <w:tblPrEx>
          <w:tblCellMar>
            <w:top w:w="0" w:type="dxa"/>
            <w:bottom w:w="0" w:type="dxa"/>
          </w:tblCellMar>
        </w:tblPrEx>
        <w:trPr>
          <w:jc w:val="center"/>
        </w:trPr>
        <w:tc>
          <w:tcPr>
            <w:tcW w:w="2267" w:type="dxa"/>
            <w:tcBorders>
              <w:top w:val="single" w:sz="6" w:space="0" w:color="auto"/>
              <w:left w:val="single" w:sz="6" w:space="0" w:color="auto"/>
              <w:bottom w:val="single" w:sz="6" w:space="0" w:color="auto"/>
              <w:right w:val="single" w:sz="6" w:space="0" w:color="auto"/>
            </w:tcBorders>
          </w:tcPr>
          <w:p w14:paraId="65EA7A3D" w14:textId="77777777" w:rsidR="0052719B" w:rsidRDefault="0052719B">
            <w:pPr>
              <w:rPr>
                <w:sz w:val="20"/>
                <w:szCs w:val="20"/>
              </w:rPr>
            </w:pPr>
            <w:r>
              <w:rPr>
                <w:sz w:val="20"/>
                <w:szCs w:val="20"/>
              </w:rPr>
              <w:t>Парастернальная</w:t>
            </w:r>
          </w:p>
        </w:tc>
        <w:tc>
          <w:tcPr>
            <w:tcW w:w="3720" w:type="dxa"/>
            <w:tcBorders>
              <w:top w:val="single" w:sz="6" w:space="0" w:color="auto"/>
              <w:left w:val="single" w:sz="6" w:space="0" w:color="auto"/>
              <w:bottom w:val="single" w:sz="6" w:space="0" w:color="auto"/>
              <w:right w:val="single" w:sz="6" w:space="0" w:color="auto"/>
            </w:tcBorders>
          </w:tcPr>
          <w:p w14:paraId="6F60559E" w14:textId="77777777" w:rsidR="0052719B" w:rsidRDefault="0052719B">
            <w:pPr>
              <w:rPr>
                <w:sz w:val="20"/>
                <w:szCs w:val="20"/>
              </w:rPr>
            </w:pPr>
            <w:r>
              <w:rPr>
                <w:sz w:val="20"/>
                <w:szCs w:val="20"/>
              </w:rPr>
              <w:t>V</w:t>
            </w:r>
            <w:r>
              <w:rPr>
                <w:sz w:val="20"/>
                <w:szCs w:val="20"/>
                <w:lang w:val="en-US"/>
              </w:rPr>
              <w:t>I</w:t>
            </w:r>
            <w:r>
              <w:rPr>
                <w:sz w:val="20"/>
                <w:szCs w:val="20"/>
              </w:rPr>
              <w:t xml:space="preserve"> ребро</w:t>
            </w:r>
          </w:p>
        </w:tc>
        <w:tc>
          <w:tcPr>
            <w:tcW w:w="2877" w:type="dxa"/>
            <w:tcBorders>
              <w:top w:val="single" w:sz="6" w:space="0" w:color="auto"/>
              <w:left w:val="single" w:sz="6" w:space="0" w:color="auto"/>
              <w:bottom w:val="single" w:sz="6" w:space="0" w:color="auto"/>
              <w:right w:val="single" w:sz="6" w:space="0" w:color="auto"/>
            </w:tcBorders>
          </w:tcPr>
          <w:p w14:paraId="5DC177F9" w14:textId="77777777" w:rsidR="0052719B" w:rsidRDefault="0052719B">
            <w:pPr>
              <w:rPr>
                <w:sz w:val="20"/>
                <w:szCs w:val="20"/>
              </w:rPr>
            </w:pPr>
            <w:r>
              <w:rPr>
                <w:sz w:val="20"/>
                <w:szCs w:val="20"/>
              </w:rPr>
              <w:t>-</w:t>
            </w:r>
          </w:p>
        </w:tc>
      </w:tr>
      <w:tr w:rsidR="0052719B" w14:paraId="72EFFB32" w14:textId="77777777">
        <w:tblPrEx>
          <w:tblCellMar>
            <w:top w:w="0" w:type="dxa"/>
            <w:bottom w:w="0" w:type="dxa"/>
          </w:tblCellMar>
        </w:tblPrEx>
        <w:trPr>
          <w:jc w:val="center"/>
        </w:trPr>
        <w:tc>
          <w:tcPr>
            <w:tcW w:w="2267" w:type="dxa"/>
            <w:tcBorders>
              <w:top w:val="single" w:sz="6" w:space="0" w:color="auto"/>
              <w:left w:val="single" w:sz="6" w:space="0" w:color="auto"/>
              <w:bottom w:val="single" w:sz="6" w:space="0" w:color="auto"/>
              <w:right w:val="single" w:sz="6" w:space="0" w:color="auto"/>
            </w:tcBorders>
          </w:tcPr>
          <w:p w14:paraId="28ED2AAE" w14:textId="77777777" w:rsidR="0052719B" w:rsidRDefault="0052719B">
            <w:pPr>
              <w:rPr>
                <w:sz w:val="20"/>
                <w:szCs w:val="20"/>
              </w:rPr>
            </w:pPr>
            <w:r>
              <w:rPr>
                <w:sz w:val="20"/>
                <w:szCs w:val="20"/>
              </w:rPr>
              <w:t>Срединно-ключичная</w:t>
            </w:r>
          </w:p>
        </w:tc>
        <w:tc>
          <w:tcPr>
            <w:tcW w:w="3720" w:type="dxa"/>
            <w:tcBorders>
              <w:top w:val="single" w:sz="6" w:space="0" w:color="auto"/>
              <w:left w:val="single" w:sz="6" w:space="0" w:color="auto"/>
              <w:bottom w:val="single" w:sz="6" w:space="0" w:color="auto"/>
              <w:right w:val="single" w:sz="6" w:space="0" w:color="auto"/>
            </w:tcBorders>
          </w:tcPr>
          <w:p w14:paraId="2D8B2144" w14:textId="77777777" w:rsidR="0052719B" w:rsidRDefault="0052719B">
            <w:pPr>
              <w:rPr>
                <w:sz w:val="20"/>
                <w:szCs w:val="20"/>
              </w:rPr>
            </w:pPr>
            <w:r>
              <w:rPr>
                <w:sz w:val="20"/>
                <w:szCs w:val="20"/>
              </w:rPr>
              <w:t>VI межреберье</w:t>
            </w:r>
          </w:p>
        </w:tc>
        <w:tc>
          <w:tcPr>
            <w:tcW w:w="2877" w:type="dxa"/>
            <w:tcBorders>
              <w:top w:val="single" w:sz="6" w:space="0" w:color="auto"/>
              <w:left w:val="single" w:sz="6" w:space="0" w:color="auto"/>
              <w:bottom w:val="single" w:sz="6" w:space="0" w:color="auto"/>
              <w:right w:val="single" w:sz="6" w:space="0" w:color="auto"/>
            </w:tcBorders>
          </w:tcPr>
          <w:p w14:paraId="4D87EF31" w14:textId="77777777" w:rsidR="0052719B" w:rsidRDefault="0052719B">
            <w:pPr>
              <w:rPr>
                <w:sz w:val="20"/>
                <w:szCs w:val="20"/>
              </w:rPr>
            </w:pPr>
            <w:r>
              <w:rPr>
                <w:sz w:val="20"/>
                <w:szCs w:val="20"/>
              </w:rPr>
              <w:t>-</w:t>
            </w:r>
          </w:p>
        </w:tc>
      </w:tr>
      <w:tr w:rsidR="0052719B" w14:paraId="0B7EF3F8" w14:textId="77777777">
        <w:tblPrEx>
          <w:tblCellMar>
            <w:top w:w="0" w:type="dxa"/>
            <w:bottom w:w="0" w:type="dxa"/>
          </w:tblCellMar>
        </w:tblPrEx>
        <w:trPr>
          <w:jc w:val="center"/>
        </w:trPr>
        <w:tc>
          <w:tcPr>
            <w:tcW w:w="2267" w:type="dxa"/>
            <w:tcBorders>
              <w:top w:val="single" w:sz="6" w:space="0" w:color="auto"/>
              <w:left w:val="single" w:sz="6" w:space="0" w:color="auto"/>
              <w:bottom w:val="single" w:sz="6" w:space="0" w:color="auto"/>
              <w:right w:val="single" w:sz="6" w:space="0" w:color="auto"/>
            </w:tcBorders>
          </w:tcPr>
          <w:p w14:paraId="7B84A98B" w14:textId="77777777" w:rsidR="0052719B" w:rsidRDefault="0052719B">
            <w:pPr>
              <w:rPr>
                <w:sz w:val="20"/>
                <w:szCs w:val="20"/>
              </w:rPr>
            </w:pPr>
            <w:r>
              <w:rPr>
                <w:sz w:val="20"/>
                <w:szCs w:val="20"/>
              </w:rPr>
              <w:t>Передняя подмышечная</w:t>
            </w:r>
          </w:p>
        </w:tc>
        <w:tc>
          <w:tcPr>
            <w:tcW w:w="3720" w:type="dxa"/>
            <w:tcBorders>
              <w:top w:val="single" w:sz="6" w:space="0" w:color="auto"/>
              <w:left w:val="single" w:sz="6" w:space="0" w:color="auto"/>
              <w:bottom w:val="single" w:sz="6" w:space="0" w:color="auto"/>
              <w:right w:val="single" w:sz="6" w:space="0" w:color="auto"/>
            </w:tcBorders>
          </w:tcPr>
          <w:p w14:paraId="2B69276B" w14:textId="77777777" w:rsidR="0052719B" w:rsidRDefault="0052719B">
            <w:pPr>
              <w:rPr>
                <w:sz w:val="20"/>
                <w:szCs w:val="20"/>
              </w:rPr>
            </w:pPr>
            <w:r>
              <w:rPr>
                <w:sz w:val="20"/>
                <w:szCs w:val="20"/>
              </w:rPr>
              <w:t>VII ребро</w:t>
            </w:r>
          </w:p>
        </w:tc>
        <w:tc>
          <w:tcPr>
            <w:tcW w:w="2877" w:type="dxa"/>
            <w:tcBorders>
              <w:top w:val="single" w:sz="6" w:space="0" w:color="auto"/>
              <w:left w:val="single" w:sz="6" w:space="0" w:color="auto"/>
              <w:bottom w:val="single" w:sz="6" w:space="0" w:color="auto"/>
              <w:right w:val="single" w:sz="6" w:space="0" w:color="auto"/>
            </w:tcBorders>
          </w:tcPr>
          <w:p w14:paraId="7C19F954" w14:textId="77777777" w:rsidR="0052719B" w:rsidRDefault="0052719B">
            <w:pPr>
              <w:rPr>
                <w:sz w:val="20"/>
                <w:szCs w:val="20"/>
              </w:rPr>
            </w:pPr>
            <w:r>
              <w:rPr>
                <w:sz w:val="20"/>
                <w:szCs w:val="20"/>
              </w:rPr>
              <w:t>VII ребро</w:t>
            </w:r>
          </w:p>
        </w:tc>
      </w:tr>
      <w:tr w:rsidR="0052719B" w14:paraId="0531D86E" w14:textId="77777777">
        <w:tblPrEx>
          <w:tblCellMar>
            <w:top w:w="0" w:type="dxa"/>
            <w:bottom w:w="0" w:type="dxa"/>
          </w:tblCellMar>
        </w:tblPrEx>
        <w:trPr>
          <w:jc w:val="center"/>
        </w:trPr>
        <w:tc>
          <w:tcPr>
            <w:tcW w:w="2267" w:type="dxa"/>
            <w:tcBorders>
              <w:top w:val="single" w:sz="6" w:space="0" w:color="auto"/>
              <w:left w:val="single" w:sz="6" w:space="0" w:color="auto"/>
              <w:bottom w:val="single" w:sz="6" w:space="0" w:color="auto"/>
              <w:right w:val="single" w:sz="6" w:space="0" w:color="auto"/>
            </w:tcBorders>
          </w:tcPr>
          <w:p w14:paraId="20622CAA" w14:textId="77777777" w:rsidR="0052719B" w:rsidRDefault="0052719B">
            <w:pPr>
              <w:rPr>
                <w:sz w:val="20"/>
                <w:szCs w:val="20"/>
              </w:rPr>
            </w:pPr>
            <w:r>
              <w:rPr>
                <w:sz w:val="20"/>
                <w:szCs w:val="20"/>
              </w:rPr>
              <w:t>Средняя подмышечная</w:t>
            </w:r>
          </w:p>
        </w:tc>
        <w:tc>
          <w:tcPr>
            <w:tcW w:w="3720" w:type="dxa"/>
            <w:tcBorders>
              <w:top w:val="single" w:sz="6" w:space="0" w:color="auto"/>
              <w:left w:val="single" w:sz="6" w:space="0" w:color="auto"/>
              <w:bottom w:val="single" w:sz="6" w:space="0" w:color="auto"/>
              <w:right w:val="single" w:sz="6" w:space="0" w:color="auto"/>
            </w:tcBorders>
          </w:tcPr>
          <w:p w14:paraId="715838BE" w14:textId="77777777" w:rsidR="0052719B" w:rsidRDefault="0052719B">
            <w:pPr>
              <w:rPr>
                <w:sz w:val="20"/>
                <w:szCs w:val="20"/>
              </w:rPr>
            </w:pPr>
            <w:r>
              <w:rPr>
                <w:sz w:val="20"/>
                <w:szCs w:val="20"/>
              </w:rPr>
              <w:t>VII</w:t>
            </w:r>
            <w:r>
              <w:rPr>
                <w:sz w:val="20"/>
                <w:szCs w:val="20"/>
                <w:lang w:val="en-US"/>
              </w:rPr>
              <w:t>I</w:t>
            </w:r>
            <w:r>
              <w:rPr>
                <w:sz w:val="20"/>
                <w:szCs w:val="20"/>
              </w:rPr>
              <w:t>ребро</w:t>
            </w:r>
          </w:p>
        </w:tc>
        <w:tc>
          <w:tcPr>
            <w:tcW w:w="2877" w:type="dxa"/>
            <w:tcBorders>
              <w:top w:val="single" w:sz="6" w:space="0" w:color="auto"/>
              <w:left w:val="single" w:sz="6" w:space="0" w:color="auto"/>
              <w:bottom w:val="single" w:sz="6" w:space="0" w:color="auto"/>
              <w:right w:val="single" w:sz="6" w:space="0" w:color="auto"/>
            </w:tcBorders>
          </w:tcPr>
          <w:p w14:paraId="6085B9B2" w14:textId="77777777" w:rsidR="0052719B" w:rsidRDefault="0052719B">
            <w:pPr>
              <w:rPr>
                <w:sz w:val="20"/>
                <w:szCs w:val="20"/>
              </w:rPr>
            </w:pPr>
            <w:r>
              <w:rPr>
                <w:sz w:val="20"/>
                <w:szCs w:val="20"/>
              </w:rPr>
              <w:t>VII</w:t>
            </w:r>
            <w:r>
              <w:rPr>
                <w:sz w:val="20"/>
                <w:szCs w:val="20"/>
                <w:lang w:val="en-US"/>
              </w:rPr>
              <w:t>I</w:t>
            </w:r>
            <w:r>
              <w:rPr>
                <w:sz w:val="20"/>
                <w:szCs w:val="20"/>
              </w:rPr>
              <w:t>ребро</w:t>
            </w:r>
          </w:p>
        </w:tc>
      </w:tr>
      <w:tr w:rsidR="0052719B" w14:paraId="27840673" w14:textId="77777777">
        <w:tblPrEx>
          <w:tblCellMar>
            <w:top w:w="0" w:type="dxa"/>
            <w:bottom w:w="0" w:type="dxa"/>
          </w:tblCellMar>
        </w:tblPrEx>
        <w:trPr>
          <w:jc w:val="center"/>
        </w:trPr>
        <w:tc>
          <w:tcPr>
            <w:tcW w:w="2267" w:type="dxa"/>
            <w:tcBorders>
              <w:top w:val="single" w:sz="6" w:space="0" w:color="auto"/>
              <w:left w:val="single" w:sz="6" w:space="0" w:color="auto"/>
              <w:bottom w:val="single" w:sz="6" w:space="0" w:color="auto"/>
              <w:right w:val="single" w:sz="6" w:space="0" w:color="auto"/>
            </w:tcBorders>
          </w:tcPr>
          <w:p w14:paraId="6448A39D" w14:textId="77777777" w:rsidR="0052719B" w:rsidRDefault="0052719B">
            <w:pPr>
              <w:rPr>
                <w:sz w:val="20"/>
                <w:szCs w:val="20"/>
              </w:rPr>
            </w:pPr>
            <w:r>
              <w:rPr>
                <w:sz w:val="20"/>
                <w:szCs w:val="20"/>
              </w:rPr>
              <w:t>Задняя подмышечная</w:t>
            </w:r>
          </w:p>
        </w:tc>
        <w:tc>
          <w:tcPr>
            <w:tcW w:w="3720" w:type="dxa"/>
            <w:tcBorders>
              <w:top w:val="single" w:sz="6" w:space="0" w:color="auto"/>
              <w:left w:val="single" w:sz="6" w:space="0" w:color="auto"/>
              <w:bottom w:val="single" w:sz="6" w:space="0" w:color="auto"/>
              <w:right w:val="single" w:sz="6" w:space="0" w:color="auto"/>
            </w:tcBorders>
          </w:tcPr>
          <w:p w14:paraId="51B9ABF4" w14:textId="77777777" w:rsidR="0052719B" w:rsidRDefault="0052719B">
            <w:pPr>
              <w:rPr>
                <w:sz w:val="20"/>
                <w:szCs w:val="20"/>
              </w:rPr>
            </w:pPr>
            <w:r>
              <w:rPr>
                <w:sz w:val="20"/>
                <w:szCs w:val="20"/>
                <w:lang w:val="en-US"/>
              </w:rPr>
              <w:t>IX</w:t>
            </w:r>
            <w:r>
              <w:rPr>
                <w:sz w:val="20"/>
                <w:szCs w:val="20"/>
              </w:rPr>
              <w:t xml:space="preserve"> ребро</w:t>
            </w:r>
          </w:p>
        </w:tc>
        <w:tc>
          <w:tcPr>
            <w:tcW w:w="2877" w:type="dxa"/>
            <w:tcBorders>
              <w:top w:val="single" w:sz="6" w:space="0" w:color="auto"/>
              <w:left w:val="single" w:sz="6" w:space="0" w:color="auto"/>
              <w:bottom w:val="single" w:sz="6" w:space="0" w:color="auto"/>
              <w:right w:val="single" w:sz="6" w:space="0" w:color="auto"/>
            </w:tcBorders>
          </w:tcPr>
          <w:p w14:paraId="5B069B63" w14:textId="77777777" w:rsidR="0052719B" w:rsidRDefault="0052719B">
            <w:pPr>
              <w:rPr>
                <w:sz w:val="20"/>
                <w:szCs w:val="20"/>
              </w:rPr>
            </w:pPr>
            <w:r>
              <w:rPr>
                <w:sz w:val="20"/>
                <w:szCs w:val="20"/>
                <w:lang w:val="en-US"/>
              </w:rPr>
              <w:t>IX</w:t>
            </w:r>
            <w:r>
              <w:rPr>
                <w:sz w:val="20"/>
                <w:szCs w:val="20"/>
              </w:rPr>
              <w:t>ребро</w:t>
            </w:r>
          </w:p>
        </w:tc>
      </w:tr>
      <w:tr w:rsidR="0052719B" w14:paraId="33720684" w14:textId="77777777">
        <w:tblPrEx>
          <w:tblCellMar>
            <w:top w:w="0" w:type="dxa"/>
            <w:bottom w:w="0" w:type="dxa"/>
          </w:tblCellMar>
        </w:tblPrEx>
        <w:trPr>
          <w:jc w:val="center"/>
        </w:trPr>
        <w:tc>
          <w:tcPr>
            <w:tcW w:w="2267" w:type="dxa"/>
            <w:tcBorders>
              <w:top w:val="single" w:sz="6" w:space="0" w:color="auto"/>
              <w:left w:val="single" w:sz="6" w:space="0" w:color="auto"/>
              <w:bottom w:val="single" w:sz="6" w:space="0" w:color="auto"/>
              <w:right w:val="single" w:sz="6" w:space="0" w:color="auto"/>
            </w:tcBorders>
          </w:tcPr>
          <w:p w14:paraId="0EF82952" w14:textId="77777777" w:rsidR="0052719B" w:rsidRDefault="0052719B">
            <w:pPr>
              <w:rPr>
                <w:sz w:val="20"/>
                <w:szCs w:val="20"/>
              </w:rPr>
            </w:pPr>
            <w:r>
              <w:rPr>
                <w:sz w:val="20"/>
                <w:szCs w:val="20"/>
              </w:rPr>
              <w:t>Лопаточная</w:t>
            </w:r>
          </w:p>
        </w:tc>
        <w:tc>
          <w:tcPr>
            <w:tcW w:w="3720" w:type="dxa"/>
            <w:tcBorders>
              <w:top w:val="single" w:sz="6" w:space="0" w:color="auto"/>
              <w:left w:val="single" w:sz="6" w:space="0" w:color="auto"/>
              <w:bottom w:val="single" w:sz="6" w:space="0" w:color="auto"/>
              <w:right w:val="single" w:sz="6" w:space="0" w:color="auto"/>
            </w:tcBorders>
          </w:tcPr>
          <w:p w14:paraId="6155E376" w14:textId="77777777" w:rsidR="0052719B" w:rsidRDefault="0052719B">
            <w:pPr>
              <w:rPr>
                <w:sz w:val="20"/>
                <w:szCs w:val="20"/>
              </w:rPr>
            </w:pPr>
            <w:r>
              <w:rPr>
                <w:sz w:val="20"/>
                <w:szCs w:val="20"/>
              </w:rPr>
              <w:t>Xребро</w:t>
            </w:r>
          </w:p>
        </w:tc>
        <w:tc>
          <w:tcPr>
            <w:tcW w:w="2877" w:type="dxa"/>
            <w:tcBorders>
              <w:top w:val="single" w:sz="6" w:space="0" w:color="auto"/>
              <w:left w:val="single" w:sz="6" w:space="0" w:color="auto"/>
              <w:bottom w:val="single" w:sz="6" w:space="0" w:color="auto"/>
              <w:right w:val="single" w:sz="6" w:space="0" w:color="auto"/>
            </w:tcBorders>
          </w:tcPr>
          <w:p w14:paraId="37041A4E" w14:textId="77777777" w:rsidR="0052719B" w:rsidRDefault="0052719B">
            <w:pPr>
              <w:rPr>
                <w:sz w:val="20"/>
                <w:szCs w:val="20"/>
              </w:rPr>
            </w:pPr>
            <w:r>
              <w:rPr>
                <w:sz w:val="20"/>
                <w:szCs w:val="20"/>
              </w:rPr>
              <w:t>X ребро</w:t>
            </w:r>
          </w:p>
        </w:tc>
      </w:tr>
      <w:tr w:rsidR="0052719B" w14:paraId="63AD635B" w14:textId="77777777">
        <w:tblPrEx>
          <w:tblCellMar>
            <w:top w:w="0" w:type="dxa"/>
            <w:bottom w:w="0" w:type="dxa"/>
          </w:tblCellMar>
        </w:tblPrEx>
        <w:trPr>
          <w:jc w:val="center"/>
        </w:trPr>
        <w:tc>
          <w:tcPr>
            <w:tcW w:w="2267" w:type="dxa"/>
            <w:tcBorders>
              <w:top w:val="single" w:sz="6" w:space="0" w:color="auto"/>
              <w:left w:val="single" w:sz="6" w:space="0" w:color="auto"/>
              <w:bottom w:val="single" w:sz="6" w:space="0" w:color="auto"/>
              <w:right w:val="single" w:sz="6" w:space="0" w:color="auto"/>
            </w:tcBorders>
          </w:tcPr>
          <w:p w14:paraId="3870CA2C" w14:textId="77777777" w:rsidR="0052719B" w:rsidRDefault="0052719B">
            <w:pPr>
              <w:rPr>
                <w:sz w:val="20"/>
                <w:szCs w:val="20"/>
              </w:rPr>
            </w:pPr>
            <w:r>
              <w:rPr>
                <w:sz w:val="20"/>
                <w:szCs w:val="20"/>
              </w:rPr>
              <w:t>Околопозвоночная</w:t>
            </w:r>
          </w:p>
        </w:tc>
        <w:tc>
          <w:tcPr>
            <w:tcW w:w="3720" w:type="dxa"/>
            <w:tcBorders>
              <w:top w:val="single" w:sz="6" w:space="0" w:color="auto"/>
              <w:left w:val="single" w:sz="6" w:space="0" w:color="auto"/>
              <w:bottom w:val="single" w:sz="6" w:space="0" w:color="auto"/>
              <w:right w:val="single" w:sz="6" w:space="0" w:color="auto"/>
            </w:tcBorders>
          </w:tcPr>
          <w:p w14:paraId="5A08DA1E" w14:textId="77777777" w:rsidR="0052719B" w:rsidRDefault="0052719B">
            <w:pPr>
              <w:rPr>
                <w:sz w:val="20"/>
                <w:szCs w:val="20"/>
              </w:rPr>
            </w:pPr>
            <w:r>
              <w:rPr>
                <w:sz w:val="20"/>
                <w:szCs w:val="20"/>
              </w:rPr>
              <w:t>Остистый отросток X</w:t>
            </w:r>
            <w:r>
              <w:rPr>
                <w:sz w:val="20"/>
                <w:szCs w:val="20"/>
                <w:lang w:val="en-US"/>
              </w:rPr>
              <w:t>I</w:t>
            </w:r>
            <w:r>
              <w:rPr>
                <w:sz w:val="20"/>
                <w:szCs w:val="20"/>
              </w:rPr>
              <w:t>грудного позвонка</w:t>
            </w:r>
          </w:p>
        </w:tc>
        <w:tc>
          <w:tcPr>
            <w:tcW w:w="2877" w:type="dxa"/>
            <w:tcBorders>
              <w:top w:val="single" w:sz="6" w:space="0" w:color="auto"/>
              <w:left w:val="single" w:sz="6" w:space="0" w:color="auto"/>
              <w:bottom w:val="single" w:sz="6" w:space="0" w:color="auto"/>
              <w:right w:val="single" w:sz="6" w:space="0" w:color="auto"/>
            </w:tcBorders>
          </w:tcPr>
          <w:p w14:paraId="20A48C77" w14:textId="77777777" w:rsidR="0052719B" w:rsidRDefault="0052719B">
            <w:pPr>
              <w:rPr>
                <w:sz w:val="20"/>
                <w:szCs w:val="20"/>
              </w:rPr>
            </w:pPr>
            <w:r>
              <w:rPr>
                <w:sz w:val="20"/>
                <w:szCs w:val="20"/>
              </w:rPr>
              <w:t xml:space="preserve"> Остистый отросток XI грудного позвонка</w:t>
            </w:r>
          </w:p>
        </w:tc>
      </w:tr>
    </w:tbl>
    <w:p w14:paraId="0DC987C2" w14:textId="77777777" w:rsidR="0052719B" w:rsidRDefault="0052719B">
      <w:pPr>
        <w:spacing w:line="360" w:lineRule="auto"/>
        <w:ind w:firstLine="709"/>
        <w:jc w:val="both"/>
        <w:rPr>
          <w:sz w:val="28"/>
          <w:szCs w:val="28"/>
        </w:rPr>
      </w:pPr>
    </w:p>
    <w:p w14:paraId="0769CDF5" w14:textId="77777777" w:rsidR="0052719B" w:rsidRDefault="0052719B">
      <w:pPr>
        <w:spacing w:line="360" w:lineRule="auto"/>
        <w:ind w:firstLine="709"/>
        <w:jc w:val="both"/>
        <w:rPr>
          <w:sz w:val="28"/>
          <w:szCs w:val="28"/>
        </w:rPr>
      </w:pPr>
      <w:r>
        <w:rPr>
          <w:sz w:val="28"/>
          <w:szCs w:val="28"/>
        </w:rPr>
        <w:t>Таблица 3 Дыхательная экскурсия нижнего края легких: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1"/>
        <w:gridCol w:w="840"/>
        <w:gridCol w:w="830"/>
      </w:tblGrid>
      <w:tr w:rsidR="0052719B" w14:paraId="3028769B" w14:textId="77777777">
        <w:tblPrEx>
          <w:tblCellMar>
            <w:top w:w="0" w:type="dxa"/>
            <w:bottom w:w="0" w:type="dxa"/>
          </w:tblCellMar>
        </w:tblPrEx>
        <w:trPr>
          <w:jc w:val="center"/>
        </w:trPr>
        <w:tc>
          <w:tcPr>
            <w:tcW w:w="2211" w:type="dxa"/>
            <w:tcBorders>
              <w:top w:val="single" w:sz="6" w:space="0" w:color="auto"/>
              <w:left w:val="single" w:sz="6" w:space="0" w:color="auto"/>
              <w:bottom w:val="single" w:sz="6" w:space="0" w:color="auto"/>
              <w:right w:val="single" w:sz="6" w:space="0" w:color="auto"/>
            </w:tcBorders>
          </w:tcPr>
          <w:p w14:paraId="010EF77D" w14:textId="77777777" w:rsidR="0052719B" w:rsidRDefault="0052719B">
            <w:pPr>
              <w:rPr>
                <w:sz w:val="20"/>
                <w:szCs w:val="20"/>
              </w:rPr>
            </w:pPr>
            <w:r>
              <w:rPr>
                <w:sz w:val="20"/>
                <w:szCs w:val="20"/>
              </w:rPr>
              <w:t>Опознавательные линии</w:t>
            </w:r>
          </w:p>
        </w:tc>
        <w:tc>
          <w:tcPr>
            <w:tcW w:w="840" w:type="dxa"/>
            <w:tcBorders>
              <w:top w:val="single" w:sz="6" w:space="0" w:color="auto"/>
              <w:left w:val="single" w:sz="6" w:space="0" w:color="auto"/>
              <w:bottom w:val="single" w:sz="6" w:space="0" w:color="auto"/>
              <w:right w:val="single" w:sz="6" w:space="0" w:color="auto"/>
            </w:tcBorders>
          </w:tcPr>
          <w:p w14:paraId="363934D4" w14:textId="77777777" w:rsidR="0052719B" w:rsidRDefault="0052719B">
            <w:pPr>
              <w:rPr>
                <w:sz w:val="20"/>
                <w:szCs w:val="20"/>
              </w:rPr>
            </w:pPr>
            <w:r>
              <w:rPr>
                <w:sz w:val="20"/>
                <w:szCs w:val="20"/>
              </w:rPr>
              <w:t>справа</w:t>
            </w:r>
          </w:p>
        </w:tc>
        <w:tc>
          <w:tcPr>
            <w:tcW w:w="830" w:type="dxa"/>
            <w:tcBorders>
              <w:top w:val="single" w:sz="6" w:space="0" w:color="auto"/>
              <w:left w:val="single" w:sz="6" w:space="0" w:color="auto"/>
              <w:bottom w:val="single" w:sz="6" w:space="0" w:color="auto"/>
              <w:right w:val="single" w:sz="6" w:space="0" w:color="auto"/>
            </w:tcBorders>
          </w:tcPr>
          <w:p w14:paraId="4BAC6842" w14:textId="77777777" w:rsidR="0052719B" w:rsidRDefault="0052719B">
            <w:pPr>
              <w:rPr>
                <w:sz w:val="20"/>
                <w:szCs w:val="20"/>
              </w:rPr>
            </w:pPr>
            <w:r>
              <w:rPr>
                <w:sz w:val="20"/>
                <w:szCs w:val="20"/>
              </w:rPr>
              <w:t>слева</w:t>
            </w:r>
          </w:p>
        </w:tc>
      </w:tr>
      <w:tr w:rsidR="0052719B" w14:paraId="3855DD6C" w14:textId="77777777">
        <w:tblPrEx>
          <w:tblCellMar>
            <w:top w:w="0" w:type="dxa"/>
            <w:bottom w:w="0" w:type="dxa"/>
          </w:tblCellMar>
        </w:tblPrEx>
        <w:trPr>
          <w:jc w:val="center"/>
        </w:trPr>
        <w:tc>
          <w:tcPr>
            <w:tcW w:w="2211" w:type="dxa"/>
            <w:tcBorders>
              <w:top w:val="single" w:sz="6" w:space="0" w:color="auto"/>
              <w:left w:val="single" w:sz="6" w:space="0" w:color="auto"/>
              <w:bottom w:val="single" w:sz="6" w:space="0" w:color="auto"/>
              <w:right w:val="single" w:sz="6" w:space="0" w:color="auto"/>
            </w:tcBorders>
          </w:tcPr>
          <w:p w14:paraId="1B5AEEDA" w14:textId="77777777" w:rsidR="0052719B" w:rsidRDefault="0052719B">
            <w:pPr>
              <w:rPr>
                <w:sz w:val="20"/>
                <w:szCs w:val="20"/>
              </w:rPr>
            </w:pPr>
            <w:r>
              <w:rPr>
                <w:sz w:val="20"/>
                <w:szCs w:val="20"/>
              </w:rPr>
              <w:t>Задняя подмышечная</w:t>
            </w:r>
          </w:p>
        </w:tc>
        <w:tc>
          <w:tcPr>
            <w:tcW w:w="840" w:type="dxa"/>
            <w:tcBorders>
              <w:top w:val="single" w:sz="6" w:space="0" w:color="auto"/>
              <w:left w:val="single" w:sz="6" w:space="0" w:color="auto"/>
              <w:bottom w:val="single" w:sz="6" w:space="0" w:color="auto"/>
              <w:right w:val="single" w:sz="6" w:space="0" w:color="auto"/>
            </w:tcBorders>
          </w:tcPr>
          <w:p w14:paraId="0A89F32C" w14:textId="77777777" w:rsidR="0052719B" w:rsidRDefault="0052719B">
            <w:pPr>
              <w:rPr>
                <w:sz w:val="20"/>
                <w:szCs w:val="20"/>
              </w:rPr>
            </w:pPr>
            <w:r>
              <w:rPr>
                <w:sz w:val="20"/>
                <w:szCs w:val="20"/>
                <w:lang w:val="en-US"/>
              </w:rPr>
              <w:t>3</w:t>
            </w:r>
            <w:r>
              <w:rPr>
                <w:sz w:val="20"/>
                <w:szCs w:val="20"/>
              </w:rPr>
              <w:t xml:space="preserve"> см</w:t>
            </w:r>
          </w:p>
        </w:tc>
        <w:tc>
          <w:tcPr>
            <w:tcW w:w="830" w:type="dxa"/>
            <w:tcBorders>
              <w:top w:val="single" w:sz="6" w:space="0" w:color="auto"/>
              <w:left w:val="single" w:sz="6" w:space="0" w:color="auto"/>
              <w:bottom w:val="single" w:sz="6" w:space="0" w:color="auto"/>
              <w:right w:val="single" w:sz="6" w:space="0" w:color="auto"/>
            </w:tcBorders>
          </w:tcPr>
          <w:p w14:paraId="69428785" w14:textId="77777777" w:rsidR="0052719B" w:rsidRDefault="0052719B">
            <w:pPr>
              <w:rPr>
                <w:sz w:val="20"/>
                <w:szCs w:val="20"/>
              </w:rPr>
            </w:pPr>
            <w:r>
              <w:rPr>
                <w:sz w:val="20"/>
                <w:szCs w:val="20"/>
              </w:rPr>
              <w:t>3</w:t>
            </w:r>
            <w:r>
              <w:rPr>
                <w:sz w:val="20"/>
                <w:szCs w:val="20"/>
                <w:lang w:val="en-US"/>
              </w:rPr>
              <w:t>,5</w:t>
            </w:r>
            <w:r>
              <w:rPr>
                <w:sz w:val="20"/>
                <w:szCs w:val="20"/>
              </w:rPr>
              <w:t xml:space="preserve"> см</w:t>
            </w:r>
          </w:p>
        </w:tc>
      </w:tr>
    </w:tbl>
    <w:p w14:paraId="511C457C" w14:textId="77777777" w:rsidR="0052719B" w:rsidRDefault="0052719B">
      <w:pPr>
        <w:spacing w:line="360" w:lineRule="auto"/>
        <w:ind w:firstLine="709"/>
        <w:jc w:val="both"/>
        <w:rPr>
          <w:sz w:val="28"/>
          <w:szCs w:val="28"/>
          <w:u w:val="single"/>
        </w:rPr>
      </w:pPr>
    </w:p>
    <w:p w14:paraId="44A28A4D" w14:textId="77777777" w:rsidR="0052719B" w:rsidRDefault="0052719B">
      <w:pPr>
        <w:spacing w:line="360" w:lineRule="auto"/>
        <w:ind w:firstLine="709"/>
        <w:jc w:val="both"/>
        <w:rPr>
          <w:sz w:val="28"/>
          <w:szCs w:val="28"/>
        </w:rPr>
      </w:pPr>
      <w:r>
        <w:rPr>
          <w:sz w:val="28"/>
          <w:szCs w:val="28"/>
          <w:u w:val="single"/>
        </w:rPr>
        <w:t>Аускультация:</w:t>
      </w:r>
      <w:r>
        <w:rPr>
          <w:sz w:val="28"/>
          <w:szCs w:val="28"/>
        </w:rPr>
        <w:t xml:space="preserve"> над всей поверхностью легких везикулярное дыхание.</w:t>
      </w:r>
    </w:p>
    <w:p w14:paraId="2AA08729" w14:textId="77777777" w:rsidR="0052719B" w:rsidRDefault="0052719B">
      <w:pPr>
        <w:spacing w:line="360" w:lineRule="auto"/>
        <w:ind w:firstLine="709"/>
        <w:jc w:val="both"/>
        <w:rPr>
          <w:sz w:val="28"/>
          <w:szCs w:val="28"/>
        </w:rPr>
      </w:pPr>
      <w:r>
        <w:rPr>
          <w:sz w:val="28"/>
          <w:szCs w:val="28"/>
          <w:u w:val="single"/>
        </w:rPr>
        <w:t>Заключение:</w:t>
      </w:r>
      <w:r>
        <w:rPr>
          <w:sz w:val="28"/>
          <w:szCs w:val="28"/>
        </w:rPr>
        <w:t xml:space="preserve"> на момент осмотра со стороны органов дыхания патологий не обнаружено.</w:t>
      </w:r>
    </w:p>
    <w:p w14:paraId="6B6E0BE7" w14:textId="77777777" w:rsidR="0052719B" w:rsidRDefault="0052719B">
      <w:pPr>
        <w:spacing w:line="360" w:lineRule="auto"/>
        <w:ind w:firstLine="709"/>
        <w:jc w:val="both"/>
        <w:rPr>
          <w:sz w:val="28"/>
          <w:szCs w:val="28"/>
        </w:rPr>
      </w:pPr>
      <w:r>
        <w:rPr>
          <w:sz w:val="28"/>
          <w:szCs w:val="28"/>
        </w:rPr>
        <w:t xml:space="preserve">Сердечно-сосудистая система </w:t>
      </w:r>
    </w:p>
    <w:p w14:paraId="77CB9F37" w14:textId="77777777" w:rsidR="0052719B" w:rsidRDefault="0052719B">
      <w:pPr>
        <w:spacing w:line="360" w:lineRule="auto"/>
        <w:ind w:firstLine="709"/>
        <w:jc w:val="both"/>
        <w:rPr>
          <w:sz w:val="28"/>
          <w:szCs w:val="28"/>
        </w:rPr>
      </w:pPr>
      <w:r>
        <w:rPr>
          <w:sz w:val="28"/>
          <w:szCs w:val="28"/>
          <w:u w:val="single"/>
        </w:rPr>
        <w:t>Жалобы:</w:t>
      </w:r>
      <w:r>
        <w:rPr>
          <w:sz w:val="28"/>
          <w:szCs w:val="28"/>
        </w:rPr>
        <w:t xml:space="preserve"> На боли в области сердца нет. На небольшую одышку при незначительной физической нагрузке (ходьба на расстоянии более 150 м), стихающую в покое, при остановке спустя 2-3 мин. Удушья нет. На сердцебиения, изредка возникающие при подъемах АД, при эмоциональном напряжении или физической нагрузке. Перебоев в работе сердца не отмечает. Умеренные отеки нижних конечностей.</w:t>
      </w:r>
    </w:p>
    <w:p w14:paraId="59A7FC63" w14:textId="77777777" w:rsidR="0052719B" w:rsidRDefault="0052719B">
      <w:pPr>
        <w:spacing w:line="360" w:lineRule="auto"/>
        <w:ind w:firstLine="709"/>
        <w:jc w:val="both"/>
        <w:rPr>
          <w:sz w:val="28"/>
          <w:szCs w:val="28"/>
        </w:rPr>
      </w:pPr>
      <w:r>
        <w:rPr>
          <w:sz w:val="28"/>
          <w:szCs w:val="28"/>
          <w:u w:val="single"/>
        </w:rPr>
        <w:t>Осмотр:</w:t>
      </w:r>
      <w:r>
        <w:rPr>
          <w:sz w:val="28"/>
          <w:szCs w:val="28"/>
        </w:rPr>
        <w:t xml:space="preserve"> наружные яремные вены и сонные артерии без видимых патологических изменений. Набухания вен шеи или усиленной пульсации сонных артерий нет.  </w:t>
      </w:r>
    </w:p>
    <w:p w14:paraId="1C8A421A" w14:textId="77777777" w:rsidR="0052719B" w:rsidRDefault="0052719B">
      <w:pPr>
        <w:spacing w:line="360" w:lineRule="auto"/>
        <w:ind w:firstLine="709"/>
        <w:jc w:val="both"/>
        <w:rPr>
          <w:sz w:val="28"/>
          <w:szCs w:val="28"/>
        </w:rPr>
      </w:pPr>
      <w:r>
        <w:rPr>
          <w:sz w:val="28"/>
          <w:szCs w:val="28"/>
          <w:u w:val="single"/>
        </w:rPr>
        <w:t>Пальпация:</w:t>
      </w:r>
      <w:r>
        <w:rPr>
          <w:sz w:val="28"/>
          <w:szCs w:val="28"/>
        </w:rPr>
        <w:t xml:space="preserve"> </w:t>
      </w:r>
    </w:p>
    <w:p w14:paraId="7F1694A4" w14:textId="77777777" w:rsidR="0052719B" w:rsidRDefault="0052719B">
      <w:pPr>
        <w:spacing w:line="360" w:lineRule="auto"/>
        <w:ind w:firstLine="709"/>
        <w:jc w:val="both"/>
        <w:rPr>
          <w:sz w:val="28"/>
          <w:szCs w:val="28"/>
        </w:rPr>
      </w:pPr>
      <w:r>
        <w:rPr>
          <w:sz w:val="28"/>
          <w:szCs w:val="28"/>
        </w:rPr>
        <w:t xml:space="preserve">Верхушечный толчок: пальпируется на 2 см. кнаружи от срединно-ключичной линии в </w:t>
      </w:r>
      <w:r>
        <w:rPr>
          <w:sz w:val="28"/>
          <w:szCs w:val="28"/>
          <w:lang w:val="en-US"/>
        </w:rPr>
        <w:t>V</w:t>
      </w:r>
      <w:r>
        <w:rPr>
          <w:sz w:val="28"/>
          <w:szCs w:val="28"/>
        </w:rPr>
        <w:t xml:space="preserve"> межреберье, несколько усиленный, занимает площадь 2-х концевых фаланг среднего пальца правой руки. Сердечный толчок: не определяется. Эпигастральная пульсация: отсутствует. Дрожание в области сердца (систолическое или диастолическое) не определяется. Пальпаторная болезненность и зоны гиперестезии в области сердца отсутствуют.</w:t>
      </w:r>
    </w:p>
    <w:p w14:paraId="2051566F" w14:textId="77777777" w:rsidR="0052719B" w:rsidRDefault="0052719B">
      <w:pPr>
        <w:spacing w:line="360" w:lineRule="auto"/>
        <w:ind w:firstLine="709"/>
        <w:jc w:val="both"/>
        <w:rPr>
          <w:sz w:val="28"/>
          <w:szCs w:val="28"/>
          <w:u w:val="single"/>
        </w:rPr>
      </w:pPr>
      <w:r>
        <w:rPr>
          <w:sz w:val="28"/>
          <w:szCs w:val="28"/>
          <w:u w:val="single"/>
        </w:rPr>
        <w:t>Перкуссия:</w:t>
      </w:r>
    </w:p>
    <w:p w14:paraId="6B6DA7BB" w14:textId="77777777" w:rsidR="0052719B" w:rsidRDefault="0052719B">
      <w:pPr>
        <w:spacing w:line="360" w:lineRule="auto"/>
        <w:ind w:firstLine="709"/>
        <w:jc w:val="both"/>
        <w:rPr>
          <w:sz w:val="28"/>
          <w:szCs w:val="28"/>
        </w:rPr>
      </w:pPr>
      <w:r>
        <w:rPr>
          <w:sz w:val="28"/>
          <w:szCs w:val="28"/>
        </w:rPr>
        <w:t xml:space="preserve">Границы относительной и абсолютной сердечной тупости расширены. </w:t>
      </w:r>
    </w:p>
    <w:p w14:paraId="68C88EBE" w14:textId="77777777" w:rsidR="0052719B" w:rsidRDefault="0052719B">
      <w:pPr>
        <w:spacing w:line="360" w:lineRule="auto"/>
        <w:ind w:firstLine="709"/>
        <w:jc w:val="both"/>
        <w:rPr>
          <w:sz w:val="28"/>
          <w:szCs w:val="28"/>
        </w:rPr>
      </w:pPr>
    </w:p>
    <w:p w14:paraId="7118F8BF" w14:textId="77777777" w:rsidR="0052719B" w:rsidRDefault="0052719B">
      <w:pPr>
        <w:spacing w:line="360" w:lineRule="auto"/>
        <w:ind w:firstLine="709"/>
        <w:jc w:val="both"/>
        <w:rPr>
          <w:sz w:val="28"/>
          <w:szCs w:val="28"/>
        </w:rPr>
      </w:pPr>
      <w:r>
        <w:rPr>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5"/>
        <w:gridCol w:w="4885"/>
        <w:gridCol w:w="3504"/>
      </w:tblGrid>
      <w:tr w:rsidR="0052719B" w14:paraId="173A8423" w14:textId="77777777">
        <w:tblPrEx>
          <w:tblCellMar>
            <w:top w:w="0" w:type="dxa"/>
            <w:bottom w:w="0" w:type="dxa"/>
          </w:tblCellMar>
        </w:tblPrEx>
        <w:trPr>
          <w:jc w:val="center"/>
        </w:trPr>
        <w:tc>
          <w:tcPr>
            <w:tcW w:w="965" w:type="dxa"/>
            <w:tcBorders>
              <w:top w:val="single" w:sz="6" w:space="0" w:color="auto"/>
              <w:left w:val="single" w:sz="6" w:space="0" w:color="auto"/>
              <w:bottom w:val="single" w:sz="6" w:space="0" w:color="auto"/>
              <w:right w:val="single" w:sz="6" w:space="0" w:color="auto"/>
            </w:tcBorders>
          </w:tcPr>
          <w:p w14:paraId="660B9C8A" w14:textId="77777777" w:rsidR="0052719B" w:rsidRDefault="0052719B">
            <w:pPr>
              <w:rPr>
                <w:sz w:val="20"/>
                <w:szCs w:val="20"/>
              </w:rPr>
            </w:pPr>
            <w:r>
              <w:rPr>
                <w:sz w:val="20"/>
                <w:szCs w:val="20"/>
              </w:rPr>
              <w:t>Граница</w:t>
            </w:r>
          </w:p>
        </w:tc>
        <w:tc>
          <w:tcPr>
            <w:tcW w:w="4885" w:type="dxa"/>
            <w:tcBorders>
              <w:top w:val="single" w:sz="6" w:space="0" w:color="auto"/>
              <w:left w:val="single" w:sz="6" w:space="0" w:color="auto"/>
              <w:bottom w:val="single" w:sz="6" w:space="0" w:color="auto"/>
              <w:right w:val="single" w:sz="6" w:space="0" w:color="auto"/>
            </w:tcBorders>
          </w:tcPr>
          <w:p w14:paraId="66813C5D" w14:textId="77777777" w:rsidR="0052719B" w:rsidRDefault="0052719B">
            <w:pPr>
              <w:rPr>
                <w:sz w:val="20"/>
                <w:szCs w:val="20"/>
              </w:rPr>
            </w:pPr>
            <w:r>
              <w:rPr>
                <w:sz w:val="20"/>
                <w:szCs w:val="20"/>
              </w:rPr>
              <w:t>Относительная тупость</w:t>
            </w:r>
          </w:p>
        </w:tc>
        <w:tc>
          <w:tcPr>
            <w:tcW w:w="3504" w:type="dxa"/>
            <w:tcBorders>
              <w:top w:val="single" w:sz="6" w:space="0" w:color="auto"/>
              <w:left w:val="single" w:sz="6" w:space="0" w:color="auto"/>
              <w:bottom w:val="single" w:sz="6" w:space="0" w:color="auto"/>
              <w:right w:val="single" w:sz="6" w:space="0" w:color="auto"/>
            </w:tcBorders>
          </w:tcPr>
          <w:p w14:paraId="06F59AA6" w14:textId="77777777" w:rsidR="0052719B" w:rsidRDefault="0052719B">
            <w:pPr>
              <w:rPr>
                <w:sz w:val="20"/>
                <w:szCs w:val="20"/>
              </w:rPr>
            </w:pPr>
            <w:r>
              <w:rPr>
                <w:sz w:val="20"/>
                <w:szCs w:val="20"/>
              </w:rPr>
              <w:t>Абсолютная тупость</w:t>
            </w:r>
          </w:p>
        </w:tc>
      </w:tr>
      <w:tr w:rsidR="0052719B" w14:paraId="6E1C7CDC" w14:textId="77777777">
        <w:tblPrEx>
          <w:tblCellMar>
            <w:top w:w="0" w:type="dxa"/>
            <w:bottom w:w="0" w:type="dxa"/>
          </w:tblCellMar>
        </w:tblPrEx>
        <w:trPr>
          <w:jc w:val="center"/>
        </w:trPr>
        <w:tc>
          <w:tcPr>
            <w:tcW w:w="965" w:type="dxa"/>
            <w:tcBorders>
              <w:top w:val="single" w:sz="6" w:space="0" w:color="auto"/>
              <w:left w:val="single" w:sz="6" w:space="0" w:color="auto"/>
              <w:bottom w:val="single" w:sz="6" w:space="0" w:color="auto"/>
              <w:right w:val="single" w:sz="6" w:space="0" w:color="auto"/>
            </w:tcBorders>
          </w:tcPr>
          <w:p w14:paraId="3AEBDE2D" w14:textId="77777777" w:rsidR="0052719B" w:rsidRDefault="0052719B">
            <w:pPr>
              <w:rPr>
                <w:sz w:val="20"/>
                <w:szCs w:val="20"/>
              </w:rPr>
            </w:pPr>
            <w:r>
              <w:rPr>
                <w:sz w:val="20"/>
                <w:szCs w:val="20"/>
              </w:rPr>
              <w:t>Правая</w:t>
            </w:r>
          </w:p>
        </w:tc>
        <w:tc>
          <w:tcPr>
            <w:tcW w:w="4885" w:type="dxa"/>
            <w:tcBorders>
              <w:top w:val="single" w:sz="6" w:space="0" w:color="auto"/>
              <w:left w:val="single" w:sz="6" w:space="0" w:color="auto"/>
              <w:bottom w:val="single" w:sz="6" w:space="0" w:color="auto"/>
              <w:right w:val="single" w:sz="6" w:space="0" w:color="auto"/>
            </w:tcBorders>
          </w:tcPr>
          <w:p w14:paraId="05B72550" w14:textId="77777777" w:rsidR="0052719B" w:rsidRDefault="0052719B">
            <w:pPr>
              <w:rPr>
                <w:sz w:val="20"/>
                <w:szCs w:val="20"/>
              </w:rPr>
            </w:pPr>
            <w:r>
              <w:rPr>
                <w:sz w:val="20"/>
                <w:szCs w:val="20"/>
              </w:rPr>
              <w:t>Правый край грудины</w:t>
            </w:r>
          </w:p>
        </w:tc>
        <w:tc>
          <w:tcPr>
            <w:tcW w:w="3504" w:type="dxa"/>
            <w:tcBorders>
              <w:top w:val="single" w:sz="6" w:space="0" w:color="auto"/>
              <w:left w:val="single" w:sz="6" w:space="0" w:color="auto"/>
              <w:bottom w:val="single" w:sz="6" w:space="0" w:color="auto"/>
              <w:right w:val="single" w:sz="6" w:space="0" w:color="auto"/>
            </w:tcBorders>
          </w:tcPr>
          <w:p w14:paraId="5E1F340B" w14:textId="77777777" w:rsidR="0052719B" w:rsidRDefault="0052719B">
            <w:pPr>
              <w:rPr>
                <w:sz w:val="20"/>
                <w:szCs w:val="20"/>
              </w:rPr>
            </w:pPr>
            <w:r>
              <w:rPr>
                <w:sz w:val="20"/>
                <w:szCs w:val="20"/>
              </w:rPr>
              <w:t>Левый край грудины</w:t>
            </w:r>
          </w:p>
        </w:tc>
      </w:tr>
      <w:tr w:rsidR="0052719B" w14:paraId="0D45E7A8" w14:textId="77777777">
        <w:tblPrEx>
          <w:tblCellMar>
            <w:top w:w="0" w:type="dxa"/>
            <w:bottom w:w="0" w:type="dxa"/>
          </w:tblCellMar>
        </w:tblPrEx>
        <w:trPr>
          <w:jc w:val="center"/>
        </w:trPr>
        <w:tc>
          <w:tcPr>
            <w:tcW w:w="965" w:type="dxa"/>
            <w:tcBorders>
              <w:top w:val="single" w:sz="6" w:space="0" w:color="auto"/>
              <w:left w:val="single" w:sz="6" w:space="0" w:color="auto"/>
              <w:bottom w:val="single" w:sz="6" w:space="0" w:color="auto"/>
              <w:right w:val="single" w:sz="6" w:space="0" w:color="auto"/>
            </w:tcBorders>
          </w:tcPr>
          <w:p w14:paraId="55EEEF38" w14:textId="77777777" w:rsidR="0052719B" w:rsidRDefault="0052719B">
            <w:pPr>
              <w:rPr>
                <w:sz w:val="20"/>
                <w:szCs w:val="20"/>
              </w:rPr>
            </w:pPr>
            <w:r>
              <w:rPr>
                <w:sz w:val="20"/>
                <w:szCs w:val="20"/>
              </w:rPr>
              <w:t>Верхняя</w:t>
            </w:r>
          </w:p>
        </w:tc>
        <w:tc>
          <w:tcPr>
            <w:tcW w:w="4885" w:type="dxa"/>
            <w:tcBorders>
              <w:top w:val="single" w:sz="6" w:space="0" w:color="auto"/>
              <w:left w:val="single" w:sz="6" w:space="0" w:color="auto"/>
              <w:bottom w:val="single" w:sz="6" w:space="0" w:color="auto"/>
              <w:right w:val="single" w:sz="6" w:space="0" w:color="auto"/>
            </w:tcBorders>
          </w:tcPr>
          <w:p w14:paraId="4A5C1561" w14:textId="77777777" w:rsidR="0052719B" w:rsidRDefault="0052719B">
            <w:pPr>
              <w:rPr>
                <w:sz w:val="20"/>
                <w:szCs w:val="20"/>
              </w:rPr>
            </w:pPr>
            <w:r>
              <w:rPr>
                <w:sz w:val="20"/>
                <w:szCs w:val="20"/>
              </w:rPr>
              <w:t>Верхний край III ребра</w:t>
            </w:r>
          </w:p>
        </w:tc>
        <w:tc>
          <w:tcPr>
            <w:tcW w:w="3504" w:type="dxa"/>
            <w:tcBorders>
              <w:top w:val="single" w:sz="6" w:space="0" w:color="auto"/>
              <w:left w:val="single" w:sz="6" w:space="0" w:color="auto"/>
              <w:bottom w:val="single" w:sz="6" w:space="0" w:color="auto"/>
              <w:right w:val="single" w:sz="6" w:space="0" w:color="auto"/>
            </w:tcBorders>
          </w:tcPr>
          <w:p w14:paraId="49AD0281" w14:textId="77777777" w:rsidR="0052719B" w:rsidRDefault="0052719B">
            <w:pPr>
              <w:rPr>
                <w:sz w:val="20"/>
                <w:szCs w:val="20"/>
              </w:rPr>
            </w:pPr>
            <w:r>
              <w:rPr>
                <w:sz w:val="20"/>
                <w:szCs w:val="20"/>
              </w:rPr>
              <w:t xml:space="preserve">Хрящ </w:t>
            </w:r>
            <w:r>
              <w:rPr>
                <w:sz w:val="20"/>
                <w:szCs w:val="20"/>
                <w:lang w:val="en-US"/>
              </w:rPr>
              <w:t xml:space="preserve">IV </w:t>
            </w:r>
            <w:r>
              <w:rPr>
                <w:sz w:val="20"/>
                <w:szCs w:val="20"/>
              </w:rPr>
              <w:t>ребра</w:t>
            </w:r>
          </w:p>
        </w:tc>
      </w:tr>
      <w:tr w:rsidR="0052719B" w14:paraId="0ABBEEA3" w14:textId="77777777">
        <w:tblPrEx>
          <w:tblCellMar>
            <w:top w:w="0" w:type="dxa"/>
            <w:bottom w:w="0" w:type="dxa"/>
          </w:tblCellMar>
        </w:tblPrEx>
        <w:trPr>
          <w:jc w:val="center"/>
        </w:trPr>
        <w:tc>
          <w:tcPr>
            <w:tcW w:w="965" w:type="dxa"/>
            <w:tcBorders>
              <w:top w:val="single" w:sz="6" w:space="0" w:color="auto"/>
              <w:left w:val="single" w:sz="6" w:space="0" w:color="auto"/>
              <w:bottom w:val="single" w:sz="6" w:space="0" w:color="auto"/>
              <w:right w:val="single" w:sz="6" w:space="0" w:color="auto"/>
            </w:tcBorders>
          </w:tcPr>
          <w:p w14:paraId="4DD4D4DF" w14:textId="77777777" w:rsidR="0052719B" w:rsidRDefault="0052719B">
            <w:pPr>
              <w:rPr>
                <w:sz w:val="20"/>
                <w:szCs w:val="20"/>
              </w:rPr>
            </w:pPr>
            <w:r>
              <w:rPr>
                <w:sz w:val="20"/>
                <w:szCs w:val="20"/>
              </w:rPr>
              <w:t>Левая</w:t>
            </w:r>
          </w:p>
        </w:tc>
        <w:tc>
          <w:tcPr>
            <w:tcW w:w="4885" w:type="dxa"/>
            <w:tcBorders>
              <w:top w:val="single" w:sz="6" w:space="0" w:color="auto"/>
              <w:left w:val="single" w:sz="6" w:space="0" w:color="auto"/>
              <w:bottom w:val="single" w:sz="6" w:space="0" w:color="auto"/>
              <w:right w:val="single" w:sz="6" w:space="0" w:color="auto"/>
            </w:tcBorders>
          </w:tcPr>
          <w:p w14:paraId="78F75BBB" w14:textId="77777777" w:rsidR="0052719B" w:rsidRDefault="0052719B">
            <w:pPr>
              <w:rPr>
                <w:sz w:val="20"/>
                <w:szCs w:val="20"/>
              </w:rPr>
            </w:pPr>
            <w:r>
              <w:rPr>
                <w:sz w:val="20"/>
                <w:szCs w:val="20"/>
              </w:rPr>
              <w:t>На 2 см кнаружи от левой срединно-ключичной линии на уровне V межреберья</w:t>
            </w:r>
          </w:p>
        </w:tc>
        <w:tc>
          <w:tcPr>
            <w:tcW w:w="3504" w:type="dxa"/>
            <w:tcBorders>
              <w:top w:val="single" w:sz="6" w:space="0" w:color="auto"/>
              <w:left w:val="single" w:sz="6" w:space="0" w:color="auto"/>
              <w:bottom w:val="single" w:sz="6" w:space="0" w:color="auto"/>
              <w:right w:val="single" w:sz="6" w:space="0" w:color="auto"/>
            </w:tcBorders>
          </w:tcPr>
          <w:p w14:paraId="44870447" w14:textId="77777777" w:rsidR="0052719B" w:rsidRDefault="0052719B">
            <w:pPr>
              <w:rPr>
                <w:sz w:val="20"/>
                <w:szCs w:val="20"/>
              </w:rPr>
            </w:pPr>
            <w:r>
              <w:rPr>
                <w:sz w:val="20"/>
                <w:szCs w:val="20"/>
              </w:rPr>
              <w:t xml:space="preserve">По левой срединно-ключичной линии </w:t>
            </w:r>
          </w:p>
        </w:tc>
      </w:tr>
    </w:tbl>
    <w:p w14:paraId="66BEAAB2" w14:textId="77777777" w:rsidR="0052719B" w:rsidRDefault="0052719B">
      <w:pPr>
        <w:spacing w:line="360" w:lineRule="auto"/>
        <w:ind w:firstLine="709"/>
        <w:jc w:val="both"/>
        <w:rPr>
          <w:sz w:val="28"/>
          <w:szCs w:val="28"/>
        </w:rPr>
      </w:pPr>
    </w:p>
    <w:p w14:paraId="3BA75371" w14:textId="77777777" w:rsidR="0052719B" w:rsidRDefault="0052719B">
      <w:pPr>
        <w:spacing w:line="360" w:lineRule="auto"/>
        <w:ind w:firstLine="709"/>
        <w:jc w:val="both"/>
        <w:rPr>
          <w:sz w:val="28"/>
          <w:szCs w:val="28"/>
        </w:rPr>
      </w:pPr>
      <w:r>
        <w:rPr>
          <w:sz w:val="28"/>
          <w:szCs w:val="28"/>
        </w:rPr>
        <w:t xml:space="preserve">Ширина сосудистого пучка -5 см; </w:t>
      </w:r>
    </w:p>
    <w:p w14:paraId="1D38FBA8" w14:textId="77777777" w:rsidR="0052719B" w:rsidRDefault="0052719B">
      <w:pPr>
        <w:spacing w:line="360" w:lineRule="auto"/>
        <w:ind w:firstLine="709"/>
        <w:jc w:val="both"/>
        <w:rPr>
          <w:sz w:val="28"/>
          <w:szCs w:val="28"/>
        </w:rPr>
      </w:pPr>
      <w:r>
        <w:rPr>
          <w:sz w:val="28"/>
          <w:szCs w:val="28"/>
        </w:rPr>
        <w:t>Поперечник относительной тупости сердца - 17 см;</w:t>
      </w:r>
    </w:p>
    <w:p w14:paraId="2E1B1B32" w14:textId="77777777" w:rsidR="0052719B" w:rsidRDefault="0052719B">
      <w:pPr>
        <w:spacing w:line="360" w:lineRule="auto"/>
        <w:ind w:firstLine="709"/>
        <w:jc w:val="both"/>
        <w:rPr>
          <w:sz w:val="28"/>
          <w:szCs w:val="28"/>
        </w:rPr>
      </w:pPr>
      <w:r>
        <w:rPr>
          <w:sz w:val="28"/>
          <w:szCs w:val="28"/>
        </w:rPr>
        <w:t>Конфигурация сердца: нормальная.</w:t>
      </w:r>
    </w:p>
    <w:p w14:paraId="60EF2BB9" w14:textId="77777777" w:rsidR="0052719B" w:rsidRDefault="0052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u w:val="single"/>
        </w:rPr>
        <w:t>Аускультация:</w:t>
      </w:r>
      <w:r>
        <w:rPr>
          <w:sz w:val="28"/>
          <w:szCs w:val="28"/>
        </w:rPr>
        <w:t xml:space="preserve"> Тоны сердца ритмичные, приглушены. Число сердечных сокращений (ЧСС) - 85 уд/мин. Первый тон приглушенный, расщепления или раздвоения нет. Отмечается акцент второго тона на аорте. Расщеплений или раздвоений второго тона нет. Дополнительных тонов (пресистолического или протодиастолического галапа, тона открытия митрального клапана, систолического галопа и др.) нет.</w:t>
      </w:r>
    </w:p>
    <w:p w14:paraId="526D3AE3" w14:textId="77777777" w:rsidR="0052719B" w:rsidRDefault="0052719B">
      <w:pPr>
        <w:spacing w:line="360" w:lineRule="auto"/>
        <w:ind w:firstLine="709"/>
        <w:jc w:val="both"/>
        <w:rPr>
          <w:sz w:val="28"/>
          <w:szCs w:val="28"/>
          <w:u w:val="single"/>
        </w:rPr>
      </w:pPr>
      <w:r>
        <w:rPr>
          <w:sz w:val="28"/>
          <w:szCs w:val="28"/>
          <w:u w:val="single"/>
        </w:rPr>
        <w:t xml:space="preserve">Исследование сосудов: </w:t>
      </w:r>
    </w:p>
    <w:p w14:paraId="4378F8C5" w14:textId="77777777" w:rsidR="0052719B" w:rsidRDefault="0052719B">
      <w:pPr>
        <w:spacing w:line="360" w:lineRule="auto"/>
        <w:ind w:firstLine="709"/>
        <w:jc w:val="both"/>
        <w:rPr>
          <w:sz w:val="28"/>
          <w:szCs w:val="28"/>
        </w:rPr>
      </w:pPr>
      <w:r>
        <w:rPr>
          <w:sz w:val="28"/>
          <w:szCs w:val="28"/>
        </w:rPr>
        <w:t>Исследование артерий: височные, сонные, лучевые, бедренные, подколенные, заднеберцовые артерии эластичные, безболезненные. Извитости артерий нет. Пульсация аорты в яремной ямке отсутствует. Шумы или патологические тоны над бедренными и сонными артериями (двойной тон Траубе, двойной шум Виноградова-Дюрозье и др.) не выслушиваются. Артериальный пульс на обеих лучевых артериях одинаков, ритмичен, нормального наполнения и напряжения. Число пульсаций - 90 в мин. Артериальное давление, измеренное методом Короткова на правой и левой плечевых артериях 150/90 мм.рт.ст. Исследование вен: наружные яремные вены не набухшие. Определяется слабо выраженная пульсация вен шеи (отрицательный венный пульс). При выслушивании яремных вен шумы, в том числе «шум волчка», не определяются. Вены правой голени расширены, уплотнены, безболезненны. Вены грудной клетки, передней брюшной стенки, конечностей не расширены, не уплотнены, при пальпации безболезненны</w:t>
      </w:r>
    </w:p>
    <w:p w14:paraId="12EC8366" w14:textId="77777777" w:rsidR="0052719B" w:rsidRDefault="0052719B">
      <w:pPr>
        <w:spacing w:line="360" w:lineRule="auto"/>
        <w:ind w:firstLine="709"/>
        <w:jc w:val="both"/>
        <w:rPr>
          <w:sz w:val="28"/>
          <w:szCs w:val="28"/>
        </w:rPr>
      </w:pPr>
      <w:r>
        <w:rPr>
          <w:sz w:val="28"/>
          <w:szCs w:val="28"/>
          <w:u w:val="single"/>
        </w:rPr>
        <w:t>Заключение:</w:t>
      </w:r>
      <w:r>
        <w:rPr>
          <w:sz w:val="28"/>
          <w:szCs w:val="28"/>
        </w:rPr>
        <w:t xml:space="preserve"> по данным жалоб и анамнеза выявлен синдром артериальной гипертензии</w:t>
      </w:r>
    </w:p>
    <w:p w14:paraId="16798DC4" w14:textId="77777777" w:rsidR="0052719B" w:rsidRDefault="0052719B">
      <w:pPr>
        <w:spacing w:line="360" w:lineRule="auto"/>
        <w:ind w:firstLine="709"/>
        <w:jc w:val="both"/>
        <w:rPr>
          <w:sz w:val="28"/>
          <w:szCs w:val="28"/>
        </w:rPr>
      </w:pPr>
      <w:r>
        <w:rPr>
          <w:sz w:val="28"/>
          <w:szCs w:val="28"/>
        </w:rPr>
        <w:t>Система органов пищеварения</w:t>
      </w:r>
    </w:p>
    <w:p w14:paraId="50404409" w14:textId="77777777" w:rsidR="0052719B" w:rsidRDefault="0052719B">
      <w:pPr>
        <w:spacing w:line="360" w:lineRule="auto"/>
        <w:ind w:firstLine="709"/>
        <w:jc w:val="both"/>
        <w:rPr>
          <w:sz w:val="28"/>
          <w:szCs w:val="28"/>
        </w:rPr>
      </w:pPr>
      <w:r>
        <w:rPr>
          <w:sz w:val="28"/>
          <w:szCs w:val="28"/>
          <w:u w:val="single"/>
        </w:rPr>
        <w:t>Жалобы:</w:t>
      </w:r>
      <w:r>
        <w:rPr>
          <w:sz w:val="28"/>
          <w:szCs w:val="28"/>
        </w:rPr>
        <w:t xml:space="preserve"> Боли в животе отсутствуют. Диспепсические явления, в том числе затруднения глотания, тошноты, рвоты, отрыжки, изжоги и вздутия живота нет. Аппетит сохранен, отвращения к пище (жирной, мясной и т.п.) нет. </w:t>
      </w:r>
      <w:r>
        <w:rPr>
          <w:sz w:val="28"/>
          <w:szCs w:val="28"/>
          <w:u w:val="single"/>
        </w:rPr>
        <w:t>Стул</w:t>
      </w:r>
      <w:r>
        <w:rPr>
          <w:sz w:val="28"/>
          <w:szCs w:val="28"/>
        </w:rPr>
        <w:t xml:space="preserve">: обычно 1 раз в сутки, количество умеренное. Кал оформленный, коричневого цвета. Примеси крови и слизи в кале нет. </w:t>
      </w:r>
      <w:r>
        <w:rPr>
          <w:sz w:val="28"/>
          <w:szCs w:val="28"/>
          <w:u w:val="single"/>
        </w:rPr>
        <w:t>Кровотечения</w:t>
      </w:r>
      <w:r>
        <w:rPr>
          <w:sz w:val="28"/>
          <w:szCs w:val="28"/>
        </w:rPr>
        <w:t>: Признаков пищеводного, желудочного, кишечного и геморроидального кровотечений (рвота кровью, «кофейной гущей», алая кровь в кале, мелена) нет.</w:t>
      </w:r>
    </w:p>
    <w:p w14:paraId="4C7EF113" w14:textId="77777777" w:rsidR="0052719B" w:rsidRDefault="0052719B">
      <w:pPr>
        <w:spacing w:line="360" w:lineRule="auto"/>
        <w:ind w:firstLine="709"/>
        <w:jc w:val="both"/>
        <w:rPr>
          <w:sz w:val="28"/>
          <w:szCs w:val="28"/>
        </w:rPr>
      </w:pPr>
      <w:r>
        <w:rPr>
          <w:sz w:val="28"/>
          <w:szCs w:val="28"/>
        </w:rPr>
        <w:t xml:space="preserve">Осмотр: </w:t>
      </w:r>
      <w:r>
        <w:rPr>
          <w:sz w:val="28"/>
          <w:szCs w:val="28"/>
          <w:u w:val="single"/>
        </w:rPr>
        <w:t>Полость рта</w:t>
      </w:r>
      <w:r>
        <w:rPr>
          <w:sz w:val="28"/>
          <w:szCs w:val="28"/>
        </w:rPr>
        <w:t xml:space="preserve">: язык розового цвета , влажный, без налётов. Дёсны, мягкое и твёрдое небо обычной окраски, геморрагий и изъязвлений нет. Запах изо рта отсутствует. </w:t>
      </w:r>
      <w:r>
        <w:rPr>
          <w:sz w:val="28"/>
          <w:szCs w:val="28"/>
          <w:u w:val="single"/>
        </w:rPr>
        <w:t>Живот</w:t>
      </w:r>
      <w:r>
        <w:rPr>
          <w:sz w:val="28"/>
          <w:szCs w:val="28"/>
        </w:rPr>
        <w:t>: округлой формы, подкожно-жирового слой развит чрезмерно, равномерно. Живот симметричный, выбухания или втяжения отсутствуют. Живот участвует в акте дыхания. Видимая перистальтика кишечника отсутствует. Венозных коллатералей передней брюшной стенки нет. Окружность живота на уровне пупка 136 см.</w:t>
      </w:r>
    </w:p>
    <w:p w14:paraId="3CF33DA5" w14:textId="77777777" w:rsidR="0052719B" w:rsidRDefault="0052719B">
      <w:pPr>
        <w:spacing w:line="360" w:lineRule="auto"/>
        <w:ind w:firstLine="709"/>
        <w:jc w:val="both"/>
        <w:rPr>
          <w:sz w:val="28"/>
          <w:szCs w:val="28"/>
        </w:rPr>
      </w:pPr>
      <w:r>
        <w:rPr>
          <w:sz w:val="28"/>
          <w:szCs w:val="28"/>
          <w:u w:val="single"/>
        </w:rPr>
        <w:t>Перкуссия</w:t>
      </w:r>
      <w:r>
        <w:rPr>
          <w:sz w:val="28"/>
          <w:szCs w:val="28"/>
        </w:rPr>
        <w:t>: Перкуторный звук - тимпанический над всей поверхностью живота. Свободной или осумкованной жидкости в брюшной полости нет.</w:t>
      </w:r>
    </w:p>
    <w:p w14:paraId="5A90B151" w14:textId="77777777" w:rsidR="0052719B" w:rsidRDefault="0052719B">
      <w:pPr>
        <w:spacing w:line="360" w:lineRule="auto"/>
        <w:ind w:firstLine="709"/>
        <w:jc w:val="both"/>
        <w:rPr>
          <w:sz w:val="28"/>
          <w:szCs w:val="28"/>
        </w:rPr>
      </w:pPr>
      <w:r>
        <w:rPr>
          <w:sz w:val="28"/>
          <w:szCs w:val="28"/>
          <w:u w:val="single"/>
        </w:rPr>
        <w:t>Пальпация:</w:t>
      </w:r>
      <w:r>
        <w:rPr>
          <w:sz w:val="28"/>
          <w:szCs w:val="28"/>
        </w:rPr>
        <w:t xml:space="preserve"> Поверхностная ориентировочная: передняя брюшная стенка не напряжена, безболезненна во всех отделах. Симптомы Щеткина-Блюмберга, Образцова, Мерфи, Менделя, отрицательны. Расхождения прямых мышц живота нет, пупочной грыжи, грыжи белой линии живота нет. Поверхностно расположенных опухолевидных образований нет. Методическая глубокая скользящая пальпация по Образцову-Стражеско: </w:t>
      </w:r>
    </w:p>
    <w:p w14:paraId="7BEF4A1D" w14:textId="77777777" w:rsidR="0052719B" w:rsidRDefault="0052719B">
      <w:pPr>
        <w:spacing w:line="360" w:lineRule="auto"/>
        <w:ind w:firstLine="709"/>
        <w:jc w:val="both"/>
        <w:rPr>
          <w:sz w:val="28"/>
          <w:szCs w:val="28"/>
        </w:rPr>
      </w:pPr>
      <w:r>
        <w:rPr>
          <w:sz w:val="28"/>
          <w:szCs w:val="28"/>
        </w:rPr>
        <w:t>Сигмовидная кишка не пальпируется. Слепая кишка не пальпируется.</w:t>
      </w:r>
    </w:p>
    <w:p w14:paraId="25FB24A3" w14:textId="77777777" w:rsidR="0052719B" w:rsidRDefault="0052719B">
      <w:pPr>
        <w:spacing w:line="360" w:lineRule="auto"/>
        <w:ind w:firstLine="709"/>
        <w:jc w:val="both"/>
        <w:rPr>
          <w:sz w:val="28"/>
          <w:szCs w:val="28"/>
        </w:rPr>
      </w:pPr>
      <w:r>
        <w:rPr>
          <w:sz w:val="28"/>
          <w:szCs w:val="28"/>
        </w:rPr>
        <w:t>Поперечная ободочная кишка не пальпируется.  Восходящая ободочная кишка не пальпируется.  Нисходящая ободочная кишка не пальпируется. Илеоцекальный угол не пальпируется.  Желудок:</w:t>
      </w:r>
    </w:p>
    <w:p w14:paraId="2EB93C7C" w14:textId="77777777" w:rsidR="0052719B" w:rsidRDefault="0052719B">
      <w:pPr>
        <w:spacing w:line="360" w:lineRule="auto"/>
        <w:ind w:firstLine="709"/>
        <w:jc w:val="both"/>
        <w:rPr>
          <w:sz w:val="28"/>
          <w:szCs w:val="28"/>
        </w:rPr>
      </w:pPr>
      <w:r>
        <w:rPr>
          <w:sz w:val="28"/>
          <w:szCs w:val="28"/>
        </w:rPr>
        <w:t>большая кривизна методом аускульто-перкуссии и методом определения шума плеска не определяется. Большая и малая кривизна желудка и привратник не пальпируются.</w:t>
      </w:r>
    </w:p>
    <w:p w14:paraId="13522E87" w14:textId="77777777" w:rsidR="0052719B" w:rsidRDefault="0052719B">
      <w:pPr>
        <w:spacing w:line="360" w:lineRule="auto"/>
        <w:ind w:firstLine="709"/>
        <w:jc w:val="both"/>
        <w:rPr>
          <w:sz w:val="28"/>
          <w:szCs w:val="28"/>
        </w:rPr>
      </w:pPr>
      <w:r>
        <w:rPr>
          <w:sz w:val="28"/>
          <w:szCs w:val="28"/>
          <w:u w:val="single"/>
        </w:rPr>
        <w:t>Аускультация:</w:t>
      </w:r>
      <w:r>
        <w:rPr>
          <w:sz w:val="28"/>
          <w:szCs w:val="28"/>
        </w:rPr>
        <w:t xml:space="preserve"> Перистальтика кишечника не выслушивается. Шума трения брюшины нет. Сосудистые шумы в области проекции брюшной аорты, почечных артерий не выслушиваются.</w:t>
      </w:r>
    </w:p>
    <w:p w14:paraId="52CF9D7A" w14:textId="77777777" w:rsidR="0052719B" w:rsidRDefault="0052719B">
      <w:pPr>
        <w:spacing w:line="360" w:lineRule="auto"/>
        <w:ind w:firstLine="709"/>
        <w:jc w:val="both"/>
        <w:rPr>
          <w:sz w:val="28"/>
          <w:szCs w:val="28"/>
        </w:rPr>
      </w:pPr>
      <w:r>
        <w:rPr>
          <w:sz w:val="28"/>
          <w:szCs w:val="28"/>
        </w:rPr>
        <w:t>Печень и желчный пузырь:</w:t>
      </w:r>
    </w:p>
    <w:p w14:paraId="01D92026" w14:textId="77777777" w:rsidR="0052719B" w:rsidRDefault="0052719B">
      <w:pPr>
        <w:spacing w:line="360" w:lineRule="auto"/>
        <w:ind w:firstLine="709"/>
        <w:jc w:val="both"/>
        <w:rPr>
          <w:sz w:val="28"/>
          <w:szCs w:val="28"/>
        </w:rPr>
      </w:pPr>
      <w:r>
        <w:rPr>
          <w:sz w:val="28"/>
          <w:szCs w:val="28"/>
          <w:u w:val="single"/>
        </w:rPr>
        <w:t xml:space="preserve">Жалобы: </w:t>
      </w:r>
      <w:r>
        <w:rPr>
          <w:sz w:val="28"/>
          <w:szCs w:val="28"/>
        </w:rPr>
        <w:t>Жалоб на боли в правом подреберье, диспепсические расстройства, тошноту, рвоту, отрыжку, кожный зуд, желтушное окрашивание кожи и видимых слизистых не предъявляет.</w:t>
      </w:r>
    </w:p>
    <w:p w14:paraId="01B30895" w14:textId="77777777" w:rsidR="0052719B" w:rsidRDefault="0052719B">
      <w:pPr>
        <w:spacing w:line="360" w:lineRule="auto"/>
        <w:ind w:firstLine="709"/>
        <w:jc w:val="both"/>
        <w:rPr>
          <w:sz w:val="28"/>
          <w:szCs w:val="28"/>
        </w:rPr>
      </w:pPr>
      <w:r>
        <w:rPr>
          <w:sz w:val="28"/>
          <w:szCs w:val="28"/>
          <w:u w:val="single"/>
        </w:rPr>
        <w:t>Осмотр:</w:t>
      </w:r>
      <w:r>
        <w:rPr>
          <w:sz w:val="28"/>
          <w:szCs w:val="28"/>
        </w:rPr>
        <w:t xml:space="preserve"> Выпячивания в области правого подреберья нет. Ограничение этой области в дыхании отсутствует.</w:t>
      </w:r>
    </w:p>
    <w:p w14:paraId="4C5CE724" w14:textId="77777777" w:rsidR="0052719B" w:rsidRDefault="0052719B">
      <w:pPr>
        <w:spacing w:line="360" w:lineRule="auto"/>
        <w:ind w:firstLine="709"/>
        <w:jc w:val="both"/>
        <w:rPr>
          <w:sz w:val="28"/>
          <w:szCs w:val="28"/>
        </w:rPr>
      </w:pPr>
      <w:r>
        <w:rPr>
          <w:sz w:val="28"/>
          <w:szCs w:val="28"/>
          <w:u w:val="single"/>
        </w:rPr>
        <w:t>Перкуссия</w:t>
      </w:r>
      <w:r>
        <w:rPr>
          <w:sz w:val="28"/>
          <w:szCs w:val="28"/>
        </w:rPr>
        <w:t>:</w:t>
      </w:r>
    </w:p>
    <w:p w14:paraId="231C2498" w14:textId="77777777" w:rsidR="0052719B" w:rsidRDefault="0052719B">
      <w:pPr>
        <w:spacing w:line="360" w:lineRule="auto"/>
        <w:ind w:firstLine="709"/>
        <w:jc w:val="both"/>
        <w:rPr>
          <w:sz w:val="28"/>
          <w:szCs w:val="28"/>
        </w:rPr>
      </w:pPr>
      <w:r>
        <w:rPr>
          <w:sz w:val="28"/>
          <w:szCs w:val="28"/>
        </w:rPr>
        <w:t xml:space="preserve">Границы печени по Курлову </w:t>
      </w:r>
      <w:r>
        <w:rPr>
          <w:sz w:val="28"/>
          <w:szCs w:val="28"/>
          <w:u w:val="single"/>
        </w:rPr>
        <w:t>Линии</w:t>
      </w:r>
      <w:r>
        <w:rPr>
          <w:sz w:val="28"/>
          <w:szCs w:val="28"/>
        </w:rPr>
        <w:t xml:space="preserve"> Верхняя граница Нижняя граница Правая срединно-ключичная линия VI ребро На 1 см ниже края рёберной дуги Передняя срединная линия - Средняя треть расстояния от пупка до мечевидного отростка Левая рёберная дуга - Левая парастернальная линия</w:t>
      </w:r>
    </w:p>
    <w:p w14:paraId="09B4A939" w14:textId="77777777" w:rsidR="0052719B" w:rsidRDefault="0052719B">
      <w:pPr>
        <w:spacing w:line="360" w:lineRule="auto"/>
        <w:ind w:firstLine="709"/>
        <w:jc w:val="both"/>
        <w:rPr>
          <w:sz w:val="28"/>
          <w:szCs w:val="28"/>
        </w:rPr>
      </w:pPr>
      <w:r>
        <w:rPr>
          <w:sz w:val="28"/>
          <w:szCs w:val="28"/>
        </w:rPr>
        <w:t>Симптом Ортнера отрицательный.</w:t>
      </w:r>
    </w:p>
    <w:p w14:paraId="72CCA68D" w14:textId="77777777" w:rsidR="0052719B" w:rsidRDefault="0052719B">
      <w:pPr>
        <w:spacing w:line="360" w:lineRule="auto"/>
        <w:ind w:firstLine="709"/>
        <w:jc w:val="both"/>
        <w:rPr>
          <w:sz w:val="28"/>
          <w:szCs w:val="28"/>
        </w:rPr>
      </w:pPr>
      <w:r>
        <w:rPr>
          <w:sz w:val="28"/>
          <w:szCs w:val="28"/>
          <w:u w:val="single"/>
        </w:rPr>
        <w:t xml:space="preserve">Пальпация: </w:t>
      </w:r>
      <w:r>
        <w:rPr>
          <w:sz w:val="28"/>
          <w:szCs w:val="28"/>
        </w:rPr>
        <w:t>Печень не пальпируется.</w:t>
      </w:r>
    </w:p>
    <w:p w14:paraId="301E6DED" w14:textId="77777777" w:rsidR="0052719B" w:rsidRDefault="0052719B">
      <w:pPr>
        <w:spacing w:line="360" w:lineRule="auto"/>
        <w:ind w:firstLine="709"/>
        <w:jc w:val="both"/>
        <w:rPr>
          <w:sz w:val="28"/>
          <w:szCs w:val="28"/>
        </w:rPr>
      </w:pPr>
      <w:r>
        <w:rPr>
          <w:sz w:val="28"/>
          <w:szCs w:val="28"/>
        </w:rPr>
        <w:t>Желчный пузырь не пальпируется. Симптом Керра и френикус-симптом отрицательны. Симптомы Ортнера, Василенко не выявляются.</w:t>
      </w:r>
    </w:p>
    <w:p w14:paraId="1A6BFCEF" w14:textId="77777777" w:rsidR="0052719B" w:rsidRDefault="0052719B">
      <w:pPr>
        <w:spacing w:line="360" w:lineRule="auto"/>
        <w:ind w:firstLine="709"/>
        <w:jc w:val="both"/>
        <w:rPr>
          <w:sz w:val="28"/>
          <w:szCs w:val="28"/>
        </w:rPr>
      </w:pPr>
      <w:r>
        <w:rPr>
          <w:sz w:val="28"/>
          <w:szCs w:val="28"/>
          <w:u w:val="single"/>
        </w:rPr>
        <w:t>Аускультация:</w:t>
      </w:r>
      <w:r>
        <w:rPr>
          <w:sz w:val="28"/>
          <w:szCs w:val="28"/>
        </w:rPr>
        <w:t xml:space="preserve"> Шума трения брюшины в области правого подреберья нет.</w:t>
      </w:r>
    </w:p>
    <w:p w14:paraId="3BD31C84" w14:textId="77777777" w:rsidR="0052719B" w:rsidRDefault="0052719B">
      <w:pPr>
        <w:spacing w:line="360" w:lineRule="auto"/>
        <w:ind w:firstLine="709"/>
        <w:jc w:val="both"/>
        <w:rPr>
          <w:sz w:val="28"/>
          <w:szCs w:val="28"/>
        </w:rPr>
      </w:pPr>
      <w:r>
        <w:rPr>
          <w:sz w:val="28"/>
          <w:szCs w:val="28"/>
        </w:rPr>
        <w:t xml:space="preserve">Селезёнка: </w:t>
      </w:r>
    </w:p>
    <w:p w14:paraId="2CF9B691" w14:textId="77777777" w:rsidR="0052719B" w:rsidRDefault="0052719B">
      <w:pPr>
        <w:spacing w:line="360" w:lineRule="auto"/>
        <w:ind w:firstLine="709"/>
        <w:jc w:val="both"/>
        <w:rPr>
          <w:sz w:val="28"/>
          <w:szCs w:val="28"/>
        </w:rPr>
      </w:pPr>
      <w:r>
        <w:rPr>
          <w:sz w:val="28"/>
          <w:szCs w:val="28"/>
        </w:rPr>
        <w:t>Жалобы на боль в левом подреберье отсутствуют.</w:t>
      </w:r>
    </w:p>
    <w:p w14:paraId="02DD9E83" w14:textId="77777777" w:rsidR="0052719B" w:rsidRDefault="0052719B">
      <w:pPr>
        <w:spacing w:line="360" w:lineRule="auto"/>
        <w:ind w:firstLine="709"/>
        <w:jc w:val="both"/>
        <w:rPr>
          <w:sz w:val="28"/>
          <w:szCs w:val="28"/>
        </w:rPr>
      </w:pPr>
      <w:r>
        <w:rPr>
          <w:sz w:val="28"/>
          <w:szCs w:val="28"/>
          <w:u w:val="single"/>
        </w:rPr>
        <w:t>Осмотр:</w:t>
      </w:r>
      <w:r>
        <w:rPr>
          <w:sz w:val="28"/>
          <w:szCs w:val="28"/>
        </w:rPr>
        <w:t xml:space="preserve"> Выпячивания в области левого подреберья нет, ограничения этой области в дыхании нет.</w:t>
      </w:r>
    </w:p>
    <w:p w14:paraId="0B16C629" w14:textId="77777777" w:rsidR="0052719B" w:rsidRDefault="0052719B">
      <w:pPr>
        <w:spacing w:line="360" w:lineRule="auto"/>
        <w:ind w:firstLine="709"/>
        <w:jc w:val="both"/>
        <w:rPr>
          <w:sz w:val="28"/>
          <w:szCs w:val="28"/>
        </w:rPr>
      </w:pPr>
      <w:r>
        <w:rPr>
          <w:sz w:val="28"/>
          <w:szCs w:val="28"/>
          <w:u w:val="single"/>
        </w:rPr>
        <w:t>Перкуссия</w:t>
      </w:r>
      <w:r>
        <w:rPr>
          <w:sz w:val="28"/>
          <w:szCs w:val="28"/>
        </w:rPr>
        <w:t>: Продольный размер селезенки по X ребру - 7 см, поперечный - 5 см.</w:t>
      </w:r>
    </w:p>
    <w:p w14:paraId="03BCB9B7" w14:textId="77777777" w:rsidR="0052719B" w:rsidRDefault="0052719B">
      <w:pPr>
        <w:spacing w:line="360" w:lineRule="auto"/>
        <w:ind w:firstLine="709"/>
        <w:jc w:val="both"/>
        <w:rPr>
          <w:sz w:val="28"/>
          <w:szCs w:val="28"/>
        </w:rPr>
      </w:pPr>
      <w:r>
        <w:rPr>
          <w:sz w:val="28"/>
          <w:szCs w:val="28"/>
          <w:u w:val="single"/>
        </w:rPr>
        <w:t xml:space="preserve">Пальпация: </w:t>
      </w:r>
      <w:r>
        <w:rPr>
          <w:sz w:val="28"/>
          <w:szCs w:val="28"/>
        </w:rPr>
        <w:t xml:space="preserve">Селезенка не пальпируется. </w:t>
      </w:r>
      <w:r>
        <w:rPr>
          <w:sz w:val="28"/>
          <w:szCs w:val="28"/>
          <w:u w:val="single"/>
        </w:rPr>
        <w:t>Аускультация:</w:t>
      </w:r>
      <w:r>
        <w:rPr>
          <w:sz w:val="28"/>
          <w:szCs w:val="28"/>
        </w:rPr>
        <w:t xml:space="preserve"> Шума трения брюшины в области левого подреберья нет.</w:t>
      </w:r>
    </w:p>
    <w:p w14:paraId="7A2D4908" w14:textId="77777777" w:rsidR="0052719B" w:rsidRDefault="0052719B">
      <w:pPr>
        <w:spacing w:line="360" w:lineRule="auto"/>
        <w:ind w:firstLine="709"/>
        <w:jc w:val="both"/>
        <w:rPr>
          <w:sz w:val="28"/>
          <w:szCs w:val="28"/>
        </w:rPr>
      </w:pPr>
      <w:r>
        <w:rPr>
          <w:sz w:val="28"/>
          <w:szCs w:val="28"/>
        </w:rPr>
        <w:t>Поджелудочная железа:</w:t>
      </w:r>
    </w:p>
    <w:p w14:paraId="3657A541" w14:textId="77777777" w:rsidR="0052719B" w:rsidRDefault="0052719B">
      <w:pPr>
        <w:spacing w:line="360" w:lineRule="auto"/>
        <w:ind w:firstLine="709"/>
        <w:jc w:val="both"/>
        <w:rPr>
          <w:sz w:val="28"/>
          <w:szCs w:val="28"/>
        </w:rPr>
      </w:pPr>
      <w:r>
        <w:rPr>
          <w:sz w:val="28"/>
          <w:szCs w:val="28"/>
        </w:rPr>
        <w:t>Жалоб на боли и диспепсические явления, тошноту и рвоту, понос и запоры нет. Жажды и ощущения сухости во рту нет.</w:t>
      </w:r>
    </w:p>
    <w:p w14:paraId="5B6B9065" w14:textId="77777777" w:rsidR="0052719B" w:rsidRDefault="0052719B">
      <w:pPr>
        <w:spacing w:line="360" w:lineRule="auto"/>
        <w:ind w:firstLine="709"/>
        <w:jc w:val="both"/>
        <w:rPr>
          <w:sz w:val="28"/>
          <w:szCs w:val="28"/>
        </w:rPr>
      </w:pPr>
      <w:r>
        <w:rPr>
          <w:sz w:val="28"/>
          <w:szCs w:val="28"/>
          <w:u w:val="single"/>
        </w:rPr>
        <w:t xml:space="preserve">Пальпация: </w:t>
      </w:r>
      <w:r>
        <w:rPr>
          <w:sz w:val="28"/>
          <w:szCs w:val="28"/>
        </w:rPr>
        <w:t>Поджелудочная железа не пальпируется.</w:t>
      </w:r>
    </w:p>
    <w:p w14:paraId="488F4E1B" w14:textId="77777777" w:rsidR="0052719B" w:rsidRDefault="0052719B">
      <w:pPr>
        <w:spacing w:line="360" w:lineRule="auto"/>
        <w:ind w:firstLine="709"/>
        <w:jc w:val="both"/>
        <w:rPr>
          <w:sz w:val="28"/>
          <w:szCs w:val="28"/>
        </w:rPr>
      </w:pPr>
      <w:r>
        <w:rPr>
          <w:sz w:val="28"/>
          <w:szCs w:val="28"/>
          <w:u w:val="single"/>
        </w:rPr>
        <w:t>Заключение:</w:t>
      </w:r>
      <w:r>
        <w:rPr>
          <w:sz w:val="28"/>
          <w:szCs w:val="28"/>
        </w:rPr>
        <w:t xml:space="preserve"> на момент осмотра со стороны органов пищеварения патологий не обнаружено. </w:t>
      </w:r>
    </w:p>
    <w:p w14:paraId="3CB42C5D" w14:textId="77777777" w:rsidR="0052719B" w:rsidRDefault="0052719B">
      <w:pPr>
        <w:spacing w:line="360" w:lineRule="auto"/>
        <w:ind w:firstLine="709"/>
        <w:jc w:val="both"/>
        <w:rPr>
          <w:sz w:val="28"/>
          <w:szCs w:val="28"/>
        </w:rPr>
      </w:pPr>
      <w:r>
        <w:rPr>
          <w:sz w:val="28"/>
          <w:szCs w:val="28"/>
        </w:rPr>
        <w:t>Мочевыводящая система</w:t>
      </w:r>
    </w:p>
    <w:p w14:paraId="6716BB5B" w14:textId="77777777" w:rsidR="0052719B" w:rsidRDefault="0052719B">
      <w:pPr>
        <w:spacing w:line="360" w:lineRule="auto"/>
        <w:ind w:firstLine="709"/>
        <w:jc w:val="both"/>
        <w:rPr>
          <w:sz w:val="28"/>
          <w:szCs w:val="28"/>
        </w:rPr>
      </w:pPr>
      <w:r>
        <w:rPr>
          <w:sz w:val="28"/>
          <w:szCs w:val="28"/>
        </w:rPr>
        <w:t xml:space="preserve">Мочеиспускание регулярное, без затруднений. Суточный диурез около 1500 мл. </w:t>
      </w:r>
    </w:p>
    <w:p w14:paraId="6E1E8E83" w14:textId="77777777" w:rsidR="0052719B" w:rsidRDefault="0052719B">
      <w:pPr>
        <w:spacing w:line="360" w:lineRule="auto"/>
        <w:ind w:firstLine="709"/>
        <w:jc w:val="both"/>
        <w:rPr>
          <w:sz w:val="28"/>
          <w:szCs w:val="28"/>
        </w:rPr>
      </w:pPr>
      <w:r>
        <w:rPr>
          <w:sz w:val="28"/>
          <w:szCs w:val="28"/>
          <w:u w:val="single"/>
        </w:rPr>
        <w:t>Осмотр:</w:t>
      </w:r>
      <w:r>
        <w:rPr>
          <w:sz w:val="28"/>
          <w:szCs w:val="28"/>
        </w:rPr>
        <w:t xml:space="preserve"> при осмотре поясничной области гиперемии кожи, болезненности, припухлости не обнаружено. Поясничные мышцы не напряжены. В надлобковой области ограниченного выбухания не выявлено. </w:t>
      </w:r>
    </w:p>
    <w:p w14:paraId="254E2C7B" w14:textId="77777777" w:rsidR="0052719B" w:rsidRDefault="0052719B">
      <w:pPr>
        <w:spacing w:line="360" w:lineRule="auto"/>
        <w:ind w:firstLine="709"/>
        <w:jc w:val="both"/>
        <w:rPr>
          <w:sz w:val="28"/>
          <w:szCs w:val="28"/>
        </w:rPr>
      </w:pPr>
      <w:r>
        <w:rPr>
          <w:sz w:val="28"/>
          <w:szCs w:val="28"/>
          <w:u w:val="single"/>
        </w:rPr>
        <w:t>Пальпация:</w:t>
      </w:r>
      <w:r>
        <w:rPr>
          <w:sz w:val="28"/>
          <w:szCs w:val="28"/>
        </w:rPr>
        <w:t xml:space="preserve"> почки и мочевой пузырь не пальпируются. Пальпация мочеточниковых точек безболезненна.</w:t>
      </w:r>
    </w:p>
    <w:p w14:paraId="430D2BF2" w14:textId="77777777" w:rsidR="0052719B" w:rsidRDefault="0052719B">
      <w:pPr>
        <w:spacing w:line="360" w:lineRule="auto"/>
        <w:ind w:firstLine="709"/>
        <w:jc w:val="both"/>
        <w:rPr>
          <w:sz w:val="28"/>
          <w:szCs w:val="28"/>
        </w:rPr>
      </w:pPr>
      <w:r>
        <w:rPr>
          <w:sz w:val="28"/>
          <w:szCs w:val="28"/>
          <w:u w:val="single"/>
        </w:rPr>
        <w:t>Перкуссия:</w:t>
      </w:r>
      <w:r>
        <w:rPr>
          <w:sz w:val="28"/>
          <w:szCs w:val="28"/>
        </w:rPr>
        <w:t xml:space="preserve"> Симптом поколачивания отрицателен с обеих сторон. Над лобком после опорожнения мочевого пузыря тимпанический перкуторный звук.</w:t>
      </w:r>
    </w:p>
    <w:p w14:paraId="6B5BC4C5" w14:textId="77777777" w:rsidR="0052719B" w:rsidRDefault="0052719B">
      <w:pPr>
        <w:spacing w:line="360" w:lineRule="auto"/>
        <w:ind w:firstLine="709"/>
        <w:jc w:val="both"/>
        <w:rPr>
          <w:sz w:val="28"/>
          <w:szCs w:val="28"/>
        </w:rPr>
      </w:pPr>
      <w:r>
        <w:rPr>
          <w:sz w:val="28"/>
          <w:szCs w:val="28"/>
          <w:u w:val="single"/>
        </w:rPr>
        <w:t>Заключение</w:t>
      </w:r>
      <w:r>
        <w:rPr>
          <w:sz w:val="28"/>
          <w:szCs w:val="28"/>
        </w:rPr>
        <w:t>: на момент осмотра со стороны мочевыводящей системы патологий не обнаружено.</w:t>
      </w:r>
    </w:p>
    <w:p w14:paraId="3A989BF3" w14:textId="77777777" w:rsidR="0052719B" w:rsidRDefault="0052719B">
      <w:pPr>
        <w:spacing w:line="360" w:lineRule="auto"/>
        <w:ind w:firstLine="709"/>
        <w:jc w:val="both"/>
        <w:rPr>
          <w:sz w:val="28"/>
          <w:szCs w:val="28"/>
        </w:rPr>
      </w:pPr>
      <w:r>
        <w:rPr>
          <w:sz w:val="28"/>
          <w:szCs w:val="28"/>
        </w:rPr>
        <w:t>Эндокринная система</w:t>
      </w:r>
    </w:p>
    <w:p w14:paraId="0BA37FCA" w14:textId="77777777" w:rsidR="0052719B" w:rsidRDefault="0052719B">
      <w:pPr>
        <w:spacing w:line="360" w:lineRule="auto"/>
        <w:ind w:firstLine="709"/>
        <w:jc w:val="both"/>
        <w:rPr>
          <w:sz w:val="28"/>
          <w:szCs w:val="28"/>
        </w:rPr>
      </w:pPr>
      <w:r>
        <w:rPr>
          <w:sz w:val="28"/>
          <w:szCs w:val="28"/>
        </w:rPr>
        <w:t xml:space="preserve">Телосложение правильное, пропорциональное. Имеется избыточный вес. Физическое и умственное развитие соответствуют возрасту. Состояние кожных покровов без особенностей. Щитовидная железа не пальпируется. </w:t>
      </w:r>
    </w:p>
    <w:p w14:paraId="1A6A18F0" w14:textId="77777777" w:rsidR="0052719B" w:rsidRDefault="0052719B">
      <w:pPr>
        <w:tabs>
          <w:tab w:val="left" w:pos="3575"/>
        </w:tabs>
        <w:spacing w:line="360" w:lineRule="auto"/>
        <w:ind w:firstLine="709"/>
        <w:jc w:val="both"/>
        <w:rPr>
          <w:sz w:val="28"/>
          <w:szCs w:val="28"/>
        </w:rPr>
      </w:pPr>
      <w:r>
        <w:rPr>
          <w:sz w:val="28"/>
          <w:szCs w:val="28"/>
          <w:u w:val="single"/>
        </w:rPr>
        <w:t>Заключение</w:t>
      </w:r>
      <w:r>
        <w:rPr>
          <w:sz w:val="28"/>
          <w:szCs w:val="28"/>
        </w:rPr>
        <w:t>: на момент осмотра со стороны эндокринной системы патологий не выявлено.</w:t>
      </w:r>
    </w:p>
    <w:p w14:paraId="734B7DA2" w14:textId="77777777" w:rsidR="0052719B" w:rsidRDefault="0052719B">
      <w:pPr>
        <w:tabs>
          <w:tab w:val="left" w:pos="3575"/>
        </w:tabs>
        <w:spacing w:line="360" w:lineRule="auto"/>
        <w:ind w:firstLine="709"/>
        <w:jc w:val="both"/>
        <w:rPr>
          <w:sz w:val="28"/>
          <w:szCs w:val="28"/>
        </w:rPr>
      </w:pPr>
      <w:r>
        <w:rPr>
          <w:sz w:val="28"/>
          <w:szCs w:val="28"/>
        </w:rPr>
        <w:t>Нервная система</w:t>
      </w:r>
    </w:p>
    <w:p w14:paraId="321FB6E0" w14:textId="77777777" w:rsidR="0052719B" w:rsidRDefault="0052719B">
      <w:pPr>
        <w:spacing w:line="360" w:lineRule="auto"/>
        <w:ind w:firstLine="709"/>
        <w:jc w:val="both"/>
        <w:rPr>
          <w:sz w:val="28"/>
          <w:szCs w:val="28"/>
        </w:rPr>
      </w:pPr>
      <w:r>
        <w:rPr>
          <w:sz w:val="28"/>
          <w:szCs w:val="28"/>
        </w:rPr>
        <w:t xml:space="preserve">Осмотр: Общее состояние удовлетворительное, сознание ясное, положение в постели активное, ориентируется в пространстве и во времени. Лицо спокойное, симметричное, походка ровная, подергиваний кожи и частей тела нет. Гомонимная гемианопсия левых полей зрения. 7 пара - центральный парез, ассиметрия носогубной складки за счет опущения левого угла рта. </w:t>
      </w:r>
    </w:p>
    <w:p w14:paraId="05B76F25" w14:textId="77777777" w:rsidR="0052719B" w:rsidRDefault="0052719B">
      <w:pPr>
        <w:spacing w:line="360" w:lineRule="auto"/>
        <w:ind w:firstLine="709"/>
        <w:jc w:val="both"/>
        <w:rPr>
          <w:sz w:val="28"/>
          <w:szCs w:val="28"/>
        </w:rPr>
      </w:pPr>
      <w:r>
        <w:rPr>
          <w:sz w:val="28"/>
          <w:szCs w:val="28"/>
        </w:rPr>
        <w:t>При определении поверхностных рефлексов: верхний, средний, нижний брюшной, подошвенный - симметричные, живые.</w:t>
      </w:r>
    </w:p>
    <w:p w14:paraId="692F81A8" w14:textId="77777777" w:rsidR="0052719B" w:rsidRDefault="0052719B">
      <w:pPr>
        <w:spacing w:line="360" w:lineRule="auto"/>
        <w:ind w:firstLine="709"/>
        <w:jc w:val="both"/>
        <w:rPr>
          <w:sz w:val="28"/>
          <w:szCs w:val="28"/>
        </w:rPr>
      </w:pPr>
      <w:r>
        <w:rPr>
          <w:sz w:val="28"/>
          <w:szCs w:val="28"/>
        </w:rPr>
        <w:t xml:space="preserve">Картина левостороннего гемипареза. Глубокие рефлексы: коленный, карпорадиальный - ассиметричные </w:t>
      </w:r>
      <w:r>
        <w:rPr>
          <w:sz w:val="28"/>
          <w:szCs w:val="28"/>
          <w:lang w:val="en-GB"/>
        </w:rPr>
        <w:t>D</w:t>
      </w:r>
      <w:r>
        <w:rPr>
          <w:sz w:val="28"/>
          <w:szCs w:val="28"/>
        </w:rPr>
        <w:t xml:space="preserve"> &lt;= </w:t>
      </w:r>
      <w:r>
        <w:rPr>
          <w:sz w:val="28"/>
          <w:szCs w:val="28"/>
          <w:lang w:val="en-GB"/>
        </w:rPr>
        <w:t>S</w:t>
      </w:r>
      <w:r>
        <w:rPr>
          <w:sz w:val="28"/>
          <w:szCs w:val="28"/>
        </w:rPr>
        <w:t xml:space="preserve">, живые. Пальценосовая проба - с интенцией слева. Пяточно-коленная проба - с интенцией справа. В позе Ромберга - неустойчив(покачивание). </w:t>
      </w:r>
    </w:p>
    <w:p w14:paraId="5E8DF21B" w14:textId="77777777" w:rsidR="0052719B" w:rsidRDefault="0052719B">
      <w:pPr>
        <w:spacing w:line="360" w:lineRule="auto"/>
        <w:ind w:firstLine="709"/>
        <w:jc w:val="both"/>
        <w:rPr>
          <w:sz w:val="28"/>
          <w:szCs w:val="28"/>
        </w:rPr>
      </w:pPr>
      <w:r>
        <w:rPr>
          <w:sz w:val="28"/>
          <w:szCs w:val="28"/>
        </w:rPr>
        <w:t>Менингеальные симптомы отрицательные.</w:t>
      </w:r>
    </w:p>
    <w:p w14:paraId="068DDB1E" w14:textId="77777777" w:rsidR="0052719B" w:rsidRDefault="0052719B">
      <w:pPr>
        <w:spacing w:line="360" w:lineRule="auto"/>
        <w:ind w:firstLine="709"/>
        <w:jc w:val="both"/>
        <w:rPr>
          <w:sz w:val="28"/>
          <w:szCs w:val="28"/>
        </w:rPr>
      </w:pPr>
      <w:r>
        <w:rPr>
          <w:sz w:val="28"/>
          <w:szCs w:val="28"/>
          <w:u w:val="single"/>
        </w:rPr>
        <w:t>Заключение:</w:t>
      </w:r>
      <w:r>
        <w:rPr>
          <w:sz w:val="28"/>
          <w:szCs w:val="28"/>
        </w:rPr>
        <w:t xml:space="preserve"> ранний восстановительный период ишемического инсульта повторного в бассейне правой каротидной артерии с левосторонним нижним монопарезом.</w:t>
      </w:r>
    </w:p>
    <w:p w14:paraId="0B1BB131" w14:textId="77777777" w:rsidR="0052719B" w:rsidRDefault="0052719B">
      <w:pPr>
        <w:spacing w:line="360" w:lineRule="auto"/>
        <w:ind w:firstLine="709"/>
        <w:jc w:val="both"/>
        <w:rPr>
          <w:sz w:val="28"/>
          <w:szCs w:val="28"/>
        </w:rPr>
      </w:pPr>
    </w:p>
    <w:p w14:paraId="40696D7B" w14:textId="77777777" w:rsidR="0052719B" w:rsidRDefault="0052719B">
      <w:pPr>
        <w:spacing w:line="360" w:lineRule="auto"/>
        <w:ind w:firstLine="709"/>
        <w:jc w:val="both"/>
        <w:rPr>
          <w:sz w:val="28"/>
          <w:szCs w:val="28"/>
        </w:rPr>
      </w:pPr>
      <w:r>
        <w:rPr>
          <w:sz w:val="28"/>
          <w:szCs w:val="28"/>
          <w:lang w:val="en-US"/>
        </w:rPr>
        <w:t>I</w:t>
      </w:r>
      <w:r>
        <w:rPr>
          <w:sz w:val="28"/>
          <w:szCs w:val="28"/>
        </w:rPr>
        <w:t>V. Предварительный диагноз</w:t>
      </w:r>
    </w:p>
    <w:p w14:paraId="2799E8DE" w14:textId="77777777" w:rsidR="0052719B" w:rsidRDefault="0052719B">
      <w:pPr>
        <w:spacing w:line="360" w:lineRule="auto"/>
        <w:ind w:firstLine="709"/>
        <w:jc w:val="both"/>
        <w:rPr>
          <w:sz w:val="28"/>
          <w:szCs w:val="28"/>
        </w:rPr>
      </w:pPr>
    </w:p>
    <w:p w14:paraId="568756AD" w14:textId="77777777" w:rsidR="0052719B" w:rsidRDefault="0052719B">
      <w:pPr>
        <w:spacing w:line="360" w:lineRule="auto"/>
        <w:ind w:firstLine="709"/>
        <w:jc w:val="both"/>
        <w:rPr>
          <w:sz w:val="28"/>
          <w:szCs w:val="28"/>
        </w:rPr>
      </w:pPr>
      <w:r>
        <w:rPr>
          <w:sz w:val="28"/>
          <w:szCs w:val="28"/>
        </w:rPr>
        <w:t xml:space="preserve">Основное заболевание: Гипертоническая болезнь, </w:t>
      </w:r>
      <w:r>
        <w:rPr>
          <w:sz w:val="28"/>
          <w:szCs w:val="28"/>
          <w:lang w:val="en-US"/>
        </w:rPr>
        <w:t>III</w:t>
      </w:r>
      <w:r>
        <w:rPr>
          <w:sz w:val="28"/>
          <w:szCs w:val="28"/>
        </w:rPr>
        <w:t xml:space="preserve"> стадия, 3степень, риск 4</w:t>
      </w:r>
    </w:p>
    <w:p w14:paraId="2115165F" w14:textId="77777777" w:rsidR="0052719B" w:rsidRDefault="0052719B">
      <w:pPr>
        <w:spacing w:line="360" w:lineRule="auto"/>
        <w:ind w:firstLine="709"/>
        <w:jc w:val="both"/>
        <w:rPr>
          <w:sz w:val="28"/>
          <w:szCs w:val="28"/>
        </w:rPr>
      </w:pPr>
      <w:r>
        <w:rPr>
          <w:sz w:val="28"/>
          <w:szCs w:val="28"/>
        </w:rPr>
        <w:t>Осложнения: ранний восстановительный период ишемического инсульта повторного (07.10.2015) в бассейне правой каротидной артерии с левосторонним нижним монопарезом.</w:t>
      </w:r>
    </w:p>
    <w:p w14:paraId="41080717" w14:textId="77777777" w:rsidR="0052719B" w:rsidRDefault="0052719B">
      <w:pPr>
        <w:spacing w:line="360" w:lineRule="auto"/>
        <w:ind w:firstLine="709"/>
        <w:jc w:val="both"/>
        <w:rPr>
          <w:sz w:val="28"/>
          <w:szCs w:val="28"/>
        </w:rPr>
      </w:pPr>
      <w:r>
        <w:rPr>
          <w:sz w:val="28"/>
          <w:szCs w:val="28"/>
        </w:rPr>
        <w:t>Сопутствующие заболевания: Сахарный диабет 2 типа, инсулинозависимый.</w:t>
      </w:r>
    </w:p>
    <w:p w14:paraId="6C04C941" w14:textId="77777777" w:rsidR="00052E35" w:rsidRDefault="00052E35">
      <w:pPr>
        <w:spacing w:line="360" w:lineRule="auto"/>
        <w:ind w:firstLine="709"/>
        <w:jc w:val="both"/>
        <w:rPr>
          <w:sz w:val="28"/>
          <w:szCs w:val="28"/>
        </w:rPr>
      </w:pPr>
    </w:p>
    <w:p w14:paraId="0EA9C2E5" w14:textId="77777777" w:rsidR="0052719B" w:rsidRDefault="0052719B">
      <w:pPr>
        <w:spacing w:line="360" w:lineRule="auto"/>
        <w:ind w:firstLine="709"/>
        <w:jc w:val="both"/>
        <w:rPr>
          <w:sz w:val="28"/>
          <w:szCs w:val="28"/>
        </w:rPr>
      </w:pPr>
      <w:r>
        <w:rPr>
          <w:sz w:val="28"/>
          <w:szCs w:val="28"/>
        </w:rPr>
        <w:t>. План обследования</w:t>
      </w:r>
    </w:p>
    <w:p w14:paraId="21A67D78" w14:textId="77777777" w:rsidR="0052719B" w:rsidRDefault="0052719B">
      <w:pPr>
        <w:spacing w:line="360" w:lineRule="auto"/>
        <w:ind w:firstLine="709"/>
        <w:jc w:val="both"/>
        <w:rPr>
          <w:sz w:val="28"/>
          <w:szCs w:val="28"/>
        </w:rPr>
      </w:pPr>
    </w:p>
    <w:p w14:paraId="0B2839DE" w14:textId="77777777" w:rsidR="0052719B" w:rsidRDefault="0052719B">
      <w:pPr>
        <w:spacing w:line="360" w:lineRule="auto"/>
        <w:ind w:firstLine="709"/>
        <w:jc w:val="both"/>
        <w:rPr>
          <w:sz w:val="28"/>
          <w:szCs w:val="28"/>
        </w:rPr>
      </w:pPr>
      <w:r>
        <w:rPr>
          <w:sz w:val="28"/>
          <w:szCs w:val="28"/>
        </w:rPr>
        <w:t>. ОАК 2. ОАМ</w:t>
      </w:r>
    </w:p>
    <w:p w14:paraId="2140A1E3" w14:textId="77777777" w:rsidR="0052719B" w:rsidRDefault="0052719B">
      <w:pPr>
        <w:spacing w:line="360" w:lineRule="auto"/>
        <w:ind w:firstLine="709"/>
        <w:jc w:val="both"/>
        <w:rPr>
          <w:sz w:val="28"/>
          <w:szCs w:val="28"/>
        </w:rPr>
      </w:pPr>
      <w:r>
        <w:rPr>
          <w:sz w:val="28"/>
          <w:szCs w:val="28"/>
        </w:rPr>
        <w:t xml:space="preserve">. Анализ крови на дневные колебания глюкозы 4. Биохимический анализ крови: общий белок, глюкоза крови, мочевина, креатинин, АсТ, АлТ, ЛДГ, Холестерин, триглицериды , ЛПНП, ЛПВП , ЛПОНП, </w:t>
      </w:r>
    </w:p>
    <w:p w14:paraId="478F49B2" w14:textId="77777777" w:rsidR="0052719B" w:rsidRDefault="0052719B">
      <w:pPr>
        <w:spacing w:line="360" w:lineRule="auto"/>
        <w:ind w:firstLine="709"/>
        <w:jc w:val="both"/>
        <w:rPr>
          <w:sz w:val="28"/>
          <w:szCs w:val="28"/>
        </w:rPr>
      </w:pPr>
      <w:r>
        <w:rPr>
          <w:sz w:val="28"/>
          <w:szCs w:val="28"/>
        </w:rPr>
        <w:t>.Рентгенография органов грудной клетки в прямой проекции</w:t>
      </w:r>
    </w:p>
    <w:p w14:paraId="5F0B0F66" w14:textId="77777777" w:rsidR="0052719B" w:rsidRDefault="0052719B">
      <w:pPr>
        <w:spacing w:line="360" w:lineRule="auto"/>
        <w:ind w:firstLine="709"/>
        <w:jc w:val="both"/>
        <w:rPr>
          <w:sz w:val="28"/>
          <w:szCs w:val="28"/>
        </w:rPr>
      </w:pPr>
      <w:r>
        <w:rPr>
          <w:sz w:val="28"/>
          <w:szCs w:val="28"/>
        </w:rPr>
        <w:t xml:space="preserve">. Коагулограмма 7. РЭГ </w:t>
      </w:r>
    </w:p>
    <w:p w14:paraId="465A9ECF" w14:textId="77777777" w:rsidR="0052719B" w:rsidRDefault="0052719B">
      <w:pPr>
        <w:spacing w:line="360" w:lineRule="auto"/>
        <w:ind w:firstLine="709"/>
        <w:jc w:val="both"/>
        <w:rPr>
          <w:sz w:val="28"/>
          <w:szCs w:val="28"/>
        </w:rPr>
      </w:pPr>
      <w:r>
        <w:rPr>
          <w:sz w:val="28"/>
          <w:szCs w:val="28"/>
        </w:rPr>
        <w:t>. УЗДС МАГ</w:t>
      </w:r>
    </w:p>
    <w:p w14:paraId="1D8B547A" w14:textId="77777777" w:rsidR="0052719B" w:rsidRDefault="0052719B">
      <w:pPr>
        <w:spacing w:line="360" w:lineRule="auto"/>
        <w:ind w:firstLine="709"/>
        <w:jc w:val="both"/>
        <w:rPr>
          <w:sz w:val="28"/>
          <w:szCs w:val="28"/>
        </w:rPr>
      </w:pPr>
      <w:r>
        <w:rPr>
          <w:sz w:val="28"/>
          <w:szCs w:val="28"/>
        </w:rPr>
        <w:t>. КТ ГМ 10. ЭКГ</w:t>
      </w:r>
    </w:p>
    <w:p w14:paraId="053487AB" w14:textId="77777777" w:rsidR="0052719B" w:rsidRDefault="0052719B">
      <w:pPr>
        <w:spacing w:line="360" w:lineRule="auto"/>
        <w:ind w:firstLine="709"/>
        <w:jc w:val="both"/>
        <w:rPr>
          <w:sz w:val="28"/>
          <w:szCs w:val="28"/>
        </w:rPr>
      </w:pPr>
      <w:r>
        <w:rPr>
          <w:sz w:val="28"/>
          <w:szCs w:val="28"/>
        </w:rPr>
        <w:t>. ЭхоКГ</w:t>
      </w:r>
    </w:p>
    <w:p w14:paraId="4B455934" w14:textId="77777777" w:rsidR="0052719B" w:rsidRDefault="0052719B">
      <w:pPr>
        <w:spacing w:line="360" w:lineRule="auto"/>
        <w:ind w:firstLine="709"/>
        <w:jc w:val="both"/>
        <w:rPr>
          <w:sz w:val="28"/>
          <w:szCs w:val="28"/>
        </w:rPr>
      </w:pPr>
      <w:r>
        <w:rPr>
          <w:sz w:val="28"/>
          <w:szCs w:val="28"/>
        </w:rPr>
        <w:t>.ЭЭГ</w:t>
      </w:r>
    </w:p>
    <w:p w14:paraId="3E7BEE91" w14:textId="77777777" w:rsidR="0052719B" w:rsidRDefault="0052719B">
      <w:pPr>
        <w:spacing w:line="360" w:lineRule="auto"/>
        <w:ind w:firstLine="709"/>
        <w:jc w:val="both"/>
        <w:rPr>
          <w:sz w:val="28"/>
          <w:szCs w:val="28"/>
        </w:rPr>
      </w:pPr>
      <w:r>
        <w:rPr>
          <w:sz w:val="28"/>
          <w:szCs w:val="28"/>
        </w:rPr>
        <w:t xml:space="preserve">.УЗИ органов брюшной полости </w:t>
      </w:r>
    </w:p>
    <w:p w14:paraId="337BFFE0" w14:textId="77777777" w:rsidR="0052719B" w:rsidRDefault="0052719B">
      <w:pPr>
        <w:spacing w:line="360" w:lineRule="auto"/>
        <w:ind w:firstLine="709"/>
        <w:jc w:val="both"/>
        <w:rPr>
          <w:sz w:val="28"/>
          <w:szCs w:val="28"/>
        </w:rPr>
      </w:pPr>
      <w:r>
        <w:rPr>
          <w:sz w:val="28"/>
          <w:szCs w:val="28"/>
        </w:rPr>
        <w:t>.Консультации: невролога, кардиолога, эндокринолога, окулиста.</w:t>
      </w:r>
    </w:p>
    <w:p w14:paraId="37140DFD" w14:textId="77777777" w:rsidR="0052719B" w:rsidRDefault="0052719B">
      <w:pPr>
        <w:spacing w:line="360" w:lineRule="auto"/>
        <w:ind w:firstLine="709"/>
        <w:jc w:val="both"/>
        <w:rPr>
          <w:sz w:val="28"/>
          <w:szCs w:val="28"/>
        </w:rPr>
      </w:pPr>
      <w:r>
        <w:rPr>
          <w:sz w:val="28"/>
          <w:szCs w:val="28"/>
        </w:rPr>
        <w:t>. Результаты дополнительных исследований</w:t>
      </w:r>
    </w:p>
    <w:p w14:paraId="1769860B" w14:textId="77777777" w:rsidR="0052719B" w:rsidRDefault="0052719B">
      <w:pPr>
        <w:spacing w:line="360" w:lineRule="auto"/>
        <w:ind w:firstLine="709"/>
        <w:jc w:val="both"/>
        <w:rPr>
          <w:sz w:val="28"/>
          <w:szCs w:val="28"/>
        </w:rPr>
      </w:pPr>
    </w:p>
    <w:p w14:paraId="46481363" w14:textId="77777777" w:rsidR="0052719B" w:rsidRDefault="0052719B">
      <w:pPr>
        <w:spacing w:line="360" w:lineRule="auto"/>
        <w:ind w:firstLine="709"/>
        <w:jc w:val="both"/>
        <w:rPr>
          <w:sz w:val="28"/>
          <w:szCs w:val="28"/>
        </w:rPr>
      </w:pPr>
      <w:r>
        <w:rPr>
          <w:sz w:val="28"/>
          <w:szCs w:val="28"/>
        </w:rPr>
        <w:t>.</w:t>
      </w:r>
      <w:r>
        <w:rPr>
          <w:sz w:val="28"/>
          <w:szCs w:val="28"/>
        </w:rPr>
        <w:tab/>
        <w:t xml:space="preserve">ОАК от 19.10.2015: </w:t>
      </w:r>
    </w:p>
    <w:p w14:paraId="561C8A11" w14:textId="77777777" w:rsidR="0052719B" w:rsidRDefault="0052719B">
      <w:pPr>
        <w:spacing w:line="360" w:lineRule="auto"/>
        <w:ind w:firstLine="709"/>
        <w:jc w:val="both"/>
        <w:rPr>
          <w:sz w:val="28"/>
          <w:szCs w:val="28"/>
        </w:rPr>
      </w:pPr>
    </w:p>
    <w:p w14:paraId="1FE9847F" w14:textId="77777777" w:rsidR="0052719B" w:rsidRDefault="0052719B">
      <w:pPr>
        <w:spacing w:line="360" w:lineRule="auto"/>
        <w:ind w:firstLine="709"/>
        <w:jc w:val="both"/>
        <w:rPr>
          <w:sz w:val="28"/>
          <w:szCs w:val="28"/>
        </w:rPr>
      </w:pPr>
      <w:r>
        <w:rPr>
          <w:sz w:val="28"/>
          <w:szCs w:val="28"/>
        </w:rPr>
        <w:t>Таблица 5</w:t>
      </w:r>
    </w:p>
    <w:tbl>
      <w:tblPr>
        <w:tblW w:w="0" w:type="auto"/>
        <w:jc w:val="center"/>
        <w:tblLayout w:type="fixed"/>
        <w:tblCellMar>
          <w:left w:w="0" w:type="dxa"/>
          <w:right w:w="0" w:type="dxa"/>
        </w:tblCellMar>
        <w:tblLook w:val="0000" w:firstRow="0" w:lastRow="0" w:firstColumn="0" w:lastColumn="0" w:noHBand="0" w:noVBand="0"/>
      </w:tblPr>
      <w:tblGrid>
        <w:gridCol w:w="2159"/>
        <w:gridCol w:w="1192"/>
        <w:gridCol w:w="1383"/>
        <w:gridCol w:w="988"/>
      </w:tblGrid>
      <w:tr w:rsidR="0052719B" w14:paraId="1463881C" w14:textId="77777777">
        <w:tblPrEx>
          <w:tblCellMar>
            <w:top w:w="0" w:type="dxa"/>
            <w:left w:w="0" w:type="dxa"/>
            <w:bottom w:w="0" w:type="dxa"/>
            <w:right w:w="0" w:type="dxa"/>
          </w:tblCellMar>
        </w:tblPrEx>
        <w:trPr>
          <w:jc w:val="center"/>
        </w:trPr>
        <w:tc>
          <w:tcPr>
            <w:tcW w:w="2159" w:type="dxa"/>
            <w:tcBorders>
              <w:top w:val="single" w:sz="6" w:space="0" w:color="auto"/>
              <w:left w:val="single" w:sz="6" w:space="0" w:color="auto"/>
              <w:bottom w:val="single" w:sz="6" w:space="0" w:color="auto"/>
              <w:right w:val="single" w:sz="6" w:space="0" w:color="auto"/>
            </w:tcBorders>
          </w:tcPr>
          <w:p w14:paraId="5C8CB934" w14:textId="77777777" w:rsidR="0052719B" w:rsidRDefault="0052719B">
            <w:pPr>
              <w:rPr>
                <w:sz w:val="20"/>
                <w:szCs w:val="20"/>
              </w:rPr>
            </w:pPr>
            <w:r>
              <w:rPr>
                <w:sz w:val="20"/>
                <w:szCs w:val="20"/>
              </w:rPr>
              <w:t>Показатели</w:t>
            </w:r>
          </w:p>
        </w:tc>
        <w:tc>
          <w:tcPr>
            <w:tcW w:w="1192" w:type="dxa"/>
            <w:tcBorders>
              <w:top w:val="single" w:sz="6" w:space="0" w:color="auto"/>
              <w:left w:val="nil"/>
              <w:bottom w:val="single" w:sz="6" w:space="0" w:color="auto"/>
              <w:right w:val="single" w:sz="6" w:space="0" w:color="auto"/>
            </w:tcBorders>
          </w:tcPr>
          <w:p w14:paraId="1DA9DB28" w14:textId="77777777" w:rsidR="0052719B" w:rsidRDefault="0052719B">
            <w:pPr>
              <w:rPr>
                <w:sz w:val="20"/>
                <w:szCs w:val="20"/>
              </w:rPr>
            </w:pPr>
            <w:r>
              <w:rPr>
                <w:sz w:val="20"/>
                <w:szCs w:val="20"/>
              </w:rPr>
              <w:t>Результат</w:t>
            </w:r>
          </w:p>
        </w:tc>
        <w:tc>
          <w:tcPr>
            <w:tcW w:w="1383" w:type="dxa"/>
            <w:tcBorders>
              <w:top w:val="single" w:sz="6" w:space="0" w:color="auto"/>
              <w:left w:val="single" w:sz="6" w:space="0" w:color="auto"/>
              <w:bottom w:val="single" w:sz="6" w:space="0" w:color="auto"/>
              <w:right w:val="single" w:sz="6" w:space="0" w:color="auto"/>
            </w:tcBorders>
          </w:tcPr>
          <w:p w14:paraId="18494A27" w14:textId="77777777" w:rsidR="0052719B" w:rsidRDefault="0052719B">
            <w:pPr>
              <w:rPr>
                <w:sz w:val="20"/>
                <w:szCs w:val="20"/>
              </w:rPr>
            </w:pPr>
            <w:r>
              <w:rPr>
                <w:sz w:val="20"/>
                <w:szCs w:val="20"/>
              </w:rPr>
              <w:t>Норма</w:t>
            </w:r>
          </w:p>
        </w:tc>
        <w:tc>
          <w:tcPr>
            <w:tcW w:w="988" w:type="dxa"/>
            <w:tcBorders>
              <w:top w:val="single" w:sz="6" w:space="0" w:color="auto"/>
              <w:left w:val="nil"/>
              <w:bottom w:val="single" w:sz="6" w:space="0" w:color="auto"/>
              <w:right w:val="single" w:sz="6" w:space="0" w:color="auto"/>
            </w:tcBorders>
          </w:tcPr>
          <w:p w14:paraId="4EAE6B9F" w14:textId="77777777" w:rsidR="0052719B" w:rsidRDefault="0052719B">
            <w:pPr>
              <w:rPr>
                <w:sz w:val="20"/>
                <w:szCs w:val="20"/>
              </w:rPr>
            </w:pPr>
            <w:r>
              <w:rPr>
                <w:sz w:val="20"/>
                <w:szCs w:val="20"/>
              </w:rPr>
              <w:t>Ед. изм.</w:t>
            </w:r>
          </w:p>
        </w:tc>
      </w:tr>
      <w:tr w:rsidR="0052719B" w14:paraId="0B7A8931"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49694960" w14:textId="77777777" w:rsidR="0052719B" w:rsidRDefault="0052719B">
            <w:pPr>
              <w:rPr>
                <w:sz w:val="20"/>
                <w:szCs w:val="20"/>
              </w:rPr>
            </w:pPr>
            <w:r>
              <w:rPr>
                <w:sz w:val="20"/>
                <w:szCs w:val="20"/>
              </w:rPr>
              <w:t>Гемоглобин (HGB)</w:t>
            </w:r>
          </w:p>
        </w:tc>
        <w:tc>
          <w:tcPr>
            <w:tcW w:w="1192" w:type="dxa"/>
            <w:tcBorders>
              <w:top w:val="nil"/>
              <w:left w:val="nil"/>
              <w:bottom w:val="single" w:sz="6" w:space="0" w:color="auto"/>
              <w:right w:val="single" w:sz="6" w:space="0" w:color="auto"/>
            </w:tcBorders>
          </w:tcPr>
          <w:p w14:paraId="6730D259" w14:textId="77777777" w:rsidR="0052719B" w:rsidRDefault="0052719B">
            <w:pPr>
              <w:rPr>
                <w:sz w:val="20"/>
                <w:szCs w:val="20"/>
              </w:rPr>
            </w:pPr>
            <w:r>
              <w:rPr>
                <w:sz w:val="20"/>
                <w:szCs w:val="20"/>
              </w:rPr>
              <w:t>134</w:t>
            </w:r>
          </w:p>
        </w:tc>
        <w:tc>
          <w:tcPr>
            <w:tcW w:w="1383" w:type="dxa"/>
            <w:tcBorders>
              <w:top w:val="nil"/>
              <w:left w:val="single" w:sz="6" w:space="0" w:color="auto"/>
              <w:bottom w:val="single" w:sz="6" w:space="0" w:color="auto"/>
              <w:right w:val="single" w:sz="6" w:space="0" w:color="auto"/>
            </w:tcBorders>
          </w:tcPr>
          <w:p w14:paraId="57027E71" w14:textId="77777777" w:rsidR="0052719B" w:rsidRDefault="0052719B">
            <w:pPr>
              <w:rPr>
                <w:sz w:val="20"/>
                <w:szCs w:val="20"/>
              </w:rPr>
            </w:pPr>
            <w:r>
              <w:rPr>
                <w:sz w:val="20"/>
                <w:szCs w:val="20"/>
              </w:rPr>
              <w:t>110-170</w:t>
            </w:r>
          </w:p>
        </w:tc>
        <w:tc>
          <w:tcPr>
            <w:tcW w:w="988" w:type="dxa"/>
            <w:tcBorders>
              <w:top w:val="nil"/>
              <w:left w:val="nil"/>
              <w:bottom w:val="single" w:sz="6" w:space="0" w:color="auto"/>
              <w:right w:val="single" w:sz="6" w:space="0" w:color="auto"/>
            </w:tcBorders>
          </w:tcPr>
          <w:p w14:paraId="15B9944A" w14:textId="77777777" w:rsidR="0052719B" w:rsidRDefault="0052719B">
            <w:pPr>
              <w:rPr>
                <w:sz w:val="20"/>
                <w:szCs w:val="20"/>
              </w:rPr>
            </w:pPr>
            <w:r>
              <w:rPr>
                <w:sz w:val="20"/>
                <w:szCs w:val="20"/>
              </w:rPr>
              <w:t>г/л</w:t>
            </w:r>
          </w:p>
        </w:tc>
      </w:tr>
      <w:tr w:rsidR="0052719B" w14:paraId="195547A3"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76EDDA04" w14:textId="77777777" w:rsidR="0052719B" w:rsidRDefault="0052719B">
            <w:pPr>
              <w:rPr>
                <w:sz w:val="20"/>
                <w:szCs w:val="20"/>
              </w:rPr>
            </w:pPr>
            <w:r>
              <w:rPr>
                <w:sz w:val="20"/>
                <w:szCs w:val="20"/>
              </w:rPr>
              <w:t>Эритроциты (RBC)</w:t>
            </w:r>
          </w:p>
        </w:tc>
        <w:tc>
          <w:tcPr>
            <w:tcW w:w="1192" w:type="dxa"/>
            <w:tcBorders>
              <w:top w:val="nil"/>
              <w:left w:val="nil"/>
              <w:bottom w:val="single" w:sz="6" w:space="0" w:color="auto"/>
              <w:right w:val="single" w:sz="6" w:space="0" w:color="auto"/>
            </w:tcBorders>
          </w:tcPr>
          <w:p w14:paraId="1DD1B4A8" w14:textId="77777777" w:rsidR="0052719B" w:rsidRDefault="0052719B">
            <w:pPr>
              <w:rPr>
                <w:sz w:val="20"/>
                <w:szCs w:val="20"/>
              </w:rPr>
            </w:pPr>
            <w:r>
              <w:rPr>
                <w:sz w:val="20"/>
                <w:szCs w:val="20"/>
              </w:rPr>
              <w:t>4,4*10</w:t>
            </w:r>
            <w:r>
              <w:rPr>
                <w:sz w:val="20"/>
                <w:szCs w:val="20"/>
                <w:vertAlign w:val="superscript"/>
              </w:rPr>
              <w:t>12</w:t>
            </w:r>
          </w:p>
        </w:tc>
        <w:tc>
          <w:tcPr>
            <w:tcW w:w="1383" w:type="dxa"/>
            <w:tcBorders>
              <w:top w:val="nil"/>
              <w:left w:val="single" w:sz="6" w:space="0" w:color="auto"/>
              <w:bottom w:val="single" w:sz="6" w:space="0" w:color="auto"/>
              <w:right w:val="single" w:sz="6" w:space="0" w:color="auto"/>
            </w:tcBorders>
          </w:tcPr>
          <w:p w14:paraId="110C4569" w14:textId="77777777" w:rsidR="0052719B" w:rsidRDefault="0052719B">
            <w:pPr>
              <w:rPr>
                <w:sz w:val="20"/>
                <w:szCs w:val="20"/>
              </w:rPr>
            </w:pPr>
            <w:r>
              <w:rPr>
                <w:sz w:val="20"/>
                <w:szCs w:val="20"/>
              </w:rPr>
              <w:t>4,0-5,0*10</w:t>
            </w:r>
            <w:r>
              <w:rPr>
                <w:sz w:val="20"/>
                <w:szCs w:val="20"/>
                <w:vertAlign w:val="superscript"/>
              </w:rPr>
              <w:t>12</w:t>
            </w:r>
          </w:p>
        </w:tc>
        <w:tc>
          <w:tcPr>
            <w:tcW w:w="988" w:type="dxa"/>
            <w:tcBorders>
              <w:top w:val="nil"/>
              <w:left w:val="nil"/>
              <w:bottom w:val="single" w:sz="6" w:space="0" w:color="auto"/>
              <w:right w:val="single" w:sz="6" w:space="0" w:color="auto"/>
            </w:tcBorders>
          </w:tcPr>
          <w:p w14:paraId="1ECF7F59" w14:textId="77777777" w:rsidR="0052719B" w:rsidRDefault="0052719B">
            <w:pPr>
              <w:rPr>
                <w:sz w:val="20"/>
                <w:szCs w:val="20"/>
              </w:rPr>
            </w:pPr>
            <w:r>
              <w:rPr>
                <w:sz w:val="20"/>
                <w:szCs w:val="20"/>
              </w:rPr>
              <w:t>/л</w:t>
            </w:r>
          </w:p>
        </w:tc>
      </w:tr>
      <w:tr w:rsidR="0052719B" w14:paraId="0F186F0B"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77A9E492" w14:textId="77777777" w:rsidR="0052719B" w:rsidRDefault="0052719B">
            <w:pPr>
              <w:rPr>
                <w:sz w:val="20"/>
                <w:szCs w:val="20"/>
              </w:rPr>
            </w:pPr>
            <w:r>
              <w:rPr>
                <w:sz w:val="20"/>
                <w:szCs w:val="20"/>
              </w:rPr>
              <w:t>Гематокрит (HCT)</w:t>
            </w:r>
          </w:p>
        </w:tc>
        <w:tc>
          <w:tcPr>
            <w:tcW w:w="1192" w:type="dxa"/>
            <w:tcBorders>
              <w:top w:val="nil"/>
              <w:left w:val="nil"/>
              <w:bottom w:val="single" w:sz="6" w:space="0" w:color="auto"/>
              <w:right w:val="single" w:sz="6" w:space="0" w:color="auto"/>
            </w:tcBorders>
          </w:tcPr>
          <w:p w14:paraId="4BB2A342" w14:textId="77777777" w:rsidR="0052719B" w:rsidRDefault="0052719B">
            <w:pPr>
              <w:rPr>
                <w:sz w:val="20"/>
                <w:szCs w:val="20"/>
              </w:rPr>
            </w:pPr>
            <w:r>
              <w:rPr>
                <w:sz w:val="20"/>
                <w:szCs w:val="20"/>
              </w:rPr>
              <w:t>32,6</w:t>
            </w:r>
          </w:p>
        </w:tc>
        <w:tc>
          <w:tcPr>
            <w:tcW w:w="1383" w:type="dxa"/>
            <w:tcBorders>
              <w:top w:val="nil"/>
              <w:left w:val="single" w:sz="6" w:space="0" w:color="auto"/>
              <w:bottom w:val="single" w:sz="6" w:space="0" w:color="auto"/>
              <w:right w:val="single" w:sz="6" w:space="0" w:color="auto"/>
            </w:tcBorders>
          </w:tcPr>
          <w:p w14:paraId="1F2DFC50" w14:textId="77777777" w:rsidR="0052719B" w:rsidRDefault="0052719B">
            <w:pPr>
              <w:rPr>
                <w:sz w:val="20"/>
                <w:szCs w:val="20"/>
              </w:rPr>
            </w:pPr>
            <w:r>
              <w:rPr>
                <w:sz w:val="20"/>
                <w:szCs w:val="20"/>
              </w:rPr>
              <w:t>39-45</w:t>
            </w:r>
          </w:p>
        </w:tc>
        <w:tc>
          <w:tcPr>
            <w:tcW w:w="988" w:type="dxa"/>
            <w:tcBorders>
              <w:top w:val="nil"/>
              <w:left w:val="nil"/>
              <w:bottom w:val="single" w:sz="6" w:space="0" w:color="auto"/>
              <w:right w:val="single" w:sz="6" w:space="0" w:color="auto"/>
            </w:tcBorders>
          </w:tcPr>
          <w:p w14:paraId="42353AAA" w14:textId="77777777" w:rsidR="0052719B" w:rsidRDefault="0052719B">
            <w:pPr>
              <w:rPr>
                <w:sz w:val="20"/>
                <w:szCs w:val="20"/>
              </w:rPr>
            </w:pPr>
            <w:r>
              <w:rPr>
                <w:sz w:val="20"/>
                <w:szCs w:val="20"/>
              </w:rPr>
              <w:t>%</w:t>
            </w:r>
          </w:p>
        </w:tc>
      </w:tr>
      <w:tr w:rsidR="0052719B" w14:paraId="4AE14DDC"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37689FF6" w14:textId="77777777" w:rsidR="0052719B" w:rsidRDefault="0052719B">
            <w:pPr>
              <w:rPr>
                <w:sz w:val="20"/>
                <w:szCs w:val="20"/>
              </w:rPr>
            </w:pPr>
            <w:r>
              <w:rPr>
                <w:sz w:val="20"/>
                <w:szCs w:val="20"/>
              </w:rPr>
              <w:t>Лейкоциты (WBC)</w:t>
            </w:r>
          </w:p>
        </w:tc>
        <w:tc>
          <w:tcPr>
            <w:tcW w:w="1192" w:type="dxa"/>
            <w:tcBorders>
              <w:top w:val="nil"/>
              <w:left w:val="nil"/>
              <w:bottom w:val="single" w:sz="6" w:space="0" w:color="auto"/>
              <w:right w:val="single" w:sz="6" w:space="0" w:color="auto"/>
            </w:tcBorders>
          </w:tcPr>
          <w:p w14:paraId="43CD653A" w14:textId="77777777" w:rsidR="0052719B" w:rsidRDefault="0052719B">
            <w:pPr>
              <w:rPr>
                <w:sz w:val="20"/>
                <w:szCs w:val="20"/>
              </w:rPr>
            </w:pPr>
            <w:r>
              <w:rPr>
                <w:sz w:val="20"/>
                <w:szCs w:val="20"/>
              </w:rPr>
              <w:t>7.6*10</w:t>
            </w:r>
            <w:r>
              <w:rPr>
                <w:sz w:val="20"/>
                <w:szCs w:val="20"/>
                <w:vertAlign w:val="superscript"/>
              </w:rPr>
              <w:t>9</w:t>
            </w:r>
          </w:p>
        </w:tc>
        <w:tc>
          <w:tcPr>
            <w:tcW w:w="1383" w:type="dxa"/>
            <w:tcBorders>
              <w:top w:val="nil"/>
              <w:left w:val="single" w:sz="6" w:space="0" w:color="auto"/>
              <w:bottom w:val="single" w:sz="6" w:space="0" w:color="auto"/>
              <w:right w:val="single" w:sz="6" w:space="0" w:color="auto"/>
            </w:tcBorders>
          </w:tcPr>
          <w:p w14:paraId="39B13923" w14:textId="77777777" w:rsidR="0052719B" w:rsidRDefault="0052719B">
            <w:pPr>
              <w:rPr>
                <w:sz w:val="20"/>
                <w:szCs w:val="20"/>
              </w:rPr>
            </w:pPr>
            <w:r>
              <w:rPr>
                <w:sz w:val="20"/>
                <w:szCs w:val="20"/>
              </w:rPr>
              <w:t>4-9*10</w:t>
            </w:r>
            <w:r>
              <w:rPr>
                <w:sz w:val="20"/>
                <w:szCs w:val="20"/>
                <w:vertAlign w:val="superscript"/>
              </w:rPr>
              <w:t>9</w:t>
            </w:r>
          </w:p>
        </w:tc>
        <w:tc>
          <w:tcPr>
            <w:tcW w:w="988" w:type="dxa"/>
            <w:tcBorders>
              <w:top w:val="nil"/>
              <w:left w:val="nil"/>
              <w:bottom w:val="single" w:sz="6" w:space="0" w:color="auto"/>
              <w:right w:val="single" w:sz="6" w:space="0" w:color="auto"/>
            </w:tcBorders>
          </w:tcPr>
          <w:p w14:paraId="5EE9D01A" w14:textId="77777777" w:rsidR="0052719B" w:rsidRDefault="0052719B">
            <w:pPr>
              <w:rPr>
                <w:sz w:val="20"/>
                <w:szCs w:val="20"/>
              </w:rPr>
            </w:pPr>
            <w:r>
              <w:rPr>
                <w:sz w:val="20"/>
                <w:szCs w:val="20"/>
              </w:rPr>
              <w:t>/л</w:t>
            </w:r>
          </w:p>
        </w:tc>
      </w:tr>
      <w:tr w:rsidR="0052719B" w14:paraId="3333005E"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4074D7A6" w14:textId="77777777" w:rsidR="0052719B" w:rsidRDefault="0052719B">
            <w:pPr>
              <w:rPr>
                <w:sz w:val="20"/>
                <w:szCs w:val="20"/>
              </w:rPr>
            </w:pPr>
            <w:r>
              <w:rPr>
                <w:sz w:val="20"/>
                <w:szCs w:val="20"/>
              </w:rPr>
              <w:t>Лимфоциты (</w:t>
            </w:r>
            <w:r>
              <w:rPr>
                <w:sz w:val="20"/>
                <w:szCs w:val="20"/>
                <w:lang w:val="en-US"/>
              </w:rPr>
              <w:t>Lymph</w:t>
            </w:r>
            <w:r>
              <w:rPr>
                <w:sz w:val="20"/>
                <w:szCs w:val="20"/>
              </w:rPr>
              <w:t>)</w:t>
            </w:r>
          </w:p>
        </w:tc>
        <w:tc>
          <w:tcPr>
            <w:tcW w:w="1192" w:type="dxa"/>
            <w:tcBorders>
              <w:top w:val="nil"/>
              <w:left w:val="nil"/>
              <w:bottom w:val="single" w:sz="6" w:space="0" w:color="auto"/>
              <w:right w:val="single" w:sz="6" w:space="0" w:color="auto"/>
            </w:tcBorders>
          </w:tcPr>
          <w:p w14:paraId="5D81D644" w14:textId="77777777" w:rsidR="0052719B" w:rsidRDefault="0052719B">
            <w:pPr>
              <w:rPr>
                <w:sz w:val="20"/>
                <w:szCs w:val="20"/>
              </w:rPr>
            </w:pPr>
            <w:r>
              <w:rPr>
                <w:sz w:val="20"/>
                <w:szCs w:val="20"/>
              </w:rPr>
              <w:t>2,5*10</w:t>
            </w:r>
            <w:r>
              <w:rPr>
                <w:sz w:val="20"/>
                <w:szCs w:val="20"/>
                <w:vertAlign w:val="superscript"/>
              </w:rPr>
              <w:t>9</w:t>
            </w:r>
          </w:p>
        </w:tc>
        <w:tc>
          <w:tcPr>
            <w:tcW w:w="1383" w:type="dxa"/>
            <w:tcBorders>
              <w:top w:val="nil"/>
              <w:left w:val="single" w:sz="6" w:space="0" w:color="auto"/>
              <w:bottom w:val="single" w:sz="6" w:space="0" w:color="auto"/>
              <w:right w:val="single" w:sz="6" w:space="0" w:color="auto"/>
            </w:tcBorders>
          </w:tcPr>
          <w:p w14:paraId="5905DC2C" w14:textId="77777777" w:rsidR="0052719B" w:rsidRDefault="0052719B">
            <w:pPr>
              <w:rPr>
                <w:sz w:val="20"/>
                <w:szCs w:val="20"/>
              </w:rPr>
            </w:pPr>
            <w:r>
              <w:rPr>
                <w:sz w:val="20"/>
                <w:szCs w:val="20"/>
              </w:rPr>
              <w:t>1,0-5,0*10</w:t>
            </w:r>
            <w:r>
              <w:rPr>
                <w:sz w:val="20"/>
                <w:szCs w:val="20"/>
                <w:vertAlign w:val="superscript"/>
              </w:rPr>
              <w:t>9</w:t>
            </w:r>
          </w:p>
        </w:tc>
        <w:tc>
          <w:tcPr>
            <w:tcW w:w="988" w:type="dxa"/>
            <w:tcBorders>
              <w:top w:val="nil"/>
              <w:left w:val="nil"/>
              <w:bottom w:val="single" w:sz="6" w:space="0" w:color="auto"/>
              <w:right w:val="single" w:sz="6" w:space="0" w:color="auto"/>
            </w:tcBorders>
          </w:tcPr>
          <w:p w14:paraId="50DC6C49" w14:textId="77777777" w:rsidR="0052719B" w:rsidRDefault="0052719B">
            <w:pPr>
              <w:rPr>
                <w:sz w:val="20"/>
                <w:szCs w:val="20"/>
              </w:rPr>
            </w:pPr>
            <w:r>
              <w:rPr>
                <w:sz w:val="20"/>
                <w:szCs w:val="20"/>
              </w:rPr>
              <w:t>/л</w:t>
            </w:r>
          </w:p>
        </w:tc>
      </w:tr>
      <w:tr w:rsidR="0052719B" w14:paraId="4AD77FA9"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46A1D371" w14:textId="77777777" w:rsidR="0052719B" w:rsidRDefault="0052719B">
            <w:pPr>
              <w:rPr>
                <w:sz w:val="20"/>
                <w:szCs w:val="20"/>
              </w:rPr>
            </w:pPr>
            <w:r>
              <w:rPr>
                <w:sz w:val="20"/>
                <w:szCs w:val="20"/>
              </w:rPr>
              <w:t>Базофилы</w:t>
            </w:r>
          </w:p>
        </w:tc>
        <w:tc>
          <w:tcPr>
            <w:tcW w:w="1192" w:type="dxa"/>
            <w:tcBorders>
              <w:top w:val="nil"/>
              <w:left w:val="nil"/>
              <w:bottom w:val="single" w:sz="6" w:space="0" w:color="auto"/>
              <w:right w:val="single" w:sz="6" w:space="0" w:color="auto"/>
            </w:tcBorders>
          </w:tcPr>
          <w:p w14:paraId="49395FDB" w14:textId="77777777" w:rsidR="0052719B" w:rsidRDefault="0052719B">
            <w:pPr>
              <w:rPr>
                <w:sz w:val="20"/>
                <w:szCs w:val="20"/>
              </w:rPr>
            </w:pPr>
            <w:r>
              <w:rPr>
                <w:sz w:val="20"/>
                <w:szCs w:val="20"/>
              </w:rPr>
              <w:t>0</w:t>
            </w:r>
          </w:p>
        </w:tc>
        <w:tc>
          <w:tcPr>
            <w:tcW w:w="1383" w:type="dxa"/>
            <w:tcBorders>
              <w:top w:val="nil"/>
              <w:left w:val="single" w:sz="6" w:space="0" w:color="auto"/>
              <w:bottom w:val="single" w:sz="6" w:space="0" w:color="auto"/>
              <w:right w:val="single" w:sz="6" w:space="0" w:color="auto"/>
            </w:tcBorders>
          </w:tcPr>
          <w:p w14:paraId="391F2B2D" w14:textId="77777777" w:rsidR="0052719B" w:rsidRDefault="0052719B">
            <w:pPr>
              <w:rPr>
                <w:sz w:val="20"/>
                <w:szCs w:val="20"/>
              </w:rPr>
            </w:pPr>
            <w:r>
              <w:rPr>
                <w:sz w:val="20"/>
                <w:szCs w:val="20"/>
              </w:rPr>
              <w:t>0,1</w:t>
            </w:r>
          </w:p>
        </w:tc>
        <w:tc>
          <w:tcPr>
            <w:tcW w:w="988" w:type="dxa"/>
            <w:tcBorders>
              <w:top w:val="nil"/>
              <w:left w:val="nil"/>
              <w:bottom w:val="single" w:sz="6" w:space="0" w:color="auto"/>
              <w:right w:val="single" w:sz="6" w:space="0" w:color="auto"/>
            </w:tcBorders>
          </w:tcPr>
          <w:p w14:paraId="7BC83649" w14:textId="77777777" w:rsidR="0052719B" w:rsidRDefault="0052719B">
            <w:pPr>
              <w:rPr>
                <w:sz w:val="20"/>
                <w:szCs w:val="20"/>
              </w:rPr>
            </w:pPr>
            <w:r>
              <w:rPr>
                <w:sz w:val="20"/>
                <w:szCs w:val="20"/>
              </w:rPr>
              <w:t>%</w:t>
            </w:r>
          </w:p>
        </w:tc>
      </w:tr>
      <w:tr w:rsidR="0052719B" w14:paraId="237018D2"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48495B06" w14:textId="77777777" w:rsidR="0052719B" w:rsidRDefault="0052719B">
            <w:pPr>
              <w:rPr>
                <w:sz w:val="20"/>
                <w:szCs w:val="20"/>
              </w:rPr>
            </w:pPr>
            <w:r>
              <w:rPr>
                <w:sz w:val="20"/>
                <w:szCs w:val="20"/>
              </w:rPr>
              <w:t>Эозинофилы</w:t>
            </w:r>
          </w:p>
        </w:tc>
        <w:tc>
          <w:tcPr>
            <w:tcW w:w="1192" w:type="dxa"/>
            <w:tcBorders>
              <w:top w:val="nil"/>
              <w:left w:val="nil"/>
              <w:bottom w:val="single" w:sz="6" w:space="0" w:color="auto"/>
              <w:right w:val="single" w:sz="6" w:space="0" w:color="auto"/>
            </w:tcBorders>
          </w:tcPr>
          <w:p w14:paraId="4135CCD9" w14:textId="77777777" w:rsidR="0052719B" w:rsidRDefault="0052719B">
            <w:pPr>
              <w:rPr>
                <w:sz w:val="20"/>
                <w:szCs w:val="20"/>
              </w:rPr>
            </w:pPr>
            <w:r>
              <w:rPr>
                <w:sz w:val="20"/>
                <w:szCs w:val="20"/>
              </w:rPr>
              <w:t>1</w:t>
            </w:r>
          </w:p>
        </w:tc>
        <w:tc>
          <w:tcPr>
            <w:tcW w:w="1383" w:type="dxa"/>
            <w:tcBorders>
              <w:top w:val="nil"/>
              <w:left w:val="single" w:sz="6" w:space="0" w:color="auto"/>
              <w:bottom w:val="single" w:sz="6" w:space="0" w:color="auto"/>
              <w:right w:val="single" w:sz="6" w:space="0" w:color="auto"/>
            </w:tcBorders>
          </w:tcPr>
          <w:p w14:paraId="4800683D" w14:textId="77777777" w:rsidR="0052719B" w:rsidRDefault="0052719B">
            <w:pPr>
              <w:rPr>
                <w:sz w:val="20"/>
                <w:szCs w:val="20"/>
              </w:rPr>
            </w:pPr>
            <w:r>
              <w:rPr>
                <w:sz w:val="20"/>
                <w:szCs w:val="20"/>
              </w:rPr>
              <w:t>0,5-5</w:t>
            </w:r>
          </w:p>
        </w:tc>
        <w:tc>
          <w:tcPr>
            <w:tcW w:w="988" w:type="dxa"/>
            <w:tcBorders>
              <w:top w:val="nil"/>
              <w:left w:val="nil"/>
              <w:bottom w:val="single" w:sz="6" w:space="0" w:color="auto"/>
              <w:right w:val="single" w:sz="6" w:space="0" w:color="auto"/>
            </w:tcBorders>
          </w:tcPr>
          <w:p w14:paraId="52ABC9F8" w14:textId="77777777" w:rsidR="0052719B" w:rsidRDefault="0052719B">
            <w:pPr>
              <w:rPr>
                <w:sz w:val="20"/>
                <w:szCs w:val="20"/>
              </w:rPr>
            </w:pPr>
            <w:r>
              <w:rPr>
                <w:sz w:val="20"/>
                <w:szCs w:val="20"/>
              </w:rPr>
              <w:t>%</w:t>
            </w:r>
          </w:p>
        </w:tc>
      </w:tr>
      <w:tr w:rsidR="0052719B" w14:paraId="28C5266F"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1E74EF15" w14:textId="77777777" w:rsidR="0052719B" w:rsidRDefault="0052719B">
            <w:pPr>
              <w:rPr>
                <w:sz w:val="20"/>
                <w:szCs w:val="20"/>
              </w:rPr>
            </w:pPr>
            <w:r>
              <w:rPr>
                <w:sz w:val="20"/>
                <w:szCs w:val="20"/>
              </w:rPr>
              <w:t>П/я</w:t>
            </w:r>
          </w:p>
        </w:tc>
        <w:tc>
          <w:tcPr>
            <w:tcW w:w="1192" w:type="dxa"/>
            <w:tcBorders>
              <w:top w:val="nil"/>
              <w:left w:val="nil"/>
              <w:bottom w:val="single" w:sz="6" w:space="0" w:color="auto"/>
              <w:right w:val="single" w:sz="6" w:space="0" w:color="auto"/>
            </w:tcBorders>
          </w:tcPr>
          <w:p w14:paraId="0704B45A" w14:textId="77777777" w:rsidR="0052719B" w:rsidRDefault="0052719B">
            <w:pPr>
              <w:rPr>
                <w:sz w:val="20"/>
                <w:szCs w:val="20"/>
              </w:rPr>
            </w:pPr>
            <w:r>
              <w:rPr>
                <w:sz w:val="20"/>
                <w:szCs w:val="20"/>
              </w:rPr>
              <w:t>3</w:t>
            </w:r>
          </w:p>
        </w:tc>
        <w:tc>
          <w:tcPr>
            <w:tcW w:w="1383" w:type="dxa"/>
            <w:tcBorders>
              <w:top w:val="nil"/>
              <w:left w:val="single" w:sz="6" w:space="0" w:color="auto"/>
              <w:bottom w:val="single" w:sz="6" w:space="0" w:color="auto"/>
              <w:right w:val="single" w:sz="6" w:space="0" w:color="auto"/>
            </w:tcBorders>
          </w:tcPr>
          <w:p w14:paraId="5A878B41" w14:textId="77777777" w:rsidR="0052719B" w:rsidRDefault="0052719B">
            <w:pPr>
              <w:rPr>
                <w:sz w:val="20"/>
                <w:szCs w:val="20"/>
              </w:rPr>
            </w:pPr>
            <w:r>
              <w:rPr>
                <w:sz w:val="20"/>
                <w:szCs w:val="20"/>
              </w:rPr>
              <w:t>1-6</w:t>
            </w:r>
          </w:p>
        </w:tc>
        <w:tc>
          <w:tcPr>
            <w:tcW w:w="988" w:type="dxa"/>
            <w:tcBorders>
              <w:top w:val="nil"/>
              <w:left w:val="nil"/>
              <w:bottom w:val="single" w:sz="6" w:space="0" w:color="auto"/>
              <w:right w:val="single" w:sz="6" w:space="0" w:color="auto"/>
            </w:tcBorders>
          </w:tcPr>
          <w:p w14:paraId="1CF61D0C" w14:textId="77777777" w:rsidR="0052719B" w:rsidRDefault="0052719B">
            <w:pPr>
              <w:rPr>
                <w:sz w:val="20"/>
                <w:szCs w:val="20"/>
              </w:rPr>
            </w:pPr>
            <w:r>
              <w:rPr>
                <w:sz w:val="20"/>
                <w:szCs w:val="20"/>
              </w:rPr>
              <w:t>%</w:t>
            </w:r>
          </w:p>
        </w:tc>
      </w:tr>
      <w:tr w:rsidR="0052719B" w14:paraId="5B7F8750"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2E603855" w14:textId="77777777" w:rsidR="0052719B" w:rsidRDefault="0052719B">
            <w:pPr>
              <w:rPr>
                <w:sz w:val="20"/>
                <w:szCs w:val="20"/>
              </w:rPr>
            </w:pPr>
            <w:r>
              <w:rPr>
                <w:sz w:val="20"/>
                <w:szCs w:val="20"/>
              </w:rPr>
              <w:t>С/я</w:t>
            </w:r>
          </w:p>
        </w:tc>
        <w:tc>
          <w:tcPr>
            <w:tcW w:w="1192" w:type="dxa"/>
            <w:tcBorders>
              <w:top w:val="nil"/>
              <w:left w:val="nil"/>
              <w:bottom w:val="single" w:sz="6" w:space="0" w:color="auto"/>
              <w:right w:val="single" w:sz="6" w:space="0" w:color="auto"/>
            </w:tcBorders>
          </w:tcPr>
          <w:p w14:paraId="3C5DDDB6" w14:textId="77777777" w:rsidR="0052719B" w:rsidRDefault="0052719B">
            <w:pPr>
              <w:rPr>
                <w:sz w:val="20"/>
                <w:szCs w:val="20"/>
              </w:rPr>
            </w:pPr>
            <w:r>
              <w:rPr>
                <w:sz w:val="20"/>
                <w:szCs w:val="20"/>
              </w:rPr>
              <w:t>75</w:t>
            </w:r>
          </w:p>
        </w:tc>
        <w:tc>
          <w:tcPr>
            <w:tcW w:w="1383" w:type="dxa"/>
            <w:tcBorders>
              <w:top w:val="nil"/>
              <w:left w:val="single" w:sz="6" w:space="0" w:color="auto"/>
              <w:bottom w:val="single" w:sz="6" w:space="0" w:color="auto"/>
              <w:right w:val="single" w:sz="6" w:space="0" w:color="auto"/>
            </w:tcBorders>
          </w:tcPr>
          <w:p w14:paraId="780F57DF" w14:textId="77777777" w:rsidR="0052719B" w:rsidRDefault="0052719B">
            <w:pPr>
              <w:rPr>
                <w:sz w:val="20"/>
                <w:szCs w:val="20"/>
              </w:rPr>
            </w:pPr>
            <w:r>
              <w:rPr>
                <w:sz w:val="20"/>
                <w:szCs w:val="20"/>
              </w:rPr>
              <w:t>47-72</w:t>
            </w:r>
          </w:p>
        </w:tc>
        <w:tc>
          <w:tcPr>
            <w:tcW w:w="988" w:type="dxa"/>
            <w:tcBorders>
              <w:top w:val="nil"/>
              <w:left w:val="nil"/>
              <w:bottom w:val="single" w:sz="6" w:space="0" w:color="auto"/>
              <w:right w:val="single" w:sz="6" w:space="0" w:color="auto"/>
            </w:tcBorders>
          </w:tcPr>
          <w:p w14:paraId="7FAAEE29" w14:textId="77777777" w:rsidR="0052719B" w:rsidRDefault="0052719B">
            <w:pPr>
              <w:rPr>
                <w:sz w:val="20"/>
                <w:szCs w:val="20"/>
              </w:rPr>
            </w:pPr>
            <w:r>
              <w:rPr>
                <w:sz w:val="20"/>
                <w:szCs w:val="20"/>
              </w:rPr>
              <w:t>%</w:t>
            </w:r>
          </w:p>
        </w:tc>
      </w:tr>
      <w:tr w:rsidR="0052719B" w14:paraId="698EBF37"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467701F9" w14:textId="77777777" w:rsidR="0052719B" w:rsidRDefault="0052719B">
            <w:pPr>
              <w:rPr>
                <w:sz w:val="20"/>
                <w:szCs w:val="20"/>
              </w:rPr>
            </w:pPr>
            <w:r>
              <w:rPr>
                <w:sz w:val="20"/>
                <w:szCs w:val="20"/>
              </w:rPr>
              <w:t>Лимфоциты (%)</w:t>
            </w:r>
          </w:p>
        </w:tc>
        <w:tc>
          <w:tcPr>
            <w:tcW w:w="1192" w:type="dxa"/>
            <w:tcBorders>
              <w:top w:val="nil"/>
              <w:left w:val="nil"/>
              <w:bottom w:val="single" w:sz="6" w:space="0" w:color="auto"/>
              <w:right w:val="single" w:sz="6" w:space="0" w:color="auto"/>
            </w:tcBorders>
          </w:tcPr>
          <w:p w14:paraId="5E93753D" w14:textId="77777777" w:rsidR="0052719B" w:rsidRDefault="0052719B">
            <w:pPr>
              <w:rPr>
                <w:sz w:val="20"/>
                <w:szCs w:val="20"/>
              </w:rPr>
            </w:pPr>
            <w:r>
              <w:rPr>
                <w:sz w:val="20"/>
                <w:szCs w:val="20"/>
              </w:rPr>
              <w:t>32</w:t>
            </w:r>
          </w:p>
        </w:tc>
        <w:tc>
          <w:tcPr>
            <w:tcW w:w="1383" w:type="dxa"/>
            <w:tcBorders>
              <w:top w:val="nil"/>
              <w:left w:val="single" w:sz="6" w:space="0" w:color="auto"/>
              <w:bottom w:val="single" w:sz="6" w:space="0" w:color="auto"/>
              <w:right w:val="single" w:sz="6" w:space="0" w:color="auto"/>
            </w:tcBorders>
          </w:tcPr>
          <w:p w14:paraId="5A057F73" w14:textId="77777777" w:rsidR="0052719B" w:rsidRDefault="0052719B">
            <w:pPr>
              <w:rPr>
                <w:sz w:val="20"/>
                <w:szCs w:val="20"/>
              </w:rPr>
            </w:pPr>
            <w:r>
              <w:rPr>
                <w:sz w:val="20"/>
                <w:szCs w:val="20"/>
              </w:rPr>
              <w:t>19-3</w:t>
            </w:r>
          </w:p>
        </w:tc>
        <w:tc>
          <w:tcPr>
            <w:tcW w:w="988" w:type="dxa"/>
            <w:tcBorders>
              <w:top w:val="nil"/>
              <w:left w:val="nil"/>
              <w:bottom w:val="single" w:sz="6" w:space="0" w:color="auto"/>
              <w:right w:val="single" w:sz="6" w:space="0" w:color="auto"/>
            </w:tcBorders>
          </w:tcPr>
          <w:p w14:paraId="1FF733E6" w14:textId="77777777" w:rsidR="0052719B" w:rsidRDefault="0052719B">
            <w:pPr>
              <w:rPr>
                <w:sz w:val="20"/>
                <w:szCs w:val="20"/>
              </w:rPr>
            </w:pPr>
            <w:r>
              <w:rPr>
                <w:sz w:val="20"/>
                <w:szCs w:val="20"/>
              </w:rPr>
              <w:t>%</w:t>
            </w:r>
          </w:p>
        </w:tc>
      </w:tr>
      <w:tr w:rsidR="0052719B" w14:paraId="30F2A5F2"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244A97D2" w14:textId="77777777" w:rsidR="0052719B" w:rsidRDefault="0052719B">
            <w:pPr>
              <w:rPr>
                <w:sz w:val="20"/>
                <w:szCs w:val="20"/>
              </w:rPr>
            </w:pPr>
            <w:r>
              <w:rPr>
                <w:sz w:val="20"/>
                <w:szCs w:val="20"/>
              </w:rPr>
              <w:t>Моноциты</w:t>
            </w:r>
          </w:p>
        </w:tc>
        <w:tc>
          <w:tcPr>
            <w:tcW w:w="1192" w:type="dxa"/>
            <w:tcBorders>
              <w:top w:val="nil"/>
              <w:left w:val="nil"/>
              <w:bottom w:val="single" w:sz="6" w:space="0" w:color="auto"/>
              <w:right w:val="single" w:sz="6" w:space="0" w:color="auto"/>
            </w:tcBorders>
          </w:tcPr>
          <w:p w14:paraId="5CAF09E9" w14:textId="77777777" w:rsidR="0052719B" w:rsidRDefault="0052719B">
            <w:pPr>
              <w:rPr>
                <w:sz w:val="20"/>
                <w:szCs w:val="20"/>
              </w:rPr>
            </w:pPr>
            <w:r>
              <w:rPr>
                <w:sz w:val="20"/>
                <w:szCs w:val="20"/>
              </w:rPr>
              <w:t>3</w:t>
            </w:r>
          </w:p>
        </w:tc>
        <w:tc>
          <w:tcPr>
            <w:tcW w:w="1383" w:type="dxa"/>
            <w:tcBorders>
              <w:top w:val="nil"/>
              <w:left w:val="single" w:sz="6" w:space="0" w:color="auto"/>
              <w:bottom w:val="single" w:sz="6" w:space="0" w:color="auto"/>
              <w:right w:val="single" w:sz="6" w:space="0" w:color="auto"/>
            </w:tcBorders>
          </w:tcPr>
          <w:p w14:paraId="421C1972" w14:textId="77777777" w:rsidR="0052719B" w:rsidRDefault="0052719B">
            <w:pPr>
              <w:rPr>
                <w:sz w:val="20"/>
                <w:szCs w:val="20"/>
              </w:rPr>
            </w:pPr>
            <w:r>
              <w:rPr>
                <w:sz w:val="20"/>
                <w:szCs w:val="20"/>
              </w:rPr>
              <w:t>3-11</w:t>
            </w:r>
          </w:p>
        </w:tc>
        <w:tc>
          <w:tcPr>
            <w:tcW w:w="988" w:type="dxa"/>
            <w:tcBorders>
              <w:top w:val="nil"/>
              <w:left w:val="nil"/>
              <w:bottom w:val="single" w:sz="6" w:space="0" w:color="auto"/>
              <w:right w:val="single" w:sz="6" w:space="0" w:color="auto"/>
            </w:tcBorders>
          </w:tcPr>
          <w:p w14:paraId="4B08F02C" w14:textId="77777777" w:rsidR="0052719B" w:rsidRDefault="0052719B">
            <w:pPr>
              <w:rPr>
                <w:sz w:val="20"/>
                <w:szCs w:val="20"/>
              </w:rPr>
            </w:pPr>
            <w:r>
              <w:rPr>
                <w:sz w:val="20"/>
                <w:szCs w:val="20"/>
              </w:rPr>
              <w:t>%</w:t>
            </w:r>
          </w:p>
        </w:tc>
      </w:tr>
      <w:tr w:rsidR="0052719B" w14:paraId="7B37F911" w14:textId="77777777">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jc w:val="center"/>
        </w:trPr>
        <w:tc>
          <w:tcPr>
            <w:tcW w:w="2159" w:type="dxa"/>
            <w:tcBorders>
              <w:top w:val="single" w:sz="6" w:space="0" w:color="auto"/>
              <w:left w:val="single" w:sz="6" w:space="0" w:color="auto"/>
              <w:bottom w:val="single" w:sz="6" w:space="0" w:color="auto"/>
              <w:right w:val="single" w:sz="6" w:space="0" w:color="auto"/>
            </w:tcBorders>
          </w:tcPr>
          <w:p w14:paraId="67D50636" w14:textId="77777777" w:rsidR="0052719B" w:rsidRDefault="0052719B">
            <w:pPr>
              <w:rPr>
                <w:sz w:val="20"/>
                <w:szCs w:val="20"/>
              </w:rPr>
            </w:pPr>
            <w:r>
              <w:rPr>
                <w:sz w:val="20"/>
                <w:szCs w:val="20"/>
              </w:rPr>
              <w:t>СОЭ</w:t>
            </w:r>
          </w:p>
        </w:tc>
        <w:tc>
          <w:tcPr>
            <w:tcW w:w="1192" w:type="dxa"/>
            <w:tcBorders>
              <w:top w:val="single" w:sz="6" w:space="0" w:color="auto"/>
              <w:left w:val="single" w:sz="6" w:space="0" w:color="auto"/>
              <w:bottom w:val="single" w:sz="6" w:space="0" w:color="auto"/>
              <w:right w:val="single" w:sz="6" w:space="0" w:color="auto"/>
            </w:tcBorders>
          </w:tcPr>
          <w:p w14:paraId="725C2287" w14:textId="77777777" w:rsidR="0052719B" w:rsidRDefault="0052719B">
            <w:pPr>
              <w:rPr>
                <w:sz w:val="20"/>
                <w:szCs w:val="20"/>
              </w:rPr>
            </w:pPr>
            <w:r>
              <w:rPr>
                <w:sz w:val="20"/>
                <w:szCs w:val="20"/>
              </w:rPr>
              <w:t>2</w:t>
            </w:r>
          </w:p>
        </w:tc>
        <w:tc>
          <w:tcPr>
            <w:tcW w:w="1383" w:type="dxa"/>
            <w:tcBorders>
              <w:top w:val="single" w:sz="6" w:space="0" w:color="auto"/>
              <w:left w:val="single" w:sz="6" w:space="0" w:color="auto"/>
              <w:bottom w:val="single" w:sz="6" w:space="0" w:color="auto"/>
              <w:right w:val="single" w:sz="6" w:space="0" w:color="auto"/>
            </w:tcBorders>
          </w:tcPr>
          <w:p w14:paraId="53A577DF" w14:textId="77777777" w:rsidR="0052719B" w:rsidRDefault="0052719B">
            <w:pPr>
              <w:rPr>
                <w:sz w:val="20"/>
                <w:szCs w:val="20"/>
              </w:rPr>
            </w:pPr>
            <w:r>
              <w:rPr>
                <w:sz w:val="20"/>
                <w:szCs w:val="20"/>
              </w:rPr>
              <w:t>2-10</w:t>
            </w:r>
          </w:p>
        </w:tc>
        <w:tc>
          <w:tcPr>
            <w:tcW w:w="988" w:type="dxa"/>
            <w:tcBorders>
              <w:top w:val="single" w:sz="6" w:space="0" w:color="auto"/>
              <w:left w:val="single" w:sz="6" w:space="0" w:color="auto"/>
              <w:bottom w:val="single" w:sz="6" w:space="0" w:color="auto"/>
              <w:right w:val="single" w:sz="6" w:space="0" w:color="auto"/>
            </w:tcBorders>
          </w:tcPr>
          <w:p w14:paraId="0DF49655" w14:textId="77777777" w:rsidR="0052719B" w:rsidRDefault="0052719B">
            <w:pPr>
              <w:rPr>
                <w:sz w:val="20"/>
                <w:szCs w:val="20"/>
              </w:rPr>
            </w:pPr>
            <w:r>
              <w:rPr>
                <w:sz w:val="20"/>
                <w:szCs w:val="20"/>
              </w:rPr>
              <w:t>мм/ч</w:t>
            </w:r>
          </w:p>
        </w:tc>
      </w:tr>
    </w:tbl>
    <w:p w14:paraId="2D5AF83D" w14:textId="77777777" w:rsidR="0052719B" w:rsidRDefault="0052719B">
      <w:pPr>
        <w:spacing w:line="360" w:lineRule="auto"/>
        <w:ind w:firstLine="709"/>
        <w:jc w:val="both"/>
        <w:rPr>
          <w:sz w:val="28"/>
          <w:szCs w:val="28"/>
        </w:rPr>
      </w:pPr>
    </w:p>
    <w:p w14:paraId="15F207C4" w14:textId="77777777" w:rsidR="0052719B" w:rsidRDefault="0052719B">
      <w:pPr>
        <w:spacing w:line="360" w:lineRule="auto"/>
        <w:ind w:firstLine="709"/>
        <w:jc w:val="both"/>
        <w:rPr>
          <w:sz w:val="28"/>
          <w:szCs w:val="28"/>
        </w:rPr>
      </w:pPr>
      <w:r>
        <w:rPr>
          <w:sz w:val="28"/>
          <w:szCs w:val="28"/>
        </w:rPr>
        <w:t>.</w:t>
      </w:r>
      <w:r>
        <w:rPr>
          <w:sz w:val="28"/>
          <w:szCs w:val="28"/>
        </w:rPr>
        <w:tab/>
        <w:t>ОАМ от 19.10.2015: светло-желтого цвета, прозрачность - неполная, удельный вес - 1013, реакция - кислая, белок - нет, сахар - нет, лейкоциты - единичные в поле зрения.</w:t>
      </w:r>
    </w:p>
    <w:p w14:paraId="0120A83F" w14:textId="77777777" w:rsidR="0052719B" w:rsidRDefault="0052719B">
      <w:pPr>
        <w:spacing w:line="360" w:lineRule="auto"/>
        <w:ind w:firstLine="709"/>
        <w:jc w:val="both"/>
        <w:rPr>
          <w:sz w:val="28"/>
          <w:szCs w:val="28"/>
        </w:rPr>
      </w:pPr>
      <w:r>
        <w:rPr>
          <w:sz w:val="28"/>
          <w:szCs w:val="28"/>
        </w:rPr>
        <w:t>Заключение: показатели в пределах нормы.</w:t>
      </w:r>
    </w:p>
    <w:p w14:paraId="5CE33BA5" w14:textId="77777777" w:rsidR="0052719B" w:rsidRDefault="0052719B">
      <w:pPr>
        <w:spacing w:line="360" w:lineRule="auto"/>
        <w:ind w:firstLine="709"/>
        <w:jc w:val="both"/>
        <w:rPr>
          <w:sz w:val="28"/>
          <w:szCs w:val="28"/>
        </w:rPr>
      </w:pPr>
      <w:r>
        <w:rPr>
          <w:sz w:val="28"/>
          <w:szCs w:val="28"/>
        </w:rPr>
        <w:t>.</w:t>
      </w:r>
      <w:r>
        <w:rPr>
          <w:sz w:val="28"/>
          <w:szCs w:val="28"/>
        </w:rPr>
        <w:tab/>
        <w:t>Анализ крови на дневные колебания глюкозы:</w:t>
      </w:r>
    </w:p>
    <w:p w14:paraId="14742314" w14:textId="77777777" w:rsidR="0052719B" w:rsidRDefault="0052719B">
      <w:pPr>
        <w:spacing w:line="360" w:lineRule="auto"/>
        <w:ind w:firstLine="709"/>
        <w:jc w:val="both"/>
        <w:rPr>
          <w:sz w:val="28"/>
          <w:szCs w:val="28"/>
        </w:rPr>
      </w:pPr>
      <w:r>
        <w:rPr>
          <w:sz w:val="28"/>
          <w:szCs w:val="28"/>
        </w:rPr>
        <w:t xml:space="preserve">Кол-во глюкозы: </w:t>
      </w:r>
      <w:r>
        <w:rPr>
          <w:sz w:val="28"/>
          <w:szCs w:val="28"/>
          <w:lang w:val="en-GB"/>
        </w:rPr>
        <w:t>I</w:t>
      </w:r>
      <w:r>
        <w:rPr>
          <w:sz w:val="28"/>
          <w:szCs w:val="28"/>
        </w:rPr>
        <w:t xml:space="preserve"> - 7,7 ммоль/л</w:t>
      </w:r>
    </w:p>
    <w:p w14:paraId="4672780D" w14:textId="77777777" w:rsidR="0052719B" w:rsidRDefault="0052719B">
      <w:pPr>
        <w:spacing w:line="360" w:lineRule="auto"/>
        <w:ind w:firstLine="709"/>
        <w:jc w:val="both"/>
        <w:rPr>
          <w:sz w:val="28"/>
          <w:szCs w:val="28"/>
        </w:rPr>
      </w:pPr>
      <w:r>
        <w:rPr>
          <w:sz w:val="28"/>
          <w:szCs w:val="28"/>
          <w:lang w:val="en-GB"/>
        </w:rPr>
        <w:t>II</w:t>
      </w:r>
      <w:r>
        <w:rPr>
          <w:sz w:val="28"/>
          <w:szCs w:val="28"/>
        </w:rPr>
        <w:t xml:space="preserve"> - 13,6 ммоль/л </w:t>
      </w:r>
    </w:p>
    <w:p w14:paraId="307476FF" w14:textId="77777777" w:rsidR="0052719B" w:rsidRDefault="0052719B">
      <w:pPr>
        <w:spacing w:line="360" w:lineRule="auto"/>
        <w:ind w:firstLine="709"/>
        <w:jc w:val="both"/>
        <w:rPr>
          <w:sz w:val="28"/>
          <w:szCs w:val="28"/>
        </w:rPr>
      </w:pPr>
      <w:r>
        <w:rPr>
          <w:sz w:val="28"/>
          <w:szCs w:val="28"/>
        </w:rPr>
        <w:t xml:space="preserve">Заключение: толерантность к глюкозе нарушена </w:t>
      </w:r>
    </w:p>
    <w:p w14:paraId="7F05DA2B" w14:textId="77777777" w:rsidR="0052719B" w:rsidRDefault="0052719B">
      <w:pPr>
        <w:spacing w:line="360" w:lineRule="auto"/>
        <w:ind w:firstLine="709"/>
        <w:jc w:val="both"/>
        <w:rPr>
          <w:sz w:val="28"/>
          <w:szCs w:val="28"/>
        </w:rPr>
      </w:pPr>
      <w:r>
        <w:rPr>
          <w:sz w:val="28"/>
          <w:szCs w:val="28"/>
        </w:rPr>
        <w:t>.</w:t>
      </w:r>
      <w:r>
        <w:rPr>
          <w:sz w:val="28"/>
          <w:szCs w:val="28"/>
        </w:rPr>
        <w:tab/>
        <w:t xml:space="preserve">БХ-й анализ крови от 19.10.2015: </w:t>
      </w:r>
    </w:p>
    <w:p w14:paraId="1E8F930B" w14:textId="77777777" w:rsidR="0052719B" w:rsidRDefault="0052719B">
      <w:pPr>
        <w:spacing w:line="360" w:lineRule="auto"/>
        <w:ind w:firstLine="709"/>
        <w:jc w:val="both"/>
        <w:rPr>
          <w:sz w:val="28"/>
          <w:szCs w:val="28"/>
        </w:rPr>
      </w:pPr>
    </w:p>
    <w:p w14:paraId="0508C45F" w14:textId="77777777" w:rsidR="0052719B" w:rsidRDefault="0052719B">
      <w:pPr>
        <w:spacing w:line="360" w:lineRule="auto"/>
        <w:ind w:firstLine="709"/>
        <w:jc w:val="both"/>
        <w:rPr>
          <w:sz w:val="28"/>
          <w:szCs w:val="28"/>
        </w:rPr>
      </w:pPr>
      <w:r>
        <w:rPr>
          <w:sz w:val="28"/>
          <w:szCs w:val="28"/>
        </w:rPr>
        <w:t>Таблица 6</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9"/>
        <w:gridCol w:w="1111"/>
        <w:gridCol w:w="1288"/>
        <w:gridCol w:w="1069"/>
      </w:tblGrid>
      <w:tr w:rsidR="0052719B" w14:paraId="33D29829"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3C622CE8" w14:textId="77777777" w:rsidR="0052719B" w:rsidRDefault="0052719B">
            <w:pPr>
              <w:rPr>
                <w:sz w:val="20"/>
                <w:szCs w:val="20"/>
              </w:rPr>
            </w:pPr>
            <w:r>
              <w:rPr>
                <w:sz w:val="20"/>
                <w:szCs w:val="20"/>
              </w:rPr>
              <w:t>Показатели</w:t>
            </w:r>
          </w:p>
        </w:tc>
        <w:tc>
          <w:tcPr>
            <w:tcW w:w="1111" w:type="dxa"/>
            <w:tcBorders>
              <w:top w:val="single" w:sz="6" w:space="0" w:color="auto"/>
              <w:left w:val="single" w:sz="6" w:space="0" w:color="auto"/>
              <w:bottom w:val="single" w:sz="6" w:space="0" w:color="auto"/>
              <w:right w:val="single" w:sz="6" w:space="0" w:color="auto"/>
            </w:tcBorders>
          </w:tcPr>
          <w:p w14:paraId="1D618332" w14:textId="77777777" w:rsidR="0052719B" w:rsidRDefault="0052719B">
            <w:pPr>
              <w:rPr>
                <w:sz w:val="20"/>
                <w:szCs w:val="20"/>
              </w:rPr>
            </w:pPr>
            <w:r>
              <w:rPr>
                <w:sz w:val="20"/>
                <w:szCs w:val="20"/>
              </w:rPr>
              <w:t>Результат</w:t>
            </w:r>
          </w:p>
        </w:tc>
        <w:tc>
          <w:tcPr>
            <w:tcW w:w="1288" w:type="dxa"/>
            <w:tcBorders>
              <w:top w:val="single" w:sz="6" w:space="0" w:color="auto"/>
              <w:left w:val="single" w:sz="6" w:space="0" w:color="auto"/>
              <w:bottom w:val="single" w:sz="6" w:space="0" w:color="auto"/>
              <w:right w:val="single" w:sz="6" w:space="0" w:color="auto"/>
            </w:tcBorders>
          </w:tcPr>
          <w:p w14:paraId="40F2D082" w14:textId="77777777" w:rsidR="0052719B" w:rsidRDefault="0052719B">
            <w:pPr>
              <w:rPr>
                <w:sz w:val="20"/>
                <w:szCs w:val="20"/>
              </w:rPr>
            </w:pPr>
            <w:r>
              <w:rPr>
                <w:sz w:val="20"/>
                <w:szCs w:val="20"/>
              </w:rPr>
              <w:t>Норма</w:t>
            </w:r>
          </w:p>
        </w:tc>
        <w:tc>
          <w:tcPr>
            <w:tcW w:w="1069" w:type="dxa"/>
            <w:tcBorders>
              <w:top w:val="single" w:sz="6" w:space="0" w:color="auto"/>
              <w:left w:val="single" w:sz="6" w:space="0" w:color="auto"/>
              <w:bottom w:val="single" w:sz="6" w:space="0" w:color="auto"/>
              <w:right w:val="single" w:sz="6" w:space="0" w:color="auto"/>
            </w:tcBorders>
          </w:tcPr>
          <w:p w14:paraId="3E35DFAC" w14:textId="77777777" w:rsidR="0052719B" w:rsidRDefault="0052719B">
            <w:pPr>
              <w:rPr>
                <w:sz w:val="20"/>
                <w:szCs w:val="20"/>
              </w:rPr>
            </w:pPr>
            <w:r>
              <w:rPr>
                <w:sz w:val="20"/>
                <w:szCs w:val="20"/>
              </w:rPr>
              <w:t>Ед. изм.</w:t>
            </w:r>
          </w:p>
        </w:tc>
      </w:tr>
      <w:tr w:rsidR="0052719B" w14:paraId="79332BEE"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31242C18" w14:textId="77777777" w:rsidR="0052719B" w:rsidRDefault="0052719B">
            <w:pPr>
              <w:rPr>
                <w:sz w:val="20"/>
                <w:szCs w:val="20"/>
              </w:rPr>
            </w:pPr>
            <w:r>
              <w:rPr>
                <w:sz w:val="20"/>
                <w:szCs w:val="20"/>
              </w:rPr>
              <w:t>Общий белок</w:t>
            </w:r>
          </w:p>
        </w:tc>
        <w:tc>
          <w:tcPr>
            <w:tcW w:w="1111" w:type="dxa"/>
            <w:tcBorders>
              <w:top w:val="single" w:sz="6" w:space="0" w:color="auto"/>
              <w:left w:val="single" w:sz="6" w:space="0" w:color="auto"/>
              <w:bottom w:val="single" w:sz="6" w:space="0" w:color="auto"/>
              <w:right w:val="single" w:sz="6" w:space="0" w:color="auto"/>
            </w:tcBorders>
          </w:tcPr>
          <w:p w14:paraId="53BC6E55" w14:textId="77777777" w:rsidR="0052719B" w:rsidRDefault="0052719B">
            <w:pPr>
              <w:rPr>
                <w:sz w:val="20"/>
                <w:szCs w:val="20"/>
              </w:rPr>
            </w:pPr>
            <w:r>
              <w:rPr>
                <w:sz w:val="20"/>
                <w:szCs w:val="20"/>
              </w:rPr>
              <w:t>76</w:t>
            </w:r>
          </w:p>
        </w:tc>
        <w:tc>
          <w:tcPr>
            <w:tcW w:w="1288" w:type="dxa"/>
            <w:tcBorders>
              <w:top w:val="single" w:sz="6" w:space="0" w:color="auto"/>
              <w:left w:val="single" w:sz="6" w:space="0" w:color="auto"/>
              <w:bottom w:val="single" w:sz="6" w:space="0" w:color="auto"/>
              <w:right w:val="single" w:sz="6" w:space="0" w:color="auto"/>
            </w:tcBorders>
          </w:tcPr>
          <w:p w14:paraId="7EE19601" w14:textId="77777777" w:rsidR="0052719B" w:rsidRDefault="0052719B">
            <w:pPr>
              <w:rPr>
                <w:sz w:val="20"/>
                <w:szCs w:val="20"/>
              </w:rPr>
            </w:pPr>
            <w:r>
              <w:rPr>
                <w:sz w:val="20"/>
                <w:szCs w:val="20"/>
              </w:rPr>
              <w:t>65-82</w:t>
            </w:r>
          </w:p>
        </w:tc>
        <w:tc>
          <w:tcPr>
            <w:tcW w:w="1069" w:type="dxa"/>
            <w:tcBorders>
              <w:top w:val="single" w:sz="6" w:space="0" w:color="auto"/>
              <w:left w:val="single" w:sz="6" w:space="0" w:color="auto"/>
              <w:bottom w:val="single" w:sz="6" w:space="0" w:color="auto"/>
              <w:right w:val="single" w:sz="6" w:space="0" w:color="auto"/>
            </w:tcBorders>
          </w:tcPr>
          <w:p w14:paraId="2F44B07B" w14:textId="77777777" w:rsidR="0052719B" w:rsidRDefault="0052719B">
            <w:pPr>
              <w:rPr>
                <w:sz w:val="20"/>
                <w:szCs w:val="20"/>
              </w:rPr>
            </w:pPr>
            <w:r>
              <w:rPr>
                <w:sz w:val="20"/>
                <w:szCs w:val="20"/>
              </w:rPr>
              <w:t>г/л</w:t>
            </w:r>
          </w:p>
        </w:tc>
      </w:tr>
      <w:tr w:rsidR="0052719B" w14:paraId="23DA6943"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3B295414" w14:textId="77777777" w:rsidR="0052719B" w:rsidRDefault="0052719B">
            <w:pPr>
              <w:rPr>
                <w:sz w:val="20"/>
                <w:szCs w:val="20"/>
              </w:rPr>
            </w:pPr>
            <w:r>
              <w:rPr>
                <w:sz w:val="20"/>
                <w:szCs w:val="20"/>
              </w:rPr>
              <w:t>Билирубин общий</w:t>
            </w:r>
          </w:p>
        </w:tc>
        <w:tc>
          <w:tcPr>
            <w:tcW w:w="1111" w:type="dxa"/>
            <w:tcBorders>
              <w:top w:val="single" w:sz="6" w:space="0" w:color="auto"/>
              <w:left w:val="single" w:sz="6" w:space="0" w:color="auto"/>
              <w:bottom w:val="single" w:sz="6" w:space="0" w:color="auto"/>
              <w:right w:val="single" w:sz="6" w:space="0" w:color="auto"/>
            </w:tcBorders>
          </w:tcPr>
          <w:p w14:paraId="3B8B5E9B" w14:textId="77777777" w:rsidR="0052719B" w:rsidRDefault="0052719B">
            <w:pPr>
              <w:rPr>
                <w:sz w:val="20"/>
                <w:szCs w:val="20"/>
              </w:rPr>
            </w:pPr>
            <w:r>
              <w:rPr>
                <w:sz w:val="20"/>
                <w:szCs w:val="20"/>
              </w:rPr>
              <w:t>12,1</w:t>
            </w:r>
          </w:p>
        </w:tc>
        <w:tc>
          <w:tcPr>
            <w:tcW w:w="1288" w:type="dxa"/>
            <w:tcBorders>
              <w:top w:val="single" w:sz="6" w:space="0" w:color="auto"/>
              <w:left w:val="single" w:sz="6" w:space="0" w:color="auto"/>
              <w:bottom w:val="single" w:sz="6" w:space="0" w:color="auto"/>
              <w:right w:val="single" w:sz="6" w:space="0" w:color="auto"/>
            </w:tcBorders>
          </w:tcPr>
          <w:p w14:paraId="6CB923E4" w14:textId="77777777" w:rsidR="0052719B" w:rsidRDefault="0052719B">
            <w:pPr>
              <w:rPr>
                <w:sz w:val="20"/>
                <w:szCs w:val="20"/>
              </w:rPr>
            </w:pPr>
            <w:r>
              <w:rPr>
                <w:sz w:val="20"/>
                <w:szCs w:val="20"/>
              </w:rPr>
              <w:t>8,55 - 20,5</w:t>
            </w:r>
          </w:p>
        </w:tc>
        <w:tc>
          <w:tcPr>
            <w:tcW w:w="1069" w:type="dxa"/>
            <w:tcBorders>
              <w:top w:val="single" w:sz="6" w:space="0" w:color="auto"/>
              <w:left w:val="single" w:sz="6" w:space="0" w:color="auto"/>
              <w:bottom w:val="single" w:sz="6" w:space="0" w:color="auto"/>
              <w:right w:val="single" w:sz="6" w:space="0" w:color="auto"/>
            </w:tcBorders>
          </w:tcPr>
          <w:p w14:paraId="15A2DBE4" w14:textId="77777777" w:rsidR="0052719B" w:rsidRDefault="0052719B">
            <w:pPr>
              <w:rPr>
                <w:sz w:val="20"/>
                <w:szCs w:val="20"/>
              </w:rPr>
            </w:pPr>
            <w:r>
              <w:rPr>
                <w:sz w:val="20"/>
                <w:szCs w:val="20"/>
              </w:rPr>
              <w:t>мкмоль/л</w:t>
            </w:r>
          </w:p>
        </w:tc>
      </w:tr>
      <w:tr w:rsidR="0052719B" w14:paraId="4A4A5144"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0D04E1FF" w14:textId="77777777" w:rsidR="0052719B" w:rsidRDefault="0052719B">
            <w:pPr>
              <w:rPr>
                <w:sz w:val="20"/>
                <w:szCs w:val="20"/>
              </w:rPr>
            </w:pPr>
            <w:r>
              <w:rPr>
                <w:sz w:val="20"/>
                <w:szCs w:val="20"/>
              </w:rPr>
              <w:t>Альбумин</w:t>
            </w:r>
          </w:p>
        </w:tc>
        <w:tc>
          <w:tcPr>
            <w:tcW w:w="1111" w:type="dxa"/>
            <w:tcBorders>
              <w:top w:val="single" w:sz="6" w:space="0" w:color="auto"/>
              <w:left w:val="single" w:sz="6" w:space="0" w:color="auto"/>
              <w:bottom w:val="single" w:sz="6" w:space="0" w:color="auto"/>
              <w:right w:val="single" w:sz="6" w:space="0" w:color="auto"/>
            </w:tcBorders>
          </w:tcPr>
          <w:p w14:paraId="0F5E9F06" w14:textId="77777777" w:rsidR="0052719B" w:rsidRDefault="0052719B">
            <w:pPr>
              <w:rPr>
                <w:sz w:val="20"/>
                <w:szCs w:val="20"/>
              </w:rPr>
            </w:pPr>
            <w:r>
              <w:rPr>
                <w:sz w:val="20"/>
                <w:szCs w:val="20"/>
              </w:rPr>
              <w:t>45,0</w:t>
            </w:r>
          </w:p>
        </w:tc>
        <w:tc>
          <w:tcPr>
            <w:tcW w:w="1288" w:type="dxa"/>
            <w:tcBorders>
              <w:top w:val="single" w:sz="6" w:space="0" w:color="auto"/>
              <w:left w:val="single" w:sz="6" w:space="0" w:color="auto"/>
              <w:bottom w:val="single" w:sz="6" w:space="0" w:color="auto"/>
              <w:right w:val="single" w:sz="6" w:space="0" w:color="auto"/>
            </w:tcBorders>
          </w:tcPr>
          <w:p w14:paraId="3C07632D" w14:textId="77777777" w:rsidR="0052719B" w:rsidRDefault="0052719B">
            <w:pPr>
              <w:rPr>
                <w:sz w:val="20"/>
                <w:szCs w:val="20"/>
              </w:rPr>
            </w:pPr>
            <w:r>
              <w:rPr>
                <w:sz w:val="20"/>
                <w:szCs w:val="20"/>
              </w:rPr>
              <w:t>35-50</w:t>
            </w:r>
          </w:p>
        </w:tc>
        <w:tc>
          <w:tcPr>
            <w:tcW w:w="1069" w:type="dxa"/>
            <w:tcBorders>
              <w:top w:val="single" w:sz="6" w:space="0" w:color="auto"/>
              <w:left w:val="single" w:sz="6" w:space="0" w:color="auto"/>
              <w:bottom w:val="single" w:sz="6" w:space="0" w:color="auto"/>
              <w:right w:val="single" w:sz="6" w:space="0" w:color="auto"/>
            </w:tcBorders>
          </w:tcPr>
          <w:p w14:paraId="02747F75" w14:textId="77777777" w:rsidR="0052719B" w:rsidRDefault="0052719B">
            <w:pPr>
              <w:rPr>
                <w:sz w:val="20"/>
                <w:szCs w:val="20"/>
              </w:rPr>
            </w:pPr>
            <w:r>
              <w:rPr>
                <w:sz w:val="20"/>
                <w:szCs w:val="20"/>
              </w:rPr>
              <w:t>г/л</w:t>
            </w:r>
          </w:p>
        </w:tc>
      </w:tr>
      <w:tr w:rsidR="0052719B" w14:paraId="3EFAA8C0"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201C8C87" w14:textId="77777777" w:rsidR="0052719B" w:rsidRDefault="0052719B">
            <w:pPr>
              <w:rPr>
                <w:sz w:val="20"/>
                <w:szCs w:val="20"/>
              </w:rPr>
            </w:pPr>
            <w:r>
              <w:rPr>
                <w:sz w:val="20"/>
                <w:szCs w:val="20"/>
              </w:rPr>
              <w:t>Креатинин</w:t>
            </w:r>
          </w:p>
        </w:tc>
        <w:tc>
          <w:tcPr>
            <w:tcW w:w="1111" w:type="dxa"/>
            <w:tcBorders>
              <w:top w:val="single" w:sz="6" w:space="0" w:color="auto"/>
              <w:left w:val="single" w:sz="6" w:space="0" w:color="auto"/>
              <w:bottom w:val="single" w:sz="6" w:space="0" w:color="auto"/>
              <w:right w:val="single" w:sz="6" w:space="0" w:color="auto"/>
            </w:tcBorders>
          </w:tcPr>
          <w:p w14:paraId="0247D3F7" w14:textId="77777777" w:rsidR="0052719B" w:rsidRDefault="0052719B">
            <w:pPr>
              <w:rPr>
                <w:sz w:val="20"/>
                <w:szCs w:val="20"/>
              </w:rPr>
            </w:pPr>
            <w:r>
              <w:rPr>
                <w:sz w:val="20"/>
                <w:szCs w:val="20"/>
              </w:rPr>
              <w:t>91</w:t>
            </w:r>
          </w:p>
        </w:tc>
        <w:tc>
          <w:tcPr>
            <w:tcW w:w="1288" w:type="dxa"/>
            <w:tcBorders>
              <w:top w:val="single" w:sz="6" w:space="0" w:color="auto"/>
              <w:left w:val="single" w:sz="6" w:space="0" w:color="auto"/>
              <w:bottom w:val="single" w:sz="6" w:space="0" w:color="auto"/>
              <w:right w:val="single" w:sz="6" w:space="0" w:color="auto"/>
            </w:tcBorders>
          </w:tcPr>
          <w:p w14:paraId="189B51B2" w14:textId="77777777" w:rsidR="0052719B" w:rsidRDefault="0052719B">
            <w:pPr>
              <w:rPr>
                <w:sz w:val="20"/>
                <w:szCs w:val="20"/>
              </w:rPr>
            </w:pPr>
            <w:r>
              <w:rPr>
                <w:sz w:val="20"/>
                <w:szCs w:val="20"/>
              </w:rPr>
              <w:t>50,4 - 110,5</w:t>
            </w:r>
          </w:p>
        </w:tc>
        <w:tc>
          <w:tcPr>
            <w:tcW w:w="1069" w:type="dxa"/>
            <w:tcBorders>
              <w:top w:val="single" w:sz="6" w:space="0" w:color="auto"/>
              <w:left w:val="single" w:sz="6" w:space="0" w:color="auto"/>
              <w:bottom w:val="single" w:sz="6" w:space="0" w:color="auto"/>
              <w:right w:val="single" w:sz="6" w:space="0" w:color="auto"/>
            </w:tcBorders>
          </w:tcPr>
          <w:p w14:paraId="1999DE87" w14:textId="77777777" w:rsidR="0052719B" w:rsidRDefault="0052719B">
            <w:pPr>
              <w:rPr>
                <w:sz w:val="20"/>
                <w:szCs w:val="20"/>
              </w:rPr>
            </w:pPr>
            <w:r>
              <w:rPr>
                <w:sz w:val="20"/>
                <w:szCs w:val="20"/>
              </w:rPr>
              <w:t>мкмоль/л</w:t>
            </w:r>
          </w:p>
        </w:tc>
      </w:tr>
      <w:tr w:rsidR="0052719B" w14:paraId="43AF70B0"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3128A112" w14:textId="77777777" w:rsidR="0052719B" w:rsidRDefault="0052719B">
            <w:pPr>
              <w:rPr>
                <w:sz w:val="20"/>
                <w:szCs w:val="20"/>
              </w:rPr>
            </w:pPr>
            <w:r>
              <w:rPr>
                <w:sz w:val="20"/>
                <w:szCs w:val="20"/>
              </w:rPr>
              <w:t>Холестерин</w:t>
            </w:r>
          </w:p>
        </w:tc>
        <w:tc>
          <w:tcPr>
            <w:tcW w:w="1111" w:type="dxa"/>
            <w:tcBorders>
              <w:top w:val="single" w:sz="6" w:space="0" w:color="auto"/>
              <w:left w:val="single" w:sz="6" w:space="0" w:color="auto"/>
              <w:bottom w:val="single" w:sz="6" w:space="0" w:color="auto"/>
              <w:right w:val="single" w:sz="6" w:space="0" w:color="auto"/>
            </w:tcBorders>
          </w:tcPr>
          <w:p w14:paraId="7EB808C6" w14:textId="77777777" w:rsidR="0052719B" w:rsidRDefault="0052719B">
            <w:pPr>
              <w:rPr>
                <w:sz w:val="20"/>
                <w:szCs w:val="20"/>
              </w:rPr>
            </w:pPr>
            <w:r>
              <w:rPr>
                <w:sz w:val="20"/>
                <w:szCs w:val="20"/>
              </w:rPr>
              <w:t>4,5</w:t>
            </w:r>
          </w:p>
        </w:tc>
        <w:tc>
          <w:tcPr>
            <w:tcW w:w="1288" w:type="dxa"/>
            <w:tcBorders>
              <w:top w:val="single" w:sz="6" w:space="0" w:color="auto"/>
              <w:left w:val="single" w:sz="6" w:space="0" w:color="auto"/>
              <w:bottom w:val="single" w:sz="6" w:space="0" w:color="auto"/>
              <w:right w:val="single" w:sz="6" w:space="0" w:color="auto"/>
            </w:tcBorders>
          </w:tcPr>
          <w:p w14:paraId="7535A0F1" w14:textId="77777777" w:rsidR="0052719B" w:rsidRDefault="0052719B">
            <w:pPr>
              <w:rPr>
                <w:sz w:val="20"/>
                <w:szCs w:val="20"/>
              </w:rPr>
            </w:pPr>
            <w:r>
              <w:rPr>
                <w:sz w:val="20"/>
                <w:szCs w:val="20"/>
              </w:rPr>
              <w:t>3,64 - 6,76</w:t>
            </w:r>
          </w:p>
        </w:tc>
        <w:tc>
          <w:tcPr>
            <w:tcW w:w="1069" w:type="dxa"/>
            <w:tcBorders>
              <w:top w:val="single" w:sz="6" w:space="0" w:color="auto"/>
              <w:left w:val="single" w:sz="6" w:space="0" w:color="auto"/>
              <w:bottom w:val="single" w:sz="6" w:space="0" w:color="auto"/>
              <w:right w:val="single" w:sz="6" w:space="0" w:color="auto"/>
            </w:tcBorders>
          </w:tcPr>
          <w:p w14:paraId="256C380F" w14:textId="77777777" w:rsidR="0052719B" w:rsidRDefault="0052719B">
            <w:pPr>
              <w:rPr>
                <w:sz w:val="20"/>
                <w:szCs w:val="20"/>
              </w:rPr>
            </w:pPr>
            <w:r>
              <w:rPr>
                <w:sz w:val="20"/>
                <w:szCs w:val="20"/>
              </w:rPr>
              <w:t>ммоль/л</w:t>
            </w:r>
          </w:p>
        </w:tc>
      </w:tr>
      <w:tr w:rsidR="0052719B" w14:paraId="65141755"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3C82F697" w14:textId="77777777" w:rsidR="0052719B" w:rsidRDefault="0052719B">
            <w:pPr>
              <w:rPr>
                <w:sz w:val="20"/>
                <w:szCs w:val="20"/>
              </w:rPr>
            </w:pPr>
            <w:r>
              <w:rPr>
                <w:sz w:val="20"/>
                <w:szCs w:val="20"/>
              </w:rPr>
              <w:t>Глюкоза</w:t>
            </w:r>
          </w:p>
        </w:tc>
        <w:tc>
          <w:tcPr>
            <w:tcW w:w="1111" w:type="dxa"/>
            <w:tcBorders>
              <w:top w:val="single" w:sz="6" w:space="0" w:color="auto"/>
              <w:left w:val="single" w:sz="6" w:space="0" w:color="auto"/>
              <w:bottom w:val="single" w:sz="6" w:space="0" w:color="auto"/>
              <w:right w:val="single" w:sz="6" w:space="0" w:color="auto"/>
            </w:tcBorders>
          </w:tcPr>
          <w:p w14:paraId="073AD2DB" w14:textId="77777777" w:rsidR="0052719B" w:rsidRDefault="0052719B">
            <w:pPr>
              <w:rPr>
                <w:sz w:val="20"/>
                <w:szCs w:val="20"/>
              </w:rPr>
            </w:pPr>
            <w:r>
              <w:rPr>
                <w:sz w:val="20"/>
                <w:szCs w:val="20"/>
              </w:rPr>
              <w:t>7,0</w:t>
            </w:r>
          </w:p>
        </w:tc>
        <w:tc>
          <w:tcPr>
            <w:tcW w:w="1288" w:type="dxa"/>
            <w:tcBorders>
              <w:top w:val="single" w:sz="6" w:space="0" w:color="auto"/>
              <w:left w:val="single" w:sz="6" w:space="0" w:color="auto"/>
              <w:bottom w:val="single" w:sz="6" w:space="0" w:color="auto"/>
              <w:right w:val="single" w:sz="6" w:space="0" w:color="auto"/>
            </w:tcBorders>
          </w:tcPr>
          <w:p w14:paraId="76B7C06C" w14:textId="77777777" w:rsidR="0052719B" w:rsidRDefault="0052719B">
            <w:pPr>
              <w:rPr>
                <w:sz w:val="20"/>
                <w:szCs w:val="20"/>
              </w:rPr>
            </w:pPr>
            <w:r>
              <w:rPr>
                <w:sz w:val="20"/>
                <w:szCs w:val="20"/>
              </w:rPr>
              <w:t>3,4 - 6,1</w:t>
            </w:r>
          </w:p>
        </w:tc>
        <w:tc>
          <w:tcPr>
            <w:tcW w:w="1069" w:type="dxa"/>
            <w:tcBorders>
              <w:top w:val="single" w:sz="6" w:space="0" w:color="auto"/>
              <w:left w:val="single" w:sz="6" w:space="0" w:color="auto"/>
              <w:bottom w:val="single" w:sz="6" w:space="0" w:color="auto"/>
              <w:right w:val="single" w:sz="6" w:space="0" w:color="auto"/>
            </w:tcBorders>
          </w:tcPr>
          <w:p w14:paraId="025DD72A" w14:textId="77777777" w:rsidR="0052719B" w:rsidRDefault="0052719B">
            <w:pPr>
              <w:rPr>
                <w:sz w:val="20"/>
                <w:szCs w:val="20"/>
              </w:rPr>
            </w:pPr>
            <w:r>
              <w:rPr>
                <w:sz w:val="20"/>
                <w:szCs w:val="20"/>
              </w:rPr>
              <w:t>мкмоль/л</w:t>
            </w:r>
          </w:p>
        </w:tc>
      </w:tr>
      <w:tr w:rsidR="0052719B" w14:paraId="5561A94B"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4ED0171C" w14:textId="77777777" w:rsidR="0052719B" w:rsidRDefault="0052719B">
            <w:pPr>
              <w:rPr>
                <w:sz w:val="20"/>
                <w:szCs w:val="20"/>
              </w:rPr>
            </w:pPr>
            <w:r>
              <w:rPr>
                <w:sz w:val="20"/>
                <w:szCs w:val="20"/>
              </w:rPr>
              <w:t>В-липопротеиды</w:t>
            </w:r>
          </w:p>
        </w:tc>
        <w:tc>
          <w:tcPr>
            <w:tcW w:w="1111" w:type="dxa"/>
            <w:tcBorders>
              <w:top w:val="single" w:sz="6" w:space="0" w:color="auto"/>
              <w:left w:val="single" w:sz="6" w:space="0" w:color="auto"/>
              <w:bottom w:val="single" w:sz="6" w:space="0" w:color="auto"/>
              <w:right w:val="single" w:sz="6" w:space="0" w:color="auto"/>
            </w:tcBorders>
          </w:tcPr>
          <w:p w14:paraId="201367FD" w14:textId="77777777" w:rsidR="0052719B" w:rsidRDefault="0052719B">
            <w:pPr>
              <w:rPr>
                <w:sz w:val="20"/>
                <w:szCs w:val="20"/>
              </w:rPr>
            </w:pPr>
            <w:r>
              <w:rPr>
                <w:sz w:val="20"/>
                <w:szCs w:val="20"/>
              </w:rPr>
              <w:t>40</w:t>
            </w:r>
          </w:p>
        </w:tc>
        <w:tc>
          <w:tcPr>
            <w:tcW w:w="1288" w:type="dxa"/>
            <w:tcBorders>
              <w:top w:val="single" w:sz="6" w:space="0" w:color="auto"/>
              <w:left w:val="single" w:sz="6" w:space="0" w:color="auto"/>
              <w:bottom w:val="single" w:sz="6" w:space="0" w:color="auto"/>
              <w:right w:val="single" w:sz="6" w:space="0" w:color="auto"/>
            </w:tcBorders>
          </w:tcPr>
          <w:p w14:paraId="23890E15" w14:textId="77777777" w:rsidR="0052719B" w:rsidRDefault="0052719B">
            <w:pPr>
              <w:rPr>
                <w:sz w:val="20"/>
                <w:szCs w:val="20"/>
              </w:rPr>
            </w:pPr>
            <w:r>
              <w:rPr>
                <w:sz w:val="20"/>
                <w:szCs w:val="20"/>
              </w:rPr>
              <w:t xml:space="preserve">35 - 55 </w:t>
            </w:r>
          </w:p>
        </w:tc>
        <w:tc>
          <w:tcPr>
            <w:tcW w:w="1069" w:type="dxa"/>
            <w:tcBorders>
              <w:top w:val="single" w:sz="6" w:space="0" w:color="auto"/>
              <w:left w:val="single" w:sz="6" w:space="0" w:color="auto"/>
              <w:bottom w:val="single" w:sz="6" w:space="0" w:color="auto"/>
              <w:right w:val="single" w:sz="6" w:space="0" w:color="auto"/>
            </w:tcBorders>
          </w:tcPr>
          <w:p w14:paraId="5BEE05CE" w14:textId="77777777" w:rsidR="0052719B" w:rsidRDefault="0052719B">
            <w:pPr>
              <w:rPr>
                <w:sz w:val="20"/>
                <w:szCs w:val="20"/>
              </w:rPr>
            </w:pPr>
            <w:r>
              <w:rPr>
                <w:sz w:val="20"/>
                <w:szCs w:val="20"/>
              </w:rPr>
              <w:t>ед.</w:t>
            </w:r>
          </w:p>
        </w:tc>
      </w:tr>
      <w:tr w:rsidR="0052719B" w14:paraId="62EBC0AE"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1EA88CF2" w14:textId="77777777" w:rsidR="0052719B" w:rsidRDefault="0052719B">
            <w:pPr>
              <w:rPr>
                <w:sz w:val="20"/>
                <w:szCs w:val="20"/>
              </w:rPr>
            </w:pPr>
            <w:r>
              <w:rPr>
                <w:sz w:val="20"/>
                <w:szCs w:val="20"/>
              </w:rPr>
              <w:t>АЛТ</w:t>
            </w:r>
          </w:p>
        </w:tc>
        <w:tc>
          <w:tcPr>
            <w:tcW w:w="1111" w:type="dxa"/>
            <w:tcBorders>
              <w:top w:val="single" w:sz="6" w:space="0" w:color="auto"/>
              <w:left w:val="single" w:sz="6" w:space="0" w:color="auto"/>
              <w:bottom w:val="single" w:sz="6" w:space="0" w:color="auto"/>
              <w:right w:val="single" w:sz="6" w:space="0" w:color="auto"/>
            </w:tcBorders>
          </w:tcPr>
          <w:p w14:paraId="4333EC91" w14:textId="77777777" w:rsidR="0052719B" w:rsidRDefault="0052719B">
            <w:pPr>
              <w:rPr>
                <w:sz w:val="20"/>
                <w:szCs w:val="20"/>
              </w:rPr>
            </w:pPr>
            <w:r>
              <w:rPr>
                <w:sz w:val="20"/>
                <w:szCs w:val="20"/>
              </w:rPr>
              <w:t>12,0</w:t>
            </w:r>
          </w:p>
        </w:tc>
        <w:tc>
          <w:tcPr>
            <w:tcW w:w="1288" w:type="dxa"/>
            <w:tcBorders>
              <w:top w:val="single" w:sz="6" w:space="0" w:color="auto"/>
              <w:left w:val="single" w:sz="6" w:space="0" w:color="auto"/>
              <w:bottom w:val="single" w:sz="6" w:space="0" w:color="auto"/>
              <w:right w:val="single" w:sz="6" w:space="0" w:color="auto"/>
            </w:tcBorders>
          </w:tcPr>
          <w:p w14:paraId="3A07498C" w14:textId="77777777" w:rsidR="0052719B" w:rsidRDefault="0052719B">
            <w:pPr>
              <w:rPr>
                <w:sz w:val="20"/>
                <w:szCs w:val="20"/>
              </w:rPr>
            </w:pPr>
            <w:r>
              <w:rPr>
                <w:sz w:val="20"/>
                <w:szCs w:val="20"/>
              </w:rPr>
              <w:t>До 40</w:t>
            </w:r>
          </w:p>
        </w:tc>
        <w:tc>
          <w:tcPr>
            <w:tcW w:w="1069" w:type="dxa"/>
            <w:tcBorders>
              <w:top w:val="single" w:sz="6" w:space="0" w:color="auto"/>
              <w:left w:val="single" w:sz="6" w:space="0" w:color="auto"/>
              <w:bottom w:val="single" w:sz="6" w:space="0" w:color="auto"/>
              <w:right w:val="single" w:sz="6" w:space="0" w:color="auto"/>
            </w:tcBorders>
          </w:tcPr>
          <w:p w14:paraId="449D55A7" w14:textId="77777777" w:rsidR="0052719B" w:rsidRDefault="0052719B">
            <w:pPr>
              <w:rPr>
                <w:sz w:val="20"/>
                <w:szCs w:val="20"/>
              </w:rPr>
            </w:pPr>
            <w:r>
              <w:rPr>
                <w:sz w:val="20"/>
                <w:szCs w:val="20"/>
              </w:rPr>
              <w:t>Ед/л</w:t>
            </w:r>
          </w:p>
        </w:tc>
      </w:tr>
      <w:tr w:rsidR="0052719B" w14:paraId="7FB0B262"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094BCB53" w14:textId="77777777" w:rsidR="0052719B" w:rsidRDefault="0052719B">
            <w:pPr>
              <w:rPr>
                <w:sz w:val="20"/>
                <w:szCs w:val="20"/>
              </w:rPr>
            </w:pPr>
            <w:r>
              <w:rPr>
                <w:sz w:val="20"/>
                <w:szCs w:val="20"/>
              </w:rPr>
              <w:t>АСТ</w:t>
            </w:r>
          </w:p>
        </w:tc>
        <w:tc>
          <w:tcPr>
            <w:tcW w:w="1111" w:type="dxa"/>
            <w:tcBorders>
              <w:top w:val="single" w:sz="6" w:space="0" w:color="auto"/>
              <w:left w:val="single" w:sz="6" w:space="0" w:color="auto"/>
              <w:bottom w:val="single" w:sz="6" w:space="0" w:color="auto"/>
              <w:right w:val="single" w:sz="6" w:space="0" w:color="auto"/>
            </w:tcBorders>
          </w:tcPr>
          <w:p w14:paraId="3BC3E926" w14:textId="77777777" w:rsidR="0052719B" w:rsidRDefault="0052719B">
            <w:pPr>
              <w:rPr>
                <w:sz w:val="20"/>
                <w:szCs w:val="20"/>
              </w:rPr>
            </w:pPr>
            <w:r>
              <w:rPr>
                <w:sz w:val="20"/>
                <w:szCs w:val="20"/>
              </w:rPr>
              <w:t>23,0</w:t>
            </w:r>
          </w:p>
        </w:tc>
        <w:tc>
          <w:tcPr>
            <w:tcW w:w="1288" w:type="dxa"/>
            <w:tcBorders>
              <w:top w:val="single" w:sz="6" w:space="0" w:color="auto"/>
              <w:left w:val="single" w:sz="6" w:space="0" w:color="auto"/>
              <w:bottom w:val="single" w:sz="6" w:space="0" w:color="auto"/>
              <w:right w:val="single" w:sz="6" w:space="0" w:color="auto"/>
            </w:tcBorders>
          </w:tcPr>
          <w:p w14:paraId="65D420E8" w14:textId="77777777" w:rsidR="0052719B" w:rsidRDefault="0052719B">
            <w:pPr>
              <w:rPr>
                <w:sz w:val="20"/>
                <w:szCs w:val="20"/>
              </w:rPr>
            </w:pPr>
            <w:r>
              <w:rPr>
                <w:sz w:val="20"/>
                <w:szCs w:val="20"/>
              </w:rPr>
              <w:t>До 40</w:t>
            </w:r>
          </w:p>
        </w:tc>
        <w:tc>
          <w:tcPr>
            <w:tcW w:w="1069" w:type="dxa"/>
            <w:tcBorders>
              <w:top w:val="single" w:sz="6" w:space="0" w:color="auto"/>
              <w:left w:val="single" w:sz="6" w:space="0" w:color="auto"/>
              <w:bottom w:val="single" w:sz="6" w:space="0" w:color="auto"/>
              <w:right w:val="single" w:sz="6" w:space="0" w:color="auto"/>
            </w:tcBorders>
          </w:tcPr>
          <w:p w14:paraId="15FF56C6" w14:textId="77777777" w:rsidR="0052719B" w:rsidRDefault="0052719B">
            <w:pPr>
              <w:rPr>
                <w:sz w:val="20"/>
                <w:szCs w:val="20"/>
              </w:rPr>
            </w:pPr>
            <w:r>
              <w:rPr>
                <w:sz w:val="20"/>
                <w:szCs w:val="20"/>
              </w:rPr>
              <w:t>Ед/л</w:t>
            </w:r>
          </w:p>
        </w:tc>
      </w:tr>
      <w:tr w:rsidR="0052719B" w14:paraId="6297DC7E"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38B84C3E" w14:textId="77777777" w:rsidR="0052719B" w:rsidRDefault="0052719B">
            <w:pPr>
              <w:rPr>
                <w:sz w:val="20"/>
                <w:szCs w:val="20"/>
              </w:rPr>
            </w:pPr>
            <w:r>
              <w:rPr>
                <w:sz w:val="20"/>
                <w:szCs w:val="20"/>
              </w:rPr>
              <w:t>Натрий</w:t>
            </w:r>
          </w:p>
        </w:tc>
        <w:tc>
          <w:tcPr>
            <w:tcW w:w="1111" w:type="dxa"/>
            <w:tcBorders>
              <w:top w:val="single" w:sz="6" w:space="0" w:color="auto"/>
              <w:left w:val="single" w:sz="6" w:space="0" w:color="auto"/>
              <w:bottom w:val="single" w:sz="6" w:space="0" w:color="auto"/>
              <w:right w:val="single" w:sz="6" w:space="0" w:color="auto"/>
            </w:tcBorders>
          </w:tcPr>
          <w:p w14:paraId="1151BD12" w14:textId="77777777" w:rsidR="0052719B" w:rsidRDefault="0052719B">
            <w:pPr>
              <w:rPr>
                <w:sz w:val="20"/>
                <w:szCs w:val="20"/>
              </w:rPr>
            </w:pPr>
            <w:r>
              <w:rPr>
                <w:sz w:val="20"/>
                <w:szCs w:val="20"/>
              </w:rPr>
              <w:t>140,1</w:t>
            </w:r>
          </w:p>
        </w:tc>
        <w:tc>
          <w:tcPr>
            <w:tcW w:w="1288" w:type="dxa"/>
            <w:tcBorders>
              <w:top w:val="single" w:sz="6" w:space="0" w:color="auto"/>
              <w:left w:val="single" w:sz="6" w:space="0" w:color="auto"/>
              <w:bottom w:val="single" w:sz="6" w:space="0" w:color="auto"/>
              <w:right w:val="single" w:sz="6" w:space="0" w:color="auto"/>
            </w:tcBorders>
          </w:tcPr>
          <w:p w14:paraId="07CF0727" w14:textId="77777777" w:rsidR="0052719B" w:rsidRDefault="0052719B">
            <w:pPr>
              <w:rPr>
                <w:sz w:val="20"/>
                <w:szCs w:val="20"/>
              </w:rPr>
            </w:pPr>
            <w:r>
              <w:rPr>
                <w:sz w:val="20"/>
                <w:szCs w:val="20"/>
              </w:rPr>
              <w:t>136-146</w:t>
            </w:r>
          </w:p>
        </w:tc>
        <w:tc>
          <w:tcPr>
            <w:tcW w:w="1069" w:type="dxa"/>
            <w:tcBorders>
              <w:top w:val="single" w:sz="6" w:space="0" w:color="auto"/>
              <w:left w:val="single" w:sz="6" w:space="0" w:color="auto"/>
              <w:bottom w:val="single" w:sz="6" w:space="0" w:color="auto"/>
              <w:right w:val="single" w:sz="6" w:space="0" w:color="auto"/>
            </w:tcBorders>
          </w:tcPr>
          <w:p w14:paraId="2C520BB5" w14:textId="77777777" w:rsidR="0052719B" w:rsidRDefault="0052719B">
            <w:pPr>
              <w:rPr>
                <w:sz w:val="20"/>
                <w:szCs w:val="20"/>
              </w:rPr>
            </w:pPr>
            <w:r>
              <w:rPr>
                <w:sz w:val="20"/>
                <w:szCs w:val="20"/>
              </w:rPr>
              <w:t>ммоль/л</w:t>
            </w:r>
          </w:p>
        </w:tc>
      </w:tr>
      <w:tr w:rsidR="0052719B" w14:paraId="1CAD8B98"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76F2C162" w14:textId="77777777" w:rsidR="0052719B" w:rsidRDefault="0052719B">
            <w:pPr>
              <w:rPr>
                <w:sz w:val="20"/>
                <w:szCs w:val="20"/>
              </w:rPr>
            </w:pPr>
            <w:r>
              <w:rPr>
                <w:sz w:val="20"/>
                <w:szCs w:val="20"/>
              </w:rPr>
              <w:t>Калий</w:t>
            </w:r>
          </w:p>
        </w:tc>
        <w:tc>
          <w:tcPr>
            <w:tcW w:w="1111" w:type="dxa"/>
            <w:tcBorders>
              <w:top w:val="single" w:sz="6" w:space="0" w:color="auto"/>
              <w:left w:val="single" w:sz="6" w:space="0" w:color="auto"/>
              <w:bottom w:val="single" w:sz="6" w:space="0" w:color="auto"/>
              <w:right w:val="single" w:sz="6" w:space="0" w:color="auto"/>
            </w:tcBorders>
          </w:tcPr>
          <w:p w14:paraId="59F1D738" w14:textId="77777777" w:rsidR="0052719B" w:rsidRDefault="0052719B">
            <w:pPr>
              <w:rPr>
                <w:sz w:val="20"/>
                <w:szCs w:val="20"/>
              </w:rPr>
            </w:pPr>
            <w:r>
              <w:rPr>
                <w:sz w:val="20"/>
                <w:szCs w:val="20"/>
              </w:rPr>
              <w:t>4.2</w:t>
            </w:r>
          </w:p>
        </w:tc>
        <w:tc>
          <w:tcPr>
            <w:tcW w:w="1288" w:type="dxa"/>
            <w:tcBorders>
              <w:top w:val="single" w:sz="6" w:space="0" w:color="auto"/>
              <w:left w:val="single" w:sz="6" w:space="0" w:color="auto"/>
              <w:bottom w:val="single" w:sz="6" w:space="0" w:color="auto"/>
              <w:right w:val="single" w:sz="6" w:space="0" w:color="auto"/>
            </w:tcBorders>
          </w:tcPr>
          <w:p w14:paraId="2DDA5AAF" w14:textId="77777777" w:rsidR="0052719B" w:rsidRDefault="0052719B">
            <w:pPr>
              <w:rPr>
                <w:sz w:val="20"/>
                <w:szCs w:val="20"/>
              </w:rPr>
            </w:pPr>
            <w:r>
              <w:rPr>
                <w:sz w:val="20"/>
                <w:szCs w:val="20"/>
              </w:rPr>
              <w:t>3.5-5.1</w:t>
            </w:r>
          </w:p>
        </w:tc>
        <w:tc>
          <w:tcPr>
            <w:tcW w:w="1069" w:type="dxa"/>
            <w:tcBorders>
              <w:top w:val="single" w:sz="6" w:space="0" w:color="auto"/>
              <w:left w:val="single" w:sz="6" w:space="0" w:color="auto"/>
              <w:bottom w:val="single" w:sz="6" w:space="0" w:color="auto"/>
              <w:right w:val="single" w:sz="6" w:space="0" w:color="auto"/>
            </w:tcBorders>
          </w:tcPr>
          <w:p w14:paraId="2CD5AF29" w14:textId="77777777" w:rsidR="0052719B" w:rsidRDefault="0052719B">
            <w:pPr>
              <w:rPr>
                <w:sz w:val="20"/>
                <w:szCs w:val="20"/>
              </w:rPr>
            </w:pPr>
            <w:r>
              <w:rPr>
                <w:sz w:val="20"/>
                <w:szCs w:val="20"/>
              </w:rPr>
              <w:t>ммоль/л</w:t>
            </w:r>
          </w:p>
        </w:tc>
      </w:tr>
    </w:tbl>
    <w:p w14:paraId="48D0F593" w14:textId="77777777" w:rsidR="0052719B" w:rsidRDefault="0052719B">
      <w:pPr>
        <w:spacing w:line="360" w:lineRule="auto"/>
        <w:ind w:firstLine="709"/>
        <w:jc w:val="both"/>
        <w:rPr>
          <w:sz w:val="28"/>
          <w:szCs w:val="28"/>
        </w:rPr>
      </w:pPr>
    </w:p>
    <w:p w14:paraId="1369DA74" w14:textId="77777777" w:rsidR="0052719B" w:rsidRDefault="0052719B">
      <w:pPr>
        <w:spacing w:line="360" w:lineRule="auto"/>
        <w:ind w:firstLine="709"/>
        <w:jc w:val="both"/>
        <w:rPr>
          <w:sz w:val="28"/>
          <w:szCs w:val="28"/>
        </w:rPr>
      </w:pPr>
      <w:r>
        <w:rPr>
          <w:sz w:val="28"/>
          <w:szCs w:val="28"/>
        </w:rPr>
        <w:t>Закл.: уровень глюкозы повышен</w:t>
      </w:r>
    </w:p>
    <w:p w14:paraId="5EEE43A5" w14:textId="77777777" w:rsidR="0052719B" w:rsidRDefault="0052719B">
      <w:pPr>
        <w:spacing w:line="360" w:lineRule="auto"/>
        <w:ind w:firstLine="709"/>
        <w:jc w:val="both"/>
        <w:rPr>
          <w:sz w:val="28"/>
          <w:szCs w:val="28"/>
        </w:rPr>
      </w:pPr>
      <w:r>
        <w:rPr>
          <w:sz w:val="28"/>
          <w:szCs w:val="28"/>
        </w:rPr>
        <w:t>.</w:t>
      </w:r>
      <w:r>
        <w:rPr>
          <w:sz w:val="28"/>
          <w:szCs w:val="28"/>
        </w:rPr>
        <w:tab/>
        <w:t>Коагулограмма</w:t>
      </w:r>
    </w:p>
    <w:p w14:paraId="75A5F0EC" w14:textId="77777777" w:rsidR="0052719B" w:rsidRDefault="0052719B">
      <w:pPr>
        <w:spacing w:line="360" w:lineRule="auto"/>
        <w:ind w:firstLine="709"/>
        <w:jc w:val="both"/>
        <w:rPr>
          <w:sz w:val="28"/>
          <w:szCs w:val="28"/>
        </w:rPr>
      </w:pPr>
      <w:r>
        <w:rPr>
          <w:sz w:val="28"/>
          <w:szCs w:val="28"/>
        </w:rPr>
        <w:t>ПТИ - 93%</w:t>
      </w:r>
    </w:p>
    <w:p w14:paraId="7A1881B8" w14:textId="77777777" w:rsidR="0052719B" w:rsidRDefault="0052719B">
      <w:pPr>
        <w:spacing w:line="360" w:lineRule="auto"/>
        <w:ind w:firstLine="709"/>
        <w:jc w:val="both"/>
        <w:rPr>
          <w:sz w:val="28"/>
          <w:szCs w:val="28"/>
        </w:rPr>
      </w:pPr>
      <w:r>
        <w:rPr>
          <w:sz w:val="28"/>
          <w:szCs w:val="28"/>
        </w:rPr>
        <w:t>АПТВ - 27 с</w:t>
      </w:r>
    </w:p>
    <w:p w14:paraId="193576F1" w14:textId="77777777" w:rsidR="0052719B" w:rsidRDefault="0052719B">
      <w:pPr>
        <w:spacing w:line="360" w:lineRule="auto"/>
        <w:ind w:firstLine="709"/>
        <w:jc w:val="both"/>
        <w:rPr>
          <w:sz w:val="28"/>
          <w:szCs w:val="28"/>
        </w:rPr>
      </w:pPr>
      <w:r>
        <w:rPr>
          <w:sz w:val="28"/>
          <w:szCs w:val="28"/>
        </w:rPr>
        <w:t>Закл.: показатели в пределах нормы</w:t>
      </w:r>
    </w:p>
    <w:p w14:paraId="3320C236" w14:textId="77777777" w:rsidR="0052719B" w:rsidRDefault="0052719B">
      <w:pPr>
        <w:spacing w:line="360" w:lineRule="auto"/>
        <w:ind w:firstLine="709"/>
        <w:jc w:val="both"/>
        <w:rPr>
          <w:sz w:val="28"/>
          <w:szCs w:val="28"/>
        </w:rPr>
      </w:pPr>
      <w:r w:rsidRPr="00052E35">
        <w:rPr>
          <w:sz w:val="28"/>
          <w:szCs w:val="28"/>
        </w:rPr>
        <w:t>6.</w:t>
      </w:r>
      <w:r w:rsidRPr="00052E35">
        <w:rPr>
          <w:sz w:val="28"/>
          <w:szCs w:val="28"/>
        </w:rPr>
        <w:tab/>
      </w:r>
      <w:r>
        <w:rPr>
          <w:sz w:val="28"/>
          <w:szCs w:val="28"/>
          <w:lang w:val="en-GB"/>
        </w:rPr>
        <w:t>R</w:t>
      </w:r>
      <w:r>
        <w:rPr>
          <w:sz w:val="28"/>
          <w:szCs w:val="28"/>
        </w:rPr>
        <w:t xml:space="preserve"> ОКГ: лёгкие без инфильтрации и очагов поражения. Корни структурны, синусы свободны. Смещение тени средостения влево.</w:t>
      </w:r>
    </w:p>
    <w:p w14:paraId="0AC7501C" w14:textId="77777777" w:rsidR="0052719B" w:rsidRDefault="0052719B">
      <w:pPr>
        <w:spacing w:line="360" w:lineRule="auto"/>
        <w:ind w:firstLine="709"/>
        <w:jc w:val="both"/>
        <w:rPr>
          <w:sz w:val="28"/>
          <w:szCs w:val="28"/>
        </w:rPr>
      </w:pPr>
      <w:r>
        <w:rPr>
          <w:sz w:val="28"/>
          <w:szCs w:val="28"/>
        </w:rPr>
        <w:t>Закл.: гипертрофия левого желудочка</w:t>
      </w:r>
    </w:p>
    <w:p w14:paraId="1B590862" w14:textId="77777777" w:rsidR="0052719B" w:rsidRDefault="0052719B">
      <w:pPr>
        <w:spacing w:line="360" w:lineRule="auto"/>
        <w:ind w:firstLine="709"/>
        <w:jc w:val="both"/>
        <w:rPr>
          <w:sz w:val="28"/>
          <w:szCs w:val="28"/>
        </w:rPr>
      </w:pPr>
      <w:r>
        <w:rPr>
          <w:sz w:val="28"/>
          <w:szCs w:val="28"/>
        </w:rPr>
        <w:t>.</w:t>
      </w:r>
      <w:r>
        <w:rPr>
          <w:sz w:val="28"/>
          <w:szCs w:val="28"/>
        </w:rPr>
        <w:tab/>
        <w:t xml:space="preserve">РЭГ </w:t>
      </w:r>
      <w:r>
        <w:rPr>
          <w:sz w:val="28"/>
          <w:szCs w:val="28"/>
          <w:lang w:val="en-GB"/>
        </w:rPr>
        <w:t>FM</w:t>
      </w:r>
      <w:r>
        <w:rPr>
          <w:sz w:val="28"/>
          <w:szCs w:val="28"/>
        </w:rPr>
        <w:t xml:space="preserve"> - </w:t>
      </w:r>
      <w:r>
        <w:rPr>
          <w:sz w:val="28"/>
          <w:szCs w:val="28"/>
          <w:lang w:val="en-GB"/>
        </w:rPr>
        <w:t>OM</w:t>
      </w:r>
      <w:r>
        <w:rPr>
          <w:sz w:val="28"/>
          <w:szCs w:val="28"/>
        </w:rPr>
        <w:t xml:space="preserve"> от 6.11.2015: Объемное пульсовое кровенаполнение в бассейнах обеих сонных артерий и правой позвоночной незначительно повышено.</w:t>
      </w:r>
    </w:p>
    <w:p w14:paraId="41A352A5" w14:textId="77777777" w:rsidR="0052719B" w:rsidRDefault="0052719B">
      <w:pPr>
        <w:spacing w:line="360" w:lineRule="auto"/>
        <w:ind w:firstLine="709"/>
        <w:jc w:val="both"/>
        <w:rPr>
          <w:sz w:val="28"/>
          <w:szCs w:val="28"/>
        </w:rPr>
      </w:pPr>
      <w:r>
        <w:rPr>
          <w:sz w:val="28"/>
          <w:szCs w:val="28"/>
        </w:rPr>
        <w:t>Тонус крупных сосудов в бассейнах обеих сонных артерий и правой позвоночной незначительно повышен.</w:t>
      </w:r>
    </w:p>
    <w:p w14:paraId="31A662E0" w14:textId="77777777" w:rsidR="0052719B" w:rsidRDefault="0052719B">
      <w:pPr>
        <w:spacing w:line="360" w:lineRule="auto"/>
        <w:ind w:firstLine="709"/>
        <w:jc w:val="both"/>
        <w:rPr>
          <w:sz w:val="28"/>
          <w:szCs w:val="28"/>
        </w:rPr>
      </w:pPr>
      <w:r>
        <w:rPr>
          <w:sz w:val="28"/>
          <w:szCs w:val="28"/>
        </w:rPr>
        <w:t>Тонус сосудов среднего и мелкого калибра в бассейнах обеих позвоночных артерий умеренно снижен. Тонус сосудов среднего и мелкого калибра в бассейне левой внутренней сонной артерии незначительно повышен.</w:t>
      </w:r>
    </w:p>
    <w:p w14:paraId="572C0A88" w14:textId="77777777" w:rsidR="0052719B" w:rsidRDefault="0052719B">
      <w:pPr>
        <w:spacing w:line="360" w:lineRule="auto"/>
        <w:ind w:firstLine="709"/>
        <w:jc w:val="both"/>
        <w:rPr>
          <w:sz w:val="28"/>
          <w:szCs w:val="28"/>
        </w:rPr>
      </w:pPr>
      <w:r>
        <w:rPr>
          <w:sz w:val="28"/>
          <w:szCs w:val="28"/>
        </w:rPr>
        <w:t>Периферическое сопротивление сосудов в вртебробазилярной системе и бассейне правой сонной артерии незначительно повышено.</w:t>
      </w:r>
    </w:p>
    <w:p w14:paraId="4F9CF778" w14:textId="77777777" w:rsidR="0052719B" w:rsidRDefault="0052719B">
      <w:pPr>
        <w:spacing w:line="360" w:lineRule="auto"/>
        <w:ind w:firstLine="709"/>
        <w:jc w:val="both"/>
        <w:rPr>
          <w:sz w:val="28"/>
          <w:szCs w:val="28"/>
        </w:rPr>
      </w:pPr>
      <w:r>
        <w:rPr>
          <w:sz w:val="28"/>
          <w:szCs w:val="28"/>
        </w:rPr>
        <w:t>Симметрия кровенаполнения сосудов нарушена.</w:t>
      </w:r>
    </w:p>
    <w:p w14:paraId="53CE9E4B" w14:textId="77777777" w:rsidR="0052719B" w:rsidRDefault="0052719B">
      <w:pPr>
        <w:spacing w:line="360" w:lineRule="auto"/>
        <w:ind w:firstLine="709"/>
        <w:jc w:val="both"/>
        <w:rPr>
          <w:sz w:val="28"/>
          <w:szCs w:val="28"/>
        </w:rPr>
      </w:pPr>
      <w:r>
        <w:rPr>
          <w:sz w:val="28"/>
          <w:szCs w:val="28"/>
        </w:rPr>
        <w:t>.</w:t>
      </w:r>
      <w:r>
        <w:rPr>
          <w:sz w:val="28"/>
          <w:szCs w:val="28"/>
        </w:rPr>
        <w:tab/>
        <w:t>УЗДС МАГ: нестенозирующий атеросклероз МАГ.</w:t>
      </w:r>
    </w:p>
    <w:p w14:paraId="389B8C12" w14:textId="77777777" w:rsidR="0052719B" w:rsidRDefault="0052719B">
      <w:pPr>
        <w:spacing w:line="360" w:lineRule="auto"/>
        <w:ind w:firstLine="709"/>
        <w:jc w:val="both"/>
        <w:rPr>
          <w:sz w:val="28"/>
          <w:szCs w:val="28"/>
        </w:rPr>
      </w:pPr>
      <w:r>
        <w:rPr>
          <w:sz w:val="28"/>
          <w:szCs w:val="28"/>
        </w:rPr>
        <w:t>.</w:t>
      </w:r>
      <w:r>
        <w:rPr>
          <w:sz w:val="28"/>
          <w:szCs w:val="28"/>
        </w:rPr>
        <w:tab/>
        <w:t>КТ ГМ: очагово-ишемические зоны в лобно-теменных областях. Церебральная атрофия. Церебросклероз.</w:t>
      </w:r>
    </w:p>
    <w:p w14:paraId="42596CCD" w14:textId="77777777" w:rsidR="0052719B" w:rsidRDefault="0052719B">
      <w:pPr>
        <w:spacing w:line="360" w:lineRule="auto"/>
        <w:ind w:firstLine="709"/>
        <w:jc w:val="both"/>
        <w:rPr>
          <w:sz w:val="28"/>
          <w:szCs w:val="28"/>
        </w:rPr>
      </w:pPr>
      <w:r>
        <w:rPr>
          <w:sz w:val="28"/>
          <w:szCs w:val="28"/>
        </w:rPr>
        <w:t>.</w:t>
      </w:r>
      <w:r>
        <w:rPr>
          <w:sz w:val="28"/>
          <w:szCs w:val="28"/>
        </w:rPr>
        <w:tab/>
        <w:t>ЭКГ от 9.11.2015: синусовая тахикардия, ЧСС 82 уд/мин. Нормальное положение электрической оси сердца. Метаболические нарушения миокарда.</w:t>
      </w:r>
    </w:p>
    <w:p w14:paraId="7BAFBB47" w14:textId="77777777" w:rsidR="0052719B" w:rsidRDefault="0052719B">
      <w:pPr>
        <w:spacing w:line="360" w:lineRule="auto"/>
        <w:ind w:firstLine="709"/>
        <w:jc w:val="both"/>
        <w:rPr>
          <w:sz w:val="28"/>
          <w:szCs w:val="28"/>
        </w:rPr>
      </w:pPr>
      <w:r>
        <w:rPr>
          <w:sz w:val="28"/>
          <w:szCs w:val="28"/>
        </w:rPr>
        <w:t>.</w:t>
      </w:r>
      <w:r>
        <w:rPr>
          <w:sz w:val="28"/>
          <w:szCs w:val="28"/>
        </w:rPr>
        <w:tab/>
        <w:t>ЭхоКГ: Уплотнение аорты, фиброзных колец и створок аортального и митрального клапанов. Незначительная дилатация полости левого предсердия. Умеренная гипертрофия миокарда левого желудочка. Зон нарушения локальной сократимости миокарда левого желудочка не выявлено. Глобальная систолическая функция левого желудочка незначительно снижена.</w:t>
      </w:r>
    </w:p>
    <w:p w14:paraId="1FB08596" w14:textId="77777777" w:rsidR="0052719B" w:rsidRDefault="0052719B">
      <w:pPr>
        <w:spacing w:line="360" w:lineRule="auto"/>
        <w:ind w:firstLine="709"/>
        <w:jc w:val="both"/>
        <w:rPr>
          <w:sz w:val="28"/>
          <w:szCs w:val="28"/>
        </w:rPr>
      </w:pPr>
      <w:r>
        <w:rPr>
          <w:sz w:val="28"/>
          <w:szCs w:val="28"/>
        </w:rPr>
        <w:t>.</w:t>
      </w:r>
      <w:r>
        <w:rPr>
          <w:sz w:val="28"/>
          <w:szCs w:val="28"/>
        </w:rPr>
        <w:tab/>
        <w:t>ЭЭГ: выявляются умеренные общемозговые нарушения регуляторного характера.</w:t>
      </w:r>
    </w:p>
    <w:p w14:paraId="52018975" w14:textId="77777777" w:rsidR="0052719B" w:rsidRDefault="0052719B">
      <w:pPr>
        <w:spacing w:line="360" w:lineRule="auto"/>
        <w:ind w:firstLine="709"/>
        <w:jc w:val="both"/>
        <w:rPr>
          <w:sz w:val="28"/>
          <w:szCs w:val="28"/>
        </w:rPr>
      </w:pPr>
      <w:r>
        <w:rPr>
          <w:sz w:val="28"/>
          <w:szCs w:val="28"/>
        </w:rPr>
        <w:t>.</w:t>
      </w:r>
      <w:r>
        <w:rPr>
          <w:sz w:val="28"/>
          <w:szCs w:val="28"/>
        </w:rPr>
        <w:tab/>
        <w:t>УЗИ ОБП: УЗ-признаки умеренных диффузных изменений печени, диффузных изменений поджелудочной железы, дисхолии.</w:t>
      </w:r>
    </w:p>
    <w:p w14:paraId="20032FAA" w14:textId="77777777" w:rsidR="0052719B" w:rsidRDefault="0052719B">
      <w:pPr>
        <w:spacing w:line="360" w:lineRule="auto"/>
        <w:ind w:firstLine="709"/>
        <w:jc w:val="both"/>
        <w:rPr>
          <w:sz w:val="28"/>
          <w:szCs w:val="28"/>
        </w:rPr>
      </w:pPr>
      <w:r>
        <w:rPr>
          <w:sz w:val="28"/>
          <w:szCs w:val="28"/>
        </w:rPr>
        <w:t>.</w:t>
      </w:r>
      <w:r>
        <w:rPr>
          <w:sz w:val="28"/>
          <w:szCs w:val="28"/>
        </w:rPr>
        <w:tab/>
        <w:t>Консультация окулиста: Ангиопатия сосудов сетчатки;</w:t>
      </w:r>
    </w:p>
    <w:p w14:paraId="35483E49" w14:textId="77777777" w:rsidR="0052719B" w:rsidRDefault="0052719B">
      <w:pPr>
        <w:spacing w:line="360" w:lineRule="auto"/>
        <w:ind w:firstLine="709"/>
        <w:jc w:val="both"/>
        <w:rPr>
          <w:sz w:val="28"/>
          <w:szCs w:val="28"/>
        </w:rPr>
      </w:pPr>
      <w:r>
        <w:rPr>
          <w:sz w:val="28"/>
          <w:szCs w:val="28"/>
        </w:rPr>
        <w:t xml:space="preserve">Консультация кардиолога: Гипертоническая болезнь </w:t>
      </w:r>
      <w:r>
        <w:rPr>
          <w:sz w:val="28"/>
          <w:szCs w:val="28"/>
          <w:lang w:val="en-GB"/>
        </w:rPr>
        <w:t>III</w:t>
      </w:r>
      <w:r>
        <w:rPr>
          <w:sz w:val="28"/>
          <w:szCs w:val="28"/>
        </w:rPr>
        <w:t xml:space="preserve"> стадии, степень 3, риск 4;</w:t>
      </w:r>
    </w:p>
    <w:p w14:paraId="2F8A52D5" w14:textId="77777777" w:rsidR="0052719B" w:rsidRDefault="0052719B">
      <w:pPr>
        <w:spacing w:line="360" w:lineRule="auto"/>
        <w:ind w:firstLine="709"/>
        <w:jc w:val="both"/>
        <w:rPr>
          <w:sz w:val="28"/>
          <w:szCs w:val="28"/>
        </w:rPr>
      </w:pPr>
      <w:r>
        <w:rPr>
          <w:sz w:val="28"/>
          <w:szCs w:val="28"/>
        </w:rPr>
        <w:t>Консультация эндокринолога: сахарный диабет 2 типа, тяжелая форма декомпенсация.</w:t>
      </w:r>
    </w:p>
    <w:p w14:paraId="689886D3" w14:textId="77777777" w:rsidR="0052719B" w:rsidRDefault="0052719B">
      <w:pPr>
        <w:spacing w:line="360" w:lineRule="auto"/>
        <w:ind w:firstLine="709"/>
        <w:jc w:val="both"/>
        <w:rPr>
          <w:sz w:val="28"/>
          <w:szCs w:val="28"/>
        </w:rPr>
      </w:pPr>
      <w:r>
        <w:rPr>
          <w:sz w:val="28"/>
          <w:szCs w:val="28"/>
        </w:rPr>
        <w:t>. Клинический диагноз и его обоснование</w:t>
      </w:r>
    </w:p>
    <w:p w14:paraId="3E793780" w14:textId="77777777" w:rsidR="0052719B" w:rsidRDefault="0052719B">
      <w:pPr>
        <w:spacing w:line="360" w:lineRule="auto"/>
        <w:ind w:firstLine="709"/>
        <w:jc w:val="both"/>
        <w:rPr>
          <w:sz w:val="28"/>
          <w:szCs w:val="28"/>
          <w:u w:val="single"/>
        </w:rPr>
      </w:pPr>
    </w:p>
    <w:p w14:paraId="4B530417" w14:textId="77777777" w:rsidR="0052719B" w:rsidRDefault="0052719B">
      <w:pPr>
        <w:spacing w:line="360" w:lineRule="auto"/>
        <w:ind w:firstLine="709"/>
        <w:jc w:val="both"/>
        <w:rPr>
          <w:sz w:val="28"/>
          <w:szCs w:val="28"/>
        </w:rPr>
      </w:pPr>
      <w:r>
        <w:rPr>
          <w:sz w:val="28"/>
          <w:szCs w:val="28"/>
          <w:u w:val="single"/>
        </w:rPr>
        <w:t>Основное заболевание</w:t>
      </w:r>
      <w:r>
        <w:rPr>
          <w:sz w:val="28"/>
          <w:szCs w:val="28"/>
        </w:rPr>
        <w:t xml:space="preserve">: Гипертоническая болезнь </w:t>
      </w:r>
      <w:r>
        <w:rPr>
          <w:sz w:val="28"/>
          <w:szCs w:val="28"/>
          <w:lang w:val="en-US"/>
        </w:rPr>
        <w:t>III</w:t>
      </w:r>
      <w:r>
        <w:rPr>
          <w:sz w:val="28"/>
          <w:szCs w:val="28"/>
        </w:rPr>
        <w:t xml:space="preserve"> стадии, 3степень, риск 4</w:t>
      </w:r>
    </w:p>
    <w:p w14:paraId="4AD0B0FC" w14:textId="77777777" w:rsidR="0052719B" w:rsidRDefault="0052719B">
      <w:pPr>
        <w:spacing w:line="360" w:lineRule="auto"/>
        <w:ind w:firstLine="709"/>
        <w:jc w:val="both"/>
        <w:rPr>
          <w:sz w:val="28"/>
          <w:szCs w:val="28"/>
        </w:rPr>
      </w:pPr>
      <w:r>
        <w:rPr>
          <w:sz w:val="28"/>
          <w:szCs w:val="28"/>
          <w:u w:val="single"/>
        </w:rPr>
        <w:t>Осложнения</w:t>
      </w:r>
      <w:r>
        <w:rPr>
          <w:sz w:val="28"/>
          <w:szCs w:val="28"/>
        </w:rPr>
        <w:t>: ранний восстановительный период ишемического инсульта повторного (07.10.2015) в бассейне правой каротидной артерии с левосторонним нижним монопарезом.</w:t>
      </w:r>
    </w:p>
    <w:p w14:paraId="43228A17" w14:textId="77777777" w:rsidR="0052719B" w:rsidRDefault="0052719B">
      <w:pPr>
        <w:spacing w:line="360" w:lineRule="auto"/>
        <w:ind w:firstLine="709"/>
        <w:jc w:val="both"/>
        <w:rPr>
          <w:sz w:val="28"/>
          <w:szCs w:val="28"/>
        </w:rPr>
      </w:pPr>
      <w:r>
        <w:rPr>
          <w:sz w:val="28"/>
          <w:szCs w:val="28"/>
          <w:u w:val="single"/>
        </w:rPr>
        <w:t>Сопутствующие заболевания</w:t>
      </w:r>
      <w:r>
        <w:rPr>
          <w:sz w:val="28"/>
          <w:szCs w:val="28"/>
        </w:rPr>
        <w:t xml:space="preserve">: Сахарный диабет </w:t>
      </w:r>
      <w:r>
        <w:rPr>
          <w:sz w:val="28"/>
          <w:szCs w:val="28"/>
          <w:lang w:val="en-GB"/>
        </w:rPr>
        <w:t>II</w:t>
      </w:r>
      <w:r>
        <w:rPr>
          <w:sz w:val="28"/>
          <w:szCs w:val="28"/>
        </w:rPr>
        <w:t xml:space="preserve"> типа, инсулинозависимый.</w:t>
      </w:r>
    </w:p>
    <w:p w14:paraId="1F186654" w14:textId="77777777" w:rsidR="0052719B" w:rsidRDefault="0052719B">
      <w:pPr>
        <w:spacing w:line="360" w:lineRule="auto"/>
        <w:ind w:firstLine="709"/>
        <w:jc w:val="both"/>
        <w:rPr>
          <w:sz w:val="28"/>
          <w:szCs w:val="28"/>
        </w:rPr>
      </w:pPr>
      <w:r>
        <w:rPr>
          <w:sz w:val="28"/>
          <w:szCs w:val="28"/>
        </w:rPr>
        <w:t>Диагноз поставлен на основании:</w:t>
      </w:r>
    </w:p>
    <w:p w14:paraId="061A736B" w14:textId="77777777" w:rsidR="0052719B" w:rsidRDefault="0052719B">
      <w:pPr>
        <w:spacing w:line="360" w:lineRule="auto"/>
        <w:ind w:firstLine="709"/>
        <w:jc w:val="both"/>
        <w:rPr>
          <w:sz w:val="28"/>
          <w:szCs w:val="28"/>
        </w:rPr>
      </w:pPr>
      <w:r>
        <w:rPr>
          <w:sz w:val="28"/>
          <w:szCs w:val="28"/>
        </w:rPr>
        <w:t xml:space="preserve">.Жалоб: Жалобы на головную боль в затылочной и теменной области, обычно возникающую при подъемах АД, повышение артериального давления(180/100 мм.рт.ст), постоянное головокружение , затрудненность ходьбы, двоение в глазах, мелькание “мошек” перед глазами , слабость и онемение в левых конечностях, общую слабость , одышку при незначительной физической нагрузке (ходьба на расстоянии 150 м), стихающую в покое при остановке спустя 2-3 мин; </w:t>
      </w:r>
    </w:p>
    <w:p w14:paraId="3FCA8D9D" w14:textId="77777777" w:rsidR="0052719B" w:rsidRDefault="0052719B">
      <w:pPr>
        <w:spacing w:line="360" w:lineRule="auto"/>
        <w:ind w:firstLine="709"/>
        <w:jc w:val="both"/>
        <w:rPr>
          <w:sz w:val="28"/>
          <w:szCs w:val="28"/>
        </w:rPr>
      </w:pPr>
      <w:r>
        <w:rPr>
          <w:sz w:val="28"/>
          <w:szCs w:val="28"/>
        </w:rPr>
        <w:t xml:space="preserve">.Анамнеза заболевания: Считает себя больным с 1975года, что проявлялось головной болью, которая возникала преимущественно после эмоциональной нагрузки, проходила сама через несколько часов или после приёма гипотензивных препаратов, однако в больницу за помощью не обращался. В 2010 г. перенёс острое нарушение мозгового кровообращения, после которого развился сахарный диабет </w:t>
      </w:r>
      <w:r>
        <w:rPr>
          <w:sz w:val="28"/>
          <w:szCs w:val="28"/>
          <w:lang w:val="en-US"/>
        </w:rPr>
        <w:t>II</w:t>
      </w:r>
      <w:r>
        <w:rPr>
          <w:sz w:val="28"/>
          <w:szCs w:val="28"/>
        </w:rPr>
        <w:t xml:space="preserve"> типа. Лечение получал стационарно в ГКБ №21 в течение 24 дней, с последующей реабилитацией в санатории (21 день). Отмечает ухудшение самочувствия последние 2-3 месяца: нестабильное артериальное давление, постоянные головные боли, головокружение, ухудшение зрения. 7 ноября 2015 года на фоне эмоциональных нагрузок, повышения АД появилась слабость в левых конечностях, общая слабость, сильные головокружения, сопровождающиеся тошной, рвотой, в связи с чем был госпитализирован в БСМП с повторным острым нарушением мозгового кровообращения. Поступил в ГКБ №5 в плановом порядке на курс реабилитации. </w:t>
      </w:r>
    </w:p>
    <w:p w14:paraId="58A78D49" w14:textId="77777777" w:rsidR="0052719B" w:rsidRDefault="0052719B">
      <w:pPr>
        <w:spacing w:line="360" w:lineRule="auto"/>
        <w:ind w:firstLine="709"/>
        <w:jc w:val="both"/>
        <w:rPr>
          <w:sz w:val="28"/>
          <w:szCs w:val="28"/>
        </w:rPr>
      </w:pPr>
      <w:r>
        <w:rPr>
          <w:sz w:val="28"/>
          <w:szCs w:val="28"/>
        </w:rPr>
        <w:t>. Данных лабораторных и функциональных исследований</w:t>
      </w:r>
    </w:p>
    <w:p w14:paraId="2EE40DC6" w14:textId="77777777" w:rsidR="0052719B" w:rsidRDefault="0052719B">
      <w:pPr>
        <w:spacing w:line="360" w:lineRule="auto"/>
        <w:ind w:firstLine="709"/>
        <w:jc w:val="both"/>
        <w:rPr>
          <w:sz w:val="28"/>
          <w:szCs w:val="28"/>
        </w:rPr>
      </w:pPr>
      <w:r>
        <w:rPr>
          <w:sz w:val="28"/>
          <w:szCs w:val="28"/>
        </w:rPr>
        <w:t xml:space="preserve">ОАК: </w:t>
      </w:r>
    </w:p>
    <w:p w14:paraId="7DF1401D" w14:textId="77777777" w:rsidR="0052719B" w:rsidRDefault="0052719B">
      <w:pPr>
        <w:spacing w:line="360" w:lineRule="auto"/>
        <w:ind w:firstLine="709"/>
        <w:jc w:val="both"/>
        <w:rPr>
          <w:sz w:val="28"/>
          <w:szCs w:val="28"/>
        </w:rPr>
      </w:pPr>
    </w:p>
    <w:p w14:paraId="2B359AE9" w14:textId="77777777" w:rsidR="0052719B" w:rsidRDefault="0052719B">
      <w:pPr>
        <w:spacing w:line="360" w:lineRule="auto"/>
        <w:ind w:firstLine="709"/>
        <w:jc w:val="both"/>
        <w:rPr>
          <w:sz w:val="28"/>
          <w:szCs w:val="28"/>
        </w:rPr>
      </w:pPr>
      <w:r>
        <w:rPr>
          <w:sz w:val="28"/>
          <w:szCs w:val="28"/>
        </w:rPr>
        <w:t>Таблица 8</w:t>
      </w:r>
    </w:p>
    <w:tbl>
      <w:tblPr>
        <w:tblW w:w="0" w:type="auto"/>
        <w:jc w:val="center"/>
        <w:tblLayout w:type="fixed"/>
        <w:tblCellMar>
          <w:left w:w="0" w:type="dxa"/>
          <w:right w:w="0" w:type="dxa"/>
        </w:tblCellMar>
        <w:tblLook w:val="0000" w:firstRow="0" w:lastRow="0" w:firstColumn="0" w:lastColumn="0" w:noHBand="0" w:noVBand="0"/>
      </w:tblPr>
      <w:tblGrid>
        <w:gridCol w:w="2159"/>
        <w:gridCol w:w="1192"/>
        <w:gridCol w:w="1263"/>
        <w:gridCol w:w="1048"/>
      </w:tblGrid>
      <w:tr w:rsidR="0052719B" w14:paraId="3B339C23" w14:textId="77777777">
        <w:tblPrEx>
          <w:tblCellMar>
            <w:top w:w="0" w:type="dxa"/>
            <w:left w:w="0" w:type="dxa"/>
            <w:bottom w:w="0" w:type="dxa"/>
            <w:right w:w="0" w:type="dxa"/>
          </w:tblCellMar>
        </w:tblPrEx>
        <w:trPr>
          <w:jc w:val="center"/>
        </w:trPr>
        <w:tc>
          <w:tcPr>
            <w:tcW w:w="2159" w:type="dxa"/>
            <w:tcBorders>
              <w:top w:val="single" w:sz="6" w:space="0" w:color="auto"/>
              <w:left w:val="single" w:sz="6" w:space="0" w:color="auto"/>
              <w:bottom w:val="single" w:sz="6" w:space="0" w:color="auto"/>
              <w:right w:val="single" w:sz="6" w:space="0" w:color="auto"/>
            </w:tcBorders>
          </w:tcPr>
          <w:p w14:paraId="4284B895" w14:textId="77777777" w:rsidR="0052719B" w:rsidRDefault="0052719B">
            <w:pPr>
              <w:rPr>
                <w:sz w:val="20"/>
                <w:szCs w:val="20"/>
              </w:rPr>
            </w:pPr>
            <w:r>
              <w:rPr>
                <w:sz w:val="20"/>
                <w:szCs w:val="20"/>
              </w:rPr>
              <w:t>Показатели</w:t>
            </w:r>
          </w:p>
        </w:tc>
        <w:tc>
          <w:tcPr>
            <w:tcW w:w="1192" w:type="dxa"/>
            <w:tcBorders>
              <w:top w:val="single" w:sz="6" w:space="0" w:color="auto"/>
              <w:left w:val="nil"/>
              <w:bottom w:val="single" w:sz="6" w:space="0" w:color="auto"/>
              <w:right w:val="single" w:sz="6" w:space="0" w:color="auto"/>
            </w:tcBorders>
          </w:tcPr>
          <w:p w14:paraId="78AA0118" w14:textId="77777777" w:rsidR="0052719B" w:rsidRDefault="0052719B">
            <w:pPr>
              <w:rPr>
                <w:sz w:val="20"/>
                <w:szCs w:val="20"/>
              </w:rPr>
            </w:pPr>
            <w:r>
              <w:rPr>
                <w:sz w:val="20"/>
                <w:szCs w:val="20"/>
              </w:rPr>
              <w:t>Результат</w:t>
            </w:r>
          </w:p>
        </w:tc>
        <w:tc>
          <w:tcPr>
            <w:tcW w:w="1263" w:type="dxa"/>
            <w:tcBorders>
              <w:top w:val="single" w:sz="6" w:space="0" w:color="auto"/>
              <w:left w:val="single" w:sz="6" w:space="0" w:color="auto"/>
              <w:bottom w:val="single" w:sz="6" w:space="0" w:color="auto"/>
              <w:right w:val="single" w:sz="6" w:space="0" w:color="auto"/>
            </w:tcBorders>
          </w:tcPr>
          <w:p w14:paraId="2CF8F52C" w14:textId="77777777" w:rsidR="0052719B" w:rsidRDefault="0052719B">
            <w:pPr>
              <w:rPr>
                <w:sz w:val="20"/>
                <w:szCs w:val="20"/>
              </w:rPr>
            </w:pPr>
            <w:r>
              <w:rPr>
                <w:sz w:val="20"/>
                <w:szCs w:val="20"/>
              </w:rPr>
              <w:t>Норма</w:t>
            </w:r>
          </w:p>
        </w:tc>
        <w:tc>
          <w:tcPr>
            <w:tcW w:w="1048" w:type="dxa"/>
            <w:tcBorders>
              <w:top w:val="single" w:sz="6" w:space="0" w:color="auto"/>
              <w:left w:val="nil"/>
              <w:bottom w:val="single" w:sz="6" w:space="0" w:color="auto"/>
              <w:right w:val="single" w:sz="6" w:space="0" w:color="auto"/>
            </w:tcBorders>
          </w:tcPr>
          <w:p w14:paraId="65E271C6" w14:textId="77777777" w:rsidR="0052719B" w:rsidRDefault="0052719B">
            <w:pPr>
              <w:rPr>
                <w:sz w:val="20"/>
                <w:szCs w:val="20"/>
              </w:rPr>
            </w:pPr>
            <w:r>
              <w:rPr>
                <w:sz w:val="20"/>
                <w:szCs w:val="20"/>
              </w:rPr>
              <w:t>Ед. изм.</w:t>
            </w:r>
          </w:p>
        </w:tc>
      </w:tr>
      <w:tr w:rsidR="0052719B" w14:paraId="2CB82CB1"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45F9B113" w14:textId="77777777" w:rsidR="0052719B" w:rsidRDefault="0052719B">
            <w:pPr>
              <w:rPr>
                <w:sz w:val="20"/>
                <w:szCs w:val="20"/>
              </w:rPr>
            </w:pPr>
            <w:r>
              <w:rPr>
                <w:sz w:val="20"/>
                <w:szCs w:val="20"/>
              </w:rPr>
              <w:t>Гемоглобин (HGB)</w:t>
            </w:r>
          </w:p>
        </w:tc>
        <w:tc>
          <w:tcPr>
            <w:tcW w:w="1192" w:type="dxa"/>
            <w:tcBorders>
              <w:top w:val="nil"/>
              <w:left w:val="nil"/>
              <w:bottom w:val="single" w:sz="6" w:space="0" w:color="auto"/>
              <w:right w:val="single" w:sz="6" w:space="0" w:color="auto"/>
            </w:tcBorders>
          </w:tcPr>
          <w:p w14:paraId="170AEEE3" w14:textId="77777777" w:rsidR="0052719B" w:rsidRDefault="0052719B">
            <w:pPr>
              <w:rPr>
                <w:sz w:val="20"/>
                <w:szCs w:val="20"/>
              </w:rPr>
            </w:pPr>
            <w:r>
              <w:rPr>
                <w:sz w:val="20"/>
                <w:szCs w:val="20"/>
              </w:rPr>
              <w:t>134</w:t>
            </w:r>
          </w:p>
        </w:tc>
        <w:tc>
          <w:tcPr>
            <w:tcW w:w="1263" w:type="dxa"/>
            <w:tcBorders>
              <w:top w:val="nil"/>
              <w:left w:val="single" w:sz="6" w:space="0" w:color="auto"/>
              <w:bottom w:val="single" w:sz="6" w:space="0" w:color="auto"/>
              <w:right w:val="single" w:sz="6" w:space="0" w:color="auto"/>
            </w:tcBorders>
          </w:tcPr>
          <w:p w14:paraId="197B2ACC" w14:textId="77777777" w:rsidR="0052719B" w:rsidRDefault="0052719B">
            <w:pPr>
              <w:rPr>
                <w:sz w:val="20"/>
                <w:szCs w:val="20"/>
              </w:rPr>
            </w:pPr>
            <w:r>
              <w:rPr>
                <w:sz w:val="20"/>
                <w:szCs w:val="20"/>
              </w:rPr>
              <w:t>110-170</w:t>
            </w:r>
          </w:p>
        </w:tc>
        <w:tc>
          <w:tcPr>
            <w:tcW w:w="1048" w:type="dxa"/>
            <w:tcBorders>
              <w:top w:val="nil"/>
              <w:left w:val="nil"/>
              <w:bottom w:val="single" w:sz="6" w:space="0" w:color="auto"/>
              <w:right w:val="single" w:sz="6" w:space="0" w:color="auto"/>
            </w:tcBorders>
          </w:tcPr>
          <w:p w14:paraId="25258DA8" w14:textId="77777777" w:rsidR="0052719B" w:rsidRDefault="0052719B">
            <w:pPr>
              <w:rPr>
                <w:sz w:val="20"/>
                <w:szCs w:val="20"/>
              </w:rPr>
            </w:pPr>
            <w:r>
              <w:rPr>
                <w:sz w:val="20"/>
                <w:szCs w:val="20"/>
              </w:rPr>
              <w:t>г/л</w:t>
            </w:r>
          </w:p>
        </w:tc>
      </w:tr>
      <w:tr w:rsidR="0052719B" w14:paraId="3525F27B"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309740CB" w14:textId="77777777" w:rsidR="0052719B" w:rsidRDefault="0052719B">
            <w:pPr>
              <w:rPr>
                <w:sz w:val="20"/>
                <w:szCs w:val="20"/>
              </w:rPr>
            </w:pPr>
            <w:r>
              <w:rPr>
                <w:sz w:val="20"/>
                <w:szCs w:val="20"/>
              </w:rPr>
              <w:t>Эритроциты (RBC)</w:t>
            </w:r>
          </w:p>
        </w:tc>
        <w:tc>
          <w:tcPr>
            <w:tcW w:w="1192" w:type="dxa"/>
            <w:tcBorders>
              <w:top w:val="nil"/>
              <w:left w:val="nil"/>
              <w:bottom w:val="single" w:sz="6" w:space="0" w:color="auto"/>
              <w:right w:val="single" w:sz="6" w:space="0" w:color="auto"/>
            </w:tcBorders>
          </w:tcPr>
          <w:p w14:paraId="359D71F4" w14:textId="77777777" w:rsidR="0052719B" w:rsidRDefault="0052719B">
            <w:pPr>
              <w:rPr>
                <w:sz w:val="20"/>
                <w:szCs w:val="20"/>
              </w:rPr>
            </w:pPr>
            <w:r>
              <w:rPr>
                <w:sz w:val="20"/>
                <w:szCs w:val="20"/>
              </w:rPr>
              <w:t>4,4*10</w:t>
            </w:r>
            <w:r>
              <w:rPr>
                <w:sz w:val="20"/>
                <w:szCs w:val="20"/>
                <w:vertAlign w:val="superscript"/>
              </w:rPr>
              <w:t>12</w:t>
            </w:r>
          </w:p>
        </w:tc>
        <w:tc>
          <w:tcPr>
            <w:tcW w:w="1263" w:type="dxa"/>
            <w:tcBorders>
              <w:top w:val="nil"/>
              <w:left w:val="single" w:sz="6" w:space="0" w:color="auto"/>
              <w:bottom w:val="single" w:sz="6" w:space="0" w:color="auto"/>
              <w:right w:val="single" w:sz="6" w:space="0" w:color="auto"/>
            </w:tcBorders>
          </w:tcPr>
          <w:p w14:paraId="74297F0B" w14:textId="77777777" w:rsidR="0052719B" w:rsidRDefault="0052719B">
            <w:pPr>
              <w:rPr>
                <w:sz w:val="20"/>
                <w:szCs w:val="20"/>
              </w:rPr>
            </w:pPr>
            <w:r>
              <w:rPr>
                <w:sz w:val="20"/>
                <w:szCs w:val="20"/>
              </w:rPr>
              <w:t>4,0-5,0*10</w:t>
            </w:r>
            <w:r>
              <w:rPr>
                <w:sz w:val="20"/>
                <w:szCs w:val="20"/>
                <w:vertAlign w:val="superscript"/>
              </w:rPr>
              <w:t>12</w:t>
            </w:r>
          </w:p>
        </w:tc>
        <w:tc>
          <w:tcPr>
            <w:tcW w:w="1048" w:type="dxa"/>
            <w:tcBorders>
              <w:top w:val="nil"/>
              <w:left w:val="nil"/>
              <w:bottom w:val="single" w:sz="6" w:space="0" w:color="auto"/>
              <w:right w:val="single" w:sz="6" w:space="0" w:color="auto"/>
            </w:tcBorders>
          </w:tcPr>
          <w:p w14:paraId="76FBCE4A" w14:textId="77777777" w:rsidR="0052719B" w:rsidRDefault="0052719B">
            <w:pPr>
              <w:rPr>
                <w:sz w:val="20"/>
                <w:szCs w:val="20"/>
              </w:rPr>
            </w:pPr>
            <w:r>
              <w:rPr>
                <w:sz w:val="20"/>
                <w:szCs w:val="20"/>
              </w:rPr>
              <w:t>/л</w:t>
            </w:r>
          </w:p>
        </w:tc>
      </w:tr>
      <w:tr w:rsidR="0052719B" w14:paraId="09EC4302"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0BD42D6E" w14:textId="77777777" w:rsidR="0052719B" w:rsidRDefault="0052719B">
            <w:pPr>
              <w:rPr>
                <w:sz w:val="20"/>
                <w:szCs w:val="20"/>
              </w:rPr>
            </w:pPr>
            <w:r>
              <w:rPr>
                <w:sz w:val="20"/>
                <w:szCs w:val="20"/>
              </w:rPr>
              <w:t>Гематокрит (HCT)</w:t>
            </w:r>
          </w:p>
        </w:tc>
        <w:tc>
          <w:tcPr>
            <w:tcW w:w="1192" w:type="dxa"/>
            <w:tcBorders>
              <w:top w:val="nil"/>
              <w:left w:val="nil"/>
              <w:bottom w:val="single" w:sz="6" w:space="0" w:color="auto"/>
              <w:right w:val="single" w:sz="6" w:space="0" w:color="auto"/>
            </w:tcBorders>
          </w:tcPr>
          <w:p w14:paraId="65DF9925" w14:textId="77777777" w:rsidR="0052719B" w:rsidRDefault="0052719B">
            <w:pPr>
              <w:rPr>
                <w:sz w:val="20"/>
                <w:szCs w:val="20"/>
              </w:rPr>
            </w:pPr>
            <w:r>
              <w:rPr>
                <w:sz w:val="20"/>
                <w:szCs w:val="20"/>
              </w:rPr>
              <w:t>32,6</w:t>
            </w:r>
          </w:p>
        </w:tc>
        <w:tc>
          <w:tcPr>
            <w:tcW w:w="1263" w:type="dxa"/>
            <w:tcBorders>
              <w:top w:val="nil"/>
              <w:left w:val="single" w:sz="6" w:space="0" w:color="auto"/>
              <w:bottom w:val="single" w:sz="6" w:space="0" w:color="auto"/>
              <w:right w:val="single" w:sz="6" w:space="0" w:color="auto"/>
            </w:tcBorders>
          </w:tcPr>
          <w:p w14:paraId="4E030585" w14:textId="77777777" w:rsidR="0052719B" w:rsidRDefault="0052719B">
            <w:pPr>
              <w:rPr>
                <w:sz w:val="20"/>
                <w:szCs w:val="20"/>
              </w:rPr>
            </w:pPr>
            <w:r>
              <w:rPr>
                <w:sz w:val="20"/>
                <w:szCs w:val="20"/>
              </w:rPr>
              <w:t>39-45</w:t>
            </w:r>
          </w:p>
        </w:tc>
        <w:tc>
          <w:tcPr>
            <w:tcW w:w="1048" w:type="dxa"/>
            <w:tcBorders>
              <w:top w:val="nil"/>
              <w:left w:val="nil"/>
              <w:bottom w:val="single" w:sz="6" w:space="0" w:color="auto"/>
              <w:right w:val="single" w:sz="6" w:space="0" w:color="auto"/>
            </w:tcBorders>
          </w:tcPr>
          <w:p w14:paraId="64F79A6D" w14:textId="77777777" w:rsidR="0052719B" w:rsidRDefault="0052719B">
            <w:pPr>
              <w:rPr>
                <w:sz w:val="20"/>
                <w:szCs w:val="20"/>
              </w:rPr>
            </w:pPr>
            <w:r>
              <w:rPr>
                <w:sz w:val="20"/>
                <w:szCs w:val="20"/>
              </w:rPr>
              <w:t>%</w:t>
            </w:r>
          </w:p>
        </w:tc>
      </w:tr>
      <w:tr w:rsidR="0052719B" w14:paraId="529A3FC7"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47D35D6C" w14:textId="77777777" w:rsidR="0052719B" w:rsidRDefault="0052719B">
            <w:pPr>
              <w:rPr>
                <w:sz w:val="20"/>
                <w:szCs w:val="20"/>
              </w:rPr>
            </w:pPr>
            <w:r>
              <w:rPr>
                <w:sz w:val="20"/>
                <w:szCs w:val="20"/>
              </w:rPr>
              <w:t>Лейкоциты (WBC)</w:t>
            </w:r>
          </w:p>
        </w:tc>
        <w:tc>
          <w:tcPr>
            <w:tcW w:w="1192" w:type="dxa"/>
            <w:tcBorders>
              <w:top w:val="nil"/>
              <w:left w:val="nil"/>
              <w:bottom w:val="single" w:sz="6" w:space="0" w:color="auto"/>
              <w:right w:val="single" w:sz="6" w:space="0" w:color="auto"/>
            </w:tcBorders>
          </w:tcPr>
          <w:p w14:paraId="12B3CCD5" w14:textId="77777777" w:rsidR="0052719B" w:rsidRDefault="0052719B">
            <w:pPr>
              <w:rPr>
                <w:sz w:val="20"/>
                <w:szCs w:val="20"/>
              </w:rPr>
            </w:pPr>
            <w:r>
              <w:rPr>
                <w:sz w:val="20"/>
                <w:szCs w:val="20"/>
              </w:rPr>
              <w:t>7.6*10</w:t>
            </w:r>
            <w:r>
              <w:rPr>
                <w:sz w:val="20"/>
                <w:szCs w:val="20"/>
                <w:vertAlign w:val="superscript"/>
              </w:rPr>
              <w:t>9</w:t>
            </w:r>
          </w:p>
        </w:tc>
        <w:tc>
          <w:tcPr>
            <w:tcW w:w="1263" w:type="dxa"/>
            <w:tcBorders>
              <w:top w:val="nil"/>
              <w:left w:val="single" w:sz="6" w:space="0" w:color="auto"/>
              <w:bottom w:val="single" w:sz="6" w:space="0" w:color="auto"/>
              <w:right w:val="single" w:sz="6" w:space="0" w:color="auto"/>
            </w:tcBorders>
          </w:tcPr>
          <w:p w14:paraId="16C5BDA1" w14:textId="77777777" w:rsidR="0052719B" w:rsidRDefault="0052719B">
            <w:pPr>
              <w:rPr>
                <w:sz w:val="20"/>
                <w:szCs w:val="20"/>
              </w:rPr>
            </w:pPr>
            <w:r>
              <w:rPr>
                <w:sz w:val="20"/>
                <w:szCs w:val="20"/>
              </w:rPr>
              <w:t>4-9*10</w:t>
            </w:r>
            <w:r>
              <w:rPr>
                <w:sz w:val="20"/>
                <w:szCs w:val="20"/>
                <w:vertAlign w:val="superscript"/>
              </w:rPr>
              <w:t>9</w:t>
            </w:r>
          </w:p>
        </w:tc>
        <w:tc>
          <w:tcPr>
            <w:tcW w:w="1048" w:type="dxa"/>
            <w:tcBorders>
              <w:top w:val="nil"/>
              <w:left w:val="nil"/>
              <w:bottom w:val="single" w:sz="6" w:space="0" w:color="auto"/>
              <w:right w:val="single" w:sz="6" w:space="0" w:color="auto"/>
            </w:tcBorders>
          </w:tcPr>
          <w:p w14:paraId="3B089072" w14:textId="77777777" w:rsidR="0052719B" w:rsidRDefault="0052719B">
            <w:pPr>
              <w:rPr>
                <w:sz w:val="20"/>
                <w:szCs w:val="20"/>
              </w:rPr>
            </w:pPr>
            <w:r>
              <w:rPr>
                <w:sz w:val="20"/>
                <w:szCs w:val="20"/>
              </w:rPr>
              <w:t>/л</w:t>
            </w:r>
          </w:p>
        </w:tc>
      </w:tr>
      <w:tr w:rsidR="0052719B" w14:paraId="1A0830D0"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028D9162" w14:textId="77777777" w:rsidR="0052719B" w:rsidRDefault="0052719B">
            <w:pPr>
              <w:rPr>
                <w:sz w:val="20"/>
                <w:szCs w:val="20"/>
              </w:rPr>
            </w:pPr>
            <w:r>
              <w:rPr>
                <w:sz w:val="20"/>
                <w:szCs w:val="20"/>
              </w:rPr>
              <w:t>Лимфоциты (</w:t>
            </w:r>
            <w:r>
              <w:rPr>
                <w:sz w:val="20"/>
                <w:szCs w:val="20"/>
                <w:lang w:val="en-US"/>
              </w:rPr>
              <w:t>Lymph</w:t>
            </w:r>
            <w:r>
              <w:rPr>
                <w:sz w:val="20"/>
                <w:szCs w:val="20"/>
              </w:rPr>
              <w:t>)</w:t>
            </w:r>
          </w:p>
        </w:tc>
        <w:tc>
          <w:tcPr>
            <w:tcW w:w="1192" w:type="dxa"/>
            <w:tcBorders>
              <w:top w:val="nil"/>
              <w:left w:val="nil"/>
              <w:bottom w:val="single" w:sz="6" w:space="0" w:color="auto"/>
              <w:right w:val="single" w:sz="6" w:space="0" w:color="auto"/>
            </w:tcBorders>
          </w:tcPr>
          <w:p w14:paraId="0C0F1926" w14:textId="77777777" w:rsidR="0052719B" w:rsidRDefault="0052719B">
            <w:pPr>
              <w:rPr>
                <w:sz w:val="20"/>
                <w:szCs w:val="20"/>
              </w:rPr>
            </w:pPr>
            <w:r>
              <w:rPr>
                <w:sz w:val="20"/>
                <w:szCs w:val="20"/>
              </w:rPr>
              <w:t>2,5*10</w:t>
            </w:r>
            <w:r>
              <w:rPr>
                <w:sz w:val="20"/>
                <w:szCs w:val="20"/>
                <w:vertAlign w:val="superscript"/>
              </w:rPr>
              <w:t>9</w:t>
            </w:r>
          </w:p>
        </w:tc>
        <w:tc>
          <w:tcPr>
            <w:tcW w:w="1263" w:type="dxa"/>
            <w:tcBorders>
              <w:top w:val="nil"/>
              <w:left w:val="single" w:sz="6" w:space="0" w:color="auto"/>
              <w:bottom w:val="single" w:sz="6" w:space="0" w:color="auto"/>
              <w:right w:val="single" w:sz="6" w:space="0" w:color="auto"/>
            </w:tcBorders>
          </w:tcPr>
          <w:p w14:paraId="3A44714B" w14:textId="77777777" w:rsidR="0052719B" w:rsidRDefault="0052719B">
            <w:pPr>
              <w:rPr>
                <w:sz w:val="20"/>
                <w:szCs w:val="20"/>
              </w:rPr>
            </w:pPr>
            <w:r>
              <w:rPr>
                <w:sz w:val="20"/>
                <w:szCs w:val="20"/>
              </w:rPr>
              <w:t>1,0-5,0*10</w:t>
            </w:r>
            <w:r>
              <w:rPr>
                <w:sz w:val="20"/>
                <w:szCs w:val="20"/>
                <w:vertAlign w:val="superscript"/>
              </w:rPr>
              <w:t>9</w:t>
            </w:r>
          </w:p>
        </w:tc>
        <w:tc>
          <w:tcPr>
            <w:tcW w:w="1048" w:type="dxa"/>
            <w:tcBorders>
              <w:top w:val="nil"/>
              <w:left w:val="nil"/>
              <w:bottom w:val="single" w:sz="6" w:space="0" w:color="auto"/>
              <w:right w:val="single" w:sz="6" w:space="0" w:color="auto"/>
            </w:tcBorders>
          </w:tcPr>
          <w:p w14:paraId="6EBB1457" w14:textId="77777777" w:rsidR="0052719B" w:rsidRDefault="0052719B">
            <w:pPr>
              <w:rPr>
                <w:sz w:val="20"/>
                <w:szCs w:val="20"/>
              </w:rPr>
            </w:pPr>
            <w:r>
              <w:rPr>
                <w:sz w:val="20"/>
                <w:szCs w:val="20"/>
              </w:rPr>
              <w:t>/л</w:t>
            </w:r>
          </w:p>
        </w:tc>
      </w:tr>
      <w:tr w:rsidR="0052719B" w14:paraId="0F4ADCDA"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474561EC" w14:textId="77777777" w:rsidR="0052719B" w:rsidRDefault="0052719B">
            <w:pPr>
              <w:rPr>
                <w:sz w:val="20"/>
                <w:szCs w:val="20"/>
              </w:rPr>
            </w:pPr>
            <w:r>
              <w:rPr>
                <w:sz w:val="20"/>
                <w:szCs w:val="20"/>
              </w:rPr>
              <w:t>Базофилы</w:t>
            </w:r>
          </w:p>
        </w:tc>
        <w:tc>
          <w:tcPr>
            <w:tcW w:w="1192" w:type="dxa"/>
            <w:tcBorders>
              <w:top w:val="nil"/>
              <w:left w:val="nil"/>
              <w:bottom w:val="single" w:sz="6" w:space="0" w:color="auto"/>
              <w:right w:val="single" w:sz="6" w:space="0" w:color="auto"/>
            </w:tcBorders>
          </w:tcPr>
          <w:p w14:paraId="4BCA63B7" w14:textId="77777777" w:rsidR="0052719B" w:rsidRDefault="0052719B">
            <w:pPr>
              <w:rPr>
                <w:sz w:val="20"/>
                <w:szCs w:val="20"/>
              </w:rPr>
            </w:pPr>
            <w:r>
              <w:rPr>
                <w:sz w:val="20"/>
                <w:szCs w:val="20"/>
              </w:rPr>
              <w:t>0</w:t>
            </w:r>
          </w:p>
        </w:tc>
        <w:tc>
          <w:tcPr>
            <w:tcW w:w="1263" w:type="dxa"/>
            <w:tcBorders>
              <w:top w:val="nil"/>
              <w:left w:val="single" w:sz="6" w:space="0" w:color="auto"/>
              <w:bottom w:val="single" w:sz="6" w:space="0" w:color="auto"/>
              <w:right w:val="single" w:sz="6" w:space="0" w:color="auto"/>
            </w:tcBorders>
          </w:tcPr>
          <w:p w14:paraId="2E603A2D" w14:textId="77777777" w:rsidR="0052719B" w:rsidRDefault="0052719B">
            <w:pPr>
              <w:rPr>
                <w:sz w:val="20"/>
                <w:szCs w:val="20"/>
              </w:rPr>
            </w:pPr>
            <w:r>
              <w:rPr>
                <w:sz w:val="20"/>
                <w:szCs w:val="20"/>
              </w:rPr>
              <w:t>0,1</w:t>
            </w:r>
          </w:p>
        </w:tc>
        <w:tc>
          <w:tcPr>
            <w:tcW w:w="1048" w:type="dxa"/>
            <w:tcBorders>
              <w:top w:val="nil"/>
              <w:left w:val="nil"/>
              <w:bottom w:val="single" w:sz="6" w:space="0" w:color="auto"/>
              <w:right w:val="single" w:sz="6" w:space="0" w:color="auto"/>
            </w:tcBorders>
          </w:tcPr>
          <w:p w14:paraId="3CA489E5" w14:textId="77777777" w:rsidR="0052719B" w:rsidRDefault="0052719B">
            <w:pPr>
              <w:rPr>
                <w:sz w:val="20"/>
                <w:szCs w:val="20"/>
              </w:rPr>
            </w:pPr>
            <w:r>
              <w:rPr>
                <w:sz w:val="20"/>
                <w:szCs w:val="20"/>
              </w:rPr>
              <w:t>%</w:t>
            </w:r>
          </w:p>
        </w:tc>
      </w:tr>
      <w:tr w:rsidR="0052719B" w14:paraId="552F245C"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460755AF" w14:textId="77777777" w:rsidR="0052719B" w:rsidRDefault="0052719B">
            <w:pPr>
              <w:rPr>
                <w:sz w:val="20"/>
                <w:szCs w:val="20"/>
              </w:rPr>
            </w:pPr>
            <w:r>
              <w:rPr>
                <w:sz w:val="20"/>
                <w:szCs w:val="20"/>
              </w:rPr>
              <w:t>Эозинофилы</w:t>
            </w:r>
          </w:p>
        </w:tc>
        <w:tc>
          <w:tcPr>
            <w:tcW w:w="1192" w:type="dxa"/>
            <w:tcBorders>
              <w:top w:val="nil"/>
              <w:left w:val="nil"/>
              <w:bottom w:val="single" w:sz="6" w:space="0" w:color="auto"/>
              <w:right w:val="single" w:sz="6" w:space="0" w:color="auto"/>
            </w:tcBorders>
          </w:tcPr>
          <w:p w14:paraId="226F0726" w14:textId="77777777" w:rsidR="0052719B" w:rsidRDefault="0052719B">
            <w:pPr>
              <w:rPr>
                <w:sz w:val="20"/>
                <w:szCs w:val="20"/>
              </w:rPr>
            </w:pPr>
            <w:r>
              <w:rPr>
                <w:sz w:val="20"/>
                <w:szCs w:val="20"/>
              </w:rPr>
              <w:t>1</w:t>
            </w:r>
          </w:p>
        </w:tc>
        <w:tc>
          <w:tcPr>
            <w:tcW w:w="1263" w:type="dxa"/>
            <w:tcBorders>
              <w:top w:val="nil"/>
              <w:left w:val="single" w:sz="6" w:space="0" w:color="auto"/>
              <w:bottom w:val="single" w:sz="6" w:space="0" w:color="auto"/>
              <w:right w:val="single" w:sz="6" w:space="0" w:color="auto"/>
            </w:tcBorders>
          </w:tcPr>
          <w:p w14:paraId="1871F7DA" w14:textId="77777777" w:rsidR="0052719B" w:rsidRDefault="0052719B">
            <w:pPr>
              <w:rPr>
                <w:sz w:val="20"/>
                <w:szCs w:val="20"/>
              </w:rPr>
            </w:pPr>
            <w:r>
              <w:rPr>
                <w:sz w:val="20"/>
                <w:szCs w:val="20"/>
              </w:rPr>
              <w:t>0,5-5</w:t>
            </w:r>
          </w:p>
        </w:tc>
        <w:tc>
          <w:tcPr>
            <w:tcW w:w="1048" w:type="dxa"/>
            <w:tcBorders>
              <w:top w:val="nil"/>
              <w:left w:val="nil"/>
              <w:bottom w:val="single" w:sz="6" w:space="0" w:color="auto"/>
              <w:right w:val="single" w:sz="6" w:space="0" w:color="auto"/>
            </w:tcBorders>
          </w:tcPr>
          <w:p w14:paraId="673E1EC4" w14:textId="77777777" w:rsidR="0052719B" w:rsidRDefault="0052719B">
            <w:pPr>
              <w:rPr>
                <w:sz w:val="20"/>
                <w:szCs w:val="20"/>
              </w:rPr>
            </w:pPr>
            <w:r>
              <w:rPr>
                <w:sz w:val="20"/>
                <w:szCs w:val="20"/>
              </w:rPr>
              <w:t>%</w:t>
            </w:r>
          </w:p>
        </w:tc>
      </w:tr>
      <w:tr w:rsidR="0052719B" w14:paraId="4DA1346A"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0C92D17D" w14:textId="77777777" w:rsidR="0052719B" w:rsidRDefault="0052719B">
            <w:pPr>
              <w:rPr>
                <w:sz w:val="20"/>
                <w:szCs w:val="20"/>
              </w:rPr>
            </w:pPr>
            <w:r>
              <w:rPr>
                <w:sz w:val="20"/>
                <w:szCs w:val="20"/>
              </w:rPr>
              <w:t>П/я</w:t>
            </w:r>
          </w:p>
        </w:tc>
        <w:tc>
          <w:tcPr>
            <w:tcW w:w="1192" w:type="dxa"/>
            <w:tcBorders>
              <w:top w:val="nil"/>
              <w:left w:val="nil"/>
              <w:bottom w:val="single" w:sz="6" w:space="0" w:color="auto"/>
              <w:right w:val="single" w:sz="6" w:space="0" w:color="auto"/>
            </w:tcBorders>
          </w:tcPr>
          <w:p w14:paraId="777B69BF" w14:textId="77777777" w:rsidR="0052719B" w:rsidRDefault="0052719B">
            <w:pPr>
              <w:rPr>
                <w:sz w:val="20"/>
                <w:szCs w:val="20"/>
              </w:rPr>
            </w:pPr>
            <w:r>
              <w:rPr>
                <w:sz w:val="20"/>
                <w:szCs w:val="20"/>
              </w:rPr>
              <w:t>3</w:t>
            </w:r>
          </w:p>
        </w:tc>
        <w:tc>
          <w:tcPr>
            <w:tcW w:w="1263" w:type="dxa"/>
            <w:tcBorders>
              <w:top w:val="nil"/>
              <w:left w:val="single" w:sz="6" w:space="0" w:color="auto"/>
              <w:bottom w:val="single" w:sz="6" w:space="0" w:color="auto"/>
              <w:right w:val="single" w:sz="6" w:space="0" w:color="auto"/>
            </w:tcBorders>
          </w:tcPr>
          <w:p w14:paraId="5494AD36" w14:textId="77777777" w:rsidR="0052719B" w:rsidRDefault="0052719B">
            <w:pPr>
              <w:rPr>
                <w:sz w:val="20"/>
                <w:szCs w:val="20"/>
              </w:rPr>
            </w:pPr>
            <w:r>
              <w:rPr>
                <w:sz w:val="20"/>
                <w:szCs w:val="20"/>
              </w:rPr>
              <w:t>1-6</w:t>
            </w:r>
          </w:p>
        </w:tc>
        <w:tc>
          <w:tcPr>
            <w:tcW w:w="1048" w:type="dxa"/>
            <w:tcBorders>
              <w:top w:val="nil"/>
              <w:left w:val="nil"/>
              <w:bottom w:val="single" w:sz="6" w:space="0" w:color="auto"/>
              <w:right w:val="single" w:sz="6" w:space="0" w:color="auto"/>
            </w:tcBorders>
          </w:tcPr>
          <w:p w14:paraId="66C5CEF3" w14:textId="77777777" w:rsidR="0052719B" w:rsidRDefault="0052719B">
            <w:pPr>
              <w:rPr>
                <w:sz w:val="20"/>
                <w:szCs w:val="20"/>
              </w:rPr>
            </w:pPr>
            <w:r>
              <w:rPr>
                <w:sz w:val="20"/>
                <w:szCs w:val="20"/>
              </w:rPr>
              <w:t>%</w:t>
            </w:r>
          </w:p>
        </w:tc>
      </w:tr>
      <w:tr w:rsidR="0052719B" w14:paraId="2D4BC6D0"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3C64B52D" w14:textId="77777777" w:rsidR="0052719B" w:rsidRDefault="0052719B">
            <w:pPr>
              <w:rPr>
                <w:sz w:val="20"/>
                <w:szCs w:val="20"/>
              </w:rPr>
            </w:pPr>
            <w:r>
              <w:rPr>
                <w:sz w:val="20"/>
                <w:szCs w:val="20"/>
              </w:rPr>
              <w:t>С/я</w:t>
            </w:r>
          </w:p>
        </w:tc>
        <w:tc>
          <w:tcPr>
            <w:tcW w:w="1192" w:type="dxa"/>
            <w:tcBorders>
              <w:top w:val="nil"/>
              <w:left w:val="nil"/>
              <w:bottom w:val="single" w:sz="6" w:space="0" w:color="auto"/>
              <w:right w:val="single" w:sz="6" w:space="0" w:color="auto"/>
            </w:tcBorders>
          </w:tcPr>
          <w:p w14:paraId="7E87640C" w14:textId="77777777" w:rsidR="0052719B" w:rsidRDefault="0052719B">
            <w:pPr>
              <w:rPr>
                <w:sz w:val="20"/>
                <w:szCs w:val="20"/>
              </w:rPr>
            </w:pPr>
            <w:r>
              <w:rPr>
                <w:sz w:val="20"/>
                <w:szCs w:val="20"/>
              </w:rPr>
              <w:t>75</w:t>
            </w:r>
          </w:p>
        </w:tc>
        <w:tc>
          <w:tcPr>
            <w:tcW w:w="1263" w:type="dxa"/>
            <w:tcBorders>
              <w:top w:val="nil"/>
              <w:left w:val="single" w:sz="6" w:space="0" w:color="auto"/>
              <w:bottom w:val="single" w:sz="6" w:space="0" w:color="auto"/>
              <w:right w:val="single" w:sz="6" w:space="0" w:color="auto"/>
            </w:tcBorders>
          </w:tcPr>
          <w:p w14:paraId="2B16255C" w14:textId="77777777" w:rsidR="0052719B" w:rsidRDefault="0052719B">
            <w:pPr>
              <w:rPr>
                <w:sz w:val="20"/>
                <w:szCs w:val="20"/>
              </w:rPr>
            </w:pPr>
            <w:r>
              <w:rPr>
                <w:sz w:val="20"/>
                <w:szCs w:val="20"/>
              </w:rPr>
              <w:t>47-72</w:t>
            </w:r>
          </w:p>
        </w:tc>
        <w:tc>
          <w:tcPr>
            <w:tcW w:w="1048" w:type="dxa"/>
            <w:tcBorders>
              <w:top w:val="nil"/>
              <w:left w:val="nil"/>
              <w:bottom w:val="single" w:sz="6" w:space="0" w:color="auto"/>
              <w:right w:val="single" w:sz="6" w:space="0" w:color="auto"/>
            </w:tcBorders>
          </w:tcPr>
          <w:p w14:paraId="0BA3FDC9" w14:textId="77777777" w:rsidR="0052719B" w:rsidRDefault="0052719B">
            <w:pPr>
              <w:rPr>
                <w:sz w:val="20"/>
                <w:szCs w:val="20"/>
              </w:rPr>
            </w:pPr>
            <w:r>
              <w:rPr>
                <w:sz w:val="20"/>
                <w:szCs w:val="20"/>
              </w:rPr>
              <w:t>%</w:t>
            </w:r>
          </w:p>
        </w:tc>
      </w:tr>
      <w:tr w:rsidR="0052719B" w14:paraId="4DCD4473"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4F16D548" w14:textId="77777777" w:rsidR="0052719B" w:rsidRDefault="0052719B">
            <w:pPr>
              <w:rPr>
                <w:sz w:val="20"/>
                <w:szCs w:val="20"/>
              </w:rPr>
            </w:pPr>
            <w:r>
              <w:rPr>
                <w:sz w:val="20"/>
                <w:szCs w:val="20"/>
              </w:rPr>
              <w:t>Лимфоциты (%)</w:t>
            </w:r>
          </w:p>
        </w:tc>
        <w:tc>
          <w:tcPr>
            <w:tcW w:w="1192" w:type="dxa"/>
            <w:tcBorders>
              <w:top w:val="nil"/>
              <w:left w:val="nil"/>
              <w:bottom w:val="single" w:sz="6" w:space="0" w:color="auto"/>
              <w:right w:val="single" w:sz="6" w:space="0" w:color="auto"/>
            </w:tcBorders>
          </w:tcPr>
          <w:p w14:paraId="3A00FC14" w14:textId="77777777" w:rsidR="0052719B" w:rsidRDefault="0052719B">
            <w:pPr>
              <w:rPr>
                <w:sz w:val="20"/>
                <w:szCs w:val="20"/>
              </w:rPr>
            </w:pPr>
            <w:r>
              <w:rPr>
                <w:sz w:val="20"/>
                <w:szCs w:val="20"/>
              </w:rPr>
              <w:t>32</w:t>
            </w:r>
          </w:p>
        </w:tc>
        <w:tc>
          <w:tcPr>
            <w:tcW w:w="1263" w:type="dxa"/>
            <w:tcBorders>
              <w:top w:val="nil"/>
              <w:left w:val="single" w:sz="6" w:space="0" w:color="auto"/>
              <w:bottom w:val="single" w:sz="6" w:space="0" w:color="auto"/>
              <w:right w:val="single" w:sz="6" w:space="0" w:color="auto"/>
            </w:tcBorders>
          </w:tcPr>
          <w:p w14:paraId="52D36BB3" w14:textId="77777777" w:rsidR="0052719B" w:rsidRDefault="0052719B">
            <w:pPr>
              <w:rPr>
                <w:sz w:val="20"/>
                <w:szCs w:val="20"/>
              </w:rPr>
            </w:pPr>
            <w:r>
              <w:rPr>
                <w:sz w:val="20"/>
                <w:szCs w:val="20"/>
              </w:rPr>
              <w:t>19-3</w:t>
            </w:r>
          </w:p>
        </w:tc>
        <w:tc>
          <w:tcPr>
            <w:tcW w:w="1048" w:type="dxa"/>
            <w:tcBorders>
              <w:top w:val="nil"/>
              <w:left w:val="nil"/>
              <w:bottom w:val="single" w:sz="6" w:space="0" w:color="auto"/>
              <w:right w:val="single" w:sz="6" w:space="0" w:color="auto"/>
            </w:tcBorders>
          </w:tcPr>
          <w:p w14:paraId="13D7831A" w14:textId="77777777" w:rsidR="0052719B" w:rsidRDefault="0052719B">
            <w:pPr>
              <w:rPr>
                <w:sz w:val="20"/>
                <w:szCs w:val="20"/>
              </w:rPr>
            </w:pPr>
            <w:r>
              <w:rPr>
                <w:sz w:val="20"/>
                <w:szCs w:val="20"/>
              </w:rPr>
              <w:t>%</w:t>
            </w:r>
          </w:p>
        </w:tc>
      </w:tr>
      <w:tr w:rsidR="0052719B" w14:paraId="0F5E3EDB"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56C7DEF8" w14:textId="77777777" w:rsidR="0052719B" w:rsidRDefault="0052719B">
            <w:pPr>
              <w:rPr>
                <w:sz w:val="20"/>
                <w:szCs w:val="20"/>
              </w:rPr>
            </w:pPr>
            <w:r>
              <w:rPr>
                <w:sz w:val="20"/>
                <w:szCs w:val="20"/>
              </w:rPr>
              <w:t>Моноциты</w:t>
            </w:r>
          </w:p>
        </w:tc>
        <w:tc>
          <w:tcPr>
            <w:tcW w:w="1192" w:type="dxa"/>
            <w:tcBorders>
              <w:top w:val="nil"/>
              <w:left w:val="nil"/>
              <w:bottom w:val="single" w:sz="6" w:space="0" w:color="auto"/>
              <w:right w:val="single" w:sz="6" w:space="0" w:color="auto"/>
            </w:tcBorders>
          </w:tcPr>
          <w:p w14:paraId="4CC1BF36" w14:textId="77777777" w:rsidR="0052719B" w:rsidRDefault="0052719B">
            <w:pPr>
              <w:rPr>
                <w:sz w:val="20"/>
                <w:szCs w:val="20"/>
              </w:rPr>
            </w:pPr>
            <w:r>
              <w:rPr>
                <w:sz w:val="20"/>
                <w:szCs w:val="20"/>
              </w:rPr>
              <w:t>3</w:t>
            </w:r>
          </w:p>
        </w:tc>
        <w:tc>
          <w:tcPr>
            <w:tcW w:w="1263" w:type="dxa"/>
            <w:tcBorders>
              <w:top w:val="nil"/>
              <w:left w:val="single" w:sz="6" w:space="0" w:color="auto"/>
              <w:bottom w:val="single" w:sz="6" w:space="0" w:color="auto"/>
              <w:right w:val="single" w:sz="6" w:space="0" w:color="auto"/>
            </w:tcBorders>
          </w:tcPr>
          <w:p w14:paraId="3FD162C5" w14:textId="77777777" w:rsidR="0052719B" w:rsidRDefault="0052719B">
            <w:pPr>
              <w:rPr>
                <w:sz w:val="20"/>
                <w:szCs w:val="20"/>
              </w:rPr>
            </w:pPr>
            <w:r>
              <w:rPr>
                <w:sz w:val="20"/>
                <w:szCs w:val="20"/>
              </w:rPr>
              <w:t>3-11</w:t>
            </w:r>
          </w:p>
        </w:tc>
        <w:tc>
          <w:tcPr>
            <w:tcW w:w="1048" w:type="dxa"/>
            <w:tcBorders>
              <w:top w:val="nil"/>
              <w:left w:val="nil"/>
              <w:bottom w:val="single" w:sz="6" w:space="0" w:color="auto"/>
              <w:right w:val="single" w:sz="6" w:space="0" w:color="auto"/>
            </w:tcBorders>
          </w:tcPr>
          <w:p w14:paraId="5EC6E579" w14:textId="77777777" w:rsidR="0052719B" w:rsidRDefault="0052719B">
            <w:pPr>
              <w:rPr>
                <w:sz w:val="20"/>
                <w:szCs w:val="20"/>
              </w:rPr>
            </w:pPr>
            <w:r>
              <w:rPr>
                <w:sz w:val="20"/>
                <w:szCs w:val="20"/>
              </w:rPr>
              <w:t>%</w:t>
            </w:r>
          </w:p>
        </w:tc>
      </w:tr>
      <w:tr w:rsidR="0052719B" w14:paraId="275E3A51" w14:textId="77777777">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jc w:val="center"/>
        </w:trPr>
        <w:tc>
          <w:tcPr>
            <w:tcW w:w="2159" w:type="dxa"/>
            <w:tcBorders>
              <w:top w:val="single" w:sz="6" w:space="0" w:color="auto"/>
              <w:left w:val="single" w:sz="6" w:space="0" w:color="auto"/>
              <w:bottom w:val="single" w:sz="6" w:space="0" w:color="auto"/>
              <w:right w:val="single" w:sz="6" w:space="0" w:color="auto"/>
            </w:tcBorders>
          </w:tcPr>
          <w:p w14:paraId="2D9E209D" w14:textId="77777777" w:rsidR="0052719B" w:rsidRDefault="0052719B">
            <w:pPr>
              <w:rPr>
                <w:sz w:val="20"/>
                <w:szCs w:val="20"/>
              </w:rPr>
            </w:pPr>
            <w:r>
              <w:rPr>
                <w:sz w:val="20"/>
                <w:szCs w:val="20"/>
              </w:rPr>
              <w:t>СОЭ</w:t>
            </w:r>
          </w:p>
        </w:tc>
        <w:tc>
          <w:tcPr>
            <w:tcW w:w="1192" w:type="dxa"/>
            <w:tcBorders>
              <w:top w:val="single" w:sz="6" w:space="0" w:color="auto"/>
              <w:left w:val="single" w:sz="6" w:space="0" w:color="auto"/>
              <w:bottom w:val="single" w:sz="6" w:space="0" w:color="auto"/>
              <w:right w:val="single" w:sz="6" w:space="0" w:color="auto"/>
            </w:tcBorders>
          </w:tcPr>
          <w:p w14:paraId="265604B3" w14:textId="77777777" w:rsidR="0052719B" w:rsidRDefault="0052719B">
            <w:pPr>
              <w:rPr>
                <w:sz w:val="20"/>
                <w:szCs w:val="20"/>
              </w:rPr>
            </w:pPr>
            <w:r>
              <w:rPr>
                <w:sz w:val="20"/>
                <w:szCs w:val="20"/>
              </w:rPr>
              <w:t>2</w:t>
            </w:r>
          </w:p>
        </w:tc>
        <w:tc>
          <w:tcPr>
            <w:tcW w:w="1263" w:type="dxa"/>
            <w:tcBorders>
              <w:top w:val="single" w:sz="6" w:space="0" w:color="auto"/>
              <w:left w:val="single" w:sz="6" w:space="0" w:color="auto"/>
              <w:bottom w:val="single" w:sz="6" w:space="0" w:color="auto"/>
              <w:right w:val="single" w:sz="6" w:space="0" w:color="auto"/>
            </w:tcBorders>
          </w:tcPr>
          <w:p w14:paraId="4CFEFC73" w14:textId="77777777" w:rsidR="0052719B" w:rsidRDefault="0052719B">
            <w:pPr>
              <w:rPr>
                <w:sz w:val="20"/>
                <w:szCs w:val="20"/>
              </w:rPr>
            </w:pPr>
            <w:r>
              <w:rPr>
                <w:sz w:val="20"/>
                <w:szCs w:val="20"/>
              </w:rPr>
              <w:t>2-10</w:t>
            </w:r>
          </w:p>
        </w:tc>
        <w:tc>
          <w:tcPr>
            <w:tcW w:w="1048" w:type="dxa"/>
            <w:tcBorders>
              <w:top w:val="single" w:sz="6" w:space="0" w:color="auto"/>
              <w:left w:val="single" w:sz="6" w:space="0" w:color="auto"/>
              <w:bottom w:val="single" w:sz="6" w:space="0" w:color="auto"/>
              <w:right w:val="single" w:sz="6" w:space="0" w:color="auto"/>
            </w:tcBorders>
          </w:tcPr>
          <w:p w14:paraId="6D27B52C" w14:textId="77777777" w:rsidR="0052719B" w:rsidRDefault="0052719B">
            <w:pPr>
              <w:rPr>
                <w:sz w:val="20"/>
                <w:szCs w:val="20"/>
              </w:rPr>
            </w:pPr>
            <w:r>
              <w:rPr>
                <w:sz w:val="20"/>
                <w:szCs w:val="20"/>
              </w:rPr>
              <w:t>мм/ч</w:t>
            </w:r>
          </w:p>
        </w:tc>
      </w:tr>
    </w:tbl>
    <w:p w14:paraId="64F00D77" w14:textId="77777777" w:rsidR="0052719B" w:rsidRDefault="0052719B">
      <w:pPr>
        <w:spacing w:line="360" w:lineRule="auto"/>
        <w:ind w:firstLine="709"/>
        <w:jc w:val="both"/>
        <w:rPr>
          <w:sz w:val="28"/>
          <w:szCs w:val="28"/>
        </w:rPr>
      </w:pPr>
    </w:p>
    <w:p w14:paraId="6841787A" w14:textId="77777777" w:rsidR="0052719B" w:rsidRDefault="0052719B">
      <w:pPr>
        <w:spacing w:line="360" w:lineRule="auto"/>
        <w:ind w:firstLine="709"/>
        <w:jc w:val="both"/>
        <w:rPr>
          <w:sz w:val="28"/>
          <w:szCs w:val="28"/>
        </w:rPr>
      </w:pPr>
      <w:r>
        <w:rPr>
          <w:sz w:val="28"/>
          <w:szCs w:val="28"/>
        </w:rPr>
        <w:t>ОАМ: светло-желтого цвета, прозрачность - неполная, удельный вес - 1013, реакция - кислая, белок - нет, сахар - нет, лейкоциты - единичные в поле зрения.</w:t>
      </w:r>
    </w:p>
    <w:p w14:paraId="32B7CFE4" w14:textId="77777777" w:rsidR="0052719B" w:rsidRDefault="0052719B">
      <w:pPr>
        <w:spacing w:line="360" w:lineRule="auto"/>
        <w:ind w:firstLine="709"/>
        <w:jc w:val="both"/>
        <w:rPr>
          <w:sz w:val="28"/>
          <w:szCs w:val="28"/>
        </w:rPr>
      </w:pPr>
      <w:r>
        <w:rPr>
          <w:sz w:val="28"/>
          <w:szCs w:val="28"/>
        </w:rPr>
        <w:t>Анализ крови на дневные колебания глюкозы:</w:t>
      </w:r>
    </w:p>
    <w:p w14:paraId="50AF2310" w14:textId="77777777" w:rsidR="0052719B" w:rsidRDefault="0052719B">
      <w:pPr>
        <w:spacing w:line="360" w:lineRule="auto"/>
        <w:ind w:firstLine="709"/>
        <w:jc w:val="both"/>
        <w:rPr>
          <w:sz w:val="28"/>
          <w:szCs w:val="28"/>
        </w:rPr>
      </w:pPr>
      <w:r>
        <w:rPr>
          <w:sz w:val="28"/>
          <w:szCs w:val="28"/>
        </w:rPr>
        <w:t xml:space="preserve">Кол-во глюкозы: </w:t>
      </w:r>
      <w:r>
        <w:rPr>
          <w:sz w:val="28"/>
          <w:szCs w:val="28"/>
          <w:lang w:val="en-GB"/>
        </w:rPr>
        <w:t>I</w:t>
      </w:r>
      <w:r>
        <w:rPr>
          <w:sz w:val="28"/>
          <w:szCs w:val="28"/>
        </w:rPr>
        <w:t xml:space="preserve"> - 7,7 ммоль/л</w:t>
      </w:r>
    </w:p>
    <w:p w14:paraId="69E0F05B" w14:textId="77777777" w:rsidR="0052719B" w:rsidRDefault="0052719B">
      <w:pPr>
        <w:spacing w:line="360" w:lineRule="auto"/>
        <w:ind w:firstLine="709"/>
        <w:jc w:val="both"/>
        <w:rPr>
          <w:sz w:val="28"/>
          <w:szCs w:val="28"/>
        </w:rPr>
      </w:pPr>
      <w:r>
        <w:rPr>
          <w:sz w:val="28"/>
          <w:szCs w:val="28"/>
          <w:lang w:val="en-GB"/>
        </w:rPr>
        <w:t>II</w:t>
      </w:r>
      <w:r>
        <w:rPr>
          <w:sz w:val="28"/>
          <w:szCs w:val="28"/>
        </w:rPr>
        <w:t xml:space="preserve"> - 13,6 ммоль/л </w:t>
      </w:r>
    </w:p>
    <w:p w14:paraId="7571C133" w14:textId="77777777" w:rsidR="0052719B" w:rsidRDefault="0052719B">
      <w:pPr>
        <w:spacing w:line="360" w:lineRule="auto"/>
        <w:ind w:firstLine="709"/>
        <w:jc w:val="both"/>
        <w:rPr>
          <w:sz w:val="28"/>
          <w:szCs w:val="28"/>
        </w:rPr>
      </w:pPr>
      <w:r>
        <w:rPr>
          <w:sz w:val="28"/>
          <w:szCs w:val="28"/>
        </w:rPr>
        <w:t>БХ-й анализ крови:</w:t>
      </w:r>
    </w:p>
    <w:p w14:paraId="280DC22E" w14:textId="77777777" w:rsidR="0052719B" w:rsidRDefault="0052719B">
      <w:pPr>
        <w:spacing w:line="360" w:lineRule="auto"/>
        <w:ind w:firstLine="709"/>
        <w:jc w:val="both"/>
        <w:rPr>
          <w:sz w:val="28"/>
          <w:szCs w:val="28"/>
        </w:rPr>
      </w:pPr>
    </w:p>
    <w:p w14:paraId="32DF33E8" w14:textId="77777777" w:rsidR="0052719B" w:rsidRDefault="0052719B">
      <w:pPr>
        <w:spacing w:line="360" w:lineRule="auto"/>
        <w:ind w:firstLine="709"/>
        <w:jc w:val="both"/>
        <w:rPr>
          <w:sz w:val="28"/>
          <w:szCs w:val="28"/>
        </w:rPr>
      </w:pPr>
      <w:r>
        <w:rPr>
          <w:sz w:val="28"/>
          <w:szCs w:val="28"/>
        </w:rPr>
        <w:t>Таблица 9</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9"/>
        <w:gridCol w:w="1171"/>
        <w:gridCol w:w="1622"/>
        <w:gridCol w:w="1172"/>
      </w:tblGrid>
      <w:tr w:rsidR="0052719B" w14:paraId="179CA758" w14:textId="77777777">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14:paraId="37D712EA" w14:textId="77777777" w:rsidR="0052719B" w:rsidRDefault="0052719B">
            <w:pPr>
              <w:rPr>
                <w:sz w:val="20"/>
                <w:szCs w:val="20"/>
              </w:rPr>
            </w:pPr>
            <w:r>
              <w:rPr>
                <w:sz w:val="20"/>
                <w:szCs w:val="20"/>
              </w:rPr>
              <w:t>Показатели</w:t>
            </w:r>
          </w:p>
        </w:tc>
        <w:tc>
          <w:tcPr>
            <w:tcW w:w="1171" w:type="dxa"/>
            <w:tcBorders>
              <w:top w:val="single" w:sz="6" w:space="0" w:color="auto"/>
              <w:left w:val="single" w:sz="6" w:space="0" w:color="auto"/>
              <w:bottom w:val="single" w:sz="6" w:space="0" w:color="auto"/>
              <w:right w:val="single" w:sz="6" w:space="0" w:color="auto"/>
            </w:tcBorders>
          </w:tcPr>
          <w:p w14:paraId="50FD675C" w14:textId="77777777" w:rsidR="0052719B" w:rsidRDefault="0052719B">
            <w:pPr>
              <w:rPr>
                <w:sz w:val="20"/>
                <w:szCs w:val="20"/>
              </w:rPr>
            </w:pPr>
            <w:r>
              <w:rPr>
                <w:sz w:val="20"/>
                <w:szCs w:val="20"/>
              </w:rPr>
              <w:t>Результат</w:t>
            </w:r>
          </w:p>
        </w:tc>
        <w:tc>
          <w:tcPr>
            <w:tcW w:w="1622" w:type="dxa"/>
            <w:tcBorders>
              <w:top w:val="single" w:sz="6" w:space="0" w:color="auto"/>
              <w:left w:val="single" w:sz="6" w:space="0" w:color="auto"/>
              <w:bottom w:val="single" w:sz="6" w:space="0" w:color="auto"/>
              <w:right w:val="single" w:sz="6" w:space="0" w:color="auto"/>
            </w:tcBorders>
          </w:tcPr>
          <w:p w14:paraId="247311C9" w14:textId="77777777" w:rsidR="0052719B" w:rsidRDefault="0052719B">
            <w:pPr>
              <w:rPr>
                <w:sz w:val="20"/>
                <w:szCs w:val="20"/>
              </w:rPr>
            </w:pPr>
            <w:r>
              <w:rPr>
                <w:sz w:val="20"/>
                <w:szCs w:val="20"/>
              </w:rPr>
              <w:t>Норма</w:t>
            </w:r>
          </w:p>
        </w:tc>
        <w:tc>
          <w:tcPr>
            <w:tcW w:w="1172" w:type="dxa"/>
            <w:tcBorders>
              <w:top w:val="single" w:sz="6" w:space="0" w:color="auto"/>
              <w:left w:val="single" w:sz="6" w:space="0" w:color="auto"/>
              <w:bottom w:val="single" w:sz="6" w:space="0" w:color="auto"/>
              <w:right w:val="single" w:sz="6" w:space="0" w:color="auto"/>
            </w:tcBorders>
          </w:tcPr>
          <w:p w14:paraId="6D7E0BEE" w14:textId="77777777" w:rsidR="0052719B" w:rsidRDefault="0052719B">
            <w:pPr>
              <w:rPr>
                <w:sz w:val="20"/>
                <w:szCs w:val="20"/>
              </w:rPr>
            </w:pPr>
            <w:r>
              <w:rPr>
                <w:sz w:val="20"/>
                <w:szCs w:val="20"/>
              </w:rPr>
              <w:t>Ед. изм.</w:t>
            </w:r>
          </w:p>
        </w:tc>
      </w:tr>
      <w:tr w:rsidR="0052719B" w14:paraId="59B49911" w14:textId="77777777">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14:paraId="6FCC9470" w14:textId="77777777" w:rsidR="0052719B" w:rsidRDefault="0052719B">
            <w:pPr>
              <w:rPr>
                <w:sz w:val="20"/>
                <w:szCs w:val="20"/>
              </w:rPr>
            </w:pPr>
            <w:r>
              <w:rPr>
                <w:sz w:val="20"/>
                <w:szCs w:val="20"/>
              </w:rPr>
              <w:t>Общий белок</w:t>
            </w:r>
          </w:p>
        </w:tc>
        <w:tc>
          <w:tcPr>
            <w:tcW w:w="1171" w:type="dxa"/>
            <w:tcBorders>
              <w:top w:val="single" w:sz="6" w:space="0" w:color="auto"/>
              <w:left w:val="single" w:sz="6" w:space="0" w:color="auto"/>
              <w:bottom w:val="single" w:sz="6" w:space="0" w:color="auto"/>
              <w:right w:val="single" w:sz="6" w:space="0" w:color="auto"/>
            </w:tcBorders>
          </w:tcPr>
          <w:p w14:paraId="166772BE" w14:textId="77777777" w:rsidR="0052719B" w:rsidRDefault="0052719B">
            <w:pPr>
              <w:rPr>
                <w:sz w:val="20"/>
                <w:szCs w:val="20"/>
              </w:rPr>
            </w:pPr>
            <w:r>
              <w:rPr>
                <w:sz w:val="20"/>
                <w:szCs w:val="20"/>
              </w:rPr>
              <w:t>76</w:t>
            </w:r>
          </w:p>
        </w:tc>
        <w:tc>
          <w:tcPr>
            <w:tcW w:w="1622" w:type="dxa"/>
            <w:tcBorders>
              <w:top w:val="single" w:sz="6" w:space="0" w:color="auto"/>
              <w:left w:val="single" w:sz="6" w:space="0" w:color="auto"/>
              <w:bottom w:val="single" w:sz="6" w:space="0" w:color="auto"/>
              <w:right w:val="single" w:sz="6" w:space="0" w:color="auto"/>
            </w:tcBorders>
          </w:tcPr>
          <w:p w14:paraId="19A9A5CA" w14:textId="77777777" w:rsidR="0052719B" w:rsidRDefault="0052719B">
            <w:pPr>
              <w:rPr>
                <w:sz w:val="20"/>
                <w:szCs w:val="20"/>
              </w:rPr>
            </w:pPr>
            <w:r>
              <w:rPr>
                <w:sz w:val="20"/>
                <w:szCs w:val="20"/>
              </w:rPr>
              <w:t>65-82</w:t>
            </w:r>
          </w:p>
        </w:tc>
        <w:tc>
          <w:tcPr>
            <w:tcW w:w="1172" w:type="dxa"/>
            <w:tcBorders>
              <w:top w:val="single" w:sz="6" w:space="0" w:color="auto"/>
              <w:left w:val="single" w:sz="6" w:space="0" w:color="auto"/>
              <w:bottom w:val="single" w:sz="6" w:space="0" w:color="auto"/>
              <w:right w:val="single" w:sz="6" w:space="0" w:color="auto"/>
            </w:tcBorders>
          </w:tcPr>
          <w:p w14:paraId="1C49E3CB" w14:textId="77777777" w:rsidR="0052719B" w:rsidRDefault="0052719B">
            <w:pPr>
              <w:rPr>
                <w:sz w:val="20"/>
                <w:szCs w:val="20"/>
              </w:rPr>
            </w:pPr>
            <w:r>
              <w:rPr>
                <w:sz w:val="20"/>
                <w:szCs w:val="20"/>
              </w:rPr>
              <w:t>г/л</w:t>
            </w:r>
          </w:p>
        </w:tc>
      </w:tr>
      <w:tr w:rsidR="0052719B" w14:paraId="5CF0B963" w14:textId="77777777">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14:paraId="00611578" w14:textId="77777777" w:rsidR="0052719B" w:rsidRDefault="0052719B">
            <w:pPr>
              <w:rPr>
                <w:sz w:val="20"/>
                <w:szCs w:val="20"/>
              </w:rPr>
            </w:pPr>
            <w:r>
              <w:rPr>
                <w:sz w:val="20"/>
                <w:szCs w:val="20"/>
              </w:rPr>
              <w:t>Билирубин общий</w:t>
            </w:r>
          </w:p>
        </w:tc>
        <w:tc>
          <w:tcPr>
            <w:tcW w:w="1171" w:type="dxa"/>
            <w:tcBorders>
              <w:top w:val="single" w:sz="6" w:space="0" w:color="auto"/>
              <w:left w:val="single" w:sz="6" w:space="0" w:color="auto"/>
              <w:bottom w:val="single" w:sz="6" w:space="0" w:color="auto"/>
              <w:right w:val="single" w:sz="6" w:space="0" w:color="auto"/>
            </w:tcBorders>
          </w:tcPr>
          <w:p w14:paraId="27814C7A" w14:textId="77777777" w:rsidR="0052719B" w:rsidRDefault="0052719B">
            <w:pPr>
              <w:rPr>
                <w:sz w:val="20"/>
                <w:szCs w:val="20"/>
              </w:rPr>
            </w:pPr>
            <w:r>
              <w:rPr>
                <w:sz w:val="20"/>
                <w:szCs w:val="20"/>
              </w:rPr>
              <w:t>12,1</w:t>
            </w:r>
          </w:p>
        </w:tc>
        <w:tc>
          <w:tcPr>
            <w:tcW w:w="1622" w:type="dxa"/>
            <w:tcBorders>
              <w:top w:val="single" w:sz="6" w:space="0" w:color="auto"/>
              <w:left w:val="single" w:sz="6" w:space="0" w:color="auto"/>
              <w:bottom w:val="single" w:sz="6" w:space="0" w:color="auto"/>
              <w:right w:val="single" w:sz="6" w:space="0" w:color="auto"/>
            </w:tcBorders>
          </w:tcPr>
          <w:p w14:paraId="265F9A6C" w14:textId="77777777" w:rsidR="0052719B" w:rsidRDefault="0052719B">
            <w:pPr>
              <w:rPr>
                <w:sz w:val="20"/>
                <w:szCs w:val="20"/>
              </w:rPr>
            </w:pPr>
            <w:r>
              <w:rPr>
                <w:sz w:val="20"/>
                <w:szCs w:val="20"/>
              </w:rPr>
              <w:t>8,55 - 20,5</w:t>
            </w:r>
          </w:p>
        </w:tc>
        <w:tc>
          <w:tcPr>
            <w:tcW w:w="1172" w:type="dxa"/>
            <w:tcBorders>
              <w:top w:val="single" w:sz="6" w:space="0" w:color="auto"/>
              <w:left w:val="single" w:sz="6" w:space="0" w:color="auto"/>
              <w:bottom w:val="single" w:sz="6" w:space="0" w:color="auto"/>
              <w:right w:val="single" w:sz="6" w:space="0" w:color="auto"/>
            </w:tcBorders>
          </w:tcPr>
          <w:p w14:paraId="3CB3E8A4" w14:textId="77777777" w:rsidR="0052719B" w:rsidRDefault="0052719B">
            <w:pPr>
              <w:rPr>
                <w:sz w:val="20"/>
                <w:szCs w:val="20"/>
              </w:rPr>
            </w:pPr>
            <w:r>
              <w:rPr>
                <w:sz w:val="20"/>
                <w:szCs w:val="20"/>
              </w:rPr>
              <w:t>мкмоль/л</w:t>
            </w:r>
          </w:p>
        </w:tc>
      </w:tr>
      <w:tr w:rsidR="0052719B" w14:paraId="2454571B" w14:textId="77777777">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14:paraId="1A04F4B1" w14:textId="77777777" w:rsidR="0052719B" w:rsidRDefault="0052719B">
            <w:pPr>
              <w:rPr>
                <w:sz w:val="20"/>
                <w:szCs w:val="20"/>
              </w:rPr>
            </w:pPr>
            <w:r>
              <w:rPr>
                <w:sz w:val="20"/>
                <w:szCs w:val="20"/>
              </w:rPr>
              <w:t>Альбумин</w:t>
            </w:r>
          </w:p>
        </w:tc>
        <w:tc>
          <w:tcPr>
            <w:tcW w:w="1171" w:type="dxa"/>
            <w:tcBorders>
              <w:top w:val="single" w:sz="6" w:space="0" w:color="auto"/>
              <w:left w:val="single" w:sz="6" w:space="0" w:color="auto"/>
              <w:bottom w:val="single" w:sz="6" w:space="0" w:color="auto"/>
              <w:right w:val="single" w:sz="6" w:space="0" w:color="auto"/>
            </w:tcBorders>
          </w:tcPr>
          <w:p w14:paraId="4B2BE917" w14:textId="77777777" w:rsidR="0052719B" w:rsidRDefault="0052719B">
            <w:pPr>
              <w:rPr>
                <w:sz w:val="20"/>
                <w:szCs w:val="20"/>
              </w:rPr>
            </w:pPr>
            <w:r>
              <w:rPr>
                <w:sz w:val="20"/>
                <w:szCs w:val="20"/>
              </w:rPr>
              <w:t>45,0</w:t>
            </w:r>
          </w:p>
        </w:tc>
        <w:tc>
          <w:tcPr>
            <w:tcW w:w="1622" w:type="dxa"/>
            <w:tcBorders>
              <w:top w:val="single" w:sz="6" w:space="0" w:color="auto"/>
              <w:left w:val="single" w:sz="6" w:space="0" w:color="auto"/>
              <w:bottom w:val="single" w:sz="6" w:space="0" w:color="auto"/>
              <w:right w:val="single" w:sz="6" w:space="0" w:color="auto"/>
            </w:tcBorders>
          </w:tcPr>
          <w:p w14:paraId="6E99F96F" w14:textId="77777777" w:rsidR="0052719B" w:rsidRDefault="0052719B">
            <w:pPr>
              <w:rPr>
                <w:sz w:val="20"/>
                <w:szCs w:val="20"/>
              </w:rPr>
            </w:pPr>
            <w:r>
              <w:rPr>
                <w:sz w:val="20"/>
                <w:szCs w:val="20"/>
              </w:rPr>
              <w:t>35-50</w:t>
            </w:r>
          </w:p>
        </w:tc>
        <w:tc>
          <w:tcPr>
            <w:tcW w:w="1172" w:type="dxa"/>
            <w:tcBorders>
              <w:top w:val="single" w:sz="6" w:space="0" w:color="auto"/>
              <w:left w:val="single" w:sz="6" w:space="0" w:color="auto"/>
              <w:bottom w:val="single" w:sz="6" w:space="0" w:color="auto"/>
              <w:right w:val="single" w:sz="6" w:space="0" w:color="auto"/>
            </w:tcBorders>
          </w:tcPr>
          <w:p w14:paraId="24030E9D" w14:textId="77777777" w:rsidR="0052719B" w:rsidRDefault="0052719B">
            <w:pPr>
              <w:rPr>
                <w:sz w:val="20"/>
                <w:szCs w:val="20"/>
              </w:rPr>
            </w:pPr>
            <w:r>
              <w:rPr>
                <w:sz w:val="20"/>
                <w:szCs w:val="20"/>
              </w:rPr>
              <w:t>г/л</w:t>
            </w:r>
          </w:p>
        </w:tc>
      </w:tr>
      <w:tr w:rsidR="0052719B" w14:paraId="49BBB20C" w14:textId="77777777">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14:paraId="529E77E1" w14:textId="77777777" w:rsidR="0052719B" w:rsidRDefault="0052719B">
            <w:pPr>
              <w:rPr>
                <w:sz w:val="20"/>
                <w:szCs w:val="20"/>
              </w:rPr>
            </w:pPr>
            <w:r>
              <w:rPr>
                <w:sz w:val="20"/>
                <w:szCs w:val="20"/>
              </w:rPr>
              <w:t>Креатинин</w:t>
            </w:r>
          </w:p>
        </w:tc>
        <w:tc>
          <w:tcPr>
            <w:tcW w:w="1171" w:type="dxa"/>
            <w:tcBorders>
              <w:top w:val="single" w:sz="6" w:space="0" w:color="auto"/>
              <w:left w:val="single" w:sz="6" w:space="0" w:color="auto"/>
              <w:bottom w:val="single" w:sz="6" w:space="0" w:color="auto"/>
              <w:right w:val="single" w:sz="6" w:space="0" w:color="auto"/>
            </w:tcBorders>
          </w:tcPr>
          <w:p w14:paraId="2469E11C" w14:textId="77777777" w:rsidR="0052719B" w:rsidRDefault="0052719B">
            <w:pPr>
              <w:rPr>
                <w:sz w:val="20"/>
                <w:szCs w:val="20"/>
              </w:rPr>
            </w:pPr>
            <w:r>
              <w:rPr>
                <w:sz w:val="20"/>
                <w:szCs w:val="20"/>
              </w:rPr>
              <w:t>91</w:t>
            </w:r>
          </w:p>
        </w:tc>
        <w:tc>
          <w:tcPr>
            <w:tcW w:w="1622" w:type="dxa"/>
            <w:tcBorders>
              <w:top w:val="single" w:sz="6" w:space="0" w:color="auto"/>
              <w:left w:val="single" w:sz="6" w:space="0" w:color="auto"/>
              <w:bottom w:val="single" w:sz="6" w:space="0" w:color="auto"/>
              <w:right w:val="single" w:sz="6" w:space="0" w:color="auto"/>
            </w:tcBorders>
          </w:tcPr>
          <w:p w14:paraId="0CEDB801" w14:textId="77777777" w:rsidR="0052719B" w:rsidRDefault="0052719B">
            <w:pPr>
              <w:rPr>
                <w:sz w:val="20"/>
                <w:szCs w:val="20"/>
              </w:rPr>
            </w:pPr>
            <w:r>
              <w:rPr>
                <w:sz w:val="20"/>
                <w:szCs w:val="20"/>
              </w:rPr>
              <w:t>50,4 - 110,5</w:t>
            </w:r>
          </w:p>
        </w:tc>
        <w:tc>
          <w:tcPr>
            <w:tcW w:w="1172" w:type="dxa"/>
            <w:tcBorders>
              <w:top w:val="single" w:sz="6" w:space="0" w:color="auto"/>
              <w:left w:val="single" w:sz="6" w:space="0" w:color="auto"/>
              <w:bottom w:val="single" w:sz="6" w:space="0" w:color="auto"/>
              <w:right w:val="single" w:sz="6" w:space="0" w:color="auto"/>
            </w:tcBorders>
          </w:tcPr>
          <w:p w14:paraId="16B8C71F" w14:textId="77777777" w:rsidR="0052719B" w:rsidRDefault="0052719B">
            <w:pPr>
              <w:rPr>
                <w:sz w:val="20"/>
                <w:szCs w:val="20"/>
              </w:rPr>
            </w:pPr>
            <w:r>
              <w:rPr>
                <w:sz w:val="20"/>
                <w:szCs w:val="20"/>
              </w:rPr>
              <w:t>мкмоль/л</w:t>
            </w:r>
          </w:p>
        </w:tc>
      </w:tr>
      <w:tr w:rsidR="0052719B" w14:paraId="3813421C" w14:textId="77777777">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14:paraId="40AA62A2" w14:textId="77777777" w:rsidR="0052719B" w:rsidRDefault="0052719B">
            <w:pPr>
              <w:rPr>
                <w:sz w:val="20"/>
                <w:szCs w:val="20"/>
              </w:rPr>
            </w:pPr>
            <w:r>
              <w:rPr>
                <w:sz w:val="20"/>
                <w:szCs w:val="20"/>
              </w:rPr>
              <w:t>Холестерин</w:t>
            </w:r>
          </w:p>
        </w:tc>
        <w:tc>
          <w:tcPr>
            <w:tcW w:w="1171" w:type="dxa"/>
            <w:tcBorders>
              <w:top w:val="single" w:sz="6" w:space="0" w:color="auto"/>
              <w:left w:val="single" w:sz="6" w:space="0" w:color="auto"/>
              <w:bottom w:val="single" w:sz="6" w:space="0" w:color="auto"/>
              <w:right w:val="single" w:sz="6" w:space="0" w:color="auto"/>
            </w:tcBorders>
          </w:tcPr>
          <w:p w14:paraId="6396A662" w14:textId="77777777" w:rsidR="0052719B" w:rsidRDefault="0052719B">
            <w:pPr>
              <w:rPr>
                <w:sz w:val="20"/>
                <w:szCs w:val="20"/>
              </w:rPr>
            </w:pPr>
            <w:r>
              <w:rPr>
                <w:sz w:val="20"/>
                <w:szCs w:val="20"/>
              </w:rPr>
              <w:t>4,5</w:t>
            </w:r>
          </w:p>
        </w:tc>
        <w:tc>
          <w:tcPr>
            <w:tcW w:w="1622" w:type="dxa"/>
            <w:tcBorders>
              <w:top w:val="single" w:sz="6" w:space="0" w:color="auto"/>
              <w:left w:val="single" w:sz="6" w:space="0" w:color="auto"/>
              <w:bottom w:val="single" w:sz="6" w:space="0" w:color="auto"/>
              <w:right w:val="single" w:sz="6" w:space="0" w:color="auto"/>
            </w:tcBorders>
          </w:tcPr>
          <w:p w14:paraId="2579ED06" w14:textId="77777777" w:rsidR="0052719B" w:rsidRDefault="0052719B">
            <w:pPr>
              <w:rPr>
                <w:sz w:val="20"/>
                <w:szCs w:val="20"/>
              </w:rPr>
            </w:pPr>
            <w:r>
              <w:rPr>
                <w:sz w:val="20"/>
                <w:szCs w:val="20"/>
              </w:rPr>
              <w:t>3,64 - 6,76</w:t>
            </w:r>
          </w:p>
        </w:tc>
        <w:tc>
          <w:tcPr>
            <w:tcW w:w="1172" w:type="dxa"/>
            <w:tcBorders>
              <w:top w:val="single" w:sz="6" w:space="0" w:color="auto"/>
              <w:left w:val="single" w:sz="6" w:space="0" w:color="auto"/>
              <w:bottom w:val="single" w:sz="6" w:space="0" w:color="auto"/>
              <w:right w:val="single" w:sz="6" w:space="0" w:color="auto"/>
            </w:tcBorders>
          </w:tcPr>
          <w:p w14:paraId="5186B67A" w14:textId="77777777" w:rsidR="0052719B" w:rsidRDefault="0052719B">
            <w:pPr>
              <w:rPr>
                <w:sz w:val="20"/>
                <w:szCs w:val="20"/>
              </w:rPr>
            </w:pPr>
            <w:r>
              <w:rPr>
                <w:sz w:val="20"/>
                <w:szCs w:val="20"/>
              </w:rPr>
              <w:t>ммоль/л</w:t>
            </w:r>
          </w:p>
        </w:tc>
      </w:tr>
      <w:tr w:rsidR="0052719B" w14:paraId="49930245" w14:textId="77777777">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14:paraId="55DBF334" w14:textId="77777777" w:rsidR="0052719B" w:rsidRDefault="0052719B">
            <w:pPr>
              <w:rPr>
                <w:sz w:val="20"/>
                <w:szCs w:val="20"/>
              </w:rPr>
            </w:pPr>
            <w:r>
              <w:rPr>
                <w:sz w:val="20"/>
                <w:szCs w:val="20"/>
              </w:rPr>
              <w:t>Глюкоза</w:t>
            </w:r>
          </w:p>
        </w:tc>
        <w:tc>
          <w:tcPr>
            <w:tcW w:w="1171" w:type="dxa"/>
            <w:tcBorders>
              <w:top w:val="single" w:sz="6" w:space="0" w:color="auto"/>
              <w:left w:val="single" w:sz="6" w:space="0" w:color="auto"/>
              <w:bottom w:val="single" w:sz="6" w:space="0" w:color="auto"/>
              <w:right w:val="single" w:sz="6" w:space="0" w:color="auto"/>
            </w:tcBorders>
          </w:tcPr>
          <w:p w14:paraId="720DF338" w14:textId="77777777" w:rsidR="0052719B" w:rsidRDefault="0052719B">
            <w:pPr>
              <w:rPr>
                <w:sz w:val="20"/>
                <w:szCs w:val="20"/>
              </w:rPr>
            </w:pPr>
            <w:r>
              <w:rPr>
                <w:sz w:val="20"/>
                <w:szCs w:val="20"/>
              </w:rPr>
              <w:t>7,0</w:t>
            </w:r>
          </w:p>
        </w:tc>
        <w:tc>
          <w:tcPr>
            <w:tcW w:w="1622" w:type="dxa"/>
            <w:tcBorders>
              <w:top w:val="single" w:sz="6" w:space="0" w:color="auto"/>
              <w:left w:val="single" w:sz="6" w:space="0" w:color="auto"/>
              <w:bottom w:val="single" w:sz="6" w:space="0" w:color="auto"/>
              <w:right w:val="single" w:sz="6" w:space="0" w:color="auto"/>
            </w:tcBorders>
          </w:tcPr>
          <w:p w14:paraId="1C38A9AD" w14:textId="77777777" w:rsidR="0052719B" w:rsidRDefault="0052719B">
            <w:pPr>
              <w:rPr>
                <w:sz w:val="20"/>
                <w:szCs w:val="20"/>
              </w:rPr>
            </w:pPr>
            <w:r>
              <w:rPr>
                <w:sz w:val="20"/>
                <w:szCs w:val="20"/>
              </w:rPr>
              <w:t>3,4 - 6,1</w:t>
            </w:r>
          </w:p>
        </w:tc>
        <w:tc>
          <w:tcPr>
            <w:tcW w:w="1172" w:type="dxa"/>
            <w:tcBorders>
              <w:top w:val="single" w:sz="6" w:space="0" w:color="auto"/>
              <w:left w:val="single" w:sz="6" w:space="0" w:color="auto"/>
              <w:bottom w:val="single" w:sz="6" w:space="0" w:color="auto"/>
              <w:right w:val="single" w:sz="6" w:space="0" w:color="auto"/>
            </w:tcBorders>
          </w:tcPr>
          <w:p w14:paraId="44D20EEA" w14:textId="77777777" w:rsidR="0052719B" w:rsidRDefault="0052719B">
            <w:pPr>
              <w:rPr>
                <w:sz w:val="20"/>
                <w:szCs w:val="20"/>
              </w:rPr>
            </w:pPr>
            <w:r>
              <w:rPr>
                <w:sz w:val="20"/>
                <w:szCs w:val="20"/>
              </w:rPr>
              <w:t>мкмоль/л</w:t>
            </w:r>
          </w:p>
        </w:tc>
      </w:tr>
      <w:tr w:rsidR="0052719B" w14:paraId="7B28111E" w14:textId="77777777">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14:paraId="27CAF40C" w14:textId="77777777" w:rsidR="0052719B" w:rsidRDefault="0052719B">
            <w:pPr>
              <w:rPr>
                <w:sz w:val="20"/>
                <w:szCs w:val="20"/>
              </w:rPr>
            </w:pPr>
            <w:r>
              <w:rPr>
                <w:sz w:val="20"/>
                <w:szCs w:val="20"/>
              </w:rPr>
              <w:t>В-липопротеиды</w:t>
            </w:r>
          </w:p>
        </w:tc>
        <w:tc>
          <w:tcPr>
            <w:tcW w:w="1171" w:type="dxa"/>
            <w:tcBorders>
              <w:top w:val="single" w:sz="6" w:space="0" w:color="auto"/>
              <w:left w:val="single" w:sz="6" w:space="0" w:color="auto"/>
              <w:bottom w:val="single" w:sz="6" w:space="0" w:color="auto"/>
              <w:right w:val="single" w:sz="6" w:space="0" w:color="auto"/>
            </w:tcBorders>
          </w:tcPr>
          <w:p w14:paraId="3001482D" w14:textId="77777777" w:rsidR="0052719B" w:rsidRDefault="0052719B">
            <w:pPr>
              <w:rPr>
                <w:sz w:val="20"/>
                <w:szCs w:val="20"/>
              </w:rPr>
            </w:pPr>
            <w:r>
              <w:rPr>
                <w:sz w:val="20"/>
                <w:szCs w:val="20"/>
              </w:rPr>
              <w:t>40</w:t>
            </w:r>
          </w:p>
        </w:tc>
        <w:tc>
          <w:tcPr>
            <w:tcW w:w="1622" w:type="dxa"/>
            <w:tcBorders>
              <w:top w:val="single" w:sz="6" w:space="0" w:color="auto"/>
              <w:left w:val="single" w:sz="6" w:space="0" w:color="auto"/>
              <w:bottom w:val="single" w:sz="6" w:space="0" w:color="auto"/>
              <w:right w:val="single" w:sz="6" w:space="0" w:color="auto"/>
            </w:tcBorders>
          </w:tcPr>
          <w:p w14:paraId="3C3ABBB1" w14:textId="77777777" w:rsidR="0052719B" w:rsidRDefault="0052719B">
            <w:pPr>
              <w:rPr>
                <w:sz w:val="20"/>
                <w:szCs w:val="20"/>
              </w:rPr>
            </w:pPr>
            <w:r>
              <w:rPr>
                <w:sz w:val="20"/>
                <w:szCs w:val="20"/>
              </w:rPr>
              <w:t xml:space="preserve">35 - 55 </w:t>
            </w:r>
          </w:p>
        </w:tc>
        <w:tc>
          <w:tcPr>
            <w:tcW w:w="1172" w:type="dxa"/>
            <w:tcBorders>
              <w:top w:val="single" w:sz="6" w:space="0" w:color="auto"/>
              <w:left w:val="single" w:sz="6" w:space="0" w:color="auto"/>
              <w:bottom w:val="single" w:sz="6" w:space="0" w:color="auto"/>
              <w:right w:val="single" w:sz="6" w:space="0" w:color="auto"/>
            </w:tcBorders>
          </w:tcPr>
          <w:p w14:paraId="343F4ADF" w14:textId="77777777" w:rsidR="0052719B" w:rsidRDefault="0052719B">
            <w:pPr>
              <w:rPr>
                <w:sz w:val="20"/>
                <w:szCs w:val="20"/>
              </w:rPr>
            </w:pPr>
            <w:r>
              <w:rPr>
                <w:sz w:val="20"/>
                <w:szCs w:val="20"/>
              </w:rPr>
              <w:t>ед.</w:t>
            </w:r>
          </w:p>
        </w:tc>
      </w:tr>
      <w:tr w:rsidR="0052719B" w14:paraId="1C69F9B3" w14:textId="77777777">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14:paraId="4B25B05F" w14:textId="77777777" w:rsidR="0052719B" w:rsidRDefault="0052719B">
            <w:pPr>
              <w:rPr>
                <w:sz w:val="20"/>
                <w:szCs w:val="20"/>
              </w:rPr>
            </w:pPr>
            <w:r>
              <w:rPr>
                <w:sz w:val="20"/>
                <w:szCs w:val="20"/>
              </w:rPr>
              <w:t>АЛТ</w:t>
            </w:r>
          </w:p>
        </w:tc>
        <w:tc>
          <w:tcPr>
            <w:tcW w:w="1171" w:type="dxa"/>
            <w:tcBorders>
              <w:top w:val="single" w:sz="6" w:space="0" w:color="auto"/>
              <w:left w:val="single" w:sz="6" w:space="0" w:color="auto"/>
              <w:bottom w:val="single" w:sz="6" w:space="0" w:color="auto"/>
              <w:right w:val="single" w:sz="6" w:space="0" w:color="auto"/>
            </w:tcBorders>
          </w:tcPr>
          <w:p w14:paraId="7FEC0BBE" w14:textId="77777777" w:rsidR="0052719B" w:rsidRDefault="0052719B">
            <w:pPr>
              <w:rPr>
                <w:sz w:val="20"/>
                <w:szCs w:val="20"/>
              </w:rPr>
            </w:pPr>
            <w:r>
              <w:rPr>
                <w:sz w:val="20"/>
                <w:szCs w:val="20"/>
              </w:rPr>
              <w:t>12,0</w:t>
            </w:r>
          </w:p>
        </w:tc>
        <w:tc>
          <w:tcPr>
            <w:tcW w:w="1622" w:type="dxa"/>
            <w:tcBorders>
              <w:top w:val="single" w:sz="6" w:space="0" w:color="auto"/>
              <w:left w:val="single" w:sz="6" w:space="0" w:color="auto"/>
              <w:bottom w:val="single" w:sz="6" w:space="0" w:color="auto"/>
              <w:right w:val="single" w:sz="6" w:space="0" w:color="auto"/>
            </w:tcBorders>
          </w:tcPr>
          <w:p w14:paraId="1D8B730F" w14:textId="77777777" w:rsidR="0052719B" w:rsidRDefault="0052719B">
            <w:pPr>
              <w:rPr>
                <w:sz w:val="20"/>
                <w:szCs w:val="20"/>
              </w:rPr>
            </w:pPr>
            <w:r>
              <w:rPr>
                <w:sz w:val="20"/>
                <w:szCs w:val="20"/>
              </w:rPr>
              <w:t>До 40</w:t>
            </w:r>
          </w:p>
        </w:tc>
        <w:tc>
          <w:tcPr>
            <w:tcW w:w="1172" w:type="dxa"/>
            <w:tcBorders>
              <w:top w:val="single" w:sz="6" w:space="0" w:color="auto"/>
              <w:left w:val="single" w:sz="6" w:space="0" w:color="auto"/>
              <w:bottom w:val="single" w:sz="6" w:space="0" w:color="auto"/>
              <w:right w:val="single" w:sz="6" w:space="0" w:color="auto"/>
            </w:tcBorders>
          </w:tcPr>
          <w:p w14:paraId="09C9C3D2" w14:textId="77777777" w:rsidR="0052719B" w:rsidRDefault="0052719B">
            <w:pPr>
              <w:rPr>
                <w:sz w:val="20"/>
                <w:szCs w:val="20"/>
              </w:rPr>
            </w:pPr>
            <w:r>
              <w:rPr>
                <w:sz w:val="20"/>
                <w:szCs w:val="20"/>
              </w:rPr>
              <w:t>Ед/л</w:t>
            </w:r>
          </w:p>
        </w:tc>
      </w:tr>
      <w:tr w:rsidR="0052719B" w14:paraId="726AD4C7" w14:textId="77777777">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14:paraId="289D1A86" w14:textId="77777777" w:rsidR="0052719B" w:rsidRDefault="0052719B">
            <w:pPr>
              <w:rPr>
                <w:sz w:val="20"/>
                <w:szCs w:val="20"/>
              </w:rPr>
            </w:pPr>
            <w:r>
              <w:rPr>
                <w:sz w:val="20"/>
                <w:szCs w:val="20"/>
              </w:rPr>
              <w:t>АСТ</w:t>
            </w:r>
          </w:p>
        </w:tc>
        <w:tc>
          <w:tcPr>
            <w:tcW w:w="1171" w:type="dxa"/>
            <w:tcBorders>
              <w:top w:val="single" w:sz="6" w:space="0" w:color="auto"/>
              <w:left w:val="single" w:sz="6" w:space="0" w:color="auto"/>
              <w:bottom w:val="single" w:sz="6" w:space="0" w:color="auto"/>
              <w:right w:val="single" w:sz="6" w:space="0" w:color="auto"/>
            </w:tcBorders>
          </w:tcPr>
          <w:p w14:paraId="2E0F5FFF" w14:textId="77777777" w:rsidR="0052719B" w:rsidRDefault="0052719B">
            <w:pPr>
              <w:rPr>
                <w:sz w:val="20"/>
                <w:szCs w:val="20"/>
              </w:rPr>
            </w:pPr>
            <w:r>
              <w:rPr>
                <w:sz w:val="20"/>
                <w:szCs w:val="20"/>
              </w:rPr>
              <w:t>23,0</w:t>
            </w:r>
          </w:p>
        </w:tc>
        <w:tc>
          <w:tcPr>
            <w:tcW w:w="1622" w:type="dxa"/>
            <w:tcBorders>
              <w:top w:val="single" w:sz="6" w:space="0" w:color="auto"/>
              <w:left w:val="single" w:sz="6" w:space="0" w:color="auto"/>
              <w:bottom w:val="single" w:sz="6" w:space="0" w:color="auto"/>
              <w:right w:val="single" w:sz="6" w:space="0" w:color="auto"/>
            </w:tcBorders>
          </w:tcPr>
          <w:p w14:paraId="1EE280E5" w14:textId="77777777" w:rsidR="0052719B" w:rsidRDefault="0052719B">
            <w:pPr>
              <w:rPr>
                <w:sz w:val="20"/>
                <w:szCs w:val="20"/>
              </w:rPr>
            </w:pPr>
            <w:r>
              <w:rPr>
                <w:sz w:val="20"/>
                <w:szCs w:val="20"/>
              </w:rPr>
              <w:t>До 40</w:t>
            </w:r>
          </w:p>
        </w:tc>
        <w:tc>
          <w:tcPr>
            <w:tcW w:w="1172" w:type="dxa"/>
            <w:tcBorders>
              <w:top w:val="single" w:sz="6" w:space="0" w:color="auto"/>
              <w:left w:val="single" w:sz="6" w:space="0" w:color="auto"/>
              <w:bottom w:val="single" w:sz="6" w:space="0" w:color="auto"/>
              <w:right w:val="single" w:sz="6" w:space="0" w:color="auto"/>
            </w:tcBorders>
          </w:tcPr>
          <w:p w14:paraId="7277A110" w14:textId="77777777" w:rsidR="0052719B" w:rsidRDefault="0052719B">
            <w:pPr>
              <w:rPr>
                <w:sz w:val="20"/>
                <w:szCs w:val="20"/>
              </w:rPr>
            </w:pPr>
            <w:r>
              <w:rPr>
                <w:sz w:val="20"/>
                <w:szCs w:val="20"/>
              </w:rPr>
              <w:t>Ед/л</w:t>
            </w:r>
          </w:p>
        </w:tc>
      </w:tr>
      <w:tr w:rsidR="0052719B" w14:paraId="67C68F0E" w14:textId="77777777">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14:paraId="0771BAC7" w14:textId="77777777" w:rsidR="0052719B" w:rsidRDefault="0052719B">
            <w:pPr>
              <w:rPr>
                <w:sz w:val="20"/>
                <w:szCs w:val="20"/>
              </w:rPr>
            </w:pPr>
            <w:r>
              <w:rPr>
                <w:sz w:val="20"/>
                <w:szCs w:val="20"/>
              </w:rPr>
              <w:t>Натрий</w:t>
            </w:r>
          </w:p>
        </w:tc>
        <w:tc>
          <w:tcPr>
            <w:tcW w:w="1171" w:type="dxa"/>
            <w:tcBorders>
              <w:top w:val="single" w:sz="6" w:space="0" w:color="auto"/>
              <w:left w:val="single" w:sz="6" w:space="0" w:color="auto"/>
              <w:bottom w:val="single" w:sz="6" w:space="0" w:color="auto"/>
              <w:right w:val="single" w:sz="6" w:space="0" w:color="auto"/>
            </w:tcBorders>
          </w:tcPr>
          <w:p w14:paraId="311707BC" w14:textId="77777777" w:rsidR="0052719B" w:rsidRDefault="0052719B">
            <w:pPr>
              <w:rPr>
                <w:sz w:val="20"/>
                <w:szCs w:val="20"/>
              </w:rPr>
            </w:pPr>
            <w:r>
              <w:rPr>
                <w:sz w:val="20"/>
                <w:szCs w:val="20"/>
              </w:rPr>
              <w:t>140,1</w:t>
            </w:r>
          </w:p>
        </w:tc>
        <w:tc>
          <w:tcPr>
            <w:tcW w:w="1622" w:type="dxa"/>
            <w:tcBorders>
              <w:top w:val="single" w:sz="6" w:space="0" w:color="auto"/>
              <w:left w:val="single" w:sz="6" w:space="0" w:color="auto"/>
              <w:bottom w:val="single" w:sz="6" w:space="0" w:color="auto"/>
              <w:right w:val="single" w:sz="6" w:space="0" w:color="auto"/>
            </w:tcBorders>
          </w:tcPr>
          <w:p w14:paraId="5B908DEA" w14:textId="77777777" w:rsidR="0052719B" w:rsidRDefault="0052719B">
            <w:pPr>
              <w:rPr>
                <w:sz w:val="20"/>
                <w:szCs w:val="20"/>
              </w:rPr>
            </w:pPr>
            <w:r>
              <w:rPr>
                <w:sz w:val="20"/>
                <w:szCs w:val="20"/>
              </w:rPr>
              <w:t>136-146</w:t>
            </w:r>
          </w:p>
        </w:tc>
        <w:tc>
          <w:tcPr>
            <w:tcW w:w="1172" w:type="dxa"/>
            <w:tcBorders>
              <w:top w:val="single" w:sz="6" w:space="0" w:color="auto"/>
              <w:left w:val="single" w:sz="6" w:space="0" w:color="auto"/>
              <w:bottom w:val="single" w:sz="6" w:space="0" w:color="auto"/>
              <w:right w:val="single" w:sz="6" w:space="0" w:color="auto"/>
            </w:tcBorders>
          </w:tcPr>
          <w:p w14:paraId="53A122F2" w14:textId="77777777" w:rsidR="0052719B" w:rsidRDefault="0052719B">
            <w:pPr>
              <w:rPr>
                <w:sz w:val="20"/>
                <w:szCs w:val="20"/>
              </w:rPr>
            </w:pPr>
            <w:r>
              <w:rPr>
                <w:sz w:val="20"/>
                <w:szCs w:val="20"/>
              </w:rPr>
              <w:t>ммоль/л</w:t>
            </w:r>
          </w:p>
        </w:tc>
      </w:tr>
      <w:tr w:rsidR="0052719B" w14:paraId="0A76B675" w14:textId="77777777">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14:paraId="476AF091" w14:textId="77777777" w:rsidR="0052719B" w:rsidRDefault="0052719B">
            <w:pPr>
              <w:rPr>
                <w:sz w:val="20"/>
                <w:szCs w:val="20"/>
              </w:rPr>
            </w:pPr>
            <w:r>
              <w:rPr>
                <w:sz w:val="20"/>
                <w:szCs w:val="20"/>
              </w:rPr>
              <w:t>Калий</w:t>
            </w:r>
          </w:p>
        </w:tc>
        <w:tc>
          <w:tcPr>
            <w:tcW w:w="1171" w:type="dxa"/>
            <w:tcBorders>
              <w:top w:val="single" w:sz="6" w:space="0" w:color="auto"/>
              <w:left w:val="single" w:sz="6" w:space="0" w:color="auto"/>
              <w:bottom w:val="single" w:sz="6" w:space="0" w:color="auto"/>
              <w:right w:val="single" w:sz="6" w:space="0" w:color="auto"/>
            </w:tcBorders>
          </w:tcPr>
          <w:p w14:paraId="6C9BB467" w14:textId="77777777" w:rsidR="0052719B" w:rsidRDefault="0052719B">
            <w:pPr>
              <w:rPr>
                <w:sz w:val="20"/>
                <w:szCs w:val="20"/>
              </w:rPr>
            </w:pPr>
            <w:r>
              <w:rPr>
                <w:sz w:val="20"/>
                <w:szCs w:val="20"/>
              </w:rPr>
              <w:t>4.2</w:t>
            </w:r>
          </w:p>
        </w:tc>
        <w:tc>
          <w:tcPr>
            <w:tcW w:w="1622" w:type="dxa"/>
            <w:tcBorders>
              <w:top w:val="single" w:sz="6" w:space="0" w:color="auto"/>
              <w:left w:val="single" w:sz="6" w:space="0" w:color="auto"/>
              <w:bottom w:val="single" w:sz="6" w:space="0" w:color="auto"/>
              <w:right w:val="single" w:sz="6" w:space="0" w:color="auto"/>
            </w:tcBorders>
          </w:tcPr>
          <w:p w14:paraId="2C64C96E" w14:textId="77777777" w:rsidR="0052719B" w:rsidRDefault="0052719B">
            <w:pPr>
              <w:rPr>
                <w:sz w:val="20"/>
                <w:szCs w:val="20"/>
              </w:rPr>
            </w:pPr>
            <w:r>
              <w:rPr>
                <w:sz w:val="20"/>
                <w:szCs w:val="20"/>
              </w:rPr>
              <w:t>3.5-5.1</w:t>
            </w:r>
          </w:p>
        </w:tc>
        <w:tc>
          <w:tcPr>
            <w:tcW w:w="1172" w:type="dxa"/>
            <w:tcBorders>
              <w:top w:val="single" w:sz="6" w:space="0" w:color="auto"/>
              <w:left w:val="single" w:sz="6" w:space="0" w:color="auto"/>
              <w:bottom w:val="single" w:sz="6" w:space="0" w:color="auto"/>
              <w:right w:val="single" w:sz="6" w:space="0" w:color="auto"/>
            </w:tcBorders>
          </w:tcPr>
          <w:p w14:paraId="31905E19" w14:textId="77777777" w:rsidR="0052719B" w:rsidRDefault="0052719B">
            <w:pPr>
              <w:rPr>
                <w:sz w:val="20"/>
                <w:szCs w:val="20"/>
              </w:rPr>
            </w:pPr>
            <w:r>
              <w:rPr>
                <w:sz w:val="20"/>
                <w:szCs w:val="20"/>
              </w:rPr>
              <w:t>ммоль/л</w:t>
            </w:r>
          </w:p>
        </w:tc>
      </w:tr>
    </w:tbl>
    <w:p w14:paraId="07426406" w14:textId="77777777" w:rsidR="0052719B" w:rsidRDefault="0052719B">
      <w:pPr>
        <w:spacing w:line="360" w:lineRule="auto"/>
        <w:ind w:firstLine="709"/>
        <w:jc w:val="both"/>
        <w:rPr>
          <w:sz w:val="28"/>
          <w:szCs w:val="28"/>
        </w:rPr>
      </w:pPr>
    </w:p>
    <w:p w14:paraId="1903F287" w14:textId="77777777" w:rsidR="0052719B" w:rsidRDefault="0052719B">
      <w:pPr>
        <w:spacing w:line="360" w:lineRule="auto"/>
        <w:ind w:firstLine="709"/>
        <w:jc w:val="both"/>
        <w:rPr>
          <w:sz w:val="28"/>
          <w:szCs w:val="28"/>
        </w:rPr>
      </w:pPr>
      <w:r>
        <w:rPr>
          <w:sz w:val="28"/>
          <w:szCs w:val="28"/>
        </w:rPr>
        <w:t>Коагулограмма</w:t>
      </w:r>
    </w:p>
    <w:p w14:paraId="477BEF4C" w14:textId="77777777" w:rsidR="0052719B" w:rsidRDefault="0052719B">
      <w:pPr>
        <w:spacing w:line="360" w:lineRule="auto"/>
        <w:ind w:firstLine="709"/>
        <w:jc w:val="both"/>
        <w:rPr>
          <w:sz w:val="28"/>
          <w:szCs w:val="28"/>
        </w:rPr>
      </w:pPr>
      <w:r>
        <w:rPr>
          <w:sz w:val="28"/>
          <w:szCs w:val="28"/>
        </w:rPr>
        <w:t>ПТИ - 93%</w:t>
      </w:r>
    </w:p>
    <w:p w14:paraId="789810AC" w14:textId="77777777" w:rsidR="0052719B" w:rsidRDefault="0052719B">
      <w:pPr>
        <w:spacing w:line="360" w:lineRule="auto"/>
        <w:ind w:firstLine="709"/>
        <w:jc w:val="both"/>
        <w:rPr>
          <w:sz w:val="28"/>
          <w:szCs w:val="28"/>
        </w:rPr>
      </w:pPr>
      <w:r>
        <w:rPr>
          <w:sz w:val="28"/>
          <w:szCs w:val="28"/>
        </w:rPr>
        <w:t>АПТВ - 27 с</w:t>
      </w:r>
    </w:p>
    <w:p w14:paraId="7CC47D0F" w14:textId="77777777" w:rsidR="0052719B" w:rsidRDefault="0052719B">
      <w:pPr>
        <w:spacing w:line="360" w:lineRule="auto"/>
        <w:ind w:firstLine="709"/>
        <w:jc w:val="both"/>
        <w:rPr>
          <w:sz w:val="28"/>
          <w:szCs w:val="28"/>
        </w:rPr>
      </w:pPr>
      <w:r>
        <w:rPr>
          <w:sz w:val="28"/>
          <w:szCs w:val="28"/>
        </w:rPr>
        <w:t>УЗДС МАГ: нестенозирующий атеросклероз МАГ.</w:t>
      </w:r>
    </w:p>
    <w:p w14:paraId="18FE9BEB" w14:textId="77777777" w:rsidR="0052719B" w:rsidRDefault="0052719B">
      <w:pPr>
        <w:spacing w:line="360" w:lineRule="auto"/>
        <w:ind w:firstLine="709"/>
        <w:jc w:val="both"/>
        <w:rPr>
          <w:sz w:val="28"/>
          <w:szCs w:val="28"/>
        </w:rPr>
      </w:pPr>
      <w:r>
        <w:rPr>
          <w:sz w:val="28"/>
          <w:szCs w:val="28"/>
        </w:rPr>
        <w:t>КТ ГМ: очагово-ишемические зоны в лобно-теменных областях. Церебральная атрофия. Церебросклероз.</w:t>
      </w:r>
    </w:p>
    <w:p w14:paraId="7AB03666" w14:textId="77777777" w:rsidR="0052719B" w:rsidRDefault="0052719B">
      <w:pPr>
        <w:spacing w:line="360" w:lineRule="auto"/>
        <w:ind w:firstLine="709"/>
        <w:jc w:val="both"/>
        <w:rPr>
          <w:sz w:val="28"/>
          <w:szCs w:val="28"/>
        </w:rPr>
      </w:pPr>
      <w:r>
        <w:rPr>
          <w:sz w:val="28"/>
          <w:szCs w:val="28"/>
        </w:rPr>
        <w:t>РЭГ: Объемное пульсовое кровенаполнение в бассейнах обеих сонных артерий и правой позвоночной незначительно повышено.Тонус крупных сосудов в бассейнах обеих сонных артерий и правой позвоночной незначительно повышен.Тонус сосудов среднего и мелкого калибра в бассейнах обеих позвоночных артерий умеренно снижен. Тонус сосудов среднего и мелкого калибра в бассейне левой внутренней сонной артерии незначительно повышен.Периферическое сопротивление сосудов в вртебробазилярной системе и бассейне правой сонной артерии незначительно повышено.Симметрия кровенаполнения сосудов нарушена.</w:t>
      </w:r>
    </w:p>
    <w:p w14:paraId="5523D174" w14:textId="77777777" w:rsidR="0052719B" w:rsidRDefault="0052719B">
      <w:pPr>
        <w:spacing w:line="360" w:lineRule="auto"/>
        <w:ind w:firstLine="709"/>
        <w:jc w:val="both"/>
        <w:rPr>
          <w:sz w:val="28"/>
          <w:szCs w:val="28"/>
        </w:rPr>
      </w:pPr>
      <w:r>
        <w:rPr>
          <w:sz w:val="28"/>
          <w:szCs w:val="28"/>
          <w:lang w:val="en-US"/>
        </w:rPr>
        <w:t>R</w:t>
      </w:r>
      <w:r>
        <w:rPr>
          <w:sz w:val="28"/>
          <w:szCs w:val="28"/>
        </w:rPr>
        <w:t xml:space="preserve"> ОКГ: лёгкие без инфильтрации и очагов поражения. Корни структурны, синусы свободны. Смещение тени средостения влево.</w:t>
      </w:r>
    </w:p>
    <w:p w14:paraId="5A272648" w14:textId="77777777" w:rsidR="0052719B" w:rsidRDefault="0052719B">
      <w:pPr>
        <w:spacing w:line="360" w:lineRule="auto"/>
        <w:ind w:firstLine="709"/>
        <w:jc w:val="both"/>
        <w:rPr>
          <w:sz w:val="28"/>
          <w:szCs w:val="28"/>
        </w:rPr>
      </w:pPr>
      <w:r>
        <w:rPr>
          <w:sz w:val="28"/>
          <w:szCs w:val="28"/>
        </w:rPr>
        <w:t>ЭКГ от 9.11.2015: синусовая тахикардия, ЧСС 82 уд/мин. Нормальное положение электрической оси сердца. Метаболические нарушения миокарда.</w:t>
      </w:r>
    </w:p>
    <w:p w14:paraId="2AF47B83" w14:textId="77777777" w:rsidR="0052719B" w:rsidRDefault="0052719B">
      <w:pPr>
        <w:spacing w:line="360" w:lineRule="auto"/>
        <w:ind w:firstLine="709"/>
        <w:jc w:val="both"/>
        <w:rPr>
          <w:sz w:val="28"/>
          <w:szCs w:val="28"/>
        </w:rPr>
      </w:pPr>
      <w:r>
        <w:rPr>
          <w:sz w:val="28"/>
          <w:szCs w:val="28"/>
        </w:rPr>
        <w:t>ЭхоКГ: Уплотнение аорты, фиброзных колец и створок аортального и митрального клапанов. Незначительная дилатация полости левого предсердия. Умеренная гипертрофия миокарда левого желудочка. Зон нарушения локальной сократимости миокарда левого желудочка не выявлено.Глобальная систолическая функция левого желудочка незначительно снижена.</w:t>
      </w:r>
    </w:p>
    <w:p w14:paraId="003324E3" w14:textId="77777777" w:rsidR="0052719B" w:rsidRDefault="0052719B">
      <w:pPr>
        <w:spacing w:line="360" w:lineRule="auto"/>
        <w:ind w:firstLine="709"/>
        <w:jc w:val="both"/>
        <w:rPr>
          <w:sz w:val="28"/>
          <w:szCs w:val="28"/>
        </w:rPr>
      </w:pPr>
    </w:p>
    <w:p w14:paraId="451AD934" w14:textId="77777777" w:rsidR="0052719B" w:rsidRDefault="0052719B">
      <w:pPr>
        <w:spacing w:line="360" w:lineRule="auto"/>
        <w:ind w:firstLine="709"/>
        <w:jc w:val="both"/>
        <w:rPr>
          <w:sz w:val="28"/>
          <w:szCs w:val="28"/>
        </w:rPr>
      </w:pPr>
      <w:r>
        <w:rPr>
          <w:sz w:val="28"/>
          <w:szCs w:val="28"/>
          <w:lang w:val="en-US"/>
        </w:rPr>
        <w:t>VII</w:t>
      </w:r>
      <w:r>
        <w:rPr>
          <w:sz w:val="28"/>
          <w:szCs w:val="28"/>
        </w:rPr>
        <w:t>I. Этиология и патогенез заболевания у курируемого больного</w:t>
      </w:r>
    </w:p>
    <w:p w14:paraId="320B7756" w14:textId="77777777" w:rsidR="0052719B" w:rsidRDefault="0052719B">
      <w:pPr>
        <w:spacing w:line="360" w:lineRule="auto"/>
        <w:ind w:firstLine="709"/>
        <w:jc w:val="both"/>
        <w:rPr>
          <w:sz w:val="28"/>
          <w:szCs w:val="28"/>
        </w:rPr>
      </w:pPr>
    </w:p>
    <w:p w14:paraId="7CEDDF20" w14:textId="77777777" w:rsidR="0052719B" w:rsidRDefault="0052719B">
      <w:pPr>
        <w:spacing w:line="360" w:lineRule="auto"/>
        <w:ind w:firstLine="709"/>
        <w:jc w:val="both"/>
        <w:rPr>
          <w:sz w:val="28"/>
          <w:szCs w:val="28"/>
        </w:rPr>
      </w:pPr>
      <w:r>
        <w:rPr>
          <w:sz w:val="28"/>
          <w:szCs w:val="28"/>
        </w:rPr>
        <w:t>Я считаю, что развитию гипертонической болезни способствовали следующие факторы:</w:t>
      </w:r>
    </w:p>
    <w:p w14:paraId="4C95DA5E" w14:textId="77777777" w:rsidR="0052719B" w:rsidRDefault="0052719B">
      <w:pPr>
        <w:spacing w:line="360" w:lineRule="auto"/>
        <w:ind w:firstLine="709"/>
        <w:jc w:val="both"/>
        <w:rPr>
          <w:sz w:val="28"/>
          <w:szCs w:val="28"/>
        </w:rPr>
      </w:pPr>
      <w:r>
        <w:rPr>
          <w:sz w:val="28"/>
          <w:szCs w:val="28"/>
        </w:rPr>
        <w:t>неправильное питание (излишнее потребление соли и острой пищи);</w:t>
      </w:r>
    </w:p>
    <w:p w14:paraId="2BE718D9" w14:textId="77777777" w:rsidR="0052719B" w:rsidRDefault="0052719B">
      <w:pPr>
        <w:spacing w:line="360" w:lineRule="auto"/>
        <w:ind w:firstLine="709"/>
        <w:jc w:val="both"/>
        <w:rPr>
          <w:sz w:val="28"/>
          <w:szCs w:val="28"/>
        </w:rPr>
      </w:pPr>
      <w:r>
        <w:rPr>
          <w:sz w:val="28"/>
          <w:szCs w:val="28"/>
        </w:rPr>
        <w:t>травма черепа в детском возрасте.</w:t>
      </w:r>
    </w:p>
    <w:p w14:paraId="5BB1085C" w14:textId="77777777" w:rsidR="0052719B" w:rsidRDefault="0052719B">
      <w:pPr>
        <w:spacing w:line="360" w:lineRule="auto"/>
        <w:ind w:firstLine="709"/>
        <w:jc w:val="both"/>
        <w:rPr>
          <w:sz w:val="28"/>
          <w:szCs w:val="28"/>
        </w:rPr>
      </w:pPr>
      <w:r>
        <w:rPr>
          <w:sz w:val="28"/>
          <w:szCs w:val="28"/>
        </w:rPr>
        <w:t xml:space="preserve">В результате данных этиологических факторов тонус симпатической нервной системы повысился. </w:t>
      </w:r>
    </w:p>
    <w:p w14:paraId="319A8EDC" w14:textId="77777777" w:rsidR="0052719B" w:rsidRDefault="0052719B">
      <w:pPr>
        <w:spacing w:line="360" w:lineRule="auto"/>
        <w:ind w:firstLine="709"/>
        <w:jc w:val="both"/>
        <w:rPr>
          <w:sz w:val="28"/>
          <w:szCs w:val="28"/>
        </w:rPr>
      </w:pPr>
      <w:r>
        <w:rPr>
          <w:sz w:val="28"/>
          <w:szCs w:val="28"/>
        </w:rPr>
        <w:t xml:space="preserve">Повышение симпатической импульсации и генерализованный спазм сосуда на начальных этапах является единственным механизмом формирования гипертензии. Затем, на фоне спазма почечной артерии и ишемии почки, усиливается выработка ренина гломерулярным аппаратом почки. Последний, в свою очередь, ведет к переходу ангиотензиногена в ангиотензин 1. После этого ангиотензин 1 превращается под действием ангиотензин превращающего фермента в ангиотензин II - мощный сосудосуживающий фактор. </w:t>
      </w:r>
    </w:p>
    <w:p w14:paraId="116754CF" w14:textId="77777777" w:rsidR="0052719B" w:rsidRDefault="0052719B">
      <w:pPr>
        <w:spacing w:line="360" w:lineRule="auto"/>
        <w:ind w:firstLine="709"/>
        <w:jc w:val="both"/>
        <w:rPr>
          <w:sz w:val="28"/>
          <w:szCs w:val="28"/>
        </w:rPr>
      </w:pPr>
      <w:r>
        <w:rPr>
          <w:sz w:val="28"/>
          <w:szCs w:val="28"/>
        </w:rPr>
        <w:t>Теперь уже повышение артериального давления патогенетически будет связано не только с повышенным тонусом симпатического отдела вегетативной нервной системы, но и с действием ангиотензиногена II.</w:t>
      </w:r>
    </w:p>
    <w:p w14:paraId="442D363B" w14:textId="77777777" w:rsidR="0052719B" w:rsidRDefault="0052719B">
      <w:pPr>
        <w:spacing w:line="360" w:lineRule="auto"/>
        <w:ind w:firstLine="709"/>
        <w:jc w:val="both"/>
        <w:rPr>
          <w:sz w:val="28"/>
          <w:szCs w:val="28"/>
        </w:rPr>
      </w:pPr>
      <w:r>
        <w:rPr>
          <w:sz w:val="28"/>
          <w:szCs w:val="28"/>
        </w:rPr>
        <w:t>Кроме того, под действием ангиотензиногена II происходит усиление выработки альдостерона в коре надпочечников. Указанный гормон увеличивает обратное всасывание натрия, а вместе с ним и воды в почках. Таким образом, в организме задерживается вода и ионы натрия, что ведет к увеличению объема циркулирующей крови и является еще одним механизмом повышения артериального давления в патогенезе заболевания.</w:t>
      </w:r>
    </w:p>
    <w:p w14:paraId="158655A5" w14:textId="77777777" w:rsidR="0052719B" w:rsidRDefault="0052719B">
      <w:pPr>
        <w:spacing w:line="360" w:lineRule="auto"/>
        <w:ind w:firstLine="709"/>
        <w:jc w:val="both"/>
        <w:rPr>
          <w:sz w:val="28"/>
          <w:szCs w:val="28"/>
        </w:rPr>
      </w:pPr>
      <w:r>
        <w:rPr>
          <w:sz w:val="28"/>
          <w:szCs w:val="28"/>
        </w:rPr>
        <w:t>Повышение АД у данного пациента привело к атеросклерозу сосудов головного мозга, чем и объясняется развитие такого осложнения как острое нарушение мозгового кровообращения.</w:t>
      </w:r>
    </w:p>
    <w:p w14:paraId="5D90571B" w14:textId="77777777" w:rsidR="0052719B" w:rsidRDefault="0052719B">
      <w:pPr>
        <w:spacing w:line="360" w:lineRule="auto"/>
        <w:ind w:firstLine="709"/>
        <w:jc w:val="both"/>
        <w:rPr>
          <w:sz w:val="28"/>
          <w:szCs w:val="28"/>
        </w:rPr>
      </w:pPr>
    </w:p>
    <w:p w14:paraId="056AA18C" w14:textId="77777777" w:rsidR="0052719B" w:rsidRDefault="0052719B">
      <w:pPr>
        <w:spacing w:line="360" w:lineRule="auto"/>
        <w:ind w:firstLine="709"/>
        <w:jc w:val="both"/>
        <w:rPr>
          <w:sz w:val="28"/>
          <w:szCs w:val="28"/>
        </w:rPr>
      </w:pPr>
      <w:r>
        <w:rPr>
          <w:sz w:val="28"/>
          <w:szCs w:val="28"/>
          <w:lang w:val="en-US"/>
        </w:rPr>
        <w:t>I</w:t>
      </w:r>
      <w:r>
        <w:rPr>
          <w:sz w:val="28"/>
          <w:szCs w:val="28"/>
        </w:rPr>
        <w:t>X. Дифференциальный диагноз</w:t>
      </w:r>
    </w:p>
    <w:p w14:paraId="66C41933" w14:textId="77777777" w:rsidR="0052719B" w:rsidRDefault="0052719B">
      <w:pPr>
        <w:spacing w:line="360" w:lineRule="auto"/>
        <w:ind w:firstLine="709"/>
        <w:jc w:val="both"/>
        <w:rPr>
          <w:sz w:val="28"/>
          <w:szCs w:val="28"/>
        </w:rPr>
      </w:pPr>
    </w:p>
    <w:p w14:paraId="0C07B337" w14:textId="77777777" w:rsidR="0052719B" w:rsidRDefault="0052719B">
      <w:pPr>
        <w:spacing w:line="360" w:lineRule="auto"/>
        <w:ind w:firstLine="709"/>
        <w:jc w:val="both"/>
        <w:rPr>
          <w:sz w:val="28"/>
          <w:szCs w:val="28"/>
        </w:rPr>
      </w:pPr>
      <w:r>
        <w:rPr>
          <w:sz w:val="28"/>
          <w:szCs w:val="28"/>
        </w:rPr>
        <w:t>Таблица 10</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5"/>
        <w:gridCol w:w="2863"/>
        <w:gridCol w:w="2794"/>
        <w:gridCol w:w="2222"/>
      </w:tblGrid>
      <w:tr w:rsidR="0052719B" w14:paraId="4A417E44" w14:textId="77777777">
        <w:tblPrEx>
          <w:tblCellMar>
            <w:top w:w="0" w:type="dxa"/>
            <w:bottom w:w="0" w:type="dxa"/>
          </w:tblCellMar>
        </w:tblPrEx>
        <w:trPr>
          <w:jc w:val="center"/>
        </w:trPr>
        <w:tc>
          <w:tcPr>
            <w:tcW w:w="1475" w:type="dxa"/>
            <w:tcBorders>
              <w:top w:val="single" w:sz="6" w:space="0" w:color="auto"/>
              <w:left w:val="single" w:sz="6" w:space="0" w:color="auto"/>
              <w:bottom w:val="single" w:sz="6" w:space="0" w:color="auto"/>
              <w:right w:val="single" w:sz="6" w:space="0" w:color="auto"/>
            </w:tcBorders>
          </w:tcPr>
          <w:p w14:paraId="1E72F7DC" w14:textId="77777777" w:rsidR="0052719B" w:rsidRDefault="0052719B">
            <w:pPr>
              <w:rPr>
                <w:sz w:val="20"/>
                <w:szCs w:val="20"/>
              </w:rPr>
            </w:pPr>
          </w:p>
        </w:tc>
        <w:tc>
          <w:tcPr>
            <w:tcW w:w="2863" w:type="dxa"/>
            <w:tcBorders>
              <w:top w:val="single" w:sz="6" w:space="0" w:color="auto"/>
              <w:left w:val="single" w:sz="6" w:space="0" w:color="auto"/>
              <w:bottom w:val="single" w:sz="6" w:space="0" w:color="auto"/>
              <w:right w:val="single" w:sz="6" w:space="0" w:color="auto"/>
            </w:tcBorders>
          </w:tcPr>
          <w:p w14:paraId="3B9B7336" w14:textId="77777777" w:rsidR="0052719B" w:rsidRDefault="0052719B">
            <w:pPr>
              <w:rPr>
                <w:sz w:val="20"/>
                <w:szCs w:val="20"/>
              </w:rPr>
            </w:pPr>
            <w:r>
              <w:rPr>
                <w:sz w:val="20"/>
                <w:szCs w:val="20"/>
              </w:rPr>
              <w:t>Гипертоническая болезнь</w:t>
            </w:r>
          </w:p>
        </w:tc>
        <w:tc>
          <w:tcPr>
            <w:tcW w:w="2794" w:type="dxa"/>
            <w:tcBorders>
              <w:top w:val="single" w:sz="6" w:space="0" w:color="auto"/>
              <w:left w:val="single" w:sz="6" w:space="0" w:color="auto"/>
              <w:bottom w:val="single" w:sz="6" w:space="0" w:color="auto"/>
              <w:right w:val="single" w:sz="6" w:space="0" w:color="auto"/>
            </w:tcBorders>
          </w:tcPr>
          <w:p w14:paraId="559FB29C" w14:textId="77777777" w:rsidR="0052719B" w:rsidRDefault="0052719B">
            <w:pPr>
              <w:rPr>
                <w:sz w:val="20"/>
                <w:szCs w:val="20"/>
              </w:rPr>
            </w:pPr>
            <w:r>
              <w:rPr>
                <w:sz w:val="20"/>
                <w:szCs w:val="20"/>
              </w:rPr>
              <w:t>Почечно-паренхиматозная артериальная гипертензия</w:t>
            </w:r>
          </w:p>
        </w:tc>
        <w:tc>
          <w:tcPr>
            <w:tcW w:w="2222" w:type="dxa"/>
            <w:tcBorders>
              <w:top w:val="single" w:sz="6" w:space="0" w:color="auto"/>
              <w:left w:val="single" w:sz="6" w:space="0" w:color="auto"/>
              <w:bottom w:val="single" w:sz="6" w:space="0" w:color="auto"/>
              <w:right w:val="single" w:sz="6" w:space="0" w:color="auto"/>
            </w:tcBorders>
          </w:tcPr>
          <w:p w14:paraId="6A93FC43" w14:textId="77777777" w:rsidR="0052719B" w:rsidRDefault="0052719B">
            <w:pPr>
              <w:rPr>
                <w:sz w:val="20"/>
                <w:szCs w:val="20"/>
              </w:rPr>
            </w:pPr>
            <w:r>
              <w:rPr>
                <w:sz w:val="20"/>
                <w:szCs w:val="20"/>
              </w:rPr>
              <w:t>Феохромоцитома</w:t>
            </w:r>
          </w:p>
        </w:tc>
      </w:tr>
      <w:tr w:rsidR="0052719B" w14:paraId="42AFBA14" w14:textId="77777777">
        <w:tblPrEx>
          <w:tblCellMar>
            <w:top w:w="0" w:type="dxa"/>
            <w:bottom w:w="0" w:type="dxa"/>
          </w:tblCellMar>
        </w:tblPrEx>
        <w:trPr>
          <w:jc w:val="center"/>
        </w:trPr>
        <w:tc>
          <w:tcPr>
            <w:tcW w:w="1475" w:type="dxa"/>
            <w:tcBorders>
              <w:top w:val="single" w:sz="6" w:space="0" w:color="auto"/>
              <w:left w:val="single" w:sz="6" w:space="0" w:color="auto"/>
              <w:bottom w:val="single" w:sz="6" w:space="0" w:color="auto"/>
              <w:right w:val="single" w:sz="6" w:space="0" w:color="auto"/>
            </w:tcBorders>
          </w:tcPr>
          <w:p w14:paraId="4D95CE12" w14:textId="77777777" w:rsidR="0052719B" w:rsidRDefault="0052719B">
            <w:pPr>
              <w:rPr>
                <w:sz w:val="20"/>
                <w:szCs w:val="20"/>
              </w:rPr>
            </w:pPr>
            <w:r>
              <w:rPr>
                <w:sz w:val="20"/>
                <w:szCs w:val="20"/>
              </w:rPr>
              <w:t xml:space="preserve">Симптоматика </w:t>
            </w:r>
          </w:p>
        </w:tc>
        <w:tc>
          <w:tcPr>
            <w:tcW w:w="2863" w:type="dxa"/>
            <w:tcBorders>
              <w:top w:val="single" w:sz="6" w:space="0" w:color="auto"/>
              <w:left w:val="single" w:sz="6" w:space="0" w:color="auto"/>
              <w:bottom w:val="single" w:sz="6" w:space="0" w:color="auto"/>
              <w:right w:val="single" w:sz="6" w:space="0" w:color="auto"/>
            </w:tcBorders>
          </w:tcPr>
          <w:p w14:paraId="070F5A71" w14:textId="77777777" w:rsidR="0052719B" w:rsidRDefault="0052719B">
            <w:pPr>
              <w:rPr>
                <w:sz w:val="20"/>
                <w:szCs w:val="20"/>
              </w:rPr>
            </w:pPr>
            <w:r>
              <w:rPr>
                <w:sz w:val="20"/>
                <w:szCs w:val="20"/>
              </w:rPr>
              <w:t>Головокружения, головные боли, повышенная раздражительность</w:t>
            </w:r>
          </w:p>
        </w:tc>
        <w:tc>
          <w:tcPr>
            <w:tcW w:w="2794" w:type="dxa"/>
            <w:tcBorders>
              <w:top w:val="single" w:sz="6" w:space="0" w:color="auto"/>
              <w:left w:val="single" w:sz="6" w:space="0" w:color="auto"/>
              <w:bottom w:val="single" w:sz="6" w:space="0" w:color="auto"/>
              <w:right w:val="single" w:sz="6" w:space="0" w:color="auto"/>
            </w:tcBorders>
          </w:tcPr>
          <w:p w14:paraId="730D429E" w14:textId="77777777" w:rsidR="0052719B" w:rsidRDefault="0052719B">
            <w:pPr>
              <w:rPr>
                <w:sz w:val="20"/>
                <w:szCs w:val="20"/>
              </w:rPr>
            </w:pPr>
            <w:r>
              <w:rPr>
                <w:sz w:val="20"/>
                <w:szCs w:val="20"/>
              </w:rPr>
              <w:t>Отёки, никтурия, преимущественно повышается диастолическое давление</w:t>
            </w:r>
          </w:p>
        </w:tc>
        <w:tc>
          <w:tcPr>
            <w:tcW w:w="2222" w:type="dxa"/>
            <w:tcBorders>
              <w:top w:val="single" w:sz="6" w:space="0" w:color="auto"/>
              <w:left w:val="single" w:sz="6" w:space="0" w:color="auto"/>
              <w:bottom w:val="single" w:sz="6" w:space="0" w:color="auto"/>
              <w:right w:val="single" w:sz="6" w:space="0" w:color="auto"/>
            </w:tcBorders>
          </w:tcPr>
          <w:p w14:paraId="5EC18F9F" w14:textId="77777777" w:rsidR="0052719B" w:rsidRDefault="0052719B">
            <w:pPr>
              <w:rPr>
                <w:sz w:val="20"/>
                <w:szCs w:val="20"/>
              </w:rPr>
            </w:pPr>
            <w:r>
              <w:rPr>
                <w:sz w:val="20"/>
                <w:szCs w:val="20"/>
              </w:rPr>
              <w:t>Сердцебиение, головная боль, пароксизмальные повышения АД</w:t>
            </w:r>
          </w:p>
        </w:tc>
      </w:tr>
      <w:tr w:rsidR="0052719B" w14:paraId="7E6197C3" w14:textId="77777777">
        <w:tblPrEx>
          <w:tblCellMar>
            <w:top w:w="0" w:type="dxa"/>
            <w:bottom w:w="0" w:type="dxa"/>
          </w:tblCellMar>
        </w:tblPrEx>
        <w:trPr>
          <w:jc w:val="center"/>
        </w:trPr>
        <w:tc>
          <w:tcPr>
            <w:tcW w:w="1475" w:type="dxa"/>
            <w:tcBorders>
              <w:top w:val="single" w:sz="6" w:space="0" w:color="auto"/>
              <w:left w:val="single" w:sz="6" w:space="0" w:color="auto"/>
              <w:bottom w:val="single" w:sz="6" w:space="0" w:color="auto"/>
              <w:right w:val="single" w:sz="6" w:space="0" w:color="auto"/>
            </w:tcBorders>
          </w:tcPr>
          <w:p w14:paraId="6A8259A5" w14:textId="77777777" w:rsidR="0052719B" w:rsidRDefault="0052719B">
            <w:pPr>
              <w:rPr>
                <w:sz w:val="20"/>
                <w:szCs w:val="20"/>
              </w:rPr>
            </w:pPr>
            <w:r>
              <w:rPr>
                <w:sz w:val="20"/>
                <w:szCs w:val="20"/>
              </w:rPr>
              <w:t>Течение</w:t>
            </w:r>
          </w:p>
        </w:tc>
        <w:tc>
          <w:tcPr>
            <w:tcW w:w="2863" w:type="dxa"/>
            <w:tcBorders>
              <w:top w:val="single" w:sz="6" w:space="0" w:color="auto"/>
              <w:left w:val="single" w:sz="6" w:space="0" w:color="auto"/>
              <w:bottom w:val="single" w:sz="6" w:space="0" w:color="auto"/>
              <w:right w:val="single" w:sz="6" w:space="0" w:color="auto"/>
            </w:tcBorders>
          </w:tcPr>
          <w:p w14:paraId="25B5FA9E" w14:textId="77777777" w:rsidR="0052719B" w:rsidRDefault="0052719B">
            <w:pPr>
              <w:rPr>
                <w:sz w:val="20"/>
                <w:szCs w:val="20"/>
              </w:rPr>
            </w:pPr>
            <w:r>
              <w:rPr>
                <w:sz w:val="20"/>
                <w:szCs w:val="20"/>
              </w:rPr>
              <w:t>Более стабильное</w:t>
            </w:r>
          </w:p>
        </w:tc>
        <w:tc>
          <w:tcPr>
            <w:tcW w:w="2794" w:type="dxa"/>
            <w:tcBorders>
              <w:top w:val="single" w:sz="6" w:space="0" w:color="auto"/>
              <w:left w:val="single" w:sz="6" w:space="0" w:color="auto"/>
              <w:bottom w:val="single" w:sz="6" w:space="0" w:color="auto"/>
              <w:right w:val="single" w:sz="6" w:space="0" w:color="auto"/>
            </w:tcBorders>
          </w:tcPr>
          <w:p w14:paraId="515C338C" w14:textId="77777777" w:rsidR="0052719B" w:rsidRDefault="0052719B">
            <w:pPr>
              <w:rPr>
                <w:sz w:val="20"/>
                <w:szCs w:val="20"/>
              </w:rPr>
            </w:pPr>
            <w:r>
              <w:rPr>
                <w:sz w:val="20"/>
                <w:szCs w:val="20"/>
              </w:rPr>
              <w:t>Доброкачественное, медленно прогрессирующее</w:t>
            </w:r>
          </w:p>
        </w:tc>
        <w:tc>
          <w:tcPr>
            <w:tcW w:w="2222" w:type="dxa"/>
            <w:tcBorders>
              <w:top w:val="single" w:sz="6" w:space="0" w:color="auto"/>
              <w:left w:val="single" w:sz="6" w:space="0" w:color="auto"/>
              <w:bottom w:val="single" w:sz="6" w:space="0" w:color="auto"/>
              <w:right w:val="single" w:sz="6" w:space="0" w:color="auto"/>
            </w:tcBorders>
          </w:tcPr>
          <w:p w14:paraId="59326BE2" w14:textId="77777777" w:rsidR="0052719B" w:rsidRDefault="0052719B">
            <w:pPr>
              <w:rPr>
                <w:sz w:val="20"/>
                <w:szCs w:val="20"/>
              </w:rPr>
            </w:pPr>
            <w:r>
              <w:rPr>
                <w:sz w:val="20"/>
                <w:szCs w:val="20"/>
              </w:rPr>
              <w:t>Очень частые кризы</w:t>
            </w:r>
          </w:p>
        </w:tc>
      </w:tr>
      <w:tr w:rsidR="0052719B" w14:paraId="72C61A7A" w14:textId="77777777">
        <w:tblPrEx>
          <w:tblCellMar>
            <w:top w:w="0" w:type="dxa"/>
            <w:bottom w:w="0" w:type="dxa"/>
          </w:tblCellMar>
        </w:tblPrEx>
        <w:trPr>
          <w:jc w:val="center"/>
        </w:trPr>
        <w:tc>
          <w:tcPr>
            <w:tcW w:w="1475" w:type="dxa"/>
            <w:tcBorders>
              <w:top w:val="single" w:sz="6" w:space="0" w:color="auto"/>
              <w:left w:val="single" w:sz="6" w:space="0" w:color="auto"/>
              <w:bottom w:val="single" w:sz="6" w:space="0" w:color="auto"/>
              <w:right w:val="single" w:sz="6" w:space="0" w:color="auto"/>
            </w:tcBorders>
          </w:tcPr>
          <w:p w14:paraId="01080BCE" w14:textId="77777777" w:rsidR="0052719B" w:rsidRDefault="0052719B">
            <w:pPr>
              <w:rPr>
                <w:sz w:val="20"/>
                <w:szCs w:val="20"/>
              </w:rPr>
            </w:pPr>
            <w:r>
              <w:rPr>
                <w:sz w:val="20"/>
                <w:szCs w:val="20"/>
              </w:rPr>
              <w:t>Ретинопатия</w:t>
            </w:r>
          </w:p>
        </w:tc>
        <w:tc>
          <w:tcPr>
            <w:tcW w:w="2863" w:type="dxa"/>
            <w:tcBorders>
              <w:top w:val="single" w:sz="6" w:space="0" w:color="auto"/>
              <w:left w:val="single" w:sz="6" w:space="0" w:color="auto"/>
              <w:bottom w:val="single" w:sz="6" w:space="0" w:color="auto"/>
              <w:right w:val="single" w:sz="6" w:space="0" w:color="auto"/>
            </w:tcBorders>
          </w:tcPr>
          <w:p w14:paraId="2CB989F8" w14:textId="77777777" w:rsidR="0052719B" w:rsidRDefault="0052719B">
            <w:pPr>
              <w:rPr>
                <w:sz w:val="20"/>
                <w:szCs w:val="20"/>
              </w:rPr>
            </w:pPr>
            <w:r>
              <w:rPr>
                <w:sz w:val="20"/>
                <w:szCs w:val="20"/>
              </w:rPr>
              <w:t>Имеется у 80 % больных</w:t>
            </w:r>
          </w:p>
        </w:tc>
        <w:tc>
          <w:tcPr>
            <w:tcW w:w="2794" w:type="dxa"/>
            <w:tcBorders>
              <w:top w:val="single" w:sz="6" w:space="0" w:color="auto"/>
              <w:left w:val="single" w:sz="6" w:space="0" w:color="auto"/>
              <w:bottom w:val="single" w:sz="6" w:space="0" w:color="auto"/>
              <w:right w:val="single" w:sz="6" w:space="0" w:color="auto"/>
            </w:tcBorders>
          </w:tcPr>
          <w:p w14:paraId="64EEC868" w14:textId="77777777" w:rsidR="0052719B" w:rsidRDefault="0052719B">
            <w:pPr>
              <w:rPr>
                <w:sz w:val="20"/>
                <w:szCs w:val="20"/>
              </w:rPr>
            </w:pPr>
            <w:r>
              <w:rPr>
                <w:sz w:val="20"/>
                <w:szCs w:val="20"/>
              </w:rPr>
              <w:t>В терминальной фазе</w:t>
            </w:r>
          </w:p>
        </w:tc>
        <w:tc>
          <w:tcPr>
            <w:tcW w:w="2222" w:type="dxa"/>
            <w:tcBorders>
              <w:top w:val="single" w:sz="6" w:space="0" w:color="auto"/>
              <w:left w:val="single" w:sz="6" w:space="0" w:color="auto"/>
              <w:bottom w:val="single" w:sz="6" w:space="0" w:color="auto"/>
              <w:right w:val="single" w:sz="6" w:space="0" w:color="auto"/>
            </w:tcBorders>
          </w:tcPr>
          <w:p w14:paraId="378B36E7" w14:textId="77777777" w:rsidR="0052719B" w:rsidRDefault="0052719B">
            <w:pPr>
              <w:rPr>
                <w:sz w:val="20"/>
                <w:szCs w:val="20"/>
              </w:rPr>
            </w:pPr>
            <w:r>
              <w:rPr>
                <w:sz w:val="20"/>
                <w:szCs w:val="20"/>
              </w:rPr>
              <w:t>Вплоть до слепоты</w:t>
            </w:r>
          </w:p>
        </w:tc>
      </w:tr>
      <w:tr w:rsidR="0052719B" w14:paraId="770B58E9" w14:textId="77777777">
        <w:tblPrEx>
          <w:tblCellMar>
            <w:top w:w="0" w:type="dxa"/>
            <w:bottom w:w="0" w:type="dxa"/>
          </w:tblCellMar>
        </w:tblPrEx>
        <w:trPr>
          <w:jc w:val="center"/>
        </w:trPr>
        <w:tc>
          <w:tcPr>
            <w:tcW w:w="1475" w:type="dxa"/>
            <w:tcBorders>
              <w:top w:val="single" w:sz="6" w:space="0" w:color="auto"/>
              <w:left w:val="single" w:sz="6" w:space="0" w:color="auto"/>
              <w:bottom w:val="single" w:sz="6" w:space="0" w:color="auto"/>
              <w:right w:val="single" w:sz="6" w:space="0" w:color="auto"/>
            </w:tcBorders>
          </w:tcPr>
          <w:p w14:paraId="34F29D00" w14:textId="77777777" w:rsidR="0052719B" w:rsidRDefault="0052719B">
            <w:pPr>
              <w:rPr>
                <w:sz w:val="20"/>
                <w:szCs w:val="20"/>
              </w:rPr>
            </w:pPr>
            <w:r>
              <w:rPr>
                <w:sz w:val="20"/>
                <w:szCs w:val="20"/>
              </w:rPr>
              <w:t>Характер мочевого осадка</w:t>
            </w:r>
          </w:p>
        </w:tc>
        <w:tc>
          <w:tcPr>
            <w:tcW w:w="2863" w:type="dxa"/>
            <w:tcBorders>
              <w:top w:val="single" w:sz="6" w:space="0" w:color="auto"/>
              <w:left w:val="single" w:sz="6" w:space="0" w:color="auto"/>
              <w:bottom w:val="single" w:sz="6" w:space="0" w:color="auto"/>
              <w:right w:val="single" w:sz="6" w:space="0" w:color="auto"/>
            </w:tcBorders>
          </w:tcPr>
          <w:p w14:paraId="5A7DEB61" w14:textId="77777777" w:rsidR="0052719B" w:rsidRDefault="0052719B">
            <w:pPr>
              <w:rPr>
                <w:sz w:val="20"/>
                <w:szCs w:val="20"/>
              </w:rPr>
            </w:pPr>
            <w:r>
              <w:rPr>
                <w:sz w:val="20"/>
                <w:szCs w:val="20"/>
              </w:rPr>
              <w:t>Иногда протеинурия и микрогематурия</w:t>
            </w:r>
          </w:p>
        </w:tc>
        <w:tc>
          <w:tcPr>
            <w:tcW w:w="2794" w:type="dxa"/>
            <w:tcBorders>
              <w:top w:val="single" w:sz="6" w:space="0" w:color="auto"/>
              <w:left w:val="single" w:sz="6" w:space="0" w:color="auto"/>
              <w:bottom w:val="single" w:sz="6" w:space="0" w:color="auto"/>
              <w:right w:val="single" w:sz="6" w:space="0" w:color="auto"/>
            </w:tcBorders>
          </w:tcPr>
          <w:p w14:paraId="2BBBD509" w14:textId="77777777" w:rsidR="0052719B" w:rsidRDefault="0052719B">
            <w:pPr>
              <w:rPr>
                <w:sz w:val="20"/>
                <w:szCs w:val="20"/>
              </w:rPr>
            </w:pPr>
            <w:r>
              <w:rPr>
                <w:sz w:val="20"/>
                <w:szCs w:val="20"/>
              </w:rPr>
              <w:t>Умеренная протеинурия, лейкоцитурия, бактериурия</w:t>
            </w:r>
          </w:p>
        </w:tc>
        <w:tc>
          <w:tcPr>
            <w:tcW w:w="2222" w:type="dxa"/>
            <w:tcBorders>
              <w:top w:val="single" w:sz="6" w:space="0" w:color="auto"/>
              <w:left w:val="single" w:sz="6" w:space="0" w:color="auto"/>
              <w:bottom w:val="single" w:sz="6" w:space="0" w:color="auto"/>
              <w:right w:val="single" w:sz="6" w:space="0" w:color="auto"/>
            </w:tcBorders>
          </w:tcPr>
          <w:p w14:paraId="5FE88A37" w14:textId="77777777" w:rsidR="0052719B" w:rsidRDefault="0052719B">
            <w:pPr>
              <w:rPr>
                <w:sz w:val="20"/>
                <w:szCs w:val="20"/>
              </w:rPr>
            </w:pPr>
            <w:r>
              <w:rPr>
                <w:sz w:val="20"/>
                <w:szCs w:val="20"/>
              </w:rPr>
              <w:t>Иногда умеренная протеинурия</w:t>
            </w:r>
          </w:p>
        </w:tc>
      </w:tr>
      <w:tr w:rsidR="0052719B" w14:paraId="51057ACB" w14:textId="77777777">
        <w:tblPrEx>
          <w:tblCellMar>
            <w:top w:w="0" w:type="dxa"/>
            <w:bottom w:w="0" w:type="dxa"/>
          </w:tblCellMar>
        </w:tblPrEx>
        <w:trPr>
          <w:jc w:val="center"/>
        </w:trPr>
        <w:tc>
          <w:tcPr>
            <w:tcW w:w="1475" w:type="dxa"/>
            <w:tcBorders>
              <w:top w:val="single" w:sz="6" w:space="0" w:color="auto"/>
              <w:left w:val="single" w:sz="6" w:space="0" w:color="auto"/>
              <w:bottom w:val="single" w:sz="6" w:space="0" w:color="auto"/>
              <w:right w:val="single" w:sz="6" w:space="0" w:color="auto"/>
            </w:tcBorders>
          </w:tcPr>
          <w:p w14:paraId="095EE94B" w14:textId="77777777" w:rsidR="0052719B" w:rsidRDefault="0052719B">
            <w:pPr>
              <w:rPr>
                <w:sz w:val="20"/>
                <w:szCs w:val="20"/>
              </w:rPr>
            </w:pPr>
            <w:r>
              <w:rPr>
                <w:sz w:val="20"/>
                <w:szCs w:val="20"/>
              </w:rPr>
              <w:t>Лабораторные исследования</w:t>
            </w:r>
          </w:p>
        </w:tc>
        <w:tc>
          <w:tcPr>
            <w:tcW w:w="2863" w:type="dxa"/>
            <w:tcBorders>
              <w:top w:val="single" w:sz="6" w:space="0" w:color="auto"/>
              <w:left w:val="single" w:sz="6" w:space="0" w:color="auto"/>
              <w:bottom w:val="single" w:sz="6" w:space="0" w:color="auto"/>
              <w:right w:val="single" w:sz="6" w:space="0" w:color="auto"/>
            </w:tcBorders>
          </w:tcPr>
          <w:p w14:paraId="1928A576" w14:textId="77777777" w:rsidR="0052719B" w:rsidRDefault="0052719B">
            <w:pPr>
              <w:rPr>
                <w:sz w:val="20"/>
                <w:szCs w:val="20"/>
              </w:rPr>
            </w:pPr>
            <w:r>
              <w:rPr>
                <w:sz w:val="20"/>
                <w:szCs w:val="20"/>
              </w:rPr>
              <w:t>При бх крови: изменения липидного обмена, креатининемия</w:t>
            </w:r>
          </w:p>
        </w:tc>
        <w:tc>
          <w:tcPr>
            <w:tcW w:w="2794" w:type="dxa"/>
            <w:tcBorders>
              <w:top w:val="single" w:sz="6" w:space="0" w:color="auto"/>
              <w:left w:val="single" w:sz="6" w:space="0" w:color="auto"/>
              <w:bottom w:val="single" w:sz="6" w:space="0" w:color="auto"/>
              <w:right w:val="single" w:sz="6" w:space="0" w:color="auto"/>
            </w:tcBorders>
          </w:tcPr>
          <w:p w14:paraId="476050B8" w14:textId="77777777" w:rsidR="0052719B" w:rsidRDefault="0052719B">
            <w:pPr>
              <w:rPr>
                <w:sz w:val="20"/>
                <w:szCs w:val="20"/>
              </w:rPr>
            </w:pPr>
            <w:r>
              <w:rPr>
                <w:sz w:val="20"/>
                <w:szCs w:val="20"/>
              </w:rPr>
              <w:t>Повышенная СОЭ</w:t>
            </w:r>
          </w:p>
        </w:tc>
        <w:tc>
          <w:tcPr>
            <w:tcW w:w="2222" w:type="dxa"/>
            <w:tcBorders>
              <w:top w:val="single" w:sz="6" w:space="0" w:color="auto"/>
              <w:left w:val="single" w:sz="6" w:space="0" w:color="auto"/>
              <w:bottom w:val="single" w:sz="6" w:space="0" w:color="auto"/>
              <w:right w:val="single" w:sz="6" w:space="0" w:color="auto"/>
            </w:tcBorders>
          </w:tcPr>
          <w:p w14:paraId="55058D2B" w14:textId="77777777" w:rsidR="0052719B" w:rsidRDefault="0052719B">
            <w:pPr>
              <w:rPr>
                <w:sz w:val="20"/>
                <w:szCs w:val="20"/>
              </w:rPr>
            </w:pPr>
            <w:r>
              <w:rPr>
                <w:sz w:val="20"/>
                <w:szCs w:val="20"/>
              </w:rPr>
              <w:t>гипергликемия, лейкоцитоз и повышение СОЭ Экскреция катехоламинов с мочой и содержание катехоламинов в крови</w:t>
            </w:r>
          </w:p>
        </w:tc>
      </w:tr>
      <w:tr w:rsidR="0052719B" w14:paraId="6F6A8750" w14:textId="77777777">
        <w:tblPrEx>
          <w:tblCellMar>
            <w:top w:w="0" w:type="dxa"/>
            <w:bottom w:w="0" w:type="dxa"/>
          </w:tblCellMar>
        </w:tblPrEx>
        <w:trPr>
          <w:jc w:val="center"/>
        </w:trPr>
        <w:tc>
          <w:tcPr>
            <w:tcW w:w="1475" w:type="dxa"/>
            <w:tcBorders>
              <w:top w:val="single" w:sz="6" w:space="0" w:color="auto"/>
              <w:left w:val="single" w:sz="6" w:space="0" w:color="auto"/>
              <w:bottom w:val="single" w:sz="6" w:space="0" w:color="auto"/>
              <w:right w:val="single" w:sz="6" w:space="0" w:color="auto"/>
            </w:tcBorders>
          </w:tcPr>
          <w:p w14:paraId="5A44A539" w14:textId="77777777" w:rsidR="0052719B" w:rsidRDefault="0052719B">
            <w:pPr>
              <w:rPr>
                <w:sz w:val="20"/>
                <w:szCs w:val="20"/>
              </w:rPr>
            </w:pPr>
            <w:r>
              <w:rPr>
                <w:sz w:val="20"/>
                <w:szCs w:val="20"/>
              </w:rPr>
              <w:t>Похудание</w:t>
            </w:r>
          </w:p>
        </w:tc>
        <w:tc>
          <w:tcPr>
            <w:tcW w:w="2863" w:type="dxa"/>
            <w:tcBorders>
              <w:top w:val="single" w:sz="6" w:space="0" w:color="auto"/>
              <w:left w:val="single" w:sz="6" w:space="0" w:color="auto"/>
              <w:bottom w:val="single" w:sz="6" w:space="0" w:color="auto"/>
              <w:right w:val="single" w:sz="6" w:space="0" w:color="auto"/>
            </w:tcBorders>
          </w:tcPr>
          <w:p w14:paraId="16834FA1" w14:textId="77777777" w:rsidR="0052719B" w:rsidRDefault="0052719B">
            <w:pPr>
              <w:rPr>
                <w:sz w:val="20"/>
                <w:szCs w:val="20"/>
              </w:rPr>
            </w:pPr>
            <w:r>
              <w:rPr>
                <w:sz w:val="20"/>
                <w:szCs w:val="20"/>
              </w:rPr>
              <w:t>Не характерно</w:t>
            </w:r>
          </w:p>
        </w:tc>
        <w:tc>
          <w:tcPr>
            <w:tcW w:w="2794" w:type="dxa"/>
            <w:tcBorders>
              <w:top w:val="single" w:sz="6" w:space="0" w:color="auto"/>
              <w:left w:val="single" w:sz="6" w:space="0" w:color="auto"/>
              <w:bottom w:val="single" w:sz="6" w:space="0" w:color="auto"/>
              <w:right w:val="single" w:sz="6" w:space="0" w:color="auto"/>
            </w:tcBorders>
          </w:tcPr>
          <w:p w14:paraId="469297BF" w14:textId="77777777" w:rsidR="0052719B" w:rsidRDefault="0052719B">
            <w:pPr>
              <w:rPr>
                <w:sz w:val="20"/>
                <w:szCs w:val="20"/>
              </w:rPr>
            </w:pPr>
            <w:r>
              <w:rPr>
                <w:sz w:val="20"/>
                <w:szCs w:val="20"/>
              </w:rPr>
              <w:t>Не характерно</w:t>
            </w:r>
          </w:p>
        </w:tc>
        <w:tc>
          <w:tcPr>
            <w:tcW w:w="2222" w:type="dxa"/>
            <w:tcBorders>
              <w:top w:val="single" w:sz="6" w:space="0" w:color="auto"/>
              <w:left w:val="single" w:sz="6" w:space="0" w:color="auto"/>
              <w:bottom w:val="single" w:sz="6" w:space="0" w:color="auto"/>
              <w:right w:val="single" w:sz="6" w:space="0" w:color="auto"/>
            </w:tcBorders>
          </w:tcPr>
          <w:p w14:paraId="00D46670" w14:textId="77777777" w:rsidR="0052719B" w:rsidRDefault="0052719B">
            <w:pPr>
              <w:rPr>
                <w:sz w:val="20"/>
                <w:szCs w:val="20"/>
              </w:rPr>
            </w:pPr>
            <w:r>
              <w:rPr>
                <w:sz w:val="20"/>
                <w:szCs w:val="20"/>
              </w:rPr>
              <w:t>Характерно</w:t>
            </w:r>
          </w:p>
        </w:tc>
      </w:tr>
      <w:tr w:rsidR="0052719B" w14:paraId="0FBB122C" w14:textId="77777777">
        <w:tblPrEx>
          <w:tblCellMar>
            <w:top w:w="0" w:type="dxa"/>
            <w:bottom w:w="0" w:type="dxa"/>
          </w:tblCellMar>
        </w:tblPrEx>
        <w:trPr>
          <w:jc w:val="center"/>
        </w:trPr>
        <w:tc>
          <w:tcPr>
            <w:tcW w:w="1475" w:type="dxa"/>
            <w:tcBorders>
              <w:top w:val="single" w:sz="6" w:space="0" w:color="auto"/>
              <w:left w:val="single" w:sz="6" w:space="0" w:color="auto"/>
              <w:bottom w:val="single" w:sz="6" w:space="0" w:color="auto"/>
              <w:right w:val="single" w:sz="6" w:space="0" w:color="auto"/>
            </w:tcBorders>
          </w:tcPr>
          <w:p w14:paraId="64D603D8" w14:textId="77777777" w:rsidR="0052719B" w:rsidRDefault="0052719B">
            <w:pPr>
              <w:rPr>
                <w:sz w:val="20"/>
                <w:szCs w:val="20"/>
              </w:rPr>
            </w:pPr>
            <w:r>
              <w:rPr>
                <w:sz w:val="20"/>
                <w:szCs w:val="20"/>
              </w:rPr>
              <w:t>Пиелография</w:t>
            </w:r>
          </w:p>
        </w:tc>
        <w:tc>
          <w:tcPr>
            <w:tcW w:w="2863" w:type="dxa"/>
            <w:tcBorders>
              <w:top w:val="single" w:sz="6" w:space="0" w:color="auto"/>
              <w:left w:val="single" w:sz="6" w:space="0" w:color="auto"/>
              <w:bottom w:val="single" w:sz="6" w:space="0" w:color="auto"/>
              <w:right w:val="single" w:sz="6" w:space="0" w:color="auto"/>
            </w:tcBorders>
          </w:tcPr>
          <w:p w14:paraId="015E5D8C" w14:textId="77777777" w:rsidR="0052719B" w:rsidRDefault="0052719B">
            <w:pPr>
              <w:rPr>
                <w:sz w:val="20"/>
                <w:szCs w:val="20"/>
              </w:rPr>
            </w:pPr>
            <w:r>
              <w:rPr>
                <w:sz w:val="20"/>
                <w:szCs w:val="20"/>
              </w:rPr>
              <w:t>-</w:t>
            </w:r>
          </w:p>
        </w:tc>
        <w:tc>
          <w:tcPr>
            <w:tcW w:w="2794" w:type="dxa"/>
            <w:tcBorders>
              <w:top w:val="single" w:sz="6" w:space="0" w:color="auto"/>
              <w:left w:val="single" w:sz="6" w:space="0" w:color="auto"/>
              <w:bottom w:val="single" w:sz="6" w:space="0" w:color="auto"/>
              <w:right w:val="single" w:sz="6" w:space="0" w:color="auto"/>
            </w:tcBorders>
          </w:tcPr>
          <w:p w14:paraId="1C3782CD" w14:textId="77777777" w:rsidR="0052719B" w:rsidRDefault="0052719B">
            <w:pPr>
              <w:rPr>
                <w:sz w:val="20"/>
                <w:szCs w:val="20"/>
              </w:rPr>
            </w:pPr>
            <w:r>
              <w:rPr>
                <w:sz w:val="20"/>
                <w:szCs w:val="20"/>
              </w:rPr>
              <w:t>Деформация чашечно-лоханочной системы</w:t>
            </w:r>
          </w:p>
        </w:tc>
        <w:tc>
          <w:tcPr>
            <w:tcW w:w="2222" w:type="dxa"/>
            <w:tcBorders>
              <w:top w:val="single" w:sz="6" w:space="0" w:color="auto"/>
              <w:left w:val="single" w:sz="6" w:space="0" w:color="auto"/>
              <w:bottom w:val="single" w:sz="6" w:space="0" w:color="auto"/>
              <w:right w:val="single" w:sz="6" w:space="0" w:color="auto"/>
            </w:tcBorders>
          </w:tcPr>
          <w:p w14:paraId="18A1BC22" w14:textId="77777777" w:rsidR="0052719B" w:rsidRDefault="0052719B">
            <w:pPr>
              <w:rPr>
                <w:sz w:val="20"/>
                <w:szCs w:val="20"/>
              </w:rPr>
            </w:pPr>
            <w:r>
              <w:rPr>
                <w:sz w:val="20"/>
                <w:szCs w:val="20"/>
              </w:rPr>
              <w:t>-</w:t>
            </w:r>
          </w:p>
        </w:tc>
      </w:tr>
      <w:tr w:rsidR="0052719B" w14:paraId="7F0168C4" w14:textId="77777777">
        <w:tblPrEx>
          <w:tblCellMar>
            <w:top w:w="0" w:type="dxa"/>
            <w:bottom w:w="0" w:type="dxa"/>
          </w:tblCellMar>
        </w:tblPrEx>
        <w:trPr>
          <w:jc w:val="center"/>
        </w:trPr>
        <w:tc>
          <w:tcPr>
            <w:tcW w:w="1475" w:type="dxa"/>
            <w:tcBorders>
              <w:top w:val="single" w:sz="6" w:space="0" w:color="auto"/>
              <w:left w:val="single" w:sz="6" w:space="0" w:color="auto"/>
              <w:bottom w:val="single" w:sz="6" w:space="0" w:color="auto"/>
              <w:right w:val="single" w:sz="6" w:space="0" w:color="auto"/>
            </w:tcBorders>
          </w:tcPr>
          <w:p w14:paraId="16B4EB74" w14:textId="77777777" w:rsidR="0052719B" w:rsidRDefault="0052719B">
            <w:pPr>
              <w:rPr>
                <w:sz w:val="20"/>
                <w:szCs w:val="20"/>
              </w:rPr>
            </w:pPr>
            <w:r>
              <w:rPr>
                <w:sz w:val="20"/>
                <w:szCs w:val="20"/>
              </w:rPr>
              <w:t>Аортография</w:t>
            </w:r>
          </w:p>
        </w:tc>
        <w:tc>
          <w:tcPr>
            <w:tcW w:w="2863" w:type="dxa"/>
            <w:tcBorders>
              <w:top w:val="single" w:sz="6" w:space="0" w:color="auto"/>
              <w:left w:val="single" w:sz="6" w:space="0" w:color="auto"/>
              <w:bottom w:val="single" w:sz="6" w:space="0" w:color="auto"/>
              <w:right w:val="single" w:sz="6" w:space="0" w:color="auto"/>
            </w:tcBorders>
          </w:tcPr>
          <w:p w14:paraId="35B98B95" w14:textId="77777777" w:rsidR="0052719B" w:rsidRDefault="0052719B">
            <w:pPr>
              <w:rPr>
                <w:sz w:val="20"/>
                <w:szCs w:val="20"/>
              </w:rPr>
            </w:pPr>
            <w:r>
              <w:rPr>
                <w:sz w:val="20"/>
                <w:szCs w:val="20"/>
              </w:rPr>
              <w:t>Стеноз почечных артерий</w:t>
            </w:r>
          </w:p>
        </w:tc>
        <w:tc>
          <w:tcPr>
            <w:tcW w:w="2794" w:type="dxa"/>
            <w:tcBorders>
              <w:top w:val="single" w:sz="6" w:space="0" w:color="auto"/>
              <w:left w:val="single" w:sz="6" w:space="0" w:color="auto"/>
              <w:bottom w:val="single" w:sz="6" w:space="0" w:color="auto"/>
              <w:right w:val="single" w:sz="6" w:space="0" w:color="auto"/>
            </w:tcBorders>
          </w:tcPr>
          <w:p w14:paraId="2A2CAB6F" w14:textId="77777777" w:rsidR="0052719B" w:rsidRDefault="0052719B">
            <w:pPr>
              <w:rPr>
                <w:sz w:val="20"/>
                <w:szCs w:val="20"/>
              </w:rPr>
            </w:pPr>
            <w:r>
              <w:rPr>
                <w:sz w:val="20"/>
                <w:szCs w:val="20"/>
              </w:rPr>
              <w:t>Обеднение сосудистого рисунка почек, картина «обгорелого дерева»</w:t>
            </w:r>
          </w:p>
        </w:tc>
        <w:tc>
          <w:tcPr>
            <w:tcW w:w="2222" w:type="dxa"/>
            <w:tcBorders>
              <w:top w:val="single" w:sz="6" w:space="0" w:color="auto"/>
              <w:left w:val="single" w:sz="6" w:space="0" w:color="auto"/>
              <w:bottom w:val="single" w:sz="6" w:space="0" w:color="auto"/>
              <w:right w:val="single" w:sz="6" w:space="0" w:color="auto"/>
            </w:tcBorders>
          </w:tcPr>
          <w:p w14:paraId="0EB98A75" w14:textId="77777777" w:rsidR="0052719B" w:rsidRDefault="0052719B">
            <w:pPr>
              <w:rPr>
                <w:sz w:val="20"/>
                <w:szCs w:val="20"/>
              </w:rPr>
            </w:pPr>
            <w:r>
              <w:rPr>
                <w:sz w:val="20"/>
                <w:szCs w:val="20"/>
              </w:rPr>
              <w:t>Опухоль надпочечников</w:t>
            </w:r>
          </w:p>
        </w:tc>
      </w:tr>
      <w:tr w:rsidR="0052719B" w14:paraId="3CA2F75A" w14:textId="77777777">
        <w:tblPrEx>
          <w:tblCellMar>
            <w:top w:w="0" w:type="dxa"/>
            <w:bottom w:w="0" w:type="dxa"/>
          </w:tblCellMar>
        </w:tblPrEx>
        <w:trPr>
          <w:jc w:val="center"/>
        </w:trPr>
        <w:tc>
          <w:tcPr>
            <w:tcW w:w="1475" w:type="dxa"/>
            <w:tcBorders>
              <w:top w:val="single" w:sz="6" w:space="0" w:color="auto"/>
              <w:left w:val="single" w:sz="6" w:space="0" w:color="auto"/>
              <w:bottom w:val="single" w:sz="6" w:space="0" w:color="auto"/>
              <w:right w:val="single" w:sz="6" w:space="0" w:color="auto"/>
            </w:tcBorders>
          </w:tcPr>
          <w:p w14:paraId="741D253B" w14:textId="77777777" w:rsidR="0052719B" w:rsidRDefault="0052719B">
            <w:pPr>
              <w:rPr>
                <w:sz w:val="20"/>
                <w:szCs w:val="20"/>
              </w:rPr>
            </w:pPr>
            <w:r>
              <w:rPr>
                <w:sz w:val="20"/>
                <w:szCs w:val="20"/>
              </w:rPr>
              <w:t>Увеличение надпочечника при УЗИ и КТ</w:t>
            </w:r>
          </w:p>
        </w:tc>
        <w:tc>
          <w:tcPr>
            <w:tcW w:w="2863" w:type="dxa"/>
            <w:tcBorders>
              <w:top w:val="single" w:sz="6" w:space="0" w:color="auto"/>
              <w:left w:val="single" w:sz="6" w:space="0" w:color="auto"/>
              <w:bottom w:val="single" w:sz="6" w:space="0" w:color="auto"/>
              <w:right w:val="single" w:sz="6" w:space="0" w:color="auto"/>
            </w:tcBorders>
          </w:tcPr>
          <w:p w14:paraId="1D2A365B" w14:textId="77777777" w:rsidR="0052719B" w:rsidRDefault="0052719B">
            <w:pPr>
              <w:rPr>
                <w:sz w:val="20"/>
                <w:szCs w:val="20"/>
              </w:rPr>
            </w:pPr>
            <w:r>
              <w:rPr>
                <w:sz w:val="20"/>
                <w:szCs w:val="20"/>
              </w:rPr>
              <w:t>Не характерно</w:t>
            </w:r>
          </w:p>
        </w:tc>
        <w:tc>
          <w:tcPr>
            <w:tcW w:w="2794" w:type="dxa"/>
            <w:tcBorders>
              <w:top w:val="single" w:sz="6" w:space="0" w:color="auto"/>
              <w:left w:val="single" w:sz="6" w:space="0" w:color="auto"/>
              <w:bottom w:val="single" w:sz="6" w:space="0" w:color="auto"/>
              <w:right w:val="single" w:sz="6" w:space="0" w:color="auto"/>
            </w:tcBorders>
          </w:tcPr>
          <w:p w14:paraId="77740684" w14:textId="77777777" w:rsidR="0052719B" w:rsidRDefault="0052719B">
            <w:pPr>
              <w:rPr>
                <w:sz w:val="20"/>
                <w:szCs w:val="20"/>
              </w:rPr>
            </w:pPr>
            <w:r>
              <w:rPr>
                <w:sz w:val="20"/>
                <w:szCs w:val="20"/>
              </w:rPr>
              <w:t>Не характерно</w:t>
            </w:r>
          </w:p>
        </w:tc>
        <w:tc>
          <w:tcPr>
            <w:tcW w:w="2222" w:type="dxa"/>
            <w:tcBorders>
              <w:top w:val="single" w:sz="6" w:space="0" w:color="auto"/>
              <w:left w:val="single" w:sz="6" w:space="0" w:color="auto"/>
              <w:bottom w:val="single" w:sz="6" w:space="0" w:color="auto"/>
              <w:right w:val="single" w:sz="6" w:space="0" w:color="auto"/>
            </w:tcBorders>
          </w:tcPr>
          <w:p w14:paraId="392ADE67" w14:textId="77777777" w:rsidR="0052719B" w:rsidRDefault="0052719B">
            <w:pPr>
              <w:rPr>
                <w:sz w:val="20"/>
                <w:szCs w:val="20"/>
              </w:rPr>
            </w:pPr>
            <w:r>
              <w:rPr>
                <w:sz w:val="20"/>
                <w:szCs w:val="20"/>
              </w:rPr>
              <w:t xml:space="preserve">Увеличены </w:t>
            </w:r>
          </w:p>
        </w:tc>
      </w:tr>
      <w:tr w:rsidR="0052719B" w14:paraId="13E82714" w14:textId="77777777">
        <w:tblPrEx>
          <w:tblCellMar>
            <w:top w:w="0" w:type="dxa"/>
            <w:bottom w:w="0" w:type="dxa"/>
          </w:tblCellMar>
        </w:tblPrEx>
        <w:trPr>
          <w:jc w:val="center"/>
        </w:trPr>
        <w:tc>
          <w:tcPr>
            <w:tcW w:w="1475" w:type="dxa"/>
            <w:tcBorders>
              <w:top w:val="single" w:sz="6" w:space="0" w:color="auto"/>
              <w:left w:val="single" w:sz="6" w:space="0" w:color="auto"/>
              <w:bottom w:val="single" w:sz="6" w:space="0" w:color="auto"/>
              <w:right w:val="single" w:sz="6" w:space="0" w:color="auto"/>
            </w:tcBorders>
          </w:tcPr>
          <w:p w14:paraId="52F7FAAE" w14:textId="77777777" w:rsidR="0052719B" w:rsidRDefault="0052719B">
            <w:pPr>
              <w:rPr>
                <w:sz w:val="20"/>
                <w:szCs w:val="20"/>
              </w:rPr>
            </w:pPr>
            <w:r>
              <w:rPr>
                <w:sz w:val="20"/>
                <w:szCs w:val="20"/>
              </w:rPr>
              <w:t>Лечение</w:t>
            </w:r>
          </w:p>
        </w:tc>
        <w:tc>
          <w:tcPr>
            <w:tcW w:w="2863" w:type="dxa"/>
            <w:tcBorders>
              <w:top w:val="single" w:sz="6" w:space="0" w:color="auto"/>
              <w:left w:val="single" w:sz="6" w:space="0" w:color="auto"/>
              <w:bottom w:val="single" w:sz="6" w:space="0" w:color="auto"/>
              <w:right w:val="single" w:sz="6" w:space="0" w:color="auto"/>
            </w:tcBorders>
          </w:tcPr>
          <w:p w14:paraId="0E58CDE4" w14:textId="77777777" w:rsidR="0052719B" w:rsidRDefault="0052719B">
            <w:pPr>
              <w:rPr>
                <w:sz w:val="20"/>
                <w:szCs w:val="20"/>
              </w:rPr>
            </w:pPr>
            <w:r>
              <w:rPr>
                <w:sz w:val="20"/>
                <w:szCs w:val="20"/>
              </w:rPr>
              <w:t>Препараты центрального действия (клофелин), ингибиторы АПФ (капотен под язык) и другие препараты</w:t>
            </w:r>
          </w:p>
        </w:tc>
        <w:tc>
          <w:tcPr>
            <w:tcW w:w="2794" w:type="dxa"/>
            <w:tcBorders>
              <w:top w:val="single" w:sz="6" w:space="0" w:color="auto"/>
              <w:left w:val="single" w:sz="6" w:space="0" w:color="auto"/>
              <w:bottom w:val="single" w:sz="6" w:space="0" w:color="auto"/>
              <w:right w:val="single" w:sz="6" w:space="0" w:color="auto"/>
            </w:tcBorders>
          </w:tcPr>
          <w:p w14:paraId="7FDF4DC9" w14:textId="77777777" w:rsidR="0052719B" w:rsidRDefault="0052719B">
            <w:pPr>
              <w:rPr>
                <w:sz w:val="20"/>
                <w:szCs w:val="20"/>
              </w:rPr>
            </w:pPr>
            <w:r>
              <w:rPr>
                <w:sz w:val="20"/>
                <w:szCs w:val="20"/>
              </w:rPr>
              <w:t>Ингибиторы АПФ или БРА + петлевые диуретики, бета-АБ, блокаторы кальциевых каналов</w:t>
            </w:r>
          </w:p>
        </w:tc>
        <w:tc>
          <w:tcPr>
            <w:tcW w:w="2222" w:type="dxa"/>
            <w:tcBorders>
              <w:top w:val="single" w:sz="6" w:space="0" w:color="auto"/>
              <w:left w:val="single" w:sz="6" w:space="0" w:color="auto"/>
              <w:bottom w:val="single" w:sz="6" w:space="0" w:color="auto"/>
              <w:right w:val="single" w:sz="6" w:space="0" w:color="auto"/>
            </w:tcBorders>
          </w:tcPr>
          <w:p w14:paraId="34B80D6F" w14:textId="77777777" w:rsidR="0052719B" w:rsidRDefault="0052719B">
            <w:pPr>
              <w:rPr>
                <w:sz w:val="20"/>
                <w:szCs w:val="20"/>
              </w:rPr>
            </w:pPr>
            <w:r>
              <w:rPr>
                <w:sz w:val="20"/>
                <w:szCs w:val="20"/>
              </w:rPr>
              <w:t>Альфа-АБ, хирургическое лечение</w:t>
            </w:r>
          </w:p>
        </w:tc>
      </w:tr>
    </w:tbl>
    <w:p w14:paraId="4C2FF63E" w14:textId="77777777" w:rsidR="0052719B" w:rsidRDefault="0052719B">
      <w:pPr>
        <w:spacing w:line="360" w:lineRule="auto"/>
        <w:ind w:firstLine="709"/>
        <w:jc w:val="both"/>
        <w:rPr>
          <w:sz w:val="28"/>
          <w:szCs w:val="28"/>
        </w:rPr>
      </w:pPr>
      <w:r>
        <w:rPr>
          <w:sz w:val="28"/>
          <w:szCs w:val="28"/>
        </w:rPr>
        <w:t>. План лечения курируемого больного</w:t>
      </w:r>
    </w:p>
    <w:p w14:paraId="67068967" w14:textId="77777777" w:rsidR="0052719B" w:rsidRDefault="0052719B">
      <w:pPr>
        <w:spacing w:line="360" w:lineRule="auto"/>
        <w:ind w:firstLine="709"/>
        <w:jc w:val="both"/>
        <w:rPr>
          <w:color w:val="FFFFFF"/>
          <w:sz w:val="28"/>
          <w:szCs w:val="28"/>
        </w:rPr>
      </w:pPr>
      <w:r>
        <w:rPr>
          <w:color w:val="FFFFFF"/>
          <w:sz w:val="28"/>
          <w:szCs w:val="28"/>
        </w:rPr>
        <w:t>гипертонический болезнь терапия</w:t>
      </w:r>
    </w:p>
    <w:p w14:paraId="00D22F4E" w14:textId="77777777" w:rsidR="0052719B" w:rsidRDefault="0052719B">
      <w:pPr>
        <w:spacing w:line="360" w:lineRule="auto"/>
        <w:ind w:firstLine="709"/>
        <w:jc w:val="both"/>
        <w:rPr>
          <w:sz w:val="28"/>
          <w:szCs w:val="28"/>
        </w:rPr>
      </w:pPr>
      <w:r>
        <w:rPr>
          <w:sz w:val="28"/>
          <w:szCs w:val="28"/>
        </w:rPr>
        <w:t>1. Режим стационарный</w:t>
      </w:r>
    </w:p>
    <w:p w14:paraId="1A6D729E" w14:textId="77777777" w:rsidR="0052719B" w:rsidRDefault="0052719B">
      <w:pPr>
        <w:spacing w:line="360" w:lineRule="auto"/>
        <w:ind w:firstLine="709"/>
        <w:jc w:val="both"/>
        <w:rPr>
          <w:sz w:val="28"/>
          <w:szCs w:val="28"/>
        </w:rPr>
      </w:pPr>
      <w:r>
        <w:rPr>
          <w:sz w:val="28"/>
          <w:szCs w:val="28"/>
        </w:rPr>
        <w:t>. Стол №9</w:t>
      </w:r>
    </w:p>
    <w:p w14:paraId="73D2E27A" w14:textId="77777777" w:rsidR="0052719B" w:rsidRDefault="0052719B">
      <w:pPr>
        <w:spacing w:line="360" w:lineRule="auto"/>
        <w:ind w:firstLine="709"/>
        <w:jc w:val="both"/>
        <w:rPr>
          <w:sz w:val="28"/>
          <w:szCs w:val="28"/>
        </w:rPr>
      </w:pPr>
      <w:r>
        <w:rPr>
          <w:sz w:val="28"/>
          <w:szCs w:val="28"/>
        </w:rPr>
        <w:t>. Немедикаментозная терапия (реабилитационные мероприятия, массаж, ЛФК, физиотерапия)</w:t>
      </w:r>
    </w:p>
    <w:p w14:paraId="7C4747CF" w14:textId="77777777" w:rsidR="0052719B" w:rsidRDefault="0052719B">
      <w:pPr>
        <w:spacing w:line="360" w:lineRule="auto"/>
        <w:ind w:firstLine="709"/>
        <w:jc w:val="both"/>
        <w:rPr>
          <w:sz w:val="28"/>
          <w:szCs w:val="28"/>
        </w:rPr>
      </w:pPr>
      <w:r>
        <w:rPr>
          <w:sz w:val="28"/>
          <w:szCs w:val="28"/>
        </w:rPr>
        <w:t>. Медикаментозная терапия:</w:t>
      </w:r>
    </w:p>
    <w:p w14:paraId="559ABE91" w14:textId="77777777" w:rsidR="0052719B" w:rsidRDefault="0052719B">
      <w:pPr>
        <w:spacing w:line="360" w:lineRule="auto"/>
        <w:ind w:firstLine="709"/>
        <w:jc w:val="both"/>
        <w:rPr>
          <w:sz w:val="28"/>
          <w:szCs w:val="28"/>
        </w:rPr>
      </w:pPr>
      <w:r>
        <w:rPr>
          <w:sz w:val="28"/>
          <w:szCs w:val="28"/>
        </w:rPr>
        <w:t>. Rp.: Ta</w:t>
      </w:r>
      <w:r>
        <w:rPr>
          <w:sz w:val="28"/>
          <w:szCs w:val="28"/>
          <w:lang w:val="en-US"/>
        </w:rPr>
        <w:t>b</w:t>
      </w:r>
      <w:r>
        <w:rPr>
          <w:sz w:val="28"/>
          <w:szCs w:val="28"/>
        </w:rPr>
        <w:t xml:space="preserve">. </w:t>
      </w:r>
      <w:r>
        <w:rPr>
          <w:sz w:val="28"/>
          <w:szCs w:val="28"/>
          <w:lang w:val="en-US"/>
        </w:rPr>
        <w:t>Lizinoprili</w:t>
      </w:r>
      <w:r>
        <w:rPr>
          <w:sz w:val="28"/>
          <w:szCs w:val="28"/>
        </w:rPr>
        <w:t xml:space="preserve"> 0,01  D. t. d. N 20  S. По 1 таблетке 1 раза в день.</w:t>
      </w:r>
    </w:p>
    <w:p w14:paraId="2C8DAFF2" w14:textId="77777777" w:rsidR="0052719B" w:rsidRDefault="0052719B">
      <w:pPr>
        <w:spacing w:line="360" w:lineRule="auto"/>
        <w:ind w:firstLine="709"/>
        <w:jc w:val="both"/>
        <w:rPr>
          <w:sz w:val="28"/>
          <w:szCs w:val="28"/>
        </w:rPr>
      </w:pPr>
      <w:r>
        <w:rPr>
          <w:sz w:val="28"/>
          <w:szCs w:val="28"/>
        </w:rPr>
        <w:t>Ингибитор ангиотензин превращающего фермента (АПФ)</w:t>
      </w:r>
    </w:p>
    <w:p w14:paraId="52A3A6A3" w14:textId="77777777" w:rsidR="0052719B" w:rsidRDefault="0052719B">
      <w:pPr>
        <w:spacing w:line="360" w:lineRule="auto"/>
        <w:ind w:firstLine="709"/>
        <w:jc w:val="both"/>
        <w:rPr>
          <w:sz w:val="28"/>
          <w:szCs w:val="28"/>
        </w:rPr>
      </w:pPr>
      <w:r>
        <w:rPr>
          <w:sz w:val="28"/>
          <w:szCs w:val="28"/>
        </w:rPr>
        <w:t>Противопоказания: Ангионевротический отек в анамнезе, в т.ч. на фоне применения ингибиторов АПФ; наследственный отек Квинке или идиопатический отек; беременность; период лактации; возраст до 18 лет (эффективность и безопасность не установлены);повышенная чувствительность к лизиноприлу, другим компонентам препарата и другим ингибиторам АПФ.</w:t>
      </w:r>
    </w:p>
    <w:p w14:paraId="6B3C9F3E" w14:textId="77777777" w:rsidR="0052719B" w:rsidRDefault="0052719B">
      <w:pPr>
        <w:spacing w:line="360" w:lineRule="auto"/>
        <w:ind w:firstLine="709"/>
        <w:jc w:val="both"/>
        <w:rPr>
          <w:sz w:val="28"/>
          <w:szCs w:val="28"/>
        </w:rPr>
      </w:pPr>
      <w:r>
        <w:rPr>
          <w:sz w:val="28"/>
          <w:szCs w:val="28"/>
        </w:rPr>
        <w:t>. Rp: Tab. Indapamidi 0,0025 D. t. d. N 30 S. Внутрь 1 раз в сутки - утром до еды .</w:t>
      </w:r>
    </w:p>
    <w:p w14:paraId="0FB5FA2C" w14:textId="77777777" w:rsidR="0052719B" w:rsidRDefault="0052719B">
      <w:pPr>
        <w:spacing w:line="360" w:lineRule="auto"/>
        <w:ind w:firstLine="709"/>
        <w:jc w:val="both"/>
        <w:rPr>
          <w:sz w:val="28"/>
          <w:szCs w:val="28"/>
        </w:rPr>
      </w:pPr>
      <w:r>
        <w:rPr>
          <w:sz w:val="28"/>
          <w:szCs w:val="28"/>
        </w:rPr>
        <w:t>Диуретик.</w:t>
      </w:r>
    </w:p>
    <w:p w14:paraId="534B2C25" w14:textId="77777777" w:rsidR="0052719B" w:rsidRDefault="0052719B">
      <w:pPr>
        <w:spacing w:line="360" w:lineRule="auto"/>
        <w:ind w:firstLine="709"/>
        <w:jc w:val="both"/>
        <w:rPr>
          <w:sz w:val="28"/>
          <w:szCs w:val="28"/>
        </w:rPr>
      </w:pPr>
      <w:r>
        <w:rPr>
          <w:sz w:val="28"/>
          <w:szCs w:val="28"/>
        </w:rPr>
        <w:t>Противопоказания: непереносимость лактозы; галактоземия;синдром нарушения всасывания глюкозы/галактозы; тяжелая почечная недостаточность (стадия анурии); гипокалиемия; выраженная печеночная (в т.ч. с энцефалопатией) недостаточность; беременность; период лактации; возраст до 18 лет (эффективность и безопасность не установлены); одновременный прием препаратов, удлиняющих интервал QT; повышенная чувствительность к препарату и другим производным сульфонамида.</w:t>
      </w:r>
    </w:p>
    <w:p w14:paraId="05E97032" w14:textId="77777777" w:rsidR="0052719B" w:rsidRDefault="0052719B">
      <w:pPr>
        <w:spacing w:line="360" w:lineRule="auto"/>
        <w:ind w:firstLine="709"/>
        <w:jc w:val="both"/>
        <w:rPr>
          <w:sz w:val="28"/>
          <w:szCs w:val="28"/>
        </w:rPr>
      </w:pPr>
      <w:r>
        <w:rPr>
          <w:sz w:val="28"/>
          <w:szCs w:val="28"/>
        </w:rPr>
        <w:t>. Rp.: Ta</w:t>
      </w:r>
      <w:r>
        <w:rPr>
          <w:sz w:val="28"/>
          <w:szCs w:val="28"/>
          <w:lang w:val="en-US"/>
        </w:rPr>
        <w:t>b</w:t>
      </w:r>
      <w:r>
        <w:rPr>
          <w:sz w:val="28"/>
          <w:szCs w:val="28"/>
        </w:rPr>
        <w:t xml:space="preserve">. </w:t>
      </w:r>
      <w:r>
        <w:rPr>
          <w:sz w:val="28"/>
          <w:szCs w:val="28"/>
          <w:lang w:val="en-US"/>
        </w:rPr>
        <w:t>Fenotropili</w:t>
      </w:r>
      <w:r>
        <w:rPr>
          <w:sz w:val="28"/>
          <w:szCs w:val="28"/>
        </w:rPr>
        <w:t xml:space="preserve"> 0,002  D. t. d. N 10  S. По 1 таблетке 1 раза в день в утренние часы.</w:t>
      </w:r>
    </w:p>
    <w:p w14:paraId="6781DF17" w14:textId="77777777" w:rsidR="0052719B" w:rsidRDefault="0052719B">
      <w:pPr>
        <w:spacing w:line="360" w:lineRule="auto"/>
        <w:ind w:firstLine="709"/>
        <w:jc w:val="both"/>
        <w:rPr>
          <w:sz w:val="28"/>
          <w:szCs w:val="28"/>
        </w:rPr>
      </w:pPr>
      <w:r>
        <w:rPr>
          <w:sz w:val="28"/>
          <w:szCs w:val="28"/>
        </w:rPr>
        <w:t>Ноотропное средство.</w:t>
      </w:r>
    </w:p>
    <w:p w14:paraId="7C5866A5" w14:textId="77777777" w:rsidR="0052719B" w:rsidRDefault="0052719B">
      <w:pPr>
        <w:spacing w:line="360" w:lineRule="auto"/>
        <w:ind w:firstLine="709"/>
        <w:jc w:val="both"/>
        <w:rPr>
          <w:sz w:val="28"/>
          <w:szCs w:val="28"/>
        </w:rPr>
      </w:pPr>
      <w:r>
        <w:rPr>
          <w:sz w:val="28"/>
          <w:szCs w:val="28"/>
        </w:rPr>
        <w:t>Противопоказания: больные с тяжелыми органическими поражениями печени и почек, тяжелым течением артериальной гипертензии, с выраженным атеросклерозом, перенесших ранее панические атаки, острые психотические состояния.</w:t>
      </w:r>
    </w:p>
    <w:p w14:paraId="6666BA5B" w14:textId="77777777" w:rsidR="0052719B" w:rsidRDefault="0052719B">
      <w:pPr>
        <w:spacing w:line="360" w:lineRule="auto"/>
        <w:ind w:firstLine="709"/>
        <w:jc w:val="both"/>
        <w:rPr>
          <w:sz w:val="28"/>
          <w:szCs w:val="28"/>
        </w:rPr>
      </w:pPr>
      <w:r>
        <w:rPr>
          <w:sz w:val="28"/>
          <w:szCs w:val="28"/>
          <w:lang w:val="en-US"/>
        </w:rPr>
        <w:t xml:space="preserve">4. </w:t>
      </w:r>
      <w:r>
        <w:rPr>
          <w:sz w:val="28"/>
          <w:szCs w:val="28"/>
          <w:lang w:val="en-GB"/>
        </w:rPr>
        <w:t>Rp</w:t>
      </w:r>
      <w:r>
        <w:rPr>
          <w:sz w:val="28"/>
          <w:szCs w:val="28"/>
          <w:lang w:val="en-US"/>
        </w:rPr>
        <w:t>.:Sol. Mexidoli 5% - 2 ml.t.d. №5 inamp.</w:t>
      </w:r>
      <w:r w:rsidRPr="00052E35">
        <w:rPr>
          <w:sz w:val="28"/>
          <w:szCs w:val="28"/>
          <w:lang w:val="en-US"/>
        </w:rPr>
        <w:t xml:space="preserve">. </w:t>
      </w:r>
      <w:r>
        <w:rPr>
          <w:sz w:val="28"/>
          <w:szCs w:val="28"/>
        </w:rPr>
        <w:t>по 2 мл в/в капельно .</w:t>
      </w:r>
    </w:p>
    <w:p w14:paraId="0E081CFD" w14:textId="77777777" w:rsidR="0052719B" w:rsidRDefault="0052719B">
      <w:pPr>
        <w:spacing w:line="360" w:lineRule="auto"/>
        <w:ind w:firstLine="709"/>
        <w:jc w:val="both"/>
        <w:rPr>
          <w:sz w:val="28"/>
          <w:szCs w:val="28"/>
        </w:rPr>
      </w:pPr>
      <w:r>
        <w:rPr>
          <w:sz w:val="28"/>
          <w:szCs w:val="28"/>
        </w:rPr>
        <w:t>Антигипоксант и антиоксинант.</w:t>
      </w:r>
    </w:p>
    <w:p w14:paraId="684CC6E9" w14:textId="77777777" w:rsidR="0052719B" w:rsidRDefault="0052719B">
      <w:pPr>
        <w:spacing w:line="360" w:lineRule="auto"/>
        <w:ind w:firstLine="709"/>
        <w:jc w:val="both"/>
        <w:rPr>
          <w:sz w:val="28"/>
          <w:szCs w:val="28"/>
        </w:rPr>
      </w:pPr>
      <w:r>
        <w:rPr>
          <w:sz w:val="28"/>
          <w:szCs w:val="28"/>
        </w:rPr>
        <w:t>Противопоказан при острой печёночной и/или почечнойнедостаточности; беременности, в детском возрасте; с осторожностью при тяжёлых острых аллергических реакциях в анамнезе.</w:t>
      </w:r>
    </w:p>
    <w:p w14:paraId="6477D0E7" w14:textId="77777777" w:rsidR="0052719B" w:rsidRDefault="0052719B">
      <w:pPr>
        <w:spacing w:line="360" w:lineRule="auto"/>
        <w:ind w:firstLine="709"/>
        <w:jc w:val="both"/>
        <w:rPr>
          <w:sz w:val="28"/>
          <w:szCs w:val="28"/>
        </w:rPr>
      </w:pPr>
      <w:r>
        <w:rPr>
          <w:sz w:val="28"/>
          <w:szCs w:val="28"/>
        </w:rPr>
        <w:t>. Rp.: Ta</w:t>
      </w:r>
      <w:r>
        <w:rPr>
          <w:sz w:val="28"/>
          <w:szCs w:val="28"/>
          <w:lang w:val="en-US"/>
        </w:rPr>
        <w:t>b</w:t>
      </w:r>
      <w:r>
        <w:rPr>
          <w:sz w:val="28"/>
          <w:szCs w:val="28"/>
        </w:rPr>
        <w:t xml:space="preserve">. </w:t>
      </w:r>
      <w:r>
        <w:rPr>
          <w:sz w:val="28"/>
          <w:szCs w:val="28"/>
          <w:lang w:val="en-US"/>
        </w:rPr>
        <w:t>Diabetoni</w:t>
      </w:r>
      <w:r>
        <w:rPr>
          <w:sz w:val="28"/>
          <w:szCs w:val="28"/>
        </w:rPr>
        <w:t xml:space="preserve"> 0,03  D. t. d. N 30  S. По 1 таблетке 1 раза в день утром натощак под контролем гликемии.</w:t>
      </w:r>
    </w:p>
    <w:p w14:paraId="63961C36" w14:textId="77777777" w:rsidR="0052719B" w:rsidRDefault="0052719B">
      <w:pPr>
        <w:spacing w:line="360" w:lineRule="auto"/>
        <w:ind w:firstLine="709"/>
        <w:jc w:val="both"/>
        <w:rPr>
          <w:sz w:val="28"/>
          <w:szCs w:val="28"/>
        </w:rPr>
      </w:pPr>
      <w:r>
        <w:rPr>
          <w:sz w:val="28"/>
          <w:szCs w:val="28"/>
        </w:rPr>
        <w:t>Сахароснижающее.</w:t>
      </w:r>
    </w:p>
    <w:p w14:paraId="10C52BD8" w14:textId="77777777" w:rsidR="0052719B" w:rsidRDefault="0052719B">
      <w:pPr>
        <w:spacing w:line="360" w:lineRule="auto"/>
        <w:ind w:firstLine="709"/>
        <w:jc w:val="both"/>
        <w:rPr>
          <w:sz w:val="28"/>
          <w:szCs w:val="28"/>
        </w:rPr>
      </w:pPr>
      <w:r>
        <w:rPr>
          <w:sz w:val="28"/>
          <w:szCs w:val="28"/>
        </w:rPr>
        <w:t>Противопоказания: диабетический кетоацидоз, тяжелая почечная и печеночная недостаточность.</w:t>
      </w:r>
    </w:p>
    <w:p w14:paraId="772FCA58" w14:textId="77777777" w:rsidR="0052719B" w:rsidRDefault="0052719B">
      <w:pPr>
        <w:tabs>
          <w:tab w:val="left" w:pos="1080"/>
        </w:tabs>
        <w:spacing w:line="360" w:lineRule="auto"/>
        <w:ind w:firstLine="709"/>
        <w:jc w:val="both"/>
        <w:rPr>
          <w:sz w:val="28"/>
          <w:szCs w:val="28"/>
        </w:rPr>
      </w:pPr>
      <w:r>
        <w:rPr>
          <w:sz w:val="28"/>
          <w:szCs w:val="28"/>
        </w:rPr>
        <w:t>6.</w:t>
      </w:r>
      <w:r>
        <w:rPr>
          <w:sz w:val="28"/>
          <w:szCs w:val="28"/>
        </w:rPr>
        <w:tab/>
        <w:t>Rp. Insulini 5,0 (1,0 - 40 единиц) . t. d. N. 4 (флакона) . Вводить под кожу 20 единиц (0,5 мл) за 15 минут перед обедом</w:t>
      </w:r>
    </w:p>
    <w:p w14:paraId="7F7279BE" w14:textId="77777777" w:rsidR="0052719B" w:rsidRDefault="0052719B">
      <w:pPr>
        <w:tabs>
          <w:tab w:val="left" w:pos="1080"/>
        </w:tabs>
        <w:spacing w:line="360" w:lineRule="auto"/>
        <w:ind w:firstLine="709"/>
        <w:jc w:val="both"/>
        <w:rPr>
          <w:sz w:val="28"/>
          <w:szCs w:val="28"/>
        </w:rPr>
      </w:pPr>
      <w:r w:rsidRPr="00052E35">
        <w:rPr>
          <w:sz w:val="28"/>
          <w:szCs w:val="28"/>
        </w:rPr>
        <w:t>7.</w:t>
      </w:r>
      <w:r w:rsidRPr="00052E35">
        <w:rPr>
          <w:sz w:val="28"/>
          <w:szCs w:val="28"/>
        </w:rPr>
        <w:tab/>
      </w:r>
      <w:r>
        <w:rPr>
          <w:sz w:val="28"/>
          <w:szCs w:val="28"/>
          <w:lang w:val="en-US"/>
        </w:rPr>
        <w:t>Rp</w:t>
      </w:r>
      <w:r>
        <w:rPr>
          <w:sz w:val="28"/>
          <w:szCs w:val="28"/>
        </w:rPr>
        <w:t xml:space="preserve">.: </w:t>
      </w:r>
      <w:r>
        <w:rPr>
          <w:sz w:val="28"/>
          <w:szCs w:val="28"/>
          <w:lang w:val="en-US"/>
        </w:rPr>
        <w:t>Tab</w:t>
      </w:r>
      <w:r>
        <w:rPr>
          <w:sz w:val="28"/>
          <w:szCs w:val="28"/>
        </w:rPr>
        <w:t xml:space="preserve">. </w:t>
      </w:r>
      <w:r>
        <w:rPr>
          <w:sz w:val="28"/>
          <w:szCs w:val="28"/>
          <w:lang w:val="en-US"/>
        </w:rPr>
        <w:t>Glicini</w:t>
      </w:r>
      <w:r>
        <w:rPr>
          <w:sz w:val="28"/>
          <w:szCs w:val="28"/>
        </w:rPr>
        <w:t xml:space="preserve"> 0,01  </w:t>
      </w:r>
      <w:r>
        <w:rPr>
          <w:sz w:val="28"/>
          <w:szCs w:val="28"/>
          <w:lang w:val="en-US"/>
        </w:rPr>
        <w:t>D</w:t>
      </w:r>
      <w:r>
        <w:rPr>
          <w:sz w:val="28"/>
          <w:szCs w:val="28"/>
        </w:rPr>
        <w:t xml:space="preserve">. </w:t>
      </w:r>
      <w:r>
        <w:rPr>
          <w:sz w:val="28"/>
          <w:szCs w:val="28"/>
          <w:lang w:val="en-US"/>
        </w:rPr>
        <w:t>t</w:t>
      </w:r>
      <w:r>
        <w:rPr>
          <w:sz w:val="28"/>
          <w:szCs w:val="28"/>
        </w:rPr>
        <w:t xml:space="preserve">. </w:t>
      </w:r>
      <w:r>
        <w:rPr>
          <w:sz w:val="28"/>
          <w:szCs w:val="28"/>
          <w:lang w:val="en-US"/>
        </w:rPr>
        <w:t>d</w:t>
      </w:r>
      <w:r>
        <w:rPr>
          <w:sz w:val="28"/>
          <w:szCs w:val="28"/>
        </w:rPr>
        <w:t xml:space="preserve">. </w:t>
      </w:r>
      <w:r>
        <w:rPr>
          <w:sz w:val="28"/>
          <w:szCs w:val="28"/>
          <w:lang w:val="en-US"/>
        </w:rPr>
        <w:t>N</w:t>
      </w:r>
      <w:r>
        <w:rPr>
          <w:sz w:val="28"/>
          <w:szCs w:val="28"/>
        </w:rPr>
        <w:t xml:space="preserve"> 50 </w:t>
      </w:r>
      <w:r>
        <w:rPr>
          <w:sz w:val="28"/>
          <w:szCs w:val="28"/>
          <w:lang w:val="en-US"/>
        </w:rPr>
        <w:t>S</w:t>
      </w:r>
      <w:r>
        <w:rPr>
          <w:sz w:val="28"/>
          <w:szCs w:val="28"/>
        </w:rPr>
        <w:t>. по одной таблетке 4 раза в день.</w:t>
      </w:r>
    </w:p>
    <w:p w14:paraId="65B55DE4" w14:textId="77777777" w:rsidR="0052719B" w:rsidRDefault="0052719B">
      <w:pPr>
        <w:spacing w:line="360" w:lineRule="auto"/>
        <w:ind w:firstLine="709"/>
        <w:jc w:val="both"/>
        <w:rPr>
          <w:sz w:val="28"/>
          <w:szCs w:val="28"/>
        </w:rPr>
      </w:pPr>
      <w:r>
        <w:rPr>
          <w:sz w:val="28"/>
          <w:szCs w:val="28"/>
        </w:rPr>
        <w:t>Ноотропное средство.</w:t>
      </w:r>
    </w:p>
    <w:p w14:paraId="79DFD502" w14:textId="77777777" w:rsidR="0052719B" w:rsidRDefault="0052719B">
      <w:pPr>
        <w:spacing w:line="360" w:lineRule="auto"/>
        <w:ind w:firstLine="709"/>
        <w:jc w:val="both"/>
        <w:rPr>
          <w:sz w:val="28"/>
          <w:szCs w:val="28"/>
        </w:rPr>
      </w:pPr>
      <w:r>
        <w:rPr>
          <w:sz w:val="28"/>
          <w:szCs w:val="28"/>
        </w:rPr>
        <w:t>Противопоказания невыявлены; с осторожностью упациентов с наклонностью к артериальной гипотензии (назначают в меньших дозах и подконтроле АД, при его снижении ниже привычного уровня приём прекращают).</w:t>
      </w:r>
    </w:p>
    <w:p w14:paraId="1AFB9E1F" w14:textId="77777777" w:rsidR="0052719B" w:rsidRDefault="0052719B">
      <w:pPr>
        <w:tabs>
          <w:tab w:val="left" w:pos="1080"/>
        </w:tabs>
        <w:spacing w:line="360" w:lineRule="auto"/>
        <w:ind w:firstLine="709"/>
        <w:jc w:val="both"/>
        <w:rPr>
          <w:sz w:val="28"/>
          <w:szCs w:val="28"/>
        </w:rPr>
      </w:pPr>
      <w:r w:rsidRPr="00052E35">
        <w:rPr>
          <w:sz w:val="28"/>
          <w:szCs w:val="28"/>
        </w:rPr>
        <w:t>8.</w:t>
      </w:r>
      <w:r w:rsidRPr="00052E35">
        <w:rPr>
          <w:sz w:val="28"/>
          <w:szCs w:val="28"/>
        </w:rPr>
        <w:tab/>
      </w:r>
      <w:r>
        <w:rPr>
          <w:sz w:val="28"/>
          <w:szCs w:val="28"/>
          <w:lang w:val="en-US"/>
        </w:rPr>
        <w:t>Rp</w:t>
      </w:r>
      <w:r>
        <w:rPr>
          <w:sz w:val="28"/>
          <w:szCs w:val="28"/>
        </w:rPr>
        <w:t xml:space="preserve">.: </w:t>
      </w:r>
      <w:r>
        <w:rPr>
          <w:sz w:val="28"/>
          <w:szCs w:val="28"/>
          <w:lang w:val="en-US"/>
        </w:rPr>
        <w:t>Tab</w:t>
      </w:r>
      <w:r>
        <w:rPr>
          <w:sz w:val="28"/>
          <w:szCs w:val="28"/>
        </w:rPr>
        <w:t xml:space="preserve">. </w:t>
      </w:r>
      <w:r>
        <w:rPr>
          <w:sz w:val="28"/>
          <w:szCs w:val="28"/>
          <w:lang w:val="en-US"/>
        </w:rPr>
        <w:t>Acidi</w:t>
      </w:r>
      <w:r>
        <w:rPr>
          <w:sz w:val="28"/>
          <w:szCs w:val="28"/>
        </w:rPr>
        <w:t xml:space="preserve"> </w:t>
      </w:r>
      <w:r>
        <w:rPr>
          <w:sz w:val="28"/>
          <w:szCs w:val="28"/>
          <w:lang w:val="en-US"/>
        </w:rPr>
        <w:t>acetylsalicylici</w:t>
      </w:r>
      <w:r>
        <w:rPr>
          <w:sz w:val="28"/>
          <w:szCs w:val="28"/>
        </w:rPr>
        <w:t xml:space="preserve"> 0,5 </w:t>
      </w:r>
      <w:r>
        <w:rPr>
          <w:sz w:val="28"/>
          <w:szCs w:val="28"/>
          <w:lang w:val="en-US"/>
        </w:rPr>
        <w:t>D</w:t>
      </w:r>
      <w:r>
        <w:rPr>
          <w:sz w:val="28"/>
          <w:szCs w:val="28"/>
        </w:rPr>
        <w:t xml:space="preserve">. </w:t>
      </w:r>
      <w:r>
        <w:rPr>
          <w:sz w:val="28"/>
          <w:szCs w:val="28"/>
          <w:lang w:val="en-US"/>
        </w:rPr>
        <w:t>t</w:t>
      </w:r>
      <w:r>
        <w:rPr>
          <w:sz w:val="28"/>
          <w:szCs w:val="28"/>
        </w:rPr>
        <w:t xml:space="preserve">. </w:t>
      </w:r>
      <w:r>
        <w:rPr>
          <w:sz w:val="28"/>
          <w:szCs w:val="28"/>
          <w:lang w:val="en-US"/>
        </w:rPr>
        <w:t>d</w:t>
      </w:r>
      <w:r>
        <w:rPr>
          <w:sz w:val="28"/>
          <w:szCs w:val="28"/>
        </w:rPr>
        <w:t xml:space="preserve">. </w:t>
      </w:r>
      <w:r>
        <w:rPr>
          <w:sz w:val="28"/>
          <w:szCs w:val="28"/>
          <w:lang w:val="en-US"/>
        </w:rPr>
        <w:t>N</w:t>
      </w:r>
      <w:r>
        <w:rPr>
          <w:sz w:val="28"/>
          <w:szCs w:val="28"/>
        </w:rPr>
        <w:t xml:space="preserve"> 10 </w:t>
      </w:r>
      <w:r>
        <w:rPr>
          <w:sz w:val="28"/>
          <w:szCs w:val="28"/>
          <w:lang w:val="en-US"/>
        </w:rPr>
        <w:t>S</w:t>
      </w:r>
      <w:r>
        <w:rPr>
          <w:sz w:val="28"/>
          <w:szCs w:val="28"/>
        </w:rPr>
        <w:t>. по 1/4 таб. 1 раз в день.</w:t>
      </w:r>
    </w:p>
    <w:p w14:paraId="41EDD06C" w14:textId="77777777" w:rsidR="0052719B" w:rsidRDefault="0052719B">
      <w:pPr>
        <w:spacing w:line="360" w:lineRule="auto"/>
        <w:ind w:firstLine="709"/>
        <w:jc w:val="both"/>
        <w:rPr>
          <w:sz w:val="28"/>
          <w:szCs w:val="28"/>
        </w:rPr>
      </w:pPr>
      <w:r>
        <w:rPr>
          <w:sz w:val="28"/>
          <w:szCs w:val="28"/>
        </w:rPr>
        <w:t>Антиагрегант.</w:t>
      </w:r>
    </w:p>
    <w:p w14:paraId="5B618BCF" w14:textId="77777777" w:rsidR="0052719B" w:rsidRDefault="0052719B">
      <w:pPr>
        <w:spacing w:line="360" w:lineRule="auto"/>
        <w:ind w:firstLine="709"/>
        <w:jc w:val="both"/>
        <w:rPr>
          <w:sz w:val="28"/>
          <w:szCs w:val="28"/>
        </w:rPr>
      </w:pPr>
      <w:r>
        <w:rPr>
          <w:sz w:val="28"/>
          <w:szCs w:val="28"/>
        </w:rPr>
        <w:t>Противопоказания:</w:t>
      </w:r>
    </w:p>
    <w:p w14:paraId="483D7677" w14:textId="77777777" w:rsidR="0052719B" w:rsidRDefault="0052719B">
      <w:pPr>
        <w:spacing w:line="360" w:lineRule="auto"/>
        <w:ind w:firstLine="709"/>
        <w:jc w:val="both"/>
        <w:rPr>
          <w:sz w:val="28"/>
          <w:szCs w:val="28"/>
        </w:rPr>
      </w:pPr>
      <w:r>
        <w:rPr>
          <w:sz w:val="28"/>
          <w:szCs w:val="28"/>
        </w:rPr>
        <w:t>Крапивница, отек Квинке, тошнота, изжога, рвота , болевые ощущения в области живота, язвы слизистой оболочки желудка и двенадцатиперстной кишки , головная боль ,</w:t>
      </w:r>
    </w:p>
    <w:p w14:paraId="78F68D24" w14:textId="77777777" w:rsidR="0052719B" w:rsidRDefault="0052719B">
      <w:pPr>
        <w:spacing w:line="360" w:lineRule="auto"/>
        <w:ind w:firstLine="709"/>
        <w:jc w:val="both"/>
        <w:rPr>
          <w:sz w:val="28"/>
          <w:szCs w:val="28"/>
        </w:rPr>
      </w:pPr>
      <w:r>
        <w:rPr>
          <w:sz w:val="28"/>
          <w:szCs w:val="28"/>
        </w:rPr>
        <w:t>. Дневник и температурный лист</w:t>
      </w:r>
    </w:p>
    <w:p w14:paraId="25919D15" w14:textId="77777777" w:rsidR="0052719B" w:rsidRDefault="0052719B">
      <w:pPr>
        <w:spacing w:line="360" w:lineRule="auto"/>
        <w:ind w:firstLine="709"/>
        <w:jc w:val="both"/>
        <w:rPr>
          <w:sz w:val="28"/>
          <w:szCs w:val="28"/>
        </w:rPr>
      </w:pPr>
    </w:p>
    <w:p w14:paraId="5E4403F9" w14:textId="77777777" w:rsidR="0052719B" w:rsidRDefault="0052719B">
      <w:pPr>
        <w:spacing w:line="360" w:lineRule="auto"/>
        <w:ind w:firstLine="709"/>
        <w:jc w:val="both"/>
        <w:rPr>
          <w:sz w:val="28"/>
          <w:szCs w:val="28"/>
          <w:u w:val="single"/>
        </w:rPr>
      </w:pPr>
      <w:r>
        <w:rPr>
          <w:sz w:val="28"/>
          <w:szCs w:val="28"/>
          <w:u w:val="single"/>
        </w:rPr>
        <w:t>12.11.2015.</w:t>
      </w:r>
    </w:p>
    <w:p w14:paraId="72593D06" w14:textId="77777777" w:rsidR="0052719B" w:rsidRDefault="0052719B">
      <w:pPr>
        <w:tabs>
          <w:tab w:val="left" w:pos="0"/>
        </w:tabs>
        <w:spacing w:line="360" w:lineRule="auto"/>
        <w:ind w:firstLine="709"/>
        <w:jc w:val="both"/>
        <w:rPr>
          <w:sz w:val="28"/>
          <w:szCs w:val="28"/>
        </w:rPr>
      </w:pPr>
      <w:r>
        <w:rPr>
          <w:sz w:val="28"/>
          <w:szCs w:val="28"/>
          <w:u w:val="single"/>
        </w:rPr>
        <w:t>Жалобы</w:t>
      </w:r>
      <w:r>
        <w:rPr>
          <w:sz w:val="28"/>
          <w:szCs w:val="28"/>
        </w:rPr>
        <w:t xml:space="preserve"> на головную боль в затылочной и теменной области, постоянное головокружение, затрудненность ходьбы, двоение в глазах, мелькание “мошек” перед глазами, слабость и онемение левых конечностей, общую слабость, одышку при ходьбе.</w:t>
      </w:r>
    </w:p>
    <w:p w14:paraId="6486F9A7" w14:textId="77777777" w:rsidR="0052719B" w:rsidRDefault="0052719B">
      <w:pPr>
        <w:tabs>
          <w:tab w:val="left" w:pos="0"/>
        </w:tabs>
        <w:spacing w:line="360" w:lineRule="auto"/>
        <w:ind w:firstLine="709"/>
        <w:jc w:val="both"/>
        <w:rPr>
          <w:sz w:val="28"/>
          <w:szCs w:val="28"/>
        </w:rPr>
      </w:pPr>
      <w:r>
        <w:rPr>
          <w:sz w:val="28"/>
          <w:szCs w:val="28"/>
          <w:u w:val="single"/>
        </w:rPr>
        <w:t>Объективно</w:t>
      </w:r>
      <w:r>
        <w:rPr>
          <w:sz w:val="28"/>
          <w:szCs w:val="28"/>
        </w:rPr>
        <w:t xml:space="preserve">: Состояние удовлетворительное. Температура тела 36.6 °C Кожные покровы чистые, сухие. В легких выслушивается везикулярное дыхание. ЧД- 18 в минуту. Тоны сердца приглушены, акцент второго тона на аорте, ритм правильный, АД 155/100мм.рт.ст, пульс 80уд.мин . Язык влажный , чистый . Живот мягкий , безболезненный. Печень не увеличена, симптом покалачивания отрицательный. Умеренные отёки голеней. Стул оформленный, мочеиспускание свободное. Диурез - 1200 мл за сутки. </w:t>
      </w:r>
    </w:p>
    <w:p w14:paraId="292459DB" w14:textId="77777777" w:rsidR="0052719B" w:rsidRDefault="0052719B">
      <w:pPr>
        <w:spacing w:line="360" w:lineRule="auto"/>
        <w:ind w:firstLine="709"/>
        <w:jc w:val="both"/>
        <w:rPr>
          <w:sz w:val="28"/>
          <w:szCs w:val="28"/>
        </w:rPr>
      </w:pPr>
      <w:r>
        <w:rPr>
          <w:sz w:val="28"/>
          <w:szCs w:val="28"/>
        </w:rPr>
        <w:t xml:space="preserve">Получает назначенную терапию, переносит хорошо. </w:t>
      </w:r>
    </w:p>
    <w:p w14:paraId="7297E665" w14:textId="77777777" w:rsidR="0052719B" w:rsidRDefault="0052719B">
      <w:pPr>
        <w:spacing w:line="360" w:lineRule="auto"/>
        <w:ind w:firstLine="709"/>
        <w:jc w:val="both"/>
        <w:rPr>
          <w:sz w:val="28"/>
          <w:szCs w:val="28"/>
          <w:u w:val="single"/>
        </w:rPr>
      </w:pPr>
      <w:r>
        <w:rPr>
          <w:sz w:val="28"/>
          <w:szCs w:val="28"/>
          <w:u w:val="single"/>
        </w:rPr>
        <w:t>13.11.2015</w:t>
      </w:r>
    </w:p>
    <w:p w14:paraId="486EA79A" w14:textId="77777777" w:rsidR="0052719B" w:rsidRDefault="0052719B">
      <w:pPr>
        <w:tabs>
          <w:tab w:val="left" w:pos="0"/>
        </w:tabs>
        <w:spacing w:line="360" w:lineRule="auto"/>
        <w:ind w:firstLine="709"/>
        <w:jc w:val="both"/>
        <w:rPr>
          <w:sz w:val="28"/>
          <w:szCs w:val="28"/>
        </w:rPr>
      </w:pPr>
      <w:r>
        <w:rPr>
          <w:sz w:val="28"/>
          <w:szCs w:val="28"/>
          <w:u w:val="single"/>
        </w:rPr>
        <w:t>Жалобы</w:t>
      </w:r>
      <w:r>
        <w:rPr>
          <w:sz w:val="28"/>
          <w:szCs w:val="28"/>
        </w:rPr>
        <w:t xml:space="preserve"> на затрудненность ходьбы, двоение в глазах, мелькание “мошек” перед глазами, слабость и онемение левых конечностей, общую слабость, одышку при ходьбе.</w:t>
      </w:r>
    </w:p>
    <w:p w14:paraId="5820A2F9" w14:textId="77777777" w:rsidR="0052719B" w:rsidRDefault="0052719B">
      <w:pPr>
        <w:tabs>
          <w:tab w:val="left" w:pos="0"/>
        </w:tabs>
        <w:spacing w:line="360" w:lineRule="auto"/>
        <w:ind w:firstLine="709"/>
        <w:jc w:val="both"/>
        <w:rPr>
          <w:sz w:val="28"/>
          <w:szCs w:val="28"/>
        </w:rPr>
      </w:pPr>
      <w:r>
        <w:rPr>
          <w:sz w:val="28"/>
          <w:szCs w:val="28"/>
          <w:u w:val="single"/>
        </w:rPr>
        <w:t>Объективно</w:t>
      </w:r>
      <w:r>
        <w:rPr>
          <w:sz w:val="28"/>
          <w:szCs w:val="28"/>
        </w:rPr>
        <w:t xml:space="preserve">: Состояние удовлетворительное. Температура тела 36.6 °C Кожные покровы чистые, сухие . В легких выслушивается везикулярное дыхание. ЧД- 18 в минуту. Тоны сердца приглушены, акцент второго тона на аорте , ритм правильный, АД 140/90мм.рт.ст, пульс 76уд.мин . Язык влажный , чистый . Живот мягкий, безболезненный. Стул оформленный, мочеиспускание свободное. Диурез адекватный. Отёков нет. </w:t>
      </w:r>
    </w:p>
    <w:p w14:paraId="7719171A" w14:textId="77777777" w:rsidR="0052719B" w:rsidRDefault="0052719B">
      <w:pPr>
        <w:tabs>
          <w:tab w:val="left" w:pos="0"/>
        </w:tabs>
        <w:spacing w:line="360" w:lineRule="auto"/>
        <w:ind w:firstLine="709"/>
        <w:jc w:val="both"/>
        <w:rPr>
          <w:sz w:val="28"/>
          <w:szCs w:val="28"/>
        </w:rPr>
      </w:pPr>
      <w:r>
        <w:rPr>
          <w:sz w:val="28"/>
          <w:szCs w:val="28"/>
        </w:rPr>
        <w:t>Получает назначенную терапию, переносит хорошо, продолжить. Назначена лечебная физкультура.</w:t>
      </w:r>
    </w:p>
    <w:p w14:paraId="189828D3" w14:textId="77777777" w:rsidR="0052719B" w:rsidRDefault="0052719B">
      <w:pPr>
        <w:tabs>
          <w:tab w:val="left" w:pos="0"/>
        </w:tabs>
        <w:spacing w:line="360" w:lineRule="auto"/>
        <w:ind w:firstLine="709"/>
        <w:jc w:val="both"/>
        <w:rPr>
          <w:sz w:val="28"/>
          <w:szCs w:val="28"/>
        </w:rPr>
      </w:pPr>
      <w:r>
        <w:rPr>
          <w:sz w:val="28"/>
          <w:szCs w:val="28"/>
        </w:rPr>
        <w:t>Глюкоза крови натощак: от 13.11.2015 - 6,5 ммоль /л.</w:t>
      </w:r>
    </w:p>
    <w:p w14:paraId="2062DB2E" w14:textId="77777777" w:rsidR="0052719B" w:rsidRDefault="0052719B">
      <w:pPr>
        <w:spacing w:line="360" w:lineRule="auto"/>
        <w:ind w:firstLine="709"/>
        <w:jc w:val="both"/>
        <w:rPr>
          <w:sz w:val="28"/>
          <w:szCs w:val="28"/>
          <w:u w:val="single"/>
        </w:rPr>
      </w:pPr>
      <w:r>
        <w:rPr>
          <w:sz w:val="28"/>
          <w:szCs w:val="28"/>
          <w:u w:val="single"/>
        </w:rPr>
        <w:t xml:space="preserve">14.11.2015. </w:t>
      </w:r>
    </w:p>
    <w:p w14:paraId="0B7F33DA" w14:textId="77777777" w:rsidR="0052719B" w:rsidRDefault="0052719B">
      <w:pPr>
        <w:spacing w:line="360" w:lineRule="auto"/>
        <w:ind w:firstLine="709"/>
        <w:jc w:val="both"/>
        <w:rPr>
          <w:sz w:val="28"/>
          <w:szCs w:val="28"/>
          <w:u w:val="single"/>
        </w:rPr>
      </w:pPr>
      <w:r>
        <w:rPr>
          <w:sz w:val="28"/>
          <w:szCs w:val="28"/>
          <w:u w:val="single"/>
        </w:rPr>
        <w:t>Жалобы на момент осмотра</w:t>
      </w:r>
      <w:r>
        <w:rPr>
          <w:sz w:val="28"/>
          <w:szCs w:val="28"/>
        </w:rPr>
        <w:t>: общая слабость, отмечает улучшение самочувствия, уменьшение слабости и онемения в левых конечностях.</w:t>
      </w:r>
    </w:p>
    <w:p w14:paraId="29F4F841" w14:textId="77777777" w:rsidR="0052719B" w:rsidRDefault="0052719B">
      <w:pPr>
        <w:spacing w:line="360" w:lineRule="auto"/>
        <w:ind w:firstLine="709"/>
        <w:jc w:val="both"/>
        <w:rPr>
          <w:sz w:val="28"/>
          <w:szCs w:val="28"/>
        </w:rPr>
      </w:pPr>
      <w:r>
        <w:rPr>
          <w:sz w:val="28"/>
          <w:szCs w:val="28"/>
          <w:u w:val="single"/>
        </w:rPr>
        <w:t>Объективно:</w:t>
      </w:r>
      <w:r>
        <w:rPr>
          <w:sz w:val="28"/>
          <w:szCs w:val="28"/>
        </w:rPr>
        <w:t xml:space="preserve"> Состояние удовлетворительное. Температура тела 36.6 °C Кожные покровы чистые, сухие. В легких выслушивается везикулярное дыхание. ЧД- 18 в минуту. Тоны сердца приглушены, акцент второго тона на аорте, ритм правильный, АД 135/84 мм.рт.ст, пульс 76уд.мин . Язык влажный , чистый . Живот мягкий , безболезненный . Стул оформленный. Мочеиспускание свободное, диурез адекватный. </w:t>
      </w:r>
    </w:p>
    <w:p w14:paraId="35E4A916" w14:textId="77777777" w:rsidR="0052719B" w:rsidRDefault="0052719B">
      <w:pPr>
        <w:spacing w:line="360" w:lineRule="auto"/>
        <w:ind w:firstLine="709"/>
        <w:jc w:val="both"/>
        <w:rPr>
          <w:sz w:val="28"/>
          <w:szCs w:val="28"/>
          <w:u w:val="single"/>
        </w:rPr>
      </w:pPr>
      <w:r>
        <w:rPr>
          <w:sz w:val="28"/>
          <w:szCs w:val="28"/>
        </w:rPr>
        <w:t>Лечение продолжает.</w:t>
      </w:r>
    </w:p>
    <w:p w14:paraId="203771CF" w14:textId="77777777" w:rsidR="0052719B" w:rsidRDefault="0052719B">
      <w:pPr>
        <w:spacing w:line="360" w:lineRule="auto"/>
        <w:ind w:firstLine="709"/>
        <w:jc w:val="both"/>
        <w:rPr>
          <w:sz w:val="28"/>
          <w:szCs w:val="28"/>
          <w:u w:val="single"/>
        </w:rPr>
      </w:pPr>
      <w:r>
        <w:rPr>
          <w:sz w:val="28"/>
          <w:szCs w:val="28"/>
          <w:u w:val="single"/>
        </w:rPr>
        <w:t>.11.2015</w:t>
      </w:r>
    </w:p>
    <w:p w14:paraId="0A15CA40" w14:textId="77777777" w:rsidR="0052719B" w:rsidRDefault="0052719B">
      <w:pPr>
        <w:tabs>
          <w:tab w:val="left" w:pos="0"/>
        </w:tabs>
        <w:spacing w:line="360" w:lineRule="auto"/>
        <w:ind w:firstLine="709"/>
        <w:jc w:val="both"/>
        <w:rPr>
          <w:sz w:val="28"/>
          <w:szCs w:val="28"/>
        </w:rPr>
      </w:pPr>
      <w:r>
        <w:rPr>
          <w:sz w:val="28"/>
          <w:szCs w:val="28"/>
          <w:u w:val="single"/>
        </w:rPr>
        <w:t>Жалобы</w:t>
      </w:r>
      <w:r>
        <w:rPr>
          <w:sz w:val="28"/>
          <w:szCs w:val="28"/>
        </w:rPr>
        <w:t xml:space="preserve"> активно не предъявляет. Самочувствие лучше. Отмечает уменьшение одышки при ходьбе, отсутствие головокружения, улучшился сон.</w:t>
      </w:r>
    </w:p>
    <w:p w14:paraId="00FCA7A3" w14:textId="77777777" w:rsidR="0052719B" w:rsidRDefault="0052719B">
      <w:pPr>
        <w:tabs>
          <w:tab w:val="left" w:pos="0"/>
        </w:tabs>
        <w:spacing w:line="360" w:lineRule="auto"/>
        <w:ind w:firstLine="709"/>
        <w:jc w:val="both"/>
        <w:rPr>
          <w:sz w:val="28"/>
          <w:szCs w:val="28"/>
          <w:u w:val="single"/>
        </w:rPr>
      </w:pPr>
      <w:r>
        <w:rPr>
          <w:sz w:val="28"/>
          <w:szCs w:val="28"/>
          <w:u w:val="single"/>
        </w:rPr>
        <w:t>Объективно</w:t>
      </w:r>
      <w:r>
        <w:rPr>
          <w:sz w:val="28"/>
          <w:szCs w:val="28"/>
        </w:rPr>
        <w:t xml:space="preserve">: Состояние удовлетворительное. Температура тела 36.6 °C Кожные покровы чистые, сухие. В легких выслушивается везикулярное дыхание. ЧД- 17 в минуту. Тоны сердца приглушены, акцент второго тона на аорте, ритм правильный, АД 130/80 мм.рт.ст, пульс 73уд.мин . Язык влажный , чистый . Живот мягкий , безболезненный . Стул обычный. Диурез - 1400 мл. за сутки . Отеков нет. </w:t>
      </w:r>
    </w:p>
    <w:p w14:paraId="77B7B609" w14:textId="77777777" w:rsidR="0052719B" w:rsidRDefault="0052719B">
      <w:pPr>
        <w:spacing w:line="360" w:lineRule="auto"/>
        <w:ind w:firstLine="709"/>
        <w:jc w:val="both"/>
        <w:rPr>
          <w:sz w:val="28"/>
          <w:szCs w:val="28"/>
        </w:rPr>
      </w:pPr>
      <w:r>
        <w:rPr>
          <w:sz w:val="28"/>
          <w:szCs w:val="28"/>
        </w:rPr>
        <w:t>Лечение заканчивает, планируется на выписку.</w:t>
      </w:r>
    </w:p>
    <w:p w14:paraId="5DCF5C59" w14:textId="77777777" w:rsidR="0052719B" w:rsidRDefault="0052719B">
      <w:pPr>
        <w:spacing w:line="360" w:lineRule="auto"/>
        <w:ind w:firstLine="709"/>
        <w:jc w:val="both"/>
        <w:rPr>
          <w:sz w:val="28"/>
          <w:szCs w:val="28"/>
        </w:rPr>
      </w:pPr>
    </w:p>
    <w:p w14:paraId="7716A90E" w14:textId="77777777" w:rsidR="0052719B" w:rsidRDefault="0052719B">
      <w:pPr>
        <w:spacing w:line="360" w:lineRule="auto"/>
        <w:ind w:firstLine="709"/>
        <w:jc w:val="both"/>
        <w:rPr>
          <w:sz w:val="28"/>
          <w:szCs w:val="28"/>
        </w:rPr>
      </w:pPr>
      <w:r>
        <w:rPr>
          <w:sz w:val="28"/>
          <w:szCs w:val="28"/>
        </w:rPr>
        <w:br w:type="page"/>
        <w:t>XII. Прогноз</w:t>
      </w:r>
    </w:p>
    <w:p w14:paraId="3B607F6A" w14:textId="77777777" w:rsidR="0052719B" w:rsidRDefault="0052719B">
      <w:pPr>
        <w:spacing w:line="360" w:lineRule="auto"/>
        <w:ind w:firstLine="709"/>
        <w:jc w:val="both"/>
        <w:rPr>
          <w:sz w:val="28"/>
          <w:szCs w:val="28"/>
        </w:rPr>
      </w:pPr>
    </w:p>
    <w:p w14:paraId="0004CCC5" w14:textId="77777777" w:rsidR="0052719B" w:rsidRDefault="0052719B">
      <w:pPr>
        <w:spacing w:line="360" w:lineRule="auto"/>
        <w:ind w:firstLine="709"/>
        <w:jc w:val="both"/>
        <w:rPr>
          <w:sz w:val="28"/>
          <w:szCs w:val="28"/>
        </w:rPr>
      </w:pPr>
      <w:r>
        <w:rPr>
          <w:sz w:val="28"/>
          <w:szCs w:val="28"/>
        </w:rPr>
        <w:t>Прогноз в отношении заболевания благоприятный при соблюдение рациональной терапии можно ожидать полное излечение больного через 4 недели.  Прогноз в отношении жизни сомнительный в следствие возможного ухудшения состояния в связи с сопутствующими заболеваниями (Сахарный диабет II типа, тяжелая форма, декомпенсация.)</w:t>
      </w:r>
    </w:p>
    <w:p w14:paraId="53304B13" w14:textId="77777777" w:rsidR="0052719B" w:rsidRDefault="0052719B">
      <w:pPr>
        <w:spacing w:line="360" w:lineRule="auto"/>
        <w:ind w:firstLine="709"/>
        <w:jc w:val="both"/>
        <w:rPr>
          <w:sz w:val="28"/>
          <w:szCs w:val="28"/>
        </w:rPr>
      </w:pPr>
      <w:r>
        <w:rPr>
          <w:sz w:val="28"/>
          <w:szCs w:val="28"/>
        </w:rPr>
        <w:t>Прогноз в отношении работы благоприятный, с учетом снижения физических и психоэмоциональных нагрузок.</w:t>
      </w:r>
    </w:p>
    <w:p w14:paraId="7EBD09DE" w14:textId="77777777" w:rsidR="0052719B" w:rsidRDefault="0052719B">
      <w:pPr>
        <w:spacing w:line="360" w:lineRule="auto"/>
        <w:ind w:firstLine="709"/>
        <w:jc w:val="both"/>
        <w:rPr>
          <w:sz w:val="28"/>
          <w:szCs w:val="28"/>
        </w:rPr>
      </w:pPr>
      <w:r>
        <w:rPr>
          <w:sz w:val="28"/>
          <w:szCs w:val="28"/>
        </w:rPr>
        <w:t>. Выписный эпикриз</w:t>
      </w:r>
    </w:p>
    <w:p w14:paraId="35307BEA" w14:textId="77777777" w:rsidR="0052719B" w:rsidRDefault="0052719B">
      <w:pPr>
        <w:spacing w:line="360" w:lineRule="auto"/>
        <w:ind w:firstLine="709"/>
        <w:jc w:val="both"/>
        <w:rPr>
          <w:sz w:val="28"/>
          <w:szCs w:val="28"/>
        </w:rPr>
      </w:pPr>
    </w:p>
    <w:p w14:paraId="200E9A00" w14:textId="77777777" w:rsidR="0052719B" w:rsidRDefault="0052719B">
      <w:pPr>
        <w:spacing w:line="360" w:lineRule="auto"/>
        <w:ind w:firstLine="709"/>
        <w:jc w:val="both"/>
        <w:rPr>
          <w:sz w:val="28"/>
          <w:szCs w:val="28"/>
        </w:rPr>
      </w:pPr>
      <w:r>
        <w:rPr>
          <w:sz w:val="28"/>
          <w:szCs w:val="28"/>
        </w:rPr>
        <w:t>Пациент на стационарном лечении в терапевтическом отделении № 1 ГКБ №5 с 5.11.2015 с диагнозом:</w:t>
      </w:r>
    </w:p>
    <w:p w14:paraId="6B36AB3E" w14:textId="77777777" w:rsidR="0052719B" w:rsidRDefault="0052719B">
      <w:pPr>
        <w:spacing w:line="360" w:lineRule="auto"/>
        <w:ind w:firstLine="709"/>
        <w:jc w:val="both"/>
        <w:rPr>
          <w:sz w:val="28"/>
          <w:szCs w:val="28"/>
        </w:rPr>
      </w:pPr>
      <w:r>
        <w:rPr>
          <w:sz w:val="28"/>
          <w:szCs w:val="28"/>
        </w:rPr>
        <w:t xml:space="preserve">Основное заболевание: Гипертоническая болезнь </w:t>
      </w:r>
      <w:r>
        <w:rPr>
          <w:sz w:val="28"/>
          <w:szCs w:val="28"/>
          <w:lang w:val="en-GB"/>
        </w:rPr>
        <w:t>III</w:t>
      </w:r>
      <w:r>
        <w:rPr>
          <w:sz w:val="28"/>
          <w:szCs w:val="28"/>
        </w:rPr>
        <w:t xml:space="preserve"> ст., 3 ст., риск 4</w:t>
      </w:r>
    </w:p>
    <w:p w14:paraId="2B546109" w14:textId="77777777" w:rsidR="0052719B" w:rsidRDefault="0052719B">
      <w:pPr>
        <w:spacing w:line="360" w:lineRule="auto"/>
        <w:ind w:firstLine="709"/>
        <w:jc w:val="both"/>
        <w:rPr>
          <w:sz w:val="28"/>
          <w:szCs w:val="28"/>
        </w:rPr>
      </w:pPr>
      <w:r>
        <w:rPr>
          <w:sz w:val="28"/>
          <w:szCs w:val="28"/>
        </w:rPr>
        <w:t>Осложнения: ранний восстановительный период ишемического инсульта повторного (07.10.2015) в бассейне правой каротидной артерии с левосторонним нижним монопарезом.</w:t>
      </w:r>
    </w:p>
    <w:p w14:paraId="5F1B6551" w14:textId="77777777" w:rsidR="0052719B" w:rsidRDefault="0052719B">
      <w:pPr>
        <w:spacing w:line="360" w:lineRule="auto"/>
        <w:ind w:firstLine="709"/>
        <w:jc w:val="both"/>
        <w:rPr>
          <w:sz w:val="28"/>
          <w:szCs w:val="28"/>
        </w:rPr>
      </w:pPr>
      <w:r>
        <w:rPr>
          <w:sz w:val="28"/>
          <w:szCs w:val="28"/>
        </w:rPr>
        <w:t xml:space="preserve">Сопутствующие заболевания: Сахарный диабет </w:t>
      </w:r>
      <w:r>
        <w:rPr>
          <w:sz w:val="28"/>
          <w:szCs w:val="28"/>
          <w:lang w:val="en-GB"/>
        </w:rPr>
        <w:t>II</w:t>
      </w:r>
      <w:r>
        <w:rPr>
          <w:sz w:val="28"/>
          <w:szCs w:val="28"/>
        </w:rPr>
        <w:t xml:space="preserve"> типа, тяжелая форма, декомпенсация</w:t>
      </w:r>
    </w:p>
    <w:p w14:paraId="390AC678" w14:textId="77777777" w:rsidR="0052719B" w:rsidRDefault="0052719B">
      <w:pPr>
        <w:spacing w:line="360" w:lineRule="auto"/>
        <w:ind w:firstLine="709"/>
        <w:jc w:val="both"/>
        <w:rPr>
          <w:sz w:val="28"/>
          <w:szCs w:val="28"/>
        </w:rPr>
      </w:pPr>
      <w:r>
        <w:rPr>
          <w:sz w:val="28"/>
          <w:szCs w:val="28"/>
        </w:rPr>
        <w:t xml:space="preserve">При поступлении предъявлял жалобы на головную боль в затылочной и теменной области, обычно возникающую при подъемах АД, повышение артериального давления(180/100 мм.рт.ст), постоянное головокружение , затрудненность ходьбы, двоение в глазах, мелькание “мошек” перед глазами , слабость и онемение в левых конечностях, общую слабость , одышку при незначительной физической нагрузке (ходьба на расстоянии 150 м), стихающую в покое при остановке спустя 2-3 мин; </w:t>
      </w:r>
    </w:p>
    <w:p w14:paraId="6D6CAE9A" w14:textId="77777777" w:rsidR="0052719B" w:rsidRDefault="0052719B">
      <w:pPr>
        <w:spacing w:line="360" w:lineRule="auto"/>
        <w:ind w:firstLine="709"/>
        <w:jc w:val="both"/>
        <w:rPr>
          <w:sz w:val="28"/>
          <w:szCs w:val="28"/>
        </w:rPr>
      </w:pPr>
      <w:r>
        <w:rPr>
          <w:sz w:val="28"/>
          <w:szCs w:val="28"/>
        </w:rPr>
        <w:t xml:space="preserve">Из анамнеза: считает себя больным с 1975 года, что проявлялось головной болью, которая возникала преимущественно после эмоциональной нагрузки, проходила сама через несколько часов или после приёма гипотензивных препаратов, однако в больницу за помощью не обращался. В 2010 г. перенёс острое нарушение мозгового кровообращения, после которого развился сахарный диабет </w:t>
      </w:r>
      <w:r>
        <w:rPr>
          <w:sz w:val="28"/>
          <w:szCs w:val="28"/>
          <w:lang w:val="en-US"/>
        </w:rPr>
        <w:t>II</w:t>
      </w:r>
      <w:r>
        <w:rPr>
          <w:sz w:val="28"/>
          <w:szCs w:val="28"/>
        </w:rPr>
        <w:t xml:space="preserve"> типа. Лечение получал стационарно в ГКБ №21 в течение 24 дней, с последующей реабилитацией в санатории «Зелёная роща» (21 день). Отмечает ухудшение самочувствия последние 2-3 месяца: нестабильное артериальное давление, постоянные головные боли, головокружение, ухудшение зрения. 7 ноября 2015 года на фоне эмоциональных нагрузок, повышения АД (180/100 мм.рт.ст.) появилась слабость в левых конечностях, общая слабость, сильные головокружения, сопровождающиеся тошной, рвотой, в связи с чем был госпитализирован в БСМП с повторным острым нарушением мозгового кровообращения. Поступил в ГКБ №5 в плановом порядке на курс реабилитации. </w:t>
      </w:r>
    </w:p>
    <w:p w14:paraId="7D732EF2" w14:textId="77777777" w:rsidR="0052719B" w:rsidRDefault="0052719B">
      <w:pPr>
        <w:spacing w:line="360" w:lineRule="auto"/>
        <w:ind w:firstLine="709"/>
        <w:jc w:val="both"/>
        <w:rPr>
          <w:sz w:val="28"/>
          <w:szCs w:val="28"/>
        </w:rPr>
      </w:pPr>
      <w:r>
        <w:rPr>
          <w:sz w:val="28"/>
          <w:szCs w:val="28"/>
        </w:rPr>
        <w:t xml:space="preserve">За время стационарного лечения проведены обследования: </w:t>
      </w:r>
    </w:p>
    <w:p w14:paraId="46DCF46C" w14:textId="77777777" w:rsidR="0052719B" w:rsidRDefault="0052719B">
      <w:pPr>
        <w:spacing w:line="360" w:lineRule="auto"/>
        <w:ind w:firstLine="709"/>
        <w:jc w:val="both"/>
        <w:rPr>
          <w:sz w:val="28"/>
          <w:szCs w:val="28"/>
        </w:rPr>
      </w:pPr>
      <w:r>
        <w:rPr>
          <w:sz w:val="28"/>
          <w:szCs w:val="28"/>
        </w:rPr>
        <w:t>. ОАК 2. ОАМ</w:t>
      </w:r>
    </w:p>
    <w:p w14:paraId="2599AC7A" w14:textId="77777777" w:rsidR="0052719B" w:rsidRDefault="0052719B">
      <w:pPr>
        <w:spacing w:line="360" w:lineRule="auto"/>
        <w:ind w:firstLine="709"/>
        <w:jc w:val="both"/>
        <w:rPr>
          <w:sz w:val="28"/>
          <w:szCs w:val="28"/>
        </w:rPr>
      </w:pPr>
      <w:r>
        <w:rPr>
          <w:sz w:val="28"/>
          <w:szCs w:val="28"/>
        </w:rPr>
        <w:t xml:space="preserve">. Анализ крови на дневные колебания глюкозы 4. Биохимический анализ крови: общий белок, глюкоза крови, мочевина, креатинин, АсТ, АлТ, ЛДГ, Холестерин , триглицериды , ЛПНП, ЛПВП , ЛПОНП, </w:t>
      </w:r>
    </w:p>
    <w:p w14:paraId="137A849D" w14:textId="77777777" w:rsidR="0052719B" w:rsidRDefault="0052719B">
      <w:pPr>
        <w:spacing w:line="360" w:lineRule="auto"/>
        <w:ind w:firstLine="709"/>
        <w:jc w:val="both"/>
        <w:rPr>
          <w:sz w:val="28"/>
          <w:szCs w:val="28"/>
        </w:rPr>
      </w:pPr>
      <w:r>
        <w:rPr>
          <w:sz w:val="28"/>
          <w:szCs w:val="28"/>
        </w:rPr>
        <w:t>.Рентгенография органов грудной клетки в прямой проекции</w:t>
      </w:r>
    </w:p>
    <w:p w14:paraId="5E3E28AA" w14:textId="77777777" w:rsidR="0052719B" w:rsidRDefault="0052719B">
      <w:pPr>
        <w:spacing w:line="360" w:lineRule="auto"/>
        <w:ind w:firstLine="709"/>
        <w:jc w:val="both"/>
        <w:rPr>
          <w:sz w:val="28"/>
          <w:szCs w:val="28"/>
        </w:rPr>
      </w:pPr>
      <w:r>
        <w:rPr>
          <w:sz w:val="28"/>
          <w:szCs w:val="28"/>
        </w:rPr>
        <w:t xml:space="preserve">. Коагулограмма 7. РЭГ </w:t>
      </w:r>
      <w:r>
        <w:rPr>
          <w:sz w:val="28"/>
          <w:szCs w:val="28"/>
          <w:lang w:val="en-GB"/>
        </w:rPr>
        <w:t>FM</w:t>
      </w:r>
      <w:r>
        <w:rPr>
          <w:sz w:val="28"/>
          <w:szCs w:val="28"/>
        </w:rPr>
        <w:t xml:space="preserve"> и ОМ</w:t>
      </w:r>
    </w:p>
    <w:p w14:paraId="11AAF35A" w14:textId="77777777" w:rsidR="0052719B" w:rsidRDefault="0052719B">
      <w:pPr>
        <w:spacing w:line="360" w:lineRule="auto"/>
        <w:ind w:firstLine="709"/>
        <w:jc w:val="both"/>
        <w:rPr>
          <w:sz w:val="28"/>
          <w:szCs w:val="28"/>
        </w:rPr>
      </w:pPr>
      <w:r>
        <w:rPr>
          <w:sz w:val="28"/>
          <w:szCs w:val="28"/>
        </w:rPr>
        <w:t>. УЗДС МАГ</w:t>
      </w:r>
    </w:p>
    <w:p w14:paraId="66468541" w14:textId="77777777" w:rsidR="0052719B" w:rsidRDefault="0052719B">
      <w:pPr>
        <w:spacing w:line="360" w:lineRule="auto"/>
        <w:ind w:firstLine="709"/>
        <w:jc w:val="both"/>
        <w:rPr>
          <w:sz w:val="28"/>
          <w:szCs w:val="28"/>
        </w:rPr>
      </w:pPr>
      <w:r>
        <w:rPr>
          <w:sz w:val="28"/>
          <w:szCs w:val="28"/>
        </w:rPr>
        <w:t>. КТ ГМ 10. ЭКГ</w:t>
      </w:r>
    </w:p>
    <w:p w14:paraId="3A730C58" w14:textId="77777777" w:rsidR="0052719B" w:rsidRDefault="0052719B">
      <w:pPr>
        <w:spacing w:line="360" w:lineRule="auto"/>
        <w:ind w:firstLine="709"/>
        <w:jc w:val="both"/>
        <w:rPr>
          <w:sz w:val="28"/>
          <w:szCs w:val="28"/>
        </w:rPr>
      </w:pPr>
      <w:r>
        <w:rPr>
          <w:sz w:val="28"/>
          <w:szCs w:val="28"/>
        </w:rPr>
        <w:t>. ЭхоКГ</w:t>
      </w:r>
    </w:p>
    <w:p w14:paraId="6AAD5DDD" w14:textId="77777777" w:rsidR="0052719B" w:rsidRDefault="0052719B">
      <w:pPr>
        <w:spacing w:line="360" w:lineRule="auto"/>
        <w:ind w:firstLine="709"/>
        <w:jc w:val="both"/>
        <w:rPr>
          <w:sz w:val="28"/>
          <w:szCs w:val="28"/>
        </w:rPr>
      </w:pPr>
      <w:r>
        <w:rPr>
          <w:sz w:val="28"/>
          <w:szCs w:val="28"/>
        </w:rPr>
        <w:t>.ЭЭГ</w:t>
      </w:r>
    </w:p>
    <w:p w14:paraId="17F6D595" w14:textId="77777777" w:rsidR="0052719B" w:rsidRDefault="0052719B">
      <w:pPr>
        <w:spacing w:line="360" w:lineRule="auto"/>
        <w:ind w:firstLine="709"/>
        <w:jc w:val="both"/>
        <w:rPr>
          <w:sz w:val="28"/>
          <w:szCs w:val="28"/>
        </w:rPr>
      </w:pPr>
      <w:r>
        <w:rPr>
          <w:sz w:val="28"/>
          <w:szCs w:val="28"/>
        </w:rPr>
        <w:t xml:space="preserve">.УЗИ органов брюшной полости </w:t>
      </w:r>
    </w:p>
    <w:p w14:paraId="736C76FD" w14:textId="77777777" w:rsidR="0052719B" w:rsidRDefault="0052719B">
      <w:pPr>
        <w:spacing w:line="360" w:lineRule="auto"/>
        <w:ind w:firstLine="709"/>
        <w:jc w:val="both"/>
        <w:rPr>
          <w:sz w:val="28"/>
          <w:szCs w:val="28"/>
        </w:rPr>
      </w:pPr>
      <w:r>
        <w:rPr>
          <w:sz w:val="28"/>
          <w:szCs w:val="28"/>
        </w:rPr>
        <w:t>.Консультации: невролога, кардиолога, эндокринолога, окулиста.</w:t>
      </w:r>
    </w:p>
    <w:p w14:paraId="231DBB27" w14:textId="77777777" w:rsidR="0052719B" w:rsidRDefault="0052719B">
      <w:pPr>
        <w:spacing w:line="360" w:lineRule="auto"/>
        <w:ind w:firstLine="709"/>
        <w:jc w:val="both"/>
        <w:rPr>
          <w:sz w:val="28"/>
          <w:szCs w:val="28"/>
        </w:rPr>
      </w:pPr>
      <w:r>
        <w:rPr>
          <w:sz w:val="28"/>
          <w:szCs w:val="28"/>
        </w:rPr>
        <w:t>Результаты лабораторных и инструментальных методов исследования:</w:t>
      </w:r>
    </w:p>
    <w:p w14:paraId="46A188BB" w14:textId="77777777" w:rsidR="0052719B" w:rsidRDefault="0052719B">
      <w:pPr>
        <w:tabs>
          <w:tab w:val="left" w:pos="1080"/>
        </w:tabs>
        <w:spacing w:line="360" w:lineRule="auto"/>
        <w:ind w:firstLine="709"/>
        <w:jc w:val="both"/>
        <w:rPr>
          <w:sz w:val="28"/>
          <w:szCs w:val="28"/>
        </w:rPr>
      </w:pPr>
      <w:r>
        <w:rPr>
          <w:sz w:val="28"/>
          <w:szCs w:val="28"/>
        </w:rPr>
        <w:t>1.</w:t>
      </w:r>
      <w:r>
        <w:rPr>
          <w:sz w:val="28"/>
          <w:szCs w:val="28"/>
        </w:rPr>
        <w:tab/>
        <w:t xml:space="preserve">ОАК от 19.10.2015: </w:t>
      </w:r>
    </w:p>
    <w:p w14:paraId="3E07454D" w14:textId="77777777" w:rsidR="0052719B" w:rsidRDefault="0052719B">
      <w:pPr>
        <w:spacing w:line="360" w:lineRule="auto"/>
        <w:ind w:firstLine="709"/>
        <w:jc w:val="both"/>
        <w:rPr>
          <w:sz w:val="28"/>
          <w:szCs w:val="28"/>
        </w:rPr>
      </w:pPr>
      <w:r>
        <w:rPr>
          <w:sz w:val="28"/>
          <w:szCs w:val="28"/>
        </w:rPr>
        <w:t>2.</w:t>
      </w:r>
      <w:r>
        <w:rPr>
          <w:sz w:val="28"/>
          <w:szCs w:val="28"/>
        </w:rPr>
        <w:tab/>
        <w:t>ОАМ от 19.10.2015: светло-желтого цвета, прозрачность - неполная, удельный вес - 1013, реакция - кислая, белок - нет, сахар - нет, лейкоциты - единичные в поле зрения.</w:t>
      </w:r>
    </w:p>
    <w:p w14:paraId="37FA6CDF" w14:textId="77777777" w:rsidR="0052719B" w:rsidRDefault="0052719B">
      <w:pPr>
        <w:spacing w:line="360" w:lineRule="auto"/>
        <w:ind w:firstLine="709"/>
        <w:jc w:val="both"/>
        <w:rPr>
          <w:sz w:val="28"/>
          <w:szCs w:val="28"/>
        </w:rPr>
      </w:pPr>
      <w:r>
        <w:rPr>
          <w:sz w:val="28"/>
          <w:szCs w:val="28"/>
        </w:rPr>
        <w:br w:type="page"/>
        <w:t>Таблица 11</w:t>
      </w:r>
    </w:p>
    <w:tbl>
      <w:tblPr>
        <w:tblW w:w="0" w:type="auto"/>
        <w:jc w:val="center"/>
        <w:tblLayout w:type="fixed"/>
        <w:tblCellMar>
          <w:left w:w="0" w:type="dxa"/>
          <w:right w:w="0" w:type="dxa"/>
        </w:tblCellMar>
        <w:tblLook w:val="0000" w:firstRow="0" w:lastRow="0" w:firstColumn="0" w:lastColumn="0" w:noHBand="0" w:noVBand="0"/>
      </w:tblPr>
      <w:tblGrid>
        <w:gridCol w:w="2159"/>
        <w:gridCol w:w="1192"/>
        <w:gridCol w:w="1383"/>
        <w:gridCol w:w="988"/>
      </w:tblGrid>
      <w:tr w:rsidR="0052719B" w14:paraId="590B257C" w14:textId="77777777">
        <w:tblPrEx>
          <w:tblCellMar>
            <w:top w:w="0" w:type="dxa"/>
            <w:left w:w="0" w:type="dxa"/>
            <w:bottom w:w="0" w:type="dxa"/>
            <w:right w:w="0" w:type="dxa"/>
          </w:tblCellMar>
        </w:tblPrEx>
        <w:trPr>
          <w:jc w:val="center"/>
        </w:trPr>
        <w:tc>
          <w:tcPr>
            <w:tcW w:w="2159" w:type="dxa"/>
            <w:tcBorders>
              <w:top w:val="single" w:sz="6" w:space="0" w:color="auto"/>
              <w:left w:val="single" w:sz="6" w:space="0" w:color="auto"/>
              <w:bottom w:val="single" w:sz="6" w:space="0" w:color="auto"/>
              <w:right w:val="single" w:sz="6" w:space="0" w:color="auto"/>
            </w:tcBorders>
          </w:tcPr>
          <w:p w14:paraId="1D2F6EF2" w14:textId="77777777" w:rsidR="0052719B" w:rsidRDefault="0052719B">
            <w:pPr>
              <w:rPr>
                <w:sz w:val="20"/>
                <w:szCs w:val="20"/>
              </w:rPr>
            </w:pPr>
            <w:r>
              <w:rPr>
                <w:sz w:val="20"/>
                <w:szCs w:val="20"/>
              </w:rPr>
              <w:t>Показатели</w:t>
            </w:r>
          </w:p>
        </w:tc>
        <w:tc>
          <w:tcPr>
            <w:tcW w:w="1192" w:type="dxa"/>
            <w:tcBorders>
              <w:top w:val="single" w:sz="6" w:space="0" w:color="auto"/>
              <w:left w:val="nil"/>
              <w:bottom w:val="single" w:sz="6" w:space="0" w:color="auto"/>
              <w:right w:val="single" w:sz="6" w:space="0" w:color="auto"/>
            </w:tcBorders>
          </w:tcPr>
          <w:p w14:paraId="3FBFFBC7" w14:textId="77777777" w:rsidR="0052719B" w:rsidRDefault="0052719B">
            <w:pPr>
              <w:rPr>
                <w:sz w:val="20"/>
                <w:szCs w:val="20"/>
              </w:rPr>
            </w:pPr>
            <w:r>
              <w:rPr>
                <w:sz w:val="20"/>
                <w:szCs w:val="20"/>
              </w:rPr>
              <w:t>Результат</w:t>
            </w:r>
          </w:p>
        </w:tc>
        <w:tc>
          <w:tcPr>
            <w:tcW w:w="1383" w:type="dxa"/>
            <w:tcBorders>
              <w:top w:val="single" w:sz="6" w:space="0" w:color="auto"/>
              <w:left w:val="single" w:sz="6" w:space="0" w:color="auto"/>
              <w:bottom w:val="single" w:sz="6" w:space="0" w:color="auto"/>
              <w:right w:val="single" w:sz="6" w:space="0" w:color="auto"/>
            </w:tcBorders>
          </w:tcPr>
          <w:p w14:paraId="432ACE2B" w14:textId="77777777" w:rsidR="0052719B" w:rsidRDefault="0052719B">
            <w:pPr>
              <w:rPr>
                <w:sz w:val="20"/>
                <w:szCs w:val="20"/>
              </w:rPr>
            </w:pPr>
            <w:r>
              <w:rPr>
                <w:sz w:val="20"/>
                <w:szCs w:val="20"/>
              </w:rPr>
              <w:t>Норма</w:t>
            </w:r>
          </w:p>
        </w:tc>
        <w:tc>
          <w:tcPr>
            <w:tcW w:w="988" w:type="dxa"/>
            <w:tcBorders>
              <w:top w:val="single" w:sz="6" w:space="0" w:color="auto"/>
              <w:left w:val="nil"/>
              <w:bottom w:val="single" w:sz="6" w:space="0" w:color="auto"/>
              <w:right w:val="single" w:sz="6" w:space="0" w:color="auto"/>
            </w:tcBorders>
          </w:tcPr>
          <w:p w14:paraId="5C342F65" w14:textId="77777777" w:rsidR="0052719B" w:rsidRDefault="0052719B">
            <w:pPr>
              <w:rPr>
                <w:sz w:val="20"/>
                <w:szCs w:val="20"/>
              </w:rPr>
            </w:pPr>
            <w:r>
              <w:rPr>
                <w:sz w:val="20"/>
                <w:szCs w:val="20"/>
              </w:rPr>
              <w:t>Ед. изм.</w:t>
            </w:r>
          </w:p>
        </w:tc>
      </w:tr>
      <w:tr w:rsidR="0052719B" w14:paraId="5F7BC97F"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1BA9E030" w14:textId="77777777" w:rsidR="0052719B" w:rsidRDefault="0052719B">
            <w:pPr>
              <w:rPr>
                <w:sz w:val="20"/>
                <w:szCs w:val="20"/>
              </w:rPr>
            </w:pPr>
            <w:r>
              <w:rPr>
                <w:sz w:val="20"/>
                <w:szCs w:val="20"/>
              </w:rPr>
              <w:t>Гемоглобин (HGB)</w:t>
            </w:r>
          </w:p>
        </w:tc>
        <w:tc>
          <w:tcPr>
            <w:tcW w:w="1192" w:type="dxa"/>
            <w:tcBorders>
              <w:top w:val="nil"/>
              <w:left w:val="nil"/>
              <w:bottom w:val="single" w:sz="6" w:space="0" w:color="auto"/>
              <w:right w:val="single" w:sz="6" w:space="0" w:color="auto"/>
            </w:tcBorders>
          </w:tcPr>
          <w:p w14:paraId="5F0A589E" w14:textId="77777777" w:rsidR="0052719B" w:rsidRDefault="0052719B">
            <w:pPr>
              <w:rPr>
                <w:sz w:val="20"/>
                <w:szCs w:val="20"/>
              </w:rPr>
            </w:pPr>
            <w:r>
              <w:rPr>
                <w:sz w:val="20"/>
                <w:szCs w:val="20"/>
              </w:rPr>
              <w:t>134</w:t>
            </w:r>
          </w:p>
        </w:tc>
        <w:tc>
          <w:tcPr>
            <w:tcW w:w="1383" w:type="dxa"/>
            <w:tcBorders>
              <w:top w:val="nil"/>
              <w:left w:val="single" w:sz="6" w:space="0" w:color="auto"/>
              <w:bottom w:val="single" w:sz="6" w:space="0" w:color="auto"/>
              <w:right w:val="single" w:sz="6" w:space="0" w:color="auto"/>
            </w:tcBorders>
          </w:tcPr>
          <w:p w14:paraId="2AF694AB" w14:textId="77777777" w:rsidR="0052719B" w:rsidRDefault="0052719B">
            <w:pPr>
              <w:rPr>
                <w:sz w:val="20"/>
                <w:szCs w:val="20"/>
              </w:rPr>
            </w:pPr>
            <w:r>
              <w:rPr>
                <w:sz w:val="20"/>
                <w:szCs w:val="20"/>
              </w:rPr>
              <w:t>110-170</w:t>
            </w:r>
          </w:p>
        </w:tc>
        <w:tc>
          <w:tcPr>
            <w:tcW w:w="988" w:type="dxa"/>
            <w:tcBorders>
              <w:top w:val="nil"/>
              <w:left w:val="nil"/>
              <w:bottom w:val="single" w:sz="6" w:space="0" w:color="auto"/>
              <w:right w:val="single" w:sz="6" w:space="0" w:color="auto"/>
            </w:tcBorders>
          </w:tcPr>
          <w:p w14:paraId="50B233D8" w14:textId="77777777" w:rsidR="0052719B" w:rsidRDefault="0052719B">
            <w:pPr>
              <w:rPr>
                <w:sz w:val="20"/>
                <w:szCs w:val="20"/>
              </w:rPr>
            </w:pPr>
            <w:r>
              <w:rPr>
                <w:sz w:val="20"/>
                <w:szCs w:val="20"/>
              </w:rPr>
              <w:t>г/л</w:t>
            </w:r>
          </w:p>
        </w:tc>
      </w:tr>
      <w:tr w:rsidR="0052719B" w14:paraId="306FA06B"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2AEDF9C9" w14:textId="77777777" w:rsidR="0052719B" w:rsidRDefault="0052719B">
            <w:pPr>
              <w:rPr>
                <w:sz w:val="20"/>
                <w:szCs w:val="20"/>
              </w:rPr>
            </w:pPr>
            <w:r>
              <w:rPr>
                <w:sz w:val="20"/>
                <w:szCs w:val="20"/>
              </w:rPr>
              <w:t>Эритроциты (RBC)</w:t>
            </w:r>
          </w:p>
        </w:tc>
        <w:tc>
          <w:tcPr>
            <w:tcW w:w="1192" w:type="dxa"/>
            <w:tcBorders>
              <w:top w:val="nil"/>
              <w:left w:val="nil"/>
              <w:bottom w:val="single" w:sz="6" w:space="0" w:color="auto"/>
              <w:right w:val="single" w:sz="6" w:space="0" w:color="auto"/>
            </w:tcBorders>
          </w:tcPr>
          <w:p w14:paraId="06945609" w14:textId="77777777" w:rsidR="0052719B" w:rsidRDefault="0052719B">
            <w:pPr>
              <w:rPr>
                <w:sz w:val="20"/>
                <w:szCs w:val="20"/>
              </w:rPr>
            </w:pPr>
            <w:r>
              <w:rPr>
                <w:sz w:val="20"/>
                <w:szCs w:val="20"/>
              </w:rPr>
              <w:t>4,4*10</w:t>
            </w:r>
            <w:r>
              <w:rPr>
                <w:sz w:val="20"/>
                <w:szCs w:val="20"/>
                <w:vertAlign w:val="superscript"/>
              </w:rPr>
              <w:t>12</w:t>
            </w:r>
          </w:p>
        </w:tc>
        <w:tc>
          <w:tcPr>
            <w:tcW w:w="1383" w:type="dxa"/>
            <w:tcBorders>
              <w:top w:val="nil"/>
              <w:left w:val="single" w:sz="6" w:space="0" w:color="auto"/>
              <w:bottom w:val="single" w:sz="6" w:space="0" w:color="auto"/>
              <w:right w:val="single" w:sz="6" w:space="0" w:color="auto"/>
            </w:tcBorders>
          </w:tcPr>
          <w:p w14:paraId="03B54BB9" w14:textId="77777777" w:rsidR="0052719B" w:rsidRDefault="0052719B">
            <w:pPr>
              <w:rPr>
                <w:sz w:val="20"/>
                <w:szCs w:val="20"/>
              </w:rPr>
            </w:pPr>
            <w:r>
              <w:rPr>
                <w:sz w:val="20"/>
                <w:szCs w:val="20"/>
              </w:rPr>
              <w:t>4,0-5,0*10</w:t>
            </w:r>
            <w:r>
              <w:rPr>
                <w:sz w:val="20"/>
                <w:szCs w:val="20"/>
                <w:vertAlign w:val="superscript"/>
              </w:rPr>
              <w:t>12</w:t>
            </w:r>
          </w:p>
        </w:tc>
        <w:tc>
          <w:tcPr>
            <w:tcW w:w="988" w:type="dxa"/>
            <w:tcBorders>
              <w:top w:val="nil"/>
              <w:left w:val="nil"/>
              <w:bottom w:val="single" w:sz="6" w:space="0" w:color="auto"/>
              <w:right w:val="single" w:sz="6" w:space="0" w:color="auto"/>
            </w:tcBorders>
          </w:tcPr>
          <w:p w14:paraId="5D26B160" w14:textId="77777777" w:rsidR="0052719B" w:rsidRDefault="0052719B">
            <w:pPr>
              <w:rPr>
                <w:sz w:val="20"/>
                <w:szCs w:val="20"/>
              </w:rPr>
            </w:pPr>
            <w:r>
              <w:rPr>
                <w:sz w:val="20"/>
                <w:szCs w:val="20"/>
              </w:rPr>
              <w:t>/л</w:t>
            </w:r>
          </w:p>
        </w:tc>
      </w:tr>
      <w:tr w:rsidR="0052719B" w14:paraId="602C0813"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4569FBF7" w14:textId="77777777" w:rsidR="0052719B" w:rsidRDefault="0052719B">
            <w:pPr>
              <w:rPr>
                <w:sz w:val="20"/>
                <w:szCs w:val="20"/>
              </w:rPr>
            </w:pPr>
            <w:r>
              <w:rPr>
                <w:sz w:val="20"/>
                <w:szCs w:val="20"/>
              </w:rPr>
              <w:t>Гематокрит (HCT)</w:t>
            </w:r>
          </w:p>
        </w:tc>
        <w:tc>
          <w:tcPr>
            <w:tcW w:w="1192" w:type="dxa"/>
            <w:tcBorders>
              <w:top w:val="nil"/>
              <w:left w:val="nil"/>
              <w:bottom w:val="single" w:sz="6" w:space="0" w:color="auto"/>
              <w:right w:val="single" w:sz="6" w:space="0" w:color="auto"/>
            </w:tcBorders>
          </w:tcPr>
          <w:p w14:paraId="0DF41D6F" w14:textId="77777777" w:rsidR="0052719B" w:rsidRDefault="0052719B">
            <w:pPr>
              <w:rPr>
                <w:sz w:val="20"/>
                <w:szCs w:val="20"/>
              </w:rPr>
            </w:pPr>
            <w:r>
              <w:rPr>
                <w:sz w:val="20"/>
                <w:szCs w:val="20"/>
              </w:rPr>
              <w:t>32,6</w:t>
            </w:r>
          </w:p>
        </w:tc>
        <w:tc>
          <w:tcPr>
            <w:tcW w:w="1383" w:type="dxa"/>
            <w:tcBorders>
              <w:top w:val="nil"/>
              <w:left w:val="single" w:sz="6" w:space="0" w:color="auto"/>
              <w:bottom w:val="single" w:sz="6" w:space="0" w:color="auto"/>
              <w:right w:val="single" w:sz="6" w:space="0" w:color="auto"/>
            </w:tcBorders>
          </w:tcPr>
          <w:p w14:paraId="6919D19C" w14:textId="77777777" w:rsidR="0052719B" w:rsidRDefault="0052719B">
            <w:pPr>
              <w:rPr>
                <w:sz w:val="20"/>
                <w:szCs w:val="20"/>
              </w:rPr>
            </w:pPr>
            <w:r>
              <w:rPr>
                <w:sz w:val="20"/>
                <w:szCs w:val="20"/>
              </w:rPr>
              <w:t>39-45</w:t>
            </w:r>
          </w:p>
        </w:tc>
        <w:tc>
          <w:tcPr>
            <w:tcW w:w="988" w:type="dxa"/>
            <w:tcBorders>
              <w:top w:val="nil"/>
              <w:left w:val="nil"/>
              <w:bottom w:val="single" w:sz="6" w:space="0" w:color="auto"/>
              <w:right w:val="single" w:sz="6" w:space="0" w:color="auto"/>
            </w:tcBorders>
          </w:tcPr>
          <w:p w14:paraId="1E8B46E9" w14:textId="77777777" w:rsidR="0052719B" w:rsidRDefault="0052719B">
            <w:pPr>
              <w:rPr>
                <w:sz w:val="20"/>
                <w:szCs w:val="20"/>
              </w:rPr>
            </w:pPr>
            <w:r>
              <w:rPr>
                <w:sz w:val="20"/>
                <w:szCs w:val="20"/>
              </w:rPr>
              <w:t>%</w:t>
            </w:r>
          </w:p>
        </w:tc>
      </w:tr>
      <w:tr w:rsidR="0052719B" w14:paraId="1589D4C2"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143E99EC" w14:textId="77777777" w:rsidR="0052719B" w:rsidRDefault="0052719B">
            <w:pPr>
              <w:rPr>
                <w:sz w:val="20"/>
                <w:szCs w:val="20"/>
              </w:rPr>
            </w:pPr>
            <w:r>
              <w:rPr>
                <w:sz w:val="20"/>
                <w:szCs w:val="20"/>
              </w:rPr>
              <w:t>Лейкоциты (WBC)</w:t>
            </w:r>
          </w:p>
        </w:tc>
        <w:tc>
          <w:tcPr>
            <w:tcW w:w="1192" w:type="dxa"/>
            <w:tcBorders>
              <w:top w:val="nil"/>
              <w:left w:val="nil"/>
              <w:bottom w:val="single" w:sz="6" w:space="0" w:color="auto"/>
              <w:right w:val="single" w:sz="6" w:space="0" w:color="auto"/>
            </w:tcBorders>
          </w:tcPr>
          <w:p w14:paraId="40A39E1E" w14:textId="77777777" w:rsidR="0052719B" w:rsidRDefault="0052719B">
            <w:pPr>
              <w:rPr>
                <w:sz w:val="20"/>
                <w:szCs w:val="20"/>
              </w:rPr>
            </w:pPr>
            <w:r>
              <w:rPr>
                <w:sz w:val="20"/>
                <w:szCs w:val="20"/>
              </w:rPr>
              <w:t>7.6*10</w:t>
            </w:r>
            <w:r>
              <w:rPr>
                <w:sz w:val="20"/>
                <w:szCs w:val="20"/>
                <w:vertAlign w:val="superscript"/>
              </w:rPr>
              <w:t>9</w:t>
            </w:r>
          </w:p>
        </w:tc>
        <w:tc>
          <w:tcPr>
            <w:tcW w:w="1383" w:type="dxa"/>
            <w:tcBorders>
              <w:top w:val="nil"/>
              <w:left w:val="single" w:sz="6" w:space="0" w:color="auto"/>
              <w:bottom w:val="single" w:sz="6" w:space="0" w:color="auto"/>
              <w:right w:val="single" w:sz="6" w:space="0" w:color="auto"/>
            </w:tcBorders>
          </w:tcPr>
          <w:p w14:paraId="5FF5C541" w14:textId="77777777" w:rsidR="0052719B" w:rsidRDefault="0052719B">
            <w:pPr>
              <w:rPr>
                <w:sz w:val="20"/>
                <w:szCs w:val="20"/>
              </w:rPr>
            </w:pPr>
            <w:r>
              <w:rPr>
                <w:sz w:val="20"/>
                <w:szCs w:val="20"/>
              </w:rPr>
              <w:t>4-9*10</w:t>
            </w:r>
            <w:r>
              <w:rPr>
                <w:sz w:val="20"/>
                <w:szCs w:val="20"/>
                <w:vertAlign w:val="superscript"/>
              </w:rPr>
              <w:t>9</w:t>
            </w:r>
          </w:p>
        </w:tc>
        <w:tc>
          <w:tcPr>
            <w:tcW w:w="988" w:type="dxa"/>
            <w:tcBorders>
              <w:top w:val="nil"/>
              <w:left w:val="nil"/>
              <w:bottom w:val="single" w:sz="6" w:space="0" w:color="auto"/>
              <w:right w:val="single" w:sz="6" w:space="0" w:color="auto"/>
            </w:tcBorders>
          </w:tcPr>
          <w:p w14:paraId="729D3F14" w14:textId="77777777" w:rsidR="0052719B" w:rsidRDefault="0052719B">
            <w:pPr>
              <w:rPr>
                <w:sz w:val="20"/>
                <w:szCs w:val="20"/>
              </w:rPr>
            </w:pPr>
            <w:r>
              <w:rPr>
                <w:sz w:val="20"/>
                <w:szCs w:val="20"/>
              </w:rPr>
              <w:t>/л</w:t>
            </w:r>
          </w:p>
        </w:tc>
      </w:tr>
      <w:tr w:rsidR="0052719B" w14:paraId="34C8EA39"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63B3DEEE" w14:textId="77777777" w:rsidR="0052719B" w:rsidRDefault="0052719B">
            <w:pPr>
              <w:rPr>
                <w:sz w:val="20"/>
                <w:szCs w:val="20"/>
              </w:rPr>
            </w:pPr>
            <w:r>
              <w:rPr>
                <w:sz w:val="20"/>
                <w:szCs w:val="20"/>
              </w:rPr>
              <w:t>Лимфоциты (</w:t>
            </w:r>
            <w:r>
              <w:rPr>
                <w:sz w:val="20"/>
                <w:szCs w:val="20"/>
                <w:lang w:val="en-US"/>
              </w:rPr>
              <w:t>Lymph</w:t>
            </w:r>
            <w:r>
              <w:rPr>
                <w:sz w:val="20"/>
                <w:szCs w:val="20"/>
              </w:rPr>
              <w:t>)</w:t>
            </w:r>
          </w:p>
        </w:tc>
        <w:tc>
          <w:tcPr>
            <w:tcW w:w="1192" w:type="dxa"/>
            <w:tcBorders>
              <w:top w:val="nil"/>
              <w:left w:val="nil"/>
              <w:bottom w:val="single" w:sz="6" w:space="0" w:color="auto"/>
              <w:right w:val="single" w:sz="6" w:space="0" w:color="auto"/>
            </w:tcBorders>
          </w:tcPr>
          <w:p w14:paraId="067C431B" w14:textId="77777777" w:rsidR="0052719B" w:rsidRDefault="0052719B">
            <w:pPr>
              <w:rPr>
                <w:sz w:val="20"/>
                <w:szCs w:val="20"/>
              </w:rPr>
            </w:pPr>
            <w:r>
              <w:rPr>
                <w:sz w:val="20"/>
                <w:szCs w:val="20"/>
              </w:rPr>
              <w:t>2,5*10</w:t>
            </w:r>
            <w:r>
              <w:rPr>
                <w:sz w:val="20"/>
                <w:szCs w:val="20"/>
                <w:vertAlign w:val="superscript"/>
              </w:rPr>
              <w:t>9</w:t>
            </w:r>
          </w:p>
        </w:tc>
        <w:tc>
          <w:tcPr>
            <w:tcW w:w="1383" w:type="dxa"/>
            <w:tcBorders>
              <w:top w:val="nil"/>
              <w:left w:val="single" w:sz="6" w:space="0" w:color="auto"/>
              <w:bottom w:val="single" w:sz="6" w:space="0" w:color="auto"/>
              <w:right w:val="single" w:sz="6" w:space="0" w:color="auto"/>
            </w:tcBorders>
          </w:tcPr>
          <w:p w14:paraId="682712D6" w14:textId="77777777" w:rsidR="0052719B" w:rsidRDefault="0052719B">
            <w:pPr>
              <w:rPr>
                <w:sz w:val="20"/>
                <w:szCs w:val="20"/>
              </w:rPr>
            </w:pPr>
            <w:r>
              <w:rPr>
                <w:sz w:val="20"/>
                <w:szCs w:val="20"/>
              </w:rPr>
              <w:t>1,0-5,0*10</w:t>
            </w:r>
            <w:r>
              <w:rPr>
                <w:sz w:val="20"/>
                <w:szCs w:val="20"/>
                <w:vertAlign w:val="superscript"/>
              </w:rPr>
              <w:t>9</w:t>
            </w:r>
          </w:p>
        </w:tc>
        <w:tc>
          <w:tcPr>
            <w:tcW w:w="988" w:type="dxa"/>
            <w:tcBorders>
              <w:top w:val="nil"/>
              <w:left w:val="nil"/>
              <w:bottom w:val="single" w:sz="6" w:space="0" w:color="auto"/>
              <w:right w:val="single" w:sz="6" w:space="0" w:color="auto"/>
            </w:tcBorders>
          </w:tcPr>
          <w:p w14:paraId="3E0A8624" w14:textId="77777777" w:rsidR="0052719B" w:rsidRDefault="0052719B">
            <w:pPr>
              <w:rPr>
                <w:sz w:val="20"/>
                <w:szCs w:val="20"/>
              </w:rPr>
            </w:pPr>
            <w:r>
              <w:rPr>
                <w:sz w:val="20"/>
                <w:szCs w:val="20"/>
              </w:rPr>
              <w:t>/л</w:t>
            </w:r>
          </w:p>
        </w:tc>
      </w:tr>
      <w:tr w:rsidR="0052719B" w14:paraId="4DB475EE"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1ACE49B4" w14:textId="77777777" w:rsidR="0052719B" w:rsidRDefault="0052719B">
            <w:pPr>
              <w:rPr>
                <w:sz w:val="20"/>
                <w:szCs w:val="20"/>
              </w:rPr>
            </w:pPr>
            <w:r>
              <w:rPr>
                <w:sz w:val="20"/>
                <w:szCs w:val="20"/>
              </w:rPr>
              <w:t>Базофилы</w:t>
            </w:r>
          </w:p>
        </w:tc>
        <w:tc>
          <w:tcPr>
            <w:tcW w:w="1192" w:type="dxa"/>
            <w:tcBorders>
              <w:top w:val="nil"/>
              <w:left w:val="nil"/>
              <w:bottom w:val="single" w:sz="6" w:space="0" w:color="auto"/>
              <w:right w:val="single" w:sz="6" w:space="0" w:color="auto"/>
            </w:tcBorders>
          </w:tcPr>
          <w:p w14:paraId="76EE2C52" w14:textId="77777777" w:rsidR="0052719B" w:rsidRDefault="0052719B">
            <w:pPr>
              <w:rPr>
                <w:sz w:val="20"/>
                <w:szCs w:val="20"/>
              </w:rPr>
            </w:pPr>
            <w:r>
              <w:rPr>
                <w:sz w:val="20"/>
                <w:szCs w:val="20"/>
              </w:rPr>
              <w:t>0</w:t>
            </w:r>
          </w:p>
        </w:tc>
        <w:tc>
          <w:tcPr>
            <w:tcW w:w="1383" w:type="dxa"/>
            <w:tcBorders>
              <w:top w:val="nil"/>
              <w:left w:val="single" w:sz="6" w:space="0" w:color="auto"/>
              <w:bottom w:val="single" w:sz="6" w:space="0" w:color="auto"/>
              <w:right w:val="single" w:sz="6" w:space="0" w:color="auto"/>
            </w:tcBorders>
          </w:tcPr>
          <w:p w14:paraId="2A272CE4" w14:textId="77777777" w:rsidR="0052719B" w:rsidRDefault="0052719B">
            <w:pPr>
              <w:rPr>
                <w:sz w:val="20"/>
                <w:szCs w:val="20"/>
              </w:rPr>
            </w:pPr>
            <w:r>
              <w:rPr>
                <w:sz w:val="20"/>
                <w:szCs w:val="20"/>
              </w:rPr>
              <w:t>0,1</w:t>
            </w:r>
          </w:p>
        </w:tc>
        <w:tc>
          <w:tcPr>
            <w:tcW w:w="988" w:type="dxa"/>
            <w:tcBorders>
              <w:top w:val="nil"/>
              <w:left w:val="nil"/>
              <w:bottom w:val="single" w:sz="6" w:space="0" w:color="auto"/>
              <w:right w:val="single" w:sz="6" w:space="0" w:color="auto"/>
            </w:tcBorders>
          </w:tcPr>
          <w:p w14:paraId="3BF1FE45" w14:textId="77777777" w:rsidR="0052719B" w:rsidRDefault="0052719B">
            <w:pPr>
              <w:rPr>
                <w:sz w:val="20"/>
                <w:szCs w:val="20"/>
              </w:rPr>
            </w:pPr>
            <w:r>
              <w:rPr>
                <w:sz w:val="20"/>
                <w:szCs w:val="20"/>
              </w:rPr>
              <w:t>%</w:t>
            </w:r>
          </w:p>
        </w:tc>
      </w:tr>
      <w:tr w:rsidR="0052719B" w14:paraId="613F0400"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1F1D15A3" w14:textId="77777777" w:rsidR="0052719B" w:rsidRDefault="0052719B">
            <w:pPr>
              <w:rPr>
                <w:sz w:val="20"/>
                <w:szCs w:val="20"/>
              </w:rPr>
            </w:pPr>
            <w:r>
              <w:rPr>
                <w:sz w:val="20"/>
                <w:szCs w:val="20"/>
              </w:rPr>
              <w:t>Эозинофилы</w:t>
            </w:r>
          </w:p>
        </w:tc>
        <w:tc>
          <w:tcPr>
            <w:tcW w:w="1192" w:type="dxa"/>
            <w:tcBorders>
              <w:top w:val="nil"/>
              <w:left w:val="nil"/>
              <w:bottom w:val="single" w:sz="6" w:space="0" w:color="auto"/>
              <w:right w:val="single" w:sz="6" w:space="0" w:color="auto"/>
            </w:tcBorders>
          </w:tcPr>
          <w:p w14:paraId="39D3D074" w14:textId="77777777" w:rsidR="0052719B" w:rsidRDefault="0052719B">
            <w:pPr>
              <w:rPr>
                <w:sz w:val="20"/>
                <w:szCs w:val="20"/>
              </w:rPr>
            </w:pPr>
            <w:r>
              <w:rPr>
                <w:sz w:val="20"/>
                <w:szCs w:val="20"/>
              </w:rPr>
              <w:t>1</w:t>
            </w:r>
          </w:p>
        </w:tc>
        <w:tc>
          <w:tcPr>
            <w:tcW w:w="1383" w:type="dxa"/>
            <w:tcBorders>
              <w:top w:val="nil"/>
              <w:left w:val="single" w:sz="6" w:space="0" w:color="auto"/>
              <w:bottom w:val="single" w:sz="6" w:space="0" w:color="auto"/>
              <w:right w:val="single" w:sz="6" w:space="0" w:color="auto"/>
            </w:tcBorders>
          </w:tcPr>
          <w:p w14:paraId="0DF0BB80" w14:textId="77777777" w:rsidR="0052719B" w:rsidRDefault="0052719B">
            <w:pPr>
              <w:rPr>
                <w:sz w:val="20"/>
                <w:szCs w:val="20"/>
              </w:rPr>
            </w:pPr>
            <w:r>
              <w:rPr>
                <w:sz w:val="20"/>
                <w:szCs w:val="20"/>
              </w:rPr>
              <w:t>0,5-5</w:t>
            </w:r>
          </w:p>
        </w:tc>
        <w:tc>
          <w:tcPr>
            <w:tcW w:w="988" w:type="dxa"/>
            <w:tcBorders>
              <w:top w:val="nil"/>
              <w:left w:val="nil"/>
              <w:bottom w:val="single" w:sz="6" w:space="0" w:color="auto"/>
              <w:right w:val="single" w:sz="6" w:space="0" w:color="auto"/>
            </w:tcBorders>
          </w:tcPr>
          <w:p w14:paraId="6755CA4E" w14:textId="77777777" w:rsidR="0052719B" w:rsidRDefault="0052719B">
            <w:pPr>
              <w:rPr>
                <w:sz w:val="20"/>
                <w:szCs w:val="20"/>
              </w:rPr>
            </w:pPr>
            <w:r>
              <w:rPr>
                <w:sz w:val="20"/>
                <w:szCs w:val="20"/>
              </w:rPr>
              <w:t>%</w:t>
            </w:r>
          </w:p>
        </w:tc>
      </w:tr>
      <w:tr w:rsidR="0052719B" w14:paraId="7CAAC2E9"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498962E5" w14:textId="77777777" w:rsidR="0052719B" w:rsidRDefault="0052719B">
            <w:pPr>
              <w:rPr>
                <w:sz w:val="20"/>
                <w:szCs w:val="20"/>
              </w:rPr>
            </w:pPr>
            <w:r>
              <w:rPr>
                <w:sz w:val="20"/>
                <w:szCs w:val="20"/>
              </w:rPr>
              <w:t>П/я</w:t>
            </w:r>
          </w:p>
        </w:tc>
        <w:tc>
          <w:tcPr>
            <w:tcW w:w="1192" w:type="dxa"/>
            <w:tcBorders>
              <w:top w:val="nil"/>
              <w:left w:val="nil"/>
              <w:bottom w:val="single" w:sz="6" w:space="0" w:color="auto"/>
              <w:right w:val="single" w:sz="6" w:space="0" w:color="auto"/>
            </w:tcBorders>
          </w:tcPr>
          <w:p w14:paraId="36A3BE70" w14:textId="77777777" w:rsidR="0052719B" w:rsidRDefault="0052719B">
            <w:pPr>
              <w:rPr>
                <w:sz w:val="20"/>
                <w:szCs w:val="20"/>
              </w:rPr>
            </w:pPr>
            <w:r>
              <w:rPr>
                <w:sz w:val="20"/>
                <w:szCs w:val="20"/>
              </w:rPr>
              <w:t>3</w:t>
            </w:r>
          </w:p>
        </w:tc>
        <w:tc>
          <w:tcPr>
            <w:tcW w:w="1383" w:type="dxa"/>
            <w:tcBorders>
              <w:top w:val="nil"/>
              <w:left w:val="single" w:sz="6" w:space="0" w:color="auto"/>
              <w:bottom w:val="single" w:sz="6" w:space="0" w:color="auto"/>
              <w:right w:val="single" w:sz="6" w:space="0" w:color="auto"/>
            </w:tcBorders>
          </w:tcPr>
          <w:p w14:paraId="42CDA0F5" w14:textId="77777777" w:rsidR="0052719B" w:rsidRDefault="0052719B">
            <w:pPr>
              <w:rPr>
                <w:sz w:val="20"/>
                <w:szCs w:val="20"/>
              </w:rPr>
            </w:pPr>
            <w:r>
              <w:rPr>
                <w:sz w:val="20"/>
                <w:szCs w:val="20"/>
              </w:rPr>
              <w:t>1-6</w:t>
            </w:r>
          </w:p>
        </w:tc>
        <w:tc>
          <w:tcPr>
            <w:tcW w:w="988" w:type="dxa"/>
            <w:tcBorders>
              <w:top w:val="nil"/>
              <w:left w:val="nil"/>
              <w:bottom w:val="single" w:sz="6" w:space="0" w:color="auto"/>
              <w:right w:val="single" w:sz="6" w:space="0" w:color="auto"/>
            </w:tcBorders>
          </w:tcPr>
          <w:p w14:paraId="65A4C1C6" w14:textId="77777777" w:rsidR="0052719B" w:rsidRDefault="0052719B">
            <w:pPr>
              <w:rPr>
                <w:sz w:val="20"/>
                <w:szCs w:val="20"/>
              </w:rPr>
            </w:pPr>
            <w:r>
              <w:rPr>
                <w:sz w:val="20"/>
                <w:szCs w:val="20"/>
              </w:rPr>
              <w:t>%</w:t>
            </w:r>
          </w:p>
        </w:tc>
      </w:tr>
      <w:tr w:rsidR="0052719B" w14:paraId="146DC087"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3E0459C2" w14:textId="77777777" w:rsidR="0052719B" w:rsidRDefault="0052719B">
            <w:pPr>
              <w:rPr>
                <w:sz w:val="20"/>
                <w:szCs w:val="20"/>
              </w:rPr>
            </w:pPr>
            <w:r>
              <w:rPr>
                <w:sz w:val="20"/>
                <w:szCs w:val="20"/>
              </w:rPr>
              <w:t>С/я</w:t>
            </w:r>
          </w:p>
        </w:tc>
        <w:tc>
          <w:tcPr>
            <w:tcW w:w="1192" w:type="dxa"/>
            <w:tcBorders>
              <w:top w:val="nil"/>
              <w:left w:val="nil"/>
              <w:bottom w:val="single" w:sz="6" w:space="0" w:color="auto"/>
              <w:right w:val="single" w:sz="6" w:space="0" w:color="auto"/>
            </w:tcBorders>
          </w:tcPr>
          <w:p w14:paraId="47F43DB8" w14:textId="77777777" w:rsidR="0052719B" w:rsidRDefault="0052719B">
            <w:pPr>
              <w:rPr>
                <w:sz w:val="20"/>
                <w:szCs w:val="20"/>
              </w:rPr>
            </w:pPr>
            <w:r>
              <w:rPr>
                <w:sz w:val="20"/>
                <w:szCs w:val="20"/>
              </w:rPr>
              <w:t>75</w:t>
            </w:r>
          </w:p>
        </w:tc>
        <w:tc>
          <w:tcPr>
            <w:tcW w:w="1383" w:type="dxa"/>
            <w:tcBorders>
              <w:top w:val="nil"/>
              <w:left w:val="single" w:sz="6" w:space="0" w:color="auto"/>
              <w:bottom w:val="single" w:sz="6" w:space="0" w:color="auto"/>
              <w:right w:val="single" w:sz="6" w:space="0" w:color="auto"/>
            </w:tcBorders>
          </w:tcPr>
          <w:p w14:paraId="7FF0984D" w14:textId="77777777" w:rsidR="0052719B" w:rsidRDefault="0052719B">
            <w:pPr>
              <w:rPr>
                <w:sz w:val="20"/>
                <w:szCs w:val="20"/>
              </w:rPr>
            </w:pPr>
            <w:r>
              <w:rPr>
                <w:sz w:val="20"/>
                <w:szCs w:val="20"/>
              </w:rPr>
              <w:t>47-72</w:t>
            </w:r>
          </w:p>
        </w:tc>
        <w:tc>
          <w:tcPr>
            <w:tcW w:w="988" w:type="dxa"/>
            <w:tcBorders>
              <w:top w:val="nil"/>
              <w:left w:val="nil"/>
              <w:bottom w:val="single" w:sz="6" w:space="0" w:color="auto"/>
              <w:right w:val="single" w:sz="6" w:space="0" w:color="auto"/>
            </w:tcBorders>
          </w:tcPr>
          <w:p w14:paraId="4C0FC7B8" w14:textId="77777777" w:rsidR="0052719B" w:rsidRDefault="0052719B">
            <w:pPr>
              <w:rPr>
                <w:sz w:val="20"/>
                <w:szCs w:val="20"/>
              </w:rPr>
            </w:pPr>
            <w:r>
              <w:rPr>
                <w:sz w:val="20"/>
                <w:szCs w:val="20"/>
              </w:rPr>
              <w:t>%</w:t>
            </w:r>
          </w:p>
        </w:tc>
      </w:tr>
      <w:tr w:rsidR="0052719B" w14:paraId="00E85CFB"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517FB6FC" w14:textId="77777777" w:rsidR="0052719B" w:rsidRDefault="0052719B">
            <w:pPr>
              <w:rPr>
                <w:sz w:val="20"/>
                <w:szCs w:val="20"/>
              </w:rPr>
            </w:pPr>
            <w:r>
              <w:rPr>
                <w:sz w:val="20"/>
                <w:szCs w:val="20"/>
              </w:rPr>
              <w:t>Лимфоциты (%)</w:t>
            </w:r>
          </w:p>
        </w:tc>
        <w:tc>
          <w:tcPr>
            <w:tcW w:w="1192" w:type="dxa"/>
            <w:tcBorders>
              <w:top w:val="nil"/>
              <w:left w:val="nil"/>
              <w:bottom w:val="single" w:sz="6" w:space="0" w:color="auto"/>
              <w:right w:val="single" w:sz="6" w:space="0" w:color="auto"/>
            </w:tcBorders>
          </w:tcPr>
          <w:p w14:paraId="2B9BC760" w14:textId="77777777" w:rsidR="0052719B" w:rsidRDefault="0052719B">
            <w:pPr>
              <w:rPr>
                <w:sz w:val="20"/>
                <w:szCs w:val="20"/>
              </w:rPr>
            </w:pPr>
            <w:r>
              <w:rPr>
                <w:sz w:val="20"/>
                <w:szCs w:val="20"/>
              </w:rPr>
              <w:t>32</w:t>
            </w:r>
          </w:p>
        </w:tc>
        <w:tc>
          <w:tcPr>
            <w:tcW w:w="1383" w:type="dxa"/>
            <w:tcBorders>
              <w:top w:val="nil"/>
              <w:left w:val="single" w:sz="6" w:space="0" w:color="auto"/>
              <w:bottom w:val="single" w:sz="6" w:space="0" w:color="auto"/>
              <w:right w:val="single" w:sz="6" w:space="0" w:color="auto"/>
            </w:tcBorders>
          </w:tcPr>
          <w:p w14:paraId="123C81F3" w14:textId="77777777" w:rsidR="0052719B" w:rsidRDefault="0052719B">
            <w:pPr>
              <w:rPr>
                <w:sz w:val="20"/>
                <w:szCs w:val="20"/>
              </w:rPr>
            </w:pPr>
            <w:r>
              <w:rPr>
                <w:sz w:val="20"/>
                <w:szCs w:val="20"/>
              </w:rPr>
              <w:t>19-3</w:t>
            </w:r>
          </w:p>
        </w:tc>
        <w:tc>
          <w:tcPr>
            <w:tcW w:w="988" w:type="dxa"/>
            <w:tcBorders>
              <w:top w:val="nil"/>
              <w:left w:val="nil"/>
              <w:bottom w:val="single" w:sz="6" w:space="0" w:color="auto"/>
              <w:right w:val="single" w:sz="6" w:space="0" w:color="auto"/>
            </w:tcBorders>
          </w:tcPr>
          <w:p w14:paraId="3651F31C" w14:textId="77777777" w:rsidR="0052719B" w:rsidRDefault="0052719B">
            <w:pPr>
              <w:rPr>
                <w:sz w:val="20"/>
                <w:szCs w:val="20"/>
              </w:rPr>
            </w:pPr>
            <w:r>
              <w:rPr>
                <w:sz w:val="20"/>
                <w:szCs w:val="20"/>
              </w:rPr>
              <w:t>%</w:t>
            </w:r>
          </w:p>
        </w:tc>
      </w:tr>
      <w:tr w:rsidR="0052719B" w14:paraId="73ED787F" w14:textId="77777777">
        <w:tblPrEx>
          <w:tblCellMar>
            <w:top w:w="0" w:type="dxa"/>
            <w:left w:w="0" w:type="dxa"/>
            <w:bottom w:w="0" w:type="dxa"/>
            <w:right w:w="0" w:type="dxa"/>
          </w:tblCellMar>
        </w:tblPrEx>
        <w:trPr>
          <w:jc w:val="center"/>
        </w:trPr>
        <w:tc>
          <w:tcPr>
            <w:tcW w:w="2159" w:type="dxa"/>
            <w:tcBorders>
              <w:top w:val="nil"/>
              <w:left w:val="single" w:sz="6" w:space="0" w:color="auto"/>
              <w:bottom w:val="single" w:sz="6" w:space="0" w:color="auto"/>
              <w:right w:val="single" w:sz="6" w:space="0" w:color="auto"/>
            </w:tcBorders>
          </w:tcPr>
          <w:p w14:paraId="6D43BA8F" w14:textId="77777777" w:rsidR="0052719B" w:rsidRDefault="0052719B">
            <w:pPr>
              <w:rPr>
                <w:sz w:val="20"/>
                <w:szCs w:val="20"/>
              </w:rPr>
            </w:pPr>
            <w:r>
              <w:rPr>
                <w:sz w:val="20"/>
                <w:szCs w:val="20"/>
              </w:rPr>
              <w:t>Моноциты</w:t>
            </w:r>
          </w:p>
        </w:tc>
        <w:tc>
          <w:tcPr>
            <w:tcW w:w="1192" w:type="dxa"/>
            <w:tcBorders>
              <w:top w:val="nil"/>
              <w:left w:val="nil"/>
              <w:bottom w:val="single" w:sz="6" w:space="0" w:color="auto"/>
              <w:right w:val="single" w:sz="6" w:space="0" w:color="auto"/>
            </w:tcBorders>
          </w:tcPr>
          <w:p w14:paraId="5A58F4B0" w14:textId="77777777" w:rsidR="0052719B" w:rsidRDefault="0052719B">
            <w:pPr>
              <w:rPr>
                <w:sz w:val="20"/>
                <w:szCs w:val="20"/>
              </w:rPr>
            </w:pPr>
            <w:r>
              <w:rPr>
                <w:sz w:val="20"/>
                <w:szCs w:val="20"/>
              </w:rPr>
              <w:t>3</w:t>
            </w:r>
          </w:p>
        </w:tc>
        <w:tc>
          <w:tcPr>
            <w:tcW w:w="1383" w:type="dxa"/>
            <w:tcBorders>
              <w:top w:val="nil"/>
              <w:left w:val="single" w:sz="6" w:space="0" w:color="auto"/>
              <w:bottom w:val="single" w:sz="6" w:space="0" w:color="auto"/>
              <w:right w:val="single" w:sz="6" w:space="0" w:color="auto"/>
            </w:tcBorders>
          </w:tcPr>
          <w:p w14:paraId="21AFE92B" w14:textId="77777777" w:rsidR="0052719B" w:rsidRDefault="0052719B">
            <w:pPr>
              <w:rPr>
                <w:sz w:val="20"/>
                <w:szCs w:val="20"/>
              </w:rPr>
            </w:pPr>
            <w:r>
              <w:rPr>
                <w:sz w:val="20"/>
                <w:szCs w:val="20"/>
              </w:rPr>
              <w:t>3-11</w:t>
            </w:r>
          </w:p>
        </w:tc>
        <w:tc>
          <w:tcPr>
            <w:tcW w:w="988" w:type="dxa"/>
            <w:tcBorders>
              <w:top w:val="nil"/>
              <w:left w:val="nil"/>
              <w:bottom w:val="single" w:sz="6" w:space="0" w:color="auto"/>
              <w:right w:val="single" w:sz="6" w:space="0" w:color="auto"/>
            </w:tcBorders>
          </w:tcPr>
          <w:p w14:paraId="7490D94E" w14:textId="77777777" w:rsidR="0052719B" w:rsidRDefault="0052719B">
            <w:pPr>
              <w:rPr>
                <w:sz w:val="20"/>
                <w:szCs w:val="20"/>
              </w:rPr>
            </w:pPr>
            <w:r>
              <w:rPr>
                <w:sz w:val="20"/>
                <w:szCs w:val="20"/>
              </w:rPr>
              <w:t>%</w:t>
            </w:r>
          </w:p>
        </w:tc>
      </w:tr>
      <w:tr w:rsidR="0052719B" w14:paraId="2ED00581" w14:textId="77777777">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jc w:val="center"/>
        </w:trPr>
        <w:tc>
          <w:tcPr>
            <w:tcW w:w="2159" w:type="dxa"/>
            <w:tcBorders>
              <w:top w:val="single" w:sz="6" w:space="0" w:color="auto"/>
              <w:left w:val="single" w:sz="6" w:space="0" w:color="auto"/>
              <w:bottom w:val="single" w:sz="6" w:space="0" w:color="auto"/>
              <w:right w:val="single" w:sz="6" w:space="0" w:color="auto"/>
            </w:tcBorders>
          </w:tcPr>
          <w:p w14:paraId="7834A761" w14:textId="77777777" w:rsidR="0052719B" w:rsidRDefault="0052719B">
            <w:pPr>
              <w:rPr>
                <w:sz w:val="20"/>
                <w:szCs w:val="20"/>
              </w:rPr>
            </w:pPr>
            <w:r>
              <w:rPr>
                <w:sz w:val="20"/>
                <w:szCs w:val="20"/>
              </w:rPr>
              <w:t>СОЭ</w:t>
            </w:r>
          </w:p>
        </w:tc>
        <w:tc>
          <w:tcPr>
            <w:tcW w:w="1192" w:type="dxa"/>
            <w:tcBorders>
              <w:top w:val="single" w:sz="6" w:space="0" w:color="auto"/>
              <w:left w:val="single" w:sz="6" w:space="0" w:color="auto"/>
              <w:bottom w:val="single" w:sz="6" w:space="0" w:color="auto"/>
              <w:right w:val="single" w:sz="6" w:space="0" w:color="auto"/>
            </w:tcBorders>
          </w:tcPr>
          <w:p w14:paraId="17062F33" w14:textId="77777777" w:rsidR="0052719B" w:rsidRDefault="0052719B">
            <w:pPr>
              <w:rPr>
                <w:sz w:val="20"/>
                <w:szCs w:val="20"/>
              </w:rPr>
            </w:pPr>
            <w:r>
              <w:rPr>
                <w:sz w:val="20"/>
                <w:szCs w:val="20"/>
              </w:rPr>
              <w:t>2</w:t>
            </w:r>
          </w:p>
        </w:tc>
        <w:tc>
          <w:tcPr>
            <w:tcW w:w="1383" w:type="dxa"/>
            <w:tcBorders>
              <w:top w:val="single" w:sz="6" w:space="0" w:color="auto"/>
              <w:left w:val="single" w:sz="6" w:space="0" w:color="auto"/>
              <w:bottom w:val="single" w:sz="6" w:space="0" w:color="auto"/>
              <w:right w:val="single" w:sz="6" w:space="0" w:color="auto"/>
            </w:tcBorders>
          </w:tcPr>
          <w:p w14:paraId="634D6DD9" w14:textId="77777777" w:rsidR="0052719B" w:rsidRDefault="0052719B">
            <w:pPr>
              <w:rPr>
                <w:sz w:val="20"/>
                <w:szCs w:val="20"/>
              </w:rPr>
            </w:pPr>
            <w:r>
              <w:rPr>
                <w:sz w:val="20"/>
                <w:szCs w:val="20"/>
              </w:rPr>
              <w:t>2-10</w:t>
            </w:r>
          </w:p>
        </w:tc>
        <w:tc>
          <w:tcPr>
            <w:tcW w:w="988" w:type="dxa"/>
            <w:tcBorders>
              <w:top w:val="single" w:sz="6" w:space="0" w:color="auto"/>
              <w:left w:val="single" w:sz="6" w:space="0" w:color="auto"/>
              <w:bottom w:val="single" w:sz="6" w:space="0" w:color="auto"/>
              <w:right w:val="single" w:sz="6" w:space="0" w:color="auto"/>
            </w:tcBorders>
          </w:tcPr>
          <w:p w14:paraId="2C7C121F" w14:textId="77777777" w:rsidR="0052719B" w:rsidRDefault="0052719B">
            <w:pPr>
              <w:rPr>
                <w:sz w:val="20"/>
                <w:szCs w:val="20"/>
              </w:rPr>
            </w:pPr>
            <w:r>
              <w:rPr>
                <w:sz w:val="20"/>
                <w:szCs w:val="20"/>
              </w:rPr>
              <w:t>мм/ч</w:t>
            </w:r>
          </w:p>
        </w:tc>
      </w:tr>
    </w:tbl>
    <w:p w14:paraId="7D700252" w14:textId="77777777" w:rsidR="0052719B" w:rsidRDefault="0052719B">
      <w:pPr>
        <w:spacing w:line="360" w:lineRule="auto"/>
        <w:ind w:firstLine="709"/>
        <w:jc w:val="both"/>
        <w:rPr>
          <w:sz w:val="28"/>
          <w:szCs w:val="28"/>
        </w:rPr>
      </w:pPr>
    </w:p>
    <w:p w14:paraId="4D160989" w14:textId="77777777" w:rsidR="0052719B" w:rsidRDefault="0052719B">
      <w:pPr>
        <w:spacing w:line="360" w:lineRule="auto"/>
        <w:ind w:firstLine="709"/>
        <w:jc w:val="both"/>
        <w:rPr>
          <w:sz w:val="28"/>
          <w:szCs w:val="28"/>
        </w:rPr>
      </w:pPr>
      <w:r>
        <w:rPr>
          <w:sz w:val="28"/>
          <w:szCs w:val="28"/>
        </w:rPr>
        <w:t>Закл.: показатели в пределах нормы.</w:t>
      </w:r>
    </w:p>
    <w:p w14:paraId="6178AF73" w14:textId="77777777" w:rsidR="0052719B" w:rsidRDefault="0052719B">
      <w:pPr>
        <w:spacing w:line="360" w:lineRule="auto"/>
        <w:ind w:firstLine="709"/>
        <w:jc w:val="both"/>
        <w:rPr>
          <w:sz w:val="28"/>
          <w:szCs w:val="28"/>
        </w:rPr>
      </w:pPr>
      <w:r>
        <w:rPr>
          <w:sz w:val="28"/>
          <w:szCs w:val="28"/>
        </w:rPr>
        <w:t>.</w:t>
      </w:r>
      <w:r>
        <w:rPr>
          <w:sz w:val="28"/>
          <w:szCs w:val="28"/>
        </w:rPr>
        <w:tab/>
        <w:t>Анализ крови на дневные колебания глюкозы:</w:t>
      </w:r>
    </w:p>
    <w:p w14:paraId="6DEFB115" w14:textId="77777777" w:rsidR="0052719B" w:rsidRDefault="0052719B">
      <w:pPr>
        <w:spacing w:line="360" w:lineRule="auto"/>
        <w:ind w:firstLine="709"/>
        <w:jc w:val="both"/>
        <w:rPr>
          <w:sz w:val="28"/>
          <w:szCs w:val="28"/>
        </w:rPr>
      </w:pPr>
      <w:r>
        <w:rPr>
          <w:sz w:val="28"/>
          <w:szCs w:val="28"/>
        </w:rPr>
        <w:t xml:space="preserve">Кол-во глюкозы: </w:t>
      </w:r>
      <w:r>
        <w:rPr>
          <w:sz w:val="28"/>
          <w:szCs w:val="28"/>
          <w:lang w:val="en-GB"/>
        </w:rPr>
        <w:t>I</w:t>
      </w:r>
      <w:r>
        <w:rPr>
          <w:sz w:val="28"/>
          <w:szCs w:val="28"/>
        </w:rPr>
        <w:t xml:space="preserve"> - 7,7 ммоль/л</w:t>
      </w:r>
    </w:p>
    <w:p w14:paraId="1F695875" w14:textId="77777777" w:rsidR="0052719B" w:rsidRDefault="0052719B">
      <w:pPr>
        <w:spacing w:line="360" w:lineRule="auto"/>
        <w:ind w:firstLine="709"/>
        <w:jc w:val="both"/>
        <w:rPr>
          <w:sz w:val="28"/>
          <w:szCs w:val="28"/>
        </w:rPr>
      </w:pPr>
      <w:r>
        <w:rPr>
          <w:sz w:val="28"/>
          <w:szCs w:val="28"/>
          <w:lang w:val="en-GB"/>
        </w:rPr>
        <w:t>II</w:t>
      </w:r>
      <w:r>
        <w:rPr>
          <w:sz w:val="28"/>
          <w:szCs w:val="28"/>
        </w:rPr>
        <w:t xml:space="preserve"> - 13,6 ммоль/л </w:t>
      </w:r>
    </w:p>
    <w:p w14:paraId="277354A6" w14:textId="77777777" w:rsidR="0052719B" w:rsidRDefault="0052719B">
      <w:pPr>
        <w:spacing w:line="360" w:lineRule="auto"/>
        <w:ind w:firstLine="709"/>
        <w:jc w:val="both"/>
        <w:rPr>
          <w:sz w:val="28"/>
          <w:szCs w:val="28"/>
        </w:rPr>
      </w:pPr>
      <w:r>
        <w:rPr>
          <w:sz w:val="28"/>
          <w:szCs w:val="28"/>
        </w:rPr>
        <w:t>.</w:t>
      </w:r>
      <w:r>
        <w:rPr>
          <w:sz w:val="28"/>
          <w:szCs w:val="28"/>
        </w:rPr>
        <w:tab/>
        <w:t xml:space="preserve">БХ-й анализ крови от 19.10.2015: </w:t>
      </w:r>
    </w:p>
    <w:p w14:paraId="0E833D79" w14:textId="77777777" w:rsidR="0052719B" w:rsidRDefault="0052719B">
      <w:pPr>
        <w:spacing w:line="360" w:lineRule="auto"/>
        <w:ind w:firstLine="709"/>
        <w:jc w:val="both"/>
        <w:rPr>
          <w:sz w:val="28"/>
          <w:szCs w:val="28"/>
        </w:rPr>
      </w:pPr>
    </w:p>
    <w:p w14:paraId="5BDA0447" w14:textId="77777777" w:rsidR="0052719B" w:rsidRDefault="0052719B">
      <w:pPr>
        <w:spacing w:line="360" w:lineRule="auto"/>
        <w:ind w:firstLine="709"/>
        <w:jc w:val="both"/>
        <w:rPr>
          <w:sz w:val="28"/>
          <w:szCs w:val="28"/>
        </w:rPr>
      </w:pPr>
      <w:r>
        <w:rPr>
          <w:sz w:val="28"/>
          <w:szCs w:val="28"/>
        </w:rPr>
        <w:t>Таблица 12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9"/>
        <w:gridCol w:w="1111"/>
        <w:gridCol w:w="1288"/>
        <w:gridCol w:w="1189"/>
      </w:tblGrid>
      <w:tr w:rsidR="0052719B" w14:paraId="2AA62836"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55E2EFE8" w14:textId="77777777" w:rsidR="0052719B" w:rsidRDefault="0052719B">
            <w:pPr>
              <w:rPr>
                <w:sz w:val="20"/>
                <w:szCs w:val="20"/>
              </w:rPr>
            </w:pPr>
            <w:r>
              <w:rPr>
                <w:sz w:val="20"/>
                <w:szCs w:val="20"/>
              </w:rPr>
              <w:t>Показатели</w:t>
            </w:r>
          </w:p>
        </w:tc>
        <w:tc>
          <w:tcPr>
            <w:tcW w:w="1111" w:type="dxa"/>
            <w:tcBorders>
              <w:top w:val="single" w:sz="6" w:space="0" w:color="auto"/>
              <w:left w:val="single" w:sz="6" w:space="0" w:color="auto"/>
              <w:bottom w:val="single" w:sz="6" w:space="0" w:color="auto"/>
              <w:right w:val="single" w:sz="6" w:space="0" w:color="auto"/>
            </w:tcBorders>
          </w:tcPr>
          <w:p w14:paraId="7E1A887F" w14:textId="77777777" w:rsidR="0052719B" w:rsidRDefault="0052719B">
            <w:pPr>
              <w:rPr>
                <w:sz w:val="20"/>
                <w:szCs w:val="20"/>
              </w:rPr>
            </w:pPr>
            <w:r>
              <w:rPr>
                <w:sz w:val="20"/>
                <w:szCs w:val="20"/>
              </w:rPr>
              <w:t>Результат</w:t>
            </w:r>
          </w:p>
        </w:tc>
        <w:tc>
          <w:tcPr>
            <w:tcW w:w="1288" w:type="dxa"/>
            <w:tcBorders>
              <w:top w:val="single" w:sz="6" w:space="0" w:color="auto"/>
              <w:left w:val="single" w:sz="6" w:space="0" w:color="auto"/>
              <w:bottom w:val="single" w:sz="6" w:space="0" w:color="auto"/>
              <w:right w:val="single" w:sz="6" w:space="0" w:color="auto"/>
            </w:tcBorders>
          </w:tcPr>
          <w:p w14:paraId="5AF35B95" w14:textId="77777777" w:rsidR="0052719B" w:rsidRDefault="0052719B">
            <w:pPr>
              <w:rPr>
                <w:sz w:val="20"/>
                <w:szCs w:val="20"/>
              </w:rPr>
            </w:pPr>
            <w:r>
              <w:rPr>
                <w:sz w:val="20"/>
                <w:szCs w:val="20"/>
              </w:rPr>
              <w:t>Норма</w:t>
            </w:r>
          </w:p>
        </w:tc>
        <w:tc>
          <w:tcPr>
            <w:tcW w:w="1189" w:type="dxa"/>
            <w:tcBorders>
              <w:top w:val="single" w:sz="6" w:space="0" w:color="auto"/>
              <w:left w:val="single" w:sz="6" w:space="0" w:color="auto"/>
              <w:bottom w:val="single" w:sz="6" w:space="0" w:color="auto"/>
              <w:right w:val="single" w:sz="6" w:space="0" w:color="auto"/>
            </w:tcBorders>
          </w:tcPr>
          <w:p w14:paraId="450D4F40" w14:textId="77777777" w:rsidR="0052719B" w:rsidRDefault="0052719B">
            <w:pPr>
              <w:rPr>
                <w:sz w:val="20"/>
                <w:szCs w:val="20"/>
              </w:rPr>
            </w:pPr>
            <w:r>
              <w:rPr>
                <w:sz w:val="20"/>
                <w:szCs w:val="20"/>
              </w:rPr>
              <w:t>Ед. изм.</w:t>
            </w:r>
          </w:p>
        </w:tc>
      </w:tr>
      <w:tr w:rsidR="0052719B" w14:paraId="4846A24D"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436170EA" w14:textId="77777777" w:rsidR="0052719B" w:rsidRDefault="0052719B">
            <w:pPr>
              <w:rPr>
                <w:sz w:val="20"/>
                <w:szCs w:val="20"/>
              </w:rPr>
            </w:pPr>
            <w:r>
              <w:rPr>
                <w:sz w:val="20"/>
                <w:szCs w:val="20"/>
              </w:rPr>
              <w:t>Общий белок</w:t>
            </w:r>
          </w:p>
        </w:tc>
        <w:tc>
          <w:tcPr>
            <w:tcW w:w="1111" w:type="dxa"/>
            <w:tcBorders>
              <w:top w:val="single" w:sz="6" w:space="0" w:color="auto"/>
              <w:left w:val="single" w:sz="6" w:space="0" w:color="auto"/>
              <w:bottom w:val="single" w:sz="6" w:space="0" w:color="auto"/>
              <w:right w:val="single" w:sz="6" w:space="0" w:color="auto"/>
            </w:tcBorders>
          </w:tcPr>
          <w:p w14:paraId="0C359DEC" w14:textId="77777777" w:rsidR="0052719B" w:rsidRDefault="0052719B">
            <w:pPr>
              <w:rPr>
                <w:sz w:val="20"/>
                <w:szCs w:val="20"/>
              </w:rPr>
            </w:pPr>
            <w:r>
              <w:rPr>
                <w:sz w:val="20"/>
                <w:szCs w:val="20"/>
              </w:rPr>
              <w:t>76</w:t>
            </w:r>
          </w:p>
        </w:tc>
        <w:tc>
          <w:tcPr>
            <w:tcW w:w="1288" w:type="dxa"/>
            <w:tcBorders>
              <w:top w:val="single" w:sz="6" w:space="0" w:color="auto"/>
              <w:left w:val="single" w:sz="6" w:space="0" w:color="auto"/>
              <w:bottom w:val="single" w:sz="6" w:space="0" w:color="auto"/>
              <w:right w:val="single" w:sz="6" w:space="0" w:color="auto"/>
            </w:tcBorders>
          </w:tcPr>
          <w:p w14:paraId="7FF82333" w14:textId="77777777" w:rsidR="0052719B" w:rsidRDefault="0052719B">
            <w:pPr>
              <w:rPr>
                <w:sz w:val="20"/>
                <w:szCs w:val="20"/>
              </w:rPr>
            </w:pPr>
            <w:r>
              <w:rPr>
                <w:sz w:val="20"/>
                <w:szCs w:val="20"/>
              </w:rPr>
              <w:t>65-82</w:t>
            </w:r>
          </w:p>
        </w:tc>
        <w:tc>
          <w:tcPr>
            <w:tcW w:w="1189" w:type="dxa"/>
            <w:tcBorders>
              <w:top w:val="single" w:sz="6" w:space="0" w:color="auto"/>
              <w:left w:val="single" w:sz="6" w:space="0" w:color="auto"/>
              <w:bottom w:val="single" w:sz="6" w:space="0" w:color="auto"/>
              <w:right w:val="single" w:sz="6" w:space="0" w:color="auto"/>
            </w:tcBorders>
          </w:tcPr>
          <w:p w14:paraId="6D6B4BC4" w14:textId="77777777" w:rsidR="0052719B" w:rsidRDefault="0052719B">
            <w:pPr>
              <w:rPr>
                <w:sz w:val="20"/>
                <w:szCs w:val="20"/>
              </w:rPr>
            </w:pPr>
            <w:r>
              <w:rPr>
                <w:sz w:val="20"/>
                <w:szCs w:val="20"/>
              </w:rPr>
              <w:t>г/л</w:t>
            </w:r>
          </w:p>
        </w:tc>
      </w:tr>
      <w:tr w:rsidR="0052719B" w14:paraId="712769CA"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58CD46CD" w14:textId="77777777" w:rsidR="0052719B" w:rsidRDefault="0052719B">
            <w:pPr>
              <w:rPr>
                <w:sz w:val="20"/>
                <w:szCs w:val="20"/>
              </w:rPr>
            </w:pPr>
            <w:r>
              <w:rPr>
                <w:sz w:val="20"/>
                <w:szCs w:val="20"/>
              </w:rPr>
              <w:t>Билирубин общий</w:t>
            </w:r>
          </w:p>
        </w:tc>
        <w:tc>
          <w:tcPr>
            <w:tcW w:w="1111" w:type="dxa"/>
            <w:tcBorders>
              <w:top w:val="single" w:sz="6" w:space="0" w:color="auto"/>
              <w:left w:val="single" w:sz="6" w:space="0" w:color="auto"/>
              <w:bottom w:val="single" w:sz="6" w:space="0" w:color="auto"/>
              <w:right w:val="single" w:sz="6" w:space="0" w:color="auto"/>
            </w:tcBorders>
          </w:tcPr>
          <w:p w14:paraId="562216B7" w14:textId="77777777" w:rsidR="0052719B" w:rsidRDefault="0052719B">
            <w:pPr>
              <w:rPr>
                <w:sz w:val="20"/>
                <w:szCs w:val="20"/>
              </w:rPr>
            </w:pPr>
            <w:r>
              <w:rPr>
                <w:sz w:val="20"/>
                <w:szCs w:val="20"/>
              </w:rPr>
              <w:t>12,1</w:t>
            </w:r>
          </w:p>
        </w:tc>
        <w:tc>
          <w:tcPr>
            <w:tcW w:w="1288" w:type="dxa"/>
            <w:tcBorders>
              <w:top w:val="single" w:sz="6" w:space="0" w:color="auto"/>
              <w:left w:val="single" w:sz="6" w:space="0" w:color="auto"/>
              <w:bottom w:val="single" w:sz="6" w:space="0" w:color="auto"/>
              <w:right w:val="single" w:sz="6" w:space="0" w:color="auto"/>
            </w:tcBorders>
          </w:tcPr>
          <w:p w14:paraId="74CE4810" w14:textId="77777777" w:rsidR="0052719B" w:rsidRDefault="0052719B">
            <w:pPr>
              <w:rPr>
                <w:sz w:val="20"/>
                <w:szCs w:val="20"/>
              </w:rPr>
            </w:pPr>
            <w:r>
              <w:rPr>
                <w:sz w:val="20"/>
                <w:szCs w:val="20"/>
              </w:rPr>
              <w:t>8,55 - 20,5</w:t>
            </w:r>
          </w:p>
        </w:tc>
        <w:tc>
          <w:tcPr>
            <w:tcW w:w="1189" w:type="dxa"/>
            <w:tcBorders>
              <w:top w:val="single" w:sz="6" w:space="0" w:color="auto"/>
              <w:left w:val="single" w:sz="6" w:space="0" w:color="auto"/>
              <w:bottom w:val="single" w:sz="6" w:space="0" w:color="auto"/>
              <w:right w:val="single" w:sz="6" w:space="0" w:color="auto"/>
            </w:tcBorders>
          </w:tcPr>
          <w:p w14:paraId="28AF88FF" w14:textId="77777777" w:rsidR="0052719B" w:rsidRDefault="0052719B">
            <w:pPr>
              <w:rPr>
                <w:sz w:val="20"/>
                <w:szCs w:val="20"/>
              </w:rPr>
            </w:pPr>
            <w:r>
              <w:rPr>
                <w:sz w:val="20"/>
                <w:szCs w:val="20"/>
              </w:rPr>
              <w:t>мкмоль/л</w:t>
            </w:r>
          </w:p>
        </w:tc>
      </w:tr>
      <w:tr w:rsidR="0052719B" w14:paraId="10997CB2"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10124B58" w14:textId="77777777" w:rsidR="0052719B" w:rsidRDefault="0052719B">
            <w:pPr>
              <w:rPr>
                <w:sz w:val="20"/>
                <w:szCs w:val="20"/>
              </w:rPr>
            </w:pPr>
            <w:r>
              <w:rPr>
                <w:sz w:val="20"/>
                <w:szCs w:val="20"/>
              </w:rPr>
              <w:t>Альбумин</w:t>
            </w:r>
          </w:p>
        </w:tc>
        <w:tc>
          <w:tcPr>
            <w:tcW w:w="1111" w:type="dxa"/>
            <w:tcBorders>
              <w:top w:val="single" w:sz="6" w:space="0" w:color="auto"/>
              <w:left w:val="single" w:sz="6" w:space="0" w:color="auto"/>
              <w:bottom w:val="single" w:sz="6" w:space="0" w:color="auto"/>
              <w:right w:val="single" w:sz="6" w:space="0" w:color="auto"/>
            </w:tcBorders>
          </w:tcPr>
          <w:p w14:paraId="28E1243F" w14:textId="77777777" w:rsidR="0052719B" w:rsidRDefault="0052719B">
            <w:pPr>
              <w:rPr>
                <w:sz w:val="20"/>
                <w:szCs w:val="20"/>
              </w:rPr>
            </w:pPr>
            <w:r>
              <w:rPr>
                <w:sz w:val="20"/>
                <w:szCs w:val="20"/>
              </w:rPr>
              <w:t>45,0</w:t>
            </w:r>
          </w:p>
        </w:tc>
        <w:tc>
          <w:tcPr>
            <w:tcW w:w="1288" w:type="dxa"/>
            <w:tcBorders>
              <w:top w:val="single" w:sz="6" w:space="0" w:color="auto"/>
              <w:left w:val="single" w:sz="6" w:space="0" w:color="auto"/>
              <w:bottom w:val="single" w:sz="6" w:space="0" w:color="auto"/>
              <w:right w:val="single" w:sz="6" w:space="0" w:color="auto"/>
            </w:tcBorders>
          </w:tcPr>
          <w:p w14:paraId="60383DFB" w14:textId="77777777" w:rsidR="0052719B" w:rsidRDefault="0052719B">
            <w:pPr>
              <w:rPr>
                <w:sz w:val="20"/>
                <w:szCs w:val="20"/>
              </w:rPr>
            </w:pPr>
            <w:r>
              <w:rPr>
                <w:sz w:val="20"/>
                <w:szCs w:val="20"/>
              </w:rPr>
              <w:t>35-50</w:t>
            </w:r>
          </w:p>
        </w:tc>
        <w:tc>
          <w:tcPr>
            <w:tcW w:w="1189" w:type="dxa"/>
            <w:tcBorders>
              <w:top w:val="single" w:sz="6" w:space="0" w:color="auto"/>
              <w:left w:val="single" w:sz="6" w:space="0" w:color="auto"/>
              <w:bottom w:val="single" w:sz="6" w:space="0" w:color="auto"/>
              <w:right w:val="single" w:sz="6" w:space="0" w:color="auto"/>
            </w:tcBorders>
          </w:tcPr>
          <w:p w14:paraId="68AEAFC1" w14:textId="77777777" w:rsidR="0052719B" w:rsidRDefault="0052719B">
            <w:pPr>
              <w:rPr>
                <w:sz w:val="20"/>
                <w:szCs w:val="20"/>
              </w:rPr>
            </w:pPr>
            <w:r>
              <w:rPr>
                <w:sz w:val="20"/>
                <w:szCs w:val="20"/>
              </w:rPr>
              <w:t>г/л</w:t>
            </w:r>
          </w:p>
        </w:tc>
      </w:tr>
      <w:tr w:rsidR="0052719B" w14:paraId="0595FD0D"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6B517C9F" w14:textId="77777777" w:rsidR="0052719B" w:rsidRDefault="0052719B">
            <w:pPr>
              <w:rPr>
                <w:sz w:val="20"/>
                <w:szCs w:val="20"/>
              </w:rPr>
            </w:pPr>
            <w:r>
              <w:rPr>
                <w:sz w:val="20"/>
                <w:szCs w:val="20"/>
              </w:rPr>
              <w:t>Креатинин</w:t>
            </w:r>
          </w:p>
        </w:tc>
        <w:tc>
          <w:tcPr>
            <w:tcW w:w="1111" w:type="dxa"/>
            <w:tcBorders>
              <w:top w:val="single" w:sz="6" w:space="0" w:color="auto"/>
              <w:left w:val="single" w:sz="6" w:space="0" w:color="auto"/>
              <w:bottom w:val="single" w:sz="6" w:space="0" w:color="auto"/>
              <w:right w:val="single" w:sz="6" w:space="0" w:color="auto"/>
            </w:tcBorders>
          </w:tcPr>
          <w:p w14:paraId="3026D64D" w14:textId="77777777" w:rsidR="0052719B" w:rsidRDefault="0052719B">
            <w:pPr>
              <w:rPr>
                <w:sz w:val="20"/>
                <w:szCs w:val="20"/>
              </w:rPr>
            </w:pPr>
            <w:r>
              <w:rPr>
                <w:sz w:val="20"/>
                <w:szCs w:val="20"/>
              </w:rPr>
              <w:t>91</w:t>
            </w:r>
          </w:p>
        </w:tc>
        <w:tc>
          <w:tcPr>
            <w:tcW w:w="1288" w:type="dxa"/>
            <w:tcBorders>
              <w:top w:val="single" w:sz="6" w:space="0" w:color="auto"/>
              <w:left w:val="single" w:sz="6" w:space="0" w:color="auto"/>
              <w:bottom w:val="single" w:sz="6" w:space="0" w:color="auto"/>
              <w:right w:val="single" w:sz="6" w:space="0" w:color="auto"/>
            </w:tcBorders>
          </w:tcPr>
          <w:p w14:paraId="5CF8093C" w14:textId="77777777" w:rsidR="0052719B" w:rsidRDefault="0052719B">
            <w:pPr>
              <w:rPr>
                <w:sz w:val="20"/>
                <w:szCs w:val="20"/>
              </w:rPr>
            </w:pPr>
            <w:r>
              <w:rPr>
                <w:sz w:val="20"/>
                <w:szCs w:val="20"/>
              </w:rPr>
              <w:t>50,4 - 110,5</w:t>
            </w:r>
          </w:p>
        </w:tc>
        <w:tc>
          <w:tcPr>
            <w:tcW w:w="1189" w:type="dxa"/>
            <w:tcBorders>
              <w:top w:val="single" w:sz="6" w:space="0" w:color="auto"/>
              <w:left w:val="single" w:sz="6" w:space="0" w:color="auto"/>
              <w:bottom w:val="single" w:sz="6" w:space="0" w:color="auto"/>
              <w:right w:val="single" w:sz="6" w:space="0" w:color="auto"/>
            </w:tcBorders>
          </w:tcPr>
          <w:p w14:paraId="328724A8" w14:textId="77777777" w:rsidR="0052719B" w:rsidRDefault="0052719B">
            <w:pPr>
              <w:rPr>
                <w:sz w:val="20"/>
                <w:szCs w:val="20"/>
              </w:rPr>
            </w:pPr>
            <w:r>
              <w:rPr>
                <w:sz w:val="20"/>
                <w:szCs w:val="20"/>
              </w:rPr>
              <w:t>мкмоль/л</w:t>
            </w:r>
          </w:p>
        </w:tc>
      </w:tr>
      <w:tr w:rsidR="0052719B" w14:paraId="18A4A032"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6619A227" w14:textId="77777777" w:rsidR="0052719B" w:rsidRDefault="0052719B">
            <w:pPr>
              <w:rPr>
                <w:sz w:val="20"/>
                <w:szCs w:val="20"/>
              </w:rPr>
            </w:pPr>
            <w:r>
              <w:rPr>
                <w:sz w:val="20"/>
                <w:szCs w:val="20"/>
              </w:rPr>
              <w:t>Холестерин</w:t>
            </w:r>
          </w:p>
        </w:tc>
        <w:tc>
          <w:tcPr>
            <w:tcW w:w="1111" w:type="dxa"/>
            <w:tcBorders>
              <w:top w:val="single" w:sz="6" w:space="0" w:color="auto"/>
              <w:left w:val="single" w:sz="6" w:space="0" w:color="auto"/>
              <w:bottom w:val="single" w:sz="6" w:space="0" w:color="auto"/>
              <w:right w:val="single" w:sz="6" w:space="0" w:color="auto"/>
            </w:tcBorders>
          </w:tcPr>
          <w:p w14:paraId="006EA87C" w14:textId="77777777" w:rsidR="0052719B" w:rsidRDefault="0052719B">
            <w:pPr>
              <w:rPr>
                <w:sz w:val="20"/>
                <w:szCs w:val="20"/>
              </w:rPr>
            </w:pPr>
            <w:r>
              <w:rPr>
                <w:sz w:val="20"/>
                <w:szCs w:val="20"/>
              </w:rPr>
              <w:t>4,5</w:t>
            </w:r>
          </w:p>
        </w:tc>
        <w:tc>
          <w:tcPr>
            <w:tcW w:w="1288" w:type="dxa"/>
            <w:tcBorders>
              <w:top w:val="single" w:sz="6" w:space="0" w:color="auto"/>
              <w:left w:val="single" w:sz="6" w:space="0" w:color="auto"/>
              <w:bottom w:val="single" w:sz="6" w:space="0" w:color="auto"/>
              <w:right w:val="single" w:sz="6" w:space="0" w:color="auto"/>
            </w:tcBorders>
          </w:tcPr>
          <w:p w14:paraId="30424941" w14:textId="77777777" w:rsidR="0052719B" w:rsidRDefault="0052719B">
            <w:pPr>
              <w:rPr>
                <w:sz w:val="20"/>
                <w:szCs w:val="20"/>
              </w:rPr>
            </w:pPr>
            <w:r>
              <w:rPr>
                <w:sz w:val="20"/>
                <w:szCs w:val="20"/>
              </w:rPr>
              <w:t>3,64 - 6,76</w:t>
            </w:r>
          </w:p>
        </w:tc>
        <w:tc>
          <w:tcPr>
            <w:tcW w:w="1189" w:type="dxa"/>
            <w:tcBorders>
              <w:top w:val="single" w:sz="6" w:space="0" w:color="auto"/>
              <w:left w:val="single" w:sz="6" w:space="0" w:color="auto"/>
              <w:bottom w:val="single" w:sz="6" w:space="0" w:color="auto"/>
              <w:right w:val="single" w:sz="6" w:space="0" w:color="auto"/>
            </w:tcBorders>
          </w:tcPr>
          <w:p w14:paraId="7A0122E5" w14:textId="77777777" w:rsidR="0052719B" w:rsidRDefault="0052719B">
            <w:pPr>
              <w:rPr>
                <w:sz w:val="20"/>
                <w:szCs w:val="20"/>
              </w:rPr>
            </w:pPr>
            <w:r>
              <w:rPr>
                <w:sz w:val="20"/>
                <w:szCs w:val="20"/>
              </w:rPr>
              <w:t>ммоль/л</w:t>
            </w:r>
          </w:p>
        </w:tc>
      </w:tr>
      <w:tr w:rsidR="0052719B" w14:paraId="5777FA76"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7EA256BB" w14:textId="77777777" w:rsidR="0052719B" w:rsidRDefault="0052719B">
            <w:pPr>
              <w:rPr>
                <w:sz w:val="20"/>
                <w:szCs w:val="20"/>
              </w:rPr>
            </w:pPr>
            <w:r>
              <w:rPr>
                <w:sz w:val="20"/>
                <w:szCs w:val="20"/>
              </w:rPr>
              <w:t>Глюкоза</w:t>
            </w:r>
          </w:p>
        </w:tc>
        <w:tc>
          <w:tcPr>
            <w:tcW w:w="1111" w:type="dxa"/>
            <w:tcBorders>
              <w:top w:val="single" w:sz="6" w:space="0" w:color="auto"/>
              <w:left w:val="single" w:sz="6" w:space="0" w:color="auto"/>
              <w:bottom w:val="single" w:sz="6" w:space="0" w:color="auto"/>
              <w:right w:val="single" w:sz="6" w:space="0" w:color="auto"/>
            </w:tcBorders>
          </w:tcPr>
          <w:p w14:paraId="34E64975" w14:textId="77777777" w:rsidR="0052719B" w:rsidRDefault="0052719B">
            <w:pPr>
              <w:rPr>
                <w:sz w:val="20"/>
                <w:szCs w:val="20"/>
              </w:rPr>
            </w:pPr>
            <w:r>
              <w:rPr>
                <w:sz w:val="20"/>
                <w:szCs w:val="20"/>
              </w:rPr>
              <w:t>7,0</w:t>
            </w:r>
          </w:p>
        </w:tc>
        <w:tc>
          <w:tcPr>
            <w:tcW w:w="1288" w:type="dxa"/>
            <w:tcBorders>
              <w:top w:val="single" w:sz="6" w:space="0" w:color="auto"/>
              <w:left w:val="single" w:sz="6" w:space="0" w:color="auto"/>
              <w:bottom w:val="single" w:sz="6" w:space="0" w:color="auto"/>
              <w:right w:val="single" w:sz="6" w:space="0" w:color="auto"/>
            </w:tcBorders>
          </w:tcPr>
          <w:p w14:paraId="019CDB5C" w14:textId="77777777" w:rsidR="0052719B" w:rsidRDefault="0052719B">
            <w:pPr>
              <w:rPr>
                <w:sz w:val="20"/>
                <w:szCs w:val="20"/>
              </w:rPr>
            </w:pPr>
            <w:r>
              <w:rPr>
                <w:sz w:val="20"/>
                <w:szCs w:val="20"/>
              </w:rPr>
              <w:t>3,4 - 6,1</w:t>
            </w:r>
          </w:p>
        </w:tc>
        <w:tc>
          <w:tcPr>
            <w:tcW w:w="1189" w:type="dxa"/>
            <w:tcBorders>
              <w:top w:val="single" w:sz="6" w:space="0" w:color="auto"/>
              <w:left w:val="single" w:sz="6" w:space="0" w:color="auto"/>
              <w:bottom w:val="single" w:sz="6" w:space="0" w:color="auto"/>
              <w:right w:val="single" w:sz="6" w:space="0" w:color="auto"/>
            </w:tcBorders>
          </w:tcPr>
          <w:p w14:paraId="79980154" w14:textId="77777777" w:rsidR="0052719B" w:rsidRDefault="0052719B">
            <w:pPr>
              <w:rPr>
                <w:sz w:val="20"/>
                <w:szCs w:val="20"/>
              </w:rPr>
            </w:pPr>
            <w:r>
              <w:rPr>
                <w:sz w:val="20"/>
                <w:szCs w:val="20"/>
              </w:rPr>
              <w:t>мкмоль/л</w:t>
            </w:r>
          </w:p>
        </w:tc>
      </w:tr>
      <w:tr w:rsidR="0052719B" w14:paraId="44C9A21F"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30D06B7E" w14:textId="77777777" w:rsidR="0052719B" w:rsidRDefault="0052719B">
            <w:pPr>
              <w:rPr>
                <w:sz w:val="20"/>
                <w:szCs w:val="20"/>
              </w:rPr>
            </w:pPr>
            <w:r>
              <w:rPr>
                <w:sz w:val="20"/>
                <w:szCs w:val="20"/>
              </w:rPr>
              <w:t>В-липопротеиды</w:t>
            </w:r>
          </w:p>
        </w:tc>
        <w:tc>
          <w:tcPr>
            <w:tcW w:w="1111" w:type="dxa"/>
            <w:tcBorders>
              <w:top w:val="single" w:sz="6" w:space="0" w:color="auto"/>
              <w:left w:val="single" w:sz="6" w:space="0" w:color="auto"/>
              <w:bottom w:val="single" w:sz="6" w:space="0" w:color="auto"/>
              <w:right w:val="single" w:sz="6" w:space="0" w:color="auto"/>
            </w:tcBorders>
          </w:tcPr>
          <w:p w14:paraId="46B88675" w14:textId="77777777" w:rsidR="0052719B" w:rsidRDefault="0052719B">
            <w:pPr>
              <w:rPr>
                <w:sz w:val="20"/>
                <w:szCs w:val="20"/>
              </w:rPr>
            </w:pPr>
            <w:r>
              <w:rPr>
                <w:sz w:val="20"/>
                <w:szCs w:val="20"/>
              </w:rPr>
              <w:t>40</w:t>
            </w:r>
          </w:p>
        </w:tc>
        <w:tc>
          <w:tcPr>
            <w:tcW w:w="1288" w:type="dxa"/>
            <w:tcBorders>
              <w:top w:val="single" w:sz="6" w:space="0" w:color="auto"/>
              <w:left w:val="single" w:sz="6" w:space="0" w:color="auto"/>
              <w:bottom w:val="single" w:sz="6" w:space="0" w:color="auto"/>
              <w:right w:val="single" w:sz="6" w:space="0" w:color="auto"/>
            </w:tcBorders>
          </w:tcPr>
          <w:p w14:paraId="300B0D7F" w14:textId="77777777" w:rsidR="0052719B" w:rsidRDefault="0052719B">
            <w:pPr>
              <w:rPr>
                <w:sz w:val="20"/>
                <w:szCs w:val="20"/>
              </w:rPr>
            </w:pPr>
            <w:r>
              <w:rPr>
                <w:sz w:val="20"/>
                <w:szCs w:val="20"/>
              </w:rPr>
              <w:t xml:space="preserve">35 - 55 </w:t>
            </w:r>
          </w:p>
        </w:tc>
        <w:tc>
          <w:tcPr>
            <w:tcW w:w="1189" w:type="dxa"/>
            <w:tcBorders>
              <w:top w:val="single" w:sz="6" w:space="0" w:color="auto"/>
              <w:left w:val="single" w:sz="6" w:space="0" w:color="auto"/>
              <w:bottom w:val="single" w:sz="6" w:space="0" w:color="auto"/>
              <w:right w:val="single" w:sz="6" w:space="0" w:color="auto"/>
            </w:tcBorders>
          </w:tcPr>
          <w:p w14:paraId="3311968E" w14:textId="77777777" w:rsidR="0052719B" w:rsidRDefault="0052719B">
            <w:pPr>
              <w:rPr>
                <w:sz w:val="20"/>
                <w:szCs w:val="20"/>
              </w:rPr>
            </w:pPr>
            <w:r>
              <w:rPr>
                <w:sz w:val="20"/>
                <w:szCs w:val="20"/>
              </w:rPr>
              <w:t>ед.</w:t>
            </w:r>
          </w:p>
        </w:tc>
      </w:tr>
      <w:tr w:rsidR="0052719B" w14:paraId="5490018C"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065D659E" w14:textId="77777777" w:rsidR="0052719B" w:rsidRDefault="0052719B">
            <w:pPr>
              <w:rPr>
                <w:sz w:val="20"/>
                <w:szCs w:val="20"/>
              </w:rPr>
            </w:pPr>
            <w:r>
              <w:rPr>
                <w:sz w:val="20"/>
                <w:szCs w:val="20"/>
              </w:rPr>
              <w:t>АЛТ</w:t>
            </w:r>
          </w:p>
        </w:tc>
        <w:tc>
          <w:tcPr>
            <w:tcW w:w="1111" w:type="dxa"/>
            <w:tcBorders>
              <w:top w:val="single" w:sz="6" w:space="0" w:color="auto"/>
              <w:left w:val="single" w:sz="6" w:space="0" w:color="auto"/>
              <w:bottom w:val="single" w:sz="6" w:space="0" w:color="auto"/>
              <w:right w:val="single" w:sz="6" w:space="0" w:color="auto"/>
            </w:tcBorders>
          </w:tcPr>
          <w:p w14:paraId="48101685" w14:textId="77777777" w:rsidR="0052719B" w:rsidRDefault="0052719B">
            <w:pPr>
              <w:rPr>
                <w:sz w:val="20"/>
                <w:szCs w:val="20"/>
              </w:rPr>
            </w:pPr>
            <w:r>
              <w:rPr>
                <w:sz w:val="20"/>
                <w:szCs w:val="20"/>
              </w:rPr>
              <w:t>12,0</w:t>
            </w:r>
          </w:p>
        </w:tc>
        <w:tc>
          <w:tcPr>
            <w:tcW w:w="1288" w:type="dxa"/>
            <w:tcBorders>
              <w:top w:val="single" w:sz="6" w:space="0" w:color="auto"/>
              <w:left w:val="single" w:sz="6" w:space="0" w:color="auto"/>
              <w:bottom w:val="single" w:sz="6" w:space="0" w:color="auto"/>
              <w:right w:val="single" w:sz="6" w:space="0" w:color="auto"/>
            </w:tcBorders>
          </w:tcPr>
          <w:p w14:paraId="2C3CC808" w14:textId="77777777" w:rsidR="0052719B" w:rsidRDefault="0052719B">
            <w:pPr>
              <w:rPr>
                <w:sz w:val="20"/>
                <w:szCs w:val="20"/>
              </w:rPr>
            </w:pPr>
            <w:r>
              <w:rPr>
                <w:sz w:val="20"/>
                <w:szCs w:val="20"/>
              </w:rPr>
              <w:t>До 40</w:t>
            </w:r>
          </w:p>
        </w:tc>
        <w:tc>
          <w:tcPr>
            <w:tcW w:w="1189" w:type="dxa"/>
            <w:tcBorders>
              <w:top w:val="single" w:sz="6" w:space="0" w:color="auto"/>
              <w:left w:val="single" w:sz="6" w:space="0" w:color="auto"/>
              <w:bottom w:val="single" w:sz="6" w:space="0" w:color="auto"/>
              <w:right w:val="single" w:sz="6" w:space="0" w:color="auto"/>
            </w:tcBorders>
          </w:tcPr>
          <w:p w14:paraId="32D29AF9" w14:textId="77777777" w:rsidR="0052719B" w:rsidRDefault="0052719B">
            <w:pPr>
              <w:rPr>
                <w:sz w:val="20"/>
                <w:szCs w:val="20"/>
              </w:rPr>
            </w:pPr>
            <w:r>
              <w:rPr>
                <w:sz w:val="20"/>
                <w:szCs w:val="20"/>
              </w:rPr>
              <w:t>Ед/л</w:t>
            </w:r>
          </w:p>
        </w:tc>
      </w:tr>
      <w:tr w:rsidR="0052719B" w14:paraId="0C9D89A4"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33982F74" w14:textId="77777777" w:rsidR="0052719B" w:rsidRDefault="0052719B">
            <w:pPr>
              <w:rPr>
                <w:sz w:val="20"/>
                <w:szCs w:val="20"/>
              </w:rPr>
            </w:pPr>
            <w:r>
              <w:rPr>
                <w:sz w:val="20"/>
                <w:szCs w:val="20"/>
              </w:rPr>
              <w:t>АСТ</w:t>
            </w:r>
          </w:p>
        </w:tc>
        <w:tc>
          <w:tcPr>
            <w:tcW w:w="1111" w:type="dxa"/>
            <w:tcBorders>
              <w:top w:val="single" w:sz="6" w:space="0" w:color="auto"/>
              <w:left w:val="single" w:sz="6" w:space="0" w:color="auto"/>
              <w:bottom w:val="single" w:sz="6" w:space="0" w:color="auto"/>
              <w:right w:val="single" w:sz="6" w:space="0" w:color="auto"/>
            </w:tcBorders>
          </w:tcPr>
          <w:p w14:paraId="70613594" w14:textId="77777777" w:rsidR="0052719B" w:rsidRDefault="0052719B">
            <w:pPr>
              <w:rPr>
                <w:sz w:val="20"/>
                <w:szCs w:val="20"/>
              </w:rPr>
            </w:pPr>
            <w:r>
              <w:rPr>
                <w:sz w:val="20"/>
                <w:szCs w:val="20"/>
              </w:rPr>
              <w:t>23,0</w:t>
            </w:r>
          </w:p>
        </w:tc>
        <w:tc>
          <w:tcPr>
            <w:tcW w:w="1288" w:type="dxa"/>
            <w:tcBorders>
              <w:top w:val="single" w:sz="6" w:space="0" w:color="auto"/>
              <w:left w:val="single" w:sz="6" w:space="0" w:color="auto"/>
              <w:bottom w:val="single" w:sz="6" w:space="0" w:color="auto"/>
              <w:right w:val="single" w:sz="6" w:space="0" w:color="auto"/>
            </w:tcBorders>
          </w:tcPr>
          <w:p w14:paraId="5C5150B2" w14:textId="77777777" w:rsidR="0052719B" w:rsidRDefault="0052719B">
            <w:pPr>
              <w:rPr>
                <w:sz w:val="20"/>
                <w:szCs w:val="20"/>
              </w:rPr>
            </w:pPr>
            <w:r>
              <w:rPr>
                <w:sz w:val="20"/>
                <w:szCs w:val="20"/>
              </w:rPr>
              <w:t>До 40</w:t>
            </w:r>
          </w:p>
        </w:tc>
        <w:tc>
          <w:tcPr>
            <w:tcW w:w="1189" w:type="dxa"/>
            <w:tcBorders>
              <w:top w:val="single" w:sz="6" w:space="0" w:color="auto"/>
              <w:left w:val="single" w:sz="6" w:space="0" w:color="auto"/>
              <w:bottom w:val="single" w:sz="6" w:space="0" w:color="auto"/>
              <w:right w:val="single" w:sz="6" w:space="0" w:color="auto"/>
            </w:tcBorders>
          </w:tcPr>
          <w:p w14:paraId="3691A617" w14:textId="77777777" w:rsidR="0052719B" w:rsidRDefault="0052719B">
            <w:pPr>
              <w:rPr>
                <w:sz w:val="20"/>
                <w:szCs w:val="20"/>
              </w:rPr>
            </w:pPr>
            <w:r>
              <w:rPr>
                <w:sz w:val="20"/>
                <w:szCs w:val="20"/>
              </w:rPr>
              <w:t>Ед/л</w:t>
            </w:r>
          </w:p>
        </w:tc>
      </w:tr>
      <w:tr w:rsidR="0052719B" w14:paraId="48378AD7"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12B5FE6C" w14:textId="77777777" w:rsidR="0052719B" w:rsidRDefault="0052719B">
            <w:pPr>
              <w:rPr>
                <w:sz w:val="20"/>
                <w:szCs w:val="20"/>
              </w:rPr>
            </w:pPr>
            <w:r>
              <w:rPr>
                <w:sz w:val="20"/>
                <w:szCs w:val="20"/>
              </w:rPr>
              <w:t>Натрий</w:t>
            </w:r>
          </w:p>
        </w:tc>
        <w:tc>
          <w:tcPr>
            <w:tcW w:w="1111" w:type="dxa"/>
            <w:tcBorders>
              <w:top w:val="single" w:sz="6" w:space="0" w:color="auto"/>
              <w:left w:val="single" w:sz="6" w:space="0" w:color="auto"/>
              <w:bottom w:val="single" w:sz="6" w:space="0" w:color="auto"/>
              <w:right w:val="single" w:sz="6" w:space="0" w:color="auto"/>
            </w:tcBorders>
          </w:tcPr>
          <w:p w14:paraId="6AEE1E4B" w14:textId="77777777" w:rsidR="0052719B" w:rsidRDefault="0052719B">
            <w:pPr>
              <w:rPr>
                <w:sz w:val="20"/>
                <w:szCs w:val="20"/>
              </w:rPr>
            </w:pPr>
            <w:r>
              <w:rPr>
                <w:sz w:val="20"/>
                <w:szCs w:val="20"/>
              </w:rPr>
              <w:t>140,1</w:t>
            </w:r>
          </w:p>
        </w:tc>
        <w:tc>
          <w:tcPr>
            <w:tcW w:w="1288" w:type="dxa"/>
            <w:tcBorders>
              <w:top w:val="single" w:sz="6" w:space="0" w:color="auto"/>
              <w:left w:val="single" w:sz="6" w:space="0" w:color="auto"/>
              <w:bottom w:val="single" w:sz="6" w:space="0" w:color="auto"/>
              <w:right w:val="single" w:sz="6" w:space="0" w:color="auto"/>
            </w:tcBorders>
          </w:tcPr>
          <w:p w14:paraId="4C0D11C4" w14:textId="77777777" w:rsidR="0052719B" w:rsidRDefault="0052719B">
            <w:pPr>
              <w:rPr>
                <w:sz w:val="20"/>
                <w:szCs w:val="20"/>
              </w:rPr>
            </w:pPr>
            <w:r>
              <w:rPr>
                <w:sz w:val="20"/>
                <w:szCs w:val="20"/>
              </w:rPr>
              <w:t>136-146</w:t>
            </w:r>
          </w:p>
        </w:tc>
        <w:tc>
          <w:tcPr>
            <w:tcW w:w="1189" w:type="dxa"/>
            <w:tcBorders>
              <w:top w:val="single" w:sz="6" w:space="0" w:color="auto"/>
              <w:left w:val="single" w:sz="6" w:space="0" w:color="auto"/>
              <w:bottom w:val="single" w:sz="6" w:space="0" w:color="auto"/>
              <w:right w:val="single" w:sz="6" w:space="0" w:color="auto"/>
            </w:tcBorders>
          </w:tcPr>
          <w:p w14:paraId="2C6F630C" w14:textId="77777777" w:rsidR="0052719B" w:rsidRDefault="0052719B">
            <w:pPr>
              <w:rPr>
                <w:sz w:val="20"/>
                <w:szCs w:val="20"/>
              </w:rPr>
            </w:pPr>
            <w:r>
              <w:rPr>
                <w:sz w:val="20"/>
                <w:szCs w:val="20"/>
              </w:rPr>
              <w:t>ммоль/л</w:t>
            </w:r>
          </w:p>
        </w:tc>
      </w:tr>
      <w:tr w:rsidR="0052719B" w14:paraId="1215E94B" w14:textId="77777777">
        <w:tblPrEx>
          <w:tblCellMar>
            <w:top w:w="0" w:type="dxa"/>
            <w:bottom w:w="0" w:type="dxa"/>
          </w:tblCellMar>
        </w:tblPrEx>
        <w:trPr>
          <w:jc w:val="center"/>
        </w:trPr>
        <w:tc>
          <w:tcPr>
            <w:tcW w:w="1919" w:type="dxa"/>
            <w:tcBorders>
              <w:top w:val="single" w:sz="6" w:space="0" w:color="auto"/>
              <w:left w:val="single" w:sz="6" w:space="0" w:color="auto"/>
              <w:bottom w:val="single" w:sz="6" w:space="0" w:color="auto"/>
              <w:right w:val="single" w:sz="6" w:space="0" w:color="auto"/>
            </w:tcBorders>
          </w:tcPr>
          <w:p w14:paraId="15D63EE3" w14:textId="77777777" w:rsidR="0052719B" w:rsidRDefault="0052719B">
            <w:pPr>
              <w:rPr>
                <w:sz w:val="20"/>
                <w:szCs w:val="20"/>
              </w:rPr>
            </w:pPr>
            <w:r>
              <w:rPr>
                <w:sz w:val="20"/>
                <w:szCs w:val="20"/>
              </w:rPr>
              <w:t>Калий</w:t>
            </w:r>
          </w:p>
        </w:tc>
        <w:tc>
          <w:tcPr>
            <w:tcW w:w="1111" w:type="dxa"/>
            <w:tcBorders>
              <w:top w:val="single" w:sz="6" w:space="0" w:color="auto"/>
              <w:left w:val="single" w:sz="6" w:space="0" w:color="auto"/>
              <w:bottom w:val="single" w:sz="6" w:space="0" w:color="auto"/>
              <w:right w:val="single" w:sz="6" w:space="0" w:color="auto"/>
            </w:tcBorders>
          </w:tcPr>
          <w:p w14:paraId="573749B4" w14:textId="77777777" w:rsidR="0052719B" w:rsidRDefault="0052719B">
            <w:pPr>
              <w:rPr>
                <w:sz w:val="20"/>
                <w:szCs w:val="20"/>
              </w:rPr>
            </w:pPr>
            <w:r>
              <w:rPr>
                <w:sz w:val="20"/>
                <w:szCs w:val="20"/>
              </w:rPr>
              <w:t>4.2</w:t>
            </w:r>
          </w:p>
        </w:tc>
        <w:tc>
          <w:tcPr>
            <w:tcW w:w="1288" w:type="dxa"/>
            <w:tcBorders>
              <w:top w:val="single" w:sz="6" w:space="0" w:color="auto"/>
              <w:left w:val="single" w:sz="6" w:space="0" w:color="auto"/>
              <w:bottom w:val="single" w:sz="6" w:space="0" w:color="auto"/>
              <w:right w:val="single" w:sz="6" w:space="0" w:color="auto"/>
            </w:tcBorders>
          </w:tcPr>
          <w:p w14:paraId="7F1363EA" w14:textId="77777777" w:rsidR="0052719B" w:rsidRDefault="0052719B">
            <w:pPr>
              <w:rPr>
                <w:sz w:val="20"/>
                <w:szCs w:val="20"/>
              </w:rPr>
            </w:pPr>
            <w:r>
              <w:rPr>
                <w:sz w:val="20"/>
                <w:szCs w:val="20"/>
              </w:rPr>
              <w:t>3.5-5.1</w:t>
            </w:r>
          </w:p>
        </w:tc>
        <w:tc>
          <w:tcPr>
            <w:tcW w:w="1189" w:type="dxa"/>
            <w:tcBorders>
              <w:top w:val="single" w:sz="6" w:space="0" w:color="auto"/>
              <w:left w:val="single" w:sz="6" w:space="0" w:color="auto"/>
              <w:bottom w:val="single" w:sz="6" w:space="0" w:color="auto"/>
              <w:right w:val="single" w:sz="6" w:space="0" w:color="auto"/>
            </w:tcBorders>
          </w:tcPr>
          <w:p w14:paraId="25ED0CEF" w14:textId="77777777" w:rsidR="0052719B" w:rsidRDefault="0052719B">
            <w:pPr>
              <w:rPr>
                <w:sz w:val="20"/>
                <w:szCs w:val="20"/>
              </w:rPr>
            </w:pPr>
            <w:r>
              <w:rPr>
                <w:sz w:val="20"/>
                <w:szCs w:val="20"/>
              </w:rPr>
              <w:t>ммоль/л</w:t>
            </w:r>
          </w:p>
        </w:tc>
      </w:tr>
    </w:tbl>
    <w:p w14:paraId="6DA3AC1F" w14:textId="77777777" w:rsidR="0052719B" w:rsidRDefault="0052719B">
      <w:pPr>
        <w:spacing w:line="360" w:lineRule="auto"/>
        <w:ind w:firstLine="709"/>
        <w:jc w:val="both"/>
        <w:rPr>
          <w:sz w:val="28"/>
          <w:szCs w:val="28"/>
        </w:rPr>
      </w:pPr>
    </w:p>
    <w:p w14:paraId="3B0F2536" w14:textId="77777777" w:rsidR="0052719B" w:rsidRDefault="0052719B">
      <w:pPr>
        <w:spacing w:line="360" w:lineRule="auto"/>
        <w:ind w:firstLine="709"/>
        <w:jc w:val="both"/>
        <w:rPr>
          <w:sz w:val="28"/>
          <w:szCs w:val="28"/>
        </w:rPr>
      </w:pPr>
      <w:r>
        <w:rPr>
          <w:sz w:val="28"/>
          <w:szCs w:val="28"/>
        </w:rPr>
        <w:br w:type="page"/>
        <w:t>Закл.: уровень глюкозы повышен</w:t>
      </w:r>
    </w:p>
    <w:p w14:paraId="4F135D83" w14:textId="77777777" w:rsidR="0052719B" w:rsidRDefault="0052719B">
      <w:pPr>
        <w:tabs>
          <w:tab w:val="left" w:pos="1200"/>
        </w:tabs>
        <w:spacing w:line="360" w:lineRule="auto"/>
        <w:ind w:firstLine="709"/>
        <w:jc w:val="both"/>
        <w:rPr>
          <w:sz w:val="28"/>
          <w:szCs w:val="28"/>
        </w:rPr>
      </w:pPr>
      <w:r>
        <w:rPr>
          <w:sz w:val="28"/>
          <w:szCs w:val="28"/>
        </w:rPr>
        <w:t>5.</w:t>
      </w:r>
      <w:r>
        <w:rPr>
          <w:sz w:val="28"/>
          <w:szCs w:val="28"/>
        </w:rPr>
        <w:tab/>
        <w:t>Коагулограмма</w:t>
      </w:r>
    </w:p>
    <w:p w14:paraId="34F73CB6" w14:textId="77777777" w:rsidR="0052719B" w:rsidRDefault="0052719B">
      <w:pPr>
        <w:tabs>
          <w:tab w:val="left" w:pos="1200"/>
        </w:tabs>
        <w:spacing w:line="360" w:lineRule="auto"/>
        <w:ind w:firstLine="709"/>
        <w:jc w:val="both"/>
        <w:rPr>
          <w:sz w:val="28"/>
          <w:szCs w:val="28"/>
        </w:rPr>
      </w:pPr>
      <w:r>
        <w:rPr>
          <w:sz w:val="28"/>
          <w:szCs w:val="28"/>
        </w:rPr>
        <w:t>ПТИ - 93%</w:t>
      </w:r>
    </w:p>
    <w:p w14:paraId="0BE0EEF5" w14:textId="77777777" w:rsidR="0052719B" w:rsidRDefault="0052719B">
      <w:pPr>
        <w:tabs>
          <w:tab w:val="left" w:pos="1200"/>
        </w:tabs>
        <w:spacing w:line="360" w:lineRule="auto"/>
        <w:ind w:firstLine="709"/>
        <w:jc w:val="both"/>
        <w:rPr>
          <w:sz w:val="28"/>
          <w:szCs w:val="28"/>
        </w:rPr>
      </w:pPr>
      <w:r>
        <w:rPr>
          <w:sz w:val="28"/>
          <w:szCs w:val="28"/>
        </w:rPr>
        <w:t>АПТВ - 27 с</w:t>
      </w:r>
    </w:p>
    <w:p w14:paraId="4F3BE281" w14:textId="77777777" w:rsidR="0052719B" w:rsidRDefault="0052719B">
      <w:pPr>
        <w:tabs>
          <w:tab w:val="left" w:pos="1200"/>
        </w:tabs>
        <w:spacing w:line="360" w:lineRule="auto"/>
        <w:ind w:firstLine="709"/>
        <w:jc w:val="both"/>
        <w:rPr>
          <w:sz w:val="28"/>
          <w:szCs w:val="28"/>
        </w:rPr>
      </w:pPr>
      <w:r>
        <w:rPr>
          <w:sz w:val="28"/>
          <w:szCs w:val="28"/>
        </w:rPr>
        <w:t>Закл.: показатели в пределах нормы</w:t>
      </w:r>
    </w:p>
    <w:p w14:paraId="476D3CDD" w14:textId="77777777" w:rsidR="0052719B" w:rsidRDefault="0052719B">
      <w:pPr>
        <w:tabs>
          <w:tab w:val="left" w:pos="1200"/>
        </w:tabs>
        <w:spacing w:line="360" w:lineRule="auto"/>
        <w:ind w:firstLine="709"/>
        <w:jc w:val="both"/>
        <w:rPr>
          <w:sz w:val="28"/>
          <w:szCs w:val="28"/>
        </w:rPr>
      </w:pPr>
      <w:r w:rsidRPr="00052E35">
        <w:rPr>
          <w:sz w:val="28"/>
          <w:szCs w:val="28"/>
        </w:rPr>
        <w:t>6.</w:t>
      </w:r>
      <w:r w:rsidRPr="00052E35">
        <w:rPr>
          <w:sz w:val="28"/>
          <w:szCs w:val="28"/>
        </w:rPr>
        <w:tab/>
      </w:r>
      <w:r>
        <w:rPr>
          <w:sz w:val="28"/>
          <w:szCs w:val="28"/>
          <w:lang w:val="en-GB"/>
        </w:rPr>
        <w:t>R</w:t>
      </w:r>
      <w:r>
        <w:rPr>
          <w:sz w:val="28"/>
          <w:szCs w:val="28"/>
        </w:rPr>
        <w:t xml:space="preserve"> ОКГ: лёгкие без инфильтрации и очагов поражения. Корни структурны, синусы свободны. Смещение тени средостения влево.</w:t>
      </w:r>
    </w:p>
    <w:p w14:paraId="44C4C77F" w14:textId="77777777" w:rsidR="0052719B" w:rsidRDefault="0052719B">
      <w:pPr>
        <w:tabs>
          <w:tab w:val="left" w:pos="1200"/>
        </w:tabs>
        <w:spacing w:line="360" w:lineRule="auto"/>
        <w:ind w:firstLine="709"/>
        <w:jc w:val="both"/>
        <w:rPr>
          <w:sz w:val="28"/>
          <w:szCs w:val="28"/>
        </w:rPr>
      </w:pPr>
      <w:r>
        <w:rPr>
          <w:sz w:val="28"/>
          <w:szCs w:val="28"/>
        </w:rPr>
        <w:t>Закл.: гипертрофия левого желудочка</w:t>
      </w:r>
    </w:p>
    <w:p w14:paraId="4C262B7A" w14:textId="77777777" w:rsidR="0052719B" w:rsidRDefault="0052719B">
      <w:pPr>
        <w:tabs>
          <w:tab w:val="left" w:pos="1200"/>
        </w:tabs>
        <w:spacing w:line="360" w:lineRule="auto"/>
        <w:ind w:firstLine="709"/>
        <w:jc w:val="both"/>
        <w:rPr>
          <w:sz w:val="28"/>
          <w:szCs w:val="28"/>
        </w:rPr>
      </w:pPr>
      <w:r>
        <w:rPr>
          <w:sz w:val="28"/>
          <w:szCs w:val="28"/>
        </w:rPr>
        <w:t>.</w:t>
      </w:r>
      <w:r>
        <w:rPr>
          <w:sz w:val="28"/>
          <w:szCs w:val="28"/>
        </w:rPr>
        <w:tab/>
        <w:t xml:space="preserve">РЭГ </w:t>
      </w:r>
      <w:r>
        <w:rPr>
          <w:sz w:val="28"/>
          <w:szCs w:val="28"/>
          <w:lang w:val="en-GB"/>
        </w:rPr>
        <w:t>FM</w:t>
      </w:r>
      <w:r>
        <w:rPr>
          <w:sz w:val="28"/>
          <w:szCs w:val="28"/>
        </w:rPr>
        <w:t xml:space="preserve"> - </w:t>
      </w:r>
      <w:r>
        <w:rPr>
          <w:sz w:val="28"/>
          <w:szCs w:val="28"/>
          <w:lang w:val="en-GB"/>
        </w:rPr>
        <w:t>OM</w:t>
      </w:r>
      <w:r>
        <w:rPr>
          <w:sz w:val="28"/>
          <w:szCs w:val="28"/>
        </w:rPr>
        <w:t xml:space="preserve"> от 6.11.2015: Объемное пульсовое кровенаполнение в бассейнах обеих сонных артерий и правой позвоночной незначительно повышено.</w:t>
      </w:r>
    </w:p>
    <w:p w14:paraId="6F5EC713" w14:textId="77777777" w:rsidR="0052719B" w:rsidRDefault="0052719B">
      <w:pPr>
        <w:tabs>
          <w:tab w:val="left" w:pos="1200"/>
        </w:tabs>
        <w:spacing w:line="360" w:lineRule="auto"/>
        <w:ind w:firstLine="709"/>
        <w:jc w:val="both"/>
        <w:rPr>
          <w:sz w:val="28"/>
          <w:szCs w:val="28"/>
        </w:rPr>
      </w:pPr>
      <w:r>
        <w:rPr>
          <w:sz w:val="28"/>
          <w:szCs w:val="28"/>
        </w:rPr>
        <w:t>Тонус крупных сосудов в бассейнах обеих сонных артерий и правой позвоночной незначительно повышен.</w:t>
      </w:r>
    </w:p>
    <w:p w14:paraId="2208295A" w14:textId="77777777" w:rsidR="0052719B" w:rsidRDefault="0052719B">
      <w:pPr>
        <w:tabs>
          <w:tab w:val="left" w:pos="1200"/>
        </w:tabs>
        <w:spacing w:line="360" w:lineRule="auto"/>
        <w:ind w:firstLine="709"/>
        <w:jc w:val="both"/>
        <w:rPr>
          <w:sz w:val="28"/>
          <w:szCs w:val="28"/>
        </w:rPr>
      </w:pPr>
      <w:r>
        <w:rPr>
          <w:sz w:val="28"/>
          <w:szCs w:val="28"/>
        </w:rPr>
        <w:t>Тонус сосудов среднего и мелкого калибра в бассейнах обеих позвоночных артерий умеренно снижен. Тонус сосудов среднего и мелкого калибра в бассейне левой внутренней сонной артерии незначительно повышен.</w:t>
      </w:r>
    </w:p>
    <w:p w14:paraId="2E272881" w14:textId="77777777" w:rsidR="0052719B" w:rsidRDefault="0052719B">
      <w:pPr>
        <w:tabs>
          <w:tab w:val="left" w:pos="1200"/>
        </w:tabs>
        <w:spacing w:line="360" w:lineRule="auto"/>
        <w:ind w:firstLine="709"/>
        <w:jc w:val="both"/>
        <w:rPr>
          <w:sz w:val="28"/>
          <w:szCs w:val="28"/>
        </w:rPr>
      </w:pPr>
      <w:r>
        <w:rPr>
          <w:sz w:val="28"/>
          <w:szCs w:val="28"/>
        </w:rPr>
        <w:t>Периферическое сопротивление сосудов в вртебробазилярной системе и бассейне правой сонной артерии незначительно повышено.</w:t>
      </w:r>
    </w:p>
    <w:p w14:paraId="2F49A94B" w14:textId="77777777" w:rsidR="0052719B" w:rsidRDefault="0052719B">
      <w:pPr>
        <w:tabs>
          <w:tab w:val="left" w:pos="1200"/>
        </w:tabs>
        <w:spacing w:line="360" w:lineRule="auto"/>
        <w:ind w:firstLine="709"/>
        <w:jc w:val="both"/>
        <w:rPr>
          <w:sz w:val="28"/>
          <w:szCs w:val="28"/>
        </w:rPr>
      </w:pPr>
      <w:r>
        <w:rPr>
          <w:sz w:val="28"/>
          <w:szCs w:val="28"/>
        </w:rPr>
        <w:t>Симметрия кровенаполнения сосудов нарушена.</w:t>
      </w:r>
    </w:p>
    <w:p w14:paraId="37F06036" w14:textId="77777777" w:rsidR="0052719B" w:rsidRDefault="0052719B">
      <w:pPr>
        <w:tabs>
          <w:tab w:val="left" w:pos="1200"/>
        </w:tabs>
        <w:spacing w:line="360" w:lineRule="auto"/>
        <w:ind w:firstLine="709"/>
        <w:jc w:val="both"/>
        <w:rPr>
          <w:sz w:val="28"/>
          <w:szCs w:val="28"/>
        </w:rPr>
      </w:pPr>
      <w:r>
        <w:rPr>
          <w:sz w:val="28"/>
          <w:szCs w:val="28"/>
        </w:rPr>
        <w:t>.</w:t>
      </w:r>
      <w:r>
        <w:rPr>
          <w:sz w:val="28"/>
          <w:szCs w:val="28"/>
        </w:rPr>
        <w:tab/>
        <w:t>УЗДС МАГ: нестенозирующий атеросклероз МАГ.</w:t>
      </w:r>
    </w:p>
    <w:p w14:paraId="1BA7D9C7" w14:textId="77777777" w:rsidR="0052719B" w:rsidRDefault="0052719B">
      <w:pPr>
        <w:spacing w:line="360" w:lineRule="auto"/>
        <w:ind w:firstLine="709"/>
        <w:jc w:val="both"/>
        <w:rPr>
          <w:sz w:val="28"/>
          <w:szCs w:val="28"/>
        </w:rPr>
      </w:pPr>
      <w:r>
        <w:rPr>
          <w:sz w:val="28"/>
          <w:szCs w:val="28"/>
        </w:rPr>
        <w:t>9.</w:t>
      </w:r>
      <w:r>
        <w:rPr>
          <w:sz w:val="28"/>
          <w:szCs w:val="28"/>
        </w:rPr>
        <w:tab/>
        <w:t>КТ ГМ: очагово-ишемические зоны в лобно-теменных областях. Церебральная атрофия. Церебросклероз.</w:t>
      </w:r>
    </w:p>
    <w:p w14:paraId="115A58D3" w14:textId="77777777" w:rsidR="0052719B" w:rsidRDefault="0052719B">
      <w:pPr>
        <w:spacing w:line="360" w:lineRule="auto"/>
        <w:ind w:firstLine="709"/>
        <w:jc w:val="both"/>
        <w:rPr>
          <w:sz w:val="28"/>
          <w:szCs w:val="28"/>
        </w:rPr>
      </w:pPr>
      <w:r>
        <w:rPr>
          <w:sz w:val="28"/>
          <w:szCs w:val="28"/>
        </w:rPr>
        <w:t>.</w:t>
      </w:r>
      <w:r>
        <w:rPr>
          <w:sz w:val="28"/>
          <w:szCs w:val="28"/>
        </w:rPr>
        <w:tab/>
        <w:t>ЭКГ от 9.11.2015: синусовая тахикардия, ЧСС 82 уд/мин. Нормальное положение электрической оси сердца. Метаболические нарушения миокарда.</w:t>
      </w:r>
    </w:p>
    <w:p w14:paraId="520E4C9A" w14:textId="77777777" w:rsidR="0052719B" w:rsidRDefault="0052719B">
      <w:pPr>
        <w:tabs>
          <w:tab w:val="left" w:pos="1200"/>
        </w:tabs>
        <w:spacing w:line="360" w:lineRule="auto"/>
        <w:ind w:firstLine="709"/>
        <w:jc w:val="both"/>
        <w:rPr>
          <w:sz w:val="28"/>
          <w:szCs w:val="28"/>
        </w:rPr>
      </w:pPr>
      <w:r>
        <w:rPr>
          <w:sz w:val="28"/>
          <w:szCs w:val="28"/>
        </w:rPr>
        <w:t>11.</w:t>
      </w:r>
      <w:r>
        <w:rPr>
          <w:sz w:val="28"/>
          <w:szCs w:val="28"/>
        </w:rPr>
        <w:tab/>
        <w:t>ЭхоКГ: Уплотнение аорты, фиброзных колец и створок аортального и митрального клапанов. Незначительная дилатация полости левого предсердия. Умеренная гипертрофия миокарда левого желудочка. Зон нарушения локальной сократимости миокарда левого желудочка не выявлено. Глобальная систолическая функция левого желудочка незначительно снижена.</w:t>
      </w:r>
    </w:p>
    <w:p w14:paraId="099D8165" w14:textId="77777777" w:rsidR="0052719B" w:rsidRDefault="0052719B">
      <w:pPr>
        <w:tabs>
          <w:tab w:val="left" w:pos="1200"/>
        </w:tabs>
        <w:spacing w:line="360" w:lineRule="auto"/>
        <w:ind w:firstLine="709"/>
        <w:jc w:val="both"/>
        <w:rPr>
          <w:sz w:val="28"/>
          <w:szCs w:val="28"/>
        </w:rPr>
      </w:pPr>
      <w:r>
        <w:rPr>
          <w:sz w:val="28"/>
          <w:szCs w:val="28"/>
        </w:rPr>
        <w:t>.</w:t>
      </w:r>
      <w:r>
        <w:rPr>
          <w:sz w:val="28"/>
          <w:szCs w:val="28"/>
        </w:rPr>
        <w:tab/>
        <w:t>ЭЭГ: выявляются умеренные общемозговые нарушения регуляторного характера.</w:t>
      </w:r>
    </w:p>
    <w:p w14:paraId="7A79C42C" w14:textId="77777777" w:rsidR="0052719B" w:rsidRDefault="0052719B">
      <w:pPr>
        <w:spacing w:line="360" w:lineRule="auto"/>
        <w:ind w:firstLine="709"/>
        <w:jc w:val="both"/>
        <w:rPr>
          <w:sz w:val="28"/>
          <w:szCs w:val="28"/>
        </w:rPr>
      </w:pPr>
      <w:r>
        <w:rPr>
          <w:sz w:val="28"/>
          <w:szCs w:val="28"/>
        </w:rPr>
        <w:t>13.</w:t>
      </w:r>
      <w:r>
        <w:rPr>
          <w:sz w:val="28"/>
          <w:szCs w:val="28"/>
        </w:rPr>
        <w:tab/>
        <w:t>УЗИ ОБП: УЗ-признаки умеренных диффузных изменений печени, диффузных изменений поджелудочной железы, дисхолии.</w:t>
      </w:r>
    </w:p>
    <w:p w14:paraId="2C67CCF0" w14:textId="77777777" w:rsidR="0052719B" w:rsidRDefault="0052719B">
      <w:pPr>
        <w:spacing w:line="360" w:lineRule="auto"/>
        <w:ind w:firstLine="709"/>
        <w:jc w:val="both"/>
        <w:rPr>
          <w:sz w:val="28"/>
          <w:szCs w:val="28"/>
        </w:rPr>
      </w:pPr>
      <w:r>
        <w:rPr>
          <w:sz w:val="28"/>
          <w:szCs w:val="28"/>
        </w:rPr>
        <w:t>.</w:t>
      </w:r>
      <w:r>
        <w:rPr>
          <w:sz w:val="28"/>
          <w:szCs w:val="28"/>
        </w:rPr>
        <w:tab/>
        <w:t>Консультация окулиста: Ангиопатия сосудов сетчатки;</w:t>
      </w:r>
    </w:p>
    <w:p w14:paraId="252DDDE5" w14:textId="77777777" w:rsidR="0052719B" w:rsidRDefault="0052719B">
      <w:pPr>
        <w:tabs>
          <w:tab w:val="left" w:pos="1200"/>
        </w:tabs>
        <w:spacing w:line="360" w:lineRule="auto"/>
        <w:ind w:firstLine="709"/>
        <w:jc w:val="both"/>
        <w:rPr>
          <w:sz w:val="28"/>
          <w:szCs w:val="28"/>
        </w:rPr>
      </w:pPr>
      <w:r>
        <w:rPr>
          <w:sz w:val="28"/>
          <w:szCs w:val="28"/>
        </w:rPr>
        <w:t xml:space="preserve">Консультация кардиолога: Гипертоническая болезнь </w:t>
      </w:r>
      <w:r>
        <w:rPr>
          <w:sz w:val="28"/>
          <w:szCs w:val="28"/>
          <w:lang w:val="en-GB"/>
        </w:rPr>
        <w:t>III</w:t>
      </w:r>
      <w:r>
        <w:rPr>
          <w:sz w:val="28"/>
          <w:szCs w:val="28"/>
        </w:rPr>
        <w:t xml:space="preserve"> ст., ст. 3, риск 4;</w:t>
      </w:r>
    </w:p>
    <w:p w14:paraId="6BA65156" w14:textId="77777777" w:rsidR="0052719B" w:rsidRDefault="0052719B">
      <w:pPr>
        <w:spacing w:line="360" w:lineRule="auto"/>
        <w:ind w:firstLine="709"/>
        <w:jc w:val="both"/>
        <w:rPr>
          <w:sz w:val="28"/>
          <w:szCs w:val="28"/>
        </w:rPr>
      </w:pPr>
      <w:r>
        <w:rPr>
          <w:sz w:val="28"/>
          <w:szCs w:val="28"/>
        </w:rPr>
        <w:t xml:space="preserve">Консультация эндокринолога: сахарный диабет </w:t>
      </w:r>
      <w:r>
        <w:rPr>
          <w:sz w:val="28"/>
          <w:szCs w:val="28"/>
          <w:lang w:val="en-GB"/>
        </w:rPr>
        <w:t>II</w:t>
      </w:r>
      <w:r>
        <w:rPr>
          <w:sz w:val="28"/>
          <w:szCs w:val="28"/>
        </w:rPr>
        <w:t xml:space="preserve"> типа, тяжелая форма декомпенсация.</w:t>
      </w:r>
    </w:p>
    <w:p w14:paraId="668B4474" w14:textId="77777777" w:rsidR="0052719B" w:rsidRDefault="0052719B">
      <w:pPr>
        <w:spacing w:line="360" w:lineRule="auto"/>
        <w:ind w:firstLine="709"/>
        <w:jc w:val="both"/>
        <w:rPr>
          <w:sz w:val="28"/>
          <w:szCs w:val="28"/>
        </w:rPr>
      </w:pPr>
      <w:r>
        <w:rPr>
          <w:sz w:val="28"/>
          <w:szCs w:val="28"/>
        </w:rPr>
        <w:t xml:space="preserve">По поводу данного диагноза проводилось лечение: </w:t>
      </w:r>
    </w:p>
    <w:p w14:paraId="07CE0BDB" w14:textId="77777777" w:rsidR="0052719B" w:rsidRDefault="0052719B">
      <w:pPr>
        <w:spacing w:line="360" w:lineRule="auto"/>
        <w:ind w:firstLine="709"/>
        <w:jc w:val="both"/>
        <w:rPr>
          <w:sz w:val="28"/>
          <w:szCs w:val="28"/>
        </w:rPr>
      </w:pPr>
      <w:r>
        <w:rPr>
          <w:sz w:val="28"/>
          <w:szCs w:val="28"/>
        </w:rPr>
        <w:t>Медикаментозная терапия (Фенотропил (100мг. 2 раза в день), индопамид (25мг. таб.1 раз в день утром), мексидол (этилметилгидроксипиридинасукцинат) (в/в капельно в 100 мл 0,9% р-ра натрия хлорида №10), лизиноприл (1 табл. 10 мг 1 раз в сутки), инсулин (под кожу 0,5 мл за 15 минут перед обедом), глицин (по 1таб. 100мг. 4 раза в день ), ацетилсалициловая кислота(75 мг.на ночь)).</w:t>
      </w:r>
    </w:p>
    <w:p w14:paraId="06A991C0" w14:textId="77777777" w:rsidR="0052719B" w:rsidRDefault="0052719B">
      <w:pPr>
        <w:spacing w:line="360" w:lineRule="auto"/>
        <w:ind w:firstLine="709"/>
        <w:jc w:val="both"/>
        <w:rPr>
          <w:sz w:val="28"/>
          <w:szCs w:val="28"/>
        </w:rPr>
      </w:pPr>
      <w:r>
        <w:rPr>
          <w:sz w:val="28"/>
          <w:szCs w:val="28"/>
        </w:rPr>
        <w:t>Немедикаментозная терапия (реабилитационные мероприятия, массаж, ЛФК, Физиотерапия).</w:t>
      </w:r>
    </w:p>
    <w:p w14:paraId="32492747" w14:textId="77777777" w:rsidR="0052719B" w:rsidRDefault="0052719B">
      <w:pPr>
        <w:spacing w:line="360" w:lineRule="auto"/>
        <w:ind w:firstLine="709"/>
        <w:jc w:val="both"/>
        <w:rPr>
          <w:sz w:val="28"/>
          <w:szCs w:val="28"/>
        </w:rPr>
      </w:pPr>
      <w:r>
        <w:rPr>
          <w:sz w:val="28"/>
          <w:szCs w:val="28"/>
        </w:rPr>
        <w:t>Выписывается под наблюдение участкового терапевта и невролога</w:t>
      </w:r>
    </w:p>
    <w:p w14:paraId="3B748EEF" w14:textId="77777777" w:rsidR="0052719B" w:rsidRDefault="0052719B">
      <w:pPr>
        <w:spacing w:line="360" w:lineRule="auto"/>
        <w:ind w:firstLine="709"/>
        <w:jc w:val="both"/>
        <w:rPr>
          <w:sz w:val="28"/>
          <w:szCs w:val="28"/>
        </w:rPr>
      </w:pPr>
      <w:r>
        <w:rPr>
          <w:sz w:val="28"/>
          <w:szCs w:val="28"/>
        </w:rPr>
        <w:t xml:space="preserve">На данный момент лечение продолжается. </w:t>
      </w:r>
    </w:p>
    <w:p w14:paraId="019C2CE3" w14:textId="77777777" w:rsidR="0052719B" w:rsidRDefault="0052719B">
      <w:pPr>
        <w:spacing w:line="360" w:lineRule="auto"/>
        <w:ind w:firstLine="709"/>
        <w:jc w:val="both"/>
        <w:rPr>
          <w:sz w:val="28"/>
          <w:szCs w:val="28"/>
        </w:rPr>
      </w:pPr>
      <w:r>
        <w:rPr>
          <w:sz w:val="28"/>
          <w:szCs w:val="28"/>
        </w:rPr>
        <w:t>После выписки больному будет рекомендовано:</w:t>
      </w:r>
    </w:p>
    <w:p w14:paraId="5F72AD92" w14:textId="77777777" w:rsidR="0052719B" w:rsidRDefault="0052719B">
      <w:pPr>
        <w:spacing w:line="360" w:lineRule="auto"/>
        <w:ind w:firstLine="709"/>
        <w:jc w:val="both"/>
        <w:rPr>
          <w:sz w:val="28"/>
          <w:szCs w:val="28"/>
        </w:rPr>
      </w:pPr>
      <w:r>
        <w:rPr>
          <w:sz w:val="28"/>
          <w:szCs w:val="28"/>
        </w:rPr>
        <w:t>соблюдение режима сна, физической нагрузки.</w:t>
      </w:r>
    </w:p>
    <w:p w14:paraId="4D79A137" w14:textId="77777777" w:rsidR="0052719B" w:rsidRDefault="0052719B">
      <w:pPr>
        <w:spacing w:line="360" w:lineRule="auto"/>
        <w:ind w:firstLine="709"/>
        <w:jc w:val="both"/>
        <w:rPr>
          <w:sz w:val="28"/>
          <w:szCs w:val="28"/>
        </w:rPr>
      </w:pPr>
      <w:r>
        <w:rPr>
          <w:sz w:val="28"/>
          <w:szCs w:val="28"/>
        </w:rPr>
        <w:t>уменьшение эмоциональной нагрузки.</w:t>
      </w:r>
    </w:p>
    <w:p w14:paraId="4E2AA4DB" w14:textId="77777777" w:rsidR="0052719B" w:rsidRDefault="0052719B">
      <w:pPr>
        <w:spacing w:line="360" w:lineRule="auto"/>
        <w:ind w:firstLine="709"/>
        <w:jc w:val="both"/>
        <w:rPr>
          <w:sz w:val="28"/>
          <w:szCs w:val="28"/>
        </w:rPr>
      </w:pPr>
      <w:r>
        <w:rPr>
          <w:sz w:val="28"/>
          <w:szCs w:val="28"/>
        </w:rPr>
        <w:t>контроль давления.</w:t>
      </w:r>
    </w:p>
    <w:p w14:paraId="55033249" w14:textId="77777777" w:rsidR="0052719B" w:rsidRDefault="0052719B">
      <w:pPr>
        <w:spacing w:line="360" w:lineRule="auto"/>
        <w:ind w:firstLine="709"/>
        <w:jc w:val="both"/>
        <w:rPr>
          <w:sz w:val="28"/>
          <w:szCs w:val="28"/>
        </w:rPr>
      </w:pPr>
      <w:r>
        <w:rPr>
          <w:sz w:val="28"/>
          <w:szCs w:val="28"/>
        </w:rPr>
        <w:t xml:space="preserve">постоянный приём дезагрегантов (Tab. </w:t>
      </w:r>
      <w:r>
        <w:rPr>
          <w:sz w:val="28"/>
          <w:szCs w:val="28"/>
          <w:lang w:val="en-US"/>
        </w:rPr>
        <w:t>Kardiomagnili</w:t>
      </w:r>
      <w:r>
        <w:rPr>
          <w:sz w:val="28"/>
          <w:szCs w:val="28"/>
        </w:rPr>
        <w:t xml:space="preserve"> по 1 таблетке 1 раз в день), ингибиторов АПФ (</w:t>
      </w:r>
      <w:r>
        <w:rPr>
          <w:sz w:val="28"/>
          <w:szCs w:val="28"/>
          <w:lang w:val="en-US"/>
        </w:rPr>
        <w:t>Tab</w:t>
      </w:r>
      <w:r>
        <w:rPr>
          <w:sz w:val="28"/>
          <w:szCs w:val="28"/>
        </w:rPr>
        <w:t xml:space="preserve">. </w:t>
      </w:r>
      <w:r>
        <w:rPr>
          <w:sz w:val="28"/>
          <w:szCs w:val="28"/>
          <w:lang w:val="en-US"/>
        </w:rPr>
        <w:t>Lizinoprili</w:t>
      </w:r>
      <w:r>
        <w:rPr>
          <w:sz w:val="28"/>
          <w:szCs w:val="28"/>
        </w:rPr>
        <w:t xml:space="preserve"> 0,01 по 1 таблетке 1 раз в день), гиполипидемических (</w:t>
      </w:r>
      <w:r>
        <w:rPr>
          <w:sz w:val="28"/>
          <w:szCs w:val="28"/>
          <w:lang w:val="en-US"/>
        </w:rPr>
        <w:t>Tab</w:t>
      </w:r>
      <w:r>
        <w:rPr>
          <w:sz w:val="28"/>
          <w:szCs w:val="28"/>
        </w:rPr>
        <w:t>. «</w:t>
      </w:r>
      <w:r>
        <w:rPr>
          <w:sz w:val="28"/>
          <w:szCs w:val="28"/>
          <w:lang w:val="en-US"/>
        </w:rPr>
        <w:t>Simvastatin</w:t>
      </w:r>
      <w:r>
        <w:rPr>
          <w:sz w:val="28"/>
          <w:szCs w:val="28"/>
        </w:rPr>
        <w:t xml:space="preserve">» 20 </w:t>
      </w:r>
      <w:r>
        <w:rPr>
          <w:sz w:val="28"/>
          <w:szCs w:val="28"/>
          <w:lang w:val="en-US"/>
        </w:rPr>
        <w:t>mg</w:t>
      </w:r>
      <w:r>
        <w:rPr>
          <w:sz w:val="28"/>
          <w:szCs w:val="28"/>
        </w:rPr>
        <w:t xml:space="preserve"> по 1 таблетке вечером) и ноотропных препаратов.</w:t>
      </w:r>
    </w:p>
    <w:p w14:paraId="76ACF45B" w14:textId="77777777" w:rsidR="0052719B" w:rsidRDefault="0052719B">
      <w:pPr>
        <w:spacing w:line="360" w:lineRule="auto"/>
        <w:ind w:firstLine="709"/>
        <w:jc w:val="both"/>
        <w:rPr>
          <w:sz w:val="28"/>
          <w:szCs w:val="28"/>
        </w:rPr>
      </w:pPr>
      <w:r>
        <w:rPr>
          <w:sz w:val="28"/>
          <w:szCs w:val="28"/>
        </w:rPr>
        <w:br w:type="page"/>
        <w:t>Список использованной литературы</w:t>
      </w:r>
    </w:p>
    <w:p w14:paraId="64273F18" w14:textId="77777777" w:rsidR="0052719B" w:rsidRDefault="0052719B">
      <w:pPr>
        <w:tabs>
          <w:tab w:val="left" w:pos="0"/>
        </w:tabs>
        <w:spacing w:line="360" w:lineRule="auto"/>
        <w:ind w:firstLine="709"/>
        <w:jc w:val="both"/>
        <w:rPr>
          <w:sz w:val="28"/>
          <w:szCs w:val="28"/>
        </w:rPr>
      </w:pPr>
    </w:p>
    <w:p w14:paraId="50AC5542" w14:textId="77777777" w:rsidR="0052719B" w:rsidRDefault="0052719B">
      <w:pPr>
        <w:spacing w:line="360" w:lineRule="auto"/>
        <w:rPr>
          <w:sz w:val="28"/>
          <w:szCs w:val="28"/>
        </w:rPr>
      </w:pPr>
      <w:r>
        <w:rPr>
          <w:sz w:val="28"/>
          <w:szCs w:val="28"/>
        </w:rPr>
        <w:t xml:space="preserve">1. Маколкин В.И., Овчаренко С.И., Сулимов В.А. Внутренние болезни: учебник (6-е издание). - М., изд. группа «Гэотар-Медиа», 2013. </w:t>
      </w:r>
    </w:p>
    <w:p w14:paraId="7E4FA123" w14:textId="77777777" w:rsidR="0052719B" w:rsidRDefault="0052719B">
      <w:pPr>
        <w:spacing w:line="360" w:lineRule="auto"/>
        <w:rPr>
          <w:sz w:val="28"/>
          <w:szCs w:val="28"/>
        </w:rPr>
      </w:pPr>
      <w:r>
        <w:rPr>
          <w:sz w:val="28"/>
          <w:szCs w:val="28"/>
        </w:rPr>
        <w:t xml:space="preserve">. Фазлыева Р.М., Макеева Г.К., Филиппова Г.В., Нелюбин Е.В., Максютова Л.Ф., Мирсаева Г.Х., Мавзютова Г.А., Мухетдинова Г.А., Ибрагимова Л.А. Справочник лекарственных средств, применяемых в клинике внутренних болезней: учебное пособие,. 2014 -303с. </w:t>
      </w:r>
    </w:p>
    <w:p w14:paraId="4FE5A596" w14:textId="77777777" w:rsidR="0052719B" w:rsidRDefault="0052719B">
      <w:pPr>
        <w:spacing w:line="360" w:lineRule="auto"/>
        <w:rPr>
          <w:sz w:val="28"/>
          <w:szCs w:val="28"/>
        </w:rPr>
      </w:pPr>
      <w:r>
        <w:rPr>
          <w:sz w:val="28"/>
          <w:szCs w:val="28"/>
        </w:rPr>
        <w:t xml:space="preserve">. Фазлыева Р.М., Макеева Г.К., Филиппова Г.В., Нелюбин Е.В., Максютова Л.Ф., Мирсаева Г.Х., Мавзютова Г.А., Мухетдинова Г.А., Ибрагимова Л.А. Клинические классификации заболеваний внутренних органов примерами формулировки диагнозов . 2009. - 239 с </w:t>
      </w:r>
    </w:p>
    <w:p w14:paraId="380E5EA8" w14:textId="77777777" w:rsidR="0052719B" w:rsidRDefault="0052719B">
      <w:pPr>
        <w:spacing w:line="360" w:lineRule="auto"/>
        <w:rPr>
          <w:sz w:val="28"/>
          <w:szCs w:val="28"/>
        </w:rPr>
      </w:pPr>
      <w:r>
        <w:rPr>
          <w:sz w:val="28"/>
          <w:szCs w:val="28"/>
        </w:rPr>
        <w:t xml:space="preserve">. Струтынский А.В, Баранов А.П., Ройтберг Г.Е., Гапоненков Ю.П. Основы семиотики заболеваний внутренних органов. - М., Медицина, 2007.  </w:t>
      </w:r>
    </w:p>
    <w:p w14:paraId="1A5233D7" w14:textId="77777777" w:rsidR="0052719B" w:rsidRDefault="0052719B">
      <w:pPr>
        <w:spacing w:line="360" w:lineRule="auto"/>
        <w:rPr>
          <w:sz w:val="28"/>
          <w:szCs w:val="28"/>
        </w:rPr>
      </w:pPr>
      <w:r>
        <w:rPr>
          <w:sz w:val="28"/>
          <w:szCs w:val="28"/>
        </w:rPr>
        <w:t xml:space="preserve">. Фазлыева P.M. Схема оформления истории болезни: учебно-методическое пособие для студентов. - Уфа, 2011.  </w:t>
      </w:r>
    </w:p>
    <w:p w14:paraId="5E9B8CA8" w14:textId="77777777" w:rsidR="0052719B" w:rsidRDefault="0052719B">
      <w:pPr>
        <w:spacing w:line="360" w:lineRule="auto"/>
        <w:rPr>
          <w:sz w:val="28"/>
          <w:szCs w:val="28"/>
        </w:rPr>
      </w:pPr>
      <w:r>
        <w:rPr>
          <w:sz w:val="28"/>
          <w:szCs w:val="28"/>
        </w:rPr>
        <w:t>. Гребенев А.Л. Пропедевтика внутренних болезней: Учебник (5-е изд.). - М., Медицина, 2001. - 592 с.</w:t>
      </w:r>
    </w:p>
    <w:p w14:paraId="106FE2CC" w14:textId="77777777" w:rsidR="0052719B" w:rsidRDefault="0052719B">
      <w:pPr>
        <w:spacing w:line="360" w:lineRule="auto"/>
        <w:rPr>
          <w:sz w:val="28"/>
          <w:szCs w:val="28"/>
        </w:rPr>
      </w:pPr>
      <w:r>
        <w:rPr>
          <w:sz w:val="28"/>
          <w:szCs w:val="28"/>
        </w:rPr>
        <w:t>. Мухин Н.А., Моисеев В.С. Пропедевтика внутренних болезней: учебник. - М.: ГЭОТАР-МЕД, 2006.</w:t>
      </w:r>
    </w:p>
    <w:sectPr w:rsidR="0052719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35"/>
    <w:rsid w:val="00052E35"/>
    <w:rsid w:val="0052719B"/>
    <w:rsid w:val="008C5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6E714"/>
  <w14:defaultImageDpi w14:val="0"/>
  <w15:docId w15:val="{B3B4C0BA-69C9-4693-9DFE-31FD012A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character" w:customStyle="1" w:styleId="70">
    <w:name w:val="Заголовок 7 Знак"/>
    <w:basedOn w:val="a0"/>
    <w:link w:val="7"/>
    <w:uiPriority w:val="9"/>
    <w:semiHidden/>
    <w:locked/>
    <w:rPr>
      <w:rFonts w:cs="Times New Roman"/>
      <w:sz w:val="24"/>
      <w:szCs w:val="24"/>
    </w:rPr>
  </w:style>
  <w:style w:type="character" w:customStyle="1" w:styleId="80">
    <w:name w:val="Заголовок 8 Знак"/>
    <w:basedOn w:val="a0"/>
    <w:link w:val="8"/>
    <w:uiPriority w:val="9"/>
    <w:semiHidden/>
    <w:locked/>
    <w:rPr>
      <w:rFonts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5866</Words>
  <Characters>33441</Characters>
  <Application>Microsoft Office Word</Application>
  <DocSecurity>0</DocSecurity>
  <Lines>278</Lines>
  <Paragraphs>78</Paragraphs>
  <ScaleCrop>false</ScaleCrop>
  <Company/>
  <LinksUpToDate>false</LinksUpToDate>
  <CharactersWithSpaces>39229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2024-12-09T09:24:00Z</dcterms:created>
  <dcterms:modified xsi:type="dcterms:W3CDTF">2024-12-09T09:25:00Z</dcterms:modified>
</cp:coreProperties>
</file>