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6D09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ED7ABAA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2E177D8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EBF6033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EDA7059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D14EEC8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7195097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13573D7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AA9E7C7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32DB3FB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B5E733C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177907B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2EE5D54" w14:textId="77777777" w:rsidR="00000000" w:rsidRDefault="00B9427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14:paraId="6D7F4485" w14:textId="77777777" w:rsidR="00000000" w:rsidRDefault="00B9427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"</w:t>
      </w:r>
      <w:r>
        <w:rPr>
          <w:b/>
          <w:bCs/>
          <w:sz w:val="28"/>
          <w:szCs w:val="28"/>
          <w:lang w:val="ru-MD"/>
        </w:rPr>
        <w:t>Границы сердца и проекция клапанов сердца</w:t>
      </w:r>
      <w:r>
        <w:rPr>
          <w:b/>
          <w:bCs/>
          <w:sz w:val="28"/>
          <w:szCs w:val="28"/>
        </w:rPr>
        <w:t>"</w:t>
      </w:r>
    </w:p>
    <w:p w14:paraId="467481ED" w14:textId="77777777" w:rsidR="00000000" w:rsidRDefault="00B9427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EA9323E" w14:textId="77777777" w:rsidR="00000000" w:rsidRDefault="00B9427C">
      <w:pPr>
        <w:pStyle w:val="2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</w:rPr>
        <w:lastRenderedPageBreak/>
        <w:t>Содержание</w:t>
      </w:r>
    </w:p>
    <w:p w14:paraId="3BF969DD" w14:textId="77777777" w:rsidR="00000000" w:rsidRDefault="00B9427C">
      <w:pPr>
        <w:tabs>
          <w:tab w:val="right" w:leader="dot" w:pos="9344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A5F0824" w14:textId="77777777" w:rsidR="00000000" w:rsidRDefault="00B9427C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Строение и расположение сердца,</w:t>
      </w:r>
      <w:r w:rsidRPr="007A4C34">
        <w:rPr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noProof/>
          <w:sz w:val="28"/>
          <w:szCs w:val="28"/>
        </w:rPr>
        <w:t>отношение его к стенкам грудной клетки</w:t>
      </w:r>
    </w:p>
    <w:p w14:paraId="5AC84A82" w14:textId="77777777" w:rsidR="00000000" w:rsidRDefault="00B9427C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Кровоснабжение, иннервация и лимфоотток сердца</w:t>
      </w:r>
    </w:p>
    <w:p w14:paraId="50DF399D" w14:textId="77777777" w:rsidR="00000000" w:rsidRDefault="00B9427C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Проекции клапанов сердца</w:t>
      </w:r>
    </w:p>
    <w:p w14:paraId="1EB21474" w14:textId="77777777" w:rsidR="00000000" w:rsidRDefault="00B9427C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Физикальные методы исслед</w:t>
      </w:r>
      <w:r>
        <w:rPr>
          <w:noProof/>
          <w:sz w:val="28"/>
          <w:szCs w:val="28"/>
        </w:rPr>
        <w:t>ования сердца</w:t>
      </w:r>
    </w:p>
    <w:p w14:paraId="30C76681" w14:textId="77777777" w:rsidR="00000000" w:rsidRDefault="00B9427C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14:paraId="6CB43DD3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B4B51F" w14:textId="77777777" w:rsidR="00000000" w:rsidRDefault="00B9427C">
      <w:pPr>
        <w:pStyle w:val="2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</w:rPr>
        <w:lastRenderedPageBreak/>
        <w:t>Строение и расположение сердца,</w:t>
      </w:r>
      <w:r w:rsidRPr="007A4C34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b/>
          <w:bCs/>
          <w:i/>
          <w:iCs/>
          <w:sz w:val="28"/>
          <w:szCs w:val="28"/>
        </w:rPr>
        <w:t>отношение его к стенкам грудной клетки</w:t>
      </w:r>
    </w:p>
    <w:p w14:paraId="04954EA4" w14:textId="77777777" w:rsidR="00000000" w:rsidRDefault="00B9427C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сердце кровоснабжение иннервация лимфоотток</w:t>
      </w:r>
    </w:p>
    <w:p w14:paraId="6EF69E07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Сердце (лат. соr, греч. cardia) - полый фиброзно-мышечный орган, который, функционируя как </w:t>
      </w:r>
      <w:r>
        <w:rPr>
          <w:sz w:val="28"/>
          <w:szCs w:val="28"/>
        </w:rPr>
        <w:t>насос, обеспечивает движение крови а системе кровообращения.</w:t>
      </w:r>
    </w:p>
    <w:p w14:paraId="06195215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Сердце находится в переднем средостении в перикарде между листками медиастинальной плевры. Оно имеет форму неправильного конуса с основанием вверху и обращенной книзу, влево и кпереди верхушкой. </w:t>
      </w:r>
      <w:r>
        <w:rPr>
          <w:sz w:val="28"/>
          <w:szCs w:val="28"/>
        </w:rPr>
        <w:t>Размеры сердца индивидуально различны. Длина сердца взрослого человека колеблется от 10 до 15 см (чаще 12-13 см), ширина в основании 8-11 см (чаще 9-10 см) и переднезадний размер 6-8,5 см (чаще 6, 5-7 см). Масса сердца в среднем составляет у мужчин 332 г (</w:t>
      </w:r>
      <w:r>
        <w:rPr>
          <w:sz w:val="28"/>
          <w:szCs w:val="28"/>
        </w:rPr>
        <w:t>от 274 до 385 г), у женщин - 253 г (от 203 до 302 г).</w:t>
      </w:r>
    </w:p>
    <w:p w14:paraId="146E9386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средней линии тела сердце располагается несимметрично - около 2/3 слева от нее и около 1/3 - справа. В зависимости от направления проекции продольной оси (от середины его основания до вер</w:t>
      </w:r>
      <w:r>
        <w:rPr>
          <w:sz w:val="28"/>
          <w:szCs w:val="28"/>
        </w:rPr>
        <w:t>хушки) на переднюю грудную стенку различают поперечное, косое и вертикальное положение сердца. Вертикальное положение чаще встречается у людей с узкой и длинной грудной клеткой, поперечное - у лиц с широкой и короткой грудной клеткой.</w:t>
      </w:r>
    </w:p>
    <w:p w14:paraId="711E2F61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Сердце состоит из чет</w:t>
      </w:r>
      <w:r>
        <w:rPr>
          <w:sz w:val="28"/>
          <w:szCs w:val="28"/>
        </w:rPr>
        <w:t>ырех камер: двух (правого и левого) предсердий и двух (правого и левого) желудочков. Предсердия находятся в основании сердца. Спереди из сердца выходят аорта и легочный ствол, в правой части в него впадают верхняя полая вена, в задненижней - нижняя полая в</w:t>
      </w:r>
      <w:r>
        <w:rPr>
          <w:sz w:val="28"/>
          <w:szCs w:val="28"/>
        </w:rPr>
        <w:t>ена, сзади и слева - левые легочные вены, а несколько правее - правые легочные вены. Различают переднюю (грудинореберную), нижнюю (диафрагмальную), которую в клинике иногда называют задней, и левую боковую (легочную) поверхности сердца. Выделяют также прав</w:t>
      </w:r>
      <w:r>
        <w:rPr>
          <w:sz w:val="28"/>
          <w:szCs w:val="28"/>
        </w:rPr>
        <w:t xml:space="preserve">ый край сердца, образованный в основном правым </w:t>
      </w:r>
      <w:r>
        <w:rPr>
          <w:sz w:val="28"/>
          <w:szCs w:val="28"/>
        </w:rPr>
        <w:lastRenderedPageBreak/>
        <w:t>предсердием и примыкающий к правому легкому. Передняя поверхность, прилежащая к грудине и хрящам левых III-V ребер, на большем протяжении представлена правым желудочком, на меньшем - левым желудочком и предсер</w:t>
      </w:r>
      <w:r>
        <w:rPr>
          <w:sz w:val="28"/>
          <w:szCs w:val="28"/>
        </w:rPr>
        <w:t>диями. Границе между желудочками соответствует передняя межжелудочковая борозда, а между желудочками и предсердиями - венечная борозда. В передней межжелудочковой борозде располагаются передняя межжелудочковая ветвь левой венечной артерии, большая вена сер</w:t>
      </w:r>
      <w:r>
        <w:rPr>
          <w:sz w:val="28"/>
          <w:szCs w:val="28"/>
        </w:rPr>
        <w:t>дца, нервное сплетение и отводящие лимфатические сосуды; в венечной борозде правая венечная артерия, нервное сплетение и лимфатические сосуды. Диафрагмальная поверхность сердца обращена вниз и прилежит к диафрагме. Она составлена левым желудочком, частично</w:t>
      </w:r>
      <w:r>
        <w:rPr>
          <w:sz w:val="28"/>
          <w:szCs w:val="28"/>
        </w:rPr>
        <w:t xml:space="preserve"> правым желудочком и участками правого и левого предсердий. На диафрагмальной поверхности оба желудочка граничат друг с другом по задней межжелудочковой борозде, в которой проходят задняя межжелудочковая ветвь правой венечной артерии, средняя вена сердца, </w:t>
      </w:r>
      <w:r>
        <w:rPr>
          <w:sz w:val="28"/>
          <w:szCs w:val="28"/>
        </w:rPr>
        <w:t>нервы и лимфатические сосуды. Задняя межжелудочковая борозда вблизи верхушки сердца соединяется с передней, образуя вырезку верхушки сердца. Силуэт фронтальной проекции сердца на пере днюю грудную стенку имеет правую, нижнюю и левую границы. Правая граница</w:t>
      </w:r>
      <w:r>
        <w:rPr>
          <w:sz w:val="28"/>
          <w:szCs w:val="28"/>
        </w:rPr>
        <w:t xml:space="preserve"> образуется вверху (II-III ребро) краем верхней полой вены, внизу (III-V ребро) - краем правого предсердия. На уровне V ребра правая граница переходит в нижнюю, которая образована краем правого и частично левого желудочков и идет косо вниз и влево, пересек</w:t>
      </w:r>
      <w:r>
        <w:rPr>
          <w:sz w:val="28"/>
          <w:szCs w:val="28"/>
        </w:rPr>
        <w:t>ая грудину над основанием мечевидного отростка, к межреберному промежутку слева и далее, пересекая хрящ VI ребра, достигает V межреберного промежутка на 1,5 см кнутри от среднеключичной линии. Левая граница образована дугой аорты, легочным стволом, левым у</w:t>
      </w:r>
      <w:r>
        <w:rPr>
          <w:sz w:val="28"/>
          <w:szCs w:val="28"/>
        </w:rPr>
        <w:t>шком сердца и левым желудочком. Места выхода аорты и легочного ствола проецируются на уровне III межреберного промежутка: устье аорты - позади левой половины грудины, а устье легочного ствола - у левого ее края.</w:t>
      </w:r>
    </w:p>
    <w:p w14:paraId="2E0C82D1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камер сердца соответствует его фун</w:t>
      </w:r>
      <w:r>
        <w:rPr>
          <w:sz w:val="28"/>
          <w:szCs w:val="28"/>
        </w:rPr>
        <w:t>кции как насоса. Правое предсердие с правым желудочком, левое - с левым сообщаются соответственно через правое и левое предсердно-желудочковые отверстия, снабженные клапанами, обеспечивающими направление тока крови из предсердий в желудочки при их диастоле</w:t>
      </w:r>
      <w:r>
        <w:rPr>
          <w:sz w:val="28"/>
          <w:szCs w:val="28"/>
        </w:rPr>
        <w:t xml:space="preserve"> и препятствующими обратному току при систоле желудочков. Сообщение полостей желудочков с артериями регулируется клапанами, расположенными в устьях аорты и легочного ствола. Правый предсердно-желудочный клапан называют трехстворчатым (трикуспидальным), лев</w:t>
      </w:r>
      <w:r>
        <w:rPr>
          <w:sz w:val="28"/>
          <w:szCs w:val="28"/>
        </w:rPr>
        <w:t>ый - двустворчатым, или митральным.</w:t>
      </w:r>
    </w:p>
    <w:p w14:paraId="31035907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Правое предсердие имеет неправильную кубическую форму; емкость его у взрослого человека колеблется в пределах 100-140 мл, толщина стенки составляет 2-3 мм. Справа предсердие образует полый отросток - правое ушко. Внутрен</w:t>
      </w:r>
      <w:r>
        <w:rPr>
          <w:sz w:val="28"/>
          <w:szCs w:val="28"/>
        </w:rPr>
        <w:t>няя поверхность его имеет ряд гребней, образованных пучками гребенчатых мышц. На латеральной стенке предсердия гребенчатые мышцы оканчиваются, образуя возвышение - пограничный гребень (crista terminalis), которому на наружной поверхности соответствует погр</w:t>
      </w:r>
      <w:r>
        <w:rPr>
          <w:sz w:val="28"/>
          <w:szCs w:val="28"/>
        </w:rPr>
        <w:t>аничная борозда (sulcus terminalis). Медиальная стенка предсердия - межпредсердная перегородка - имеет в центре овальную ямку, дно которой образовано, как правило, двумя листками эндокарда. Высота ямки составляет 18-22 мм, ширина - 17-21 мм.</w:t>
      </w:r>
    </w:p>
    <w:p w14:paraId="687B37DC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Правый желудоч</w:t>
      </w:r>
      <w:r>
        <w:rPr>
          <w:sz w:val="28"/>
          <w:szCs w:val="28"/>
        </w:rPr>
        <w:t>ек по форме приближается к трехгранной пирамиде (обращенной основанием кверху), медиальная стенка которой относится к межжелудочковой перегородке. Емкость правого желудочка у взрослых 150-240 мл, толщина стенки 5-7 мм. Вес правого желудочка 64-74 г. В прав</w:t>
      </w:r>
      <w:r>
        <w:rPr>
          <w:sz w:val="28"/>
          <w:szCs w:val="28"/>
        </w:rPr>
        <w:t>ом желудочке выделяют две части: собственно желудочек и артериальный конус, расположенный в верхней левой части желудочка и продолжающийся в легочный ствол. Диаметр отверстия легочного ствола 17-21 мм. Его клапан состоит из 3 полулунных заслонок: передней,</w:t>
      </w:r>
      <w:r>
        <w:rPr>
          <w:sz w:val="28"/>
          <w:szCs w:val="28"/>
        </w:rPr>
        <w:t xml:space="preserve"> правой и левой. В середине каждой полулунной заслонки имеются утолщения (узелки), способствующие </w:t>
      </w:r>
      <w:r>
        <w:rPr>
          <w:sz w:val="28"/>
          <w:szCs w:val="28"/>
        </w:rPr>
        <w:lastRenderedPageBreak/>
        <w:t>более герметичному смыканию заслонок. Внутренняя поверхность желудочка неровная за счет идущих в различных направлениях мясистых трабекул, которые слабо выраж</w:t>
      </w:r>
      <w:r>
        <w:rPr>
          <w:sz w:val="28"/>
          <w:szCs w:val="28"/>
        </w:rPr>
        <w:t>ены на межжелудочковой перегородке. Правое предсердно-желудочковое (атриовентрикулярное) отверстие, расположенное вверху желудочка (справа и сзади от отверстия легочного ствола), имеет овальную форму; его продольный размер составляет 29-48 мм, поперечный -</w:t>
      </w:r>
      <w:r>
        <w:rPr>
          <w:sz w:val="28"/>
          <w:szCs w:val="28"/>
        </w:rPr>
        <w:t xml:space="preserve"> 21-46 мм. Клапан этого отверстия, как и митральный клапан, состоит из фиброзного кольца; створок, прикрепляющихся своим основанием к фиброзному кольцу (свободные края створок обращены в полость желудочка); сухожильных хорд, идущих от свободных краев створ</w:t>
      </w:r>
      <w:r>
        <w:rPr>
          <w:sz w:val="28"/>
          <w:szCs w:val="28"/>
        </w:rPr>
        <w:t>ок к стенке желудочка, к сосочковым мышцам или мясистым трабекулам; сосочковых мышц, образованных внутренним слоем миокарда желудочков. Количество створок клапана лишь немногим чаще, чем в половине случаев, соответствует его обозначению "трехстворчатый"; о</w:t>
      </w:r>
      <w:r>
        <w:rPr>
          <w:sz w:val="28"/>
          <w:szCs w:val="28"/>
        </w:rPr>
        <w:t>но колеблется от 2 до 6, причем большее количество створок встречается при больших размерах атриовентрикулярного отверстия. По месту прикрепления различают переднюю, заднюю и перегородочную створки и соответствующие им сосочковые мышцы, с верхушками которы</w:t>
      </w:r>
      <w:r>
        <w:rPr>
          <w:sz w:val="28"/>
          <w:szCs w:val="28"/>
        </w:rPr>
        <w:t>х створки соединены сухожильными хордами. Большое количество сосочковых мышц бывает при увеличенном количестве створок.</w:t>
      </w:r>
    </w:p>
    <w:p w14:paraId="5A1AD65A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Левое предсердие, имеющее близкую к цилиндрической форму, образует слева вырост - левое ушко. Емкость левого предсердия 90-135 мл, толщи</w:t>
      </w:r>
      <w:r>
        <w:rPr>
          <w:sz w:val="28"/>
          <w:szCs w:val="28"/>
        </w:rPr>
        <w:t>на стенки 2-3 мм. Внутренняя поверхность стенок предсердия гладкая, за исключением стенок ушка, где имеются валики гребенчатых мышц. На задней стенке расположены устья легочных вен (по две справа и слева). На межпредсердной перегородке со стороны левого пр</w:t>
      </w:r>
      <w:r>
        <w:rPr>
          <w:sz w:val="28"/>
          <w:szCs w:val="28"/>
        </w:rPr>
        <w:t>едсердия заметна сросшаяся с перегородкой заслонка овального отверстия (valvula foraminis ovalis). Левое ушко более узкое и длинное, чем правое, оно отграничено от предсердия хорошо выраженным перехватом.</w:t>
      </w:r>
    </w:p>
    <w:p w14:paraId="529E15F5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Левый желудочек имеет коническую форму. Его емкость</w:t>
      </w:r>
      <w:r>
        <w:rPr>
          <w:sz w:val="28"/>
          <w:szCs w:val="28"/>
        </w:rPr>
        <w:t xml:space="preserve"> от 130 до 220 мл, толщина стенки 11-14 мм. Масса левого желудочка 130-150 г. Из-за закругленности левого края С. передняя и задняя стенки левого желудочка нерезко разграничены, медиальная стенка соответствует межжелудочковой перегородке. Ближайший к отвер</w:t>
      </w:r>
      <w:r>
        <w:rPr>
          <w:sz w:val="28"/>
          <w:szCs w:val="28"/>
        </w:rPr>
        <w:t>стию аорты участок левого желудочка называется артериальным конусом. Внутренняя поверхность желудочка, за исключением перегородки, имеет многочисленные мясистые трабекулы. Вверху располагаются два отверстия: слева и спереди - овальное левое предсердно-желу</w:t>
      </w:r>
      <w:r>
        <w:rPr>
          <w:sz w:val="28"/>
          <w:szCs w:val="28"/>
        </w:rPr>
        <w:t>дочковое (его продольный размер составляет 23-37 мм, поперечный - 17-33 мм), справа и сзади - отверстие аорты. Клапан левого предсердно-желудочкового отверстия (митральный) имеет чаще всего две створки и соответственно две сосочковые мышцы - переднюю и зад</w:t>
      </w:r>
      <w:r>
        <w:rPr>
          <w:sz w:val="28"/>
          <w:szCs w:val="28"/>
        </w:rPr>
        <w:t>нюю. Клапан аорты образован тремя полулунными заслонками - задней, правой и левой. Начальная часть аорты в месте расположения клапана расширена (диаметр ее достигает 22-30 мм) и имеет три углубления - синусы аорты.</w:t>
      </w:r>
    </w:p>
    <w:p w14:paraId="15BD3AFD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Стенки сердца образуются тремя оболочками</w:t>
      </w:r>
      <w:r>
        <w:rPr>
          <w:sz w:val="28"/>
          <w:szCs w:val="28"/>
        </w:rPr>
        <w:t>: наружной - эпикардом, внутренней - эндокардом и расположенной между ними мышечной оболочкой - миокардом. Эпикард - висцеральная пластинка перикарда - является серозной оболочкой. Он состоит из тонкой пластинки соединительной ткани с различным расположени</w:t>
      </w:r>
      <w:r>
        <w:rPr>
          <w:sz w:val="28"/>
          <w:szCs w:val="28"/>
        </w:rPr>
        <w:t>ем эластических и коллагеновых волокон, покрытой с поверхности мезотелием. Миокард (рис. 5) составляет основную массу стенки сердца. Миокард желудочков отделен от миокарда предсердий фиброзными кольцами, от которых начинаются пучки волокон миокарда. В миок</w:t>
      </w:r>
      <w:r>
        <w:rPr>
          <w:sz w:val="28"/>
          <w:szCs w:val="28"/>
        </w:rPr>
        <w:t>арде желудочков условно можно выделить наружный, средний и внутренний (глубокий) слои. Наружные слои миокарда желудочков общие. Ход волокон наружного и внутреннего слоев имеет вид редкой спирали; средний слой пучков миокарда циркулярный. Гистологически тка</w:t>
      </w:r>
      <w:r>
        <w:rPr>
          <w:sz w:val="28"/>
          <w:szCs w:val="28"/>
        </w:rPr>
        <w:t xml:space="preserve">нь миокарда отличается от поперечнополосатой скелетной мышечной ткани рядом признаков, в т.ч. </w:t>
      </w:r>
      <w:r>
        <w:rPr>
          <w:sz w:val="28"/>
          <w:szCs w:val="28"/>
        </w:rPr>
        <w:lastRenderedPageBreak/>
        <w:t>меньшими размерами клеток миокарда (кардиомиоцитов) и саркомер, наличием в клетке одного ядра, соединением кардиомиоцитов последовательно друг с другом по типу ко</w:t>
      </w:r>
      <w:r>
        <w:rPr>
          <w:sz w:val="28"/>
          <w:szCs w:val="28"/>
        </w:rPr>
        <w:t>нец в конец посредством вставочных дисков и др. Около 30-40% объема кардиомиоцита занимают митохондрии. Особая насыщенность кардиомиоцитов митохондриями отражает высокий уровень метаболизма ткани, обладающей непрерывной активностью. В миокарде имеется особ</w:t>
      </w:r>
      <w:r>
        <w:rPr>
          <w:sz w:val="28"/>
          <w:szCs w:val="28"/>
        </w:rPr>
        <w:t>ая система волокон, обладающих способностью проводить импульсы ко всем мышечным слоям С. и координировать последовательность сокращения стенки камер С. Эти специализированные мышечные волокна составляют проводящую систему сердца. Она состоит из синусно-пре</w:t>
      </w:r>
      <w:r>
        <w:rPr>
          <w:sz w:val="28"/>
          <w:szCs w:val="28"/>
        </w:rPr>
        <w:t>дсердного и предсердно-желудочкового узлов и пучков (предсердных, межузловых соединительных, предсердно-желудочкового и его ветвей и др.). В ткани проводящей системы С., более адаптированной к анаэробному метаболизму, чем сократительный миокард, митохондри</w:t>
      </w:r>
      <w:r>
        <w:rPr>
          <w:sz w:val="28"/>
          <w:szCs w:val="28"/>
        </w:rPr>
        <w:t>и занимают около 10% клеточного объема, а миофибриллы - около 20%. Эндокард выстилает полость С., включая сосочковые мышцы, сухожильные хорды, трабекулы и клапаны. В желудочках эндокард тоньше, чем в предсердиях. Он, как и эпикард, состоит из двух слоев: с</w:t>
      </w:r>
      <w:r>
        <w:rPr>
          <w:sz w:val="28"/>
          <w:szCs w:val="28"/>
        </w:rPr>
        <w:t>убэндотелиального и коллагеново-эластического, покрытых эндотелием. Створка клапана сердца представляет собой складку эндокарда, в которой имеется соединительнотканная прослойка.</w:t>
      </w:r>
    </w:p>
    <w:p w14:paraId="178CAD5E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сердца и его частей к передней стенке грудной клетки меняется в зав</w:t>
      </w:r>
      <w:r>
        <w:rPr>
          <w:sz w:val="28"/>
          <w:szCs w:val="28"/>
        </w:rPr>
        <w:t xml:space="preserve">исимости от положения тела и дыхательных движений. Так, при положении тела на левом боку или в наклонном кпереди состоянии сердце прилежит ближе к грудной стенке, чем при противоположных положениях тела; при вдохе оно отстоит дальше от грудной стенки, чем </w:t>
      </w:r>
      <w:r>
        <w:rPr>
          <w:sz w:val="28"/>
          <w:szCs w:val="28"/>
        </w:rPr>
        <w:t xml:space="preserve">при выдохе.  Кроме того, положение сердца изменяется в зависимости от фаз сердечной деятельности, от возраста, пола и индивидуальных особенностей.  Сердце лежит позади нижней половины грудной кости, а большие сосуды -позади верхней половины. Левое </w:t>
      </w:r>
      <w:r>
        <w:rPr>
          <w:sz w:val="28"/>
          <w:szCs w:val="28"/>
        </w:rPr>
        <w:lastRenderedPageBreak/>
        <w:t>венозное</w:t>
      </w:r>
      <w:r>
        <w:rPr>
          <w:sz w:val="28"/>
          <w:szCs w:val="28"/>
        </w:rPr>
        <w:t xml:space="preserve"> отверстие (двустворчатый клапан) лежит слева от грудной кости в третьем межреберном промежутке; работа клапана выслушивается на верхушке сердца.  Правое венозное отверстие (трехстворчатый клапан) проецируется позади грудной кости на линию, проведенную от </w:t>
      </w:r>
      <w:r>
        <w:rPr>
          <w:sz w:val="28"/>
          <w:szCs w:val="28"/>
        </w:rPr>
        <w:t>хряща III ребра слева к хрящу V ребра справа; работа клапана выслушивается у края грудины в четвертом межреберном промежутке справа.</w:t>
      </w:r>
    </w:p>
    <w:p w14:paraId="0AE39E22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362D8E" w14:textId="77777777" w:rsidR="00000000" w:rsidRDefault="00B9427C">
      <w:pPr>
        <w:pStyle w:val="2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Кровоснабжение, иннервация и лимфоотток сердца</w:t>
      </w:r>
    </w:p>
    <w:p w14:paraId="0E7E8B10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7A99C90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Иннервация сердца происходит из сердечного сплетения, расположенного под э</w:t>
      </w:r>
      <w:r>
        <w:rPr>
          <w:sz w:val="28"/>
          <w:szCs w:val="28"/>
        </w:rPr>
        <w:t xml:space="preserve">пикардом, большей частью в стенках предсердий, меньшей - в стенках желудочков. Оно образовано ветвями грудного аортального сплетения, а также имеет сердечные ганглии, содержащие синапсы пре- и постганглионарных парасимпатических нервных волокон. В составе </w:t>
      </w:r>
      <w:r>
        <w:rPr>
          <w:sz w:val="28"/>
          <w:szCs w:val="28"/>
        </w:rPr>
        <w:t>ветвей грудного аортального сплетения к С. подходят постганглионарные симпатические, преганглионарные парасимпатические и чувствительные нервные волокна. Волокна сердечного сплетения формируют вторичные интрамуральные сплетения с чувствительными и мигатель</w:t>
      </w:r>
      <w:r>
        <w:rPr>
          <w:sz w:val="28"/>
          <w:szCs w:val="28"/>
        </w:rPr>
        <w:t>ными волокнами.</w:t>
      </w:r>
    </w:p>
    <w:p w14:paraId="30E7F92F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Кровоснабжение сердца осуществляется обычно правой и левой венечной артериями, отходящими от луковицы аорты. В зависимости от преобладающего значения какой-либо из них в обеспечении сердца кровью различают правовенечный и левовенечный, а та</w:t>
      </w:r>
      <w:r>
        <w:rPr>
          <w:sz w:val="28"/>
          <w:szCs w:val="28"/>
        </w:rPr>
        <w:t>кже равномерный типы кровоснабжения Левая венечная артерия делится на огибающую и переднюю межжелудочковую ветви. От огибающей артерии отходя несколько ветвей, в т.ч. анастомотическая передняя, предсердно-желудочковые, левая краевая, промежуточная предсерд</w:t>
      </w:r>
      <w:r>
        <w:rPr>
          <w:sz w:val="28"/>
          <w:szCs w:val="28"/>
        </w:rPr>
        <w:t xml:space="preserve">ная, задняя левого желудочка, а также ветви синусно-предсердного и предсердно-желудочкового узлов и предсердные ветви. От передней межжелудочковой артерии отделяются ветви артериального конуса, </w:t>
      </w:r>
      <w:r>
        <w:rPr>
          <w:sz w:val="28"/>
          <w:szCs w:val="28"/>
        </w:rPr>
        <w:lastRenderedPageBreak/>
        <w:t xml:space="preserve">латеральная и перегородочные межжелудочковые. Правая венечная </w:t>
      </w:r>
      <w:r>
        <w:rPr>
          <w:sz w:val="28"/>
          <w:szCs w:val="28"/>
        </w:rPr>
        <w:t>артерия отдает ветвь артериального конуса, ветви синусно-предсердного и предсердно-желудочкового узлов, предсердные и промежуточные предсердные ветви, правую краевую, заднюю межжелудочковую (от нее отходят перегородочные межжелудочковые ветви) и правую зад</w:t>
      </w:r>
      <w:r>
        <w:rPr>
          <w:sz w:val="28"/>
          <w:szCs w:val="28"/>
        </w:rPr>
        <w:t>нелатеральную ветвь. Артерии С. ветвятся во всех его оболочках. Благодаря анастомозам в С. может быть коллатеральное кровообращение. Отток крови из вен стенки С. происходит в основном в венечный синус, впадающий в правое предсердие. Кроме того, кровь оттек</w:t>
      </w:r>
      <w:r>
        <w:rPr>
          <w:sz w:val="28"/>
          <w:szCs w:val="28"/>
        </w:rPr>
        <w:t>ает непосредственно в правое предсердие через передние вены сердца.</w:t>
      </w:r>
    </w:p>
    <w:p w14:paraId="4E4F54BE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Лимфоотток осуществляется из лимфокапиллярной сети эндокарда в сосуды миокарда, а из сетей миокарда и эпикарда - в субэпикардиальные лимфатические сосуды. Из них формируются правый и левый</w:t>
      </w:r>
      <w:r>
        <w:rPr>
          <w:sz w:val="28"/>
          <w:szCs w:val="28"/>
        </w:rPr>
        <w:t xml:space="preserve"> главные лимфатические сосуды, впадающие в лимфатические узлы средостения</w:t>
      </w:r>
    </w:p>
    <w:p w14:paraId="5472E09A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61F5D25" w14:textId="77777777" w:rsidR="00000000" w:rsidRDefault="00B9427C">
      <w:pPr>
        <w:pStyle w:val="2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Проекции клапанов сердца</w:t>
      </w:r>
    </w:p>
    <w:p w14:paraId="0C452F2F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2FD046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Правая граница сердца</w:t>
      </w:r>
      <w:r>
        <w:rPr>
          <w:sz w:val="28"/>
          <w:szCs w:val="28"/>
        </w:rPr>
        <w:t xml:space="preserve"> образуется правой поверхностью верхней полой вены и краем правого предсердия. Она проходит от верхнего края хряща правого II ребра у </w:t>
      </w:r>
      <w:r>
        <w:rPr>
          <w:sz w:val="28"/>
          <w:szCs w:val="28"/>
        </w:rPr>
        <w:t>места его прикрепления к грудине до верхнего края хряща III ребра на 1,0-1,5 см кнаружи от правого края грудины. Затем правая граница сердца, соответствующая краю правого предсердия, дугообразно проходит от III до V ребра на расстоянии 1-2 см от правого кр</w:t>
      </w:r>
      <w:r>
        <w:rPr>
          <w:sz w:val="28"/>
          <w:szCs w:val="28"/>
        </w:rPr>
        <w:t>ая грудины.</w:t>
      </w:r>
    </w:p>
    <w:p w14:paraId="26560218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V ребра </w:t>
      </w:r>
      <w:r>
        <w:rPr>
          <w:b/>
          <w:bCs/>
          <w:sz w:val="28"/>
          <w:szCs w:val="28"/>
        </w:rPr>
        <w:t>правая граница сердца</w:t>
      </w:r>
      <w:r>
        <w:rPr>
          <w:sz w:val="28"/>
          <w:szCs w:val="28"/>
        </w:rPr>
        <w:t xml:space="preserve"> переходит в нижнюю границу сердца, которая образована краями правого и частично левого желудочков. Нижняя граница проходит по косой линии вниз и влево, пересекает грудину над основанием мечевидного отрост</w:t>
      </w:r>
      <w:r>
        <w:rPr>
          <w:sz w:val="28"/>
          <w:szCs w:val="28"/>
        </w:rPr>
        <w:t xml:space="preserve">ка, затем идет к шестому межреберью слева и через хрящ VI ребра в пятое межре-берье, не доходя до средней ключичной </w:t>
      </w:r>
      <w:r>
        <w:rPr>
          <w:sz w:val="28"/>
          <w:szCs w:val="28"/>
        </w:rPr>
        <w:lastRenderedPageBreak/>
        <w:t>линии на 1-2 см. Здесь проецируется верхушка сердца.</w:t>
      </w:r>
    </w:p>
    <w:p w14:paraId="4C9B2570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Левую границу сердца составляют дуга аорты, легочный ствол, левое сердечное ушко и левы</w:t>
      </w:r>
      <w:r>
        <w:rPr>
          <w:sz w:val="28"/>
          <w:szCs w:val="28"/>
        </w:rPr>
        <w:t xml:space="preserve">й желудочек. От верхушки сердца она проходит выпуклой кнаружи дугой до нижнего края III ребра на 2-2,5 см слева от края грудины. На уровне III ребра она соответствует левому ушку. Поднимаясь кверху, на уровне второго межреберья, она соответствует проекции </w:t>
      </w:r>
      <w:r>
        <w:rPr>
          <w:sz w:val="28"/>
          <w:szCs w:val="28"/>
        </w:rPr>
        <w:t>легочного ствола. На уровне верхнего края II ребра на 2 см левее края грудины она соответствует проекции дуги аорты и поднимается до нижнего края I ребра у места его прикрепления к грудине слева.</w:t>
      </w:r>
    </w:p>
    <w:p w14:paraId="76F827E7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Выходные отверстия желудочков (в аорту и легочный ствол) леж</w:t>
      </w:r>
      <w:r>
        <w:rPr>
          <w:sz w:val="28"/>
          <w:szCs w:val="28"/>
        </w:rPr>
        <w:t>ат на уровне III левого реберного хряща, легочный ствол (ostium trunci pulmonalis) - у грудинного конца этого хряща, аорта (ostium aortae) - позади грудины несколько вправо.</w:t>
      </w:r>
    </w:p>
    <w:p w14:paraId="291FD08A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Оба ostia atrioventricularia проецируются на прямой линии, идущей по грудине от т</w:t>
      </w:r>
      <w:r>
        <w:rPr>
          <w:sz w:val="28"/>
          <w:szCs w:val="28"/>
        </w:rPr>
        <w:t>ретьего левого к пятому правому межреберью - левое у левого края грудины, правое - позади правой половины грудины.</w:t>
      </w:r>
    </w:p>
    <w:p w14:paraId="44900F48" w14:textId="77777777" w:rsidR="00000000" w:rsidRDefault="00B9427C">
      <w:pPr>
        <w:pStyle w:val="2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65A70C21" w14:textId="77777777" w:rsidR="00000000" w:rsidRDefault="00B9427C">
      <w:pPr>
        <w:pStyle w:val="2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Физикальные методы исследования сердца</w:t>
      </w:r>
    </w:p>
    <w:p w14:paraId="5489390F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F5EE3F2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области сердца позволяет оценить положение и силу верхушечного толчка сердца, ее изменения</w:t>
      </w:r>
      <w:r>
        <w:rPr>
          <w:sz w:val="28"/>
          <w:szCs w:val="28"/>
        </w:rPr>
        <w:t xml:space="preserve"> при дилатации и ослаблении сокращений сердца, при адгезивном перикардите, смещение влево и вниз и усиление при выраженной гипертрофии левого желудочка. С помощью пальпации уточняют выявляемый при осмотре сердечный толчок - сотрясение передней грудной стен</w:t>
      </w:r>
      <w:r>
        <w:rPr>
          <w:sz w:val="28"/>
          <w:szCs w:val="28"/>
        </w:rPr>
        <w:t>ки во время систолы сердца, обусловленный значительной гипертрофией преимуществен правого желудочка.</w:t>
      </w:r>
    </w:p>
    <w:p w14:paraId="665B792D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Перкуссия грудной клетки используется для установления топографии и размеров сердца путем определения границ так называемой относительной </w:t>
      </w:r>
      <w:r>
        <w:rPr>
          <w:sz w:val="28"/>
          <w:szCs w:val="28"/>
        </w:rPr>
        <w:lastRenderedPageBreak/>
        <w:t>сердечной тупости</w:t>
      </w:r>
      <w:r>
        <w:rPr>
          <w:sz w:val="28"/>
          <w:szCs w:val="28"/>
        </w:rPr>
        <w:t xml:space="preserve"> (соответствующей истинным границам С.) и границ так называемой абсолютной тупости, соответствующей только той части сердца, которая не прикрыта легкими. Определяют также поперечник сердца и сосудистого пучка.</w:t>
      </w:r>
    </w:p>
    <w:p w14:paraId="5E44B160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сердца левый предсердно-желуд</w:t>
      </w:r>
      <w:r>
        <w:rPr>
          <w:sz w:val="28"/>
          <w:szCs w:val="28"/>
        </w:rPr>
        <w:t>очковый клапан (митральный) выслушивается у верхушки сердца, правый предсердно-желудочковый (трехстворчатый) клапан - на грудине справа против V реберного хряща.</w:t>
      </w:r>
    </w:p>
    <w:p w14:paraId="0C559DA6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 клапана аорты выслушивается у правого края грудины во втором межреберье, тон клапана легоч</w:t>
      </w:r>
      <w:r>
        <w:rPr>
          <w:sz w:val="28"/>
          <w:szCs w:val="28"/>
        </w:rPr>
        <w:t>ного ствола - во втором межреберье у левого края грудины.</w:t>
      </w:r>
    </w:p>
    <w:p w14:paraId="4B8DA0C0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5CCF7A" w14:textId="419A009A" w:rsidR="00000000" w:rsidRDefault="007A4C3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3F57AD" wp14:editId="6C1A2212">
            <wp:extent cx="3333750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03A1C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Проекции клапанов сердца и места их аускультации</w:t>
      </w:r>
      <w:r>
        <w:rPr>
          <w:i/>
          <w:iCs/>
          <w:sz w:val="28"/>
          <w:szCs w:val="28"/>
        </w:rPr>
        <w:t xml:space="preserve"> (схема). 1 - клапан легочного ствола; 2 - клапан левый предсердно-желудочковый (митральный); 3 - клапан правый </w:t>
      </w:r>
      <w:r>
        <w:rPr>
          <w:i/>
          <w:iCs/>
          <w:sz w:val="28"/>
          <w:szCs w:val="28"/>
        </w:rPr>
        <w:t>предсердно-желудочковый (трехстворчатый); 4 - клапан аорты. Места выслушивания отмечены соответствующими по цвету клапанам крестиками.</w:t>
      </w:r>
    </w:p>
    <w:p w14:paraId="3A122641" w14:textId="77777777" w:rsidR="00000000" w:rsidRDefault="00B9427C">
      <w:pPr>
        <w:pStyle w:val="2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14:paraId="65525C89" w14:textId="77777777" w:rsidR="00000000" w:rsidRDefault="00B9427C">
      <w:pPr>
        <w:pStyle w:val="2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</w:rPr>
        <w:lastRenderedPageBreak/>
        <w:t>Список использованной литературы</w:t>
      </w:r>
    </w:p>
    <w:p w14:paraId="23B4D434" w14:textId="77777777" w:rsidR="00000000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3D9FF6" w14:textId="77777777" w:rsidR="00000000" w:rsidRDefault="00B9427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Борзяк Э. И., Бочаров В. Я., Волкова Л. И.;/Под ред. М. Р. Сапина. Анатомия челове</w:t>
      </w:r>
      <w:r>
        <w:rPr>
          <w:sz w:val="28"/>
          <w:szCs w:val="28"/>
        </w:rPr>
        <w:t>ка. В 2-х томах. Т. 2 М.: Медицина, 1986</w:t>
      </w:r>
    </w:p>
    <w:p w14:paraId="362E8EBD" w14:textId="77777777" w:rsidR="00000000" w:rsidRDefault="00B9427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) Островерхов Г. Е., Лубоцкий Д. Н., Бомаш Ю. М. Оперативная хирургия и топографическая анатомия. М.: Медицина 1972</w:t>
      </w:r>
    </w:p>
    <w:p w14:paraId="3326B191" w14:textId="77777777" w:rsidR="00000000" w:rsidRDefault="00B9427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) Синельников Р. Д. Атлас анатомии человека. В 4-х томах. - М.:Медицина, 1963</w:t>
      </w:r>
    </w:p>
    <w:p w14:paraId="6E76D766" w14:textId="77777777" w:rsidR="00000000" w:rsidRDefault="00B9427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) Анатомия человека (</w:t>
      </w:r>
      <w:r>
        <w:rPr>
          <w:sz w:val="28"/>
          <w:szCs w:val="28"/>
        </w:rPr>
        <w:t>с элементами физиологии): М. Р. Сапин, Д. Б. Никитюк - Москва, Медицина, 2003 г.- 432 с.</w:t>
      </w:r>
    </w:p>
    <w:p w14:paraId="60324815" w14:textId="77777777" w:rsidR="00000000" w:rsidRDefault="00B9427C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) Анатомия человека. Карманный справочник: - Санкт-Петербург, АСТ, Астрель, 2005 г.- 320 с</w:t>
      </w:r>
    </w:p>
    <w:p w14:paraId="04043A5B" w14:textId="77777777" w:rsidR="00B9427C" w:rsidRDefault="00B9427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B942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34"/>
    <w:rsid w:val="007A4C34"/>
    <w:rsid w:val="00B9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EB40B"/>
  <w14:defaultImageDpi w14:val="0"/>
  <w15:docId w15:val="{754153EF-2BFD-4F03-8B03-F9A1D11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2734</Words>
  <Characters>15585</Characters>
  <Application>Microsoft Office Word</Application>
  <DocSecurity>0</DocSecurity>
  <Lines>129</Lines>
  <Paragraphs>36</Paragraphs>
  <ScaleCrop>false</ScaleCrop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2024-11-30T16:25:00Z</dcterms:created>
  <dcterms:modified xsi:type="dcterms:W3CDTF">2024-11-30T16:25:00Z</dcterms:modified>
</cp:coreProperties>
</file>