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4684"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инфекционных болезней</w:t>
      </w:r>
    </w:p>
    <w:p w14:paraId="1B473628"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F56E48"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947A28"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21EF445"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8DED8F"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DF4F67"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F6150E"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92B6D8"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7D4095"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234BE0"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7722AF9B"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B7C858"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8D9557"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A6D505"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1A46CCF4" w14:textId="77777777" w:rsidR="00DC4F70" w:rsidRDefault="00DC4F7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ФИО пациента.</w:t>
      </w:r>
    </w:p>
    <w:p w14:paraId="29315F98" w14:textId="77777777" w:rsidR="00DC4F70" w:rsidRDefault="000F633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Основной диагноз: Х</w:t>
      </w:r>
      <w:r w:rsidR="00DC4F70">
        <w:rPr>
          <w:rFonts w:ascii="Times New Roman CYR" w:hAnsi="Times New Roman CYR" w:cs="Times New Roman CYR"/>
          <w:sz w:val="28"/>
          <w:szCs w:val="28"/>
        </w:rPr>
        <w:t>ронический вирусный гепатит, цирротическая стадия, декомпенсация</w:t>
      </w:r>
    </w:p>
    <w:p w14:paraId="662D1179" w14:textId="77777777" w:rsidR="00DC4F70" w:rsidRDefault="000F633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Сопутствующие: А</w:t>
      </w:r>
      <w:r w:rsidR="00DC4F70">
        <w:rPr>
          <w:rFonts w:ascii="Times New Roman CYR" w:hAnsi="Times New Roman CYR" w:cs="Times New Roman CYR"/>
          <w:sz w:val="28"/>
          <w:szCs w:val="28"/>
        </w:rPr>
        <w:t>немия, средней степени тяжести.</w:t>
      </w:r>
    </w:p>
    <w:p w14:paraId="6A04453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DF5AC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Паспортная часть</w:t>
      </w:r>
    </w:p>
    <w:p w14:paraId="53A9F59B"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40246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w:t>
      </w:r>
    </w:p>
    <w:p w14:paraId="49C28A1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37 лет.</w:t>
      </w:r>
    </w:p>
    <w:p w14:paraId="4738976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работы: инвалидность с 2012г.(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 раньше работал слесарем по обслуживанию теплосетей.</w:t>
      </w:r>
    </w:p>
    <w:p w14:paraId="61153EB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29.09.14.</w:t>
      </w:r>
    </w:p>
    <w:p w14:paraId="07137C0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хронический вирусный гепатит, цирротическая стадия, декомпенсация.</w:t>
      </w:r>
    </w:p>
    <w:p w14:paraId="1188C21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анемия, средней степени тяжести.</w:t>
      </w:r>
    </w:p>
    <w:p w14:paraId="468B187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366FD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w:t>
      </w:r>
    </w:p>
    <w:p w14:paraId="006D401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40293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осмотра пациент предъявляет жалобы на общую слабость, быструю утомляемость, тяжесть в ногах.</w:t>
      </w:r>
    </w:p>
    <w:p w14:paraId="0A79F6A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поступления жалобы на отеки нижних конечностей, увеличенный в объеме живот, желтушную окраску кожи и склер, одышку при физической нагрузке, темную окраску мочи.</w:t>
      </w:r>
    </w:p>
    <w:p w14:paraId="03F92C2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20B8A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основного заболевания</w:t>
      </w:r>
    </w:p>
    <w:p w14:paraId="4759A82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93C75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с лета 2012 года, когда впервые отметил явное наличие отеков ног, увеличение живота, быструю утомляемость. Был госпитализирован, в стационаре поставлен диагноз неверифицированный гепатит, была оформлена инвалидность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группы. Следующие обострения возникли в начале декабря 2012 года, затем в марте 2013 года- все они сопровождались вышеперечисленными симптомами, а также наличием желтухи, пациенту были назначены обследования и лечение, названий лекарств </w:t>
      </w:r>
      <w:r>
        <w:rPr>
          <w:rFonts w:ascii="Times New Roman CYR" w:hAnsi="Times New Roman CYR" w:cs="Times New Roman CYR"/>
          <w:sz w:val="28"/>
          <w:szCs w:val="28"/>
        </w:rPr>
        <w:lastRenderedPageBreak/>
        <w:t>пациент не помнит, на фоне проделанной терапии общее состояние и результаты анализов больного улучшались и его выписывали.</w:t>
      </w:r>
    </w:p>
    <w:p w14:paraId="2152334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обострение началось за неделю до госпитализации, когда пациент отметил общую слабость, быструю утомляемость, увеличение объема живота, отеки нижних конечностей, потемнение мочи, желтушную окраску кожи. За день до госпитализации после физической нагрузки пациента беспокоили боли в области сердца и одышка.</w:t>
      </w:r>
    </w:p>
    <w:p w14:paraId="69864E9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81ACE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Эпидемиологический анамнез</w:t>
      </w:r>
    </w:p>
    <w:p w14:paraId="69D20C2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291AE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с инфекционными больными отрицает. Случаев заболевания среди окружающих больного не установлено. Образ и условия жизни больного удовлетворительные. Дома есть кот, животное здорово. Проживает и питается дома, соблюдает правила личной гигиены. Парентеральных вмешательств, оперативных вмешательств, а также посещений стоматолога за последние 6 месяцев не было. Употребление наркотиков отрицает. Туберкулез, венерические заболевания, малярию, кишечные заболевания, тифы и паратифы отрицает. Перенесенные ранее инфекционные заболевания - детские инфекции. За последние 6 месяцев за пределы Санкт-Петербурга не выезжал. В течении последних пяти лет за границу не выезжал. Переливание крови в течении жизни не проводилось. Профилактические прививки по возрасту.</w:t>
      </w:r>
    </w:p>
    <w:p w14:paraId="55F99E2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352BA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Анамнез жизни</w:t>
      </w:r>
    </w:p>
    <w:p w14:paraId="66D7F48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CC3FC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 и развивался в соответствии с возрастом. В 7 лет пошел в школу, окончил 9 классов, затем учился в техникуме, служил в армии. Вернувшись, работал слесарем по обслуживанию теплосетей, с 2012 года имеет инвалидность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группы.</w:t>
      </w:r>
    </w:p>
    <w:p w14:paraId="07B858C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Материально-бытовые условия: удовлетворительные,проживает с женой и двумя детьми в двухкомнатной квартире. Питание домашнее, разнообразное, полноценное, употребляет пищу 3 раза в день.</w:t>
      </w:r>
    </w:p>
    <w:p w14:paraId="4632210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Привычные интоксикации: курит с 12 лет, алкоголь употребляет в умеренных количествах.</w:t>
      </w:r>
    </w:p>
    <w:p w14:paraId="0C29205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анамнез: женат,двое детей (здоровы)</w:t>
      </w:r>
    </w:p>
    <w:p w14:paraId="20CAA8E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Аллергологический анамнез не отягощен.</w:t>
      </w:r>
    </w:p>
    <w:p w14:paraId="19BEBD6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Страховой анамнез - больничный лист не нужен.</w:t>
      </w:r>
    </w:p>
    <w:p w14:paraId="4575BCB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D5823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Данные объективного исследования больного</w:t>
      </w:r>
    </w:p>
    <w:p w14:paraId="29F1214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960AC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осмотр</w:t>
      </w:r>
    </w:p>
    <w:p w14:paraId="7127CB9B"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AE15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средней степени тяжести, положение активное, сознание ясное.</w:t>
      </w:r>
    </w:p>
    <w:p w14:paraId="0262720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чистые, желтушной окраски, сухие. Тургор сохранен. Отеки на нижних конечностях. Телеангиэктазии на туловище. Слизистая оболочка ротовой полости и склеры иктеричной окраски. Ногти не ломкие, не слоящиеся, без грибковых поражений.</w:t>
      </w:r>
    </w:p>
    <w:p w14:paraId="15BD910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Подчелюстные, подбородочные, задние и передние шейные, над- и подключичные, паховые, подколенные лимфатические узлы не пальпируются.</w:t>
      </w:r>
    </w:p>
    <w:p w14:paraId="247241AB"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Визуально щитовидная железа не определяется. При пальпации однородной, мягкоэластической консистенции, безболезненная. Глазных симптомов нет.</w:t>
      </w:r>
    </w:p>
    <w:p w14:paraId="4E4E127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суставов не изменена, при пальпации безболезненны, активные и пассивные движения в полном объеме. Мышечная система развита удовлетворительно, сила и тонус сохранены, атрофии мышц нет.</w:t>
      </w:r>
    </w:p>
    <w:p w14:paraId="242734C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21609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w:t>
      </w:r>
    </w:p>
    <w:p w14:paraId="0E83123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симметричный, 90 ударов в минуту, ритмичный, умеренного наполнения, твердый по напряжению.</w:t>
      </w:r>
    </w:p>
    <w:p w14:paraId="555F8D6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на обеих руках 120/80 мм рт. ст.</w:t>
      </w:r>
    </w:p>
    <w:p w14:paraId="4DC0305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грудной клетки в области сердца не изменена, сердечного горба нет. Верхушечный толчок не виден. Эпигастральная пульсация не определяется. Пляска каротид, симптомы Мюссе, Квинке и набухание шейных вен отсутствуют.</w:t>
      </w:r>
    </w:p>
    <w:p w14:paraId="610C1D0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пятом межреберье на 1 см кнаружи от среднеключичной линии пальпируется верхушечный толчок, протяженностью 2 см, средней силы. </w:t>
      </w:r>
      <w:r>
        <w:rPr>
          <w:rFonts w:ascii="Times New Roman CYR" w:hAnsi="Times New Roman CYR" w:cs="Times New Roman CYR"/>
          <w:sz w:val="28"/>
          <w:szCs w:val="28"/>
        </w:rPr>
        <w:lastRenderedPageBreak/>
        <w:t>Сердечный толчок, систолическое дрожание на основании и диастолическое дрожание на верхушке не определяется.</w:t>
      </w:r>
    </w:p>
    <w:p w14:paraId="28C1723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сердца немного увеличены влево.</w:t>
      </w:r>
    </w:p>
    <w:p w14:paraId="2046E94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аускультации тоны сердца ритмичные, ЧСС 90 ударов в минуту. Во 2 межреберье справа и слева 2 тон громче 1 тона, шумов нет. У основания мечевидного отростка 1 тон громче 2 тона, шумов нет. В точке Боткина-Эрба шумы не выслушиваются.</w:t>
      </w:r>
    </w:p>
    <w:p w14:paraId="5B6FAE4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7D5B5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органов дыхания</w:t>
      </w:r>
    </w:p>
    <w:p w14:paraId="7226F7D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FFEDD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грудной клетки не изменена. Тип дыхания брюшной. Дыхание глубокое, ритмичное, 24 раза в минуту. Грудная клетка участвует в акте дыхания одинаково с обеих сторон, как при обычном, так и при форсированном дыхании.</w:t>
      </w:r>
    </w:p>
    <w:p w14:paraId="04553EF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пальпации грудная клетка безболезненна, эластичность сохранена. Голосовое дрожание не изменено.</w:t>
      </w:r>
    </w:p>
    <w:p w14:paraId="555DFB2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легких в пределах нормы. Над легочной тканью по всем поверхностям возникает ясный легочный звук.</w:t>
      </w:r>
    </w:p>
    <w:p w14:paraId="1178C41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Выслушивается жесткое дыхание. Побочных дыхательных шумов не выявлено, изменение бронхофонии не наблюдается.</w:t>
      </w:r>
    </w:p>
    <w:p w14:paraId="61074D5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вирусный гепатит клинический лечение</w:t>
      </w:r>
    </w:p>
    <w:p w14:paraId="702E07A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Пищеварительная система</w:t>
      </w:r>
    </w:p>
    <w:p w14:paraId="30E8425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947130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Слизистые полости рта чистые, иктеричные, миндалины не увеличены. Язык влажный, обложен.</w:t>
      </w:r>
    </w:p>
    <w:p w14:paraId="16B299B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 при поверхностной пальпации мягкий, безболезненный, значительно увеличен за счет асцита, пупочные вены набухшие - син. «головы медузы». Перитонеальные знаки отрицательные.</w:t>
      </w:r>
    </w:p>
    <w:p w14:paraId="5CBFB99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Нижний край печени выступает из-под реберной дуги на 3 см, заостренный. Селезенка не пальпируется. Желчный пузырь не пальпируется. Симптомы Ортнера, Кера, френикус - отрицательные.</w:t>
      </w:r>
    </w:p>
    <w:p w14:paraId="424024A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CB277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мочевыделения</w:t>
      </w:r>
    </w:p>
    <w:p w14:paraId="59B598F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9C69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поясничной области мышцы контурируются, асимметрии нет. Поколачивание по пояснице безболезненное с обеих сторон. Почки не пальпируются.</w:t>
      </w:r>
    </w:p>
    <w:p w14:paraId="40049C0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E24DC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w:t>
      </w:r>
    </w:p>
    <w:p w14:paraId="03CD81B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F6F1F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ясное, в контакт вступает легко, эмоциональная лабильность не выявлена. Походка обычная, зрачковые, сухожильные, кожные рефлексы сохранены. Патологические рефлексы и тремор отсутствуют.</w:t>
      </w:r>
    </w:p>
    <w:p w14:paraId="05ADADC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F0A0B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предварительного диагноза и его формулировка</w:t>
      </w:r>
    </w:p>
    <w:p w14:paraId="14520B6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8D667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больного: на отеки нижних конечностей, увеличенный в объеме живот, желтушную окраску кожи и склер, одышку при физической нагрузке, темную окраску мочи; наличия данных анамнеза заболевания: умеренное употребление алкоголя, а также предыдущие 3 госпитализации по причине гепатита; при наличии данных объективного осмотра: желтушная окраска кожных покровов, иктеричность слизистой полости рта и склер, отеки нижних конечностей, телеангиэктазии на туловище, увеличение живота за счет асцита, а также заостренный и выступающий на 3 см из-под реберной дуги край печени;</w:t>
      </w:r>
    </w:p>
    <w:p w14:paraId="0DA16FA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поставить предварительный диагноз: хронический вирусный </w:t>
      </w:r>
      <w:r>
        <w:rPr>
          <w:rFonts w:ascii="Times New Roman CYR" w:hAnsi="Times New Roman CYR" w:cs="Times New Roman CYR"/>
          <w:sz w:val="28"/>
          <w:szCs w:val="28"/>
        </w:rPr>
        <w:lastRenderedPageBreak/>
        <w:t>гепатит, цирротическая стадия, декомпенсация.</w:t>
      </w:r>
    </w:p>
    <w:p w14:paraId="0544190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80FB7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 обследования</w:t>
      </w:r>
    </w:p>
    <w:p w14:paraId="0F3B902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15B0B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Клинический анализ крови.</w:t>
      </w:r>
    </w:p>
    <w:p w14:paraId="0A2904B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 крови.</w:t>
      </w:r>
    </w:p>
    <w:p w14:paraId="62A6CF2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кала.</w:t>
      </w:r>
    </w:p>
    <w:p w14:paraId="3465C98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мочи общий.</w:t>
      </w:r>
    </w:p>
    <w:p w14:paraId="3FF05ED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крови - реакция Вассермана.</w:t>
      </w:r>
    </w:p>
    <w:p w14:paraId="0374079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Серологическое исследование крови.</w:t>
      </w:r>
    </w:p>
    <w:p w14:paraId="15534A3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крови на СПИД антиВИЧ.</w:t>
      </w:r>
    </w:p>
    <w:p w14:paraId="375352E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w:t>
      </w:r>
    </w:p>
    <w:p w14:paraId="12A0853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w:t>
      </w:r>
    </w:p>
    <w:p w14:paraId="33228CC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группы крови</w:t>
      </w:r>
    </w:p>
    <w:p w14:paraId="4F7EADC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DE0AE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лабораторных и инструментальных исследований</w:t>
      </w:r>
    </w:p>
    <w:p w14:paraId="6654342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62856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группы крови (30.09.14).</w:t>
      </w:r>
    </w:p>
    <w:p w14:paraId="29A49F3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крови по системе </w:t>
      </w:r>
      <w:r>
        <w:rPr>
          <w:rFonts w:ascii="Times New Roman CYR" w:hAnsi="Times New Roman CYR" w:cs="Times New Roman CYR"/>
          <w:sz w:val="28"/>
          <w:szCs w:val="28"/>
          <w:lang w:val="en-US"/>
        </w:rPr>
        <w:t>ABO</w:t>
      </w:r>
      <w:r>
        <w:rPr>
          <w:rFonts w:ascii="Times New Roman CYR" w:hAnsi="Times New Roman CYR" w:cs="Times New Roman CYR"/>
          <w:sz w:val="28"/>
          <w:szCs w:val="28"/>
        </w:rPr>
        <w:t xml:space="preserve"> 0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 (положительный).</w:t>
      </w:r>
    </w:p>
    <w:p w14:paraId="2B7C5F1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Клинический анализ крови (29.09.14).</w:t>
      </w:r>
    </w:p>
    <w:p w14:paraId="5D59B17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WBC</w:t>
      </w:r>
      <w:r>
        <w:rPr>
          <w:rFonts w:ascii="Times New Roman CYR" w:hAnsi="Times New Roman CYR" w:cs="Times New Roman CYR"/>
          <w:sz w:val="28"/>
          <w:szCs w:val="28"/>
        </w:rPr>
        <w:t xml:space="preserve"> (лейкоциты) - 8,2*109/л</w:t>
      </w:r>
    </w:p>
    <w:p w14:paraId="54FA7C4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NE</w:t>
      </w:r>
      <w:r>
        <w:rPr>
          <w:rFonts w:ascii="Times New Roman CYR" w:hAnsi="Times New Roman CYR" w:cs="Times New Roman CYR"/>
          <w:sz w:val="28"/>
          <w:szCs w:val="28"/>
        </w:rPr>
        <w:t xml:space="preserve"> (нейтрофилы) - 5,9*109/л</w:t>
      </w:r>
    </w:p>
    <w:p w14:paraId="287E52F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LY</w:t>
      </w:r>
      <w:r>
        <w:rPr>
          <w:rFonts w:ascii="Times New Roman CYR" w:hAnsi="Times New Roman CYR" w:cs="Times New Roman CYR"/>
          <w:sz w:val="28"/>
          <w:szCs w:val="28"/>
        </w:rPr>
        <w:t xml:space="preserve"> (лимфоциты) -0,7*109/л</w:t>
      </w:r>
    </w:p>
    <w:p w14:paraId="11407BE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RBC</w:t>
      </w:r>
      <w:r>
        <w:rPr>
          <w:rFonts w:ascii="Times New Roman CYR" w:hAnsi="Times New Roman CYR" w:cs="Times New Roman CYR"/>
          <w:sz w:val="28"/>
          <w:szCs w:val="28"/>
        </w:rPr>
        <w:t xml:space="preserve"> (эритроциты) - 2,62*1012/л</w:t>
      </w:r>
    </w:p>
    <w:p w14:paraId="71DF42E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HGB</w:t>
      </w:r>
      <w:r>
        <w:rPr>
          <w:rFonts w:ascii="Times New Roman CYR" w:hAnsi="Times New Roman CYR" w:cs="Times New Roman CYR"/>
          <w:sz w:val="28"/>
          <w:szCs w:val="28"/>
        </w:rPr>
        <w:t xml:space="preserve"> (гемоглобин) - 81 г/л</w:t>
      </w:r>
    </w:p>
    <w:p w14:paraId="1D15C7B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HCT</w:t>
      </w:r>
      <w:r>
        <w:rPr>
          <w:rFonts w:ascii="Times New Roman CYR" w:hAnsi="Times New Roman CYR" w:cs="Times New Roman CYR"/>
          <w:sz w:val="28"/>
          <w:szCs w:val="28"/>
        </w:rPr>
        <w:t xml:space="preserve"> (гематокрит) - 0,274 л/л</w:t>
      </w:r>
    </w:p>
    <w:p w14:paraId="679CB6B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MCV</w:t>
      </w:r>
      <w:r>
        <w:rPr>
          <w:rFonts w:ascii="Times New Roman CYR" w:hAnsi="Times New Roman CYR" w:cs="Times New Roman CYR"/>
          <w:sz w:val="28"/>
          <w:szCs w:val="28"/>
        </w:rPr>
        <w:t xml:space="preserve"> (средний объем эритроцита) - 104,6 фл</w:t>
      </w:r>
    </w:p>
    <w:p w14:paraId="021B4E0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MCH</w:t>
      </w:r>
      <w:r>
        <w:rPr>
          <w:rFonts w:ascii="Times New Roman CYR" w:hAnsi="Times New Roman CYR" w:cs="Times New Roman CYR"/>
          <w:sz w:val="28"/>
          <w:szCs w:val="28"/>
        </w:rPr>
        <w:t xml:space="preserve"> (среднее содержание </w:t>
      </w: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в эритроците) - 30,9 пг</w:t>
      </w:r>
    </w:p>
    <w:p w14:paraId="6C8CFC1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MCHC</w:t>
      </w:r>
      <w:r>
        <w:rPr>
          <w:rFonts w:ascii="Times New Roman CYR" w:hAnsi="Times New Roman CYR" w:cs="Times New Roman CYR"/>
          <w:sz w:val="28"/>
          <w:szCs w:val="28"/>
        </w:rPr>
        <w:t xml:space="preserve"> (средняя концентрация </w:t>
      </w:r>
      <w:r>
        <w:rPr>
          <w:rFonts w:ascii="Times New Roman CYR" w:hAnsi="Times New Roman CYR" w:cs="Times New Roman CYR"/>
          <w:sz w:val="28"/>
          <w:szCs w:val="28"/>
          <w:lang w:val="en-US"/>
        </w:rPr>
        <w:t>Hb</w:t>
      </w:r>
      <w:r>
        <w:rPr>
          <w:rFonts w:ascii="Times New Roman CYR" w:hAnsi="Times New Roman CYR" w:cs="Times New Roman CYR"/>
          <w:sz w:val="28"/>
          <w:szCs w:val="28"/>
        </w:rPr>
        <w:t xml:space="preserve"> в эритроците) - 296 г/л</w:t>
      </w:r>
    </w:p>
    <w:p w14:paraId="77AFFC3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PLT</w:t>
      </w:r>
      <w:r>
        <w:rPr>
          <w:rFonts w:ascii="Times New Roman CYR" w:hAnsi="Times New Roman CYR" w:cs="Times New Roman CYR"/>
          <w:sz w:val="28"/>
          <w:szCs w:val="28"/>
        </w:rPr>
        <w:t xml:space="preserve"> (тромбоциты) - 108*109/л</w:t>
      </w:r>
    </w:p>
    <w:p w14:paraId="356C80B6"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lastRenderedPageBreak/>
        <w:t>MPV</w:t>
      </w:r>
      <w:r>
        <w:rPr>
          <w:rFonts w:ascii="Times New Roman CYR" w:hAnsi="Times New Roman CYR" w:cs="Times New Roman CYR"/>
          <w:sz w:val="28"/>
          <w:szCs w:val="28"/>
        </w:rPr>
        <w:t xml:space="preserve"> (средний объем тромбоцитов) - 8,9 фл</w:t>
      </w:r>
    </w:p>
    <w:p w14:paraId="1E9283C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PDW</w:t>
      </w:r>
      <w:r>
        <w:rPr>
          <w:rFonts w:ascii="Times New Roman CYR" w:hAnsi="Times New Roman CYR" w:cs="Times New Roman CYR"/>
          <w:sz w:val="28"/>
          <w:szCs w:val="28"/>
        </w:rPr>
        <w:t xml:space="preserve"> (относит. ширина распределения тромбоцитов по объёму) - 11,1</w:t>
      </w:r>
    </w:p>
    <w:p w14:paraId="75D67C4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Миелоциты - 1</w:t>
      </w:r>
    </w:p>
    <w:p w14:paraId="406B7E5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Базофилы - 2</w:t>
      </w:r>
    </w:p>
    <w:p w14:paraId="76DAF73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Анизоцитоз - 0-1</w:t>
      </w:r>
    </w:p>
    <w:p w14:paraId="494B05D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Протромбиновый индекс - 54%</w:t>
      </w:r>
    </w:p>
    <w:p w14:paraId="5E2C1BE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СОЭ - 52 мм/ч</w:t>
      </w:r>
    </w:p>
    <w:p w14:paraId="5D36CD4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Биохимический анализ крови (30.09.14).</w:t>
      </w:r>
    </w:p>
    <w:p w14:paraId="1A6EC3C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 - 456 мкмоль/л</w:t>
      </w:r>
    </w:p>
    <w:p w14:paraId="2659D46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АЛТ - 34 е/л</w:t>
      </w:r>
    </w:p>
    <w:p w14:paraId="5F3754B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Щелочная фосфатаза - 328 е/л</w:t>
      </w:r>
    </w:p>
    <w:p w14:paraId="68B967F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sz w:val="28"/>
          <w:szCs w:val="28"/>
        </w:rPr>
        <w:t>γ-</w:t>
      </w:r>
      <w:r>
        <w:rPr>
          <w:rFonts w:ascii="Times New Roman CYR" w:hAnsi="Times New Roman CYR" w:cs="Times New Roman CYR"/>
          <w:sz w:val="28"/>
          <w:szCs w:val="28"/>
        </w:rPr>
        <w:t>ГТФ - 709 е/л</w:t>
      </w:r>
    </w:p>
    <w:p w14:paraId="2BD5474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КФК - 82 е/л</w:t>
      </w:r>
    </w:p>
    <w:p w14:paraId="301BD6D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ЛДГ - 195 е/л</w:t>
      </w:r>
    </w:p>
    <w:p w14:paraId="370CE4F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- 5,7 ммоль/л</w:t>
      </w:r>
    </w:p>
    <w:p w14:paraId="04B8DE2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- 3,9 мкмоль/л</w:t>
      </w:r>
    </w:p>
    <w:p w14:paraId="432F52C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Тимоловая проба - 16,5 усл.ед.</w:t>
      </w:r>
    </w:p>
    <w:p w14:paraId="0986DF7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кала (30.09.14).</w:t>
      </w:r>
    </w:p>
    <w:p w14:paraId="16372C1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норме, яйца глист не обнаружены.</w:t>
      </w:r>
    </w:p>
    <w:p w14:paraId="5DA3957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мочи общий (30.09.14).</w:t>
      </w:r>
    </w:p>
    <w:p w14:paraId="67A9128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 коричневый</w:t>
      </w:r>
    </w:p>
    <w:p w14:paraId="5C379B6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Прозрачность - слегка мутная</w:t>
      </w:r>
    </w:p>
    <w:p w14:paraId="5C51B5A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плотность - 1,010</w:t>
      </w:r>
    </w:p>
    <w:p w14:paraId="45B1BAF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 нейтральная</w:t>
      </w:r>
    </w:p>
    <w:p w14:paraId="4E5DF7D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Белок - 0,5 г/л</w:t>
      </w:r>
    </w:p>
    <w:p w14:paraId="05F9946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Глюкоза - 0 ммоль/л</w:t>
      </w:r>
    </w:p>
    <w:p w14:paraId="52BDF33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- 1</w:t>
      </w:r>
    </w:p>
    <w:p w14:paraId="5C28D56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Уробилиноиды - 1</w:t>
      </w:r>
    </w:p>
    <w:p w14:paraId="2590C33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Эпителий переходный - 2-5</w:t>
      </w:r>
    </w:p>
    <w:p w14:paraId="3D9ED2A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Лейкоциты - до 100 в скоплении</w:t>
      </w:r>
    </w:p>
    <w:p w14:paraId="110516A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Слизь - 2-3</w:t>
      </w:r>
    </w:p>
    <w:p w14:paraId="0B43F74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Бактерии - 1</w:t>
      </w:r>
    </w:p>
    <w:p w14:paraId="4971AE5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крови - реакция Вассермана (30.09.14).</w:t>
      </w:r>
    </w:p>
    <w:p w14:paraId="29391F4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 с сывороткой - отрицательно</w:t>
      </w:r>
    </w:p>
    <w:p w14:paraId="0F710BE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ЛЮИС ИФА - отрицательно</w:t>
      </w:r>
    </w:p>
    <w:p w14:paraId="7EE2907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Серологическое исследование крови (01.10.14).</w:t>
      </w:r>
    </w:p>
    <w:p w14:paraId="54CCB5C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HBsAg</w:t>
      </w:r>
      <w:r>
        <w:rPr>
          <w:rFonts w:ascii="Times New Roman CYR" w:hAnsi="Times New Roman CYR" w:cs="Times New Roman CYR"/>
          <w:sz w:val="28"/>
          <w:szCs w:val="28"/>
        </w:rPr>
        <w:t xml:space="preserve"> - отрицательно</w:t>
      </w:r>
    </w:p>
    <w:p w14:paraId="4C66E5C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HCVIgG</w:t>
      </w:r>
      <w:r>
        <w:rPr>
          <w:rFonts w:ascii="Times New Roman CYR" w:hAnsi="Times New Roman CYR" w:cs="Times New Roman CYR"/>
          <w:sz w:val="28"/>
          <w:szCs w:val="28"/>
        </w:rPr>
        <w:t xml:space="preserve"> - отрицательно</w:t>
      </w:r>
    </w:p>
    <w:p w14:paraId="228972D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HBcorcym</w:t>
      </w:r>
      <w:r>
        <w:rPr>
          <w:rFonts w:ascii="Times New Roman CYR" w:hAnsi="Times New Roman CYR" w:cs="Times New Roman CYR"/>
          <w:sz w:val="28"/>
          <w:szCs w:val="28"/>
        </w:rPr>
        <w:t xml:space="preserve"> - отрицательно</w:t>
      </w:r>
    </w:p>
    <w:p w14:paraId="0E064A8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HAVIgM</w:t>
      </w:r>
      <w:r>
        <w:rPr>
          <w:rFonts w:ascii="Times New Roman CYR" w:hAnsi="Times New Roman CYR" w:cs="Times New Roman CYR"/>
          <w:sz w:val="28"/>
          <w:szCs w:val="28"/>
        </w:rPr>
        <w:t xml:space="preserve"> - отрицательно</w:t>
      </w:r>
    </w:p>
    <w:p w14:paraId="226653B8"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Исследование крови на СПИД анти-ВИЧ (01.10.14).</w:t>
      </w:r>
    </w:p>
    <w:p w14:paraId="4AA68D8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w:t>
      </w:r>
    </w:p>
    <w:p w14:paraId="7290BCD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 (29.09.14).</w:t>
      </w:r>
    </w:p>
    <w:p w14:paraId="35A9C93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Синусовый ритм. ЭКГ в пределах нормы.</w:t>
      </w:r>
    </w:p>
    <w:p w14:paraId="4D9A257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Рентгенография грудной клетки (29.09.14).</w:t>
      </w:r>
    </w:p>
    <w:p w14:paraId="2D9C2D2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Видимые отделы легких без инфильтративных изменений. Корни малоструктурны с усилением сосудистого рисунка в прикорневых и базальных отделах легких. Диафрагма высоко расположена. Синусы не развернуты. Поперечник сердца несколько расширен влево на уровне желудочков. Аорта расширена.</w:t>
      </w:r>
    </w:p>
    <w:p w14:paraId="5B7E2D9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свежих очаговых и инфильтративных изменений нет.</w:t>
      </w:r>
    </w:p>
    <w:p w14:paraId="12A767E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48BF7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Окончательный диагноз и его обоснование</w:t>
      </w:r>
    </w:p>
    <w:p w14:paraId="70E4F4F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969A4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больного: на отеки нижних конечностей, увеличенный в объеме живот, желтушную окраску кожи и склер, одышку при </w:t>
      </w:r>
      <w:r>
        <w:rPr>
          <w:rFonts w:ascii="Times New Roman CYR" w:hAnsi="Times New Roman CYR" w:cs="Times New Roman CYR"/>
          <w:sz w:val="28"/>
          <w:szCs w:val="28"/>
        </w:rPr>
        <w:lastRenderedPageBreak/>
        <w:t xml:space="preserve">физической нагрузке, темную окраску мочи; наличия данных анамнеза заболевания: умеренное употребление алкоголя, а также предыдущие 3 госпитализации по причине гепатита; при наличии данных объективного осмотра: желтушная окраска кожных покровов, иктеричность слизистой полости рта и склер, отеки нижних конечностей, телеангиэктазии на туловище, увеличение живота за счет асцита, а также заостренный и выступающий на 3 см из-под реберной дуги край печени; на основании данных лабораторных исследований: эритроциты 2,62*1012/л, гемоглобин 81 г/л, билирубин общий 456 мкмоль/л, ЩФ 328 е/л, </w:t>
      </w:r>
      <w:r>
        <w:rPr>
          <w:rFonts w:ascii="Times New Roman" w:hAnsi="Times New Roman"/>
          <w:sz w:val="28"/>
          <w:szCs w:val="28"/>
        </w:rPr>
        <w:t>γ-</w:t>
      </w:r>
      <w:r>
        <w:rPr>
          <w:rFonts w:ascii="Times New Roman CYR" w:hAnsi="Times New Roman CYR" w:cs="Times New Roman CYR"/>
          <w:sz w:val="28"/>
          <w:szCs w:val="28"/>
        </w:rPr>
        <w:t>ГТФ 709 е/л, железо 3.9 мкмоль/л, тимоловая проба 16,5 усл.ед., коричневый цвет мочи, белок в моче 0,5 г/л;</w:t>
      </w:r>
    </w:p>
    <w:p w14:paraId="1EAA251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поставить окончательный диагноз: хронический вирусный гепатит, цирротическая стадия, декомпенсация.</w:t>
      </w:r>
    </w:p>
    <w:p w14:paraId="005E724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сопутствующие: анемия средней степени тяжести.</w:t>
      </w:r>
    </w:p>
    <w:p w14:paraId="4253A04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37C4D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Дифференциальный диагноз</w:t>
      </w:r>
    </w:p>
    <w:p w14:paraId="7F88460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F42C8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Болезнь Вильсона-Коновалова.</w:t>
      </w:r>
    </w:p>
    <w:p w14:paraId="175DF02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заболевание было взято на дифференцировку, потому что при нем, как и при хроническом вирусном гепатите наблюдается увеличение размеров печени, желтушное окрашивание кожных покровов и склер, анемия, тромбоцитопения, проявления портальной гипертензии (асцит, отеки). Болезнь Вильсона-Коновалова возможно исключить на основании отсутствия у пациента наследственной предрасположенности, характерных симптомов поражения нервной системы, кольца Кайзера-Флейшера, нарушения обмена меди- пациент нуждается в дообследовании.</w:t>
      </w:r>
    </w:p>
    <w:p w14:paraId="09D37E6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Первичный билиарный цирроз.</w:t>
      </w:r>
    </w:p>
    <w:p w14:paraId="11A44A80"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заболевание было взято на дифференцировку, потому что при нем, как и при хроническом вирусном гепатите наблюдается увеличение размеров </w:t>
      </w:r>
      <w:r>
        <w:rPr>
          <w:rFonts w:ascii="Times New Roman CYR" w:hAnsi="Times New Roman CYR" w:cs="Times New Roman CYR"/>
          <w:sz w:val="28"/>
          <w:szCs w:val="28"/>
        </w:rPr>
        <w:lastRenderedPageBreak/>
        <w:t>печени, желтушное окрашивание кожных покровов, телеангиэктазии, проявления портальной гипертензии (асцит, отеки). Пациент также нуждается в дообследовании.</w:t>
      </w:r>
    </w:p>
    <w:p w14:paraId="66CABC4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A50CD1"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пациента</w:t>
      </w:r>
    </w:p>
    <w:p w14:paraId="78E9636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981A9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Диета: стол №5.</w:t>
      </w:r>
    </w:p>
    <w:p w14:paraId="62413CD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заражения острым вирусным гепатитом, отказ от алкоголя, защита от гепатотоксичных препаратов и веществ.</w:t>
      </w:r>
    </w:p>
    <w:p w14:paraId="7BC8EFF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NaCl</w:t>
      </w:r>
      <w:r>
        <w:rPr>
          <w:rFonts w:ascii="Times New Roman CYR" w:hAnsi="Times New Roman CYR" w:cs="Times New Roman CYR"/>
          <w:sz w:val="28"/>
          <w:szCs w:val="28"/>
        </w:rPr>
        <w:t xml:space="preserve"> 0,9% - 400,0</w:t>
      </w:r>
    </w:p>
    <w:p w14:paraId="66AA65A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Внутривенно капельно.</w:t>
      </w:r>
    </w:p>
    <w:p w14:paraId="320A241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KCl</w:t>
      </w:r>
      <w:r>
        <w:rPr>
          <w:rFonts w:ascii="Times New Roman CYR" w:hAnsi="Times New Roman CYR" w:cs="Times New Roman CYR"/>
          <w:sz w:val="28"/>
          <w:szCs w:val="28"/>
        </w:rPr>
        <w:t xml:space="preserve"> 10% - 10,0</w:t>
      </w:r>
    </w:p>
    <w:p w14:paraId="4A1836B7"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Внутривенно капельно.</w:t>
      </w:r>
    </w:p>
    <w:p w14:paraId="1DF7DD94"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MgSO</w:t>
      </w:r>
      <w:r>
        <w:rPr>
          <w:rFonts w:ascii="Times New Roman CYR" w:hAnsi="Times New Roman CYR" w:cs="Times New Roman CYR"/>
          <w:sz w:val="28"/>
          <w:szCs w:val="28"/>
        </w:rPr>
        <w:t>4 25% - 5,0</w:t>
      </w:r>
    </w:p>
    <w:p w14:paraId="48FC3B1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Внутривенно капельно.</w:t>
      </w:r>
    </w:p>
    <w:p w14:paraId="0F74211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Sol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Lasix</w:t>
      </w:r>
      <w:r>
        <w:rPr>
          <w:rFonts w:ascii="Times New Roman CYR" w:hAnsi="Times New Roman CYR" w:cs="Times New Roman CYR"/>
          <w:sz w:val="28"/>
          <w:szCs w:val="28"/>
        </w:rPr>
        <w:t xml:space="preserve"> 2,0</w:t>
      </w:r>
    </w:p>
    <w:p w14:paraId="75268EF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S</w:t>
      </w:r>
      <w:r>
        <w:rPr>
          <w:rFonts w:ascii="Times New Roman CYR" w:hAnsi="Times New Roman CYR" w:cs="Times New Roman CYR"/>
          <w:sz w:val="28"/>
          <w:szCs w:val="28"/>
        </w:rPr>
        <w:t>. Внутривенно струйно.</w:t>
      </w:r>
    </w:p>
    <w:p w14:paraId="6346FC6F"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 Tab. Pancreatini 0,25.t.d. N. 60</w:t>
      </w:r>
      <w:r w:rsidRPr="000F633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Принимать по 1 таблетке 3 раза в день во время еды.</w:t>
      </w:r>
    </w:p>
    <w:p w14:paraId="354F076A"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 Caps. Ursofalc 0,25.t.d. N. 50</w:t>
      </w:r>
      <w:r w:rsidRPr="000F633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Принимать по 1 капсуле 3 раза в день до еды.</w:t>
      </w:r>
    </w:p>
    <w:p w14:paraId="33DC4639"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Rp.: Triamtereni 0,05.t.d. N. 20 in caps, gelat.</w:t>
      </w:r>
      <w:r w:rsidRPr="000F633C">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По 1-2 капсулы 3 раза в день.</w:t>
      </w:r>
    </w:p>
    <w:p w14:paraId="247ED4F2"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BC1265"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Дневник курации</w:t>
      </w:r>
    </w:p>
    <w:p w14:paraId="3A1A754C"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12BED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.10.14.</w:t>
      </w:r>
    </w:p>
    <w:p w14:paraId="7E2F72CD"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состояние больного оценивается, как среднетяжелое, жалобы на общую слабость, ярко выраженные отеки нижней трети голеней. Кожные </w:t>
      </w:r>
      <w:r>
        <w:rPr>
          <w:rFonts w:ascii="Times New Roman CYR" w:hAnsi="Times New Roman CYR" w:cs="Times New Roman CYR"/>
          <w:sz w:val="28"/>
          <w:szCs w:val="28"/>
        </w:rPr>
        <w:lastRenderedPageBreak/>
        <w:t xml:space="preserve">покровы желтушного цвета,склеры и слизистая полости рта иктеричные, дыхание жесткое, хрипов нет, тоны сердца ясные, ритмичные, АД 130/80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72 в минуту, ЧД 20 в минуту, </w:t>
      </w:r>
      <w:r>
        <w:rPr>
          <w:rFonts w:ascii="Times New Roman CYR" w:hAnsi="Times New Roman CYR" w:cs="Times New Roman CYR"/>
          <w:sz w:val="28"/>
          <w:szCs w:val="28"/>
          <w:lang w:val="en-US"/>
        </w:rPr>
        <w:t>t</w:t>
      </w:r>
      <w:r>
        <w:rPr>
          <w:rFonts w:ascii="Times New Roman CYR" w:hAnsi="Times New Roman CYR" w:cs="Times New Roman CYR"/>
          <w:sz w:val="28"/>
          <w:szCs w:val="28"/>
        </w:rPr>
        <w:t>-36,7</w:t>
      </w:r>
      <w:r>
        <w:rPr>
          <w:rFonts w:ascii="Times New Roman CYR" w:hAnsi="Times New Roman CYR" w:cs="Times New Roman CYR"/>
          <w:sz w:val="28"/>
          <w:szCs w:val="28"/>
          <w:lang w:val="en-US"/>
        </w:rPr>
        <w:t>C</w:t>
      </w:r>
      <w:r>
        <w:rPr>
          <w:rFonts w:ascii="Times New Roman CYR" w:hAnsi="Times New Roman CYR" w:cs="Times New Roman CYR"/>
          <w:sz w:val="28"/>
          <w:szCs w:val="28"/>
        </w:rPr>
        <w:t>. При пальпации живот- вздутый, безболезненный, увеличенный за счет асцита, стул неоформленный, без патологических примисей, 1 раз в день, мочеиспускание безболезненное. Снижение массы тела отсутствует, аппетит сохранен, режим палатный, диета: стол № 5. Лечение- согласно листу назначений.</w:t>
      </w:r>
    </w:p>
    <w:p w14:paraId="7D540D9E"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.10.14.</w:t>
      </w:r>
    </w:p>
    <w:p w14:paraId="1C9B5D03" w14:textId="77777777" w:rsidR="00DC4F70" w:rsidRDefault="00DC4F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пациента удовлетворительное. Сознание ясное, положение активное. Предъявляет жалобы на общую слабость, быструю утомляемость, отмечает некоторое улучшение состояния- отеки меньшей степени выраженности. Желтуха визуально на прежнем уровне, склеры и слизистая полости рта иктеричные, дыхание жесткое, хрипов нет, тоны сердца ясные, ритмичные, АД 125/80 мм рт.ст, </w:t>
      </w:r>
      <w:r>
        <w:rPr>
          <w:rFonts w:ascii="Times New Roman CYR" w:hAnsi="Times New Roman CYR" w:cs="Times New Roman CYR"/>
          <w:sz w:val="28"/>
          <w:szCs w:val="28"/>
          <w:lang w:val="en-US"/>
        </w:rPr>
        <w:t>Ps</w:t>
      </w:r>
      <w:r>
        <w:rPr>
          <w:rFonts w:ascii="Times New Roman CYR" w:hAnsi="Times New Roman CYR" w:cs="Times New Roman CYR"/>
          <w:sz w:val="28"/>
          <w:szCs w:val="28"/>
        </w:rPr>
        <w:t xml:space="preserve"> 68 в минуту, ЧД 18 в минуту, </w:t>
      </w:r>
      <w:r>
        <w:rPr>
          <w:rFonts w:ascii="Times New Roman CYR" w:hAnsi="Times New Roman CYR" w:cs="Times New Roman CYR"/>
          <w:sz w:val="28"/>
          <w:szCs w:val="28"/>
          <w:lang w:val="en-US"/>
        </w:rPr>
        <w:t>t</w:t>
      </w:r>
      <w:r>
        <w:rPr>
          <w:rFonts w:ascii="Times New Roman CYR" w:hAnsi="Times New Roman CYR" w:cs="Times New Roman CYR"/>
          <w:sz w:val="28"/>
          <w:szCs w:val="28"/>
        </w:rPr>
        <w:t>-36,6</w:t>
      </w:r>
      <w:r>
        <w:rPr>
          <w:rFonts w:ascii="Times New Roman CYR" w:hAnsi="Times New Roman CYR" w:cs="Times New Roman CYR"/>
          <w:sz w:val="28"/>
          <w:szCs w:val="28"/>
          <w:lang w:val="en-US"/>
        </w:rPr>
        <w:t>C</w:t>
      </w:r>
      <w:r>
        <w:rPr>
          <w:rFonts w:ascii="Times New Roman CYR" w:hAnsi="Times New Roman CYR" w:cs="Times New Roman CYR"/>
          <w:sz w:val="28"/>
          <w:szCs w:val="28"/>
        </w:rPr>
        <w:t>. Живот вздутый, при пальпации безболезненный, увеличен из-за асцита, стул неоформленный, без патологических примисей, 1 раз в день, мочеиспускание безболезненное. Снижение массы тела отсутствует, аппетит сохранен, режим палатный, диета: стол № 5. Лечение -согласно листу назначений.</w:t>
      </w:r>
    </w:p>
    <w:sectPr w:rsidR="00DC4F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3C"/>
    <w:rsid w:val="000F633C"/>
    <w:rsid w:val="004B55DA"/>
    <w:rsid w:val="00DC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BBBA7"/>
  <w14:defaultImageDpi w14:val="0"/>
  <w15:docId w15:val="{CDD86F9C-30C7-41CB-98AA-4EF4FF5C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2024-12-21T10:03:00Z</dcterms:created>
  <dcterms:modified xsi:type="dcterms:W3CDTF">2024-12-21T10:03:00Z</dcterms:modified>
</cp:coreProperties>
</file>