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AA75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реферата:</w:t>
      </w:r>
    </w:p>
    <w:p w14:paraId="37FD354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F1B87E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14:paraId="5F3F6920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Формы иммунитета</w:t>
      </w:r>
    </w:p>
    <w:p w14:paraId="1EB0E90A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естественный иммунитет</w:t>
      </w:r>
    </w:p>
    <w:p w14:paraId="03E8D424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приобретённый иммунитет</w:t>
      </w:r>
    </w:p>
    <w:p w14:paraId="161F22B3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Механизмы иммунитета</w:t>
      </w:r>
    </w:p>
    <w:p w14:paraId="4382FAA7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Воспаление и фагоцитоз</w:t>
      </w:r>
    </w:p>
    <w:p w14:paraId="12D6B967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Регуляция иммунитета</w:t>
      </w:r>
    </w:p>
    <w:p w14:paraId="52936B00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Барьерная функция иммунитета</w:t>
      </w:r>
    </w:p>
    <w:p w14:paraId="7C7CBCE2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Иммунологическая реактивность</w:t>
      </w:r>
    </w:p>
    <w:p w14:paraId="58671ACB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Патология иммунитет</w:t>
      </w:r>
      <w:r>
        <w:rPr>
          <w:sz w:val="28"/>
          <w:szCs w:val="28"/>
        </w:rPr>
        <w:t>а</w:t>
      </w:r>
    </w:p>
    <w:p w14:paraId="067BBEC8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СПИД:</w:t>
      </w:r>
    </w:p>
    <w:p w14:paraId="5452BABF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происхождение вируса иммунодефицита</w:t>
      </w:r>
    </w:p>
    <w:p w14:paraId="04D32528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как можно заразиться СПИДом?</w:t>
      </w:r>
    </w:p>
    <w:p w14:paraId="334514FF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Вывод</w:t>
      </w:r>
    </w:p>
    <w:p w14:paraId="7C434D94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Список использованной литературы</w:t>
      </w:r>
    </w:p>
    <w:p w14:paraId="3D0429E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Введение</w:t>
      </w:r>
    </w:p>
    <w:p w14:paraId="63C7E4D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A41F1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 - невосприимчивость организма к инфекционному началу или какому-либо инородному веществу.</w:t>
      </w:r>
    </w:p>
    <w:p w14:paraId="6148CA2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 обусловл</w:t>
      </w:r>
      <w:r>
        <w:rPr>
          <w:sz w:val="28"/>
          <w:szCs w:val="28"/>
        </w:rPr>
        <w:t>ен совокупностью всех тех наследственно полученных и индивидуально приобретённых организмом приспособлений, которые препятствуют проникновению и размножению микробов, вирусов и других патогенных агентов и действию выделяемых ими продуктов. Иммунологическая</w:t>
      </w:r>
      <w:r>
        <w:rPr>
          <w:sz w:val="28"/>
          <w:szCs w:val="28"/>
        </w:rPr>
        <w:t xml:space="preserve"> защита может быть направлена не только на патогенные агенты и выделяемые ими продукты. Любое вещество, являющееся антигеном, например чужеродный для организма белок, вызывает иммунологические реакции, с помощью которых это вещество тем или иным путём удал</w:t>
      </w:r>
      <w:r>
        <w:rPr>
          <w:sz w:val="28"/>
          <w:szCs w:val="28"/>
        </w:rPr>
        <w:t>яется из организма.</w:t>
      </w:r>
    </w:p>
    <w:p w14:paraId="407F56F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формировала систему иммунитета около 500 млн. лет. Этот шедевр природы восхищает нас красотой гармонии и целесообразностью. Настойчивое любопытство ученых разных специальностей раскрыло перед нами закономерности ее функциониров</w:t>
      </w:r>
      <w:r>
        <w:rPr>
          <w:sz w:val="28"/>
          <w:szCs w:val="28"/>
        </w:rPr>
        <w:t>ания и создало в последние 110 лет науку «Медицинская иммунология».</w:t>
      </w:r>
    </w:p>
    <w:p w14:paraId="703808A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год приносит открытия в этой бурно развивающейся области медицины.</w:t>
      </w:r>
    </w:p>
    <w:p w14:paraId="30B2224D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Антигены - вещества, которые воспринимаются организмом как чужеродные и вызывают специфический иммунный ответ. Спо</w:t>
      </w:r>
      <w:r>
        <w:rPr>
          <w:sz w:val="28"/>
          <w:szCs w:val="28"/>
        </w:rPr>
        <w:t>собны взаимодействовать с клетками иммунной системы и антителами. Попадание антигенов в организм может привести к формированию иммунитета, иммунологической толерантности или аллергии. Свойствами антигенов обладают белки, и другие макромолекулы. Термин «ант</w:t>
      </w:r>
      <w:r>
        <w:rPr>
          <w:sz w:val="28"/>
          <w:szCs w:val="28"/>
        </w:rPr>
        <w:t xml:space="preserve">иген» употребляют и по отношению к бактериям, вирусам, целым органам (при трансплантации), содержащим антиген. Определение природы антигена используется в </w:t>
      </w:r>
      <w:r>
        <w:rPr>
          <w:sz w:val="28"/>
          <w:szCs w:val="28"/>
        </w:rPr>
        <w:lastRenderedPageBreak/>
        <w:t>диагностике инфекционных болезней, при переливании крови, пересадках органов и тканей. Антигены также</w:t>
      </w:r>
      <w:r>
        <w:rPr>
          <w:sz w:val="28"/>
          <w:szCs w:val="28"/>
        </w:rPr>
        <w:t xml:space="preserve"> применяют для создания вакцин и сывороток.</w:t>
      </w:r>
    </w:p>
    <w:p w14:paraId="3CDAC036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Антитела - белки (иммуноглобулины) плазмы крови человека и теплокровных животных, образующиеся при попадании в организм различных антигенов и способные специфически связываться с этими антигенами. Защищают органи</w:t>
      </w:r>
      <w:r>
        <w:rPr>
          <w:sz w:val="28"/>
          <w:szCs w:val="28"/>
        </w:rPr>
        <w:t>зм от инфекционных заболеваний: взаимодействуя с микроорганизмами, препятствуют их размножению или нейтрализуют выделяемые ими токсины.</w:t>
      </w:r>
    </w:p>
    <w:p w14:paraId="2F0CA219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патогенные агенты и вещества антигенной природы нарушают постоянство внутренней среды организма. При уравновешивании</w:t>
      </w:r>
      <w:r>
        <w:rPr>
          <w:sz w:val="28"/>
          <w:szCs w:val="28"/>
        </w:rPr>
        <w:t xml:space="preserve"> этого нарушения организм использует весь комплекс своих механизмов, направленных на поддержание постоянства внутренней среды. Иммунологические механизмы являются частью этого комплекса. Иммунным оказывается тот организм, механизмы которого или вообще не п</w:t>
      </w:r>
      <w:r>
        <w:rPr>
          <w:sz w:val="28"/>
          <w:szCs w:val="28"/>
        </w:rPr>
        <w:t>озволяют нарушить постоянство его внутренней среды или позволяют быстро ликвидировать это нарушение. Таким образом, иммунитет является состоянием невосприимчивости, обусловленным совокупностью процессов, направленных на восстановление постоянства внутренне</w:t>
      </w:r>
      <w:r>
        <w:rPr>
          <w:sz w:val="28"/>
          <w:szCs w:val="28"/>
        </w:rPr>
        <w:t>й среды организма, нарушенного патогенными агентами и веществами антигенной природы.</w:t>
      </w:r>
    </w:p>
    <w:p w14:paraId="12B361B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Невосприимчивость организма к инфекции может быть обусловлена не только его иммунологической реактивностью, но и другими механизмами. Например, кислотность желудочного со</w:t>
      </w:r>
      <w:r>
        <w:rPr>
          <w:sz w:val="28"/>
          <w:szCs w:val="28"/>
        </w:rPr>
        <w:t>ка может предохранить от заражения через рот некоторыми бактериями, и организм с большей кислотностью желудочного сока оказывается более защищённым от них, чем организм с меньшей кислотностью. В тех случаях, когда защита обусловлена не иммунологическим мех</w:t>
      </w:r>
      <w:r>
        <w:rPr>
          <w:sz w:val="28"/>
          <w:szCs w:val="28"/>
        </w:rPr>
        <w:t xml:space="preserve">анизмом, говорят о резистентности организма. Не всегда можно провести чёткую грань между иммунитетом и резистентностью. </w:t>
      </w:r>
      <w:r>
        <w:rPr>
          <w:sz w:val="28"/>
          <w:szCs w:val="28"/>
        </w:rPr>
        <w:lastRenderedPageBreak/>
        <w:t>Например, изменения в устойчивости организма к инфекции, наступающие в результате утомления или охлаждения, в большей степени обусловлен</w:t>
      </w:r>
      <w:r>
        <w:rPr>
          <w:sz w:val="28"/>
          <w:szCs w:val="28"/>
        </w:rPr>
        <w:t>ы изменением физиологических констант организма, чем факторов иммунологической защиты. Эта грань более отчётлива в явлениях приобретённого иммунитета, отличающихся высокой специфичностью, отсутствующей в явлениях резистентности.</w:t>
      </w:r>
    </w:p>
    <w:p w14:paraId="06B7772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62E151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Формы иммунитета:</w:t>
      </w:r>
    </w:p>
    <w:p w14:paraId="376ACB93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7109681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</w:t>
      </w:r>
      <w:r>
        <w:rPr>
          <w:sz w:val="28"/>
          <w:szCs w:val="28"/>
        </w:rPr>
        <w:t>унитет многообразен по своему происхождению, проявлению, механизму и ряду других особенностей, в силу чего существует классификация различных иммунологических явлений в виде определённых форм иммунитета. По происхождению различают иммунитет естественный, в</w:t>
      </w:r>
      <w:r>
        <w:rPr>
          <w:sz w:val="28"/>
          <w:szCs w:val="28"/>
        </w:rPr>
        <w:t>рождённый, и иммунитет приобретённый.</w:t>
      </w:r>
    </w:p>
    <w:p w14:paraId="726A8D01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CB05DC4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естественный иммунитет</w:t>
      </w:r>
    </w:p>
    <w:p w14:paraId="150A1288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75954B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Естественный иммунитет - невосприимчивость, обусловленная врождёнными биологическими особенностями, присущими данному виду животных или человеку. Это видовой признак, передающийся по наследс</w:t>
      </w:r>
      <w:r>
        <w:rPr>
          <w:sz w:val="28"/>
          <w:szCs w:val="28"/>
        </w:rPr>
        <w:t>тву, подобно любому другому морфологическому или биологическому признаку вида. Примерами подобной формы невосприимчивости может служить иммунитет человека к чуме собак или многих животных к кори. Он наблюдается как у одного итого же животного ко многим инф</w:t>
      </w:r>
      <w:r>
        <w:rPr>
          <w:sz w:val="28"/>
          <w:szCs w:val="28"/>
        </w:rPr>
        <w:t>екционным агентам, например у рогатого скота к чуме собак, к птичьей чуме, к гриппу, так и у разных животных к одному и тому же инфекционному агенту (например, к гонокку иммунны все животные).</w:t>
      </w:r>
    </w:p>
    <w:p w14:paraId="3FED2654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Напряжённость естественного иммунитета очень высока. Обычно его</w:t>
      </w:r>
      <w:r>
        <w:rPr>
          <w:sz w:val="28"/>
          <w:szCs w:val="28"/>
        </w:rPr>
        <w:t xml:space="preserve"> считают абсолютным, так как в подавляющем большинстве случаев естественный иммунитет не удаётся нарушить заражением даже громадными количествами вполне вирулентного материала. Однако известны и многочисленные исключения, свидетельствующие об относительнос</w:t>
      </w:r>
      <w:r>
        <w:rPr>
          <w:sz w:val="28"/>
          <w:szCs w:val="28"/>
        </w:rPr>
        <w:t xml:space="preserve">ти естественного иммунитета. Так, цыплёнка удаётся заразить сибирской язвой, если искусственно понизить температуру его тела (в норме 41- 420 ) до температуры являющейся оптимальной для развития сибиреязвенного микроба </w:t>
      </w:r>
      <w:r>
        <w:rPr>
          <w:sz w:val="28"/>
          <w:szCs w:val="28"/>
        </w:rPr>
        <w:lastRenderedPageBreak/>
        <w:t>(370 ). Можно также заразить столбняк</w:t>
      </w:r>
      <w:r>
        <w:rPr>
          <w:sz w:val="28"/>
          <w:szCs w:val="28"/>
        </w:rPr>
        <w:t>ом естественно иммунную к нему лягушку, если искусственно поднять температуру её тела. Естественный иммунитет в некоторых случаях может быть снижен действием ионизирующей радиации и созданием иммунологической толерантности. В некоторых случаях отсутствие з</w:t>
      </w:r>
      <w:r>
        <w:rPr>
          <w:sz w:val="28"/>
          <w:szCs w:val="28"/>
        </w:rPr>
        <w:t>аболевания ещё не свидетельствует об отсутствии инфекции. Учение о скрытой инфекции позволяет различить иммунитет к заболеванию и иммунитет к микробу. В ряде случаев заболевание не возникает вследствие того, что попавший в организм микроб в нём не размножа</w:t>
      </w:r>
      <w:r>
        <w:rPr>
          <w:sz w:val="28"/>
          <w:szCs w:val="28"/>
        </w:rPr>
        <w:t xml:space="preserve">ется и погибает, в других случаях заболевание не наступает, несмотря на то, что проникший в организм микроб или вирус в нём размножается. Эти последние случаи, имеющие место при скрытых инфекциях у естественно иммунных организмов, также свидетельствуют об </w:t>
      </w:r>
      <w:r>
        <w:rPr>
          <w:sz w:val="28"/>
          <w:szCs w:val="28"/>
        </w:rPr>
        <w:t>относительности естественного иммунитета. Естественный иммунитет присущ не только невосприимчивым организмам. Восприимчивые организмы также обладают некоторым, хотя и слабо выраженным, иммунитетом, доказательством чего является то обстоятельство, что воспр</w:t>
      </w:r>
      <w:r>
        <w:rPr>
          <w:sz w:val="28"/>
          <w:szCs w:val="28"/>
        </w:rPr>
        <w:t>иимчивый организм заболевает только при контакте с инфекционной дозой микробов. Если же в организм попадает меньшая доза, то эти микробы погибают, и заболевание не наступает. Следовательно, и восприимчивый организм имеет некоторую степень естественного имм</w:t>
      </w:r>
      <w:r>
        <w:rPr>
          <w:sz w:val="28"/>
          <w:szCs w:val="28"/>
        </w:rPr>
        <w:t>унитета. Этот «естественный иммунитет восприимчивых» имеет большое практическое значение. Доза микробов, меньшая инфекционной, не вызывая заболевания может обусловить появление приобретённого иммунитета, показателем чего является образование антител. Подоб</w:t>
      </w:r>
      <w:r>
        <w:rPr>
          <w:sz w:val="28"/>
          <w:szCs w:val="28"/>
        </w:rPr>
        <w:t>ным образом и происходит постепенная повозрастная иммунизация населения к некоторым инфекциям. Эти процессы хорошо изучены при дифтерии.</w:t>
      </w:r>
    </w:p>
    <w:p w14:paraId="07E43451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отрицательных реакций Шика резко увеличивается с возрастом, что обусловлено контактом населения с дифтерийны</w:t>
      </w:r>
      <w:r>
        <w:rPr>
          <w:sz w:val="28"/>
          <w:szCs w:val="28"/>
        </w:rPr>
        <w:t xml:space="preserve">м микробом. Заболевания дифтерией имеют место в гораздо меньшем числе случаев, и </w:t>
      </w:r>
      <w:r>
        <w:rPr>
          <w:sz w:val="28"/>
          <w:szCs w:val="28"/>
        </w:rPr>
        <w:lastRenderedPageBreak/>
        <w:t xml:space="preserve">только небольшая часть лиц пожилого возраста (от 60 до 70 лет), имеющих в крови антитоксин, когда-либо болела дифтерией. Без наличия известной степени иммунитета к дифтерии у </w:t>
      </w:r>
      <w:r>
        <w:rPr>
          <w:sz w:val="28"/>
          <w:szCs w:val="28"/>
        </w:rPr>
        <w:t>маленьких детей всякая доза дифтерийных бактерий вызывала бы у них заболевание, и возрастной неприметной иммунизации у населения не было бы. Подобное же положение существует при кори, которой переболевает почти 100% всех людей. При полиомиелите наблюдается</w:t>
      </w:r>
      <w:r>
        <w:rPr>
          <w:sz w:val="28"/>
          <w:szCs w:val="28"/>
        </w:rPr>
        <w:t xml:space="preserve"> сдвиг в другую сторону: переболевает незначительное число детей, но почти все люди уже к 20-25 годам имеют антитела к возбудителю и, следовательно, имели с ним контакт. Таким образом, само понятие восприимчивости, являющееся синонимом отсутствия иммунитет</w:t>
      </w:r>
      <w:r>
        <w:rPr>
          <w:sz w:val="28"/>
          <w:szCs w:val="28"/>
        </w:rPr>
        <w:t>а, является относительным. Можно говорить о восприимчивости только к определённым дозам инфекции. Вместе с тем это понятие - чисто физиологическое, ибо восприимчивость обусловлена именно физиологическим аппаратом организма, возникшим в результате эволюцион</w:t>
      </w:r>
      <w:r>
        <w:rPr>
          <w:sz w:val="28"/>
          <w:szCs w:val="28"/>
        </w:rPr>
        <w:t>ного процесса.</w:t>
      </w:r>
    </w:p>
    <w:p w14:paraId="58B7CC0F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E1C43FA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приобретённый иммунитет</w:t>
      </w:r>
    </w:p>
    <w:p w14:paraId="3D689035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F71188B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Приобретённый иммунитет вырабатывается организмом в течение его индивидуальной жизни либо путём перенесения соответствующего заболевания (естественно приобретённый иммунитет), либо путём вакцинации (искусственно </w:t>
      </w:r>
      <w:r>
        <w:rPr>
          <w:sz w:val="28"/>
          <w:szCs w:val="28"/>
        </w:rPr>
        <w:t>приобретенный иммунитет). Различают также активно и пассивно приобретённый иммунитет. Активно приобретённый иммунитет возникает либо естественно, при перенесении инфекции, либо искусственно, при вакцинации живыми или мёртвыми микробами или их продуктами. И</w:t>
      </w:r>
      <w:r>
        <w:rPr>
          <w:sz w:val="28"/>
          <w:szCs w:val="28"/>
        </w:rPr>
        <w:t xml:space="preserve"> в том, и в другом случае организм, приобретающий невосприимчивость, сам участвует в её создании и вырабатывает ряд защитных факторов, носящих название противотел. Например, после заболевания человека холерой его сыворотка приобретает способность убивать х</w:t>
      </w:r>
      <w:r>
        <w:rPr>
          <w:sz w:val="28"/>
          <w:szCs w:val="28"/>
        </w:rPr>
        <w:t xml:space="preserve">олерных микробов, при иммунизации </w:t>
      </w:r>
      <w:r>
        <w:rPr>
          <w:sz w:val="28"/>
          <w:szCs w:val="28"/>
        </w:rPr>
        <w:lastRenderedPageBreak/>
        <w:t>лошади дифтерийным токсином её сыворотка приобретает способность нейтрализовать этот токсин благодаря образованию в организме лошади антитоксина. Если сыворотку, содержащую уже образовавшийся антитоксин, ввести животному и</w:t>
      </w:r>
      <w:r>
        <w:rPr>
          <w:sz w:val="28"/>
          <w:szCs w:val="28"/>
        </w:rPr>
        <w:t>ли человеку, предварительно не получившему токсина, таким путём можно воспроизвести пассивный иммунитет, обусловленный антитоксином, который не был активно выработан организмом, получившим сыворотку, но пассивно получен им вместе с введённой сывороткой.</w:t>
      </w:r>
    </w:p>
    <w:p w14:paraId="60C77DC9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>
        <w:rPr>
          <w:sz w:val="28"/>
          <w:szCs w:val="28"/>
        </w:rPr>
        <w:t>тивно приобретённый иммунитет, особенно естественно приобретённый, устанавливаясь через недели после заболевания или иммунизации, в большинстве случаев держится долго - годами и десятилетиями; иногда он остаётся на всю жизнь (например, иммунитет при кори).</w:t>
      </w:r>
      <w:r>
        <w:rPr>
          <w:sz w:val="28"/>
          <w:szCs w:val="28"/>
        </w:rPr>
        <w:t xml:space="preserve"> Однако по наследству он не передаётся. Ряд работ, устанавливающих наследственную передачу приобретённого иммунитета, не получил подтверждения. Вместе с тем способность вырабатывать активный иммунитет, несомненно, является видовым признаком, присущим орган</w:t>
      </w:r>
      <w:r>
        <w:rPr>
          <w:sz w:val="28"/>
          <w:szCs w:val="28"/>
        </w:rPr>
        <w:t>изму, подобно восприимчивости или естественному иммунитету. Пассивно приобретённый иммунитет устанавливается очень быстро, обычно через несколько часов после введения иммунной сыворотки, но держится очень недолго и исчезает по мере исчезновения введённых в</w:t>
      </w:r>
      <w:r>
        <w:rPr>
          <w:sz w:val="28"/>
          <w:szCs w:val="28"/>
        </w:rPr>
        <w:t xml:space="preserve"> организм антител. Это имеет место чаще всего уже через несколько недель. Приобретённый иммунитет во всех своих формах чаще всего является относительным и, несмотря на значительную напряжённость, в некоторых случаях он может быть преодолён большими дозами </w:t>
      </w:r>
      <w:r>
        <w:rPr>
          <w:sz w:val="28"/>
          <w:szCs w:val="28"/>
        </w:rPr>
        <w:t>заражаемого материала, хотя течение инфекции будет при этом более лёгким. Иммунитет может быть направлен либо против микробов, либо против образуемых ими продуктов, в частности токсинов; поэтому различают антимикробный иммунитет, при котором микроб лишён в</w:t>
      </w:r>
      <w:r>
        <w:rPr>
          <w:sz w:val="28"/>
          <w:szCs w:val="28"/>
        </w:rPr>
        <w:t xml:space="preserve">озможности развиваться в организме, убивающем его своими защитными факторами, и антитоксический иммунитет, при котором микроб может существовать в организме, но заболевания не </w:t>
      </w:r>
      <w:r>
        <w:rPr>
          <w:sz w:val="28"/>
          <w:szCs w:val="28"/>
        </w:rPr>
        <w:lastRenderedPageBreak/>
        <w:t>наступает, так как иммунный организм нейтрализует токсины микроба.</w:t>
      </w:r>
    </w:p>
    <w:p w14:paraId="60317A6F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Особой формой</w:t>
      </w:r>
      <w:r>
        <w:rPr>
          <w:sz w:val="28"/>
          <w:szCs w:val="28"/>
        </w:rPr>
        <w:t xml:space="preserve"> приобретённого иммунитета является так называемый инфекционный иммунитет. Эта форма иммунитета обусловлена не перенесением инфекции, а наличием её в организме и существует только до тех пор, пока организм инфицирован. Моргенрот (1920), наблюдавший у зараж</w:t>
      </w:r>
      <w:r>
        <w:rPr>
          <w:sz w:val="28"/>
          <w:szCs w:val="28"/>
        </w:rPr>
        <w:t>ённых стрептококками мышей подобную форму, назвал её депрессионными иммунитетом. Мыши, заражённые небольшими дозами стрептококка, не умирали, но заболевали хронической инфекцией; однако они оказывались устойчивыми к дополнительному заражению смертельной до</w:t>
      </w:r>
      <w:r>
        <w:rPr>
          <w:sz w:val="28"/>
          <w:szCs w:val="28"/>
        </w:rPr>
        <w:t>зой стрептококка, от которой умирали здоровые контрольные мыши. Иммунитет такого же характера развивается при туберкулёзе и некоторых других инфекциях. Инфекционный иммунитет называют также нестерильным, то есть не освобождающим организм от инфекции, в отл</w:t>
      </w:r>
      <w:r>
        <w:rPr>
          <w:sz w:val="28"/>
          <w:szCs w:val="28"/>
        </w:rPr>
        <w:t>ичие от других так называемых стерильных форм иммунитета, при которых организм освобождается от инфекционного начала. Однако такая стерилизация не всегда имеет место, так как и в случаях приобретённого иммунитета, организм долгое время может быть носителем</w:t>
      </w:r>
      <w:r>
        <w:rPr>
          <w:sz w:val="28"/>
          <w:szCs w:val="28"/>
        </w:rPr>
        <w:t xml:space="preserve"> микроба или вируса и, следовательно, быть не «стерильным» в отношении перенесённой инфекции.</w:t>
      </w:r>
    </w:p>
    <w:p w14:paraId="6532DC2C" w14:textId="77777777" w:rsidR="00000000" w:rsidRDefault="00165C0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Различная иммунологическая реактивность отдельных тканей и органов организма и несоответствие во многих случаях между наличием иммунитета и присутствием антител п</w:t>
      </w:r>
      <w:r>
        <w:rPr>
          <w:sz w:val="28"/>
          <w:szCs w:val="28"/>
        </w:rPr>
        <w:t>ослужили основой для построения теории местного иммунитета А. М. Безредки (1925). Согласно этой теории, местный иммунитет возникает независимо от общего иммунитета и не связан с антителами. Чувствительными к инфекции являются только определённые ткани (нап</w:t>
      </w:r>
      <w:r>
        <w:rPr>
          <w:sz w:val="28"/>
          <w:szCs w:val="28"/>
        </w:rPr>
        <w:t>ример, к сибирской язве чувствительна только кожа) и поэтому их иммунизация приводит к общему иммунитету организма. Отсюда предложение иммунизировать кожу против кожных инфекций, кишечник против кишечных инфекций. Большой экспериментальный материал, получе</w:t>
      </w:r>
      <w:r>
        <w:rPr>
          <w:sz w:val="28"/>
          <w:szCs w:val="28"/>
        </w:rPr>
        <w:t>нный при изучении этого вопроса, показал, что местного иммунитета, как зависящего от всего организма явления не существует и что во всех случаях местная иммунизация сопровождается возникновением общего иммунитета с образованием антител. Вместе с тем было у</w:t>
      </w:r>
      <w:r>
        <w:rPr>
          <w:sz w:val="28"/>
          <w:szCs w:val="28"/>
        </w:rPr>
        <w:t>становлено, что местная иммунизация может быть в некоторых случаях целесообразной благодаря особенностям иммунологической реакции тех или других тканей.</w:t>
      </w:r>
    </w:p>
    <w:p w14:paraId="6B357AB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B2C76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Механизмы иммунитета</w:t>
      </w:r>
    </w:p>
    <w:p w14:paraId="4E98A856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7ED71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иммунитета схематически можно разделить на следующие группы: кожны</w:t>
      </w:r>
      <w:r>
        <w:rPr>
          <w:sz w:val="28"/>
          <w:szCs w:val="28"/>
        </w:rPr>
        <w:t>е и слизистые барьеры; воспаление, фагоцитоз, ретикуло-эндотелиальная система; барьерная функция лимфатической ткани; гуморальные факторы; реактивность клеток организма.</w:t>
      </w:r>
    </w:p>
    <w:p w14:paraId="0A0D694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и слизистые барьеры. Кожа непроходима для большинства бактерий. Все воздействия</w:t>
      </w:r>
      <w:r>
        <w:rPr>
          <w:sz w:val="28"/>
          <w:szCs w:val="28"/>
        </w:rPr>
        <w:t>, способствующие повышению проницаемости кожи, понижают её устойчивость к инфекции, а все воздействия, понижающие её проницаемость, действуют в обратном направлении. Однако кожа является не только механическим барьером для микробов. Она обладает также стер</w:t>
      </w:r>
      <w:r>
        <w:rPr>
          <w:sz w:val="28"/>
          <w:szCs w:val="28"/>
        </w:rPr>
        <w:t>илизующими свойствами, и микробы, попавшие на кожу, быстро погибают. Арнольд (1930) и другие учёные наблюдали, что чудесная палочка, помещённая на здоровую кожу человека, исчезает настолько быстро, что через 10 минут может быть обнаружено только 10%, а чер</w:t>
      </w:r>
      <w:r>
        <w:rPr>
          <w:sz w:val="28"/>
          <w:szCs w:val="28"/>
        </w:rPr>
        <w:t>ез 20 минут - 1% всего помещённого на кожу количества бактерий; через 30 минут чудесную палочку уже вообще нельзя было обнаружить. Кишечная и брюшнотифозная палочки исчезали через 10 минут. Установлено, что бактерицидное действие кожи связано со степенью е</w:t>
      </w:r>
      <w:r>
        <w:rPr>
          <w:sz w:val="28"/>
          <w:szCs w:val="28"/>
        </w:rPr>
        <w:t>ё чистоты. Стерилизующее действие кожи обнаруживается лишь в отношении тех видов микробов, которые приходят с ней в соприкосновение сравнительно редко или вовсе с ней не встречаются. Оно ничтожно в отношении микробов, являющихся частыми обитателями кожи, н</w:t>
      </w:r>
      <w:r>
        <w:rPr>
          <w:sz w:val="28"/>
          <w:szCs w:val="28"/>
        </w:rPr>
        <w:t xml:space="preserve">апример жёлтого стафилококка. Есть основания полагать, что бактерицидные свойства кожи главным образом обусловлены содержанием в отделяемом потовых и сальных желез молочной и жирных кислот. Было показано, что эфирные алкогольные экстракты кожи, содержащие </w:t>
      </w:r>
      <w:r>
        <w:rPr>
          <w:sz w:val="28"/>
          <w:szCs w:val="28"/>
        </w:rPr>
        <w:t>жирные кислоты и мыла, обладают заметным бактерицидным действием в отношении стрептококка, палочек дифтерии и кишечных бактерий, в то время как солевые лишены или почти лишены этого свойства.</w:t>
      </w:r>
    </w:p>
    <w:p w14:paraId="3F8C111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Слизистые оболочки также являются защитным барьером организма в </w:t>
      </w:r>
      <w:r>
        <w:rPr>
          <w:sz w:val="28"/>
          <w:szCs w:val="28"/>
        </w:rPr>
        <w:t>отношении микробов, причём эта защита обусловлена не только механическими функциями. Высокая кислотность желудочного сока, а также наличие в нём слюны, обладающей бактерицидными свойствами, препятствуют размножению бактерий. Слизистая оболочка кишечника, с</w:t>
      </w:r>
      <w:r>
        <w:rPr>
          <w:sz w:val="28"/>
          <w:szCs w:val="28"/>
        </w:rPr>
        <w:t>одержащего громадное количество бактерий, обладает резко выраженными бактерицидными свойствами. Бактерицидное действие отделяемого слизистых оболочек связано также с наличием в этом отделяемом особого вещества - лизоцима. Лизоцим содержится в слезах, мокро</w:t>
      </w:r>
      <w:r>
        <w:rPr>
          <w:sz w:val="28"/>
          <w:szCs w:val="28"/>
        </w:rPr>
        <w:t>те, слюне, плазме и сыворотке крови, лейкоцитах, в курином белке, в икре рыб. В наибольшей концентрации лизоцим найден в слезах и хрящах. Лизоцим не был обнаружен в спинномозговой жидкости, в мозгу, кале и поте. Лизоцим растворяет не только живых, но и мёр</w:t>
      </w:r>
      <w:r>
        <w:rPr>
          <w:sz w:val="28"/>
          <w:szCs w:val="28"/>
        </w:rPr>
        <w:t>твых микробов. Кроме сапрофитов, он действует и на некоторых патогенных микробов (гонококк, сибиреязвенную бациллу), несколько подавляя их рост и вызывая частичное растворение. Лизоцим не оказывает какого-либо действия на изученные в этом отношении вирусы.</w:t>
      </w:r>
      <w:r>
        <w:rPr>
          <w:sz w:val="28"/>
          <w:szCs w:val="28"/>
        </w:rPr>
        <w:t xml:space="preserve"> Наиболее показательной является роль лизоцима в иммунитете роговицы, а также полостей рта, глотки и носа. Роговица - ткань, крайне чувствительная к инфекции, непосредственно соприкасается с громадным количеством микробов воздуха, в том числе и с такими, к</w:t>
      </w:r>
      <w:r>
        <w:rPr>
          <w:sz w:val="28"/>
          <w:szCs w:val="28"/>
        </w:rPr>
        <w:t>оторые могут вызвать в ней нагноения (стафилококки, пневмококки). Однако эти заболевания роговицы сравнительно редки, что можно объяснить высокой бактерицидностью слёз, постоянно омывающих роговицу, и содержанием в них лизоцима. Благодаря высокому содержан</w:t>
      </w:r>
      <w:r>
        <w:rPr>
          <w:sz w:val="28"/>
          <w:szCs w:val="28"/>
        </w:rPr>
        <w:t>ию лизоцима в слюне необычно быстро заживают всякие раны во рту. Если бы такая же раневая поверхность, какая возникает, например, при экстракции зуба, была в какой-либо другой области организма, заражение было бы не минуемо. Однако во рту, несмотря на нали</w:t>
      </w:r>
      <w:r>
        <w:rPr>
          <w:sz w:val="28"/>
          <w:szCs w:val="28"/>
        </w:rPr>
        <w:t xml:space="preserve">чие в нём громадного количества микробов, этого не происходит. Бактерицидность слюны делает понятным распространённый у всех животных инстинкт вылизывания языком. Таким вылизыванием достигается не только механическое удаление инфекта, но и внесение в рану </w:t>
      </w:r>
      <w:r>
        <w:rPr>
          <w:sz w:val="28"/>
          <w:szCs w:val="28"/>
        </w:rPr>
        <w:t>бактерицидного агента. При этом к внесённым в рану микробам из полости рта животные оказываются менее восприимчивыми, чем к постороннему инфекту. Физиологическая функция лизоцима до сих пор остаётся не изученной.</w:t>
      </w:r>
    </w:p>
    <w:p w14:paraId="7B79ADA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Защитная роль кожи и слизистых оболочек об</w:t>
      </w:r>
      <w:r>
        <w:rPr>
          <w:sz w:val="28"/>
          <w:szCs w:val="28"/>
        </w:rPr>
        <w:t>н6аруживается при изучении сравнительной летальности восприимчивых животных, заражённых через кожу или слизистые оболочки и минуя этот барьер. Кроме лизоцима в тканях и жидкостях обнаружены и другие бактерицидные вещества.</w:t>
      </w:r>
    </w:p>
    <w:p w14:paraId="0608906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Бактерицидные свойства молока был</w:t>
      </w:r>
      <w:r>
        <w:rPr>
          <w:sz w:val="28"/>
          <w:szCs w:val="28"/>
        </w:rPr>
        <w:t>и подробно изучены Уилсоном и Розенблюмом (1952). Особый фактор, названный лактенином, бактерицидный в отношении гемолитического стрептококка, был найден в молоке людей, коров и овец. Лактенин сохраняется при пастеризации, но разрушается при t0 800 и выше.</w:t>
      </w:r>
    </w:p>
    <w:p w14:paraId="11988F1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малоисследованные вещества (Лактенин, полипептид и др.) не являются бактерицидными в прямом смысле этого слова, убивающими бактерийную клетку путём деструкции её протоплазмы. Они подавляют размножение микробов, по-видимому, воздействуя на их обмен</w:t>
      </w:r>
      <w:r>
        <w:rPr>
          <w:sz w:val="28"/>
          <w:szCs w:val="28"/>
        </w:rPr>
        <w:t>, подобно антибиотикам.</w:t>
      </w:r>
    </w:p>
    <w:p w14:paraId="24B55C3D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наличие в тканях тех или других элементов, образующихся в процессе обмена веществ, может препятствовать размножению некоторых микробов или способствовать ему. Известно, например, что незначительные концентрации ж</w:t>
      </w:r>
      <w:r>
        <w:rPr>
          <w:sz w:val="28"/>
          <w:szCs w:val="28"/>
        </w:rPr>
        <w:t>елеза создают оптимальные условия для продукции токсина некоторыми штаммами дифтерийных микробов и что содержание железа в дифтерийных плёнках у человека может быть значительно меньше этого оптимума. Поэтому только немногие штаммы могут вызывать тяжёлое за</w:t>
      </w:r>
      <w:r>
        <w:rPr>
          <w:sz w:val="28"/>
          <w:szCs w:val="28"/>
        </w:rPr>
        <w:t>болевание у человека при наличии соответствующей концентрации железа.</w:t>
      </w:r>
    </w:p>
    <w:p w14:paraId="5CA05A9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BF2E5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Воспаление и фагоцитоз</w:t>
      </w:r>
    </w:p>
    <w:p w14:paraId="57609165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B6C3D5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Фагоцитоз - активный захват и поглощение живых клеток или каких-либо небольших частиц одноклеточными организмами либо особыми клетками - фагоцитами. Фагоцито</w:t>
      </w:r>
      <w:r>
        <w:rPr>
          <w:sz w:val="28"/>
          <w:szCs w:val="28"/>
        </w:rPr>
        <w:t>з - одна из защитных реакций организма, главным образом при воспалении. Открыт И.И.Мечниковым в 1882 году.</w:t>
      </w:r>
    </w:p>
    <w:p w14:paraId="34838AB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значительной вирулентности микроба и при достаточной инфекционной дозе кожные и слизистые барьеры могут оказаться совершенно недостаточными, и ми</w:t>
      </w:r>
      <w:r>
        <w:rPr>
          <w:sz w:val="28"/>
          <w:szCs w:val="28"/>
        </w:rPr>
        <w:t>кроб проникает в кожу, слизистые оболочки либо в подкожный или в подслизистый слой. В значительном числе случаев при этом развивается воспалительный процесс. Изучение роли этого процесса в защите организма от микробов связано с именем И.И. Мечникова.</w:t>
      </w:r>
    </w:p>
    <w:p w14:paraId="356C404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Мечни</w:t>
      </w:r>
      <w:r>
        <w:rPr>
          <w:sz w:val="28"/>
          <w:szCs w:val="28"/>
        </w:rPr>
        <w:t>ков изучал функции зародышевых листков, в частности среднего зародышевого листка - мезодермы у эмбрионов беспозвоночных животных; вводя в организм губки какое-либо постороннее тело (стеклянный капилляр), он наблюдал, что оно окружалось подвижными амебовидн</w:t>
      </w:r>
      <w:r>
        <w:rPr>
          <w:sz w:val="28"/>
          <w:szCs w:val="28"/>
        </w:rPr>
        <w:t>ыми клетками мезодермы, способными заглатывать различные инертные частицы. Аналогичный процесс - устремление лейкоцитов, окружение и поглощение ими инородного тела, вызывающего воспалительный процесс - наблюдался и у других видов животных, как имеющих кров</w:t>
      </w:r>
      <w:r>
        <w:rPr>
          <w:sz w:val="28"/>
          <w:szCs w:val="28"/>
        </w:rPr>
        <w:t>еносную систему, так и лишённых её. Этот процесс поглощения клетками микробов и других корпускулярных элементов И.И. Мечников назвал фагоцитозом. Многочисленные исследования, поставленные с различными микробами, позволили Мечникову сделать заключение о пре</w:t>
      </w:r>
      <w:r>
        <w:rPr>
          <w:sz w:val="28"/>
          <w:szCs w:val="28"/>
        </w:rPr>
        <w:t>валирующем значении фагоцитоза в воспалительных процессах и о защитной функции самого процесса воспаления. Фагоцитоз в воспалительной реакции является действительно одним из существенных механизмов защиты на всех ступенях зоологической лестницы. Однако защ</w:t>
      </w:r>
      <w:r>
        <w:rPr>
          <w:sz w:val="28"/>
          <w:szCs w:val="28"/>
        </w:rPr>
        <w:t xml:space="preserve">итный механизм воспалительной реакции оказался сложнее, чем это можно было думать, и фагоцитоз не исчерпывает всех тех возможностей защиты, которые несёт с собой воспалительный процесс. В механизме воспаления существенную роль играют гистамин и серотонин, </w:t>
      </w:r>
      <w:r>
        <w:rPr>
          <w:sz w:val="28"/>
          <w:szCs w:val="28"/>
        </w:rPr>
        <w:t>освобождающиеся главным образом из тучных клеток. Они влияют на проницаемость стенок капилляров и основного вещества соединительной ткани и усиливают фагоцитарную активность эндотелия и мезенхимы. Существенное значение имеют глобулиновый фактор проницаемос</w:t>
      </w:r>
      <w:r>
        <w:rPr>
          <w:sz w:val="28"/>
          <w:szCs w:val="28"/>
        </w:rPr>
        <w:t>ти и его ингибитор, а также многие другие вещества типа ферментов, меняющиеся на различных стадиях воспалительного процесса.</w:t>
      </w:r>
    </w:p>
    <w:p w14:paraId="14EAC26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Воспалённая ткань способна фиксировать также белки и инертные частицы. Чужеродный белок, введенный в зону воспаления в коже или в б</w:t>
      </w:r>
      <w:r>
        <w:rPr>
          <w:sz w:val="28"/>
          <w:szCs w:val="28"/>
        </w:rPr>
        <w:t>рюшной полости, задерживается на более длительный период, чем в нормальных тканях, причём задержка в коже более длительна, чем в брюшной полости. Подобные же задержки в очаге воспаления наблюдались при введении красок в брюшную полость. Следовательно, восп</w:t>
      </w:r>
      <w:r>
        <w:rPr>
          <w:sz w:val="28"/>
          <w:szCs w:val="28"/>
        </w:rPr>
        <w:t>алительный процесс, независимо от того, протекает ли он в иммунном или не иммунном организме, препятствует диссеминации микробов. Но возникает он не сразу после внедрения микроба, даже в тех случаях, когда микроб, например стафилококк, обладает способность</w:t>
      </w:r>
      <w:r>
        <w:rPr>
          <w:sz w:val="28"/>
          <w:szCs w:val="28"/>
        </w:rPr>
        <w:t>ю вызывать наиболее сильное воспаление. Если микробы обладают большой инвазионной способностью, некоторая часть их проникает в организм раньше, чем воспалительная реакция возникнет и станет настолько интенсивной, что сможет препятствовать диссеминации возб</w:t>
      </w:r>
      <w:r>
        <w:rPr>
          <w:sz w:val="28"/>
          <w:szCs w:val="28"/>
        </w:rPr>
        <w:t xml:space="preserve">удителя. Скорость возникновения острой воспалительной реакции зависит от характера раздражителя. Также существенное значение имеет и стадия воспалительного процесса. Первые этапы воспалительной реакции сопровождаются активной гиперемией и ускоренным током </w:t>
      </w:r>
      <w:r>
        <w:rPr>
          <w:sz w:val="28"/>
          <w:szCs w:val="28"/>
        </w:rPr>
        <w:t>крови и лимфы. В этот период бактерии могут быстро уноситься с места введения, что может способствовать развитию инфекционного процесса. Однако эта стадия весьма непродолжительна, и наступающие вскоре сосудистые расстройства и приток лейкоцитов препятствую</w:t>
      </w:r>
      <w:r>
        <w:rPr>
          <w:sz w:val="28"/>
          <w:szCs w:val="28"/>
        </w:rPr>
        <w:t>т распространению инфекции. Таким образом, воспалительная реакция является механизмом защиты, препятствующим диссеминации микробов, но вступающим в действие не сразу же после внедрения микробов в организм, а по истечении нескольких часов. В последней стади</w:t>
      </w:r>
      <w:r>
        <w:rPr>
          <w:sz w:val="28"/>
          <w:szCs w:val="28"/>
        </w:rPr>
        <w:t>и воспалительного процесса, когда в зоне воспаления скапливаются громадные количества лейкоцитов, имеет место и интенсивное уничтожение оставшихся микробов благодаря фагоцитозу.</w:t>
      </w:r>
    </w:p>
    <w:p w14:paraId="0D31B94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фиксации и аккумуляции микробов и инородных веществ в зоне воспаления</w:t>
      </w:r>
      <w:r>
        <w:rPr>
          <w:sz w:val="28"/>
          <w:szCs w:val="28"/>
        </w:rPr>
        <w:t xml:space="preserve"> сложен. Лимфатическая блокада, возникающая в воспалительной зоне вследствие стаза и свёртывания лимфы, является одним из основных факторов, препятствующих диссеминации микробов из воспалительного очага. Эта блокада образует механический барьер, состоящий </w:t>
      </w:r>
      <w:r>
        <w:rPr>
          <w:sz w:val="28"/>
          <w:szCs w:val="28"/>
        </w:rPr>
        <w:t>из коагулированной плазмы, и представляет собой значительное препятствие для прохождения микробов. При остром воспалительном процессе наблюдается не замедление, а ускорение тока лимфы через зону воспаления, и бактерии, и другие инородные частицы фиксируютс</w:t>
      </w:r>
      <w:r>
        <w:rPr>
          <w:sz w:val="28"/>
          <w:szCs w:val="28"/>
        </w:rPr>
        <w:t>я в этой зоне благодаря действию различных физико-химических факторов.</w:t>
      </w:r>
    </w:p>
    <w:p w14:paraId="479C841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в фиксации и уничтожении микробов в воспалительном очаге играют фагоцитоз и антитела.</w:t>
      </w:r>
    </w:p>
    <w:p w14:paraId="5A838CBD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Лейкоциты, которые в изобилии скапливаются в зоне воспаления, образуют своеобразн</w:t>
      </w:r>
      <w:r>
        <w:rPr>
          <w:sz w:val="28"/>
          <w:szCs w:val="28"/>
        </w:rPr>
        <w:t>ый вал, препятствующий диссеминации организмов. Наряду с этим клеточные элементы лейкоцитарного вала активно уничтожают возбудителя. Повышение капиллярного давления и увеличение проницаемости капилляров, имеющие место при воспалении, вызывают увеличение ко</w:t>
      </w:r>
      <w:r>
        <w:rPr>
          <w:sz w:val="28"/>
          <w:szCs w:val="28"/>
        </w:rPr>
        <w:t>личества жидкости, проникающей через эндотелий капилляров. Воспалительная зона обогащается содержащимися в крови веществами, в том числе и антителами (нормальными и иммунными). Антитела, воздействуя на бактерии, делают их более доступными клеточным фактора</w:t>
      </w:r>
      <w:r>
        <w:rPr>
          <w:sz w:val="28"/>
          <w:szCs w:val="28"/>
        </w:rPr>
        <w:t>м защиты и задерживают их в зоне воспаления. Возможно, что алексин, бетализин, и другие неспецифические факторы защиты, концентрируясь в зоне воспаления, играют роль в сложном механизме защиты, обусловленном воспалительной реакцией.</w:t>
      </w:r>
    </w:p>
    <w:p w14:paraId="03BB259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основным </w:t>
      </w:r>
      <w:r>
        <w:rPr>
          <w:sz w:val="28"/>
          <w:szCs w:val="28"/>
        </w:rPr>
        <w:t>свойством фагоцитов является их способность к внутриклеточному перевариванию. Однако не всегда и не в отношении всех микробов эта способность выражена в должной степени. Иногда микробы, захваченные фагоцитами, не только не перевариваются ими, но сохраняютс</w:t>
      </w:r>
      <w:r>
        <w:rPr>
          <w:sz w:val="28"/>
          <w:szCs w:val="28"/>
        </w:rPr>
        <w:t>я и размножаются в них (незавершённый фагоцитоз). В этом случае фагоцитоз не является защитной реакцией организма, а наоборот, защищает микробы от бактерицидных свойств организма. Однако такое явление встречается редко. Другой особенностью фагоцитов являет</w:t>
      </w:r>
      <w:r>
        <w:rPr>
          <w:sz w:val="28"/>
          <w:szCs w:val="28"/>
        </w:rPr>
        <w:t>ся их положительный химиотаксис в отношении микробов и их продуктов. Положительный химиотаксис и обусловливает возможность уничтожения проникающих в организм микробов скапливающимися в месте их проникновения лейкоцитами. Однако большие дозы микробов или то</w:t>
      </w:r>
      <w:r>
        <w:rPr>
          <w:sz w:val="28"/>
          <w:szCs w:val="28"/>
        </w:rPr>
        <w:t>ксинов могут вызвать отрицательный химиотоксис, и тогда фагоцитарная реакция не может быть реализована. При воспалительной реакции имеет место значительное скопление лейкоцитов, которые проходят через стенки сосудов вследствие химиотоксического притяжения.</w:t>
      </w:r>
      <w:r>
        <w:rPr>
          <w:sz w:val="28"/>
          <w:szCs w:val="28"/>
        </w:rPr>
        <w:t xml:space="preserve"> Гной, накапливающийся при воспалительных процессах, и представляет собой эти скопления.</w:t>
      </w:r>
    </w:p>
    <w:p w14:paraId="3D9D35F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и при отсутствии воспаления защитная роль фагоцитоза может быть обнаружена вполне демонстративно. При введении иммунному животному микробов последние немедленно зах</w:t>
      </w:r>
      <w:r>
        <w:rPr>
          <w:sz w:val="28"/>
          <w:szCs w:val="28"/>
        </w:rPr>
        <w:t>ватываются фагоцитами; так, например, вводя культуру сибирской язвы лягушке, можно наблюдать, что через некоторое время все микробы фагоцитируются, и инфекция не развивается. Тоже можно наблюдать при введении самых разнообразных непатогенных микробов любом</w:t>
      </w:r>
      <w:r>
        <w:rPr>
          <w:sz w:val="28"/>
          <w:szCs w:val="28"/>
        </w:rPr>
        <w:t>у животному. В восприимчивом организме фагоцитоз либо вовсе не наблюдается, либо наблюдается только в незначительной степени. Фагоциты способны захватывать живых микробов. Если взять у лягушки, получившей культуру сибиреязвенных бацилл, экссудат, содержащи</w:t>
      </w:r>
      <w:r>
        <w:rPr>
          <w:sz w:val="28"/>
          <w:szCs w:val="28"/>
        </w:rPr>
        <w:t>й лейкоциты, целиком захватившие всех бацилл, и ввести его морской свинке, последняя погибнет от сибирской язвы, так как лейкоциты лягушки, попав в неподходящую среду в организме морской свинки, погибают и освобождают таким образом заключённых в них вполне</w:t>
      </w:r>
      <w:r>
        <w:rPr>
          <w:sz w:val="28"/>
          <w:szCs w:val="28"/>
        </w:rPr>
        <w:t xml:space="preserve"> вирулентных микробов. Доказательством несомненного значения фагоцитоза как защитного механизма организма является также то обстоятельство, что подавление фагоцита или создание для него препятствий понижает резистентность организма. Если споры столбняка хо</w:t>
      </w:r>
      <w:r>
        <w:rPr>
          <w:sz w:val="28"/>
          <w:szCs w:val="28"/>
        </w:rPr>
        <w:t xml:space="preserve">рошо отмыть от токсина и ввести в животный организм, то они быстро фагоцитируются, причём заболевания столбняком не наступит. Однако если ввести эти споры в ватном тампоне, когда лейкоциты не смогут их поглотить или сделают это с большим опозданием, споры </w:t>
      </w:r>
      <w:r>
        <w:rPr>
          <w:sz w:val="28"/>
          <w:szCs w:val="28"/>
        </w:rPr>
        <w:t>успевают прорасти и наступает заболевание и смерть. Если ввести культуру микробов вместе с молочной кислотой, обладающей отрицательным химиотоксическим действием на лейкоцитов, смерть наступит от такой дозы культуры, которая без кислоты легко переносится ж</w:t>
      </w:r>
      <w:r>
        <w:rPr>
          <w:sz w:val="28"/>
          <w:szCs w:val="28"/>
        </w:rPr>
        <w:t>ивотным. С другой стороны, увеличение количества лейкоцитов, особенно в месте внедрения инфекции, несомненно, повышает резистентность организма. Оно может быть вызвано и неспецифическими агентами. Несомненно, что лейкоцитоз является одним из факторов неспе</w:t>
      </w:r>
      <w:r>
        <w:rPr>
          <w:sz w:val="28"/>
          <w:szCs w:val="28"/>
        </w:rPr>
        <w:t>цифического иммунитета, который воспроизводят при так называемой протеинотерапии.</w:t>
      </w:r>
    </w:p>
    <w:p w14:paraId="532D36F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Связывание (адсорбция) лейкоцитами токсинов многократно было описано разными авторами в отношении как дифтерийного, так и столбнячного токсина, хотя полученные результаты был</w:t>
      </w:r>
      <w:r>
        <w:rPr>
          <w:sz w:val="28"/>
          <w:szCs w:val="28"/>
        </w:rPr>
        <w:t>и довольно противоречивы.</w:t>
      </w:r>
    </w:p>
    <w:p w14:paraId="08A1F4C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фагоцитоза имеет защитную функцию не при всех инфекционных заболеваниях. Например, при менингите, вызванном палочкой инфлюэнцы, последняя поглощается, но не разрушается фагоцитами, защищающими её от действия антител. Но пр</w:t>
      </w:r>
      <w:r>
        <w:rPr>
          <w:sz w:val="28"/>
          <w:szCs w:val="28"/>
        </w:rPr>
        <w:t>и подавляющем большинстве бактерийных инфекций фагоцитоз в той или иной мере несёт защитные функции. Иное значение имеет фагоцитоз при вирусных инфекциях. Фагоцитарная реакция не при всех инфекционных процессах оказывается равнозначной. Это вполне соответс</w:t>
      </w:r>
      <w:r>
        <w:rPr>
          <w:sz w:val="28"/>
          <w:szCs w:val="28"/>
        </w:rPr>
        <w:t>твует взглядам И.И. Мечникова, который при изучении фагоцитарных реакций у различных животных и с различными микробами установил различные формы этой реакции в её эволюционном развитии. Стафилококк захватывается и убивается лейкоцитами, гонококк фагоцитиру</w:t>
      </w:r>
      <w:r>
        <w:rPr>
          <w:sz w:val="28"/>
          <w:szCs w:val="28"/>
        </w:rPr>
        <w:t>ется ими, но остаётся живым внутри лейкоцитов, и, наконец, некоторые вирусы вообще не фагоцитируются лейкоцитами. Возможно, что эти три примера представляют собой три различные стадии эволюционного развития фагоцитарной реакции.</w:t>
      </w:r>
    </w:p>
    <w:p w14:paraId="48382A5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BE3B35" w14:textId="77777777" w:rsidR="00000000" w:rsidRDefault="00165C0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Регуляция иммунитета</w:t>
      </w:r>
    </w:p>
    <w:p w14:paraId="75F218A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A9761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иммунного ответа во многом определяется состоянием нервной и эндокринной систем. Установлено, что раздражение различных подкорковых структур (таламус, гипоталамус, серый бугор) может сопровождаться как усилением, так и торможением иммунной ре</w:t>
      </w:r>
      <w:r>
        <w:rPr>
          <w:sz w:val="28"/>
          <w:szCs w:val="28"/>
        </w:rPr>
        <w:t>акции на введение антигенов. Показано, что возбуждение симпатического отдела автономной (вегетативной) нервной системы, как и введение адреналина, усиливает фагоцитоз и интенсивность иммунного ответа. Повышение тонуса парасимпатического отдела вегетативной</w:t>
      </w:r>
      <w:r>
        <w:rPr>
          <w:sz w:val="28"/>
          <w:szCs w:val="28"/>
        </w:rPr>
        <w:t xml:space="preserve"> нервной системы приводит к противоположным реакциям.</w:t>
      </w:r>
    </w:p>
    <w:p w14:paraId="7723667B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Стресс, а также депрессии угнетают иммунитет, что сопровождается не только повышенной восприимчивостью к различным заболеваниям, но и создает благоприятные условия для развития злокачественных новообраз</w:t>
      </w:r>
      <w:r>
        <w:rPr>
          <w:sz w:val="28"/>
          <w:szCs w:val="28"/>
        </w:rPr>
        <w:t>ований.</w:t>
      </w:r>
    </w:p>
    <w:p w14:paraId="241F63A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установлено, что гипофиз и эпифиз с помощью особых пептидных биорегуляторов, получивших наименование «цитомедины», контролируют деятельность тимуса. Передняя доля гипофиза является регулятором преимущественно клеточного, а задняя </w:t>
      </w:r>
      <w:r>
        <w:rPr>
          <w:sz w:val="28"/>
          <w:szCs w:val="28"/>
        </w:rPr>
        <w:t>- гуморального иммунитета.</w:t>
      </w:r>
    </w:p>
    <w:p w14:paraId="633E2DD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высказано предположение, что существует не две системы регуляции (нервная и гуморальная), а три (нервная, гуморальная и иммунная). Иммунокомпетентные клетки способны вмешиваться в морфогенез, а также регулирова</w:t>
      </w:r>
      <w:r>
        <w:rPr>
          <w:sz w:val="28"/>
          <w:szCs w:val="28"/>
        </w:rPr>
        <w:t>ть течение физиологических функций. Особенно важная роль в регуляции физиологических функций принадлежит интерлейкинам, которые являются «семьей молекул на все случаи жизни», так как вмешиваются во все физиологические процессы, протекающие в организме.</w:t>
      </w:r>
    </w:p>
    <w:p w14:paraId="63728CB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</w:t>
      </w:r>
      <w:r>
        <w:rPr>
          <w:sz w:val="28"/>
          <w:szCs w:val="28"/>
        </w:rPr>
        <w:t>унная система является регулятором гомеостаза. Эта функция осуществляется за счет выработки аутоантител, связывающих активные ферменты, факторы свертывания крови и избыток гормонов.</w:t>
      </w:r>
    </w:p>
    <w:p w14:paraId="3C8C437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 реакция, с одной стороны, является неотъемлемой частью гу</w:t>
      </w:r>
      <w:r>
        <w:rPr>
          <w:sz w:val="28"/>
          <w:szCs w:val="28"/>
        </w:rPr>
        <w:t>моральной, так как большинство физиологических и биохимических процессов осуществляется при непосредственном участии гуморальных посредников. Однако нередко иммунологическая реакция носит прицельный характер и тем самым напоминает нервную. Лимфоциты и моно</w:t>
      </w:r>
      <w:r>
        <w:rPr>
          <w:sz w:val="28"/>
          <w:szCs w:val="28"/>
        </w:rPr>
        <w:t>циты, а также другие клетки, принимающие участие в иммунном ответе, отдают гуморальный посредник непосредственно органу-мишени. Отсюда предложение назвать иммунологическую регуляцию клеточно-гуморальной.</w:t>
      </w:r>
    </w:p>
    <w:p w14:paraId="6C05B61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регуляторных функций иммунной системы позволяет</w:t>
      </w:r>
      <w:r>
        <w:rPr>
          <w:sz w:val="28"/>
          <w:szCs w:val="28"/>
        </w:rPr>
        <w:t xml:space="preserve"> врачам различных специальностей по-новому подойти к решению многих проблем клинической медицины.</w:t>
      </w:r>
    </w:p>
    <w:p w14:paraId="3226E26D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C93C4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 Барьерная функция иммунитета</w:t>
      </w:r>
    </w:p>
    <w:p w14:paraId="7B19361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3E190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Барьерная функция лимфатической ткани. Микроб, проникший через кожные и слизистые барьеры. В подавляющем большинстве случае</w:t>
      </w:r>
      <w:r>
        <w:rPr>
          <w:sz w:val="28"/>
          <w:szCs w:val="28"/>
        </w:rPr>
        <w:t>в попадает в лимфатические узлы. Гемолитический стрептококк, введённый в лимфатический сосуд, ведущий к лимфатическому узлу, в значительном количестве задерживается в этом узле и почти не обнаруживается в отходящем сосуде. Аналогичные результаты были получ</w:t>
      </w:r>
      <w:r>
        <w:rPr>
          <w:sz w:val="28"/>
          <w:szCs w:val="28"/>
        </w:rPr>
        <w:t>ены в опытах с многими другими микробами при введении их под кожу, в лёгкие и в кишечник. Но при введении бактерий в полость брюшины наблюдалось очень быстрое появление их в токе крови. Наблюдения над распространением в организме бактерий, введённых под ко</w:t>
      </w:r>
      <w:r>
        <w:rPr>
          <w:sz w:val="28"/>
          <w:szCs w:val="28"/>
        </w:rPr>
        <w:t>жу, показывают, что лимфатические узлы являются барьером, препятствующим проникновению бактерий в организм. Барьерная функция лимфатических узлов возрастает при иммунизации. Этот вопрос был подробно изучен В.М.Берманом (1948) и другими исследователями. Они</w:t>
      </w:r>
      <w:r>
        <w:rPr>
          <w:sz w:val="28"/>
          <w:szCs w:val="28"/>
        </w:rPr>
        <w:t xml:space="preserve"> установили, что при заражении экспериментальных животных брюшным тифом, дизентерией, туберкулёзом, бруцеллезом и холерой лимфатические узлы, эндотелий сосудов и клетки ретикуло-эндотелиальной системы обладают в иммунном организме резко выраженной способно</w:t>
      </w:r>
      <w:r>
        <w:rPr>
          <w:sz w:val="28"/>
          <w:szCs w:val="28"/>
        </w:rPr>
        <w:t>стью препятствовать проникновению бактерий в организм. Способность лимфатической ткани препятствовать проникновению микробов внутрь организма называют барьер-фиксирующей функцией. Некоторые бактерии, которые задерживаются лимфатическими узлами, размножаютс</w:t>
      </w:r>
      <w:r>
        <w:rPr>
          <w:sz w:val="28"/>
          <w:szCs w:val="28"/>
        </w:rPr>
        <w:t>я в них. Так, наблюдения Х.Х.Планельса (1950) показали, что брюшнотифозные микробы энергично размножаются в лимфатических узлах, проникая в лимфоциты и образуя колонии в их ядрах. Барьерная функция лимфатических узлов в известной степени связана с воспалит</w:t>
      </w:r>
      <w:r>
        <w:rPr>
          <w:sz w:val="28"/>
          <w:szCs w:val="28"/>
        </w:rPr>
        <w:t>ельным процессом, вызываемым проникшими бактериями.</w:t>
      </w:r>
    </w:p>
    <w:p w14:paraId="1654072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A4221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 Иммунологическая реактивность</w:t>
      </w:r>
    </w:p>
    <w:p w14:paraId="23BB9C0D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5E693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 реактивность - способность организма отвечать на антигенное размножение - изменяется под влиянием различных факторов, а также с возрастом. Новорожденны</w:t>
      </w:r>
      <w:r>
        <w:rPr>
          <w:sz w:val="28"/>
          <w:szCs w:val="28"/>
        </w:rPr>
        <w:t>е животные обладают резко пониженной иммунологической реактивностью, чем объясняется их повышенная восприимчивость ко многим инфекциям. Изменения реактивности организма, наступающие с возрастом в отношении способности образовывать антитела, были отмечены е</w:t>
      </w:r>
      <w:r>
        <w:rPr>
          <w:sz w:val="28"/>
          <w:szCs w:val="28"/>
        </w:rPr>
        <w:t>щё И.И.Мечниковым.</w:t>
      </w:r>
    </w:p>
    <w:p w14:paraId="13F6B88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1897 году он наблюдал, что взрослые крокодилы вырабатывали тетанический антитоксин в значительно большей концентрации, чем молодые. В последующем многие авторы наблюдали отсутствие антител или резкое снижение их образования у новорожде</w:t>
      </w:r>
      <w:r>
        <w:rPr>
          <w:sz w:val="28"/>
          <w:szCs w:val="28"/>
        </w:rPr>
        <w:t>нных животных и повышение этой способности у взрослых особей. Так, например, у кроликов с возрастом наблюдается усиление продукции антител в отношении многих антигенов (к лошадиной сыворотке, бараньим эритроцитам, тифозной вакцине).</w:t>
      </w:r>
    </w:p>
    <w:p w14:paraId="7B10BA6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выраженная способ</w:t>
      </w:r>
      <w:r>
        <w:rPr>
          <w:sz w:val="28"/>
          <w:szCs w:val="28"/>
        </w:rPr>
        <w:t>ность у взрослых животных к иммунизации была показана также в опытах на крысах с трипаносомами, на мышах с вирусами энцефаломиелита и бешенства и в других аналогичных случаях. Вместе с тем отмечалось, что способность продуцировать антитела у старых кролико</w:t>
      </w:r>
      <w:r>
        <w:rPr>
          <w:sz w:val="28"/>
          <w:szCs w:val="28"/>
        </w:rPr>
        <w:t>в выражена в меньшей степени, чем у кроликов среднего возраста. Способность к фагоцитозу также резко снижена у новорожденных. По-видимому, во всех этих случаях имеет место первичная пониженная реактивность, связанная с биохимизмом клеток новорожденных. Ещё</w:t>
      </w:r>
      <w:r>
        <w:rPr>
          <w:sz w:val="28"/>
          <w:szCs w:val="28"/>
        </w:rPr>
        <w:t xml:space="preserve"> резко более выраженная пониженная реактивность имеет место в эмбриональной жизни. У развивающегося куриного эмбриона антитела или совсем не образуются или образуются в незначительном титре. Вместе с этим в эмбрионах размножаются многие инфекционные агенты</w:t>
      </w:r>
      <w:r>
        <w:rPr>
          <w:sz w:val="28"/>
          <w:szCs w:val="28"/>
        </w:rPr>
        <w:t>, к которым не восприимчивы взрослые животные. Это размножение настолько интенсивно, что куриные эмбрионы широко используются для получения культур вирусов. В куриных эмбрионах размножаются и многочисленные бактерии. В последнее время накопились эксперимен</w:t>
      </w:r>
      <w:r>
        <w:rPr>
          <w:sz w:val="28"/>
          <w:szCs w:val="28"/>
        </w:rPr>
        <w:t>тальные материалы, указывающие на наличие в эмбриональной жизни особой иммунологической реактивности.</w:t>
      </w:r>
    </w:p>
    <w:p w14:paraId="4BCCBCB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709F8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8. Патология иммунитета</w:t>
      </w:r>
    </w:p>
    <w:p w14:paraId="63A40EB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D4C60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считалось установленным, что организм не отвечает образованием антител на собственные антигены. Эрлих считал это п</w:t>
      </w:r>
      <w:r>
        <w:rPr>
          <w:sz w:val="28"/>
          <w:szCs w:val="28"/>
        </w:rPr>
        <w:t>роявлением своеобразного «страха самоотравления».</w:t>
      </w:r>
    </w:p>
    <w:p w14:paraId="28BD4AE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постепенно понемногу накапливались факты, свидетельствующие о том, что в некоторых случаях организм может вырабатывать антитела и к собственным антигенам. Подобное явление имеет место, если собственн</w:t>
      </w:r>
      <w:r>
        <w:rPr>
          <w:sz w:val="28"/>
          <w:szCs w:val="28"/>
        </w:rPr>
        <w:t>ые антигены организма денатурируются каким-либо патологическим процессом и в таком изменённом виде попадают в ткани, производящие антитела, или же если в эти ткани поступают антигены, которые в естественных условиях никогда не попадают в кровь и обладают п</w:t>
      </w:r>
      <w:r>
        <w:rPr>
          <w:sz w:val="28"/>
          <w:szCs w:val="28"/>
        </w:rPr>
        <w:t>ониженной видовой специфичностью (например, белки хрусталика). Подобные аутоантигены вызывают аутоиммуниза-ционный процесс в собственном организме, приводящий к возникновению ряда патологических состояний, иногда очень тяжёлых, вследствие реакции между воз</w:t>
      </w:r>
      <w:r>
        <w:rPr>
          <w:sz w:val="28"/>
          <w:szCs w:val="28"/>
        </w:rPr>
        <w:t>никшими аутоантителами.</w:t>
      </w:r>
    </w:p>
    <w:p w14:paraId="00EED29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Иммунологические процессы обычно направлены на восстановление относительного постоянства внутренней среды организма, с чем связана их защитная функция. В изложенных же случаях эти процессы приводят к нарушению постоянства внутренней</w:t>
      </w:r>
      <w:r>
        <w:rPr>
          <w:sz w:val="28"/>
          <w:szCs w:val="28"/>
        </w:rPr>
        <w:t xml:space="preserve"> среды, что выражается рядом клинических явлений патологического характера. Поэтому все подобные нарушения, вызываемые иммунологическими процессами можно объединить общим понятием патологии иммунитета. В настоящее время изучен ряд заболеваний, возникновени</w:t>
      </w:r>
      <w:r>
        <w:rPr>
          <w:sz w:val="28"/>
          <w:szCs w:val="28"/>
        </w:rPr>
        <w:t>е которых связано или связывается с аутоиммунизационным процессом. К ним относятся: приобретённая гемолитическая анемия, физиологическая желтуха, ревмокардит и другие заболевания. Антитела, возникающие при некоторых из этих заболеваний, изучены сравнительн</w:t>
      </w:r>
      <w:r>
        <w:rPr>
          <w:sz w:val="28"/>
          <w:szCs w:val="28"/>
        </w:rPr>
        <w:t>о хорошо.</w:t>
      </w:r>
    </w:p>
    <w:p w14:paraId="6511A27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9. СПИД</w:t>
      </w:r>
    </w:p>
    <w:p w14:paraId="70920D7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1A6A1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самых важных и острых проблем нынешнего человечества являются Болезни Цивилизации (рак, СПИД, сифилис, наркомания и алкоголизм и т.д.). Cо многими из них врачи долго и упорно боролись, но, к сожалению, до сих пор не нашли проти</w:t>
      </w:r>
      <w:r>
        <w:rPr>
          <w:sz w:val="28"/>
          <w:szCs w:val="28"/>
        </w:rPr>
        <w:t>воядий. Одной из таких болезней является СПИД: синдром приобретенного иммунодефицита.</w:t>
      </w:r>
    </w:p>
    <w:p w14:paraId="4663C2B3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называют чумой нашего века. Вызывается он вирусом иммунодефицита человека-ВИЧ, который поражает защитную систему организма.</w:t>
      </w:r>
    </w:p>
    <w:p w14:paraId="7C31338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Эпидемия СПИДа длится уже около 20 лет: сч</w:t>
      </w:r>
      <w:r>
        <w:rPr>
          <w:sz w:val="28"/>
          <w:szCs w:val="28"/>
        </w:rPr>
        <w:t>итается, что первые массовые случаи заражения ВИЧ-инфекцией произошли в конце 1970-ых годов. Хотя с тех пор ВИЧ был изучен лучше, чем любой вирус в мире, миллионы людей продолжают умирать от СПИДа, и миллионам людей ставится диагноз ВИЧ-инфекция. СПИД отно</w:t>
      </w:r>
      <w:r>
        <w:rPr>
          <w:sz w:val="28"/>
          <w:szCs w:val="28"/>
        </w:rPr>
        <w:t>сится к числу пяти главных болезней-убийц, уносящих наибольшее число жизней на нашей планете. Эпидемия продолжает расти, охватывая все новые регионы. Социологические исследования показали, что от вируса погибло более 20 миллионов человек (за 20 лет исследо</w:t>
      </w:r>
      <w:r>
        <w:rPr>
          <w:sz w:val="28"/>
          <w:szCs w:val="28"/>
        </w:rPr>
        <w:t>вания), 40 млн. живут с этим страшным диагнозом.</w:t>
      </w:r>
    </w:p>
    <w:p w14:paraId="0692AE7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не только изменились знания о ВИЧ и СПИДе, но и отношение общества к этой проблеме. От невежества и слепого страха перед этой болезнью человечество пришло к частичной победе науки над вирус</w:t>
      </w:r>
      <w:r>
        <w:rPr>
          <w:sz w:val="28"/>
          <w:szCs w:val="28"/>
        </w:rPr>
        <w:t>ом, а здравого смысла - над истерией и спидофобией.</w:t>
      </w:r>
    </w:p>
    <w:p w14:paraId="443BDEC7" w14:textId="77777777" w:rsidR="00000000" w:rsidRDefault="00165C0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DE4013" w14:textId="77777777" w:rsidR="00000000" w:rsidRDefault="00165C0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происхождение вируса иммунодефицита</w:t>
      </w:r>
    </w:p>
    <w:p w14:paraId="344CF331" w14:textId="77777777" w:rsidR="00000000" w:rsidRDefault="00165C06">
      <w:pPr>
        <w:pStyle w:val="2"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иммунитет вирус иммунодефицит</w:t>
      </w:r>
    </w:p>
    <w:p w14:paraId="071A73E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 человека обладает иммунитетом - рядом защитных реакций, направленных против инфекционных агентов. Основными клетками иммунно</w:t>
      </w:r>
      <w:r>
        <w:rPr>
          <w:sz w:val="28"/>
          <w:szCs w:val="28"/>
        </w:rPr>
        <w:t>й системы являются микрофаги (“фаг” греч. - поедание) и лимфоциты. Иммунная система действует так: распознает и удаляет из организма все чужеродное - микробы, вирусы, грибки и даже собственные клетки и ткани, если они под действием факторов внешней среды с</w:t>
      </w:r>
      <w:r>
        <w:rPr>
          <w:sz w:val="28"/>
          <w:szCs w:val="28"/>
        </w:rPr>
        <w:t>тановятся чужеродными (“immunities” - свободный от чего - либо). Иммунная система очень эффективна и изобретательна. Однако она может выручить организм не во всех случаях. Одним из вирусов, которому иммунная система не может противостоять, является вирус и</w:t>
      </w:r>
      <w:r>
        <w:rPr>
          <w:sz w:val="28"/>
          <w:szCs w:val="28"/>
        </w:rPr>
        <w:t>ммунодефицита человека.</w:t>
      </w:r>
    </w:p>
    <w:p w14:paraId="1CDDE566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понять, как работает вирус ВИЧ, надо немного рассказать о крови. Кровь - жидкая соединительная ткань, состоящая из плазмы и отдельных форменных элементов: красных кровяных клеток-эритроцитов, белых кровяных клеток-лейкоци</w:t>
      </w:r>
      <w:r>
        <w:rPr>
          <w:sz w:val="28"/>
          <w:szCs w:val="28"/>
        </w:rPr>
        <w:t>тов и кровяных пластинок-тромбоцитов. В организме кровь выполняет различные функции: дыхательную, питательную, выделительную, терморегуляторную, защитную, гуморальную. Так называемый клеточный иммунитет обеспечивают Т - лимфоциты. Их разновидность - Т - ки</w:t>
      </w:r>
      <w:r>
        <w:rPr>
          <w:sz w:val="28"/>
          <w:szCs w:val="28"/>
        </w:rPr>
        <w:t>ллеры (“убийцы”) способны разрушать клетки, против которых вырабатывались антитела, либо убивать чужеродные клетки. Сложные многообразные реакции иммунитета регулируются за счет еще двух разновидностей - Т-лимфоцитов: Т- хелперов (”помощников”), обозначаем</w:t>
      </w:r>
      <w:r>
        <w:rPr>
          <w:sz w:val="28"/>
          <w:szCs w:val="28"/>
        </w:rPr>
        <w:t>ых также Т4, и Т -супрессоров (“угнетателей”), иначе обозначаемых как Т8. Первые стимулируют реакции клеточного иммунитета, вторые угнетают их.</w:t>
      </w:r>
    </w:p>
    <w:p w14:paraId="07B64A8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причиной заболевания СПИДом является ВИЧ-инфекция. Хотя некоторые аспекты ВИЧ-инфекции еще не до конца пон</w:t>
      </w:r>
      <w:r>
        <w:rPr>
          <w:sz w:val="28"/>
          <w:szCs w:val="28"/>
        </w:rPr>
        <w:t>ятны: например, каким именно образом вирус разрушает иммунную систему, и почему некоторые люди с ВИЧ остаются абсолютно здоровыми в течение длительного времени, тем не менее, ВИЧ является одним из самых глубоко изученных вирусов в истории человечества. Вир</w:t>
      </w:r>
      <w:r>
        <w:rPr>
          <w:sz w:val="28"/>
          <w:szCs w:val="28"/>
        </w:rPr>
        <w:t>ус иммунодефицита относится к лентивирусам ("медленным вирусам"), к подгруппе ретровирусов. Медленными эти вирусы называют потому, что инкубационный период при них измеряется месяцами и годами, и потому, что болезнь имеет длительное хроническое течение.</w:t>
      </w:r>
    </w:p>
    <w:p w14:paraId="7755FA0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падая в организм, ВИЧ атакует определенные клетки крови: Т-лимфоциты - «помощники". На поверхности этих лимфоцитов находятся молекулы СД-4, поэтому их называют также Т-4-лимфоциты и СД-4-лимфоциты (или клетки СД-4).</w:t>
      </w:r>
    </w:p>
    <w:p w14:paraId="3865C85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вируса примитивна: оболочка из</w:t>
      </w:r>
      <w:r>
        <w:rPr>
          <w:sz w:val="28"/>
          <w:szCs w:val="28"/>
        </w:rPr>
        <w:t xml:space="preserve"> двойного слоя жировых молекул, вырастающие из нее гликопротеиновые "грибы", внутри - две цепочки РНК, содержащие генетическую программу вируса, и белки - обратная транскриптаза, интеграза и протеаза. Помимо этого скудного багажа вирусу ничего не нужно: он</w:t>
      </w:r>
      <w:r>
        <w:rPr>
          <w:sz w:val="28"/>
          <w:szCs w:val="28"/>
        </w:rPr>
        <w:t xml:space="preserve"> использует для воспроизводства клетку-хозяина.</w:t>
      </w:r>
    </w:p>
    <w:p w14:paraId="33C39DBA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Генетическая информация большинства существующих в природе клеток и вирусов закодирована в виде ДНК. У ВИЧ она закодирована в РНК. Вирусу необходимо перевести свою генетическую информацию на понятный клетке-х</w:t>
      </w:r>
      <w:r>
        <w:rPr>
          <w:sz w:val="28"/>
          <w:szCs w:val="28"/>
        </w:rPr>
        <w:t>озяину язык, то есть перевести свою РНК в ДНК. Для этого вирус использует фермент под названием обратная транскриптаза, с помощью которого РНК превращается в ДНК. После такого превращения клетка-хозяин принимает ДНК вируса "как родную". Этот процесс обычно</w:t>
      </w:r>
      <w:r>
        <w:rPr>
          <w:sz w:val="28"/>
          <w:szCs w:val="28"/>
        </w:rPr>
        <w:t xml:space="preserve"> происходит в течение 12 часов после инфицирования.</w:t>
      </w:r>
    </w:p>
    <w:p w14:paraId="7286C68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изображают похожим на противолодочную мину. "Грибы" на его поверхности состоят из гликопротеиновых молекул. "Шляпка" - три-четыре молекулы ГП120, а "ножка" - 3-4 молекулы ГП41.</w:t>
      </w:r>
    </w:p>
    <w:p w14:paraId="377B20B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A27661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зараженных ВИ</w:t>
      </w:r>
      <w:r>
        <w:rPr>
          <w:sz w:val="28"/>
          <w:szCs w:val="28"/>
        </w:rPr>
        <w:t>Ч в мире: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60"/>
        <w:gridCol w:w="1817"/>
      </w:tblGrid>
      <w:tr w:rsidR="00000000" w14:paraId="3885BC45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2AAD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АВСТРАЛИЯ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F49C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000000" w14:paraId="2D5EBF7F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745C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АМЕРИКА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F0B2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920 000</w:t>
            </w:r>
          </w:p>
        </w:tc>
      </w:tr>
      <w:tr w:rsidR="00000000" w14:paraId="3BB42C74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3505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 АМЕРИКА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B80A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млн.</w:t>
            </w:r>
          </w:p>
        </w:tc>
      </w:tr>
      <w:tr w:rsidR="00000000" w14:paraId="5D1ABD60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294C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ЕВРАЗИЯ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0334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 млн.</w:t>
            </w:r>
          </w:p>
        </w:tc>
      </w:tr>
      <w:tr w:rsidR="00000000" w14:paraId="520CE2B6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03C2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АФРИКА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B4B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 млн.</w:t>
            </w:r>
          </w:p>
        </w:tc>
      </w:tr>
      <w:tr w:rsidR="00000000" w14:paraId="1BE6D0E8" w14:textId="77777777">
        <w:tblPrEx>
          <w:tblCellMar>
            <w:top w:w="0" w:type="dxa"/>
            <w:bottom w:w="0" w:type="dxa"/>
          </w:tblCellMar>
        </w:tblPrEx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517C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510" w14:textId="77777777" w:rsidR="00000000" w:rsidRDefault="0016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 млн.</w:t>
            </w:r>
          </w:p>
        </w:tc>
      </w:tr>
    </w:tbl>
    <w:p w14:paraId="00E9252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б) Как можно заразиться СПИДом?</w:t>
      </w:r>
    </w:p>
    <w:p w14:paraId="0B423C75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160357" w14:textId="77777777" w:rsidR="00000000" w:rsidRDefault="00165C06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Через иглу внутривенных инъекций. Например, при использовании одной иглы несколькими лю</w:t>
      </w:r>
      <w:r>
        <w:rPr>
          <w:sz w:val="28"/>
          <w:szCs w:val="28"/>
        </w:rPr>
        <w:t>дьми, вводящими наркотики. Каждый раз после внутривенной инъекции в игле оказывается немного крови - так мало, что ее не всегда можно увидеть, но достаточно, чтобы передать заболевание следующему, кто вколет иглу себе в вену.</w:t>
      </w:r>
    </w:p>
    <w:p w14:paraId="728ACD5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переливании крови. Это</w:t>
      </w:r>
      <w:r>
        <w:rPr>
          <w:sz w:val="28"/>
          <w:szCs w:val="28"/>
        </w:rPr>
        <w:t xml:space="preserve"> бывает в тех редких случаях, когда для этой цели используется не прошедшая должной проверки кровь ВИЧ - инфицированных людей. Сейчас имеются достаточно надежные тесты, позволяющие определить наличие вируса в крови.</w:t>
      </w:r>
    </w:p>
    <w:p w14:paraId="51F5B6E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 матери к ребенку. Инфицированная бе</w:t>
      </w:r>
      <w:r>
        <w:rPr>
          <w:sz w:val="28"/>
          <w:szCs w:val="28"/>
        </w:rPr>
        <w:t>ременная женщина может заразить своего будущего ребенка, поскольку у них общая кровеносная система. Однако сейчас это происходит чрезвычайно редко, потому что все беременные обязательно проходят проверку на ВИЧ.</w:t>
      </w:r>
    </w:p>
    <w:p w14:paraId="5A758D4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СПИДом нельзя заразиться через:</w:t>
      </w:r>
    </w:p>
    <w:p w14:paraId="6AB90DAB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прикосновени</w:t>
      </w:r>
      <w:r>
        <w:rPr>
          <w:sz w:val="28"/>
          <w:szCs w:val="28"/>
        </w:rPr>
        <w:t>я и рукопожатия;</w:t>
      </w:r>
    </w:p>
    <w:p w14:paraId="584E3A2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поцелуй (если у обоих нет во рту открытых ран);</w:t>
      </w:r>
    </w:p>
    <w:p w14:paraId="4C19CCA0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укус комара; при кашле и чихании;</w:t>
      </w:r>
    </w:p>
    <w:p w14:paraId="14CBE38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туалетное сиденье, посуду и другие вещи.</w:t>
      </w:r>
    </w:p>
    <w:p w14:paraId="6CE47DDE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заражении ВИЧ большинство людей не испытывают никаких ощущений. Иногда спустя несколько недель после заражения р</w:t>
      </w:r>
      <w:r>
        <w:rPr>
          <w:sz w:val="28"/>
          <w:szCs w:val="28"/>
        </w:rPr>
        <w:t>азвивается состояние, похожее на грипп (повышение температуры, появление высыпаний на коже, увеличение лимфатических узлов, понос).</w:t>
      </w:r>
    </w:p>
    <w:p w14:paraId="14BDA6F6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симптомы ВИЧ - инфекции: упорный сухой кашель; длительная, более трех месяцев, лихорадка непонятной причины; потли</w:t>
      </w:r>
      <w:r>
        <w:rPr>
          <w:sz w:val="28"/>
          <w:szCs w:val="28"/>
        </w:rPr>
        <w:t>вость ночью; резкое снижение веса; частые головные боли, слабость, снижение памяти и работоспособности; воспаление слизистой оболочки полости рта, беловатый налет, язвы; необъяснимое снижение зрения и слепота.</w:t>
      </w:r>
    </w:p>
    <w:p w14:paraId="4ABAE1D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если у человека появился какой-то симпт</w:t>
      </w:r>
      <w:r>
        <w:rPr>
          <w:sz w:val="28"/>
          <w:szCs w:val="28"/>
        </w:rPr>
        <w:t>ом, описанный здесь, это совсем не значит, что у него СПИД. Эти симптомы могут быть обусловлены другими заболеваниями, не связанными с ВИЧ-инфекцией, поэтому всегда нужно пройти обследование и выяснить причину недуга. В любом случае, разумным решением буде</w:t>
      </w:r>
      <w:r>
        <w:rPr>
          <w:sz w:val="28"/>
          <w:szCs w:val="28"/>
        </w:rPr>
        <w:t>т обращение к врачу.</w:t>
      </w:r>
    </w:p>
    <w:p w14:paraId="7E76D0F7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СПИД остается одной из самых опасных болезней человечества. Что делает эту болезнь одной из самых коварных? То, что доктора и ученые до сих пор не нашли противоядия. Все их попытки пока были тщетными. Но благодаря кропотливо</w:t>
      </w:r>
      <w:r>
        <w:rPr>
          <w:sz w:val="28"/>
          <w:szCs w:val="28"/>
        </w:rPr>
        <w:t>му труду медиков и ученых мира, появились лекарства, которые помогают продлить жизнь инфицированного человека.</w:t>
      </w:r>
    </w:p>
    <w:p w14:paraId="2F3B881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практически в любом книжном магазине можно приобрести литературу, где простым языком, понятным не только специалисту по изучению этой бо</w:t>
      </w:r>
      <w:r>
        <w:rPr>
          <w:sz w:val="28"/>
          <w:szCs w:val="28"/>
        </w:rPr>
        <w:t>лезни, но и каждому человеку, даются объяснения об этой страшной болезни, об ее развитии и последствиях. Но большинство людей или не прислушиваются к советам медиков, или считают, что это никогда не случиться с ними. Возможно, именно такое легкомысленное о</w:t>
      </w:r>
      <w:r>
        <w:rPr>
          <w:sz w:val="28"/>
          <w:szCs w:val="28"/>
        </w:rPr>
        <w:t>тношение к своему здоровью, несоблюдение элементарных правил предосторожности привело к тому, что СПИД угрожающе набирает силу и остается одной из самых распространенных болезней, которую когда-либо знало человечество.</w:t>
      </w:r>
    </w:p>
    <w:p w14:paraId="19E0DE02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кажется, победить СПИД можно, но </w:t>
      </w:r>
      <w:r>
        <w:rPr>
          <w:sz w:val="28"/>
          <w:szCs w:val="28"/>
        </w:rPr>
        <w:t>для этого надо одолеть еще одну, более древнюю болезнь. Наше невежество.</w:t>
      </w:r>
    </w:p>
    <w:p w14:paraId="62B1ABAC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10. Вывод</w:t>
      </w:r>
    </w:p>
    <w:p w14:paraId="5513C11F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E4A1B8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 сегодня играет важную роль в жизни человека. Почему? Да потому что никому не хочется болеть. Болеть плохо во всех отношениях. Любая болезнь подрывает жизненные с</w:t>
      </w:r>
      <w:r>
        <w:rPr>
          <w:sz w:val="28"/>
          <w:szCs w:val="28"/>
        </w:rPr>
        <w:t>илы организма, а они нам так нужны. К сожалению, не все понимают важность поддержания иммунитета и здоровья в организме человека. Многие пытаются самостоятельно этот божий дар - пьют, курят и всяческим другим образом уничтожают свой организм. Повышение имм</w:t>
      </w:r>
      <w:r>
        <w:rPr>
          <w:sz w:val="28"/>
          <w:szCs w:val="28"/>
        </w:rPr>
        <w:t>унитета очень важно сейчас для каждого человека.</w:t>
      </w:r>
    </w:p>
    <w:p w14:paraId="6B1CF96A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995529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11. Литература</w:t>
      </w:r>
    </w:p>
    <w:p w14:paraId="0264F744" w14:textId="77777777" w:rsidR="00000000" w:rsidRDefault="00165C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6E985B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.Бакулев А.Н., Брусиловский Л.Я., Тимаков В.Д., Шабанов А.Н. Большая медицинская Энциклопедия М., 1959.</w:t>
      </w:r>
    </w:p>
    <w:p w14:paraId="0BD7E528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Хлябич Г., Жданов В. СПИД: знать и бороться. “Медицинскаягазета” 22 апреля 1987г.</w:t>
      </w:r>
    </w:p>
    <w:p w14:paraId="747EF0F1" w14:textId="77777777" w:rsidR="00000000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Кудрявцева Е., СПИД с 1981года по … “Наука и жизнь”№10, 1987г.</w:t>
      </w:r>
    </w:p>
    <w:p w14:paraId="44EE3D58" w14:textId="77777777" w:rsidR="00165C06" w:rsidRDefault="00165C0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В.М. Покровский В.М., Коротько Г.Ф., Физиология человека М,</w:t>
      </w:r>
    </w:p>
    <w:sectPr w:rsidR="00165C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44"/>
    <w:rsid w:val="00165C06"/>
    <w:rsid w:val="004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805A"/>
  <w14:defaultImageDpi w14:val="0"/>
  <w15:docId w15:val="{8E4303AE-DFF2-4375-9C54-E44E9C6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6857</Words>
  <Characters>39088</Characters>
  <Application>Microsoft Office Word</Application>
  <DocSecurity>0</DocSecurity>
  <Lines>325</Lines>
  <Paragraphs>91</Paragraphs>
  <ScaleCrop>false</ScaleCrop>
  <Company/>
  <LinksUpToDate>false</LinksUpToDate>
  <CharactersWithSpaces>45854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2024-12-07T21:57:00Z</dcterms:created>
  <dcterms:modified xsi:type="dcterms:W3CDTF">2024-12-07T21:57:00Z</dcterms:modified>
</cp:coreProperties>
</file>