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59D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2EBCA895"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169C324D"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142631B"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Анемия. Современные взгляды</w:t>
      </w:r>
    </w:p>
    <w:p w14:paraId="6AE0BFF3"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Классификация, этиология, патогенез, анемии</w:t>
      </w:r>
    </w:p>
    <w:p w14:paraId="4B30AF82"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Клиника и диагностика анемии</w:t>
      </w:r>
    </w:p>
    <w:p w14:paraId="25C9F8B4"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Лечение анемии на современном этапе</w:t>
      </w:r>
    </w:p>
    <w:p w14:paraId="5056C923"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Роль среднего медицинского работника в профилактике и лечении анемии</w:t>
      </w:r>
    </w:p>
    <w:p w14:paraId="2C6F22F3"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2. Функции медицинской сестры при ведении пациентов с анемией</w:t>
      </w:r>
    </w:p>
    <w:p w14:paraId="3E9C98F2"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Этапы сестринского процесса при уходе за больными с анемией (на примере железодефицитной анемии)</w:t>
      </w:r>
    </w:p>
    <w:p w14:paraId="18A45F7F"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Роль медицинской сестры в профилактике анемии</w:t>
      </w:r>
    </w:p>
    <w:p w14:paraId="74F04DF8"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Формирование группы риска развития анемии</w:t>
      </w:r>
    </w:p>
    <w:p w14:paraId="41EC2432"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B356ACF"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B4F361A"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анемия железодефицитный сестринский уход</w:t>
      </w:r>
    </w:p>
    <w:p w14:paraId="58DB786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6A71C7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FB4C7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 жидкая соединительная ткань, принадлежащая к интегральным системам, вместе с лимфой и тканевой жидкостью представляет собой внутреннюю среду организма. Она выполняет</w:t>
      </w:r>
      <w:r>
        <w:rPr>
          <w:rFonts w:ascii="Times New Roman CYR" w:hAnsi="Times New Roman CYR" w:cs="Times New Roman CYR"/>
          <w:sz w:val="28"/>
          <w:szCs w:val="28"/>
        </w:rPr>
        <w:t xml:space="preserve"> функции обмена веществ, процессов дыхания, термогуморальную и эндокринную регуляцию, транспортировки, экскреторную и защитную. Через лимфу, межклеточную жидкость и ликвор она обеспечивает необходимые условия для жизнедеятельности клеток, тканей и органов.</w:t>
      </w:r>
      <w:r>
        <w:rPr>
          <w:rFonts w:ascii="Times New Roman CYR" w:hAnsi="Times New Roman CYR" w:cs="Times New Roman CYR"/>
          <w:sz w:val="28"/>
          <w:szCs w:val="28"/>
        </w:rPr>
        <w:t xml:space="preserve"> Объем крови в организме зависит от возраста, пола, и рода занятий человека. Условно кровь разделяют на две части: морфологические элементы (эритроциты, лейкоциты, тромбоциты), составляющие 35-45% от ее общего объема (величина гематокрита), и плазму - 65-5</w:t>
      </w:r>
      <w:r>
        <w:rPr>
          <w:rFonts w:ascii="Times New Roman CYR" w:hAnsi="Times New Roman CYR" w:cs="Times New Roman CYR"/>
          <w:sz w:val="28"/>
          <w:szCs w:val="28"/>
        </w:rPr>
        <w:t>5%, в состав которой, кроме воды, входят белки, углеводы, жиры, ферменты, гормоны, витамины [1].</w:t>
      </w:r>
    </w:p>
    <w:p w14:paraId="5AB1E95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физико-химическим свойствам, содержанию воды, кислорода и питательных веществ, необходимых для обеспечения энергетических и пластических потребностей органи</w:t>
      </w:r>
      <w:r>
        <w:rPr>
          <w:rFonts w:ascii="Times New Roman CYR" w:hAnsi="Times New Roman CYR" w:cs="Times New Roman CYR"/>
          <w:sz w:val="28"/>
          <w:szCs w:val="28"/>
        </w:rPr>
        <w:t>зма, состав крови относительно постоянен даже при резких изменениях условий окружающей среды.</w:t>
      </w:r>
    </w:p>
    <w:p w14:paraId="7650B21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это "независимое" постоянство является вариативно динамичным и относительным. Основные параметры внутренней среды изменяются в узких пределах, в соот</w:t>
      </w:r>
      <w:r>
        <w:rPr>
          <w:rFonts w:ascii="Times New Roman CYR" w:hAnsi="Times New Roman CYR" w:cs="Times New Roman CYR"/>
          <w:sz w:val="28"/>
          <w:szCs w:val="28"/>
        </w:rPr>
        <w:t>ветствии с интенсивностью воздействия внешних и внутренних факторов. Поэтому результаты гематологического анализа используются для определения нормы и разнообразной патологии у человека.</w:t>
      </w:r>
    </w:p>
    <w:p w14:paraId="10CC611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Анемии - это клинико-гематологический комплекс, ха</w:t>
      </w:r>
      <w:r>
        <w:rPr>
          <w:rFonts w:ascii="Times New Roman CYR" w:hAnsi="Times New Roman CYR" w:cs="Times New Roman CYR"/>
          <w:sz w:val="28"/>
          <w:szCs w:val="28"/>
        </w:rPr>
        <w:t xml:space="preserve">рактеризующийся клинически бледностью кожных покровов и слизистых оболочек с изменениями во внутренних органах; гематологически - снижение гемоглобина в единице объема крови. Анемии всегда вторичны, они являются </w:t>
      </w:r>
      <w:r>
        <w:rPr>
          <w:rFonts w:ascii="Times New Roman CYR" w:hAnsi="Times New Roman CYR" w:cs="Times New Roman CYR"/>
          <w:sz w:val="28"/>
          <w:szCs w:val="28"/>
        </w:rPr>
        <w:lastRenderedPageBreak/>
        <w:t>признаком какого-то заболевания организма. П</w:t>
      </w:r>
      <w:r>
        <w:rPr>
          <w:rFonts w:ascii="Times New Roman CYR" w:hAnsi="Times New Roman CYR" w:cs="Times New Roman CYR"/>
          <w:sz w:val="28"/>
          <w:szCs w:val="28"/>
        </w:rPr>
        <w:t>роблема анемий - актуальная проблема здравоохранения, так как по данным ВОЗ в некоторых странах мира около половины людей страдают анемиями. Некоторые формы анемий представляют непосредственную угрозу для жизни взрослого человека или ребенка, или связаны с</w:t>
      </w:r>
      <w:r>
        <w:rPr>
          <w:rFonts w:ascii="Times New Roman CYR" w:hAnsi="Times New Roman CYR" w:cs="Times New Roman CYR"/>
          <w:sz w:val="28"/>
          <w:szCs w:val="28"/>
        </w:rPr>
        <w:t xml:space="preserve"> отставанием детей в физическом, а иногда и в умственном развитии. Клинические проявления большинства из них однотипные, что крайне затрудняет диагностику. В то же время, точное определение причины анемии является необходимым условием для проведения адеква</w:t>
      </w:r>
      <w:r>
        <w:rPr>
          <w:rFonts w:ascii="Times New Roman CYR" w:hAnsi="Times New Roman CYR" w:cs="Times New Roman CYR"/>
          <w:sz w:val="28"/>
          <w:szCs w:val="28"/>
        </w:rPr>
        <w:t>тной терапии. Актуальность данной проблемы есть и в том, что на сегодняшний день заболеваемость этой группы высокая и тенденции к снижению нет, а также слабо показана роль среднего медицинского персонала в выявлении, лечении и профилактике анемии. Поэтому,</w:t>
      </w:r>
      <w:r>
        <w:rPr>
          <w:rFonts w:ascii="Times New Roman CYR" w:hAnsi="Times New Roman CYR" w:cs="Times New Roman CYR"/>
          <w:sz w:val="28"/>
          <w:szCs w:val="28"/>
        </w:rPr>
        <w:t xml:space="preserve"> представляется необходимым детальное ознакомление с данной проблемой.</w:t>
      </w:r>
    </w:p>
    <w:p w14:paraId="0BB56F4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теоретически показать значение медицинской сестры в уходе за больными с анемией и акцентировать внимание на ее роли в профилактике данного заболевания.</w:t>
      </w:r>
    </w:p>
    <w:p w14:paraId="4A7A819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w:t>
      </w:r>
      <w:r>
        <w:rPr>
          <w:rFonts w:ascii="Times New Roman CYR" w:hAnsi="Times New Roman CYR" w:cs="Times New Roman CYR"/>
          <w:sz w:val="28"/>
          <w:szCs w:val="28"/>
        </w:rPr>
        <w:t>ования:</w:t>
      </w:r>
    </w:p>
    <w:p w14:paraId="58CA10F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Показать значимость теоретической подготовки медицинской сестры для качества ухода за больными с анемией.</w:t>
      </w:r>
    </w:p>
    <w:p w14:paraId="5AF9936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Составить схему сестринского процесса по уходу за больными анемией.</w:t>
      </w:r>
    </w:p>
    <w:p w14:paraId="339958D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Составить диетические рекомендации с целью профилактики анемии у кон</w:t>
      </w:r>
      <w:r>
        <w:rPr>
          <w:rFonts w:ascii="Times New Roman CYR" w:hAnsi="Times New Roman CYR" w:cs="Times New Roman CYR"/>
          <w:sz w:val="28"/>
          <w:szCs w:val="28"/>
        </w:rPr>
        <w:t>тингента группы риска.</w:t>
      </w:r>
    </w:p>
    <w:p w14:paraId="1CF242A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целью проведения успешной профилактики анемии обозначить группы риска по развитию данного заболевания.</w:t>
      </w:r>
    </w:p>
    <w:p w14:paraId="14F458B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Организация правильного сестринского ухода у больных анемией ведет к улучшению их качества жизни.</w:t>
      </w:r>
    </w:p>
    <w:p w14:paraId="7CFB251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w:t>
      </w:r>
      <w:r>
        <w:rPr>
          <w:rFonts w:ascii="Times New Roman CYR" w:hAnsi="Times New Roman CYR" w:cs="Times New Roman CYR"/>
          <w:sz w:val="28"/>
          <w:szCs w:val="28"/>
        </w:rPr>
        <w:t xml:space="preserve">чимость: Железодефицитная анемия - заболевание </w:t>
      </w:r>
      <w:r>
        <w:rPr>
          <w:rFonts w:ascii="Times New Roman CYR" w:hAnsi="Times New Roman CYR" w:cs="Times New Roman CYR"/>
          <w:sz w:val="28"/>
          <w:szCs w:val="28"/>
        </w:rPr>
        <w:lastRenderedPageBreak/>
        <w:t>системы крови, которое при правильно установленном диагнозе, назначении патогенетически обоснованной терапии и своевременном проведении лечения железосодержащими препаратами может быть с успехом преодолено.</w:t>
      </w:r>
    </w:p>
    <w:p w14:paraId="49CBA6D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актическая значимость: Железодефицитная анемия (ЖДА) - это заболевание системы крови, обусловленное дефицитом железа в организме,</w:t>
      </w:r>
    </w:p>
    <w:p w14:paraId="24CBA5A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сопровождающееся изменениями параметров его метаболизма, уменьшением концентрации гемоглобина в эритроцитах, количественными и</w:t>
      </w:r>
      <w:r>
        <w:rPr>
          <w:rFonts w:ascii="Times New Roman CYR" w:hAnsi="Times New Roman CYR" w:cs="Times New Roman CYR"/>
          <w:sz w:val="28"/>
          <w:szCs w:val="28"/>
        </w:rPr>
        <w:t xml:space="preserve"> качественными их изменениями, клиническими проявлениями анемической гипоксии, сидеропении и метаболической интоксикации. Заболеваемость ЖДА имеет характер "скрытой эпидемии" во всем мире. По данным ВОЗ, 3600000000 людей на планете имеют латентный дефицит </w:t>
      </w:r>
      <w:r>
        <w:rPr>
          <w:rFonts w:ascii="Times New Roman CYR" w:hAnsi="Times New Roman CYR" w:cs="Times New Roman CYR"/>
          <w:sz w:val="28"/>
          <w:szCs w:val="28"/>
        </w:rPr>
        <w:t>железа (ЛДЖ), еще 1800000000 людей страдают ЖДА.</w:t>
      </w:r>
    </w:p>
    <w:p w14:paraId="339F9A1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CE73FB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Анемия. Современные взгляды</w:t>
      </w:r>
    </w:p>
    <w:p w14:paraId="1E83534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1D91F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Классификация, этиология, патогенез, анемии</w:t>
      </w:r>
    </w:p>
    <w:p w14:paraId="1C74C6A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F506E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роли медицинской сестры в ведении больных с анемией необходимо знать причины возникновения заболевания, и</w:t>
      </w:r>
      <w:r>
        <w:rPr>
          <w:rFonts w:ascii="Times New Roman CYR" w:hAnsi="Times New Roman CYR" w:cs="Times New Roman CYR"/>
          <w:sz w:val="28"/>
          <w:szCs w:val="28"/>
        </w:rPr>
        <w:t>х развитие, клинические проявления и меры профилактики, что даст возможность в будущем обозначить роль среднего медицинского персонала в уходе за больным с этим заболеванием.</w:t>
      </w:r>
    </w:p>
    <w:p w14:paraId="41167B6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 - это гематологический синдром или самостоятельное заболевание, для которо</w:t>
      </w:r>
      <w:r>
        <w:rPr>
          <w:rFonts w:ascii="Times New Roman CYR" w:hAnsi="Times New Roman CYR" w:cs="Times New Roman CYR"/>
          <w:sz w:val="28"/>
          <w:szCs w:val="28"/>
        </w:rPr>
        <w:t>го характерно уменьшение количества эритроцитов и / или содержания гемоглобина в единице объема крови, что приводит к развитию гипоксии тканей.</w:t>
      </w:r>
    </w:p>
    <w:p w14:paraId="1689BE3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анемий</w:t>
      </w:r>
    </w:p>
    <w:p w14:paraId="3D5337F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 Патогенетическая классификация.</w:t>
      </w:r>
    </w:p>
    <w:p w14:paraId="3C9705D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Анемии вследствие кровопотери (постгеморрагические):</w:t>
      </w:r>
    </w:p>
    <w:p w14:paraId="08C75C9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стрые;</w:t>
      </w:r>
    </w:p>
    <w:p w14:paraId="6338377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w:t>
      </w:r>
    </w:p>
    <w:p w14:paraId="7EB4C0E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Анемии вследствие нарушения образования эритроцитов и гемоглобина:</w:t>
      </w:r>
    </w:p>
    <w:p w14:paraId="7759FEC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Анемии, связанные с нарушением образования Нb:</w:t>
      </w:r>
    </w:p>
    <w:p w14:paraId="528F87B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железодефицитные;</w:t>
      </w:r>
    </w:p>
    <w:p w14:paraId="67570BB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железоперераспределительные анемии (нарушение реутилизации железа);</w:t>
      </w:r>
    </w:p>
    <w:p w14:paraId="116A46B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железонасыщенная анемия (сидеро</w:t>
      </w:r>
      <w:r>
        <w:rPr>
          <w:rFonts w:ascii="Times New Roman CYR" w:hAnsi="Times New Roman CYR" w:cs="Times New Roman CYR"/>
          <w:sz w:val="28"/>
          <w:szCs w:val="28"/>
        </w:rPr>
        <w:t>ахрестическая), связана с нарушением синтеза гема;</w:t>
      </w:r>
    </w:p>
    <w:p w14:paraId="3527103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Мегалобластические анемии, связанные с нарушением синтеза ДНК или РНК (В12- и фолиево-дефицитная анемии вследствие наследственного дефицита ферментов, участвующих в синтезе пуриновых и пиримидиновых осн</w:t>
      </w:r>
      <w:r>
        <w:rPr>
          <w:rFonts w:ascii="Times New Roman CYR" w:hAnsi="Times New Roman CYR" w:cs="Times New Roman CYR"/>
          <w:sz w:val="28"/>
          <w:szCs w:val="28"/>
        </w:rPr>
        <w:t>ований, В12-ахрестична анемия);</w:t>
      </w:r>
    </w:p>
    <w:p w14:paraId="36A65AA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Гипопролиферативные анемии;</w:t>
      </w:r>
    </w:p>
    <w:p w14:paraId="26F1CEB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анемии, связанные с костномозговой недостаточностью (гипо-апластические, рефрактерные анемии при миелодиспластическом синдроме);</w:t>
      </w:r>
    </w:p>
    <w:p w14:paraId="2593B52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Метапластические анемии (при гемобластозах, метастазах рака в костн</w:t>
      </w:r>
      <w:r>
        <w:rPr>
          <w:rFonts w:ascii="Times New Roman CYR" w:hAnsi="Times New Roman CYR" w:cs="Times New Roman CYR"/>
          <w:sz w:val="28"/>
          <w:szCs w:val="28"/>
        </w:rPr>
        <w:t>ый мозг);</w:t>
      </w:r>
    </w:p>
    <w:p w14:paraId="2E99198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Дизеритропоетические анемии.</w:t>
      </w:r>
    </w:p>
    <w:p w14:paraId="4275BFD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Анемии вследствие повышенного кроверазрушения (гемолитические):</w:t>
      </w:r>
    </w:p>
    <w:p w14:paraId="3A4C71F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Наследственные (мембранопатии - Миньковского-Шафара, овалоцитоз; ферментопатии-дефицит глюкозо-6-фосфатдегидрогеназы, пируваткиназы, глутатион-редукта</w:t>
      </w:r>
      <w:r>
        <w:rPr>
          <w:rFonts w:ascii="Times New Roman CYR" w:hAnsi="Times New Roman CYR" w:cs="Times New Roman CYR"/>
          <w:sz w:val="28"/>
          <w:szCs w:val="28"/>
        </w:rPr>
        <w:t>зы; гемоглобинопатии - талассемия, серповидно-клеточная анемия);</w:t>
      </w:r>
    </w:p>
    <w:p w14:paraId="21BDF88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преобретенные (аутоиммунные, пароксизмальная ночная гемоглобинурия, медикаментозные, травматические и микроангиопатическая, в результате отравления гемолитическими ядами и бактериальными токс</w:t>
      </w:r>
      <w:r>
        <w:rPr>
          <w:rFonts w:ascii="Times New Roman CYR" w:hAnsi="Times New Roman CYR" w:cs="Times New Roman CYR"/>
          <w:sz w:val="28"/>
          <w:szCs w:val="28"/>
        </w:rPr>
        <w:t>инами).</w:t>
      </w:r>
    </w:p>
    <w:p w14:paraId="0FF482C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Смешанные анемии.. Морфологическая классификация (по размерам эритроцитов).</w:t>
      </w:r>
    </w:p>
    <w:p w14:paraId="3248D79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макроцитарная анемия (MCV - mean corpuscular volume - средний объем эритроцита&gt; 100 мкм3, диаметр эритроцита&gt; 8 мкм);</w:t>
      </w:r>
    </w:p>
    <w:p w14:paraId="2F82AB0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Мегалобластические (дефицит витамина В12 и фолиево</w:t>
      </w:r>
      <w:r>
        <w:rPr>
          <w:rFonts w:ascii="Times New Roman CYR" w:hAnsi="Times New Roman CYR" w:cs="Times New Roman CYR"/>
          <w:sz w:val="28"/>
          <w:szCs w:val="28"/>
        </w:rPr>
        <w:t>й кислоты, врожденные нарушения синтеза ДНК, медикаментозно-индуцированные нарушения синтеза ДНК);</w:t>
      </w:r>
    </w:p>
    <w:p w14:paraId="42E7B46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Немегалобластические (ускоренный эритропоэз при гемолитической анемии, увеличения поверхности эритроцитарной мембраны в ответ на кровопотерю, при заболевания</w:t>
      </w:r>
      <w:r>
        <w:rPr>
          <w:rFonts w:ascii="Times New Roman CYR" w:hAnsi="Times New Roman CYR" w:cs="Times New Roman CYR"/>
          <w:sz w:val="28"/>
          <w:szCs w:val="28"/>
        </w:rPr>
        <w:t xml:space="preserve">х печени, механической желтухе, после спленэктомии, при микседеме, гипо-апластической анемии, при хронических обструктивных заболеваниях легких, алкоголизме, миелодиспластическом синдроме, рефрактерной анемии, обусловленной делецией длинного плеча 5-й </w:t>
      </w:r>
      <w:r>
        <w:rPr>
          <w:rFonts w:ascii="Times New Roman CYR" w:hAnsi="Times New Roman CYR" w:cs="Times New Roman CYR"/>
          <w:sz w:val="28"/>
          <w:szCs w:val="28"/>
        </w:rPr>
        <w:lastRenderedPageBreak/>
        <w:t>хром</w:t>
      </w:r>
      <w:r>
        <w:rPr>
          <w:rFonts w:ascii="Times New Roman CYR" w:hAnsi="Times New Roman CYR" w:cs="Times New Roman CYR"/>
          <w:sz w:val="28"/>
          <w:szCs w:val="28"/>
        </w:rPr>
        <w:t>осомы, приобретенная сидеробластическая анемия, врожденная дизеритропоетическая анемия).</w:t>
      </w:r>
    </w:p>
    <w:p w14:paraId="4DFFFE1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Микроцитарная анемия (MCV &lt;80 мкм3, диаметр эритроцита &lt;6,5 мкм):</w:t>
      </w:r>
    </w:p>
    <w:p w14:paraId="70C2FD0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железа;</w:t>
      </w:r>
    </w:p>
    <w:p w14:paraId="03713B5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синтеза гемоглобина (талассемия, гемоглобинопатии);</w:t>
      </w:r>
    </w:p>
    <w:p w14:paraId="29FDB3E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синтеза пор</w:t>
      </w:r>
      <w:r>
        <w:rPr>
          <w:rFonts w:ascii="Times New Roman CYR" w:hAnsi="Times New Roman CYR" w:cs="Times New Roman CYR"/>
          <w:sz w:val="28"/>
          <w:szCs w:val="28"/>
        </w:rPr>
        <w:t>фирина и гема;</w:t>
      </w:r>
    </w:p>
    <w:p w14:paraId="04EB42B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нарушения обмена железа.</w:t>
      </w:r>
    </w:p>
    <w:p w14:paraId="506C31B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Нормоцитарная анемия (MCV 81-99 мкм3, диаметр эритроцита 7,2-7,5 мкм):</w:t>
      </w:r>
    </w:p>
    <w:p w14:paraId="61BCFAC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недавние кровопотери;</w:t>
      </w:r>
    </w:p>
    <w:p w14:paraId="29ED52F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увеличение объема плазмы (беременность, гипергидратация);</w:t>
      </w:r>
    </w:p>
    <w:p w14:paraId="1094FA8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гемолиз эритроцитов;</w:t>
      </w:r>
    </w:p>
    <w:p w14:paraId="3E5B6E8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 апластическая а</w:t>
      </w:r>
      <w:r>
        <w:rPr>
          <w:rFonts w:ascii="Times New Roman CYR" w:hAnsi="Times New Roman CYR" w:cs="Times New Roman CYR"/>
          <w:sz w:val="28"/>
          <w:szCs w:val="28"/>
        </w:rPr>
        <w:t>немия;</w:t>
      </w:r>
    </w:p>
    <w:p w14:paraId="54ACCD7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инфильтративные изменения в костном мозге (лейкемии, множественные миеломы, миелофиброз);</w:t>
      </w:r>
    </w:p>
    <w:p w14:paraId="045361E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патология (гипотиреоз, надпочечниковая недостаточность);</w:t>
      </w:r>
    </w:p>
    <w:p w14:paraId="0DE0286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почек;</w:t>
      </w:r>
    </w:p>
    <w:p w14:paraId="6B79A09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цирроз печени.</w:t>
      </w:r>
    </w:p>
    <w:p w14:paraId="3412F07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ІІІ. По регенераторной способности красного костного мозга:</w:t>
      </w:r>
    </w:p>
    <w:p w14:paraId="55A0BC4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регенераторные (например, острая постгеморрагическая анемия);</w:t>
      </w:r>
    </w:p>
    <w:p w14:paraId="1263097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гиперрегенераторная (например, приобретенная гемолитическая анемия);</w:t>
      </w:r>
    </w:p>
    <w:p w14:paraId="7C6E093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гипорегенераторная (например, железодефицитная анемия);</w:t>
      </w:r>
    </w:p>
    <w:p w14:paraId="24657D8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арегенераторная (например, апластическая анемия).</w:t>
      </w:r>
    </w:p>
    <w:p w14:paraId="648D23A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ІV. По цветным пока</w:t>
      </w:r>
      <w:r>
        <w:rPr>
          <w:rFonts w:ascii="Times New Roman CYR" w:hAnsi="Times New Roman CYR" w:cs="Times New Roman CYR"/>
          <w:sz w:val="28"/>
          <w:szCs w:val="28"/>
        </w:rPr>
        <w:t>зателем (ЦП).</w:t>
      </w:r>
    </w:p>
    <w:p w14:paraId="159E347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Нормохромного типа (ЦП - 0,85-1,05):</w:t>
      </w:r>
    </w:p>
    <w:p w14:paraId="715038F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хронической почечной недостаточности;</w:t>
      </w:r>
    </w:p>
    <w:p w14:paraId="2DA60CE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гипофизарной недостаточности;</w:t>
      </w:r>
    </w:p>
    <w:p w14:paraId="564919E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гипопластическая (апластическая) анемия;</w:t>
      </w:r>
    </w:p>
    <w:p w14:paraId="4D74CBE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парциальная красноклеточная анемия;</w:t>
      </w:r>
    </w:p>
    <w:p w14:paraId="14BE395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 при миелодиспластическом синдроме;</w:t>
      </w:r>
    </w:p>
    <w:p w14:paraId="60AAF78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w:t>
      </w:r>
      <w:r>
        <w:rPr>
          <w:rFonts w:ascii="Times New Roman CYR" w:hAnsi="Times New Roman CYR" w:cs="Times New Roman CYR"/>
          <w:sz w:val="28"/>
          <w:szCs w:val="28"/>
        </w:rPr>
        <w:t>ентозная и лучевая цитостатическая болезнь;</w:t>
      </w:r>
    </w:p>
    <w:p w14:paraId="19E6DAF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анемии при злокачественных новообразованиях, гемобластозах;</w:t>
      </w:r>
    </w:p>
    <w:p w14:paraId="486B4FA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системных заболеваниях соединительной ткани;</w:t>
      </w:r>
    </w:p>
    <w:p w14:paraId="57DAD72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активном гепатите и циррозе печени (кроме хронической постгеморрагической);</w:t>
      </w:r>
    </w:p>
    <w:p w14:paraId="017C390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гемолитичес</w:t>
      </w:r>
      <w:r>
        <w:rPr>
          <w:rFonts w:ascii="Times New Roman CYR" w:hAnsi="Times New Roman CYR" w:cs="Times New Roman CYR"/>
          <w:sz w:val="28"/>
          <w:szCs w:val="28"/>
        </w:rPr>
        <w:t>кие (кроме талассемии);</w:t>
      </w:r>
    </w:p>
    <w:p w14:paraId="15A476D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постгеморрагическая анемия.</w:t>
      </w:r>
    </w:p>
    <w:p w14:paraId="616F0F6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Гипохромные (ЦП &lt;0,85):</w:t>
      </w:r>
    </w:p>
    <w:p w14:paraId="7CAE17A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железодефицитная анемия;</w:t>
      </w:r>
    </w:p>
    <w:p w14:paraId="3DCF2DC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железоперераспредилительная анемия;</w:t>
      </w:r>
    </w:p>
    <w:p w14:paraId="501AF9C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сидероахрестическая анемия;</w:t>
      </w:r>
    </w:p>
    <w:p w14:paraId="35ED887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тиреопривная анемия (при гипофункции щитовидной железы);</w:t>
      </w:r>
    </w:p>
    <w:p w14:paraId="7498D4A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талассемия.</w:t>
      </w:r>
    </w:p>
    <w:p w14:paraId="262411C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Гиперхромна</w:t>
      </w:r>
      <w:r>
        <w:rPr>
          <w:rFonts w:ascii="Times New Roman CYR" w:hAnsi="Times New Roman CYR" w:cs="Times New Roman CYR"/>
          <w:sz w:val="28"/>
          <w:szCs w:val="28"/>
        </w:rPr>
        <w:t>я (ЦП&gt; 1,0):</w:t>
      </w:r>
    </w:p>
    <w:p w14:paraId="50CB78E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 дефицитная анемии;</w:t>
      </w:r>
    </w:p>
    <w:p w14:paraId="28E92B4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В12- ахрестичная анемия;</w:t>
      </w:r>
    </w:p>
    <w:p w14:paraId="142F017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фолиево-дефицитная анемия.. По типу кроветворения:</w:t>
      </w:r>
    </w:p>
    <w:p w14:paraId="6A57F98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анемии с эритробластическим типом кроветворения (например, железодефицитная анемия);</w:t>
      </w:r>
    </w:p>
    <w:p w14:paraId="4C0DE02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анемии с мегалобластическим типом кроветворения (например,</w:t>
      </w:r>
      <w:r>
        <w:rPr>
          <w:rFonts w:ascii="Times New Roman CYR" w:hAnsi="Times New Roman CYR" w:cs="Times New Roman CYR"/>
          <w:sz w:val="28"/>
          <w:szCs w:val="28"/>
        </w:rPr>
        <w:t xml:space="preserve"> В-12 и / или фолиево-дефицитная анемии).І. По клиническому течению:</w:t>
      </w:r>
    </w:p>
    <w:p w14:paraId="4B5D260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(например, анемии после гемотрансфузионного шока);</w:t>
      </w:r>
    </w:p>
    <w:p w14:paraId="4F8825D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(например, апластическая анемия).</w:t>
      </w:r>
    </w:p>
    <w:p w14:paraId="35219B4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по этиопатогенезу анемий их разновидностей очень много, а клинич</w:t>
      </w:r>
      <w:r>
        <w:rPr>
          <w:rFonts w:ascii="Times New Roman CYR" w:hAnsi="Times New Roman CYR" w:cs="Times New Roman CYR"/>
          <w:sz w:val="28"/>
          <w:szCs w:val="28"/>
        </w:rPr>
        <w:t xml:space="preserve">еские проявления схожи, кроме того разными видами анемий </w:t>
      </w:r>
      <w:r>
        <w:rPr>
          <w:rFonts w:ascii="Times New Roman CYR" w:hAnsi="Times New Roman CYR" w:cs="Times New Roman CYR"/>
          <w:sz w:val="28"/>
          <w:szCs w:val="28"/>
        </w:rPr>
        <w:lastRenderedPageBreak/>
        <w:t>занимаются разные специалисты, такие как гематологи, терапевты, хирурги, акушеры-гинекологи рассмотрим данную проблему на примере железодефицитной анемии.</w:t>
      </w:r>
    </w:p>
    <w:p w14:paraId="654DCBC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Железодефицитная анемия обусловлена дефицит</w:t>
      </w:r>
      <w:r>
        <w:rPr>
          <w:rFonts w:ascii="Times New Roman CYR" w:hAnsi="Times New Roman CYR" w:cs="Times New Roman CYR"/>
          <w:sz w:val="28"/>
          <w:szCs w:val="28"/>
        </w:rPr>
        <w:t>ом железа в сыворотке крови, костном мозге и депо, в результате чего нарушается образование гемоглобина, а затем и эритроцитов.</w:t>
      </w:r>
    </w:p>
    <w:p w14:paraId="748F6FD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постсоветских странах среди лиц молодого возраста (ювенильный период) 50% имеют латентный дефицит железа, или страдают железод</w:t>
      </w:r>
      <w:r>
        <w:rPr>
          <w:rFonts w:ascii="Times New Roman CYR" w:hAnsi="Times New Roman CYR" w:cs="Times New Roman CYR"/>
          <w:sz w:val="28"/>
          <w:szCs w:val="28"/>
        </w:rPr>
        <w:t>ефицитной анемией, а среди женщин детородного возраста дефицит железа наблюдается в 30%. В то же время в экономически развитых странах беременные страдают дефицитом железа гораздо реже. Так, в США в I триместре беременности дефицит железа оказывался в 4% б</w:t>
      </w:r>
      <w:r>
        <w:rPr>
          <w:rFonts w:ascii="Times New Roman CYR" w:hAnsi="Times New Roman CYR" w:cs="Times New Roman CYR"/>
          <w:sz w:val="28"/>
          <w:szCs w:val="28"/>
        </w:rPr>
        <w:t>елых женщин и у 13% темнокожих. В третьем триместре этот показатель повышался до 19% у белых женщин и 38% у темнокожих. Такие данные свидетельствуют, что заболеваемость железодефицитом зависит от степени экономического развития страны, этнических традиций,</w:t>
      </w:r>
      <w:r>
        <w:rPr>
          <w:rFonts w:ascii="Times New Roman CYR" w:hAnsi="Times New Roman CYR" w:cs="Times New Roman CYR"/>
          <w:sz w:val="28"/>
          <w:szCs w:val="28"/>
        </w:rPr>
        <w:t xml:space="preserve"> геохимических особенностей, места проживания населения и уровня развития здравоохранения[24].</w:t>
      </w:r>
    </w:p>
    <w:p w14:paraId="3DC2E0E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уровень заболеваемости ЖДА остается чрезвычайно высоким, особенно среди детей и женщин репродуктивного возраста[2].</w:t>
      </w:r>
    </w:p>
    <w:p w14:paraId="7839D3C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 зависимости от пр</w:t>
      </w:r>
      <w:r>
        <w:rPr>
          <w:rFonts w:ascii="Times New Roman CYR" w:hAnsi="Times New Roman CYR" w:cs="Times New Roman CYR"/>
          <w:sz w:val="28"/>
          <w:szCs w:val="28"/>
        </w:rPr>
        <w:t>ичин, вызывающих дефицит железа, выделяют 5 групп ЖДА.</w:t>
      </w:r>
    </w:p>
    <w:p w14:paraId="5D7D7FE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постгеморрагические ЖДА.</w:t>
      </w:r>
    </w:p>
    <w:p w14:paraId="32A0DD9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ЖДА, связанные с нарушением всасывания железа и / или недостаточным поступлением в организм с пищей.</w:t>
      </w:r>
    </w:p>
    <w:p w14:paraId="6061E2C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ЖДА, связанные с недостаточным исходным уровнем железа в органи</w:t>
      </w:r>
      <w:r>
        <w:rPr>
          <w:rFonts w:ascii="Times New Roman CYR" w:hAnsi="Times New Roman CYR" w:cs="Times New Roman CYR"/>
          <w:sz w:val="28"/>
          <w:szCs w:val="28"/>
        </w:rPr>
        <w:t>зме (чаще у детей).</w:t>
      </w:r>
    </w:p>
    <w:p w14:paraId="26463FA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ЖДА, связанные с повышенной потребностью в железе (без кровопотерь).</w:t>
      </w:r>
    </w:p>
    <w:p w14:paraId="7005464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ЖДА, связанные с нарушением транспорта железа.</w:t>
      </w:r>
    </w:p>
    <w:p w14:paraId="1565223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Наиболее часто ЖДА наблюдается у женщин детородного возраста, что связано с длительными и обильными менструациями. Если </w:t>
      </w:r>
      <w:r>
        <w:rPr>
          <w:rFonts w:ascii="Times New Roman CYR" w:hAnsi="Times New Roman CYR" w:cs="Times New Roman CYR"/>
          <w:sz w:val="28"/>
          <w:szCs w:val="28"/>
        </w:rPr>
        <w:t>кровопотеря за один менструальный цикл превышает 50 мл, так называемые меноррагии, то потеря железа больше этого уровня не компенсируется железом, которое попадает из пищи. Со временем дефицит железа прогрессирует, долгие годы проходит латентно, пока не ис</w:t>
      </w:r>
      <w:r>
        <w:rPr>
          <w:rFonts w:ascii="Times New Roman CYR" w:hAnsi="Times New Roman CYR" w:cs="Times New Roman CYR"/>
          <w:sz w:val="28"/>
          <w:szCs w:val="28"/>
        </w:rPr>
        <w:t>сякнут полностью запасы в организме, развивается клиника ЖДА. У 60% женщин меноррагии имеют органические причины - это фибромиома, полипы, эндометрит, эндометриоз. Определенную долю женщин с меноррагиями составляют больные с дисфункцией яичников.</w:t>
      </w:r>
    </w:p>
    <w:p w14:paraId="63DED33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w:t>
      </w:r>
      <w:r>
        <w:rPr>
          <w:rFonts w:ascii="Times New Roman CYR" w:hAnsi="Times New Roman CYR" w:cs="Times New Roman CYR"/>
          <w:sz w:val="28"/>
          <w:szCs w:val="28"/>
        </w:rPr>
        <w:t>причиной ЖДА у мужчин, а также у женщин, у которых отсутствуют гинекологические заболевания, являются кровопотери из пищеварительного тракта. Даже при незначительной кровопотере (5-10 мл в сутки, соответственно ежемесячно - 200-250 мл, что составляет 100-1</w:t>
      </w:r>
      <w:r>
        <w:rPr>
          <w:rFonts w:ascii="Times New Roman CYR" w:hAnsi="Times New Roman CYR" w:cs="Times New Roman CYR"/>
          <w:sz w:val="28"/>
          <w:szCs w:val="28"/>
        </w:rPr>
        <w:t>25 мг железа) уже через 1-1,5 года появляются признаки ЖДА.</w:t>
      </w:r>
    </w:p>
    <w:p w14:paraId="765A2ED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кровопотерь, связанных с патологией желудочно-кишечного тракта, является язвенная болезнь, эрозивный гастрит, грыжа пищеводного отверстия диафрагмы, опухоли желудка и кишечника</w:t>
      </w:r>
      <w:r>
        <w:rPr>
          <w:rFonts w:ascii="Times New Roman CYR" w:hAnsi="Times New Roman CYR" w:cs="Times New Roman CYR"/>
          <w:sz w:val="28"/>
          <w:szCs w:val="28"/>
        </w:rPr>
        <w:t>, неспецифический язвенный колит, цирроз печени с явлениями портальной гипертензии, хронический тромбофлебит геморроидальных вен, дивертикул Меркеля, дивертикулы толстой кишки и так далее. Иногда постгеморрагическая ЖДА может быть связана с кровоизлияниями</w:t>
      </w:r>
      <w:r>
        <w:rPr>
          <w:rFonts w:ascii="Times New Roman CYR" w:hAnsi="Times New Roman CYR" w:cs="Times New Roman CYR"/>
          <w:sz w:val="28"/>
          <w:szCs w:val="28"/>
        </w:rPr>
        <w:t xml:space="preserve"> в замкнутые полости с последующим нарушением реутилизации железа гема. Такие кровопотери имеют место при опухолях, при эндометриозе, который не связан с полостью матки. Подобный механизм имеет место при изолированном легочном гемосидерозе[3].</w:t>
      </w:r>
    </w:p>
    <w:p w14:paraId="7CC3AE9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желе</w:t>
      </w:r>
      <w:r>
        <w:rPr>
          <w:rFonts w:ascii="Times New Roman CYR" w:hAnsi="Times New Roman CYR" w:cs="Times New Roman CYR"/>
          <w:sz w:val="28"/>
          <w:szCs w:val="28"/>
        </w:rPr>
        <w:t>за может развиться у больных гемолитической анемией с внутрисосудистым гемолизом. Железо при внутрисосудистом гемолизе выделяется с мочой в виде гемоглобина (гемоглобинурия и гемосидерина (гемосидеринурия). Чаще всего дефицит железа наблюдается у больных п</w:t>
      </w:r>
      <w:r>
        <w:rPr>
          <w:rFonts w:ascii="Times New Roman CYR" w:hAnsi="Times New Roman CYR" w:cs="Times New Roman CYR"/>
          <w:sz w:val="28"/>
          <w:szCs w:val="28"/>
        </w:rPr>
        <w:t>ароксизмальной формой аутоиммунной гемолитической анемии.</w:t>
      </w:r>
    </w:p>
    <w:p w14:paraId="7A0ECC5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Анемию часто вызывают заболевания мочевой системы, осложненные микро- и макрогематурией: хронический гломеруло- и пиелонефрит, мочекаменная болезнь, поликистоз почек, опухоли почек и мочевого пузыря</w:t>
      </w:r>
      <w:r>
        <w:rPr>
          <w:rFonts w:ascii="Times New Roman CYR" w:hAnsi="Times New Roman CYR" w:cs="Times New Roman CYR"/>
          <w:sz w:val="28"/>
          <w:szCs w:val="28"/>
        </w:rPr>
        <w:t>. ЖДА может развиваться при заболеваниях эндокринной, сердечно-сосудистой и дыхательной систем, при нарушениях всасывания железа в пищеварительном тракте - анентеральные состояния, синдром мальабсорбции, хронические энтериты. Дефицит железа алиментарного х</w:t>
      </w:r>
      <w:r>
        <w:rPr>
          <w:rFonts w:ascii="Times New Roman CYR" w:hAnsi="Times New Roman CYR" w:cs="Times New Roman CYR"/>
          <w:sz w:val="28"/>
          <w:szCs w:val="28"/>
        </w:rPr>
        <w:t>арактера может развиться у детей и взрослых при недостаточном содержании его в пищевом рационе (хроническое недоедание, голодание с лечебной целью, однообразная пища с преимущественным содержанием жиров и сахара). У детей (особенно девочек) может наблюдать</w:t>
      </w:r>
      <w:r>
        <w:rPr>
          <w:rFonts w:ascii="Times New Roman CYR" w:hAnsi="Times New Roman CYR" w:cs="Times New Roman CYR"/>
          <w:sz w:val="28"/>
          <w:szCs w:val="28"/>
        </w:rPr>
        <w:t>ся ЖДА, если во время беременности женщина должна дефицит поступления железа в организм, преждевременные роды, многоплодную беременность, недоношенность, преждевременное перевязки пуповины до прекращения пульсации [4].</w:t>
      </w:r>
    </w:p>
    <w:p w14:paraId="24C344C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Группу риска развития ЖДА составляют </w:t>
      </w:r>
      <w:r>
        <w:rPr>
          <w:rFonts w:ascii="Times New Roman CYR" w:hAnsi="Times New Roman CYR" w:cs="Times New Roman CYR"/>
          <w:sz w:val="28"/>
          <w:szCs w:val="28"/>
        </w:rPr>
        <w:t xml:space="preserve">лица с высокой физиологической потребностью в железе: беременные, женщины в период лактации с полименореей в анамнезе, дети раннего возраста, прежде недоношенные, подростки, масса тела и рост которых быстро увеличиваются. К категории риска относятся также </w:t>
      </w:r>
      <w:r>
        <w:rPr>
          <w:rFonts w:ascii="Times New Roman CYR" w:hAnsi="Times New Roman CYR" w:cs="Times New Roman CYR"/>
          <w:sz w:val="28"/>
          <w:szCs w:val="28"/>
        </w:rPr>
        <w:t>доноры и пожилые люди, у которых чаще, чем у других, наблюдаются хронические воспаления, обусловливающих нарушения всасывания и микрокровотечения (мальабсорбция, гастрэктомия, дивертикулы, дегенеративные изменения сосудов слизистых оболочек, ишемический ко</w:t>
      </w:r>
      <w:r>
        <w:rPr>
          <w:rFonts w:ascii="Times New Roman CYR" w:hAnsi="Times New Roman CYR" w:cs="Times New Roman CYR"/>
          <w:sz w:val="28"/>
          <w:szCs w:val="28"/>
        </w:rPr>
        <w:t>лит и т.д.).</w:t>
      </w:r>
    </w:p>
    <w:p w14:paraId="723298A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Железо - это микроэлемент, который отвечает за окислительно-восстановительные процессы и биоэнергетику в организме. С участием железа образуются токсичные кислородные радикалы, которые негативно влияют на любые биологические молекул</w:t>
      </w:r>
      <w:r>
        <w:rPr>
          <w:rFonts w:ascii="Times New Roman CYR" w:hAnsi="Times New Roman CYR" w:cs="Times New Roman CYR"/>
          <w:sz w:val="28"/>
          <w:szCs w:val="28"/>
        </w:rPr>
        <w:t>ы. Оптимальные условия для целесообразного использования и защиты от окислительной токсичности железа создают железосвязывающие белки, которые изолируют ионы железа от внутренних тканей организма. Основные железосвязывающие протеины - трансферрин и феррити</w:t>
      </w:r>
      <w:r>
        <w:rPr>
          <w:rFonts w:ascii="Times New Roman CYR" w:hAnsi="Times New Roman CYR" w:cs="Times New Roman CYR"/>
          <w:sz w:val="28"/>
          <w:szCs w:val="28"/>
        </w:rPr>
        <w:t>н -транспортируют и сохраняют железо в растворимой нетоксичной форме.</w:t>
      </w:r>
    </w:p>
    <w:p w14:paraId="1A16288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последних лет показали участие железа в обеспечении таких важных процессов, как пролиферация и дифференцировка клеток, клеточный и гуморальный иммунитет, биосинтетические пр</w:t>
      </w:r>
      <w:r>
        <w:rPr>
          <w:rFonts w:ascii="Times New Roman CYR" w:hAnsi="Times New Roman CYR" w:cs="Times New Roman CYR"/>
          <w:sz w:val="28"/>
          <w:szCs w:val="28"/>
        </w:rPr>
        <w:t>оцессы, метаболизм физиологически активных соединений и энергетический обмен. Железо необходимо для формирования в клетках центральной нервной системы Д2-рецепторов (рецепторов дофамина). Отсутствие или недостаток дофаминовых рецепторов нарушает нормальное</w:t>
      </w:r>
      <w:r>
        <w:rPr>
          <w:rFonts w:ascii="Times New Roman CYR" w:hAnsi="Times New Roman CYR" w:cs="Times New Roman CYR"/>
          <w:sz w:val="28"/>
          <w:szCs w:val="28"/>
        </w:rPr>
        <w:t xml:space="preserve"> функционирование и развитие дофаминергических нейронов. Существует мнение, что низкий уровень железа нарушает процессы деградации g-аминомасляной кислоты, что приводит к нарушению функционирования нейронов, синтезирующих дофамин. Низкое содержание железа </w:t>
      </w:r>
      <w:r>
        <w:rPr>
          <w:rFonts w:ascii="Times New Roman CYR" w:hAnsi="Times New Roman CYR" w:cs="Times New Roman CYR"/>
          <w:sz w:val="28"/>
          <w:szCs w:val="28"/>
        </w:rPr>
        <w:t>и нарушение синтеза дофамина часто проявляются в виде психоэмоционального состояния человека. Все вышесказанное свидетельствует, что следствием дефицита железа в организме является не только гематологическая симптоматика, но и расстройство функций всех кле</w:t>
      </w:r>
      <w:r>
        <w:rPr>
          <w:rFonts w:ascii="Times New Roman CYR" w:hAnsi="Times New Roman CYR" w:cs="Times New Roman CYR"/>
          <w:sz w:val="28"/>
          <w:szCs w:val="28"/>
        </w:rPr>
        <w:t>ток, особенно в высокоаэробних тканях.</w:t>
      </w:r>
    </w:p>
    <w:p w14:paraId="5F1D032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здорового человека в среднем содержится 3 5 г железа, 72,9% которого входит в состав гемоглобина (Hb), 3,3% - миоглобина и 16,4% находится в запасах (депо) в виде ферритина (80%) и гемосидерина. Суточная п</w:t>
      </w:r>
      <w:r>
        <w:rPr>
          <w:rFonts w:ascii="Times New Roman CYR" w:hAnsi="Times New Roman CYR" w:cs="Times New Roman CYR"/>
          <w:sz w:val="28"/>
          <w:szCs w:val="28"/>
        </w:rPr>
        <w:t>отребность организма в гема эритроцитов, которые распадаются [5].</w:t>
      </w:r>
    </w:p>
    <w:p w14:paraId="770DE52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потери железа составляют 0,6-1,2 мг / сутки у мужчин и 1,5-2 г / сут у женщин и компенсируются за счет железа, которое попадает с пищей (рис.1).</w:t>
      </w:r>
    </w:p>
    <w:p w14:paraId="6B1CCCAD" w14:textId="21162B6C"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6C38C0">
        <w:rPr>
          <w:rFonts w:ascii="Microsoft Sans Serif" w:hAnsi="Microsoft Sans Serif" w:cs="Microsoft Sans Serif"/>
          <w:noProof/>
          <w:sz w:val="17"/>
          <w:szCs w:val="17"/>
        </w:rPr>
        <w:drawing>
          <wp:inline distT="0" distB="0" distL="0" distR="0" wp14:anchorId="148A0B7A" wp14:editId="37BE7834">
            <wp:extent cx="25241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676275"/>
                    </a:xfrm>
                    <a:prstGeom prst="rect">
                      <a:avLst/>
                    </a:prstGeom>
                    <a:noFill/>
                    <a:ln>
                      <a:noFill/>
                    </a:ln>
                  </pic:spPr>
                </pic:pic>
              </a:graphicData>
            </a:graphic>
          </wp:inline>
        </w:drawing>
      </w:r>
    </w:p>
    <w:p w14:paraId="4AE4FC0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Физиологические потери железа в зависимости от пола.</w:t>
      </w:r>
    </w:p>
    <w:p w14:paraId="4DA4DFF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3127F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еде при обычном питании содержится около 14 мг железа или в виде составляющей гема (мясо, рыба), или негемовое железо (овощи, фрукты). Стенки кишечника содержат фермент гемоксигеназы, ра</w:t>
      </w:r>
      <w:r>
        <w:rPr>
          <w:rFonts w:ascii="Times New Roman CYR" w:hAnsi="Times New Roman CYR" w:cs="Times New Roman CYR"/>
          <w:sz w:val="28"/>
          <w:szCs w:val="28"/>
        </w:rPr>
        <w:t>сщепляющий гем пищевых продуктов на билирубин, оксид углерода (II) и ионы железа. Органическое железо (Fe</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хорошо всасывается (до 20-30%), а неорганическое - (Fe</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 не более 5% (Рис. 2).</w:t>
      </w:r>
    </w:p>
    <w:p w14:paraId="7DD7777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E0EDB4F" w14:textId="10DF7666" w:rsidR="00000000" w:rsidRDefault="006C38C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E716F9" wp14:editId="3EA6678E">
            <wp:extent cx="18859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162050"/>
                    </a:xfrm>
                    <a:prstGeom prst="rect">
                      <a:avLst/>
                    </a:prstGeom>
                    <a:noFill/>
                    <a:ln>
                      <a:noFill/>
                    </a:ln>
                  </pic:spPr>
                </pic:pic>
              </a:graphicData>
            </a:graphic>
          </wp:inline>
        </w:drawing>
      </w:r>
    </w:p>
    <w:p w14:paraId="2B003FD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разница всасывания же</w:t>
      </w:r>
      <w:r>
        <w:rPr>
          <w:rFonts w:ascii="Times New Roman CYR" w:hAnsi="Times New Roman CYR" w:cs="Times New Roman CYR"/>
          <w:sz w:val="28"/>
          <w:szCs w:val="28"/>
        </w:rPr>
        <w:t>леза в желудочно-кишечном тракте в зависимости от валентности</w:t>
      </w:r>
    </w:p>
    <w:p w14:paraId="439DE24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FEF9C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за сутки в верхних отделах тонкой кишки абсорбируется 1-2 мг железа, или 8-15% от того, что содержится в пище. Всасывание железа регулируется клетками кишечника-энтероцитами: увеличивают</w:t>
      </w:r>
      <w:r>
        <w:rPr>
          <w:rFonts w:ascii="Times New Roman CYR" w:hAnsi="Times New Roman CYR" w:cs="Times New Roman CYR"/>
          <w:sz w:val="28"/>
          <w:szCs w:val="28"/>
        </w:rPr>
        <w:t>ся при дефиците железа и неэффективном эритропоэзе и блокируется при избытке железа в организме. Улучшают процесс всасывания аскорбиновая кислота, фруктоза, пировиноградная кислота. Абсорбция железа из просвета кишечника происходит с помощью белка - мукозн</w:t>
      </w:r>
      <w:r>
        <w:rPr>
          <w:rFonts w:ascii="Times New Roman CYR" w:hAnsi="Times New Roman CYR" w:cs="Times New Roman CYR"/>
          <w:sz w:val="28"/>
          <w:szCs w:val="28"/>
        </w:rPr>
        <w:t>ого апотрансферина, который синтезируется в печени и поступает в энтероциты. Из энтероцитов выделяется в просвет кишечника, в котором соединяется с железом и снова попадает в энтероцит. Транспорт от кишечной стенки к предшественникам эритроцитов и клеток-д</w:t>
      </w:r>
      <w:r>
        <w:rPr>
          <w:rFonts w:ascii="Times New Roman CYR" w:hAnsi="Times New Roman CYR" w:cs="Times New Roman CYR"/>
          <w:sz w:val="28"/>
          <w:szCs w:val="28"/>
        </w:rPr>
        <w:t>епо происходит с помощью белка плазмы - трансферрина. Небольшая часть железа в энтероцитов сочетается с ферритином, который можно считать пулом железа в слизистой тонкой кишки, медленно обменивается.</w:t>
      </w:r>
    </w:p>
    <w:p w14:paraId="42C18A1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потребности организма в железе сопровождается</w:t>
      </w:r>
      <w:r>
        <w:rPr>
          <w:rFonts w:ascii="Times New Roman CYR" w:hAnsi="Times New Roman CYR" w:cs="Times New Roman CYR"/>
          <w:sz w:val="28"/>
          <w:szCs w:val="28"/>
        </w:rPr>
        <w:t xml:space="preserve"> уменьшением скорости поступления его в плазму крови и увеличением отложения в энтероцитах в виде ферритина, который в дальнейшем через несколько дней выводится при физиологическом шелушении эпителия кишечника. Увеличение потребности организма в железе при</w:t>
      </w:r>
      <w:r>
        <w:rPr>
          <w:rFonts w:ascii="Times New Roman CYR" w:hAnsi="Times New Roman CYR" w:cs="Times New Roman CYR"/>
          <w:sz w:val="28"/>
          <w:szCs w:val="28"/>
        </w:rPr>
        <w:t xml:space="preserve"> уменьшенных запасах в депо сопровождается усилением его поступления в плазму и резким уменьшением отложения в энтероцитам[6].</w:t>
      </w:r>
    </w:p>
    <w:p w14:paraId="15DC11D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крови железо циркулирует в комплексе с плазменным белком трансферрином, который синтезируется в печени, в небольшом количестве </w:t>
      </w:r>
      <w:r>
        <w:rPr>
          <w:rFonts w:ascii="Times New Roman CYR" w:hAnsi="Times New Roman CYR" w:cs="Times New Roman CYR"/>
          <w:sz w:val="28"/>
          <w:szCs w:val="28"/>
        </w:rPr>
        <w:t>в лимфоидной ткани, молочной железе, тестикулах и яичниках. Трансферрин захватывает железо из энтероцитов, из депо в печени и селезенке и переносит его к рецепторам на эритрокариоцитов костного мозга. Каждая молекула трансферрина может связать два атома же</w:t>
      </w:r>
      <w:r>
        <w:rPr>
          <w:rFonts w:ascii="Times New Roman CYR" w:hAnsi="Times New Roman CYR" w:cs="Times New Roman CYR"/>
          <w:sz w:val="28"/>
          <w:szCs w:val="28"/>
        </w:rPr>
        <w:t xml:space="preserve">леза. У здоровых лиц трансферрин насыщен железом только на одну треть. Мерой количества свободного трансферрина в плазме, который способен полностью насыщаться железом, является общая железо связывающая способность. Ненасыщенная железом часть трансферрина </w:t>
      </w:r>
      <w:r>
        <w:rPr>
          <w:rFonts w:ascii="Times New Roman CYR" w:hAnsi="Times New Roman CYR" w:cs="Times New Roman CYR"/>
          <w:sz w:val="28"/>
          <w:szCs w:val="28"/>
        </w:rPr>
        <w:t>обозначается как латентная железо связывающая способность.</w:t>
      </w:r>
    </w:p>
    <w:p w14:paraId="36A52B6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Трансферрин может также связываться с хромом, медью, магнием, цинком, кобальтом, но сродство к этим микроэлементам значительно ниже, чем к железу.</w:t>
      </w:r>
    </w:p>
    <w:p w14:paraId="797E5D5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трансферрин-железо взаимодействует с тран</w:t>
      </w:r>
      <w:r>
        <w:rPr>
          <w:rFonts w:ascii="Times New Roman CYR" w:hAnsi="Times New Roman CYR" w:cs="Times New Roman CYR"/>
          <w:sz w:val="28"/>
          <w:szCs w:val="28"/>
        </w:rPr>
        <w:t>сфериновыми рецепторами, которые находятся на мембранах клеток эритрокариоцитов и ретикулоцитов костного мозга и путем эндоцитоза проникает в клетку. Там железо освобождается от трансферрина, связывается с внутриклеточным белком сидерохилином, который тран</w:t>
      </w:r>
      <w:r>
        <w:rPr>
          <w:rFonts w:ascii="Times New Roman CYR" w:hAnsi="Times New Roman CYR" w:cs="Times New Roman CYR"/>
          <w:sz w:val="28"/>
          <w:szCs w:val="28"/>
        </w:rPr>
        <w:t>спортирует его в митохондрии для синтеза гемовых (гемоглобина, миоглобина, цитохрома, ферментов - каталазы, лактопероксидаза) и негемовых соединений (ферритина, гемосидерина, трансферрина, ферментов - ксантиноксидазы, НАД Н-дегидрогеназы, аконитазы). Транс</w:t>
      </w:r>
      <w:r>
        <w:rPr>
          <w:rFonts w:ascii="Times New Roman CYR" w:hAnsi="Times New Roman CYR" w:cs="Times New Roman CYR"/>
          <w:sz w:val="28"/>
          <w:szCs w:val="28"/>
        </w:rPr>
        <w:t>феррин, который освободился от железа, неоднократно участвует в транспорте железа. Период полувыведения трансферрина из крови составляет 8 суток. В настоящее время известны такие функции плазменного трансферрина:</w:t>
      </w:r>
    </w:p>
    <w:p w14:paraId="7FCFAD6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перемещение железа от места его всасывания </w:t>
      </w:r>
      <w:r>
        <w:rPr>
          <w:rFonts w:ascii="Times New Roman CYR" w:hAnsi="Times New Roman CYR" w:cs="Times New Roman CYR"/>
          <w:sz w:val="28"/>
          <w:szCs w:val="28"/>
        </w:rPr>
        <w:t>(клетки слизистой оболочки тонкой кишки) и от мест хранения (депо) в печени, селезенке в костный мозг;</w:t>
      </w:r>
    </w:p>
    <w:p w14:paraId="5D3CC16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транспортирует не использованное для синтеза гема железо в депо;</w:t>
      </w:r>
    </w:p>
    <w:p w14:paraId="7ED47D0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обезвреживает железо (не связанное с белком токсическое для организма);</w:t>
      </w:r>
    </w:p>
    <w:p w14:paraId="38CD9C5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участвует в мито</w:t>
      </w:r>
      <w:r>
        <w:rPr>
          <w:rFonts w:ascii="Times New Roman CYR" w:hAnsi="Times New Roman CYR" w:cs="Times New Roman CYR"/>
          <w:sz w:val="28"/>
          <w:szCs w:val="28"/>
        </w:rPr>
        <w:t>генной пролиферации Т-лимфоцитов, то есть регулирует работу иммунной системы;</w:t>
      </w:r>
    </w:p>
    <w:p w14:paraId="42F34F9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участвует в противоопухолевом иммунитете;</w:t>
      </w:r>
    </w:p>
    <w:p w14:paraId="0B41C84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отражает иммунологическую реактивность организма (относится к острофазовым белкам).</w:t>
      </w:r>
    </w:p>
    <w:p w14:paraId="75ACEC8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запасы железа в организме в течение наиболе</w:t>
      </w:r>
      <w:r>
        <w:rPr>
          <w:rFonts w:ascii="Times New Roman CYR" w:hAnsi="Times New Roman CYR" w:cs="Times New Roman CYR"/>
          <w:sz w:val="28"/>
          <w:szCs w:val="28"/>
        </w:rPr>
        <w:t>е длительного времени находятся в печени (в виде ферритина). Также депо есть в селезенке (фагоцитирующие макрофаги), в костном мозге и в незначительном количестве в эпителии кишечника [7].</w:t>
      </w:r>
    </w:p>
    <w:p w14:paraId="05FB2C1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Расходы железа на эритропоэз составляют 25 мг в сутки, что значител</w:t>
      </w:r>
      <w:r>
        <w:rPr>
          <w:rFonts w:ascii="Times New Roman CYR" w:hAnsi="Times New Roman CYR" w:cs="Times New Roman CYR"/>
          <w:sz w:val="28"/>
          <w:szCs w:val="28"/>
        </w:rPr>
        <w:t>ьно превышает возможности всасывания в кишечнике. Поэтому для гемопоэза постоянно используется железо, которое освободилось при распаде эритроцитов в селезенке.</w:t>
      </w:r>
    </w:p>
    <w:p w14:paraId="0FD6826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железа происходит в депо в составе белков ферритина и гемосидерина. Это так называем</w:t>
      </w:r>
      <w:r>
        <w:rPr>
          <w:rFonts w:ascii="Times New Roman CYR" w:hAnsi="Times New Roman CYR" w:cs="Times New Roman CYR"/>
          <w:sz w:val="28"/>
          <w:szCs w:val="28"/>
        </w:rPr>
        <w:t>ый своеобразный резервный пул, куда поступает железо, неиспользованное для синтеза гема в эритроцитах.</w:t>
      </w:r>
    </w:p>
    <w:p w14:paraId="3354CD4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распространенной формой депонированного железа является ферритин, который представляет собой водорастворимый гликопротеиновый комплекс, состоящи</w:t>
      </w:r>
      <w:r>
        <w:rPr>
          <w:rFonts w:ascii="Times New Roman CYR" w:hAnsi="Times New Roman CYR" w:cs="Times New Roman CYR"/>
          <w:sz w:val="28"/>
          <w:szCs w:val="28"/>
        </w:rPr>
        <w:t>й из железа и белка апоферритина. Ферритин содержится почти во всех органах и тканях, но наибольшее его количество содержится в макрофагах печени, селезенки, костного мозга, эритроцитах и в сыворотке крови. Имеющийся он и в слизистой оболочке тонкой кишки.</w:t>
      </w:r>
      <w:r>
        <w:rPr>
          <w:rFonts w:ascii="Times New Roman CYR" w:hAnsi="Times New Roman CYR" w:cs="Times New Roman CYR"/>
          <w:sz w:val="28"/>
          <w:szCs w:val="28"/>
        </w:rPr>
        <w:t xml:space="preserve"> Уровень ферритина в крови отражает количество депонированного железа. Именно он составляет запасы в организме, которые достаточно быстро мобилизуются при повышенной потребности тканей в железе.</w:t>
      </w:r>
    </w:p>
    <w:p w14:paraId="575326C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формой депонированного железа является гемосидерин- ма</w:t>
      </w:r>
      <w:r>
        <w:rPr>
          <w:rFonts w:ascii="Times New Roman CYR" w:hAnsi="Times New Roman CYR" w:cs="Times New Roman CYR"/>
          <w:sz w:val="28"/>
          <w:szCs w:val="28"/>
        </w:rPr>
        <w:t>лорастворимая производная ферритина с более высокой концентрацией железа без апоферитиновой оболочки. Гемосидерин накапливается в макрофагах костного мозга, селезенки, купферовских клетках печени.</w:t>
      </w:r>
    </w:p>
    <w:p w14:paraId="2C039D4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организме человека железо распределяется т</w:t>
      </w:r>
      <w:r>
        <w:rPr>
          <w:rFonts w:ascii="Times New Roman CYR" w:hAnsi="Times New Roman CYR" w:cs="Times New Roman CYR"/>
          <w:sz w:val="28"/>
          <w:szCs w:val="28"/>
        </w:rPr>
        <w:t>ак:</w:t>
      </w:r>
    </w:p>
    <w:p w14:paraId="21B55F5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эритрона (в составе гемоглобина эритроцитов костного мозга и тех, которые циркулируют в крови, -2,8-2,9 г);</w:t>
      </w:r>
    </w:p>
    <w:p w14:paraId="46188A4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депо (в составе ферритина и гемосидерина - 0,5-1,5 г);</w:t>
      </w:r>
    </w:p>
    <w:p w14:paraId="367E1D5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тканевое (миоглобин, цитохромы, ферменты - 0,125 - 0,140 г);</w:t>
      </w:r>
    </w:p>
    <w:p w14:paraId="1F39428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железо </w:t>
      </w:r>
      <w:r>
        <w:rPr>
          <w:rFonts w:ascii="Times New Roman CYR" w:hAnsi="Times New Roman CYR" w:cs="Times New Roman CYR"/>
          <w:sz w:val="28"/>
          <w:szCs w:val="28"/>
        </w:rPr>
        <w:t>транспортное (связано с белком крови - трансферрином - 0,003- 0,004 г) (Рис. 3).</w:t>
      </w:r>
    </w:p>
    <w:p w14:paraId="72B9919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139E01" w14:textId="220A4AAC" w:rsidR="00000000" w:rsidRDefault="006C38C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690527" wp14:editId="6512EC90">
            <wp:extent cx="3590925" cy="116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162050"/>
                    </a:xfrm>
                    <a:prstGeom prst="rect">
                      <a:avLst/>
                    </a:prstGeom>
                    <a:noFill/>
                    <a:ln>
                      <a:noFill/>
                    </a:ln>
                  </pic:spPr>
                </pic:pic>
              </a:graphicData>
            </a:graphic>
          </wp:inline>
        </w:drawing>
      </w:r>
    </w:p>
    <w:p w14:paraId="0FA17D4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Распределение железа в организме человека</w:t>
      </w:r>
    </w:p>
    <w:p w14:paraId="415002B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85960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в незначительной степени может регулировать поступление железа из пищи и не кон</w:t>
      </w:r>
      <w:r>
        <w:rPr>
          <w:rFonts w:ascii="Times New Roman CYR" w:hAnsi="Times New Roman CYR" w:cs="Times New Roman CYR"/>
          <w:sz w:val="28"/>
          <w:szCs w:val="28"/>
        </w:rPr>
        <w:t>тролирует его расходы. При отрицательном балансе обмена железа вначале расходуется железо из депо (латентный дефицит железа), затем возникает тканевый дефицит железа, проявлением которого является нарушение ферментативной активности и дыхательной функции в</w:t>
      </w:r>
      <w:r>
        <w:rPr>
          <w:rFonts w:ascii="Times New Roman CYR" w:hAnsi="Times New Roman CYR" w:cs="Times New Roman CYR"/>
          <w:sz w:val="28"/>
          <w:szCs w:val="28"/>
        </w:rPr>
        <w:t xml:space="preserve"> тканях, и только потом развивается клиника ЖДА. Итак, патогенез ЖДА схематично можно отобразить следующим образом:</w:t>
      </w:r>
    </w:p>
    <w:p w14:paraId="60D9591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железа - нарушения синтеза гема и гемоглобина - анемия;</w:t>
      </w:r>
    </w:p>
    <w:p w14:paraId="0D3AC8C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железа - нарушения синтеза гема - нарушение образования цитохро</w:t>
      </w:r>
      <w:r>
        <w:rPr>
          <w:rFonts w:ascii="Times New Roman CYR" w:hAnsi="Times New Roman CYR" w:cs="Times New Roman CYR"/>
          <w:sz w:val="28"/>
          <w:szCs w:val="28"/>
        </w:rPr>
        <w:t>ма - нарушения клеточного дыхания (нарушение утилизации кислорода) - тканевая гипоксия;</w:t>
      </w:r>
    </w:p>
    <w:p w14:paraId="2336425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железа - нарушения синтеза гема - уменьшение активности каталазы - нарушения функции антиоксидантных систем - активация свободнорадикального окисления - повре</w:t>
      </w:r>
      <w:r>
        <w:rPr>
          <w:rFonts w:ascii="Times New Roman CYR" w:hAnsi="Times New Roman CYR" w:cs="Times New Roman CYR"/>
          <w:sz w:val="28"/>
          <w:szCs w:val="28"/>
        </w:rPr>
        <w:t>ждение клеток - гемолиз эритроцитов и развитие дистрофических изменений в клетках;</w:t>
      </w:r>
    </w:p>
    <w:p w14:paraId="739B72E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железа - нарушения синтеза гема - уменьшение синтеза миоглобина - ухудшение приспособления клеток к гипоксии.</w:t>
      </w:r>
    </w:p>
    <w:p w14:paraId="2D93A7F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A064D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Клиника и диагностика анемии</w:t>
      </w:r>
    </w:p>
    <w:p w14:paraId="684A1E7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80A80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Развитие д</w:t>
      </w:r>
      <w:r>
        <w:rPr>
          <w:rFonts w:ascii="Times New Roman CYR" w:hAnsi="Times New Roman CYR" w:cs="Times New Roman CYR"/>
          <w:sz w:val="28"/>
          <w:szCs w:val="28"/>
        </w:rPr>
        <w:t>ефицита железа имеет три стадии.</w:t>
      </w:r>
    </w:p>
    <w:p w14:paraId="28BC0A9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характеризуется истощением запасов железа без клинических проявлений - так называемый скрытый железодефицит (прелатентная стадия), выявить которую можно только путем определения количества гемосидерина в макрофагах</w:t>
      </w:r>
      <w:r>
        <w:rPr>
          <w:rFonts w:ascii="Times New Roman CYR" w:hAnsi="Times New Roman CYR" w:cs="Times New Roman CYR"/>
          <w:sz w:val="28"/>
          <w:szCs w:val="28"/>
        </w:rPr>
        <w:t xml:space="preserve"> костного мозга или исследуя абсорбцию радиоактивного железа в желудочно-кишечном тракте. На этой стадии также уменьшается уровень ферритина в сыворотке крови и информативным является десфераловый тест [8, 10].</w:t>
      </w:r>
    </w:p>
    <w:p w14:paraId="50EEECB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стадия - это латентный железодефицит, </w:t>
      </w:r>
      <w:r>
        <w:rPr>
          <w:rFonts w:ascii="Times New Roman CYR" w:hAnsi="Times New Roman CYR" w:cs="Times New Roman CYR"/>
          <w:sz w:val="28"/>
          <w:szCs w:val="28"/>
        </w:rPr>
        <w:t xml:space="preserve">характеризующееся задержкой синтеза гема, увеличением содержания протопорфиринов в эритроцитах и уменьшением количества сидеробластов в костном мозге. В этот период могут наблюдаться гипохромия, микроцитоз, уменьшение среднего объема эритроцитов, среднего </w:t>
      </w:r>
      <w:r>
        <w:rPr>
          <w:rFonts w:ascii="Times New Roman CYR" w:hAnsi="Times New Roman CYR" w:cs="Times New Roman CYR"/>
          <w:sz w:val="28"/>
          <w:szCs w:val="28"/>
        </w:rPr>
        <w:t>содержания гемоглобина в эритроците, средней концентрации гемоглобина в эритроците. Кроме того, наблюдается некоторое снижение уровня сывороточного ферритина, эритроцитарного ферритина и насыщения трансферрина железом. Клинические симптомы на этой стадии н</w:t>
      </w:r>
      <w:r>
        <w:rPr>
          <w:rFonts w:ascii="Times New Roman CYR" w:hAnsi="Times New Roman CYR" w:cs="Times New Roman CYR"/>
          <w:sz w:val="28"/>
          <w:szCs w:val="28"/>
        </w:rPr>
        <w:t>езначительны и проявляются только снижением толерантности пациентов к физическим нагрузкам, что обусловлено уменьшением активности железосодержащих ферментов. Однако уровень гемоглобина в периферической крови сохраняется в пределах нормы.</w:t>
      </w:r>
    </w:p>
    <w:p w14:paraId="78FCFD1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хар</w:t>
      </w:r>
      <w:r>
        <w:rPr>
          <w:rFonts w:ascii="Times New Roman CYR" w:hAnsi="Times New Roman CYR" w:cs="Times New Roman CYR"/>
          <w:sz w:val="28"/>
          <w:szCs w:val="28"/>
        </w:rPr>
        <w:t xml:space="preserve">актеризуется развитием клинической картины ЖДА - наблюдается углубление гипохромии и пойкилоцитоз эритроцитов, снижение среднего содержания гемоглобина в эритроците и уменьшение среднего объема эритроцитов, снижение уровня сывороточного железа и повышение </w:t>
      </w:r>
      <w:r>
        <w:rPr>
          <w:rFonts w:ascii="Times New Roman CYR" w:hAnsi="Times New Roman CYR" w:cs="Times New Roman CYR"/>
          <w:sz w:val="28"/>
          <w:szCs w:val="28"/>
        </w:rPr>
        <w:t>общей способности сыворотки. В костном мозге обнаруживается гиперплазия эритрона вследствие увеличения количества полихроматофильных нормобластов и почти полное отсутствие сидеробластов.</w:t>
      </w:r>
    </w:p>
    <w:p w14:paraId="1C86C49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уровнем гемоглобина (Hb) ЖДА делится на три степени </w:t>
      </w:r>
      <w:r>
        <w:rPr>
          <w:rFonts w:ascii="Times New Roman CYR" w:hAnsi="Times New Roman CYR" w:cs="Times New Roman CYR"/>
          <w:sz w:val="28"/>
          <w:szCs w:val="28"/>
        </w:rPr>
        <w:t>тяжести:</w:t>
      </w:r>
    </w:p>
    <w:p w14:paraId="7931596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 (легкая) - Hb не менее 90 г / л. Клиническими признаками являются повышенная утомляемость, ухудшение памяти, мышечная слабость, боль в области сердца, головокружение, бледность кожи, артериальная гипотония;</w:t>
      </w:r>
    </w:p>
    <w:p w14:paraId="753ECDB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 (средняя) - Hb от 70 до 90 г / л. С</w:t>
      </w:r>
      <w:r>
        <w:rPr>
          <w:rFonts w:ascii="Times New Roman CYR" w:hAnsi="Times New Roman CYR" w:cs="Times New Roman CYR"/>
          <w:sz w:val="28"/>
          <w:szCs w:val="28"/>
        </w:rPr>
        <w:t>имптомы, характеризующие легкую стадию, оказываются значительно усугубление;</w:t>
      </w:r>
    </w:p>
    <w:p w14:paraId="0567639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ІІІ (тяжелая) - Hb менее 70 г / л. Проявляется тахикардией, головокружение, парестезиями и отеками конечностей, искажением вкуса, "заедами", выпадением волос и ломкостью ногтей. И</w:t>
      </w:r>
      <w:r>
        <w:rPr>
          <w:rFonts w:ascii="Times New Roman CYR" w:hAnsi="Times New Roman CYR" w:cs="Times New Roman CYR"/>
          <w:sz w:val="28"/>
          <w:szCs w:val="28"/>
        </w:rPr>
        <w:t>ногда наблюдается ночной энурез, затруднение глотания, субфебрильная температура тела.</w:t>
      </w:r>
    </w:p>
    <w:p w14:paraId="6A63630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применении данной классификации следует помнить о разной адаптационной способности организма человека, которая зависит от причин анемии и сопутствующей патологии, дл</w:t>
      </w:r>
      <w:r>
        <w:rPr>
          <w:rFonts w:ascii="Times New Roman CYR" w:hAnsi="Times New Roman CYR" w:cs="Times New Roman CYR"/>
          <w:sz w:val="28"/>
          <w:szCs w:val="28"/>
        </w:rPr>
        <w:t>ительности железодефицитного состояния, возраста, физической нагрузки и психологического состояния больного.</w:t>
      </w:r>
    </w:p>
    <w:p w14:paraId="01DBDE7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ЖДА и ЛДЖ разнообразны и зависят от выраженности сидеропении и анемического синдрома.</w:t>
      </w:r>
    </w:p>
    <w:p w14:paraId="6AF22E8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Сидеропения (гипосидероз) возникает вследствие дефиц</w:t>
      </w:r>
      <w:r>
        <w:rPr>
          <w:rFonts w:ascii="Times New Roman CYR" w:hAnsi="Times New Roman CYR" w:cs="Times New Roman CYR"/>
          <w:sz w:val="28"/>
          <w:szCs w:val="28"/>
        </w:rPr>
        <w:t>ита железа в тканях. Тканевый фонд - это прежде всего железо миоглобина и ферментов, участвующих в окислительно-восстановительных процессах (цитохромоксидазы, сукцинатдегидрогеназы и другие). Уменьшение количества железа в этом фонде влияет на тканевое дых</w:t>
      </w:r>
      <w:r>
        <w:rPr>
          <w:rFonts w:ascii="Times New Roman CYR" w:hAnsi="Times New Roman CYR" w:cs="Times New Roman CYR"/>
          <w:sz w:val="28"/>
          <w:szCs w:val="28"/>
        </w:rPr>
        <w:t>ание клеток и состояние всех тканей организма. Гипосидероз обнаруживают преимущественно в таких органах:</w:t>
      </w:r>
    </w:p>
    <w:p w14:paraId="67F0E7A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и ее придатки, слизистые оболочки (сухость кожи, ломкость и поперечная полосатость, ложкообразная вогнутость ногтей - койлонихии, расслоение кончи</w:t>
      </w:r>
      <w:r>
        <w:rPr>
          <w:rFonts w:ascii="Times New Roman CYR" w:hAnsi="Times New Roman CYR" w:cs="Times New Roman CYR"/>
          <w:sz w:val="28"/>
          <w:szCs w:val="28"/>
        </w:rPr>
        <w:t>ков волос, ангулярный стоматит - "заеды"),</w:t>
      </w:r>
    </w:p>
    <w:p w14:paraId="1FF51D4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Пищеварительный канал (снижение и искажение аппетита - желание есть землю, мел, известь, зубную пасту, много мороженого и льда); дисфагия - нарушение глотания из-за образования пищеводных перегородок (синдром Плам</w:t>
      </w:r>
      <w:r>
        <w:rPr>
          <w:rFonts w:ascii="Times New Roman CYR" w:hAnsi="Times New Roman CYR" w:cs="Times New Roman CYR"/>
          <w:sz w:val="28"/>
          <w:szCs w:val="28"/>
        </w:rPr>
        <w:t>мера - Винсона); жжение языка, который становится восковидным, блестящим; атрофия слизистой оболочки желудка и кишечника, запор или диарея),</w:t>
      </w:r>
    </w:p>
    <w:p w14:paraId="197144E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(быстрая утомляемость, снижение памяти, работоспособности, невнимательность, головная боль, головок</w:t>
      </w:r>
      <w:r>
        <w:rPr>
          <w:rFonts w:ascii="Times New Roman CYR" w:hAnsi="Times New Roman CYR" w:cs="Times New Roman CYR"/>
          <w:sz w:val="28"/>
          <w:szCs w:val="28"/>
        </w:rPr>
        <w:t>ружение, снижение интеллектуальных возможностей),</w:t>
      </w:r>
    </w:p>
    <w:p w14:paraId="296CFB0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 (тахикардия, диастолическая дисфункция, частые суправентрикулярные и желудочковые аритмии, особенно у пациентов пожилого возраста).</w:t>
      </w:r>
    </w:p>
    <w:p w14:paraId="54E8173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дефиците железа при осмотре наблюдают специ</w:t>
      </w:r>
      <w:r>
        <w:rPr>
          <w:rFonts w:ascii="Times New Roman CYR" w:hAnsi="Times New Roman CYR" w:cs="Times New Roman CYR"/>
          <w:sz w:val="28"/>
          <w:szCs w:val="28"/>
        </w:rPr>
        <w:t>фическую бледность кожи с алебастровым или зеленоватым оттенком, что стало основанием для названия "хлороз".</w:t>
      </w:r>
    </w:p>
    <w:p w14:paraId="66CF454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недостаточности железа нарушается миелинизация нервных стволов, отмечено снижение электрической активности в полушариях и затылочных дол</w:t>
      </w:r>
      <w:r>
        <w:rPr>
          <w:rFonts w:ascii="Times New Roman CYR" w:hAnsi="Times New Roman CYR" w:cs="Times New Roman CYR"/>
          <w:sz w:val="28"/>
          <w:szCs w:val="28"/>
        </w:rPr>
        <w:t>ях головного мозга.</w:t>
      </w:r>
    </w:p>
    <w:p w14:paraId="38A1029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снижении количества железа ухудшается функция иммунной системы, в результате чего у пациентов часто возникают острые респираторные вирусные инфекции, уменьшается пролиферативная активность лимфоцитов и синтез интерлейкина.</w:t>
      </w:r>
    </w:p>
    <w:p w14:paraId="13ED403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Анемическ</w:t>
      </w:r>
      <w:r>
        <w:rPr>
          <w:rFonts w:ascii="Times New Roman CYR" w:hAnsi="Times New Roman CYR" w:cs="Times New Roman CYR"/>
          <w:sz w:val="28"/>
          <w:szCs w:val="28"/>
        </w:rPr>
        <w:t>ий синдром. Анемический синдром объединяет в себе известные и неспецифические симптомы, характерные для любой анемии:</w:t>
      </w:r>
    </w:p>
    <w:p w14:paraId="0FC60E6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Головокружение,</w:t>
      </w:r>
    </w:p>
    <w:p w14:paraId="3C2409C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Шум в ушах,</w:t>
      </w:r>
    </w:p>
    <w:p w14:paraId="4D98924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"Мушки" перед глазами,</w:t>
      </w:r>
    </w:p>
    <w:p w14:paraId="713180D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Сердцебиение,</w:t>
      </w:r>
    </w:p>
    <w:p w14:paraId="1328B56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при физической нагрузке.</w:t>
      </w:r>
    </w:p>
    <w:p w14:paraId="1BC3656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коррекции железа в органи</w:t>
      </w:r>
      <w:r>
        <w:rPr>
          <w:rFonts w:ascii="Times New Roman CYR" w:hAnsi="Times New Roman CYR" w:cs="Times New Roman CYR"/>
          <w:sz w:val="28"/>
          <w:szCs w:val="28"/>
        </w:rPr>
        <w:t>зме и усилении анемического синдрома присоединяются гемодинамические нарушения. Усиливается одышка, сердцебиение, появляются боль в грудной клетке и отеки. Объективно присоединяются расширение левой границы сердечной тупости влево, ослабляются тоны сердца,</w:t>
      </w:r>
      <w:r>
        <w:rPr>
          <w:rFonts w:ascii="Times New Roman CYR" w:hAnsi="Times New Roman CYR" w:cs="Times New Roman CYR"/>
          <w:sz w:val="28"/>
          <w:szCs w:val="28"/>
        </w:rPr>
        <w:t xml:space="preserve"> появляется систолический шум на верхушке сердца и легочной артерии, "шум волчка" - на яремной вене, тахикардия, гипотензия. На ЭКГ наблюдаются изменения, характерные для возбуждения фазы реполяризации - снижение зубца Т и интервала ST. Вышеприведенные при</w:t>
      </w:r>
      <w:r>
        <w:rPr>
          <w:rFonts w:ascii="Times New Roman CYR" w:hAnsi="Times New Roman CYR" w:cs="Times New Roman CYR"/>
          <w:sz w:val="28"/>
          <w:szCs w:val="28"/>
        </w:rPr>
        <w:t>знаки характеризуют метаболическую кардиомиопатию с последующим развитием сердечной недостаточности [9].</w:t>
      </w:r>
    </w:p>
    <w:p w14:paraId="3216742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Проявлением ЖДА также может быть повышение температуры до 37,5 С, что является частой причиной диагностических ошибок.</w:t>
      </w:r>
    </w:p>
    <w:p w14:paraId="2273553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ЖДА имеет хроническое течение с </w:t>
      </w:r>
      <w:r>
        <w:rPr>
          <w:rFonts w:ascii="Times New Roman CYR" w:hAnsi="Times New Roman CYR" w:cs="Times New Roman CYR"/>
          <w:sz w:val="28"/>
          <w:szCs w:val="28"/>
        </w:rPr>
        <w:t>периодами обострения и ремиссии. При отсутствии полноценного патогенетического лечения ремиссия может быть не полной и сопровождаться постоянным тканевым дефицитом железа.</w:t>
      </w:r>
    </w:p>
    <w:p w14:paraId="3D99C0C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распознавание ЖДА и ЛДЖ, установление причин их возникновения и коррек</w:t>
      </w:r>
      <w:r>
        <w:rPr>
          <w:rFonts w:ascii="Times New Roman CYR" w:hAnsi="Times New Roman CYR" w:cs="Times New Roman CYR"/>
          <w:sz w:val="28"/>
          <w:szCs w:val="28"/>
        </w:rPr>
        <w:t>ция этих состояний с помощью адекватной терапии чрезвычайно важно для предотвращения необратимых дистрофических изменений в организме.</w:t>
      </w:r>
    </w:p>
    <w:p w14:paraId="4E8668C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Лабораторная диагностика.</w:t>
      </w:r>
    </w:p>
    <w:p w14:paraId="156EF1F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ЖДА и ЛДЖ основана на анализе данных клинических и лабораторных исследований.</w:t>
      </w:r>
    </w:p>
    <w:p w14:paraId="5C4454E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w:t>
      </w:r>
      <w:r>
        <w:rPr>
          <w:rFonts w:ascii="Times New Roman CYR" w:hAnsi="Times New Roman CYR" w:cs="Times New Roman CYR"/>
          <w:sz w:val="28"/>
          <w:szCs w:val="28"/>
        </w:rPr>
        <w:t>иферическая кровь.</w:t>
      </w:r>
    </w:p>
    <w:p w14:paraId="447953F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с определением количества тромбоцитов и ретикулоцитов, а также определение:</w:t>
      </w:r>
    </w:p>
    <w:p w14:paraId="7D9814B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 объема эритроцита - MCV (mean corpuscular volume -N 75-95мкм3),</w:t>
      </w:r>
    </w:p>
    <w:p w14:paraId="4E5F510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 содержания гемоглобина в эритроцитах -MCH (mean corpuscular </w:t>
      </w:r>
      <w:r>
        <w:rPr>
          <w:rFonts w:ascii="Times New Roman CYR" w:hAnsi="Times New Roman CYR" w:cs="Times New Roman CYR"/>
          <w:sz w:val="28"/>
          <w:szCs w:val="28"/>
        </w:rPr>
        <w:t>hemoglobin- N 24-33пг),</w:t>
      </w:r>
    </w:p>
    <w:p w14:paraId="39B3408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средней концентрации гемоглобина в эритроцитах - MCHC (mean corpuscular hemoglobin concentration - N 30-38%),</w:t>
      </w:r>
    </w:p>
    <w:p w14:paraId="2CC002A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гистограммы объема эритроцитов, оценивает степень анизоцитоза - RDW (red cell distribution width).</w:t>
      </w:r>
    </w:p>
    <w:p w14:paraId="5D3227D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Биохимические исследо</w:t>
      </w:r>
      <w:r>
        <w:rPr>
          <w:rFonts w:ascii="Times New Roman CYR" w:hAnsi="Times New Roman CYR" w:cs="Times New Roman CYR"/>
          <w:sz w:val="28"/>
          <w:szCs w:val="28"/>
        </w:rPr>
        <w:t>вания.</w:t>
      </w:r>
    </w:p>
    <w:p w14:paraId="683044C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железа в сыворотке крови, общей способности сыворотки крови, насыщения железом трансферрина, содержание трансферрина, ферритина в сыворотке крови, Десфераловый тест.</w:t>
      </w:r>
    </w:p>
    <w:p w14:paraId="1ECAFA3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Костный мозг.</w:t>
      </w:r>
    </w:p>
    <w:p w14:paraId="6BEE79E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Вычисление показателей миелограмы, определение костномо</w:t>
      </w:r>
      <w:r>
        <w:rPr>
          <w:rFonts w:ascii="Times New Roman CYR" w:hAnsi="Times New Roman CYR" w:cs="Times New Roman CYR"/>
          <w:sz w:val="28"/>
          <w:szCs w:val="28"/>
        </w:rPr>
        <w:t>зговых индексов, количества сидеробластов.</w:t>
      </w:r>
    </w:p>
    <w:p w14:paraId="36C7964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свободного протопорфирина в эритроцитах.</w:t>
      </w:r>
    </w:p>
    <w:p w14:paraId="21DC989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заболевания количество эритроцитов не уменьшается, но они уменьшены по размерам (микроциты) и недостаточно насыщены гемоглобином (гипохромия). Урове</w:t>
      </w:r>
      <w:r>
        <w:rPr>
          <w:rFonts w:ascii="Times New Roman CYR" w:hAnsi="Times New Roman CYR" w:cs="Times New Roman CYR"/>
          <w:sz w:val="28"/>
          <w:szCs w:val="28"/>
        </w:rPr>
        <w:t>нь уменьшения гемоглобина опережает уменьшение эритроцитов. Наблюдается низкий цветной показатель (0,7-0,5) и уменьшение MCHС. В мазках крови преобладают небольшие гипохромные эритроциты, анулоциты (эритроциты с отсутствующим гемоглобином в центре в виде к</w:t>
      </w:r>
      <w:r>
        <w:rPr>
          <w:rFonts w:ascii="Times New Roman CYR" w:hAnsi="Times New Roman CYR" w:cs="Times New Roman CYR"/>
          <w:sz w:val="28"/>
          <w:szCs w:val="28"/>
        </w:rPr>
        <w:t>олец), неодинакового размера и формы (анизоцитоз, пойкилоцитоз). При тяжелой анемии могут появляться эритробласты. Количество ретикулоцитов не меняется. Но если анемия вызвана острым кровотечением, непосредственно после нее уровень ретикулоцитов повышается</w:t>
      </w:r>
      <w:r>
        <w:rPr>
          <w:rFonts w:ascii="Times New Roman CYR" w:hAnsi="Times New Roman CYR" w:cs="Times New Roman CYR"/>
          <w:sz w:val="28"/>
          <w:szCs w:val="28"/>
        </w:rPr>
        <w:t>, что является важным признаком кровотечения. Осмотическая резистентность эритроцитов мало изменяется или несколько повышена [11].</w:t>
      </w:r>
    </w:p>
    <w:p w14:paraId="26D6327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лейкоцитов имеет нерезко выраженную тенденцию к снижению, но лейкоцитарная формула не меняется. Уровень тромбоцито</w:t>
      </w:r>
      <w:r>
        <w:rPr>
          <w:rFonts w:ascii="Times New Roman CYR" w:hAnsi="Times New Roman CYR" w:cs="Times New Roman CYR"/>
          <w:sz w:val="28"/>
          <w:szCs w:val="28"/>
        </w:rPr>
        <w:t>в не меняется, только при кровотечениях несколько повышается.</w:t>
      </w:r>
    </w:p>
    <w:p w14:paraId="025BE59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ферритина сыворотки крови определенный радиоимунным методом, уменьшается уже на прелатентной стадии ЖДА. В норме его содержание составляет 85-130 мкг / л у мужчин и 58-150 мкг / л у женщ</w:t>
      </w:r>
      <w:r>
        <w:rPr>
          <w:rFonts w:ascii="Times New Roman CYR" w:hAnsi="Times New Roman CYR" w:cs="Times New Roman CYR"/>
          <w:sz w:val="28"/>
          <w:szCs w:val="28"/>
        </w:rPr>
        <w:t>ин.</w:t>
      </w:r>
    </w:p>
    <w:p w14:paraId="1A8489B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железа в сыворотке крови здоровых людей, определяемый по методу Henry, составляет 0,7-1,7 мг / л, или 12,5-30,4 мкмоль / л, при ЖДА он уменьшается до 1,8-5,4 мкмоль / л. Общая железосвязывающая способность плазмы крови (или общий трансферрин сы</w:t>
      </w:r>
      <w:r>
        <w:rPr>
          <w:rFonts w:ascii="Times New Roman CYR" w:hAnsi="Times New Roman CYR" w:cs="Times New Roman CYR"/>
          <w:sz w:val="28"/>
          <w:szCs w:val="28"/>
        </w:rPr>
        <w:t>воротки) увеличивается (N- 1,7-4,7 мг / л, или 30,6 -84,6 мкмоль / л). Около трети (30-35%) всего трансферрина сыворотки крови связано с железом (показатель насыщения трансферрина железом). У больных ЖДА процент насыщения трансферрином уменьшается до 10-20</w:t>
      </w:r>
      <w:r>
        <w:rPr>
          <w:rFonts w:ascii="Times New Roman CYR" w:hAnsi="Times New Roman CYR" w:cs="Times New Roman CYR"/>
          <w:sz w:val="28"/>
          <w:szCs w:val="28"/>
        </w:rPr>
        <w:t>, при этом увеличивается скрытая железосвязывающая способность плазмы.</w:t>
      </w:r>
    </w:p>
    <w:p w14:paraId="69A3BE2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костном мозге - эритробластиеская реакция с задержкой созревания и гемоглобинизации эритробластов на уровне полихроматофильных нормоцитов (количество последних увеличивается). Количес</w:t>
      </w:r>
      <w:r>
        <w:rPr>
          <w:rFonts w:ascii="Times New Roman CYR" w:hAnsi="Times New Roman CYR" w:cs="Times New Roman CYR"/>
          <w:sz w:val="28"/>
          <w:szCs w:val="28"/>
        </w:rPr>
        <w:t>тво сидеробластов резко уменьшается - &lt;20% (в N 20-50%), сидероциты отсутствуют. Увеличивается соотношение клеток белого и красного ростков (N-3: 1), количество последних преобладает. В большинстве эритробластов появляются дегенеративные изменения в виде в</w:t>
      </w:r>
      <w:r>
        <w:rPr>
          <w:rFonts w:ascii="Times New Roman CYR" w:hAnsi="Times New Roman CYR" w:cs="Times New Roman CYR"/>
          <w:sz w:val="28"/>
          <w:szCs w:val="28"/>
        </w:rPr>
        <w:t>акуолинизации цитоплазмы, пикноз ядра, отсутствие цитоплазмы (голые ядра). Для лейкопоэза характерно некоторое увеличение количества незрелых гранулоцитов [12].</w:t>
      </w:r>
    </w:p>
    <w:p w14:paraId="49C276A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Больным ЖДА проводят Десфераловый тест - определяют количество железа, которое выделяется с моч</w:t>
      </w:r>
      <w:r>
        <w:rPr>
          <w:rFonts w:ascii="Times New Roman CYR" w:hAnsi="Times New Roman CYR" w:cs="Times New Roman CYR"/>
          <w:sz w:val="28"/>
          <w:szCs w:val="28"/>
        </w:rPr>
        <w:t>ой после внутривенного введения 500 мг Десферала (комплексон, продукт жизнедеятельности актиномицетов, связывающего железо). Этот тест позволяет определить депо железа в организме. У здоровых лиц с мочой после введения Десферала выделяется 0,8-1,8 мг желез</w:t>
      </w:r>
      <w:r>
        <w:rPr>
          <w:rFonts w:ascii="Times New Roman CYR" w:hAnsi="Times New Roman CYR" w:cs="Times New Roman CYR"/>
          <w:sz w:val="28"/>
          <w:szCs w:val="28"/>
        </w:rPr>
        <w:t>а в сутки. У больных ЖДА этот показатель уменьшается до 0,4 мг и меньше уже на прелатентной стадии дефицита железа. Если же показатель остается нормальным при наличии клинических признаков ЖДА, скорее всего причиной патологического состояния может быть инф</w:t>
      </w:r>
      <w:r>
        <w:rPr>
          <w:rFonts w:ascii="Times New Roman CYR" w:hAnsi="Times New Roman CYR" w:cs="Times New Roman CYR"/>
          <w:sz w:val="28"/>
          <w:szCs w:val="28"/>
        </w:rPr>
        <w:t>екционный или иной воспалительный процесс в организме. Увеличение количества выделенного железа с мочой при наличии анемии свидетельствует о наличии железа в депо без его реутилизации (гемосидероз внутренних органов).</w:t>
      </w:r>
    </w:p>
    <w:p w14:paraId="444F672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установления причин и факторов ЖДА</w:t>
      </w:r>
      <w:r>
        <w:rPr>
          <w:rFonts w:ascii="Times New Roman CYR" w:hAnsi="Times New Roman CYR" w:cs="Times New Roman CYR"/>
          <w:sz w:val="28"/>
          <w:szCs w:val="28"/>
        </w:rPr>
        <w:t xml:space="preserve"> необходимо провести дополнительное обследование:</w:t>
      </w:r>
    </w:p>
    <w:p w14:paraId="3535CFC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кислотности желудочного сока (рН-метрия);</w:t>
      </w:r>
    </w:p>
    <w:p w14:paraId="6C7132D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кала на наличие паразитов;</w:t>
      </w:r>
    </w:p>
    <w:p w14:paraId="4DB7BC9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кала на скрытую кровь;</w:t>
      </w:r>
    </w:p>
    <w:p w14:paraId="1CC9E08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рентгенологические и эндоскопическое (ФЭГДС, при необходимости - ирригоско</w:t>
      </w:r>
      <w:r>
        <w:rPr>
          <w:rFonts w:ascii="Times New Roman CYR" w:hAnsi="Times New Roman CYR" w:cs="Times New Roman CYR"/>
          <w:sz w:val="28"/>
          <w:szCs w:val="28"/>
        </w:rPr>
        <w:t>пия, ректороманоскопия, колоноскопия) исследование пищеварительного тракта;</w:t>
      </w:r>
    </w:p>
    <w:p w14:paraId="07B6F9A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гинекологическое и урологическое обследование больных.</w:t>
      </w:r>
    </w:p>
    <w:p w14:paraId="1193488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диагностики:</w:t>
      </w:r>
    </w:p>
    <w:p w14:paraId="5A51BE2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анемического и сидеропенического синдромов;</w:t>
      </w:r>
    </w:p>
    <w:p w14:paraId="0CF9B67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цветной показатель (&lt;0,85);</w:t>
      </w:r>
    </w:p>
    <w:p w14:paraId="62D9BF3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гипохромия эритр</w:t>
      </w:r>
      <w:r>
        <w:rPr>
          <w:rFonts w:ascii="Times New Roman CYR" w:hAnsi="Times New Roman CYR" w:cs="Times New Roman CYR"/>
          <w:sz w:val="28"/>
          <w:szCs w:val="28"/>
        </w:rPr>
        <w:t>оцитов;</w:t>
      </w:r>
    </w:p>
    <w:p w14:paraId="5689352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микроцитоз, пойкилоцитоз, анизоцитоз эритроцитов (в мазке периферической крови);</w:t>
      </w:r>
    </w:p>
    <w:p w14:paraId="68C8543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средней концентрации Hb в эритроците;</w:t>
      </w:r>
    </w:p>
    <w:p w14:paraId="6854577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содержания железа в сыворотке крови;</w:t>
      </w:r>
    </w:p>
    <w:p w14:paraId="06AB552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общей способности сыворотки</w:t>
      </w:r>
    </w:p>
    <w:p w14:paraId="75EDACF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ненасыщенной способн</w:t>
      </w:r>
      <w:r>
        <w:rPr>
          <w:rFonts w:ascii="Times New Roman CYR" w:hAnsi="Times New Roman CYR" w:cs="Times New Roman CYR"/>
          <w:sz w:val="28"/>
          <w:szCs w:val="28"/>
        </w:rPr>
        <w:t>ости сыворотки крови;</w:t>
      </w:r>
    </w:p>
    <w:p w14:paraId="3A11D26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количества сидеробластов в костном мозге.</w:t>
      </w:r>
    </w:p>
    <w:p w14:paraId="58C2971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лабораторной диагностики очень высока роль среднего медицинского персонала, поскольку от того насколько качественно будет произведен забор материала на исследование на стол</w:t>
      </w:r>
      <w:r>
        <w:rPr>
          <w:rFonts w:ascii="Times New Roman CYR" w:hAnsi="Times New Roman CYR" w:cs="Times New Roman CYR"/>
          <w:sz w:val="28"/>
          <w:szCs w:val="28"/>
        </w:rPr>
        <w:t>ько и качественно будет произведен анализ.</w:t>
      </w:r>
    </w:p>
    <w:p w14:paraId="3C2BDC2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A9628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Лечение и профилактика анемии на современном этапе</w:t>
      </w:r>
    </w:p>
    <w:p w14:paraId="72352B1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C2A94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 в зависимости от тяжести анемии.</w:t>
      </w:r>
    </w:p>
    <w:p w14:paraId="52E420B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 стол №15, обогащенный белками, витаминами, железом и другими микроэлементами.</w:t>
      </w:r>
    </w:p>
    <w:p w14:paraId="14C8014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Этиотропная терапия - радикаль</w:t>
      </w:r>
      <w:r>
        <w:rPr>
          <w:rFonts w:ascii="Times New Roman CYR" w:hAnsi="Times New Roman CYR" w:cs="Times New Roman CYR"/>
          <w:sz w:val="28"/>
          <w:szCs w:val="28"/>
        </w:rPr>
        <w:t>ная. При выявлении причины ЖДА лечебные мероприятия направлены на ее устранение: лечение энтерита, оперативное вмешательство по поводу фибромиомы, опухоли кишечника и др.</w:t>
      </w:r>
    </w:p>
    <w:p w14:paraId="57E67AE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Патогенетическая терапия проводится, если в основе ЖДА лежит заболевание, которое тру</w:t>
      </w:r>
      <w:r>
        <w:rPr>
          <w:rFonts w:ascii="Times New Roman CYR" w:hAnsi="Times New Roman CYR" w:cs="Times New Roman CYR"/>
          <w:sz w:val="28"/>
          <w:szCs w:val="28"/>
        </w:rPr>
        <w:t>дно поддается лечению.</w:t>
      </w:r>
    </w:p>
    <w:p w14:paraId="4005D5E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соблюдение которых способствует успешному лечению ЖДА и ЛДЖ:</w:t>
      </w:r>
    </w:p>
    <w:p w14:paraId="3AEB943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целесообразна, но не может полностью устранить дефицит железа. Следует помнить, что употребление некоторых продуктов питания: полусырая печень (высокое содер</w:t>
      </w:r>
      <w:r>
        <w:rPr>
          <w:rFonts w:ascii="Times New Roman CYR" w:hAnsi="Times New Roman CYR" w:cs="Times New Roman CYR"/>
          <w:sz w:val="28"/>
          <w:szCs w:val="28"/>
        </w:rPr>
        <w:t xml:space="preserve">жание железа) - может привести к сальмонеллезу, глистной инвазии; моркови - в большом количестве - в каротиновой желтухе. Наиболее целесообразно употреблять в пищу мясные продукты (особенно говядину), которые содержат гемовое железо (Fe+2), которое хорошо </w:t>
      </w:r>
      <w:r>
        <w:rPr>
          <w:rFonts w:ascii="Times New Roman CYR" w:hAnsi="Times New Roman CYR" w:cs="Times New Roman CYR"/>
          <w:sz w:val="28"/>
          <w:szCs w:val="28"/>
        </w:rPr>
        <w:t>всасывается. Продукты растительного происхождения содержат негемовое железо (Fe+3), которое должно под действием кислоты восстановиться до Fe+2, так как из растительных продуктов железо всасывается хуже;</w:t>
      </w:r>
    </w:p>
    <w:p w14:paraId="7AA1327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Гемотрансфузии следует применять только при жизненны</w:t>
      </w:r>
      <w:r>
        <w:rPr>
          <w:rFonts w:ascii="Times New Roman CYR" w:hAnsi="Times New Roman CYR" w:cs="Times New Roman CYR"/>
          <w:sz w:val="28"/>
          <w:szCs w:val="28"/>
        </w:rPr>
        <w:t>м показаниям (Hb &lt;30 г / л, гемодинамические расстройства, срочные роды или оперативные вмешательства). При гемотрансфузиях всегда существует опасность сывороточного гепатита, инфекционного мононуклеоза, СПИДа, венерических болезней.</w:t>
      </w:r>
    </w:p>
    <w:p w14:paraId="151A7D3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железа (Акти</w:t>
      </w:r>
      <w:r>
        <w:rPr>
          <w:rFonts w:ascii="Times New Roman CYR" w:hAnsi="Times New Roman CYR" w:cs="Times New Roman CYR"/>
          <w:sz w:val="28"/>
          <w:szCs w:val="28"/>
        </w:rPr>
        <w:t>ферин, фероградумент, хоферол, конферон, сорбифер-дурулес, Ранферон, тардиферон) - основная заместительная терапия при его дефиците. Назначать витамины группы В, фолиевую кислоту без специальных показаний не рекомендуется.</w:t>
      </w:r>
    </w:p>
    <w:p w14:paraId="34435E0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Преимущество при выборе железо</w:t>
      </w:r>
      <w:r>
        <w:rPr>
          <w:rFonts w:ascii="Times New Roman CYR" w:hAnsi="Times New Roman CYR" w:cs="Times New Roman CYR"/>
          <w:sz w:val="28"/>
          <w:szCs w:val="28"/>
        </w:rPr>
        <w:t>содержащих лекарственных форм отдается средствам для приема внутрь. Препараты железа для лучшего всасывания лучше принимать перед едой [13, 16].</w:t>
      </w:r>
    </w:p>
    <w:p w14:paraId="177A4C3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для парентерального введения (ферум лек и другие) часто вызывают аллергические реакции вплоть до анаф</w:t>
      </w:r>
      <w:r>
        <w:rPr>
          <w:rFonts w:ascii="Times New Roman CYR" w:hAnsi="Times New Roman CYR" w:cs="Times New Roman CYR"/>
          <w:sz w:val="28"/>
          <w:szCs w:val="28"/>
        </w:rPr>
        <w:t>илактического шока, флебиты, образование инфильтрата, абсцесса, Сидероз внутренних органов, в редких случаях - саркомы мягких тканей. Парентерально препараты железа назначаются только при наличии строгих показаний (нарушение всасывания железа, гастрэктомия</w:t>
      </w:r>
      <w:r>
        <w:rPr>
          <w:rFonts w:ascii="Times New Roman CYR" w:hAnsi="Times New Roman CYR" w:cs="Times New Roman CYR"/>
          <w:sz w:val="28"/>
          <w:szCs w:val="28"/>
        </w:rPr>
        <w:t>, энтериты с синдромом мальабсорбции, резекция кишечника, непереносимость и неэффективность приема принятия, обострение язвенной болезни).</w:t>
      </w:r>
    </w:p>
    <w:p w14:paraId="49C9C8F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Ферротерапию после нормализации содержания гемоглобина и эритроцитов следует продолжать в течение нескольких месяце</w:t>
      </w:r>
      <w:r>
        <w:rPr>
          <w:rFonts w:ascii="Times New Roman CYR" w:hAnsi="Times New Roman CYR" w:cs="Times New Roman CYR"/>
          <w:sz w:val="28"/>
          <w:szCs w:val="28"/>
        </w:rPr>
        <w:t>в для восстановления запасов железа. Доза препаратов и продолжительность лечения индивидуальные [18].</w:t>
      </w:r>
    </w:p>
    <w:p w14:paraId="5D30A64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выделяют несколько этапов в лечении ЖДА. Первым этапом является нормализация уровня Hb в крови путем назначения препаратов железа</w:t>
      </w:r>
      <w:r>
        <w:rPr>
          <w:rFonts w:ascii="Times New Roman CYR" w:hAnsi="Times New Roman CYR" w:cs="Times New Roman CYR"/>
          <w:sz w:val="28"/>
          <w:szCs w:val="28"/>
        </w:rPr>
        <w:t xml:space="preserve"> в пересчете на восстановленное железо (Fe+2) в суточной дозе 200-300 мг в течение 1-2 месяцев. Например, тардиферон, содержащий 100 мг Fe+2 в одной таблетке, необходимо принимать 2-3 раза в сутки в зависимости от степени тяжести анемии.</w:t>
      </w:r>
    </w:p>
    <w:p w14:paraId="2E67716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но</w:t>
      </w:r>
      <w:r>
        <w:rPr>
          <w:rFonts w:ascii="Times New Roman CYR" w:hAnsi="Times New Roman CYR" w:cs="Times New Roman CYR"/>
          <w:sz w:val="28"/>
          <w:szCs w:val="28"/>
        </w:rPr>
        <w:t>рмализуют депо железа в организме. Назначают препараты железа в дозе, равной половине лечебной (тардиферон - 1 таб. в сутки) в течение 1-2 месяцев [14].</w:t>
      </w:r>
    </w:p>
    <w:p w14:paraId="5176F33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этапом лечения ЖДА является профилактическое назначение препаратов железа в полной лечебной доз</w:t>
      </w:r>
      <w:r>
        <w:rPr>
          <w:rFonts w:ascii="Times New Roman CYR" w:hAnsi="Times New Roman CYR" w:cs="Times New Roman CYR"/>
          <w:sz w:val="28"/>
          <w:szCs w:val="28"/>
        </w:rPr>
        <w:t>е в течение одной недели каждый месяц лицам с явными или подозрением на скрытые кровотечения. К группе риска относятся женщины с длительными (&gt; 5 дней) и обильными менструациями, больные хроническими болезнями с кровотечениями, которые тяжело лечатся (несп</w:t>
      </w:r>
      <w:r>
        <w:rPr>
          <w:rFonts w:ascii="Times New Roman CYR" w:hAnsi="Times New Roman CYR" w:cs="Times New Roman CYR"/>
          <w:sz w:val="28"/>
          <w:szCs w:val="28"/>
        </w:rPr>
        <w:t>ецифический язвенный колит, дивертикулы, геморрой и т.д.). Положительным эффектом применения препаратов железа может считаться повышение концентрации Hb в среднем на 1 г / л в сутки (около 20 г / л каждые 3 недели), причем чем тяжелее степень анемии, тем б</w:t>
      </w:r>
      <w:r>
        <w:rPr>
          <w:rFonts w:ascii="Times New Roman CYR" w:hAnsi="Times New Roman CYR" w:cs="Times New Roman CYR"/>
          <w:sz w:val="28"/>
          <w:szCs w:val="28"/>
        </w:rPr>
        <w:t>ольше этот прирост. Наиболее ранним признаком положительного эффекта лечения является возникновение ретикулоцитарного кризиса (увеличение количества ретикулоцитов на 4-7-е сутки от момента назначения препарата по сравнению с исходным в 2 - 10 раз) [15].</w:t>
      </w:r>
    </w:p>
    <w:p w14:paraId="5B5E04B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w:t>
      </w:r>
      <w:r>
        <w:rPr>
          <w:rFonts w:ascii="Times New Roman CYR" w:hAnsi="Times New Roman CYR" w:cs="Times New Roman CYR"/>
          <w:sz w:val="28"/>
          <w:szCs w:val="28"/>
        </w:rPr>
        <w:t>тя у женщин чаще встречаются железодефицитные состояния, мужчины переносят его значительно труднее. Чтобы предупредить такую анемию, в первую очередь, следует вести здоровый образ жизни, правильно питаться. Вегетарианцы имеют значительно более высокую пред</w:t>
      </w:r>
      <w:r>
        <w:rPr>
          <w:rFonts w:ascii="Times New Roman CYR" w:hAnsi="Times New Roman CYR" w:cs="Times New Roman CYR"/>
          <w:sz w:val="28"/>
          <w:szCs w:val="28"/>
        </w:rPr>
        <w:t>расположенность к этому заболеванию, ведь значительно больший процент железа поступает в организм и застаивается именно с продуктами животного происхождения [19].</w:t>
      </w:r>
    </w:p>
    <w:p w14:paraId="40E791A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человеку после 30 лет необходимо раз в год проходить "диспансеризацию" - профилактиче</w:t>
      </w:r>
      <w:r>
        <w:rPr>
          <w:rFonts w:ascii="Times New Roman CYR" w:hAnsi="Times New Roman CYR" w:cs="Times New Roman CYR"/>
          <w:sz w:val="28"/>
          <w:szCs w:val="28"/>
        </w:rPr>
        <w:t>ское обследование у врача, которое, как минимум, кроме осмотра включает клинический анализ крови, мочи, ЭКГ, рентген исследование органов грудной клетки [17].</w:t>
      </w:r>
    </w:p>
    <w:p w14:paraId="0ECAD3B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w:t>
      </w:r>
      <w:r>
        <w:rPr>
          <w:rFonts w:ascii="Times New Roman CYR" w:hAnsi="Times New Roman CYR" w:cs="Times New Roman CYR"/>
          <w:sz w:val="28"/>
          <w:szCs w:val="28"/>
        </w:rPr>
        <w:tab/>
        <w:t>Роль среднего медицинского работника в профилактике и лечении анемии</w:t>
      </w:r>
    </w:p>
    <w:p w14:paraId="1627C6A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EFBD11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адекватной бор</w:t>
      </w:r>
      <w:r>
        <w:rPr>
          <w:rFonts w:ascii="Times New Roman CYR" w:hAnsi="Times New Roman CYR" w:cs="Times New Roman CYR"/>
          <w:sz w:val="28"/>
          <w:szCs w:val="28"/>
        </w:rPr>
        <w:t>ьбы с очень распространенной проблемой современной медицины - анемией, медицинская сестра должна:</w:t>
      </w:r>
    </w:p>
    <w:p w14:paraId="6D91984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Знать:</w:t>
      </w:r>
    </w:p>
    <w:p w14:paraId="058BC0B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Классификацию анемий по этиологическим факторам;</w:t>
      </w:r>
    </w:p>
    <w:p w14:paraId="5D6D467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анемии;</w:t>
      </w:r>
    </w:p>
    <w:p w14:paraId="4434DAC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клинические проявления различного рода анемии в зависимости о</w:t>
      </w:r>
      <w:r>
        <w:rPr>
          <w:rFonts w:ascii="Times New Roman CYR" w:hAnsi="Times New Roman CYR" w:cs="Times New Roman CYR"/>
          <w:sz w:val="28"/>
          <w:szCs w:val="28"/>
        </w:rPr>
        <w:t>т профиля отделения;</w:t>
      </w:r>
    </w:p>
    <w:p w14:paraId="3AB91FA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клинические проявления различного рода анемии;</w:t>
      </w:r>
    </w:p>
    <w:p w14:paraId="6B0098C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результатов лабораторного и инструментального обследования пациентов с анемичным синдромом;</w:t>
      </w:r>
    </w:p>
    <w:p w14:paraId="10F1998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медсестринского ухода за больными с анемией разного рода.</w:t>
      </w:r>
    </w:p>
    <w:p w14:paraId="1F9ABEE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Уметь:</w:t>
      </w:r>
    </w:p>
    <w:p w14:paraId="0E9AAA5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Выявлять и решать проблемы пациентов с анемией;</w:t>
      </w:r>
    </w:p>
    <w:p w14:paraId="5E85A03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пациента к забору крови на общий анализ;</w:t>
      </w:r>
    </w:p>
    <w:p w14:paraId="475FA12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Подготовить пациента к забору кала на скрытую кровь;</w:t>
      </w:r>
    </w:p>
    <w:p w14:paraId="3AB5A90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данные клинического, лабораторного и инструментального обследования больных с анемичным синдр</w:t>
      </w:r>
      <w:r>
        <w:rPr>
          <w:rFonts w:ascii="Times New Roman CYR" w:hAnsi="Times New Roman CYR" w:cs="Times New Roman CYR"/>
          <w:sz w:val="28"/>
          <w:szCs w:val="28"/>
        </w:rPr>
        <w:t>омом;</w:t>
      </w:r>
    </w:p>
    <w:p w14:paraId="662298A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Составить меню в соответствии с рекомендуемой диетой при железодефицитной анемии.</w:t>
      </w:r>
    </w:p>
    <w:p w14:paraId="58465AF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разработаны этапы сестринского процесса.</w:t>
      </w:r>
    </w:p>
    <w:p w14:paraId="1E1B8C1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DA4592" w14:textId="09BFA6F6"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6C38C0">
        <w:rPr>
          <w:rFonts w:ascii="Microsoft Sans Serif" w:hAnsi="Microsoft Sans Serif" w:cs="Microsoft Sans Serif"/>
          <w:noProof/>
          <w:sz w:val="17"/>
          <w:szCs w:val="17"/>
        </w:rPr>
        <w:drawing>
          <wp:inline distT="0" distB="0" distL="0" distR="0" wp14:anchorId="21F799F0" wp14:editId="5CA6E582">
            <wp:extent cx="4943475" cy="449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4495800"/>
                    </a:xfrm>
                    <a:prstGeom prst="rect">
                      <a:avLst/>
                    </a:prstGeom>
                    <a:noFill/>
                    <a:ln>
                      <a:noFill/>
                    </a:ln>
                  </pic:spPr>
                </pic:pic>
              </a:graphicData>
            </a:graphic>
          </wp:inline>
        </w:drawing>
      </w:r>
    </w:p>
    <w:p w14:paraId="4DABA524" w14:textId="3A2F6793" w:rsidR="00000000" w:rsidRDefault="006C38C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7"/>
          <w:szCs w:val="27"/>
        </w:rPr>
      </w:pPr>
      <w:r>
        <w:rPr>
          <w:rFonts w:ascii="Microsoft Sans Serif" w:hAnsi="Microsoft Sans Serif" w:cs="Microsoft Sans Serif"/>
          <w:noProof/>
          <w:sz w:val="17"/>
          <w:szCs w:val="17"/>
        </w:rPr>
        <w:drawing>
          <wp:inline distT="0" distB="0" distL="0" distR="0" wp14:anchorId="32D94DD3" wp14:editId="5F116A7F">
            <wp:extent cx="4533900" cy="3600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600450"/>
                    </a:xfrm>
                    <a:prstGeom prst="rect">
                      <a:avLst/>
                    </a:prstGeom>
                    <a:noFill/>
                    <a:ln>
                      <a:noFill/>
                    </a:ln>
                  </pic:spPr>
                </pic:pic>
              </a:graphicData>
            </a:graphic>
          </wp:inline>
        </w:drawing>
      </w:r>
    </w:p>
    <w:p w14:paraId="4CEB2B45" w14:textId="46F34FB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7"/>
          <w:szCs w:val="27"/>
        </w:rPr>
        <w:br w:type="page"/>
      </w:r>
      <w:r w:rsidR="006C38C0">
        <w:rPr>
          <w:rFonts w:ascii="Microsoft Sans Serif" w:hAnsi="Microsoft Sans Serif" w:cs="Microsoft Sans Serif"/>
          <w:noProof/>
          <w:sz w:val="17"/>
          <w:szCs w:val="17"/>
        </w:rPr>
        <w:drawing>
          <wp:inline distT="0" distB="0" distL="0" distR="0" wp14:anchorId="558B75FC" wp14:editId="4A5200BE">
            <wp:extent cx="4562475" cy="3448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448050"/>
                    </a:xfrm>
                    <a:prstGeom prst="rect">
                      <a:avLst/>
                    </a:prstGeom>
                    <a:noFill/>
                    <a:ln>
                      <a:noFill/>
                    </a:ln>
                  </pic:spPr>
                </pic:pic>
              </a:graphicData>
            </a:graphic>
          </wp:inline>
        </w:drawing>
      </w:r>
    </w:p>
    <w:p w14:paraId="74E7E40F" w14:textId="0BCDFC49" w:rsidR="00000000" w:rsidRDefault="006C38C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3A38AF" wp14:editId="1872EBD5">
            <wp:extent cx="4629150" cy="4991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4991100"/>
                    </a:xfrm>
                    <a:prstGeom prst="rect">
                      <a:avLst/>
                    </a:prstGeom>
                    <a:noFill/>
                    <a:ln>
                      <a:noFill/>
                    </a:ln>
                  </pic:spPr>
                </pic:pic>
              </a:graphicData>
            </a:graphic>
          </wp:inline>
        </w:drawing>
      </w:r>
    </w:p>
    <w:p w14:paraId="7F250629" w14:textId="6ECDF50A" w:rsidR="00000000" w:rsidRDefault="006C38C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9D803E" wp14:editId="7C62A12B">
            <wp:extent cx="3400425" cy="424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4248150"/>
                    </a:xfrm>
                    <a:prstGeom prst="rect">
                      <a:avLst/>
                    </a:prstGeom>
                    <a:noFill/>
                    <a:ln>
                      <a:noFill/>
                    </a:ln>
                  </pic:spPr>
                </pic:pic>
              </a:graphicData>
            </a:graphic>
          </wp:inline>
        </w:drawing>
      </w:r>
    </w:p>
    <w:p w14:paraId="4A6A56B1" w14:textId="2DC8CEA9" w:rsidR="00000000" w:rsidRDefault="006C38C0">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7"/>
          <w:szCs w:val="27"/>
        </w:rPr>
      </w:pPr>
      <w:r>
        <w:rPr>
          <w:rFonts w:ascii="Microsoft Sans Serif" w:hAnsi="Microsoft Sans Serif" w:cs="Microsoft Sans Serif"/>
          <w:noProof/>
          <w:sz w:val="17"/>
          <w:szCs w:val="17"/>
        </w:rPr>
        <w:drawing>
          <wp:inline distT="0" distB="0" distL="0" distR="0" wp14:anchorId="2B4DAF3B" wp14:editId="394F2EF2">
            <wp:extent cx="4057650" cy="2333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2333625"/>
                    </a:xfrm>
                    <a:prstGeom prst="rect">
                      <a:avLst/>
                    </a:prstGeom>
                    <a:noFill/>
                    <a:ln>
                      <a:noFill/>
                    </a:ln>
                  </pic:spPr>
                </pic:pic>
              </a:graphicData>
            </a:graphic>
          </wp:inline>
        </w:drawing>
      </w:r>
    </w:p>
    <w:p w14:paraId="6C8CB19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7"/>
          <w:szCs w:val="27"/>
        </w:rPr>
      </w:pPr>
    </w:p>
    <w:p w14:paraId="6C86FB1F" w14:textId="1F711D1D"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7"/>
          <w:szCs w:val="27"/>
        </w:rPr>
        <w:br w:type="page"/>
      </w:r>
      <w:r w:rsidR="006C38C0">
        <w:rPr>
          <w:rFonts w:ascii="Microsoft Sans Serif" w:hAnsi="Microsoft Sans Serif" w:cs="Microsoft Sans Serif"/>
          <w:noProof/>
          <w:sz w:val="17"/>
          <w:szCs w:val="17"/>
        </w:rPr>
        <w:drawing>
          <wp:inline distT="0" distB="0" distL="0" distR="0" wp14:anchorId="5E4822B4" wp14:editId="4A28EF4C">
            <wp:extent cx="3771900" cy="4486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4486275"/>
                    </a:xfrm>
                    <a:prstGeom prst="rect">
                      <a:avLst/>
                    </a:prstGeom>
                    <a:noFill/>
                    <a:ln>
                      <a:noFill/>
                    </a:ln>
                  </pic:spPr>
                </pic:pic>
              </a:graphicData>
            </a:graphic>
          </wp:inline>
        </w:drawing>
      </w:r>
    </w:p>
    <w:p w14:paraId="115CD6D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ABA6D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Функции медицинской сест</w:t>
      </w:r>
      <w:r>
        <w:rPr>
          <w:rFonts w:ascii="Times New Roman CYR" w:hAnsi="Times New Roman CYR" w:cs="Times New Roman CYR"/>
          <w:sz w:val="28"/>
          <w:szCs w:val="28"/>
        </w:rPr>
        <w:t>ры при ведении пациентов с анемией</w:t>
      </w:r>
    </w:p>
    <w:p w14:paraId="212C55A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DFCA4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Этапы сестринского процесса при уходе за больными с анемией (на примере железодефицитной анемии)</w:t>
      </w:r>
    </w:p>
    <w:p w14:paraId="7060E0D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F9F3F8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выше сказанного представляется возможным предоставить алгоритм медсестринского процесса при анемии.</w:t>
      </w:r>
    </w:p>
    <w:p w14:paraId="2B55BFC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 этап. Со</w:t>
      </w:r>
      <w:r>
        <w:rPr>
          <w:rFonts w:ascii="Times New Roman CYR" w:hAnsi="Times New Roman CYR" w:cs="Times New Roman CYR"/>
          <w:sz w:val="28"/>
          <w:szCs w:val="28"/>
        </w:rPr>
        <w:t>стоит в оценке состояния пациента, при котором учитываются жалобы, анамнестические данные, данные объективного осмотра</w:t>
      </w:r>
    </w:p>
    <w:p w14:paraId="13AB91B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Жалобы: потеря аппетита, общая слабость, постоянная сонливость, одышка, постоянная сухость кожи, шелушение.</w:t>
      </w:r>
    </w:p>
    <w:p w14:paraId="38029B9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Анамнестические данные: я</w:t>
      </w:r>
      <w:r>
        <w:rPr>
          <w:rFonts w:ascii="Times New Roman CYR" w:hAnsi="Times New Roman CYR" w:cs="Times New Roman CYR"/>
          <w:sz w:val="28"/>
          <w:szCs w:val="28"/>
        </w:rPr>
        <w:t>зва желудка, с прободением 3 года назад.</w:t>
      </w:r>
    </w:p>
    <w:p w14:paraId="57187FF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Объективный осмотр: общая бледность, тахикардия, систолический шум на верхушке, приглушенность тонов сердца, склонность к гипотонии</w:t>
      </w:r>
    </w:p>
    <w:p w14:paraId="61F328A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 этап состоит в определении основных проблем с которыми сталкивается пациент.</w:t>
      </w:r>
    </w:p>
    <w:p w14:paraId="486CB39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роблемы пациента: потеря аппетита, тахикардия, сухость, шелушение кожи, гипотония.</w:t>
      </w:r>
    </w:p>
    <w:p w14:paraId="0D33796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ІІІ этап.</w:t>
      </w:r>
    </w:p>
    <w:p w14:paraId="0AC56FC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цели медсестринского ухода</w:t>
      </w:r>
    </w:p>
    <w:p w14:paraId="535E462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пациента и взятия материала для лабораторных исследований (рекомендации: не принимать с утра перед забором анал</w:t>
      </w:r>
      <w:r>
        <w:rPr>
          <w:rFonts w:ascii="Times New Roman CYR" w:hAnsi="Times New Roman CYR" w:cs="Times New Roman CYR"/>
          <w:sz w:val="28"/>
          <w:szCs w:val="28"/>
        </w:rPr>
        <w:t>изов пищу, разъяснение сути процедуры и ее значимости).</w:t>
      </w:r>
    </w:p>
    <w:p w14:paraId="62B6926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и медсестринское наблюдение за пациентом (контроль за состоянием психоэмоционального состояния, контроль за частотой пульса, дыхания, уровнем артериального давления)</w:t>
      </w:r>
    </w:p>
    <w:p w14:paraId="111C18E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врачебных назн</w:t>
      </w:r>
      <w:r>
        <w:rPr>
          <w:rFonts w:ascii="Times New Roman CYR" w:hAnsi="Times New Roman CYR" w:cs="Times New Roman CYR"/>
          <w:sz w:val="28"/>
          <w:szCs w:val="28"/>
        </w:rPr>
        <w:t>ачений (забор материала для анализов, раздача медикаментов)</w:t>
      </w:r>
    </w:p>
    <w:p w14:paraId="7DF4C77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пациента самообслуживанию.</w:t>
      </w:r>
    </w:p>
    <w:p w14:paraId="3295D14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ІV этап. Планирование объема медсестринского вмешательства.</w:t>
      </w:r>
    </w:p>
    <w:p w14:paraId="3889E2D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Взятие крови на общий анализ.</w:t>
      </w:r>
    </w:p>
    <w:p w14:paraId="1CD104D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Рекомендовать диету пищей, обогащенной железом.</w:t>
      </w:r>
    </w:p>
    <w:p w14:paraId="19B45E31"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Осуществлять </w:t>
      </w:r>
      <w:r>
        <w:rPr>
          <w:rFonts w:ascii="Times New Roman CYR" w:hAnsi="Times New Roman CYR" w:cs="Times New Roman CYR"/>
          <w:sz w:val="28"/>
          <w:szCs w:val="28"/>
        </w:rPr>
        <w:t>уход за кожей (гигиена кожи и слизистых оболочек, нанесение мазей на пораженные участки)</w:t>
      </w:r>
    </w:p>
    <w:p w14:paraId="378E315A"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Систематический контроль за ЧСС, АД, частотой дыхания.</w:t>
      </w:r>
    </w:p>
    <w:p w14:paraId="6508225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врачебных назначений: витаминотерапия, препараты железа, симптоматическая терапия.этап. Оценка ре</w:t>
      </w:r>
      <w:r>
        <w:rPr>
          <w:rFonts w:ascii="Times New Roman CYR" w:hAnsi="Times New Roman CYR" w:cs="Times New Roman CYR"/>
          <w:sz w:val="28"/>
          <w:szCs w:val="28"/>
        </w:rPr>
        <w:t>зультатов и коррекция ухода.</w:t>
      </w:r>
    </w:p>
    <w:p w14:paraId="041A128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Улучшение общего состояния.</w:t>
      </w:r>
    </w:p>
    <w:p w14:paraId="7744FA3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аппетита.</w:t>
      </w:r>
    </w:p>
    <w:p w14:paraId="2C3EF20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Коррекция медсестринских вмешательств возможна при различных осложнениях.</w:t>
      </w:r>
    </w:p>
    <w:p w14:paraId="05D7FAA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B7485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Роль медицинской сестры в профилактике анемии</w:t>
      </w:r>
    </w:p>
    <w:p w14:paraId="175ECE2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178FE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Первичную профилактику железодефицитных ане</w:t>
      </w:r>
      <w:r>
        <w:rPr>
          <w:rFonts w:ascii="Times New Roman CYR" w:hAnsi="Times New Roman CYR" w:cs="Times New Roman CYR"/>
          <w:sz w:val="28"/>
          <w:szCs w:val="28"/>
        </w:rPr>
        <w:t xml:space="preserve">мий проводят беременным, женщинам в период лактации, девочкам-подросткам, особенно с обильными месячными, женщинам с длительными обильными месячными. Для выявления данного контингента пациентов среднему медицинскому работнику необходимо проводить активный </w:t>
      </w:r>
      <w:r>
        <w:rPr>
          <w:rFonts w:ascii="Times New Roman CYR" w:hAnsi="Times New Roman CYR" w:cs="Times New Roman CYR"/>
          <w:sz w:val="28"/>
          <w:szCs w:val="28"/>
        </w:rPr>
        <w:t>патронаж групп риска</w:t>
      </w:r>
    </w:p>
    <w:p w14:paraId="41F758D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первичной профилактики применяют лекарственные препараты железа для перорального применения. Препараты для парентерального введения применять не рекомендуется.</w:t>
      </w:r>
    </w:p>
    <w:p w14:paraId="49173EF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проводится путем ежемесячного назначения в течен</w:t>
      </w:r>
      <w:r>
        <w:rPr>
          <w:rFonts w:ascii="Times New Roman CYR" w:hAnsi="Times New Roman CYR" w:cs="Times New Roman CYR"/>
          <w:sz w:val="28"/>
          <w:szCs w:val="28"/>
        </w:rPr>
        <w:t>ие 7-10 дней после месячных 30-40 мг элементарного железа, или в течение года назначают 2 курса продолжительностью 6 недель с приемом 30-40 мг железа в день.</w:t>
      </w:r>
    </w:p>
    <w:p w14:paraId="1BD758E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железодефицитной анемии проводится у пациентов, которые ранее болели этой б</w:t>
      </w:r>
      <w:r>
        <w:rPr>
          <w:rFonts w:ascii="Times New Roman CYR" w:hAnsi="Times New Roman CYR" w:cs="Times New Roman CYR"/>
          <w:sz w:val="28"/>
          <w:szCs w:val="28"/>
        </w:rPr>
        <w:t>олезнью и вылечились от нее, но в настоящее время существует угроза рецидива. Для выявления таких пациентов медицинская сестра содержит журнал в котором записаны данные об этих пациентах. Таким пациентам назначают профилактические курсы пероральной ферроте</w:t>
      </w:r>
      <w:r>
        <w:rPr>
          <w:rFonts w:ascii="Times New Roman CYR" w:hAnsi="Times New Roman CYR" w:cs="Times New Roman CYR"/>
          <w:sz w:val="28"/>
          <w:szCs w:val="28"/>
        </w:rPr>
        <w:t>рапии продолжительностью 4-6 недель 2 раза в год [20, 22, 26].</w:t>
      </w:r>
    </w:p>
    <w:p w14:paraId="2F7B7C1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больные, у которых риск возникновения или рецидива железодефицитной анемии, должны находиться под диспансерным наблюдением у терапевта. Обязательным обследованием для них общий анализ крови</w:t>
      </w:r>
      <w:r>
        <w:rPr>
          <w:rFonts w:ascii="Times New Roman CYR" w:hAnsi="Times New Roman CYR" w:cs="Times New Roman CYR"/>
          <w:sz w:val="28"/>
          <w:szCs w:val="28"/>
        </w:rPr>
        <w:t xml:space="preserve"> и исследование сывороточного железа (в случае необходимости) дважды в год [21].</w:t>
      </w:r>
    </w:p>
    <w:p w14:paraId="2F53C80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выше, для результативной профилактики анемии на уровне среднего медицинского персонала необходимо изучить условия и причины развития данного заболевания. Од</w:t>
      </w:r>
      <w:r>
        <w:rPr>
          <w:rFonts w:ascii="Times New Roman CYR" w:hAnsi="Times New Roman CYR" w:cs="Times New Roman CYR"/>
          <w:sz w:val="28"/>
          <w:szCs w:val="28"/>
        </w:rPr>
        <w:t>ним из частых условий его развития является несоблюдение режима питания. Медицинской сестре необходимо проводить регулярные беседы с контингентом групп риска по развитию анемии о пользе правильного питания, а также отказа от разного рода нетрадиционных дие</w:t>
      </w:r>
      <w:r>
        <w:rPr>
          <w:rFonts w:ascii="Times New Roman CYR" w:hAnsi="Times New Roman CYR" w:cs="Times New Roman CYR"/>
          <w:sz w:val="28"/>
          <w:szCs w:val="28"/>
        </w:rPr>
        <w:t>т (вегетарианская, веганская, сыроедение).</w:t>
      </w:r>
    </w:p>
    <w:p w14:paraId="3C2DC0A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следует рекомендовать:</w:t>
      </w:r>
    </w:p>
    <w:p w14:paraId="4244E07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богатая железосодержащими продуктами и веществами, которые способствуют его усвоению организмом, в частности, витамином С и фолиевой кислотой.</w:t>
      </w:r>
    </w:p>
    <w:p w14:paraId="67653E7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потреблять в достаточном </w:t>
      </w:r>
      <w:r>
        <w:rPr>
          <w:rFonts w:ascii="Times New Roman CYR" w:hAnsi="Times New Roman CYR" w:cs="Times New Roman CYR"/>
          <w:sz w:val="28"/>
          <w:szCs w:val="28"/>
        </w:rPr>
        <w:t>количестве красное мясо - говядину, телятину, а также печень говяжью, есть больше фруктов и ягод, в первую очередь, черноплодной рябины и черной смородины, и овощей, а также зелени.</w:t>
      </w:r>
    </w:p>
    <w:p w14:paraId="3219CB92"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Вегетарианская диета в этом смысле не является "здоровой" диетой, поскольк</w:t>
      </w:r>
      <w:r>
        <w:rPr>
          <w:rFonts w:ascii="Times New Roman CYR" w:hAnsi="Times New Roman CYR" w:cs="Times New Roman CYR"/>
          <w:sz w:val="28"/>
          <w:szCs w:val="28"/>
        </w:rPr>
        <w:t>у не обеспечивает поступление в организм достаточного количества железа и его усвоения.</w:t>
      </w:r>
    </w:p>
    <w:p w14:paraId="22A37B4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4BE1BF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2.3 Формирование группы риска развития анемии</w:t>
      </w:r>
    </w:p>
    <w:p w14:paraId="3C43377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B358D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кровопотерь на первом месте по частоте развития ЖДА находятся дисфункциональные маточные кровотечения (ДМК) - аном</w:t>
      </w:r>
      <w:r>
        <w:rPr>
          <w:rFonts w:ascii="Times New Roman CYR" w:hAnsi="Times New Roman CYR" w:cs="Times New Roman CYR"/>
          <w:sz w:val="28"/>
          <w:szCs w:val="28"/>
        </w:rPr>
        <w:t>альные кровотечения из матки, не связанные с органической патологией малого таза, системными заболеваниями или осложнениями беременности. Эта группа заболеваний составляет до 18% от общего количества гинекологических расстройств. Разновидностью маточных кр</w:t>
      </w:r>
      <w:r>
        <w:rPr>
          <w:rFonts w:ascii="Times New Roman CYR" w:hAnsi="Times New Roman CYR" w:cs="Times New Roman CYR"/>
          <w:sz w:val="28"/>
          <w:szCs w:val="28"/>
        </w:rPr>
        <w:t>овотечений является ДМК ювенильного периода (12-18 лет), которые, по некоторым данным, по частоте приближаются к 37% от общей гинекологической заболеваемости пубертатного периода. Из источников научной литературы известно, что ДМК возникают у 30% девушек п</w:t>
      </w:r>
      <w:r>
        <w:rPr>
          <w:rFonts w:ascii="Times New Roman CYR" w:hAnsi="Times New Roman CYR" w:cs="Times New Roman CYR"/>
          <w:sz w:val="28"/>
          <w:szCs w:val="28"/>
        </w:rPr>
        <w:t xml:space="preserve">одросткового возраста [19]. Довольно распространенными являются также ДМК репродуктивного периода (18-45 лет), которые составляют до 30% от всех обращений женщин этого возраста к гинекологу. Однако наибольшую долю составляют ДМК климактерического периода, </w:t>
      </w:r>
      <w:r>
        <w:rPr>
          <w:rFonts w:ascii="Times New Roman CYR" w:hAnsi="Times New Roman CYR" w:cs="Times New Roman CYR"/>
          <w:sz w:val="28"/>
          <w:szCs w:val="28"/>
        </w:rPr>
        <w:t>составляют почти 50% от общего количества маточных кровотечений у женщин всех возрастных категорий [19].</w:t>
      </w:r>
    </w:p>
    <w:p w14:paraId="7064526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развитию ЖДА у мужчин чаще всего приводят кровотечения органов желудочно-кишечного тракта, частота которых составляет до 100 человек на 100 000 насел</w:t>
      </w:r>
      <w:r>
        <w:rPr>
          <w:rFonts w:ascii="Times New Roman CYR" w:hAnsi="Times New Roman CYR" w:cs="Times New Roman CYR"/>
          <w:sz w:val="28"/>
          <w:szCs w:val="28"/>
        </w:rPr>
        <w:t>ения [19]. Среди основных заболеваний, в результате которых возникают кровотечения, можно выделить эрозии и язвы желудка и двенадцатиперстной кишки, рак и полипоз желудка, эрозивный эзофагит, диафрагмальная грыжа, заболевания десен, рак пищевода, варикозно</w:t>
      </w:r>
      <w:r>
        <w:rPr>
          <w:rFonts w:ascii="Times New Roman CYR" w:hAnsi="Times New Roman CYR" w:cs="Times New Roman CYR"/>
          <w:sz w:val="28"/>
          <w:szCs w:val="28"/>
        </w:rPr>
        <w:t>е расширение вен пищевода и кардиального отдела желудка, рак кишечника, дивертикулярная болезнь, геморрой и т.д. [22].</w:t>
      </w:r>
    </w:p>
    <w:p w14:paraId="53B9FDAD"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группой риска возможности развития ЖДА являются постоянные доноры крови. По некоторым данным, лечение ЖДА нуждаются почти 20% посто</w:t>
      </w:r>
      <w:r>
        <w:rPr>
          <w:rFonts w:ascii="Times New Roman CYR" w:hAnsi="Times New Roman CYR" w:cs="Times New Roman CYR"/>
          <w:sz w:val="28"/>
          <w:szCs w:val="28"/>
        </w:rPr>
        <w:t>янных доноров, остальным 80% целесообразно профилактически принимать препараты железа несколько раз в год.</w:t>
      </w:r>
    </w:p>
    <w:p w14:paraId="2145C1F9"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железодефицитной анемии, связанной с нарушением всасывания железа в желудочно-кишечном тракте, обычно приводят следующие заболевания: хронические э</w:t>
      </w:r>
      <w:r>
        <w:rPr>
          <w:rFonts w:ascii="Times New Roman CYR" w:hAnsi="Times New Roman CYR" w:cs="Times New Roman CYR"/>
          <w:sz w:val="28"/>
          <w:szCs w:val="28"/>
        </w:rPr>
        <w:t>нтеропатии, неспецифический язвенный колит (частота составляет до 240 случаев на 100 000 населения), болезнь Крона (до 150 случаев на 100 000 населения), хронический энтероколит, хронический панкреатит (27-50 случаев на 100 000 населения), хронический гепа</w:t>
      </w:r>
      <w:r>
        <w:rPr>
          <w:rFonts w:ascii="Times New Roman CYR" w:hAnsi="Times New Roman CYR" w:cs="Times New Roman CYR"/>
          <w:sz w:val="28"/>
          <w:szCs w:val="28"/>
        </w:rPr>
        <w:t>тит (по некоторым данным, его распространенность в мире составляет 4-6%). Высокой частотой возникновения ЖДА характеризуются состояния после резекции желудка или 12-перстной кишки [28].</w:t>
      </w:r>
    </w:p>
    <w:p w14:paraId="0C2F250F"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развитию ЖДА также приводят физиологические состояния повышенной по</w:t>
      </w:r>
      <w:r>
        <w:rPr>
          <w:rFonts w:ascii="Times New Roman CYR" w:hAnsi="Times New Roman CYR" w:cs="Times New Roman CYR"/>
          <w:sz w:val="28"/>
          <w:szCs w:val="28"/>
        </w:rPr>
        <w:t>требности в железе, к которым относятся период роста организма, беременность и лактация. По данным ВОЗ, ЖДА регистрируют примерно в 17,5-30% детей раннего возраста, в 1/3 подростков и у 80-90% беременных женщин. В связи с высоким риском развития железодефи</w:t>
      </w:r>
      <w:r>
        <w:rPr>
          <w:rFonts w:ascii="Times New Roman CYR" w:hAnsi="Times New Roman CYR" w:cs="Times New Roman CYR"/>
          <w:sz w:val="28"/>
          <w:szCs w:val="28"/>
        </w:rPr>
        <w:t>цитных состояний у указанных категорий населения к потенциальным потребителям препаратов железа отнесли всех детей в возрасте до 18 лет и беременных женщин, предполагая, что та часть населения, у которой не обнаружено ЖДА, должно периодически принимать пре</w:t>
      </w:r>
      <w:r>
        <w:rPr>
          <w:rFonts w:ascii="Times New Roman CYR" w:hAnsi="Times New Roman CYR" w:cs="Times New Roman CYR"/>
          <w:sz w:val="28"/>
          <w:szCs w:val="28"/>
        </w:rPr>
        <w:t>параты железа с профилактической целью [4,18,27].</w:t>
      </w:r>
    </w:p>
    <w:p w14:paraId="07AD5B6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ЖДА является составной частью заболевания, которое называют анемией хронических заболеваний, - это вторичная анемия, развивающаяся при различных хронических болезнях, в частности хронических инф</w:t>
      </w:r>
      <w:r>
        <w:rPr>
          <w:rFonts w:ascii="Times New Roman CYR" w:hAnsi="Times New Roman CYR" w:cs="Times New Roman CYR"/>
          <w:sz w:val="28"/>
          <w:szCs w:val="28"/>
        </w:rPr>
        <w:t>екциях, воспалительных и некротических процессах, злокачественных опухолях и др. В связи с этим, сформировали отдельный сегмент, в который вошли именно те потенциальные потребители, у которых обнаружены самые распространенные хронические заболевания, обусл</w:t>
      </w:r>
      <w:r>
        <w:rPr>
          <w:rFonts w:ascii="Times New Roman CYR" w:hAnsi="Times New Roman CYR" w:cs="Times New Roman CYR"/>
          <w:sz w:val="28"/>
          <w:szCs w:val="28"/>
        </w:rPr>
        <w:t>овливающие ЖДА, в частности, хроническая болезнь почек (распространенность - 11-16% населения), онкологические заболевания (вследствие химиотерапии анемия развивается примерно у 73% онкобольных), ревматоидный артрит (анемия развивается в 36-65% случаев рев</w:t>
      </w:r>
      <w:r>
        <w:rPr>
          <w:rFonts w:ascii="Times New Roman CYR" w:hAnsi="Times New Roman CYR" w:cs="Times New Roman CYR"/>
          <w:sz w:val="28"/>
          <w:szCs w:val="28"/>
        </w:rPr>
        <w:t>матоидного артрита, 36-48,4% из них приходится на ЖДА), хроническая сердечная недостаточность (распространенность анемии при этом заболевании составляет в среднем 18% ) [23,26].</w:t>
      </w:r>
    </w:p>
    <w:p w14:paraId="20979B84"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335D36B"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Заключение</w:t>
      </w:r>
    </w:p>
    <w:p w14:paraId="72FCA01C"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975645"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причин, вызывающих дефицит железа, выделяют 5 г</w:t>
      </w:r>
      <w:r>
        <w:rPr>
          <w:rFonts w:ascii="Times New Roman CYR" w:hAnsi="Times New Roman CYR" w:cs="Times New Roman CYR"/>
          <w:sz w:val="28"/>
          <w:szCs w:val="28"/>
        </w:rPr>
        <w:t>рупп ЖДА.</w:t>
      </w:r>
    </w:p>
    <w:p w14:paraId="28D577E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постгеморрагические ЖДА.</w:t>
      </w:r>
    </w:p>
    <w:p w14:paraId="20657C7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ЖДА, связанные с нарушением всасывания и / или недостаточным поступлением в организм с пищей.</w:t>
      </w:r>
    </w:p>
    <w:p w14:paraId="70638BE8"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ЖДА, связанные с недостаточным исходным уровнем железа в организме (чаще у детей).</w:t>
      </w:r>
    </w:p>
    <w:p w14:paraId="35FB3E77"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ЖДА, связанные с повышенно</w:t>
      </w:r>
      <w:r>
        <w:rPr>
          <w:rFonts w:ascii="Times New Roman CYR" w:hAnsi="Times New Roman CYR" w:cs="Times New Roman CYR"/>
          <w:sz w:val="28"/>
          <w:szCs w:val="28"/>
        </w:rPr>
        <w:t>й потребностью в железе (без кровопотерь).</w:t>
      </w:r>
    </w:p>
    <w:p w14:paraId="02982663"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ЖДА, связанные с нарушением транспорта железа.</w:t>
      </w:r>
    </w:p>
    <w:p w14:paraId="22055E9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Выделено отдельную группу потенциальных потребителей, которым целесообразно проводить профилактические мероприятия с целью предотвращения развития железодефицитной </w:t>
      </w:r>
      <w:r>
        <w:rPr>
          <w:rFonts w:ascii="Times New Roman CYR" w:hAnsi="Times New Roman CYR" w:cs="Times New Roman CYR"/>
          <w:sz w:val="28"/>
          <w:szCs w:val="28"/>
        </w:rPr>
        <w:t>анемии. Эту группу составили дети в возрасте до 18 лет, женщины в период беременности и лактации, лица, перенесшие операционные и акушерские кровопотери, а также доноры.</w:t>
      </w:r>
    </w:p>
    <w:p w14:paraId="43096F7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Потенциальными потребителями, которым целесообразно принимать препараты железа с профи</w:t>
      </w:r>
      <w:r>
        <w:rPr>
          <w:rFonts w:ascii="Times New Roman CYR" w:hAnsi="Times New Roman CYR" w:cs="Times New Roman CYR"/>
          <w:sz w:val="28"/>
          <w:szCs w:val="28"/>
        </w:rPr>
        <w:t>лактической целью, являются дети в возрасте до 18 лет, беременные женщины и постоянные доноры (70%, 20% и 80% от общего количества лиц группы соответственно), в которых, согласно данным официальной статистики, отсутствует клинически выраженная форма анемии</w:t>
      </w:r>
      <w:r>
        <w:rPr>
          <w:rFonts w:ascii="Times New Roman CYR" w:hAnsi="Times New Roman CYR" w:cs="Times New Roman CYR"/>
          <w:sz w:val="28"/>
          <w:szCs w:val="28"/>
        </w:rPr>
        <w:t xml:space="preserve">, но существует риск ее развития. Также представителями этой группы считали лиц, перенесших операционные и акушерские кровопотери. В подавляющем большинстве случаев при незначительных кровопотерях пациентам назначают короткий лечебный или профилактический </w:t>
      </w:r>
      <w:r>
        <w:rPr>
          <w:rFonts w:ascii="Times New Roman CYR" w:hAnsi="Times New Roman CYR" w:cs="Times New Roman CYR"/>
          <w:sz w:val="28"/>
          <w:szCs w:val="28"/>
        </w:rPr>
        <w:t>курс препаратами железа, а полный лечебный курс обычно назначают только тем лицам, которые во время манипуляций потеряли значительный объем крови, однако в связи с ограниченностью информации о количестве таких случаев считали таких лиц потенциальными потре</w:t>
      </w:r>
      <w:r>
        <w:rPr>
          <w:rFonts w:ascii="Times New Roman CYR" w:hAnsi="Times New Roman CYR" w:cs="Times New Roman CYR"/>
          <w:sz w:val="28"/>
          <w:szCs w:val="28"/>
        </w:rPr>
        <w:t>бителями, представителями профилактической группы.</w:t>
      </w:r>
    </w:p>
    <w:p w14:paraId="5C050436"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Неоценимо высоким является деятельность среднего медицинского персонала в раннем выявлении, лечении и уходе за больными анемией</w:t>
      </w:r>
    </w:p>
    <w:p w14:paraId="477F745E"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FA01170" w14:textId="77777777" w:rsidR="00000000" w:rsidRDefault="005217A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3AC9E6FB" w14:textId="77777777" w:rsidR="00000000" w:rsidRDefault="005217A8">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14:paraId="6EAEF73C"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Абдулкадыров К.М., Рукавицин О.А., Шилова Е.Р. и др. </w:t>
      </w:r>
      <w:r>
        <w:rPr>
          <w:rFonts w:ascii="Times New Roman CYR" w:hAnsi="Times New Roman CYR" w:cs="Times New Roman CYR"/>
          <w:sz w:val="28"/>
          <w:szCs w:val="28"/>
        </w:rPr>
        <w:t>Гематологические синдромы в общей клинической практике: Справочник. - СПб.: Специальная литература, ЭЛБИ, 1999</w:t>
      </w:r>
    </w:p>
    <w:p w14:paraId="494FA0A6"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Базарнова М.А. Руководство по клинической и лабораторной диагностике: В 2 ч. - Киев: Вища школа. Головное изд-во. -1982.- Ч.2.-175 с.</w:t>
      </w:r>
    </w:p>
    <w:p w14:paraId="0ED2D0DB"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Баркага</w:t>
      </w:r>
      <w:r>
        <w:rPr>
          <w:rFonts w:ascii="Times New Roman CYR" w:hAnsi="Times New Roman CYR" w:cs="Times New Roman CYR"/>
          <w:sz w:val="28"/>
          <w:szCs w:val="28"/>
        </w:rPr>
        <w:t>н З.С. Введение в клиническую гемостазиологию. - М.: Ньюдиамед -АО, 1998.</w:t>
      </w:r>
    </w:p>
    <w:p w14:paraId="48A31F26"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Баркаган З.С. Геморрагические заболевания и синдромы. - Москва: Медицина, 1988. - 528 с.</w:t>
      </w:r>
    </w:p>
    <w:p w14:paraId="34EEDA7C"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Владимиров П. Количество доноров и сданной крови по стране сократилось в 4 раза [Електрон</w:t>
      </w:r>
      <w:r>
        <w:rPr>
          <w:rFonts w:ascii="Times New Roman CYR" w:hAnsi="Times New Roman CYR" w:cs="Times New Roman CYR"/>
          <w:sz w:val="28"/>
          <w:szCs w:val="28"/>
        </w:rPr>
        <w:t>ний ресурс]. - Режим доступа: http://gorod-online.net/nuwspoln.php?nuws=101&amp;number=255</w:t>
      </w:r>
    </w:p>
    <w:p w14:paraId="4A408D2E"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Волкова М.А. Клиническая онкогематология. - Москва: Медицина, 2001. - 576 с.</w:t>
      </w:r>
    </w:p>
    <w:p w14:paraId="2974F827"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Воробьев А.И Руководство по гематологии: В 2 томах. - Москва: Медицина</w:t>
      </w:r>
      <w:r>
        <w:rPr>
          <w:rFonts w:ascii="Times New Roman CYR" w:hAnsi="Times New Roman CYR" w:cs="Times New Roman CYR"/>
          <w:sz w:val="28"/>
          <w:szCs w:val="28"/>
        </w:rPr>
        <w:t>, 1985. - 816 с.</w:t>
      </w:r>
    </w:p>
    <w:p w14:paraId="0760ACDD"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Воспалительные заболевания кишечника у детей [Электронный ресурс]. - Режим доступа: http://ilive.com.ua/health/ vospalitelnye-zabolevaniya-kishechnika-u-detei_5339i943.html</w:t>
      </w:r>
    </w:p>
    <w:p w14:paraId="22D452B5"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Дворецкий Л.И. Гематологические маски в клинике внутренних бол</w:t>
      </w:r>
      <w:r>
        <w:rPr>
          <w:rFonts w:ascii="Times New Roman CYR" w:hAnsi="Times New Roman CYR" w:cs="Times New Roman CYR"/>
          <w:sz w:val="28"/>
          <w:szCs w:val="28"/>
        </w:rPr>
        <w:t>езней // Терапевтический архив. -1995.- Т.67, № 7.- С. 82-85.</w:t>
      </w:r>
    </w:p>
    <w:p w14:paraId="4675BAFA"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Демидова А.В. Эссенциальная тромбоцитемия // Клиническая онкогематология / Под ред. М.А. Волковой. - М.: Москва, 2001. - С.263-271.</w:t>
      </w:r>
    </w:p>
    <w:p w14:paraId="2D92DEC4"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Денхем М.Дж., Чанарин И. Болезни крови у пожилых. - Москва</w:t>
      </w:r>
      <w:r>
        <w:rPr>
          <w:rFonts w:ascii="Times New Roman CYR" w:hAnsi="Times New Roman CYR" w:cs="Times New Roman CYR"/>
          <w:sz w:val="28"/>
          <w:szCs w:val="28"/>
        </w:rPr>
        <w:t>: Медицина, 1989. - 352 с.</w:t>
      </w:r>
    </w:p>
    <w:p w14:paraId="7678C5CA"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Железодефицитная анемия беременных / [Н.М. Подзолкова, С.В. Назарова, А.А. Нестерова, Т.В. Шевелева] // Российский медицинский журнал. - 2003. - №5 [Електронний ресурс]. - Режим доступа: http://www.rmj.ru/articles_576.htm</w:t>
      </w:r>
    </w:p>
    <w:p w14:paraId="1248C641"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Иде</w:t>
      </w:r>
      <w:r>
        <w:rPr>
          <w:rFonts w:ascii="Times New Roman CYR" w:hAnsi="Times New Roman CYR" w:cs="Times New Roman CYR"/>
          <w:sz w:val="28"/>
          <w:szCs w:val="28"/>
        </w:rPr>
        <w:t>льсон Л.И. Аутоимуные гемолитические анемии. М.: Каппа, 1993. - 17 с.</w:t>
      </w:r>
    </w:p>
    <w:p w14:paraId="0CEA666F"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Идельсон Л.И., Дидковский Н.А., Ермильченко Г.В. Гемолитические анемии. - М.: Медицина, 1975. - 288с.</w:t>
      </w:r>
    </w:p>
    <w:p w14:paraId="17687A5B"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Коколкина В.Ф. Ювенильные маточные кровотечения (методические рекомендации). - М</w:t>
      </w:r>
      <w:r>
        <w:rPr>
          <w:rFonts w:ascii="Times New Roman CYR" w:hAnsi="Times New Roman CYR" w:cs="Times New Roman CYR"/>
          <w:sz w:val="28"/>
          <w:szCs w:val="28"/>
        </w:rPr>
        <w:t>.: Изд-во РГМУ, 1998. - 16 с.</w:t>
      </w:r>
    </w:p>
    <w:p w14:paraId="1E2ABA38"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Колганова К.А. Роль энзимов в лечении хронического панкреатита / К.А. Колганова // Российский медицинский журнал. - 2007. - №2 [Електронний ресурс]. - Режим доступа: http:// www.rmj.ru/articles_5633.htm</w:t>
      </w:r>
    </w:p>
    <w:p w14:paraId="6836C2EB"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Лоуренс Д.Р., Бенит</w:t>
      </w:r>
      <w:r>
        <w:rPr>
          <w:rFonts w:ascii="Times New Roman CYR" w:hAnsi="Times New Roman CYR" w:cs="Times New Roman CYR"/>
          <w:sz w:val="28"/>
          <w:szCs w:val="28"/>
        </w:rPr>
        <w:t>т П.Н. Клиническая фармакология: В 2 т. - Москва: Медицина, 1993.</w:t>
      </w:r>
    </w:p>
    <w:p w14:paraId="17E0A3A4"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Мнушко З.М. Аналіз асортименту антианемічних препаратів, представлених на ринку України / З.М. Мнушко, Ю.М. Кобець, А.О. Вальдовський // Актуальні питання фармацевтичної і медичної науки т</w:t>
      </w:r>
      <w:r>
        <w:rPr>
          <w:rFonts w:ascii="Times New Roman CYR" w:hAnsi="Times New Roman CYR" w:cs="Times New Roman CYR"/>
          <w:sz w:val="28"/>
          <w:szCs w:val="28"/>
        </w:rPr>
        <w:t>а практики. - 2011. - №2. - С. 99-101.</w:t>
      </w:r>
    </w:p>
    <w:p w14:paraId="1FF27E22"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Окороков А.Н. Диагностика болезней внутренних органов: Т.4. Диагностика болезней системы крови. -М.: Мед. лит., 2001. - С. 204 -408.</w:t>
      </w:r>
    </w:p>
    <w:p w14:paraId="34DD90A1"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Окороков А.Н. Диагностика болезней внутренних органов: Т.5.Диагностика болезней </w:t>
      </w:r>
      <w:r>
        <w:rPr>
          <w:rFonts w:ascii="Times New Roman CYR" w:hAnsi="Times New Roman CYR" w:cs="Times New Roman CYR"/>
          <w:sz w:val="28"/>
          <w:szCs w:val="28"/>
        </w:rPr>
        <w:t>системы крови. Диагностика болезней почек. - М.: Мед. лит., 2002. - С.1-263.</w:t>
      </w:r>
    </w:p>
    <w:p w14:paraId="330245C2"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Окороков А.Н. Лечение болезней внутренних органов: Т.3. Лечение болезней сердца и сосудов. Лечение болезней системы крови. - М.: Мед. лит., 2001.-С.427-454</w:t>
      </w:r>
    </w:p>
    <w:p w14:paraId="793AF213"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Романова А.Ф., Выго</w:t>
      </w:r>
      <w:r>
        <w:rPr>
          <w:rFonts w:ascii="Times New Roman CYR" w:hAnsi="Times New Roman CYR" w:cs="Times New Roman CYR"/>
          <w:sz w:val="28"/>
          <w:szCs w:val="28"/>
        </w:rPr>
        <w:t>вская Я.И., Логинский В.Е. и др. Справочник по гематологии. - Киев: Здоровье, 1997. -319 с.</w:t>
      </w:r>
    </w:p>
    <w:p w14:paraId="6565B17F"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гематологии: В 3 т. / [Ю.Н. Андреев, З.С. Баркаган, А.Ю. Буланов, А.И. Воробьев и др.]; под ред. А.И. Воробьева. - [3-е изд.]. - М.: Ньюдиамед, 200</w:t>
      </w:r>
      <w:r>
        <w:rPr>
          <w:rFonts w:ascii="Times New Roman CYR" w:hAnsi="Times New Roman CYR" w:cs="Times New Roman CYR"/>
          <w:sz w:val="28"/>
          <w:szCs w:val="28"/>
        </w:rPr>
        <w:t>5. - Т. 3. - 416 с.</w:t>
      </w:r>
    </w:p>
    <w:p w14:paraId="095732E0"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Савельева Г.М. Гинекология: учебник / [Б.И. Баисова, Д.А. Бажанова, Л.Н. Богинская, В.Г. Бреусенко и др.]; под ред. Г.М. Савельевой, В.Г. Бреусенко. - М.: ГЭОТАР-МЕД, 2004. - 480 с.</w:t>
      </w:r>
    </w:p>
    <w:p w14:paraId="714777C4"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Секачева М.И. Антисекреторные препараты в лечении </w:t>
      </w:r>
      <w:r>
        <w:rPr>
          <w:rFonts w:ascii="Times New Roman CYR" w:hAnsi="Times New Roman CYR" w:cs="Times New Roman CYR"/>
          <w:sz w:val="28"/>
          <w:szCs w:val="28"/>
        </w:rPr>
        <w:t>неварикозных кровотечений из верхних отделов желудочно- кишечного тракта с точки зрения доказательной медицины / М.И. Секачева // Consilium-medicum. - 2004. - Том 6, №6. [Електронний ресурс]. - Режим доступа: http://old.consilium- medicum.com/media/consili</w:t>
      </w:r>
      <w:r>
        <w:rPr>
          <w:rFonts w:ascii="Times New Roman CYR" w:hAnsi="Times New Roman CYR" w:cs="Times New Roman CYR"/>
          <w:sz w:val="28"/>
          <w:szCs w:val="28"/>
        </w:rPr>
        <w:t>um/04_06/386.shtml</w:t>
      </w:r>
    </w:p>
    <w:p w14:paraId="5DCA837A"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Хейхоу Ф.Г.Дж., Кваглино Д. Гематологическая цитохимия. - Москва: Медицина, 1983.</w:t>
      </w:r>
    </w:p>
    <w:p w14:paraId="3D22C11A" w14:textId="77777777" w:rsidR="00000000"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Цымбал И.Н. Железодефицитная анемия у детей / И.Н. Цымбал // Лечащий врач. - 2001. - №10 [Електронний ресурс]. - Режим доступа: http://www.lvrach.ru/20</w:t>
      </w:r>
      <w:r>
        <w:rPr>
          <w:rFonts w:ascii="Times New Roman CYR" w:hAnsi="Times New Roman CYR" w:cs="Times New Roman CYR"/>
          <w:sz w:val="28"/>
          <w:szCs w:val="28"/>
        </w:rPr>
        <w:t>01/10/4529083/</w:t>
      </w:r>
    </w:p>
    <w:p w14:paraId="7956DDDB" w14:textId="77777777" w:rsidR="005217A8" w:rsidRDefault="005217A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Шулутко Б.И. Внутренняя медицина: В 2 т. - Санкт-Петербург, 1999.</w:t>
      </w:r>
    </w:p>
    <w:sectPr w:rsidR="005217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C0"/>
    <w:rsid w:val="005217A8"/>
    <w:rsid w:val="006C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A86D2"/>
  <w14:defaultImageDpi w14:val="0"/>
  <w15:docId w15:val="{4C327767-75A7-4CFA-901E-7EEB3F13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8236</Words>
  <Characters>46948</Characters>
  <Application>Microsoft Office Word</Application>
  <DocSecurity>0</DocSecurity>
  <Lines>391</Lines>
  <Paragraphs>110</Paragraphs>
  <ScaleCrop>false</ScaleCrop>
  <Company/>
  <LinksUpToDate>false</LinksUpToDate>
  <CharactersWithSpaces>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2024-12-08T01:54:00Z</dcterms:created>
  <dcterms:modified xsi:type="dcterms:W3CDTF">2024-12-08T01:54:00Z</dcterms:modified>
</cp:coreProperties>
</file>