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33B3F" w14:textId="77777777" w:rsidR="00000000" w:rsidRDefault="00EB7A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ФГБУ "Российский Нейрохирургический Институт им.проф.А.Л.Поленова" МЗ РФ</w:t>
      </w:r>
    </w:p>
    <w:p w14:paraId="3B04C8F0" w14:textId="77777777" w:rsidR="00000000" w:rsidRDefault="00EB7A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r>
        <w:rPr>
          <w:rFonts w:ascii="Times New Roman CYR" w:hAnsi="Times New Roman CYR" w:cs="Times New Roman CYR"/>
          <w:sz w:val="28"/>
          <w:szCs w:val="28"/>
        </w:rPr>
        <w:t>Отделение хирургии сосудов головного и спинного мозга</w:t>
      </w:r>
    </w:p>
    <w:p w14:paraId="419D6C24" w14:textId="77777777" w:rsidR="00000000" w:rsidRDefault="00EB7A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F4A6975" w14:textId="77777777" w:rsidR="00000000" w:rsidRDefault="00EB7A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4BC992C" w14:textId="77777777" w:rsidR="00000000" w:rsidRDefault="00EB7A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24D2DDD" w14:textId="77777777" w:rsidR="00000000" w:rsidRDefault="00EB7A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5E53AF2" w14:textId="77777777" w:rsidR="00000000" w:rsidRDefault="00EB7A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6133095" w14:textId="77777777" w:rsidR="00000000" w:rsidRDefault="00EB7A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93B865E" w14:textId="77777777" w:rsidR="00000000" w:rsidRDefault="00EB7A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0B9E8D82" w14:textId="77777777" w:rsidR="00000000" w:rsidRDefault="00EB7A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5CA76108" w14:textId="77777777" w:rsidR="00000000" w:rsidRDefault="00EB7A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1C426193" w14:textId="77777777" w:rsidR="00000000" w:rsidRDefault="00EB7A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39A60CEF" w14:textId="77777777" w:rsidR="00000000" w:rsidRDefault="00EB7A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Тема: Кавернозные мальформации головного мозга</w:t>
      </w:r>
    </w:p>
    <w:p w14:paraId="324B0012" w14:textId="77777777" w:rsidR="00000000" w:rsidRDefault="00EB7A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24E84D0" w14:textId="77777777" w:rsidR="00000000" w:rsidRDefault="00EB7A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949E3FA" w14:textId="77777777" w:rsidR="00000000" w:rsidRDefault="00EB7A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2BB9B14" w14:textId="77777777" w:rsidR="00000000" w:rsidRDefault="00EB7A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32393405" w14:textId="77777777" w:rsidR="00000000" w:rsidRDefault="00EB7A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578D70EB" w14:textId="77777777" w:rsidR="00000000" w:rsidRDefault="00EB7A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6831BDB0" w14:textId="77777777" w:rsidR="00000000" w:rsidRDefault="00EB7A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746EC5E" w14:textId="77777777" w:rsidR="00000000" w:rsidRDefault="00EB7A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6E6AD69" w14:textId="77777777" w:rsidR="00000000" w:rsidRDefault="00EB7A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A97781F" w14:textId="77777777" w:rsidR="00000000" w:rsidRDefault="00EB7A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FE83B71" w14:textId="77777777" w:rsidR="00000000" w:rsidRDefault="00EB7A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B3D3366" w14:textId="77777777" w:rsidR="00000000" w:rsidRDefault="00EB7A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5E97F43" w14:textId="77777777" w:rsidR="00000000" w:rsidRDefault="00EB7A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9C3F173" w14:textId="77777777" w:rsidR="00000000" w:rsidRDefault="00EB7A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D12A6E4" w14:textId="77777777" w:rsidR="00000000" w:rsidRDefault="00EB7A51">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Санкт-Петербург 2013г</w:t>
      </w:r>
    </w:p>
    <w:p w14:paraId="3F9931B3" w14:textId="77777777" w:rsidR="00000000" w:rsidRDefault="00EB7A5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31474B2"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Каверномы традиционно отно</w:t>
      </w:r>
      <w:r>
        <w:rPr>
          <w:rFonts w:ascii="Times New Roman CYR" w:hAnsi="Times New Roman CYR" w:cs="Times New Roman CYR"/>
          <w:sz w:val="28"/>
          <w:szCs w:val="28"/>
        </w:rPr>
        <w:t>сят к группе редких нейроваскулярных мальформаций. В последние годы число выявленных случаев заболевания стремительно выросло, и эта тенденция в ближайшем будущем будет продолжаться. Причина этого феномена кроется не в эпидемиологических альтерациях патоло</w:t>
      </w:r>
      <w:r>
        <w:rPr>
          <w:rFonts w:ascii="Times New Roman CYR" w:hAnsi="Times New Roman CYR" w:cs="Times New Roman CYR"/>
          <w:sz w:val="28"/>
          <w:szCs w:val="28"/>
        </w:rPr>
        <w:t>гии, а в повсеместном распространении компьютерной и магнитно-резонансной томографии(МРТ).</w:t>
      </w:r>
    </w:p>
    <w:p w14:paraId="72CDB43E"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наши дни высокополярные МР-томографы (1,5 Тесла и более), позволяют получить качество снимков, почти сопоставимое по информативности с анатомическим препаратом моз</w:t>
      </w:r>
      <w:r>
        <w:rPr>
          <w:rFonts w:ascii="Times New Roman CYR" w:hAnsi="Times New Roman CYR" w:cs="Times New Roman CYR"/>
          <w:sz w:val="28"/>
          <w:szCs w:val="28"/>
        </w:rPr>
        <w:t>га.</w:t>
      </w:r>
    </w:p>
    <w:p w14:paraId="588897CC"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учетом того, что каверномы по своей природе являются доброкачественными образованиями, определение показаний к операции является достаточно трудной задачей. Хирургическое удаление каверномы зарекомендовало себя как эффективный способ лечения, позволя</w:t>
      </w:r>
      <w:r>
        <w:rPr>
          <w:rFonts w:ascii="Times New Roman CYR" w:hAnsi="Times New Roman CYR" w:cs="Times New Roman CYR"/>
          <w:sz w:val="28"/>
          <w:szCs w:val="28"/>
        </w:rPr>
        <w:t xml:space="preserve">ющий исключить риск кровоизлияния и, во многих случаях, значительно облегчить течение эпилепсии (Cohen 1995, Moran 1999, Spetzler). Среди всего спектра нейроваскулярных заболеваний каверномы находятся в авангарде достижений генетических исследований, ведь </w:t>
      </w:r>
      <w:r>
        <w:rPr>
          <w:rFonts w:ascii="Times New Roman CYR" w:hAnsi="Times New Roman CYR" w:cs="Times New Roman CYR"/>
          <w:sz w:val="28"/>
          <w:szCs w:val="28"/>
        </w:rPr>
        <w:t>генетическая природа доказательно подтверждена только у каверном. Были выявлены 3 гена, мутации которых определяют развитие заболевания(ССМ1,ССМ2,ССМ3). 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мировой литературе уже опубликованы работы, где представлены данные о генотипо-фенотипических корреля</w:t>
      </w:r>
      <w:r>
        <w:rPr>
          <w:rFonts w:ascii="Times New Roman CYR" w:hAnsi="Times New Roman CYR" w:cs="Times New Roman CYR"/>
          <w:sz w:val="28"/>
          <w:szCs w:val="28"/>
        </w:rPr>
        <w:t>циях у пациентов с каверномами, когда мутации того или иного гена сопряжены со специфическими для них клиническими проявлениями.</w:t>
      </w:r>
    </w:p>
    <w:p w14:paraId="0B344EE5"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КАВЕРНОМЫ головного мозга (син. кавернозная мальформация, кавернома, кавернозная гемангиома, ангиома). Эти образования относятс</w:t>
      </w:r>
      <w:r>
        <w:rPr>
          <w:rFonts w:ascii="Times New Roman CYR" w:hAnsi="Times New Roman CYR" w:cs="Times New Roman CYR"/>
          <w:sz w:val="28"/>
          <w:szCs w:val="28"/>
        </w:rPr>
        <w:t xml:space="preserve">я к группе сосудистых мальформаций, в которую входят также АВМ, телеангиоэктазии и венозные ангиомы. Среди клинически проявившихся </w:t>
      </w:r>
      <w:r>
        <w:rPr>
          <w:rFonts w:ascii="Times New Roman CYR" w:hAnsi="Times New Roman CYR" w:cs="Times New Roman CYR"/>
          <w:sz w:val="28"/>
          <w:szCs w:val="28"/>
        </w:rPr>
        <w:lastRenderedPageBreak/>
        <w:t>мальформаций разного типа каверномы (кавернозные ангиомы) составляют около 30%, занимая второе место после АВМ.</w:t>
      </w:r>
    </w:p>
    <w:p w14:paraId="70C35C3D"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Код по междун</w:t>
      </w:r>
      <w:r>
        <w:rPr>
          <w:rFonts w:ascii="Times New Roman CYR" w:hAnsi="Times New Roman CYR" w:cs="Times New Roman CYR"/>
          <w:sz w:val="28"/>
          <w:szCs w:val="28"/>
        </w:rPr>
        <w:t>ародной классификации болезней МКБ-10:.0 Гемангиома любой локализации</w:t>
      </w:r>
    </w:p>
    <w:p w14:paraId="11B68115"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w:t>
      </w:r>
    </w:p>
    <w:p w14:paraId="2182ABEB"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Кавернома - хорошо отграниченная доброкачественная сосудистая гамартома, состоящая из неравномерно толсто- и тонкостенных синусоидальных сосудистых каналов, расположенных в </w:t>
      </w:r>
      <w:r>
        <w:rPr>
          <w:rFonts w:ascii="Times New Roman CYR" w:hAnsi="Times New Roman CYR" w:cs="Times New Roman CYR"/>
          <w:sz w:val="28"/>
          <w:szCs w:val="28"/>
        </w:rPr>
        <w:t>головном и спинном мозге. В то же время внутри образования отсутствует нервная ткань, большие питающие артерии и большие дренирующие вены. Обычный размер 10-50мм, чаще 10мм. В 50% случаев являются множественными. Могут кровоточить, кальцифицироваться и тро</w:t>
      </w:r>
      <w:r>
        <w:rPr>
          <w:rFonts w:ascii="Times New Roman CYR" w:hAnsi="Times New Roman CYR" w:cs="Times New Roman CYR"/>
          <w:sz w:val="28"/>
          <w:szCs w:val="28"/>
        </w:rPr>
        <w:t>мбироваться. В редких случаях встречаются в спинном мозге.</w:t>
      </w:r>
    </w:p>
    <w:p w14:paraId="2D0A0D12"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Исторический очерк.</w:t>
      </w:r>
    </w:p>
    <w:p w14:paraId="75A435F1"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в научной литературе каверномы ЦНС упоминаются в 1854 году, в публикации немецкого патоморфолога Губерта фон Люшки, где он описал их, как опухолеподобные формации(ангиом</w:t>
      </w:r>
      <w:r>
        <w:rPr>
          <w:rFonts w:ascii="Times New Roman CYR" w:hAnsi="Times New Roman CYR" w:cs="Times New Roman CYR"/>
          <w:sz w:val="28"/>
          <w:szCs w:val="28"/>
        </w:rPr>
        <w:t>ы) большого полушария, имеющие источником сосудистую ткань. Автор разделил ангиомы на два типа: 1) очаги, образующиеся за счет секвестрации части эмбриональной капиллярной ситсемы; и 2) "истинные опухоли", имеющие сосудистую природу. Первые, по мнеию Уолте</w:t>
      </w:r>
      <w:r>
        <w:rPr>
          <w:rFonts w:ascii="Times New Roman CYR" w:hAnsi="Times New Roman CYR" w:cs="Times New Roman CYR"/>
          <w:sz w:val="28"/>
          <w:szCs w:val="28"/>
        </w:rPr>
        <w:t>ра Денди, соотносились с кожными телеангиэктазиями. Исходя же из современных представлений, случай, описанный Люшка, относился ко второму типу. Сам термин "кавернозная ангиома" был уже известен и был введен в употребление другим знаменитым патологоанатомом</w:t>
      </w:r>
      <w:r>
        <w:rPr>
          <w:rFonts w:ascii="Times New Roman CYR" w:hAnsi="Times New Roman CYR" w:cs="Times New Roman CYR"/>
          <w:sz w:val="28"/>
          <w:szCs w:val="28"/>
        </w:rPr>
        <w:t xml:space="preserve"> Карлом Рокитанским, который описал очаги каверном во внутренних органах.</w:t>
      </w:r>
    </w:p>
    <w:p w14:paraId="37B6468D"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отчет об успешной операции по удалению каверномы головного мозга(субкортикальная локализация с эпилепсией в анамнезе) был опубликован в 1890 годуамериканскими хирургами Бремме</w:t>
      </w:r>
      <w:r>
        <w:rPr>
          <w:rFonts w:ascii="Times New Roman CYR" w:hAnsi="Times New Roman CYR" w:cs="Times New Roman CYR"/>
          <w:sz w:val="28"/>
          <w:szCs w:val="28"/>
        </w:rPr>
        <w:t>ром и Карсоном.</w:t>
      </w:r>
    </w:p>
    <w:p w14:paraId="66BD6D8E"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Значительную роль в развитии учения о каверномах сыграл выдающийся американский нейрохирург Уолтер Денди. В 1928 году в своем очерке "Venous abnormal-ities and angiomas of the brain" впервые провел тщательный анализ литературы, собрав воеди</w:t>
      </w:r>
      <w:r>
        <w:rPr>
          <w:rFonts w:ascii="Times New Roman CYR" w:hAnsi="Times New Roman CYR" w:cs="Times New Roman CYR"/>
          <w:sz w:val="28"/>
          <w:szCs w:val="28"/>
        </w:rPr>
        <w:t>но все ранее опубликованные случаи каверном (44 наблюдения) и добавив случаи из собственной практики(5 наблюдений). В этом обзоре Денди удалось удивительно широко осветить практически все аспекты патологии, включая гистологические и клинические особенности</w:t>
      </w:r>
      <w:r>
        <w:rPr>
          <w:rFonts w:ascii="Times New Roman CYR" w:hAnsi="Times New Roman CYR" w:cs="Times New Roman CYR"/>
          <w:sz w:val="28"/>
          <w:szCs w:val="28"/>
        </w:rPr>
        <w:t>, описать основные этапы хирургического лечения, сохраняющих свою актуальность и поныне. В клинической картине ка-верном Денди выделил три основных симптомокомплекса - предрасположенность к кровоизлиянию, эпилепсии и к возникновению фокальных неврологическ</w:t>
      </w:r>
      <w:r>
        <w:rPr>
          <w:rFonts w:ascii="Times New Roman CYR" w:hAnsi="Times New Roman CYR" w:cs="Times New Roman CYR"/>
          <w:sz w:val="28"/>
          <w:szCs w:val="28"/>
        </w:rPr>
        <w:t>их выпадений. В статье он пишет: "..кавернозные мальформации обладают несколькими отличительными особенностями. Они распространены по всему мозгу и чаще всего встречаются в лобно-теменной области. Наиболее типичным клиническим проявлением каверном является</w:t>
      </w:r>
      <w:r>
        <w:rPr>
          <w:rFonts w:ascii="Times New Roman CYR" w:hAnsi="Times New Roman CYR" w:cs="Times New Roman CYR"/>
          <w:sz w:val="28"/>
          <w:szCs w:val="28"/>
        </w:rPr>
        <w:t xml:space="preserve"> Джексоновская эпилепсия, иногда с преходящим или постоянным моторным дефицтом. Синдром повышенного внутричерепного давления возникает при локализации в местах сужения вентрикулярной системы. Возниконевение симптомов в раннем возрасте типично; каверномы ра</w:t>
      </w:r>
      <w:r>
        <w:rPr>
          <w:rFonts w:ascii="Times New Roman CYR" w:hAnsi="Times New Roman CYR" w:cs="Times New Roman CYR"/>
          <w:sz w:val="28"/>
          <w:szCs w:val="28"/>
        </w:rPr>
        <w:t>стут медленно и симптомы продолжаются в течении многих лет..". Касаясь технических нюансов хирургического удаления каверном, Денди подчеркивает: "Венозный и артериальный кровоток ангиом не является интенсивным или диспропорциональным. Во время резекции кав</w:t>
      </w:r>
      <w:r>
        <w:rPr>
          <w:rFonts w:ascii="Times New Roman CYR" w:hAnsi="Times New Roman CYR" w:cs="Times New Roman CYR"/>
          <w:sz w:val="28"/>
          <w:szCs w:val="28"/>
        </w:rPr>
        <w:t>ерном кровь свободно вытекает из ее полостей соразмерно интенсивности артериального снабжения очага.". Этот нюанс видится крайне важным в отношении отделения каверном от группы высокопроточных артериовенозных мальформаций, техника удаления которых существе</w:t>
      </w:r>
      <w:r>
        <w:rPr>
          <w:rFonts w:ascii="Times New Roman CYR" w:hAnsi="Times New Roman CYR" w:cs="Times New Roman CYR"/>
          <w:sz w:val="28"/>
          <w:szCs w:val="28"/>
        </w:rPr>
        <w:t xml:space="preserve">нно отличается из-за диспропорциональности венозного и артериального кровотоков. Указав на незначительность рисков интраоперационного кровотечения, Денди тем самым снизил порог решимости </w:t>
      </w:r>
      <w:r>
        <w:rPr>
          <w:rFonts w:ascii="Times New Roman CYR" w:hAnsi="Times New Roman CYR" w:cs="Times New Roman CYR"/>
          <w:sz w:val="28"/>
          <w:szCs w:val="28"/>
        </w:rPr>
        <w:lastRenderedPageBreak/>
        <w:t>нейрохирургов к удалению каверном. Подытоживая свою работу, он пишет:</w:t>
      </w:r>
      <w:r>
        <w:rPr>
          <w:rFonts w:ascii="Times New Roman CYR" w:hAnsi="Times New Roman CYR" w:cs="Times New Roman CYR"/>
          <w:sz w:val="28"/>
          <w:szCs w:val="28"/>
        </w:rPr>
        <w:t xml:space="preserve"> "…кавернозные ангиомы…должны удаляться хирургически, путем тотальной резекции очага вместе с венчиков окружающей мозговой ткани. Перативное лечение этой патологии не сопряжено с высокими интраоперационными рисками и является эффективным, часто обеспечиваю</w:t>
      </w:r>
      <w:r>
        <w:rPr>
          <w:rFonts w:ascii="Times New Roman CYR" w:hAnsi="Times New Roman CYR" w:cs="Times New Roman CYR"/>
          <w:sz w:val="28"/>
          <w:szCs w:val="28"/>
        </w:rPr>
        <w:t>щим полного выздоровления пациентов.". Отметим, что эта стратегия по сей день актуальна в лечении большинства симптомных супратенториальных каверном. Способность У.Денди к столь четкому анализу патологии и выделению самых значимых характеристик заболевания</w:t>
      </w:r>
      <w:r>
        <w:rPr>
          <w:rFonts w:ascii="Times New Roman CYR" w:hAnsi="Times New Roman CYR" w:cs="Times New Roman CYR"/>
          <w:sz w:val="28"/>
          <w:szCs w:val="28"/>
        </w:rPr>
        <w:t>, эта та способность, которая необходима для каждого нейрохирурга.</w:t>
      </w:r>
    </w:p>
    <w:p w14:paraId="0C20D4BA"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1957 году Хуго Краенбюль (03.12.1902-09.01.1985гг) и Махмуд Гази Язаргил(род. 06.07.1925г) из клиники нейрохирургии Цюриха провели анализ 82 случаев каверном, опубликованных ранее. Спустя</w:t>
      </w:r>
      <w:r>
        <w:rPr>
          <w:rFonts w:ascii="Times New Roman CYR" w:hAnsi="Times New Roman CYR" w:cs="Times New Roman CYR"/>
          <w:sz w:val="28"/>
          <w:szCs w:val="28"/>
        </w:rPr>
        <w:t xml:space="preserve"> 19 лет, в 1976 году К.Войт и М.Г.Язаргил собрали уже 164 случая каверном. В этом обзоре авторы описали свой случай каверномы медиобазальной области височной доли, успешно удаленной профессорм Язаргилем с использованием операционного микроскопа. Именно это</w:t>
      </w:r>
      <w:r>
        <w:rPr>
          <w:rFonts w:ascii="Times New Roman CYR" w:hAnsi="Times New Roman CYR" w:cs="Times New Roman CYR"/>
          <w:sz w:val="28"/>
          <w:szCs w:val="28"/>
        </w:rPr>
        <w:t>му наблюдению суждено было стать первым случаем каверном, опубликованным в эру микронейрохирургии. Операционный микроскоп, микроинструментарий, развитие микронейрохирургической техники и нейровизуализационных методик совершило революцию в лечении каверном,</w:t>
      </w:r>
      <w:r>
        <w:rPr>
          <w:rFonts w:ascii="Times New Roman CYR" w:hAnsi="Times New Roman CYR" w:cs="Times New Roman CYR"/>
          <w:sz w:val="28"/>
          <w:szCs w:val="28"/>
        </w:rPr>
        <w:t xml:space="preserve"> и количество публикаций, посвященных этой патологии, стало увеличиваться в геометрической прогрессии.</w:t>
      </w:r>
    </w:p>
    <w:p w14:paraId="628DABE0"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Эпидемиология, этиология, размеры и локализация.</w:t>
      </w:r>
    </w:p>
    <w:p w14:paraId="70079513"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Составляют 5-13% сосудистых мальформаций ЦНС; Заболеваемость каверном среди населения колеблется от 0,34</w:t>
      </w:r>
      <w:r>
        <w:rPr>
          <w:rFonts w:ascii="Times New Roman CYR" w:hAnsi="Times New Roman CYR" w:cs="Times New Roman CYR"/>
          <w:sz w:val="28"/>
          <w:szCs w:val="28"/>
        </w:rPr>
        <w:t>% до 0,8%. Обычно встречаются между 2-й и 5-й декадами жизни, затрагивая трудоспособное население. По разным данным, частота кровоизлияний составляет от 0,1% до 2,7% на одну каверному в год.</w:t>
      </w:r>
    </w:p>
    <w:p w14:paraId="6DEEFEE6"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Встречаемость у лиц женского и мужского пола одинакова. До появле</w:t>
      </w:r>
      <w:r>
        <w:rPr>
          <w:rFonts w:ascii="Times New Roman CYR" w:hAnsi="Times New Roman CYR" w:cs="Times New Roman CYR"/>
          <w:sz w:val="28"/>
          <w:szCs w:val="28"/>
        </w:rPr>
        <w:t>ния КТ и МРТ прижизненная диагностика каверном была затруднительна, и чаще всего диагноз устанавливался на операции или аутопсии. Было несколько исследований по эпидемиологическим характеристикам каверном, ставшими классическими для всех интересующихся дан</w:t>
      </w:r>
      <w:r>
        <w:rPr>
          <w:rFonts w:ascii="Times New Roman CYR" w:hAnsi="Times New Roman CYR" w:cs="Times New Roman CYR"/>
          <w:sz w:val="28"/>
          <w:szCs w:val="28"/>
        </w:rPr>
        <w:t>ным заболеванием. В 1984 году В.МакКормик и соавт. Обнаружил 19 случаев каверном после 5 734 последовательных аутопсий, и вычислил заболеваемость, равную 0,34%. Затем, несколькими лет позже исследование П.Оттена и соавт., где авторы нашли 133 случай каверн</w:t>
      </w:r>
      <w:r>
        <w:rPr>
          <w:rFonts w:ascii="Times New Roman CYR" w:hAnsi="Times New Roman CYR" w:cs="Times New Roman CYR"/>
          <w:sz w:val="28"/>
          <w:szCs w:val="28"/>
        </w:rPr>
        <w:t>ом после 24 535 аутопсий, таким образом выявив заболеваемость, равную 0,53%. Появление МРТ сделало возможным подсчет эпид.параметров заболевания прижизненно, и оказалось, что они в целом идентичны результатам исследований, проведенных post mortem. Так в 19</w:t>
      </w:r>
      <w:r>
        <w:rPr>
          <w:rFonts w:ascii="Times New Roman CYR" w:hAnsi="Times New Roman CYR" w:cs="Times New Roman CYR"/>
          <w:sz w:val="28"/>
          <w:szCs w:val="28"/>
        </w:rPr>
        <w:t>91 году Д.Керлинг и соавт. Проанализировали МРТ снимки 8 131 пациента и обнаружили 32 случая каверном, и соответственно, заболеваемость равную, равную 0,39%. В том же году Дж. Робинсон и соавт. опубликовали работу, где уже среди 14 035 МРТ было идентифицир</w:t>
      </w:r>
      <w:r>
        <w:rPr>
          <w:rFonts w:ascii="Times New Roman CYR" w:hAnsi="Times New Roman CYR" w:cs="Times New Roman CYR"/>
          <w:sz w:val="28"/>
          <w:szCs w:val="28"/>
        </w:rPr>
        <w:t>овано 66 случая каверном с заболеваемостью 0,47%.</w:t>
      </w:r>
    </w:p>
    <w:p w14:paraId="04B5A748"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большинстве случаев располагаются супратенториально, но в 10-23% случаев встречаются в ЗЧЯ, с преимущественным расположением в мосте. Размеры каверном могут быть самыми разными - от микроскопических до ги</w:t>
      </w:r>
      <w:r>
        <w:rPr>
          <w:rFonts w:ascii="Times New Roman CYR" w:hAnsi="Times New Roman CYR" w:cs="Times New Roman CYR"/>
          <w:sz w:val="28"/>
          <w:szCs w:val="28"/>
        </w:rPr>
        <w:t>гантских. Наиболее типичны каверномы размером 1-2 см. Каверномы могут располагаться в любых отделах ЦНС. Типичная локализация супратенториальных каверном - лобная, височная и теменная доли мозга (65%). К редким относятся каверномы базальных ганглиев, зрите</w:t>
      </w:r>
      <w:r>
        <w:rPr>
          <w:rFonts w:ascii="Times New Roman CYR" w:hAnsi="Times New Roman CYR" w:cs="Times New Roman CYR"/>
          <w:sz w:val="28"/>
          <w:szCs w:val="28"/>
        </w:rPr>
        <w:t>льного бугра - 15% наблюдений. Еще реже встречаются каверномы боковых и третьего желудочков, гипоталамической области, мозолистого тела, интракраниальных отделов черепных нервов. В задней черепной ямке каверномы чаще всего расположены в стволе мозга, преим</w:t>
      </w:r>
      <w:r>
        <w:rPr>
          <w:rFonts w:ascii="Times New Roman CYR" w:hAnsi="Times New Roman CYR" w:cs="Times New Roman CYR"/>
          <w:sz w:val="28"/>
          <w:szCs w:val="28"/>
        </w:rPr>
        <w:t xml:space="preserve">ущественно в покрышке моста. Изолированные каверномы среднего мозга встречаются достаточно редко, а </w:t>
      </w:r>
      <w:r>
        <w:rPr>
          <w:rFonts w:ascii="Times New Roman CYR" w:hAnsi="Times New Roman CYR" w:cs="Times New Roman CYR"/>
          <w:sz w:val="28"/>
          <w:szCs w:val="28"/>
        </w:rPr>
        <w:lastRenderedPageBreak/>
        <w:t>каверномы продолговатого мозга наименее характеры. Каверномы мозжечка (8% всех каверном) чаще расположены в его полушариях, реже - в черве. Каверномы медиал</w:t>
      </w:r>
      <w:r>
        <w:rPr>
          <w:rFonts w:ascii="Times New Roman CYR" w:hAnsi="Times New Roman CYR" w:cs="Times New Roman CYR"/>
          <w:sz w:val="28"/>
          <w:szCs w:val="28"/>
        </w:rPr>
        <w:t>ьных отделов полушарий мозжечка, а также червя, могут распространяться в IV желудочек и на ствол мозга. С учетом расположения каверном с точки зрения сложности доступа и риска хирургического вмешательства, принято делить супратенториальные каверномы на пов</w:t>
      </w:r>
      <w:r>
        <w:rPr>
          <w:rFonts w:ascii="Times New Roman CYR" w:hAnsi="Times New Roman CYR" w:cs="Times New Roman CYR"/>
          <w:sz w:val="28"/>
          <w:szCs w:val="28"/>
        </w:rPr>
        <w:t>ерхностные и глубинные. Среди поверхностных каверном выделяют расположенные в функционально важных зонах (речевая, сенсомоторная, зрительная кора, островок) и вне этих зон. Все глубинные каверномы следует рассматривать как расположенные в функционально зна</w:t>
      </w:r>
      <w:r>
        <w:rPr>
          <w:rFonts w:ascii="Times New Roman CYR" w:hAnsi="Times New Roman CYR" w:cs="Times New Roman CYR"/>
          <w:sz w:val="28"/>
          <w:szCs w:val="28"/>
        </w:rPr>
        <w:t>чимых зонах. По нашим данным, каверномы функционально значимых областей больших полушарий составляют 20% супратенториальных каверном. Для каверном задней черепной ямки все локализации, за исключением каверном латеральных отделов полушарий мозжечка, следует</w:t>
      </w:r>
      <w:r>
        <w:rPr>
          <w:rFonts w:ascii="Times New Roman CYR" w:hAnsi="Times New Roman CYR" w:cs="Times New Roman CYR"/>
          <w:sz w:val="28"/>
          <w:szCs w:val="28"/>
        </w:rPr>
        <w:t xml:space="preserve"> считать функционально значимыми. Каверномы ЦНС могут быть одиночными и множественными. Последние выявляют у 10-20% больных. Одиночные каверномы типичны для спорадической формы заболевания, а множественные - для наследственной. Число случаев множественных </w:t>
      </w:r>
      <w:r>
        <w:rPr>
          <w:rFonts w:ascii="Times New Roman CYR" w:hAnsi="Times New Roman CYR" w:cs="Times New Roman CYR"/>
          <w:sz w:val="28"/>
          <w:szCs w:val="28"/>
        </w:rPr>
        <w:t>каверном при наследственной форме достигает 85%. Количество каверном у одного человека варьирует от двух до 10 и более. В отдельных случаях число каверном так велико, что с трудом поддается подсчету.</w:t>
      </w:r>
    </w:p>
    <w:p w14:paraId="47DF3405"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Имеются 2 типа: спорадический и наследственный. Последни</w:t>
      </w:r>
      <w:r>
        <w:rPr>
          <w:rFonts w:ascii="Times New Roman CYR" w:hAnsi="Times New Roman CYR" w:cs="Times New Roman CYR"/>
          <w:sz w:val="28"/>
          <w:szCs w:val="28"/>
        </w:rPr>
        <w:t>й передается по аутосомно-доминантному типу с различной степенью экспрессии. Возможно, более часто встречается у людей испанского, латиноамериканского происхождения.</w:t>
      </w:r>
    </w:p>
    <w:p w14:paraId="58DB8CDD"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Патоморфология.</w:t>
      </w:r>
    </w:p>
    <w:p w14:paraId="79B7ED72"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Согласно классификации, предложенной У.МакКормиком в 1966 году, сосудистые</w:t>
      </w:r>
      <w:r>
        <w:rPr>
          <w:rFonts w:ascii="Times New Roman CYR" w:hAnsi="Times New Roman CYR" w:cs="Times New Roman CYR"/>
          <w:sz w:val="28"/>
          <w:szCs w:val="28"/>
        </w:rPr>
        <w:t xml:space="preserve"> мальформации подразделяются на 4 группы.</w:t>
      </w:r>
    </w:p>
    <w:p w14:paraId="201D3596"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w:t>
      </w:r>
      <w:r>
        <w:rPr>
          <w:rFonts w:ascii="Times New Roman CYR" w:hAnsi="Times New Roman CYR" w:cs="Times New Roman CYR"/>
          <w:sz w:val="28"/>
          <w:szCs w:val="28"/>
        </w:rPr>
        <w:tab/>
        <w:t>артерио-венозные мальформации (АВМ)</w:t>
      </w:r>
    </w:p>
    <w:p w14:paraId="1B9D890C"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венозные ангиомы</w:t>
      </w:r>
    </w:p>
    <w:p w14:paraId="059F44C4"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кавернозные ангиомы</w:t>
      </w:r>
    </w:p>
    <w:p w14:paraId="4A1DB78B"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капиллярные телеангиэктазии</w:t>
      </w:r>
    </w:p>
    <w:p w14:paraId="71172D01"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Макроскопически, каверномы представляют собой округлые образования синюшного цвета с четкими границами</w:t>
      </w:r>
      <w:r>
        <w:rPr>
          <w:rFonts w:ascii="Times New Roman CYR" w:hAnsi="Times New Roman CYR" w:cs="Times New Roman CYR"/>
          <w:sz w:val="28"/>
          <w:szCs w:val="28"/>
        </w:rPr>
        <w:t>, напоминающие ежевичную ягоду. Инвазии и прорастания в мозговую паренхиму никогда не наблюдается. Типичная К. состоит из синусоидов или каверн, заполненных кровью, частично раскрытых, частично спавшихся, и разделенных фиброзными тяжами. Интралюминальный т</w:t>
      </w:r>
      <w:r>
        <w:rPr>
          <w:rFonts w:ascii="Times New Roman CYR" w:hAnsi="Times New Roman CYR" w:cs="Times New Roman CYR"/>
          <w:sz w:val="28"/>
          <w:szCs w:val="28"/>
        </w:rPr>
        <w:t xml:space="preserve">ромбоз с последующей организацией типичен. Характерны кальцификаты, реже очаги оссификации. Патогномоничный знак - пигментация окружающей мозговой ткани, вызванная накоплением продуктов распада экстравазального гемоглобина после повторных микрогеморрагий. </w:t>
      </w:r>
      <w:r>
        <w:rPr>
          <w:rFonts w:ascii="Times New Roman CYR" w:hAnsi="Times New Roman CYR" w:cs="Times New Roman CYR"/>
          <w:sz w:val="28"/>
          <w:szCs w:val="28"/>
        </w:rPr>
        <w:t>В отличие от АВМ, для К. нетипично наличие крупных питающих артерий и дренирующих вен, а так же патологического артериовенозного сброса крови. Кровоток внутри каверном сильно замедлен. Средний размер очагов 10-15мм, варьируя от точечных скоплений гемосидер</w:t>
      </w:r>
      <w:r>
        <w:rPr>
          <w:rFonts w:ascii="Times New Roman CYR" w:hAnsi="Times New Roman CYR" w:cs="Times New Roman CYR"/>
          <w:sz w:val="28"/>
          <w:szCs w:val="28"/>
        </w:rPr>
        <w:t>ина до гигантских каверном, занимающих целую долю или несколько долей головного мозга.</w:t>
      </w:r>
    </w:p>
    <w:p w14:paraId="21267394"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Микроскопически К. представляют собой скопления тонкостенных синусоидов, образованных коллагеновым остовом, выстланных одним слоем эндотелия. При Электронной микроскопии</w:t>
      </w:r>
      <w:r>
        <w:rPr>
          <w:rFonts w:ascii="Times New Roman CYR" w:hAnsi="Times New Roman CYR" w:cs="Times New Roman CYR"/>
          <w:sz w:val="28"/>
          <w:szCs w:val="28"/>
        </w:rPr>
        <w:t xml:space="preserve"> обнаруживаются эндотелиальные фенестрации, щели в межклеточных соединениях, что обусловливает несостоятельность ГЭБ в данной области. Базальная мембрана эндотелия отсутствует или недоразвита. Отростки астроцитов, в норме составляющие неотъемлемую часть ГЭ</w:t>
      </w:r>
      <w:r>
        <w:rPr>
          <w:rFonts w:ascii="Times New Roman CYR" w:hAnsi="Times New Roman CYR" w:cs="Times New Roman CYR"/>
          <w:sz w:val="28"/>
          <w:szCs w:val="28"/>
        </w:rPr>
        <w:t>Б, также часто отсутствуют.</w:t>
      </w:r>
    </w:p>
    <w:p w14:paraId="5B2CC41D"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патоморфологических различий выделяют несколько подтипов каверном:</w:t>
      </w:r>
    </w:p>
    <w:p w14:paraId="5F6C7416"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Кистозная форма - характеризуется предрасположенностью к </w:t>
      </w:r>
      <w:r>
        <w:rPr>
          <w:rFonts w:ascii="Times New Roman CYR" w:hAnsi="Times New Roman CYR" w:cs="Times New Roman CYR"/>
          <w:sz w:val="28"/>
          <w:szCs w:val="28"/>
        </w:rPr>
        <w:lastRenderedPageBreak/>
        <w:t>кровоизлияниям и образованию кист, часто локализуется в ЗЧЯ. Встречаются очень редко, чащ</w:t>
      </w:r>
      <w:r>
        <w:rPr>
          <w:rFonts w:ascii="Times New Roman CYR" w:hAnsi="Times New Roman CYR" w:cs="Times New Roman CYR"/>
          <w:sz w:val="28"/>
          <w:szCs w:val="28"/>
        </w:rPr>
        <w:t>е у пожилых пациентов, в мировой литературе опубликовано только 25 случаев. Механизм образования больших кист до конца не изучен, но он предположительно вызван транспортом межклеточной жидкости в синусоиды под влиянием осмотического градиента, а так же нео</w:t>
      </w:r>
      <w:r>
        <w:rPr>
          <w:rFonts w:ascii="Times New Roman CYR" w:hAnsi="Times New Roman CYR" w:cs="Times New Roman CYR"/>
          <w:sz w:val="28"/>
          <w:szCs w:val="28"/>
        </w:rPr>
        <w:t>ангиогенезом под влиянием повторных микрокровоизлияний в окружающую паренхиму.</w:t>
      </w:r>
    </w:p>
    <w:p w14:paraId="5EAE4AE1"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Дуральные(экстрааксиальные) формы - встречаются чаще в области средней черепной ямки поблизости от кавернозного синуса или внутри него, а так же в области ММУ имея основание н</w:t>
      </w:r>
      <w:r>
        <w:rPr>
          <w:rFonts w:ascii="Times New Roman CYR" w:hAnsi="Times New Roman CYR" w:cs="Times New Roman CYR"/>
          <w:sz w:val="28"/>
          <w:szCs w:val="28"/>
        </w:rPr>
        <w:t>а намете мозжечка. Характерной особенностью этих форм является клиническая агрессивность и выраженная склонность к профузным кровотечениям при удалении. Эта особенность радикально отличает дуральные формы каверном от всех остальных и должна учитываться при</w:t>
      </w:r>
      <w:r>
        <w:rPr>
          <w:rFonts w:ascii="Times New Roman CYR" w:hAnsi="Times New Roman CYR" w:cs="Times New Roman CYR"/>
          <w:sz w:val="28"/>
          <w:szCs w:val="28"/>
        </w:rPr>
        <w:t xml:space="preserve"> планировании операции!</w:t>
      </w:r>
    </w:p>
    <w:p w14:paraId="5F7B803D"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w:t>
      </w:r>
      <w:r>
        <w:rPr>
          <w:rFonts w:ascii="Times New Roman CYR" w:hAnsi="Times New Roman CYR" w:cs="Times New Roman CYR"/>
          <w:sz w:val="28"/>
          <w:szCs w:val="28"/>
        </w:rPr>
        <w:tab/>
        <w:t>Кальцинозные формы(hemangioma calcificans) - встречаются, как правило, в височной доле, насыщены кальцификатами. Риск кровоизлияния у них минимален, однако в литературе отмечена их высокая эпилептогенность!</w:t>
      </w:r>
    </w:p>
    <w:p w14:paraId="1FF39095"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Молекулярная биология и</w:t>
      </w:r>
      <w:r>
        <w:rPr>
          <w:rFonts w:ascii="Times New Roman CYR" w:hAnsi="Times New Roman CYR" w:cs="Times New Roman CYR"/>
          <w:sz w:val="28"/>
          <w:szCs w:val="28"/>
        </w:rPr>
        <w:t xml:space="preserve"> генетика наследственных форм каверном.</w:t>
      </w:r>
    </w:p>
    <w:p w14:paraId="5DFE7799"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1980=х гг среди лат.америк. населения США были выявлены несколько семей, в которых заболевание каверномами носило наследственный характер. На основании проведенного генеалогического анализа установлен - ауто</w:t>
      </w:r>
      <w:r>
        <w:rPr>
          <w:rFonts w:ascii="Times New Roman CYR" w:hAnsi="Times New Roman CYR" w:cs="Times New Roman CYR"/>
          <w:sz w:val="28"/>
          <w:szCs w:val="28"/>
        </w:rPr>
        <w:t>сомно-доминантный тип наследования каверном.</w:t>
      </w:r>
    </w:p>
    <w:p w14:paraId="063F0FC3"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1995 году М.Гюнель и соавт. идентифицировали первый ген кавернозных мальформаций (ССМ1), убедительно доказав возможность наследования каверном. Авторам впервые удалось выявить основную мутацию ССМ1-гена, выявл</w:t>
      </w:r>
      <w:r>
        <w:rPr>
          <w:rFonts w:ascii="Times New Roman CYR" w:hAnsi="Times New Roman CYR" w:cs="Times New Roman CYR"/>
          <w:sz w:val="28"/>
          <w:szCs w:val="28"/>
        </w:rPr>
        <w:t xml:space="preserve">енную у представителей латиноамериканских семей. Следом было открыто еще два гена, ССМ2 и ССМ3, мутации которых приводили к возникновению заболевания. Все 3 гена вовлечены в одну и ту же молекулярную цепочку взаимодействия нейрональных и глиальных </w:t>
      </w:r>
      <w:r>
        <w:rPr>
          <w:rFonts w:ascii="Times New Roman CYR" w:hAnsi="Times New Roman CYR" w:cs="Times New Roman CYR"/>
          <w:sz w:val="28"/>
          <w:szCs w:val="28"/>
        </w:rPr>
        <w:lastRenderedPageBreak/>
        <w:t>компонен</w:t>
      </w:r>
      <w:r>
        <w:rPr>
          <w:rFonts w:ascii="Times New Roman CYR" w:hAnsi="Times New Roman CYR" w:cs="Times New Roman CYR"/>
          <w:sz w:val="28"/>
          <w:szCs w:val="28"/>
        </w:rPr>
        <w:t>тов с сосудистым эндотелием.</w:t>
      </w:r>
    </w:p>
    <w:p w14:paraId="3C4C63E3"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 ССМ1 (KRIT 1) расположен в длинном плече 7-й хромосомы. Ген кодирует протеин, ответственный за стабильность межклеточных связей эндотелия, влияя на актиновые волокна. За счет интегрин-сигнализирования ССМ1 обеспечивает двус</w:t>
      </w:r>
      <w:r>
        <w:rPr>
          <w:rFonts w:ascii="Times New Roman CYR" w:hAnsi="Times New Roman CYR" w:cs="Times New Roman CYR"/>
          <w:sz w:val="28"/>
          <w:szCs w:val="28"/>
        </w:rPr>
        <w:t>торонюю связь между внеклеточным матриксом и внутриклеточным цитоскелетом. ССМ1 обнаруживается в эндотелии артериол и капилляров ЦНС. На данный момент опубликовано более 90 мутаций данного гена.</w:t>
      </w:r>
    </w:p>
    <w:p w14:paraId="59A0D035"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 ССМ2 (альтернативное название малькавернин) находится в к</w:t>
      </w:r>
      <w:r>
        <w:rPr>
          <w:rFonts w:ascii="Times New Roman CYR" w:hAnsi="Times New Roman CYR" w:cs="Times New Roman CYR"/>
          <w:sz w:val="28"/>
          <w:szCs w:val="28"/>
        </w:rPr>
        <w:t>оротком плече 7-й хромосомы. .по данным литературы наиболее вероятным механизмом его работы является обеспечение адекватного клеточного ответа на осмотический стресс. Согласно работе Н.Пламмера и соавт., экспрессия гена ССМ2 в ЦНС происходит не в эндотелии</w:t>
      </w:r>
      <w:r>
        <w:rPr>
          <w:rFonts w:ascii="Times New Roman CYR" w:hAnsi="Times New Roman CYR" w:cs="Times New Roman CYR"/>
          <w:sz w:val="28"/>
          <w:szCs w:val="28"/>
        </w:rPr>
        <w:t xml:space="preserve"> артериол, а в нейронах. Основываясь на этом факте, некоторые авторы указывают на большую вероятность развития каверном из нейронов или глиальных клеток, нежели чем из сосудистого эндотелия.</w:t>
      </w:r>
    </w:p>
    <w:p w14:paraId="09606BCE"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 ССМ3 (альтернативное название - ген запрограммированной клето</w:t>
      </w:r>
      <w:r>
        <w:rPr>
          <w:rFonts w:ascii="Times New Roman CYR" w:hAnsi="Times New Roman CYR" w:cs="Times New Roman CYR"/>
          <w:sz w:val="28"/>
          <w:szCs w:val="28"/>
        </w:rPr>
        <w:t>чной смерти 10, или PDCD10) располагается в длинном плече 3-й хромосомы. ССМ3 встречается не менее, чем у 40% семей с каверномами. Он программирует процессы клеточной пролиферации и трансформации, а так же модуляцию внеклеточных киназ.</w:t>
      </w:r>
    </w:p>
    <w:p w14:paraId="53147C8D"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Около 70% носителей </w:t>
      </w:r>
      <w:r>
        <w:rPr>
          <w:rFonts w:ascii="Times New Roman CYR" w:hAnsi="Times New Roman CYR" w:cs="Times New Roman CYR"/>
          <w:sz w:val="28"/>
          <w:szCs w:val="28"/>
        </w:rPr>
        <w:t>мутаций того или иного гена каверном имеют патологические очаги на МРТ. Наличие мутаций обязательно, но недостаточно для развития заболевания. Для объяснения этого феномена исследователями каверном была адаптирована теория "двойного удара", предложенная ам</w:t>
      </w:r>
      <w:r>
        <w:rPr>
          <w:rFonts w:ascii="Times New Roman CYR" w:hAnsi="Times New Roman CYR" w:cs="Times New Roman CYR"/>
          <w:sz w:val="28"/>
          <w:szCs w:val="28"/>
        </w:rPr>
        <w:t xml:space="preserve">ериканским генетиком А. Надсоном в 1971 году при анализе механизмов наследования ретинобластом сетчатки. Исходя из теории Надсона, для активации заболевания в каком-либо регионе ЦНС необходимо воздействие </w:t>
      </w:r>
      <w:r>
        <w:rPr>
          <w:rFonts w:ascii="Times New Roman CYR" w:hAnsi="Times New Roman CYR" w:cs="Times New Roman CYR"/>
          <w:sz w:val="28"/>
          <w:szCs w:val="28"/>
        </w:rPr>
        <w:lastRenderedPageBreak/>
        <w:t>некоторого триггерного фактора("второй удар"), запу</w:t>
      </w:r>
      <w:r>
        <w:rPr>
          <w:rFonts w:ascii="Times New Roman CYR" w:hAnsi="Times New Roman CYR" w:cs="Times New Roman CYR"/>
          <w:sz w:val="28"/>
          <w:szCs w:val="28"/>
        </w:rPr>
        <w:t>скающего локальные патологические процессы.</w:t>
      </w:r>
    </w:p>
    <w:p w14:paraId="53FB0856"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Потеря первого из двух аллелей гена каверном является результатом мутации в половых клетках, а потеря второго аллеля ("второй удар") происходит уже в соматических клетках мозга. В качестве "второго удара" могут в</w:t>
      </w:r>
      <w:r>
        <w:rPr>
          <w:rFonts w:ascii="Times New Roman CYR" w:hAnsi="Times New Roman CYR" w:cs="Times New Roman CYR"/>
          <w:sz w:val="28"/>
          <w:szCs w:val="28"/>
        </w:rPr>
        <w:t>ыступать различные факторы. Наиболее вероятными могут считаться соматические мутации во втором аллеле гена каверном или мутации другого гена, работающего в сходном молекулярном направлении. Наблюдаемый на практике феномен возникновения de novo каверном пос</w:t>
      </w:r>
      <w:r>
        <w:rPr>
          <w:rFonts w:ascii="Times New Roman CYR" w:hAnsi="Times New Roman CYR" w:cs="Times New Roman CYR"/>
          <w:sz w:val="28"/>
          <w:szCs w:val="28"/>
        </w:rPr>
        <w:t>ле облучения мозга служит подтверждением роли факторов внешней среды, потенциально влияющих по типу "второго удара". К этой же группе относятся различные агенты воспаления, ангиогенеза, а так же нарушение функционирования ГЭБ.</w:t>
      </w:r>
    </w:p>
    <w:p w14:paraId="607BA049"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w:t>
      </w:r>
    </w:p>
    <w:p w14:paraId="01C0F095"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Кавернозные ма</w:t>
      </w:r>
      <w:r>
        <w:rPr>
          <w:rFonts w:ascii="Times New Roman CYR" w:hAnsi="Times New Roman CYR" w:cs="Times New Roman CYR"/>
          <w:sz w:val="28"/>
          <w:szCs w:val="28"/>
        </w:rPr>
        <w:t>льформации классифицированы на 4 главных типа, основанные на особенностях МРТ характеристик по Забрамскому и соавт.</w:t>
      </w:r>
    </w:p>
    <w:p w14:paraId="61DA325C"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Тип I кавернозных мальформаций - подострое кровоизлияние, характеризуемое гемосидериновым ядром, которое гиперинтенсивно на T1 и T2 после</w:t>
      </w:r>
      <w:r>
        <w:rPr>
          <w:rFonts w:ascii="Times New Roman CYR" w:hAnsi="Times New Roman CYR" w:cs="Times New Roman CYR"/>
          <w:sz w:val="28"/>
          <w:szCs w:val="28"/>
        </w:rPr>
        <w:t>довательностях.</w:t>
      </w:r>
    </w:p>
    <w:p w14:paraId="0ACAD00A"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Тип II кавернозных мальформаций с мелкоочаговыми кровоизлияниями, окруженными глиальной тканью, показывающей смешанный сигнал в виде сетчатого узора и на T1 и на T2 последовательностях, так называемый "попкорн".</w:t>
      </w:r>
    </w:p>
    <w:p w14:paraId="219BC73B"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Тип III поражений, тип</w:t>
      </w:r>
      <w:r>
        <w:rPr>
          <w:rFonts w:ascii="Times New Roman CYR" w:hAnsi="Times New Roman CYR" w:cs="Times New Roman CYR"/>
          <w:sz w:val="28"/>
          <w:szCs w:val="28"/>
        </w:rPr>
        <w:t>ично замеченных при семейных кавернозных мальформациях, представлен хроническим кровоизлияниями в стадии разрешения с T1, T2 и градиент-эхо последовательностями с изоинтенсивным сигналом. Семейные поражения также более часто связывают с отсутствием аномали</w:t>
      </w:r>
      <w:r>
        <w:rPr>
          <w:rFonts w:ascii="Times New Roman CYR" w:hAnsi="Times New Roman CYR" w:cs="Times New Roman CYR"/>
          <w:sz w:val="28"/>
          <w:szCs w:val="28"/>
        </w:rPr>
        <w:t xml:space="preserve">и развития венозной системы, которое становится очевидным при контрастном усилении МР сигнала.) Тип IV поражений, выглядят подобными </w:t>
      </w:r>
      <w:r>
        <w:rPr>
          <w:rFonts w:ascii="Times New Roman CYR" w:hAnsi="Times New Roman CYR" w:cs="Times New Roman CYR"/>
          <w:sz w:val="28"/>
          <w:szCs w:val="28"/>
        </w:rPr>
        <w:lastRenderedPageBreak/>
        <w:t>телангиэктазиям, могут быть обнаружены маленькие точечные гипоинтенсивные сигналы только при SWI усилении.</w:t>
      </w:r>
    </w:p>
    <w:p w14:paraId="7036F3BA"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Клиническая карт</w:t>
      </w:r>
      <w:r>
        <w:rPr>
          <w:rFonts w:ascii="Times New Roman CYR" w:hAnsi="Times New Roman CYR" w:cs="Times New Roman CYR"/>
          <w:sz w:val="28"/>
          <w:szCs w:val="28"/>
        </w:rPr>
        <w:t>ина заболевания</w:t>
      </w:r>
    </w:p>
    <w:p w14:paraId="073129D9"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Припадки (60% случаев), прогрессирующий неврологический дефицит(50%), кровоизлияния (20%) (обычно внутримозговые), гидроцефалия. В ряде случаев поводом для обследования являются неспецифические субъективные симптомы. Клиническая картина заб</w:t>
      </w:r>
      <w:r>
        <w:rPr>
          <w:rFonts w:ascii="Times New Roman CYR" w:hAnsi="Times New Roman CYR" w:cs="Times New Roman CYR"/>
          <w:sz w:val="28"/>
          <w:szCs w:val="28"/>
        </w:rPr>
        <w:t>олевания в значительной степени зависит от локализации образований. Наиболее типичными клиническими проявлениями каверном являются эпилептические припадки и остро или подостро развивающиеся очаговые неврологические симптомы. Последние могут возникать как н</w:t>
      </w:r>
      <w:r>
        <w:rPr>
          <w:rFonts w:ascii="Times New Roman CYR" w:hAnsi="Times New Roman CYR" w:cs="Times New Roman CYR"/>
          <w:sz w:val="28"/>
          <w:szCs w:val="28"/>
        </w:rPr>
        <w:t>а фоне общемозговой симптоматики, так и при ее отсутствии. В ряде случаев поводом для обследования являются неспецифические субъективные симптомы, чаще всего - головные боли. У ряда больных возможны все эти проявления в различных сочетаниях. Эпилептические</w:t>
      </w:r>
      <w:r>
        <w:rPr>
          <w:rFonts w:ascii="Times New Roman CYR" w:hAnsi="Times New Roman CYR" w:cs="Times New Roman CYR"/>
          <w:sz w:val="28"/>
          <w:szCs w:val="28"/>
        </w:rPr>
        <w:t xml:space="preserve"> припадки характерны для больных с супратенториальными каверномами, при которых они встречаются в 76% случаев, а при локализации каверном в неокортексе - в 90%. Течение эпилептического синдрома разнообразно - от крайне редких приступов до формирования фарм</w:t>
      </w:r>
      <w:r>
        <w:rPr>
          <w:rFonts w:ascii="Times New Roman CYR" w:hAnsi="Times New Roman CYR" w:cs="Times New Roman CYR"/>
          <w:sz w:val="28"/>
          <w:szCs w:val="28"/>
        </w:rPr>
        <w:t>акорезистентных форм эпилепсии с частыми припадками. Очаговые симптомы типичны для каверном глубинных отделов больших полушарий, ствола мозга и мозжечка. Наиболее тяжелая картина может развиваться при каверномах диэнцефальной области и ствола мозга, для ко</w:t>
      </w:r>
      <w:r>
        <w:rPr>
          <w:rFonts w:ascii="Times New Roman CYR" w:hAnsi="Times New Roman CYR" w:cs="Times New Roman CYR"/>
          <w:sz w:val="28"/>
          <w:szCs w:val="28"/>
        </w:rPr>
        <w:t>торых характерно формирование альтернирующих синдромов, включающих выраженные глазодвигательные расстройства, псевдобульбарные или бульбарные симптомы. Повторные кровоизлияния в этой области приводят к стойкой инвалидности. При определенной локализации кав</w:t>
      </w:r>
      <w:r>
        <w:rPr>
          <w:rFonts w:ascii="Times New Roman CYR" w:hAnsi="Times New Roman CYR" w:cs="Times New Roman CYR"/>
          <w:sz w:val="28"/>
          <w:szCs w:val="28"/>
        </w:rPr>
        <w:t xml:space="preserve">ерном клиническая картина может быть обусловлена окклюзией ликворных путей. Бессимптомные каверномы обнаруживают, как правило, при обследовании по поводу какого-либо другого </w:t>
      </w:r>
      <w:r>
        <w:rPr>
          <w:rFonts w:ascii="Times New Roman CYR" w:hAnsi="Times New Roman CYR" w:cs="Times New Roman CYR"/>
          <w:sz w:val="28"/>
          <w:szCs w:val="28"/>
        </w:rPr>
        <w:lastRenderedPageBreak/>
        <w:t>заболевания, при профилактических обследованиях, а также при обследовании родствен</w:t>
      </w:r>
      <w:r>
        <w:rPr>
          <w:rFonts w:ascii="Times New Roman CYR" w:hAnsi="Times New Roman CYR" w:cs="Times New Roman CYR"/>
          <w:sz w:val="28"/>
          <w:szCs w:val="28"/>
        </w:rPr>
        <w:t>ников больных с клинически проявившимися каверномами.</w:t>
      </w:r>
    </w:p>
    <w:p w14:paraId="041F264E"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Инструментальная диагностика каверном</w:t>
      </w:r>
    </w:p>
    <w:p w14:paraId="3A0D21DA"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Самым точным методом инструментальной диагностики каверном является МРТ, обладающая в отношении данной патологии 100% чувствительностью и 95% специфичностью. Наибол</w:t>
      </w:r>
      <w:r>
        <w:rPr>
          <w:rFonts w:ascii="Times New Roman CYR" w:hAnsi="Times New Roman CYR" w:cs="Times New Roman CYR"/>
          <w:sz w:val="28"/>
          <w:szCs w:val="28"/>
        </w:rPr>
        <w:t>ьшей чувствительностью, особенно в отношении мелких каверном, обладают режимы, взвешенные по неоднородности магнитного поля. Широкое использование подобных режимов привело к существенному увеличению числа диагностированных случаев с множественными каверном</w:t>
      </w:r>
      <w:r>
        <w:rPr>
          <w:rFonts w:ascii="Times New Roman CYR" w:hAnsi="Times New Roman CYR" w:cs="Times New Roman CYR"/>
          <w:sz w:val="28"/>
          <w:szCs w:val="28"/>
        </w:rPr>
        <w:t>ами. В то же время, вопрос о гистологической природе так называемых каверном IV типа до настоящего времени остается спорным. Не исключено, что они представляют собой телеангиоэктазии. Функциональная МРТ может быть использована при предоперационном обследов</w:t>
      </w:r>
      <w:r>
        <w:rPr>
          <w:rFonts w:ascii="Times New Roman CYR" w:hAnsi="Times New Roman CYR" w:cs="Times New Roman CYR"/>
          <w:sz w:val="28"/>
          <w:szCs w:val="28"/>
        </w:rPr>
        <w:t>ании больных с образованиями, расположенными в функционально значимых участках коры, но применение метода значительно ограничено из-за артефактов, связанных с присутствием гемисидерина в окружающей ткани. Трактография может быть использована при планирован</w:t>
      </w:r>
      <w:r>
        <w:rPr>
          <w:rFonts w:ascii="Times New Roman CYR" w:hAnsi="Times New Roman CYR" w:cs="Times New Roman CYR"/>
          <w:sz w:val="28"/>
          <w:szCs w:val="28"/>
        </w:rPr>
        <w:t>ии удаления глубинных каверном и при расчете дозы облучения в стереотаксической радиохирургии. Информативность ангиографии в диагностике каверном была и остается минимальной. Метод может быть использован для дифференциального диагноза каверномы с АВМ и пер</w:t>
      </w:r>
      <w:r>
        <w:rPr>
          <w:rFonts w:ascii="Times New Roman CYR" w:hAnsi="Times New Roman CYR" w:cs="Times New Roman CYR"/>
          <w:sz w:val="28"/>
          <w:szCs w:val="28"/>
        </w:rPr>
        <w:t>иферической аневризмой. Компьютерная томография внесла принципиальные изменения в диагностику каверном, так как позволила обнаружить не выявляемые при ангиографии мальформации. В то же время, по данным КТ редко удается однозначно поставить диагноз. В насто</w:t>
      </w:r>
      <w:r>
        <w:rPr>
          <w:rFonts w:ascii="Times New Roman CYR" w:hAnsi="Times New Roman CYR" w:cs="Times New Roman CYR"/>
          <w:sz w:val="28"/>
          <w:szCs w:val="28"/>
        </w:rPr>
        <w:t>ящее время КТ может быть использована как быстрый метод диагностики кровоизлияния из каверномы при невозможности проведения МРТ.</w:t>
      </w:r>
    </w:p>
    <w:p w14:paraId="24D885C8"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к операции</w:t>
      </w:r>
    </w:p>
    <w:p w14:paraId="21911E7A"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Удаление каверномы - признанный эффективный метод лечения </w:t>
      </w:r>
      <w:r>
        <w:rPr>
          <w:rFonts w:ascii="Times New Roman CYR" w:hAnsi="Times New Roman CYR" w:cs="Times New Roman CYR"/>
          <w:sz w:val="28"/>
          <w:szCs w:val="28"/>
        </w:rPr>
        <w:lastRenderedPageBreak/>
        <w:t>заболевания. В то же время, определение показани</w:t>
      </w:r>
      <w:r>
        <w:rPr>
          <w:rFonts w:ascii="Times New Roman CYR" w:hAnsi="Times New Roman CYR" w:cs="Times New Roman CYR"/>
          <w:sz w:val="28"/>
          <w:szCs w:val="28"/>
        </w:rPr>
        <w:t>й к операции является сложной задачей. В первую очередь это связано с тем, что заболевание имеет в целом доброкачественное течение. Подавляющее большинство больных в момент обращения не имеют объективных симптомов поражения ЦНС, а случаи стойкой инвалиднос</w:t>
      </w:r>
      <w:r>
        <w:rPr>
          <w:rFonts w:ascii="Times New Roman CYR" w:hAnsi="Times New Roman CYR" w:cs="Times New Roman CYR"/>
          <w:sz w:val="28"/>
          <w:szCs w:val="28"/>
        </w:rPr>
        <w:t>ти отмечены главным образом при повторных кровоизлияниях из каверном глубинных структур и ствола мозга, труднодоступных для операции. С другой стороны, прогнозирование течения заболевания в каждом конкретном случае невозможно, а успешно выполненная операци</w:t>
      </w:r>
      <w:r>
        <w:rPr>
          <w:rFonts w:ascii="Times New Roman CYR" w:hAnsi="Times New Roman CYR" w:cs="Times New Roman CYR"/>
          <w:sz w:val="28"/>
          <w:szCs w:val="28"/>
        </w:rPr>
        <w:t>я может навсегда избавить больного от рисков, связанных с заболеванием. Основными критериями в определении показаний к операции мы считаем локализацию каверномы и клиническое течение болезни. Исходя их этих факторов, операция показана в следующих случаях:</w:t>
      </w:r>
    </w:p>
    <w:p w14:paraId="574AF979"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каверномы поверхностного расположения вне функционально значимых зон, проявившиеся кровоизлиянием или эпилептическими припадками;</w:t>
      </w:r>
    </w:p>
    <w:p w14:paraId="725177E9"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корковые и субкортикальные каверномы, расположенные в функционально значимых зонах, глубинные каверномы больших полушарий</w:t>
      </w:r>
      <w:r>
        <w:rPr>
          <w:rFonts w:ascii="Times New Roman CYR" w:hAnsi="Times New Roman CYR" w:cs="Times New Roman CYR"/>
          <w:sz w:val="28"/>
          <w:szCs w:val="28"/>
        </w:rPr>
        <w:t>, каверномы ствола мозга, каверномы медиальных отделов полушарий мозжечка, проявившиеся повторными кровоизлияниями с формированием стойких неврологических нарушений или тяжелого эпилептического синдрома.</w:t>
      </w:r>
    </w:p>
    <w:p w14:paraId="3A72277F"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названных критериев, существует целый ряд усл</w:t>
      </w:r>
      <w:r>
        <w:rPr>
          <w:rFonts w:ascii="Times New Roman CYR" w:hAnsi="Times New Roman CYR" w:cs="Times New Roman CYR"/>
          <w:sz w:val="28"/>
          <w:szCs w:val="28"/>
        </w:rPr>
        <w:t>овий, определяющих показания к операции: размер каверномы, давность кровоизлияния, возраст больного, сопутствующие заболевания и др. В любом случае показания к удалению каверномы относительны, поэтому необходимым условием принятия решения является информир</w:t>
      </w:r>
      <w:r>
        <w:rPr>
          <w:rFonts w:ascii="Times New Roman CYR" w:hAnsi="Times New Roman CYR" w:cs="Times New Roman CYR"/>
          <w:sz w:val="28"/>
          <w:szCs w:val="28"/>
        </w:rPr>
        <w:t xml:space="preserve">ованность больного о характере заболевания и вариантах его течения, целях операции и ее возможных исходах. При труднодоступных каверномах возможно радиохирургическое лечение, хотя сведения о его эффективности противоречивы. При применении этого метода </w:t>
      </w:r>
      <w:r>
        <w:rPr>
          <w:rFonts w:ascii="Times New Roman CYR" w:hAnsi="Times New Roman CYR" w:cs="Times New Roman CYR"/>
          <w:sz w:val="28"/>
          <w:szCs w:val="28"/>
        </w:rPr>
        <w:lastRenderedPageBreak/>
        <w:t>боль</w:t>
      </w:r>
      <w:r>
        <w:rPr>
          <w:rFonts w:ascii="Times New Roman CYR" w:hAnsi="Times New Roman CYR" w:cs="Times New Roman CYR"/>
          <w:sz w:val="28"/>
          <w:szCs w:val="28"/>
        </w:rPr>
        <w:t>ного необходимо информировать о риске развития осложнений.</w:t>
      </w:r>
    </w:p>
    <w:p w14:paraId="486204BC"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Хирургические вмешательства: техника и результаты</w:t>
      </w:r>
    </w:p>
    <w:p w14:paraId="735C72B7"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Планирование доступа и проведение хирургического вмешательства при удалении каверном больших полушарий в целом соответствуют общим принципам, испол</w:t>
      </w:r>
      <w:r>
        <w:rPr>
          <w:rFonts w:ascii="Times New Roman CYR" w:hAnsi="Times New Roman CYR" w:cs="Times New Roman CYR"/>
          <w:sz w:val="28"/>
          <w:szCs w:val="28"/>
        </w:rPr>
        <w:t>ьзуемым в хирургии объемных образований головного мозга. В случае поверхностной субкортикальной локализации, поиск мальформации значительно облегчает наличие постгеморрагических изменений поверхностной коры и оболочек мозга. Кавернома, как правило, отчетли</w:t>
      </w:r>
      <w:r>
        <w:rPr>
          <w:rFonts w:ascii="Times New Roman CYR" w:hAnsi="Times New Roman CYR" w:cs="Times New Roman CYR"/>
          <w:sz w:val="28"/>
          <w:szCs w:val="28"/>
        </w:rPr>
        <w:t>во отграничена от мозгового вещества, что упрощает ее выделение. В случае локализации каверномы вне функционально важных зон выделение мальформации по зоне перифокальных изменений и ее удаление одним блоком значительно облегчают и ускоряют операцию. Для ул</w:t>
      </w:r>
      <w:r>
        <w:rPr>
          <w:rFonts w:ascii="Times New Roman CYR" w:hAnsi="Times New Roman CYR" w:cs="Times New Roman CYR"/>
          <w:sz w:val="28"/>
          <w:szCs w:val="28"/>
        </w:rPr>
        <w:t>учшения исходов лечения эпилепсии в ряде случаев также используется методика иссечения макроскопически измененного продуктами распада крови мозгового вещества вокруг каверномы, хотя сведения об эффективности этой методики противоречивы.Операции по удалению</w:t>
      </w:r>
      <w:r>
        <w:rPr>
          <w:rFonts w:ascii="Times New Roman CYR" w:hAnsi="Times New Roman CYR" w:cs="Times New Roman CYR"/>
          <w:sz w:val="28"/>
          <w:szCs w:val="28"/>
        </w:rPr>
        <w:t xml:space="preserve"> каверном, расположенных в функционально значимых корковых и субкортикальных отделах мозга, а также в глубинных структурах больших полушарий, имеют ряд особенностей. В случае кровоизлияния из каверномы такой локализации следует продолжать наблюдение за бол</w:t>
      </w:r>
      <w:r>
        <w:rPr>
          <w:rFonts w:ascii="Times New Roman CYR" w:hAnsi="Times New Roman CYR" w:cs="Times New Roman CYR"/>
          <w:sz w:val="28"/>
          <w:szCs w:val="28"/>
        </w:rPr>
        <w:t>ьным в течение 2-3 недель. Отсутствие регресса очаговых симптомов за этот период служит дополнительным обоснованием для хирургического вмешательства. При принятии решения об операции не следует дожидаться рассасывания гематомы, так как вследствие процессов</w:t>
      </w:r>
      <w:r>
        <w:rPr>
          <w:rFonts w:ascii="Times New Roman CYR" w:hAnsi="Times New Roman CYR" w:cs="Times New Roman CYR"/>
          <w:sz w:val="28"/>
          <w:szCs w:val="28"/>
        </w:rPr>
        <w:t xml:space="preserve"> организации и глиоза операция становится более травматичной. Внутренняя декомпрессия каверномы путем эвакуации гематомы является необходимым этапом при удалении каверном из функционально значимых зон, так как позволяет уменьшить операционную травму. Резек</w:t>
      </w:r>
      <w:r>
        <w:rPr>
          <w:rFonts w:ascii="Times New Roman CYR" w:hAnsi="Times New Roman CYR" w:cs="Times New Roman CYR"/>
          <w:sz w:val="28"/>
          <w:szCs w:val="28"/>
        </w:rPr>
        <w:t>ция перифокальных постгеморрагических изменений нецелесообразна.</w:t>
      </w:r>
    </w:p>
    <w:p w14:paraId="3CA9CF31"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Удаление небольшой каверномы с использованием нейронавигации</w:t>
      </w:r>
    </w:p>
    <w:p w14:paraId="597E5641"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Для улучшения исходов удаления каверном используются различные инструментальные интраоперационные вспомогательные методики. При от</w:t>
      </w:r>
      <w:r>
        <w:rPr>
          <w:rFonts w:ascii="Times New Roman CYR" w:hAnsi="Times New Roman CYR" w:cs="Times New Roman CYR"/>
          <w:sz w:val="28"/>
          <w:szCs w:val="28"/>
        </w:rPr>
        <w:t>сутствии четких анатомических ориентиров целесообразно применение методов интраоперационной навигации. Ультразвуковое сканирование в большинстве случаев позволяет визуализировать каверному и спланировать траекторию доступа. Значительным достоинством метода</w:t>
      </w:r>
      <w:r>
        <w:rPr>
          <w:rFonts w:ascii="Times New Roman CYR" w:hAnsi="Times New Roman CYR" w:cs="Times New Roman CYR"/>
          <w:sz w:val="28"/>
          <w:szCs w:val="28"/>
        </w:rPr>
        <w:t xml:space="preserve"> является предоставление информации в реальном времени. Ультразвуковая визуализация каверном может быть сложной при небольших размерах образований. Безрамочная нейронавигация по данным предоперационной МРТ позволяет максимально точно планировать доступ и к</w:t>
      </w:r>
      <w:r>
        <w:rPr>
          <w:rFonts w:ascii="Times New Roman CYR" w:hAnsi="Times New Roman CYR" w:cs="Times New Roman CYR"/>
          <w:sz w:val="28"/>
          <w:szCs w:val="28"/>
        </w:rPr>
        <w:t>раниотомию необходимого (минимально возможного для данной ситуации) размера. Методику целесообразно использовать для поиска небольших каверном. Стимуляцию моторной зоны с оценкой двигательной реакции и М-ответов следует использовать во всех случаях возможн</w:t>
      </w:r>
      <w:r>
        <w:rPr>
          <w:rFonts w:ascii="Times New Roman CYR" w:hAnsi="Times New Roman CYR" w:cs="Times New Roman CYR"/>
          <w:sz w:val="28"/>
          <w:szCs w:val="28"/>
        </w:rPr>
        <w:t>ого интраоперационного повреждения моторной коры или пирамидных путей. Методика позволяет спланировать максимально щадящий доступ к каверноме и оценить возможность иссечения зоны перифокальных изменений мозгового вещества. Интраоперационное использование Э</w:t>
      </w:r>
      <w:r>
        <w:rPr>
          <w:rFonts w:ascii="Times New Roman CYR" w:hAnsi="Times New Roman CYR" w:cs="Times New Roman CYR"/>
          <w:sz w:val="28"/>
          <w:szCs w:val="28"/>
        </w:rPr>
        <w:t>КоГ для оценки необходимости иссечения отдаленных очагов эпилептиформной активности целесообразно у больных с длительным анамнезом эпилепсии и фармакорезистентными приступами. В случае эпилептического поражения медиальных височных структур высокую эффектив</w:t>
      </w:r>
      <w:r>
        <w:rPr>
          <w:rFonts w:ascii="Times New Roman CYR" w:hAnsi="Times New Roman CYR" w:cs="Times New Roman CYR"/>
          <w:sz w:val="28"/>
          <w:szCs w:val="28"/>
        </w:rPr>
        <w:t>ность показала методика амигдалогиппокампэктомии под контролем ЭКоГ.</w:t>
      </w:r>
    </w:p>
    <w:p w14:paraId="5EBFD214"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любой локализации каверномы следует стремиться к полному удалению мальформации в связи с высокой частотой повторных кровоизлияний из частично удаленных каверном. Необходимо сохранять </w:t>
      </w:r>
      <w:r>
        <w:rPr>
          <w:rFonts w:ascii="Times New Roman CYR" w:hAnsi="Times New Roman CYR" w:cs="Times New Roman CYR"/>
          <w:sz w:val="28"/>
          <w:szCs w:val="28"/>
        </w:rPr>
        <w:t xml:space="preserve">обнаруженные в непосредственной близости от каверном венозные ангиомы, так как их иссечение сопряжено с развитием нарушений венозного оттока от прилежащего </w:t>
      </w:r>
      <w:r>
        <w:rPr>
          <w:rFonts w:ascii="Times New Roman CYR" w:hAnsi="Times New Roman CYR" w:cs="Times New Roman CYR"/>
          <w:sz w:val="28"/>
          <w:szCs w:val="28"/>
        </w:rPr>
        <w:lastRenderedPageBreak/>
        <w:t>к каверноме мозгового вещества.</w:t>
      </w:r>
    </w:p>
    <w:p w14:paraId="7FEB3AA1"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большинстве случаев каверномы, даже очень больших размеров, удаетс</w:t>
      </w:r>
      <w:r>
        <w:rPr>
          <w:rFonts w:ascii="Times New Roman CYR" w:hAnsi="Times New Roman CYR" w:cs="Times New Roman CYR"/>
          <w:sz w:val="28"/>
          <w:szCs w:val="28"/>
        </w:rPr>
        <w:t>я удалить полностью, а исходы операций, как правило, благоприятны: у большинства больных неврологических расстройств не возникает. У больных с эпилептическими припадками в улучшение отмечается в 75% случаев, а в 62% случаев приступы после удаления каверном</w:t>
      </w:r>
      <w:r>
        <w:rPr>
          <w:rFonts w:ascii="Times New Roman CYR" w:hAnsi="Times New Roman CYR" w:cs="Times New Roman CYR"/>
          <w:sz w:val="28"/>
          <w:szCs w:val="28"/>
        </w:rPr>
        <w:t>ы не повторяются. Риск развития послеоперационных неврологических осложнений зависит большей частью от локализации образования. Частота развития дефектов при каверномах, расположенных в функционально не значимых отделах больших полушарий, составляет 3%. Пр</w:t>
      </w:r>
      <w:r>
        <w:rPr>
          <w:rFonts w:ascii="Times New Roman CYR" w:hAnsi="Times New Roman CYR" w:cs="Times New Roman CYR"/>
          <w:sz w:val="28"/>
          <w:szCs w:val="28"/>
        </w:rPr>
        <w:t>и кортикальных и субкортикальных каверномах функционально значимых областей эта цифра увеличивается до 11%. Риск появления или усугубления неврологического дефицита в случае удаления каверном глубинной локализации достигает 50%. Необходимо отметить, что во</w:t>
      </w:r>
      <w:r>
        <w:rPr>
          <w:rFonts w:ascii="Times New Roman CYR" w:hAnsi="Times New Roman CYR" w:cs="Times New Roman CYR"/>
          <w:sz w:val="28"/>
          <w:szCs w:val="28"/>
        </w:rPr>
        <w:t>зникающий после операции неврологический дефект часто имеет обратимый характер. Послеоперационная летальность составляет 0,5%.</w:t>
      </w:r>
    </w:p>
    <w:p w14:paraId="7E352BDE"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Каверномы ствола головного мозга</w:t>
      </w:r>
    </w:p>
    <w:p w14:paraId="58E0EDBD"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кавернозных ангиом ствола мозга имеет ряд особенностей, обосновывающих выделение этой па</w:t>
      </w:r>
      <w:r>
        <w:rPr>
          <w:rFonts w:ascii="Times New Roman CYR" w:hAnsi="Times New Roman CYR" w:cs="Times New Roman CYR"/>
          <w:sz w:val="28"/>
          <w:szCs w:val="28"/>
        </w:rPr>
        <w:t>тологии в самостоятельную группу. Прежде всего, анатомия и функциональная значимость ствола делает хирургические вмешательства в этой области исключительно сложными. Вследствие компактного расположения большого числа разнообразных, в том числе, жизненно ва</w:t>
      </w:r>
      <w:r>
        <w:rPr>
          <w:rFonts w:ascii="Times New Roman CYR" w:hAnsi="Times New Roman CYR" w:cs="Times New Roman CYR"/>
          <w:sz w:val="28"/>
          <w:szCs w:val="28"/>
        </w:rPr>
        <w:t xml:space="preserve">жных образований в стволе мозга, любые, даже минимальные кровоизлияния из каверном ствола вызывают неврологические расстройства, что отличает течение заболевания от клинических проявлений при каверномах больших полушарий. Небольшие размеры каверном ствола </w:t>
      </w:r>
      <w:r>
        <w:rPr>
          <w:rFonts w:ascii="Times New Roman CYR" w:hAnsi="Times New Roman CYR" w:cs="Times New Roman CYR"/>
          <w:sz w:val="28"/>
          <w:szCs w:val="28"/>
        </w:rPr>
        <w:t xml:space="preserve">нередко затрудняют гистологическую верификацию патологии, в связи с чем природа заболевания чаще, чем при каверномах другой локализации, остается нераспознанной.По данным МРТ и операций, можно выделить три варианта </w:t>
      </w:r>
      <w:r>
        <w:rPr>
          <w:rFonts w:ascii="Times New Roman CYR" w:hAnsi="Times New Roman CYR" w:cs="Times New Roman CYR"/>
          <w:sz w:val="28"/>
          <w:szCs w:val="28"/>
        </w:rPr>
        <w:lastRenderedPageBreak/>
        <w:t xml:space="preserve">патологических образований, объединяемых </w:t>
      </w:r>
      <w:r>
        <w:rPr>
          <w:rFonts w:ascii="Times New Roman CYR" w:hAnsi="Times New Roman CYR" w:cs="Times New Roman CYR"/>
          <w:sz w:val="28"/>
          <w:szCs w:val="28"/>
        </w:rPr>
        <w:t>общим названием "каверномы ствола":- подострые и хронические гематомы, при удалении которых лишь в 15% случаев удается верифицировать кавернозную ткань. Нельзя исключить, что в основе этих гематом лежат отличные от каверном мальформации, возможно, телеанги</w:t>
      </w:r>
      <w:r>
        <w:rPr>
          <w:rFonts w:ascii="Times New Roman CYR" w:hAnsi="Times New Roman CYR" w:cs="Times New Roman CYR"/>
          <w:sz w:val="28"/>
          <w:szCs w:val="28"/>
        </w:rPr>
        <w:t>оэктазии;- типичные каверномы в сочетании с острой, подострой или хронической гематомой;- типичные каверномы, имеющие гетерогенную структуру и окруженные кольцом гемосидерина, без признаков кровоизлияния.В клиническом течении каверном ствола выделяют два о</w:t>
      </w:r>
      <w:r>
        <w:rPr>
          <w:rFonts w:ascii="Times New Roman CYR" w:hAnsi="Times New Roman CYR" w:cs="Times New Roman CYR"/>
          <w:sz w:val="28"/>
          <w:szCs w:val="28"/>
        </w:rPr>
        <w:t>сновных варианта. Инсультоподобный вариант характеризуется острым развитием выраженных стволовых симптомов, часто на фоне интенсивной головной боли. Этот вариант встречается, как правило, при гематомах ствола без МРТ признаков каверномы. Псевдотуморозный в</w:t>
      </w:r>
      <w:r>
        <w:rPr>
          <w:rFonts w:ascii="Times New Roman CYR" w:hAnsi="Times New Roman CYR" w:cs="Times New Roman CYR"/>
          <w:sz w:val="28"/>
          <w:szCs w:val="28"/>
        </w:rPr>
        <w:t>ариант характеризуется медленным нарастанием стволовой симптоматики, продолжающимся иногда до нескольких месяцев. Такое течение характерно для больных с типичной МРТ картиной каверном. При обоих вариантах течения клинические симптомы постепенно стабилизиру</w:t>
      </w:r>
      <w:r>
        <w:rPr>
          <w:rFonts w:ascii="Times New Roman CYR" w:hAnsi="Times New Roman CYR" w:cs="Times New Roman CYR"/>
          <w:sz w:val="28"/>
          <w:szCs w:val="28"/>
        </w:rPr>
        <w:t>ются, а в дальнейшем могут полностью или частично регрессировать. Анализ результатов хирургических вмешательств показал, что они четко зависят от типа выявленного образования. Так, при удалении подострых и хронических гематом ствола регресс симптомов насту</w:t>
      </w:r>
      <w:r>
        <w:rPr>
          <w:rFonts w:ascii="Times New Roman CYR" w:hAnsi="Times New Roman CYR" w:cs="Times New Roman CYR"/>
          <w:sz w:val="28"/>
          <w:szCs w:val="28"/>
        </w:rPr>
        <w:t>пал в 80% и 60% случаев соответственно. При удалении каверном с признаками кровоизлияния клинические исходы были менее удовлетворительными, а при удалении каверном без признаков кровоизлияния исходы в основном были неудовлетворительными. Выявление этих зак</w:t>
      </w:r>
      <w:r>
        <w:rPr>
          <w:rFonts w:ascii="Times New Roman CYR" w:hAnsi="Times New Roman CYR" w:cs="Times New Roman CYR"/>
          <w:sz w:val="28"/>
          <w:szCs w:val="28"/>
        </w:rPr>
        <w:t>ономерностей легло в основу определения показаний к хирургическому вмешательству.</w:t>
      </w:r>
    </w:p>
    <w:p w14:paraId="480D62DF"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к удалению каверном ствола.</w:t>
      </w:r>
    </w:p>
    <w:p w14:paraId="4496DE7A"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Хирургическое лечение каверном ствола мозга. Основными показаниями для хирургического лечения каверном ствола являются наличие подострой</w:t>
      </w:r>
      <w:r>
        <w:rPr>
          <w:rFonts w:ascii="Times New Roman CYR" w:hAnsi="Times New Roman CYR" w:cs="Times New Roman CYR"/>
          <w:sz w:val="28"/>
          <w:szCs w:val="28"/>
        </w:rPr>
        <w:t xml:space="preserve"> или хронической гематомы, повторное кровоизлияние и неуклонно нарастающая </w:t>
      </w:r>
      <w:r>
        <w:rPr>
          <w:rFonts w:ascii="Times New Roman CYR" w:hAnsi="Times New Roman CYR" w:cs="Times New Roman CYR"/>
          <w:sz w:val="28"/>
          <w:szCs w:val="28"/>
        </w:rPr>
        <w:lastRenderedPageBreak/>
        <w:t>симптоматика поражения ствола. При гематомах ствола оптимальный срок вмешательства - 2-4 недели с момента кровоизлияния и формирования гематомы. Консервативное введение следует пред</w:t>
      </w:r>
      <w:r>
        <w:rPr>
          <w:rFonts w:ascii="Times New Roman CYR" w:hAnsi="Times New Roman CYR" w:cs="Times New Roman CYR"/>
          <w:sz w:val="28"/>
          <w:szCs w:val="28"/>
        </w:rPr>
        <w:t>почесть в тех случаях, когда неврологическая симптоматика к моменту обращения существенно регрессировала, а также при небольшом объеме гематомы (менее 3 мл), при глубинном расположении мальформаций и, соответственно, высоком риске нарастания симптомов посл</w:t>
      </w:r>
      <w:r>
        <w:rPr>
          <w:rFonts w:ascii="Times New Roman CYR" w:hAnsi="Times New Roman CYR" w:cs="Times New Roman CYR"/>
          <w:sz w:val="28"/>
          <w:szCs w:val="28"/>
        </w:rPr>
        <w:t>е операции.</w:t>
      </w:r>
    </w:p>
    <w:p w14:paraId="6AE1C383"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Удаление каверномы ствола головного мозга</w:t>
      </w:r>
    </w:p>
    <w:p w14:paraId="72166695"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Выбор хирургического доступа всегда основывается на тщательном изучении топографии образования по данным МРТ. Удаление гематомы и/или каверномы производится со стороны ее наиболее близкого прилежания к </w:t>
      </w:r>
      <w:r>
        <w:rPr>
          <w:rFonts w:ascii="Times New Roman CYR" w:hAnsi="Times New Roman CYR" w:cs="Times New Roman CYR"/>
          <w:sz w:val="28"/>
          <w:szCs w:val="28"/>
        </w:rPr>
        <w:t>поверхности ствола мозга. Чаще других применяется срединная субокципитальная краниотомия с доступом через IV желудочек. Это связано с тем, что большая часть гематом и мальформаций располагается субэпендимарно, в области покрышки моста. Даже при больших гем</w:t>
      </w:r>
      <w:r>
        <w:rPr>
          <w:rFonts w:ascii="Times New Roman CYR" w:hAnsi="Times New Roman CYR" w:cs="Times New Roman CYR"/>
          <w:sz w:val="28"/>
          <w:szCs w:val="28"/>
        </w:rPr>
        <w:t>атомах, занимающих практически весь поперечник ствола, данный доступ является наиболее приемлемым, ввиду простоты его выполнения, и меньшей, по сравнению с другими доступами, травматичностью. При каверномах и гематомах, располагающихся в вентрально-латерал</w:t>
      </w:r>
      <w:r>
        <w:rPr>
          <w:rFonts w:ascii="Times New Roman CYR" w:hAnsi="Times New Roman CYR" w:cs="Times New Roman CYR"/>
          <w:sz w:val="28"/>
          <w:szCs w:val="28"/>
        </w:rPr>
        <w:t>ьных отделах моста, с нашей точки зрения, наиболее оптимальными являются ретролабиринтный, пресигмовидный и субвисочный доступы, поскольку они обеспечивают более широкий угол обзора операционного поля и, соответственно, большую возможность радикального уда</w:t>
      </w:r>
      <w:r>
        <w:rPr>
          <w:rFonts w:ascii="Times New Roman CYR" w:hAnsi="Times New Roman CYR" w:cs="Times New Roman CYR"/>
          <w:sz w:val="28"/>
          <w:szCs w:val="28"/>
        </w:rPr>
        <w:t>ления мальформации и капсулы хронической гематомы. Удаление гематом и мальформаций среднего мозга возможно через субтенториальный супрацеребеллярный или субокципитальный транстенториальный доступы. Важным этапом операции является определение проекции распо</w:t>
      </w:r>
      <w:r>
        <w:rPr>
          <w:rFonts w:ascii="Times New Roman CYR" w:hAnsi="Times New Roman CYR" w:cs="Times New Roman CYR"/>
          <w:sz w:val="28"/>
          <w:szCs w:val="28"/>
        </w:rPr>
        <w:t xml:space="preserve">ложения ядер ЧМН в дне ромбовидной ямки (картирование) с помощью регистрации моторных ответов. Информация о расположении </w:t>
      </w:r>
      <w:r>
        <w:rPr>
          <w:rFonts w:ascii="Times New Roman CYR" w:hAnsi="Times New Roman CYR" w:cs="Times New Roman CYR"/>
          <w:sz w:val="28"/>
          <w:szCs w:val="28"/>
        </w:rPr>
        <w:lastRenderedPageBreak/>
        <w:t xml:space="preserve">основных ядерных структур ствола мозга позволяет хирургу манипулировать по возможности в стороне от этих образований. При операциях на </w:t>
      </w:r>
      <w:r>
        <w:rPr>
          <w:rFonts w:ascii="Times New Roman CYR" w:hAnsi="Times New Roman CYR" w:cs="Times New Roman CYR"/>
          <w:sz w:val="28"/>
          <w:szCs w:val="28"/>
        </w:rPr>
        <w:t>стволе мозга не используются шпатели - хирург создает поле обзора инструментами, которыми он выполняет операцию - отсосом, пинцетом, ножницами и др. В ходе операции кавернозная ангиома разделяется на фрагменты и удаляется по частям. При хронических гематом</w:t>
      </w:r>
      <w:r>
        <w:rPr>
          <w:rFonts w:ascii="Times New Roman CYR" w:hAnsi="Times New Roman CYR" w:cs="Times New Roman CYR"/>
          <w:sz w:val="28"/>
          <w:szCs w:val="28"/>
        </w:rPr>
        <w:t>ах следует по возможности радикально удалить ее капсулу. При неполном удалении каверномы или капсулы хронической гематомы возможны повторные кровоизлияния. Чаще они происходят после удаления хронических гематом. Это связано с тем, что при недостаточной рев</w:t>
      </w:r>
      <w:r>
        <w:rPr>
          <w:rFonts w:ascii="Times New Roman CYR" w:hAnsi="Times New Roman CYR" w:cs="Times New Roman CYR"/>
          <w:sz w:val="28"/>
          <w:szCs w:val="28"/>
        </w:rPr>
        <w:t>изии стенок гематомы в ней могут сохраняться фрагменты небольшой мальформации, явившейся причиной первого кровоизлияния. В последующем эта мальформация может трансформироваться в более крупную каверному.</w:t>
      </w:r>
      <w:r>
        <w:rPr>
          <w:rFonts w:ascii="Calibri" w:hAnsi="Calibri" w:cs="Calibri"/>
        </w:rPr>
        <w:t xml:space="preserve"> </w:t>
      </w:r>
      <w:r>
        <w:rPr>
          <w:rFonts w:ascii="Times New Roman CYR" w:hAnsi="Times New Roman CYR" w:cs="Times New Roman CYR"/>
          <w:color w:val="FFFFFF"/>
          <w:sz w:val="28"/>
          <w:szCs w:val="28"/>
        </w:rPr>
        <w:t>кавернозный мальформация головной мозг</w:t>
      </w:r>
    </w:p>
    <w:p w14:paraId="606A54D8"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Стереотаксиче</w:t>
      </w:r>
      <w:r>
        <w:rPr>
          <w:rFonts w:ascii="Times New Roman CYR" w:hAnsi="Times New Roman CYR" w:cs="Times New Roman CYR"/>
          <w:sz w:val="28"/>
          <w:szCs w:val="28"/>
        </w:rPr>
        <w:t>ская радиохирургия</w:t>
      </w:r>
    </w:p>
    <w:p w14:paraId="6A45BFE7"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нескольких исследованиях радиохирургия была предложена как средство выбора в лечении кавернозных мальформаций; однако, её эффективность была спорной.</w:t>
      </w:r>
    </w:p>
    <w:p w14:paraId="10DFEE2B"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доказанных случаях её использование вообще рекомендуется только для глубоко располо</w:t>
      </w:r>
      <w:r>
        <w:rPr>
          <w:rFonts w:ascii="Times New Roman CYR" w:hAnsi="Times New Roman CYR" w:cs="Times New Roman CYR"/>
          <w:sz w:val="28"/>
          <w:szCs w:val="28"/>
        </w:rPr>
        <w:t>женных или клинически проявляющимися 2 симптомными кровоизлияниями и когда риск операции подразумевает высокую вероятность осложнений. Эффективно её проведение и для поражений, недоступных хирургически.</w:t>
      </w:r>
    </w:p>
    <w:p w14:paraId="79C094A6" w14:textId="77777777" w:rsidR="00000000"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для пациента и нейрохирурга стоит между радиохи</w:t>
      </w:r>
      <w:r>
        <w:rPr>
          <w:rFonts w:ascii="Times New Roman CYR" w:hAnsi="Times New Roman CYR" w:cs="Times New Roman CYR"/>
          <w:sz w:val="28"/>
          <w:szCs w:val="28"/>
        </w:rPr>
        <w:t xml:space="preserve">рургией и прогнозом по естественной динамике состояния патологического очага. Независимо от местоположения поражения, сообщается о кровотечениях после облучения от 4 % до 15,2 % пациентов в год. Осложнения и смертность от лучевого поражения или повторного </w:t>
      </w:r>
      <w:r>
        <w:rPr>
          <w:rFonts w:ascii="Times New Roman CYR" w:hAnsi="Times New Roman CYR" w:cs="Times New Roman CYR"/>
          <w:sz w:val="28"/>
          <w:szCs w:val="28"/>
        </w:rPr>
        <w:t xml:space="preserve">кровотечения составили 7 -21 % и 0 -13 %, соответственно. </w:t>
      </w:r>
      <w:r>
        <w:rPr>
          <w:rFonts w:ascii="Times New Roman" w:hAnsi="Times New Roman" w:cs="Times New Roman"/>
          <w:sz w:val="28"/>
          <w:szCs w:val="28"/>
        </w:rPr>
        <w:t xml:space="preserve">Liscák </w:t>
      </w:r>
      <w:r>
        <w:rPr>
          <w:rFonts w:ascii="Times New Roman CYR" w:hAnsi="Times New Roman CYR" w:cs="Times New Roman CYR"/>
          <w:sz w:val="28"/>
          <w:szCs w:val="28"/>
        </w:rPr>
        <w:t xml:space="preserve">и др. отметил уменьшение неврологического дефицита, связанного с кавернозной мальформацией в 43 % изолированных поражений ствола мозга; отёк и повторное кровотечение за первые 6 месяцев были </w:t>
      </w:r>
      <w:r>
        <w:rPr>
          <w:rFonts w:ascii="Times New Roman CYR" w:hAnsi="Times New Roman CYR" w:cs="Times New Roman CYR"/>
          <w:sz w:val="28"/>
          <w:szCs w:val="28"/>
        </w:rPr>
        <w:t>отмечены у 28 %.</w:t>
      </w:r>
    </w:p>
    <w:p w14:paraId="6C13AAE0" w14:textId="77777777" w:rsidR="00EB7A51" w:rsidRDefault="00EB7A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вышеперечисленные преимущества, эффективность стереотаксической радиохирургии в долгосрочной перспективе до сих пор остается недоказанной. СР не лишена осложнений: морбидность после применения методики составляет 2,5-59%, и лет</w:t>
      </w:r>
      <w:r>
        <w:rPr>
          <w:rFonts w:ascii="Times New Roman CYR" w:hAnsi="Times New Roman CYR" w:cs="Times New Roman CYR"/>
          <w:sz w:val="28"/>
          <w:szCs w:val="28"/>
        </w:rPr>
        <w:t>альность - до 8%. Немаловажно также учитывать побочные эффекты лучевой терапии на окружающую мозговую паренхиму. Они включают в себя перифокальный отек, часто плохо купируемый лекарственной терапией, перифокальный некроз, повышение частоты эпилептических п</w:t>
      </w:r>
      <w:r>
        <w:rPr>
          <w:rFonts w:ascii="Times New Roman CYR" w:hAnsi="Times New Roman CYR" w:cs="Times New Roman CYR"/>
          <w:sz w:val="28"/>
          <w:szCs w:val="28"/>
        </w:rPr>
        <w:t>рипадков, повторное кровоизлияние. Риск побочных эффектов увеличивается с повышением дозы облучения. Было обнаружено, что локализация каверном в стволе мозга сопряжена с повышенным риском побочных эффектов облучения (ПЭО). Так, Хасегава и соавт. среди 82 п</w:t>
      </w:r>
      <w:r>
        <w:rPr>
          <w:rFonts w:ascii="Times New Roman CYR" w:hAnsi="Times New Roman CYR" w:cs="Times New Roman CYR"/>
          <w:sz w:val="28"/>
          <w:szCs w:val="28"/>
        </w:rPr>
        <w:t>ациентов, прошедших сеансы СР, обнаружили побочные эффекты облучения лишь при каверномах стволовой локализации. Подобный результат является довольно настораживающим, так как именно стволовая локализация каверном является наиболее частым показанием к примен</w:t>
      </w:r>
      <w:r>
        <w:rPr>
          <w:rFonts w:ascii="Times New Roman CYR" w:hAnsi="Times New Roman CYR" w:cs="Times New Roman CYR"/>
          <w:sz w:val="28"/>
          <w:szCs w:val="28"/>
        </w:rPr>
        <w:t>ению СР, рассматривающийся многими как более "безопасная и малоинвазивная" альтернатива микрохирургическому лечению. Частота побочных эффектов после облучения каверном ствола мозга варьирует от 8% до 18%. Возможно, что ПЭО является следствием воздействия о</w:t>
      </w:r>
      <w:r>
        <w:rPr>
          <w:rFonts w:ascii="Times New Roman CYR" w:hAnsi="Times New Roman CYR" w:cs="Times New Roman CYR"/>
          <w:sz w:val="28"/>
          <w:szCs w:val="28"/>
        </w:rPr>
        <w:t xml:space="preserve">блучения на окружающую каверному паренхиму, глиозно измененную и насыщенную продуктами распада гемосидерина и ионами железа, а также вырабатывающую вазоактивные цитокиназы. Важно знать, что проблема ПЭО среди ЦВ мальформаций наиболее характерна именно для </w:t>
      </w:r>
      <w:r>
        <w:rPr>
          <w:rFonts w:ascii="Times New Roman CYR" w:hAnsi="Times New Roman CYR" w:cs="Times New Roman CYR"/>
          <w:sz w:val="28"/>
          <w:szCs w:val="28"/>
        </w:rPr>
        <w:t>каверном. По данным литературы частота возникновения ПЭО у пациентов с каверномами в семь раз выше по сравнению с частотой ПЭО у пациентов с АВМ. Карлссон и соавт., в анализе лечения каверном с помощью СР, подчеркивает, что некоторое снижение риска кровоиз</w:t>
      </w:r>
      <w:r>
        <w:rPr>
          <w:rFonts w:ascii="Times New Roman CYR" w:hAnsi="Times New Roman CYR" w:cs="Times New Roman CYR"/>
          <w:sz w:val="28"/>
          <w:szCs w:val="28"/>
        </w:rPr>
        <w:t>лияния после использования СР не может компенсировать высоких рисков ПЭО. Немаловажным также будет отметить феномен развития de novo каверном, индуцированного облучением.</w:t>
      </w:r>
    </w:p>
    <w:sectPr w:rsidR="00EB7A5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63"/>
    <w:rsid w:val="005A1B63"/>
    <w:rsid w:val="00EB7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13D9BA"/>
  <w14:defaultImageDpi w14:val="0"/>
  <w15:docId w15:val="{4AE55F19-C702-4EB9-B33D-5CE0A289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5488</Words>
  <Characters>31287</Characters>
  <Application>Microsoft Office Word</Application>
  <DocSecurity>0</DocSecurity>
  <Lines>260</Lines>
  <Paragraphs>73</Paragraphs>
  <ScaleCrop>false</ScaleCrop>
  <Company/>
  <LinksUpToDate>false</LinksUpToDate>
  <CharactersWithSpaces>36702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2024-12-31T00:43:00Z</dcterms:created>
  <dcterms:modified xsi:type="dcterms:W3CDTF">2024-12-31T00:43:00Z</dcterms:modified>
</cp:coreProperties>
</file>