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D46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Украины</w:t>
      </w:r>
    </w:p>
    <w:p w14:paraId="70222238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Высшее учебное заведение</w:t>
      </w:r>
    </w:p>
    <w:p w14:paraId="6887BC99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Открытый международный университет развития человека</w:t>
      </w:r>
    </w:p>
    <w:p w14:paraId="3A5B15F8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"Украина"</w:t>
      </w:r>
    </w:p>
    <w:p w14:paraId="5366A382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Горловський региональный институт</w:t>
      </w:r>
    </w:p>
    <w:p w14:paraId="239B98F5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2347A39B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E5C386B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2ED22D0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5E5D330B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387C10A7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0A97B77B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796690DE" w14:textId="77777777" w:rsidR="00000000" w:rsidRDefault="00571588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14:paraId="6ED094C6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РЕФЕРАТ</w:t>
      </w:r>
    </w:p>
    <w:p w14:paraId="52E86125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дисциплине: "</w:t>
      </w:r>
      <w:r>
        <w:rPr>
          <w:b/>
          <w:bCs/>
          <w:noProof/>
          <w:sz w:val="28"/>
          <w:szCs w:val="28"/>
          <w:lang w:val="ru-RU"/>
        </w:rPr>
        <w:t>Физическая реабилитация"</w:t>
      </w:r>
    </w:p>
    <w:p w14:paraId="37E3B3F7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теме: "</w:t>
      </w:r>
      <w:r>
        <w:rPr>
          <w:b/>
          <w:bCs/>
          <w:noProof/>
          <w:sz w:val="28"/>
          <w:szCs w:val="28"/>
          <w:lang w:val="ru-RU"/>
        </w:rPr>
        <w:t>Климатотерапия в современ</w:t>
      </w:r>
      <w:r>
        <w:rPr>
          <w:b/>
          <w:bCs/>
          <w:noProof/>
          <w:sz w:val="28"/>
          <w:szCs w:val="28"/>
          <w:lang w:val="ru-RU"/>
        </w:rPr>
        <w:t>ной реабилитации"</w:t>
      </w:r>
    </w:p>
    <w:p w14:paraId="357BD74F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AFFBD99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01996DB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0BD4E90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7BBFA9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74659A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B6A890D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18BC32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F8A965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8782BA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AED6EF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7885F5" w14:textId="77777777" w:rsidR="00000000" w:rsidRDefault="0057158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г.</w:t>
      </w:r>
    </w:p>
    <w:p w14:paraId="73B800DC" w14:textId="77777777" w:rsidR="00000000" w:rsidRDefault="0057158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7505F799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0F89635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Медицинская климатология, определение и задачи</w:t>
      </w:r>
    </w:p>
    <w:p w14:paraId="5BA718D6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Классификация климатологических факторов</w:t>
      </w:r>
    </w:p>
    <w:p w14:paraId="3470C2AE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Характеристика метеорологических факторов</w:t>
      </w:r>
    </w:p>
    <w:p w14:paraId="64E95298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Характеристика космических или радиационных факторов</w:t>
      </w:r>
    </w:p>
    <w:p w14:paraId="661272B3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2.3 Характеристика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земных факторов</w:t>
      </w:r>
    </w:p>
    <w:p w14:paraId="6CC722ED" w14:textId="77777777" w:rsidR="00000000" w:rsidRDefault="0057158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E93DF80" w14:textId="77777777" w:rsidR="00000000" w:rsidRDefault="00571588">
      <w:pPr>
        <w:rPr>
          <w:color w:val="000000"/>
          <w:sz w:val="28"/>
          <w:szCs w:val="28"/>
          <w:lang w:val="ru-RU"/>
        </w:rPr>
      </w:pPr>
    </w:p>
    <w:p w14:paraId="79F1FFA6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Медицинская климатология, определение и задачи</w:t>
      </w:r>
    </w:p>
    <w:p w14:paraId="53E96E7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14:paraId="3D3F286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Медицинская климатология</w:t>
      </w:r>
      <w:r>
        <w:rPr>
          <w:color w:val="000000"/>
          <w:sz w:val="28"/>
          <w:szCs w:val="28"/>
          <w:lang w:val="ru-RU"/>
        </w:rPr>
        <w:t xml:space="preserve"> - это наука о влиянии природных факторов внешней среды на организм человека.</w:t>
      </w:r>
    </w:p>
    <w:p w14:paraId="3AFD4C69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медицинской климатологии:</w:t>
      </w:r>
    </w:p>
    <w:p w14:paraId="226927F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Изучение физиологических механи</w:t>
      </w:r>
      <w:r>
        <w:rPr>
          <w:color w:val="000000"/>
          <w:sz w:val="28"/>
          <w:szCs w:val="28"/>
          <w:lang w:val="ru-RU"/>
        </w:rPr>
        <w:t>змов влияния климато-погодных факторов на организм человека</w:t>
      </w:r>
    </w:p>
    <w:p w14:paraId="372E338D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Медицинская оценка погод.</w:t>
      </w:r>
    </w:p>
    <w:p w14:paraId="027C6A63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Разработка показаний и противопоказаний к назначению различных видов климатических методов лечения.</w:t>
      </w:r>
    </w:p>
    <w:p w14:paraId="7A0A1A59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Научная разработка методик дозирования климатотерапевтических п</w:t>
      </w:r>
      <w:r>
        <w:rPr>
          <w:color w:val="000000"/>
          <w:sz w:val="28"/>
          <w:szCs w:val="28"/>
          <w:lang w:val="ru-RU"/>
        </w:rPr>
        <w:t>роцедур.</w:t>
      </w:r>
    </w:p>
    <w:p w14:paraId="70A1C5FD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Профилактика метеопатических реакций.</w:t>
      </w:r>
    </w:p>
    <w:p w14:paraId="09355CD8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F378D87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2. Классификация климатологических факторов</w:t>
      </w:r>
    </w:p>
    <w:p w14:paraId="713D63AF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B262323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Выделяют три </w:t>
      </w:r>
      <w:r>
        <w:rPr>
          <w:b/>
          <w:bCs/>
          <w:color w:val="000000"/>
          <w:sz w:val="28"/>
          <w:szCs w:val="28"/>
          <w:lang w:val="ru-RU"/>
        </w:rPr>
        <w:t>основные группы природных факторов</w:t>
      </w:r>
      <w:r>
        <w:rPr>
          <w:color w:val="000000"/>
          <w:sz w:val="28"/>
          <w:szCs w:val="28"/>
          <w:lang w:val="ru-RU"/>
        </w:rPr>
        <w:t xml:space="preserve"> внешней среды, воздействующих на человека:</w:t>
      </w:r>
    </w:p>
    <w:p w14:paraId="611EEB93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Атмосферные или метеорологические.</w:t>
      </w:r>
    </w:p>
    <w:p w14:paraId="7A405BE3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Космические или радиационные.</w:t>
      </w:r>
    </w:p>
    <w:p w14:paraId="12120C7A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Теллурические или земные.</w:t>
      </w:r>
    </w:p>
    <w:p w14:paraId="59756548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Для медицинской климатологии в основном представляют интерес нижние слои атмосферы - тропосфера, где наиболее интенсивно происходит теплообмен и влагообмен между атмосферой и земной поверхностью, образование облаков и осадков</w:t>
      </w:r>
      <w:r>
        <w:rPr>
          <w:color w:val="000000"/>
          <w:sz w:val="28"/>
          <w:szCs w:val="28"/>
          <w:lang w:val="ru-RU"/>
        </w:rPr>
        <w:t>. Этот слой атмосферы имеет высоту 10-12 км в средних широтах, 16-18 км в тропиках и 8-10 км в полярных широтах.</w:t>
      </w:r>
    </w:p>
    <w:p w14:paraId="07BB678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B7E8C5E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Характеристика метеорологических факторов</w:t>
      </w:r>
    </w:p>
    <w:p w14:paraId="00DBB716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80B7EA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Метеорологические</w:t>
      </w:r>
      <w:r>
        <w:rPr>
          <w:color w:val="000000"/>
          <w:sz w:val="28"/>
          <w:szCs w:val="28"/>
          <w:lang w:val="ru-RU"/>
        </w:rPr>
        <w:t xml:space="preserve"> факторы делят на </w:t>
      </w:r>
      <w:r>
        <w:rPr>
          <w:i/>
          <w:iCs/>
          <w:color w:val="000000"/>
          <w:sz w:val="28"/>
          <w:szCs w:val="28"/>
          <w:lang w:val="ru-RU"/>
        </w:rPr>
        <w:t>химические и физические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Химические факторы</w:t>
      </w:r>
      <w:r>
        <w:rPr>
          <w:color w:val="000000"/>
          <w:sz w:val="28"/>
          <w:szCs w:val="28"/>
          <w:lang w:val="ru-RU"/>
        </w:rPr>
        <w:t xml:space="preserve"> атмосферы - газ</w:t>
      </w:r>
      <w:r>
        <w:rPr>
          <w:color w:val="000000"/>
          <w:sz w:val="28"/>
          <w:szCs w:val="28"/>
          <w:lang w:val="ru-RU"/>
        </w:rPr>
        <w:t>ы и различные примеси. К газам, содержание которых в атмосфере постоянно, относятся азот (78,08 об %), кислород (20,95), аргон (0,93), водород, неон, гелий, криптон, ксенон. Содержание других газов в атмосфере подвержено значительным изменениям. Это относи</w:t>
      </w:r>
      <w:r>
        <w:rPr>
          <w:color w:val="000000"/>
          <w:sz w:val="28"/>
          <w:szCs w:val="28"/>
          <w:lang w:val="ru-RU"/>
        </w:rPr>
        <w:t>тся, прежде всего, к углекислому газу, содержание которого колеблется от 0,03 до 0,05 %, а вблизи некоторых промышленных предприятий и углекислых минеральных источников может повышаться до 0,07-0,16 %.</w:t>
      </w:r>
    </w:p>
    <w:p w14:paraId="3C07180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Образование озона связано с грозовыми явлениями и проц</w:t>
      </w:r>
      <w:r>
        <w:rPr>
          <w:color w:val="000000"/>
          <w:sz w:val="28"/>
          <w:szCs w:val="28"/>
          <w:lang w:val="ru-RU"/>
        </w:rPr>
        <w:t>ессами окисления некоторых органических веществ, поэтому его содержание у поверхности Земли ничтожно и весьма непостоянно. В основном озон образуется на высоте 20-25 км под влиянием УФ-лучей Солнца и, задерживая коротковолновую часть УФ-спектра - УФС (с дл</w:t>
      </w:r>
      <w:r>
        <w:rPr>
          <w:color w:val="000000"/>
          <w:sz w:val="28"/>
          <w:szCs w:val="28"/>
          <w:lang w:val="ru-RU"/>
        </w:rPr>
        <w:t xml:space="preserve">иной волны короче 280 нм), </w:t>
      </w:r>
      <w:r>
        <w:rPr>
          <w:color w:val="000000"/>
          <w:sz w:val="28"/>
          <w:szCs w:val="28"/>
          <w:lang w:val="ru-RU"/>
        </w:rPr>
        <w:lastRenderedPageBreak/>
        <w:t>предохраняет живые существа от гибели, т.е. играет роль гигантского фильтра, защищающего жизнь на Земле. В атмосферном воздухе могут содержаться в незначительных количествах и другие газы - аммиак, хлор, сероводород, различные со</w:t>
      </w:r>
      <w:r>
        <w:rPr>
          <w:color w:val="000000"/>
          <w:sz w:val="28"/>
          <w:szCs w:val="28"/>
          <w:lang w:val="ru-RU"/>
        </w:rPr>
        <w:t xml:space="preserve">единения азота и др., являющиеся в основном результатом загрязнения воздуха отходами промышленных предприятий. Некоторые газы поступают в атмосферу из почвы. К ним относят радиоактивные элементы и газообразные продукты обмена почвенных бактерий. В воздухе </w:t>
      </w:r>
      <w:r>
        <w:rPr>
          <w:color w:val="000000"/>
          <w:sz w:val="28"/>
          <w:szCs w:val="28"/>
          <w:lang w:val="ru-RU"/>
        </w:rPr>
        <w:t>могут содержаться ароматические вещества и фитонциды, выделяемые растениями. Наконец, в воздухе имеются взвешенные жидкие и твердые частицы - морские соли, органические вещества (бактерии, споры, пыльца растений и др.), минеральные частицы вулканического и</w:t>
      </w:r>
      <w:r>
        <w:rPr>
          <w:color w:val="000000"/>
          <w:sz w:val="28"/>
          <w:szCs w:val="28"/>
          <w:lang w:val="ru-RU"/>
        </w:rPr>
        <w:t xml:space="preserve"> космического происхождения, дым и др. Содержание этих веществ в воздухе зависит от многих факторов (например, от скорости ветра, времени года и т.д.).</w:t>
      </w:r>
    </w:p>
    <w:p w14:paraId="77318278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Химические вещества, содержащиеся в воздухе, могут активно воздействовать на организм. Так, насыщение во</w:t>
      </w:r>
      <w:r>
        <w:rPr>
          <w:color w:val="000000"/>
          <w:sz w:val="28"/>
          <w:szCs w:val="28"/>
          <w:lang w:val="ru-RU"/>
        </w:rPr>
        <w:t>здуха морскими солями превращает береговую приморскую зону в своеобразный естественный солевой ингаляторий, оказывающий благоприятное влияние при заболеваниях верхних дыхательных путей и легких. Воздух сосновых лесов с высоким содержанием терпенов может бы</w:t>
      </w:r>
      <w:r>
        <w:rPr>
          <w:color w:val="000000"/>
          <w:sz w:val="28"/>
          <w:szCs w:val="28"/>
          <w:lang w:val="ru-RU"/>
        </w:rPr>
        <w:t>ть неблагоприятным для больных с сердечно-сосудистыми заболеваниями. Наблюдаются отрицательные реакции от повышения содержания в воздухе озона.</w:t>
      </w:r>
    </w:p>
    <w:p w14:paraId="4167277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всех химических факторов абсолютное значение для жизни имеет кислород. При подъеме в горы снижается парциальн</w:t>
      </w:r>
      <w:r>
        <w:rPr>
          <w:color w:val="000000"/>
          <w:sz w:val="28"/>
          <w:szCs w:val="28"/>
          <w:lang w:val="ru-RU"/>
        </w:rPr>
        <w:t>ое давление кислорода в воздухе, что приводит к явлениям кислородной недостаточности и развитию различного рода компенсаторных реакций (увеличение объема дыхания и кровообращения, содержания эритроцитов и гемоглобина и др.).</w:t>
      </w:r>
    </w:p>
    <w:p w14:paraId="2D629D7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Колебания парциального давления</w:t>
      </w:r>
      <w:r>
        <w:rPr>
          <w:color w:val="000000"/>
          <w:sz w:val="28"/>
          <w:szCs w:val="28"/>
          <w:lang w:val="ru-RU"/>
        </w:rPr>
        <w:t xml:space="preserve"> кислорода, которые в одном и том же районе являются следствием колебаний атмосферного давления, весьма </w:t>
      </w:r>
      <w:r>
        <w:rPr>
          <w:color w:val="000000"/>
          <w:sz w:val="28"/>
          <w:szCs w:val="28"/>
          <w:lang w:val="ru-RU"/>
        </w:rPr>
        <w:lastRenderedPageBreak/>
        <w:t>незначительны и не могут играть существенную роль в возникновении погодных реакций. На организм человека оказывают влияние содержание кислорода а воздух</w:t>
      </w:r>
      <w:r>
        <w:rPr>
          <w:color w:val="000000"/>
          <w:sz w:val="28"/>
          <w:szCs w:val="28"/>
          <w:lang w:val="ru-RU"/>
        </w:rPr>
        <w:t xml:space="preserve">е, которое зависит от атмосферного давления, температуры и влажности воздуха. Чем меньше давление, чем выше температура и влажность воздуха, тем меньше в нем содержится кислорода. Колебания количества кислорода более отчетливо выражены в континентальном и </w:t>
      </w:r>
      <w:r>
        <w:rPr>
          <w:color w:val="000000"/>
          <w:sz w:val="28"/>
          <w:szCs w:val="28"/>
          <w:lang w:val="ru-RU"/>
        </w:rPr>
        <w:t>холодном климате.</w:t>
      </w:r>
    </w:p>
    <w:p w14:paraId="3B4064E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физическим метеорологическим</w:t>
      </w:r>
      <w:r>
        <w:rPr>
          <w:color w:val="000000"/>
          <w:sz w:val="28"/>
          <w:szCs w:val="28"/>
          <w:lang w:val="ru-RU"/>
        </w:rPr>
        <w:t xml:space="preserve"> факторам относятся температура воздуха, атмосферное давление, влажность воздуха, облачность, осадки, ветер.</w:t>
      </w:r>
    </w:p>
    <w:p w14:paraId="306CD1D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Температура воздуха</w:t>
      </w:r>
      <w:r>
        <w:rPr>
          <w:color w:val="000000"/>
          <w:sz w:val="28"/>
          <w:szCs w:val="28"/>
          <w:lang w:val="ru-RU"/>
        </w:rPr>
        <w:t xml:space="preserve"> определяется преимущественно солнечной радиацией, в связи с чем отмечаются пери</w:t>
      </w:r>
      <w:r>
        <w:rPr>
          <w:color w:val="000000"/>
          <w:sz w:val="28"/>
          <w:szCs w:val="28"/>
          <w:lang w:val="ru-RU"/>
        </w:rPr>
        <w:t>одические (суточные и сезонные) температурные колебания. Могут быть внезапные (непериодические) изменения температуры, связанные с общими процессами циркуляции атмосферы. Для характеристики термического режима в климатологии пользуются величинами средних с</w:t>
      </w:r>
      <w:r>
        <w:rPr>
          <w:color w:val="000000"/>
          <w:sz w:val="28"/>
          <w:szCs w:val="28"/>
          <w:lang w:val="ru-RU"/>
        </w:rPr>
        <w:t>уточных, месячных и годовых температур, а также максимальных и минимальных значений. Для определения температурных изменений служит величина, называемая межсуточной изменчивостью температуры (разность между средними суточными температурами двух соседних дн</w:t>
      </w:r>
      <w:r>
        <w:rPr>
          <w:color w:val="000000"/>
          <w:sz w:val="28"/>
          <w:szCs w:val="28"/>
          <w:lang w:val="ru-RU"/>
        </w:rPr>
        <w:t xml:space="preserve">ей, а на практике - разность значений двух последовательных утренних измерений). Слабым похолоданием или потеплением считается изменение среднесуточной температуры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1-2º</w:t>
      </w:r>
      <w:r>
        <w:rPr>
          <w:color w:val="000000"/>
          <w:sz w:val="28"/>
          <w:szCs w:val="28"/>
          <w:lang w:val="ru-RU"/>
        </w:rPr>
        <w:t xml:space="preserve">С, умеренным похолоданием или потеплением -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3-4º</w:t>
      </w:r>
      <w:r>
        <w:rPr>
          <w:color w:val="000000"/>
          <w:sz w:val="28"/>
          <w:szCs w:val="28"/>
          <w:lang w:val="ru-RU"/>
        </w:rPr>
        <w:t xml:space="preserve">С, резким - более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4º</w:t>
      </w:r>
      <w:r>
        <w:rPr>
          <w:color w:val="000000"/>
          <w:sz w:val="28"/>
          <w:szCs w:val="28"/>
          <w:lang w:val="ru-RU"/>
        </w:rPr>
        <w:t>С.</w:t>
      </w:r>
    </w:p>
    <w:p w14:paraId="59BB9EC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Нагревание </w:t>
      </w:r>
      <w:r>
        <w:rPr>
          <w:color w:val="000000"/>
          <w:sz w:val="28"/>
          <w:szCs w:val="28"/>
          <w:lang w:val="ru-RU"/>
        </w:rPr>
        <w:t>воздуха происходит путем передачи ему тепла с земной поверхности, поглощающей солнечные лучи. Это происходит главным образом при помощи конвекции, т.е. вертикального перемещения нагретого от контакта с подстилающей поверхностью воздуха, на место которого о</w:t>
      </w:r>
      <w:r>
        <w:rPr>
          <w:color w:val="000000"/>
          <w:sz w:val="28"/>
          <w:szCs w:val="28"/>
          <w:lang w:val="ru-RU"/>
        </w:rPr>
        <w:t xml:space="preserve">пускается более холодный воздух из верхних слоев. Таким путем нагревается слой воздуха толщиной 1 км. Выше - теплообмен в тропосфере; это определяется турбулентностью планетарного масштаба, т.е. перемешиванием воздушных </w:t>
      </w:r>
      <w:r>
        <w:rPr>
          <w:color w:val="000000"/>
          <w:sz w:val="28"/>
          <w:szCs w:val="28"/>
          <w:lang w:val="ru-RU"/>
        </w:rPr>
        <w:lastRenderedPageBreak/>
        <w:t>масс; происходит перемещение теплого</w:t>
      </w:r>
      <w:r>
        <w:rPr>
          <w:color w:val="000000"/>
          <w:sz w:val="28"/>
          <w:szCs w:val="28"/>
          <w:lang w:val="ru-RU"/>
        </w:rPr>
        <w:t xml:space="preserve"> воздуха из низких широт в высокие перед циклоном и вторжение холодных воздушных масс из высоких широт в тылу циклонов. Распределение температуры по высоте определяется характером конвекции. При отсутствии конденсации водяных паров температура воздуха пони</w:t>
      </w:r>
      <w:r>
        <w:rPr>
          <w:color w:val="000000"/>
          <w:sz w:val="28"/>
          <w:szCs w:val="28"/>
          <w:lang w:val="ru-RU"/>
        </w:rPr>
        <w:t xml:space="preserve">жается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1º</w:t>
      </w:r>
      <w:r>
        <w:rPr>
          <w:color w:val="000000"/>
          <w:sz w:val="28"/>
          <w:szCs w:val="28"/>
          <w:lang w:val="ru-RU"/>
        </w:rPr>
        <w:t xml:space="preserve">С с повышением на каждые 100 м, а при конденсации водяных паров - только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0,4º</w:t>
      </w:r>
      <w:r>
        <w:rPr>
          <w:color w:val="000000"/>
          <w:sz w:val="28"/>
          <w:szCs w:val="28"/>
          <w:lang w:val="ru-RU"/>
        </w:rPr>
        <w:t xml:space="preserve">С. В результате по мере удаления от Земли температура снижается в среднем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0,65º</w:t>
      </w:r>
      <w:r>
        <w:rPr>
          <w:color w:val="000000"/>
          <w:sz w:val="28"/>
          <w:szCs w:val="28"/>
          <w:lang w:val="ru-RU"/>
        </w:rPr>
        <w:t>С на каждые 100 м высоты (вертикальный градиент температуры).</w:t>
      </w:r>
    </w:p>
    <w:p w14:paraId="0DC6A7B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Температура воздуха </w:t>
      </w:r>
      <w:r>
        <w:rPr>
          <w:color w:val="000000"/>
          <w:sz w:val="28"/>
          <w:szCs w:val="28"/>
          <w:lang w:val="ru-RU"/>
        </w:rPr>
        <w:t>данной местности зависит от ряда физико-географических условий. Наличие обширных водных пространств в прибрежных районах уменьшает суточные и годовые колебания температуры.</w:t>
      </w:r>
    </w:p>
    <w:p w14:paraId="191DABA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горных местностях, помимо высоты над уровнем моря, имеет значение расположение го</w:t>
      </w:r>
      <w:r>
        <w:rPr>
          <w:color w:val="000000"/>
          <w:sz w:val="28"/>
          <w:szCs w:val="28"/>
          <w:lang w:val="ru-RU"/>
        </w:rPr>
        <w:t>рных хребтов и долин, доступность местности ветрам и т.д. Играет роль и характер ландшафта. Поверхность, покрытая растительностью, нагревается днем и охлаждается ночью меньше, чем открытая.</w:t>
      </w:r>
    </w:p>
    <w:p w14:paraId="224F86D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Температура является одной из важных характеристик погоды, сезона.</w:t>
      </w:r>
      <w:r>
        <w:rPr>
          <w:color w:val="000000"/>
          <w:sz w:val="28"/>
          <w:szCs w:val="28"/>
          <w:lang w:val="ru-RU"/>
        </w:rPr>
        <w:t xml:space="preserve"> По классификации Е.Е. Федорова - Л.А. Чубукова на основе температурного фактора выделяют три большие группы погод: безморозные, с переходом температуры через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0º</w:t>
      </w:r>
      <w:r>
        <w:rPr>
          <w:color w:val="000000"/>
          <w:sz w:val="28"/>
          <w:szCs w:val="28"/>
          <w:lang w:val="ru-RU"/>
        </w:rPr>
        <w:t>С и морозные погоды.</w:t>
      </w:r>
    </w:p>
    <w:p w14:paraId="5FF4465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Неблагоприятное влияние на человека могут оказывать экстремальные (максима</w:t>
      </w:r>
      <w:r>
        <w:rPr>
          <w:color w:val="000000"/>
          <w:sz w:val="28"/>
          <w:szCs w:val="28"/>
          <w:lang w:val="ru-RU"/>
        </w:rPr>
        <w:t xml:space="preserve">льные и минимальные) температуры, способствующие развитию ряда патологических состояний (обморожение, простуда, перегрев и т.д.), а также резкие колебания. Классическим примером этого является случай, когда в одну из январских ночей 1780 г. В Петербурге в </w:t>
      </w:r>
      <w:r>
        <w:rPr>
          <w:color w:val="000000"/>
          <w:sz w:val="28"/>
          <w:szCs w:val="28"/>
          <w:lang w:val="ru-RU"/>
        </w:rPr>
        <w:t xml:space="preserve">результате повышения температуры с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43,6º</w:t>
      </w:r>
      <w:r>
        <w:rPr>
          <w:color w:val="000000"/>
          <w:sz w:val="28"/>
          <w:szCs w:val="28"/>
          <w:lang w:val="ru-RU"/>
        </w:rPr>
        <w:t xml:space="preserve">С до +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6º</w:t>
      </w:r>
      <w:r>
        <w:rPr>
          <w:color w:val="000000"/>
          <w:sz w:val="28"/>
          <w:szCs w:val="28"/>
          <w:lang w:val="ru-RU"/>
        </w:rPr>
        <w:t>С заболело гриппом 40 тыс. человек.</w:t>
      </w:r>
    </w:p>
    <w:p w14:paraId="393B2A7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Атмосферное давление</w:t>
      </w:r>
      <w:r>
        <w:rPr>
          <w:color w:val="000000"/>
          <w:sz w:val="28"/>
          <w:szCs w:val="28"/>
          <w:lang w:val="ru-RU"/>
        </w:rPr>
        <w:t xml:space="preserve"> измеряется в миллибарах (Мб) или миллиметрах ртутного столба (мм рт. ст.). В средних широтах на уровне моря давление воздуха составляет 760 мм рт. с</w:t>
      </w:r>
      <w:r>
        <w:rPr>
          <w:color w:val="000000"/>
          <w:sz w:val="28"/>
          <w:szCs w:val="28"/>
          <w:lang w:val="ru-RU"/>
        </w:rPr>
        <w:t xml:space="preserve">т. По мере подъема давление снижается на 1 мм </w:t>
      </w:r>
      <w:r>
        <w:rPr>
          <w:color w:val="000000"/>
          <w:sz w:val="28"/>
          <w:szCs w:val="28"/>
          <w:lang w:val="ru-RU"/>
        </w:rPr>
        <w:lastRenderedPageBreak/>
        <w:t>рт. ст. на каждые 11 м высоты. Давление воздуха характеризуется сильными непериодическими колебаниями, которые связаны с изменениями погоды; при этом колебания давления достигают 10-20 мб. Слабым изменением дав</w:t>
      </w:r>
      <w:r>
        <w:rPr>
          <w:color w:val="000000"/>
          <w:sz w:val="28"/>
          <w:szCs w:val="28"/>
          <w:lang w:val="ru-RU"/>
        </w:rPr>
        <w:t>ления считается понижение или повышение его среднесуточной величины на 1-4 мб, умеренным - на 5-8 мб, резким - более 8 мб.</w:t>
      </w:r>
    </w:p>
    <w:p w14:paraId="2DD9975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Влажность воздуха </w:t>
      </w:r>
      <w:r>
        <w:rPr>
          <w:color w:val="000000"/>
          <w:sz w:val="28"/>
          <w:szCs w:val="28"/>
          <w:lang w:val="ru-RU"/>
        </w:rPr>
        <w:t xml:space="preserve">в климатологии характеризуется двумя величинами - </w:t>
      </w:r>
      <w:r>
        <w:rPr>
          <w:i/>
          <w:iCs/>
          <w:color w:val="000000"/>
          <w:sz w:val="28"/>
          <w:szCs w:val="28"/>
          <w:lang w:val="ru-RU"/>
        </w:rPr>
        <w:t>упругостью пара (</w:t>
      </w:r>
      <w:r>
        <w:rPr>
          <w:color w:val="000000"/>
          <w:sz w:val="28"/>
          <w:szCs w:val="28"/>
          <w:lang w:val="ru-RU"/>
        </w:rPr>
        <w:t xml:space="preserve">в мб) и </w:t>
      </w:r>
      <w:r>
        <w:rPr>
          <w:i/>
          <w:iCs/>
          <w:color w:val="000000"/>
          <w:sz w:val="28"/>
          <w:szCs w:val="28"/>
          <w:lang w:val="ru-RU"/>
        </w:rPr>
        <w:t>относительной влажностью</w:t>
      </w:r>
      <w:r>
        <w:rPr>
          <w:color w:val="000000"/>
          <w:sz w:val="28"/>
          <w:szCs w:val="28"/>
          <w:lang w:val="ru-RU"/>
        </w:rPr>
        <w:t>, т.е. процентны</w:t>
      </w:r>
      <w:r>
        <w:rPr>
          <w:color w:val="000000"/>
          <w:sz w:val="28"/>
          <w:szCs w:val="28"/>
          <w:lang w:val="ru-RU"/>
        </w:rPr>
        <w:t>м отношением упругости (парциального давления) водяного пара в атмосфере к упругости насыщающего водяного пара при той же температуре.</w:t>
      </w:r>
    </w:p>
    <w:p w14:paraId="0F8F923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Иногда упругость водяного пара называют </w:t>
      </w:r>
      <w:r>
        <w:rPr>
          <w:i/>
          <w:iCs/>
          <w:color w:val="000000"/>
          <w:sz w:val="28"/>
          <w:szCs w:val="28"/>
          <w:lang w:val="ru-RU"/>
        </w:rPr>
        <w:t>абсолютной влажностью,</w:t>
      </w:r>
      <w:r>
        <w:rPr>
          <w:color w:val="000000"/>
          <w:sz w:val="28"/>
          <w:szCs w:val="28"/>
          <w:lang w:val="ru-RU"/>
        </w:rPr>
        <w:t xml:space="preserve"> которая на самом деле представляет собой плотность водяног</w:t>
      </w:r>
      <w:r>
        <w:rPr>
          <w:color w:val="000000"/>
          <w:sz w:val="28"/>
          <w:szCs w:val="28"/>
          <w:lang w:val="ru-RU"/>
        </w:rPr>
        <w:t>о пара в воздухе и, выраженная в г/м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, численно близка к упругости пара в мм рт. ст.</w:t>
      </w:r>
    </w:p>
    <w:p w14:paraId="11E9F96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Разность между насыщающей и фактической упругостью водяного пара при данных температуре и давлении называют </w:t>
      </w:r>
      <w:r>
        <w:rPr>
          <w:i/>
          <w:iCs/>
          <w:color w:val="000000"/>
          <w:sz w:val="28"/>
          <w:szCs w:val="28"/>
          <w:lang w:val="ru-RU"/>
        </w:rPr>
        <w:t>дефицитом влажности или недостатком насыщения</w:t>
      </w:r>
      <w:r>
        <w:rPr>
          <w:color w:val="000000"/>
          <w:sz w:val="28"/>
          <w:szCs w:val="28"/>
          <w:lang w:val="ru-RU"/>
        </w:rPr>
        <w:t>.</w:t>
      </w:r>
    </w:p>
    <w:p w14:paraId="581132E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выде</w:t>
      </w:r>
      <w:r>
        <w:rPr>
          <w:color w:val="000000"/>
          <w:sz w:val="28"/>
          <w:szCs w:val="28"/>
          <w:lang w:val="ru-RU"/>
        </w:rPr>
        <w:t xml:space="preserve">ляют </w:t>
      </w:r>
      <w:r>
        <w:rPr>
          <w:i/>
          <w:iCs/>
          <w:color w:val="000000"/>
          <w:sz w:val="28"/>
          <w:szCs w:val="28"/>
          <w:lang w:val="ru-RU"/>
        </w:rPr>
        <w:t>физиологическое насыщение</w:t>
      </w:r>
      <w:r>
        <w:rPr>
          <w:color w:val="000000"/>
          <w:sz w:val="28"/>
          <w:szCs w:val="28"/>
          <w:lang w:val="ru-RU"/>
        </w:rPr>
        <w:t xml:space="preserve">, т.е. упругость водяных паров при температуре человеческого тела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37º</w:t>
      </w:r>
      <w:r>
        <w:rPr>
          <w:color w:val="000000"/>
          <w:sz w:val="28"/>
          <w:szCs w:val="28"/>
          <w:lang w:val="ru-RU"/>
        </w:rPr>
        <w:t>С, равное 47,1 мм рт. ст.</w:t>
      </w:r>
    </w:p>
    <w:p w14:paraId="26DA2C3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Физиологический дефицит насыщения</w:t>
      </w:r>
      <w:r>
        <w:rPr>
          <w:color w:val="000000"/>
          <w:sz w:val="28"/>
          <w:szCs w:val="28"/>
          <w:lang w:val="ru-RU"/>
        </w:rPr>
        <w:t xml:space="preserve"> - разница между упругостью водяных паров при температуре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37º</w:t>
      </w:r>
      <w:r>
        <w:rPr>
          <w:color w:val="000000"/>
          <w:sz w:val="28"/>
          <w:szCs w:val="28"/>
          <w:lang w:val="ru-RU"/>
        </w:rPr>
        <w:t>С и упругостью водяного пара в наружн</w:t>
      </w:r>
      <w:r>
        <w:rPr>
          <w:color w:val="000000"/>
          <w:sz w:val="28"/>
          <w:szCs w:val="28"/>
          <w:lang w:val="ru-RU"/>
        </w:rPr>
        <w:t>ом воздухе. Летом упругость пара значительно выше, а дефицит насыщения меньше, чем зимой.</w:t>
      </w:r>
    </w:p>
    <w:p w14:paraId="1ADE4C1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метеосводках обычно указывается относительная влажность, т.к. ее изменение может непосредственно ощущаться человеком. Воздух считается сухим при влажности до 55%, у</w:t>
      </w:r>
      <w:r>
        <w:rPr>
          <w:color w:val="000000"/>
          <w:sz w:val="28"/>
          <w:szCs w:val="28"/>
          <w:lang w:val="ru-RU"/>
        </w:rPr>
        <w:t>меренно сухим - при 56-70%, влажным - при 71-85%, очень влажным (сырым) - выше 85%. Относительная влажность измеряется в противоположном по отношению к сезонным и суточным колебаниям температуры направлении.</w:t>
      </w:r>
    </w:p>
    <w:p w14:paraId="5D18C9B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Влажность воздуха в сочетании с температурой ока</w:t>
      </w:r>
      <w:r>
        <w:rPr>
          <w:color w:val="000000"/>
          <w:sz w:val="28"/>
          <w:szCs w:val="28"/>
          <w:lang w:val="ru-RU"/>
        </w:rPr>
        <w:t xml:space="preserve">зывает выраженное </w:t>
      </w:r>
      <w:r>
        <w:rPr>
          <w:color w:val="000000"/>
          <w:sz w:val="28"/>
          <w:szCs w:val="28"/>
          <w:lang w:val="ru-RU"/>
        </w:rPr>
        <w:lastRenderedPageBreak/>
        <w:t xml:space="preserve">влияние на организм. Наиболее благоприятны для человека условия, при которых относительная влажность равна 50%, а температура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16-18º</w:t>
      </w:r>
      <w:r>
        <w:rPr>
          <w:color w:val="000000"/>
          <w:sz w:val="28"/>
          <w:szCs w:val="28"/>
          <w:lang w:val="ru-RU"/>
        </w:rPr>
        <w:t>С. При повышении влажности воздуха, препятствующей испарению, тяжело переносится жара и усиливается дейс</w:t>
      </w:r>
      <w:r>
        <w:rPr>
          <w:color w:val="000000"/>
          <w:sz w:val="28"/>
          <w:szCs w:val="28"/>
          <w:lang w:val="ru-RU"/>
        </w:rPr>
        <w:t>твие холода, способствуя большей потере тепла путем проведения. Холод и жара в сухом климате переносятся легче, чем во влажном.</w:t>
      </w:r>
    </w:p>
    <w:p w14:paraId="1B00664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понижении температуры содержащаяся в воздухе влага конденсируется, и образуется </w:t>
      </w:r>
      <w:r>
        <w:rPr>
          <w:b/>
          <w:bCs/>
          <w:color w:val="000000"/>
          <w:sz w:val="28"/>
          <w:szCs w:val="28"/>
          <w:lang w:val="ru-RU"/>
        </w:rPr>
        <w:t xml:space="preserve">туман. </w:t>
      </w:r>
      <w:r>
        <w:rPr>
          <w:color w:val="000000"/>
          <w:sz w:val="28"/>
          <w:szCs w:val="28"/>
          <w:lang w:val="ru-RU"/>
        </w:rPr>
        <w:t>Это возможно также при смешении тепло</w:t>
      </w:r>
      <w:r>
        <w:rPr>
          <w:color w:val="000000"/>
          <w:sz w:val="28"/>
          <w:szCs w:val="28"/>
          <w:lang w:val="ru-RU"/>
        </w:rPr>
        <w:t>го влажного воздуха с холодным и влажным. В промышленных районах туман может поглощать токсические газы, которые, вступая в химическую реакцию с водой, образуют, сернистые вещества. Это может привести к массовым отравлениям населения. В районах эпидемий ка</w:t>
      </w:r>
      <w:r>
        <w:rPr>
          <w:color w:val="000000"/>
          <w:sz w:val="28"/>
          <w:szCs w:val="28"/>
          <w:lang w:val="ru-RU"/>
        </w:rPr>
        <w:t>пельки тумана могут содержать возбудителей заболеваний. При влажности опасность воздушной инфекции выше, т.к. капельки влаги обладают большей способностью к диффузии, чем сухая пыль, и поэтому могут попадать в самые отдаленные участки легкого.</w:t>
      </w:r>
    </w:p>
    <w:p w14:paraId="795F722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Облака</w:t>
      </w:r>
      <w:r>
        <w:rPr>
          <w:color w:val="000000"/>
          <w:sz w:val="28"/>
          <w:szCs w:val="28"/>
          <w:lang w:val="ru-RU"/>
        </w:rPr>
        <w:t>, обр</w:t>
      </w:r>
      <w:r>
        <w:rPr>
          <w:color w:val="000000"/>
          <w:sz w:val="28"/>
          <w:szCs w:val="28"/>
          <w:lang w:val="ru-RU"/>
        </w:rPr>
        <w:t>азующиеся над земной поверхностью путем конденсации содержащихся в воздухе водяных паров, могут состоять из водяных капелек или кристаллов льда. Облачность измеряют по одиннадцатибалльной системе, согласно которой 0 соответствует полному отсутствию облаков</w:t>
      </w:r>
      <w:r>
        <w:rPr>
          <w:color w:val="000000"/>
          <w:sz w:val="28"/>
          <w:szCs w:val="28"/>
          <w:lang w:val="ru-RU"/>
        </w:rPr>
        <w:t>, а 10 баллов - сплошной облачности. Погода считается ясной и малооблачной при 0-5 баллах нижней облачности, облачной - при 6-8 баллах и пасмурной - при 9-10 баллах.</w:t>
      </w:r>
    </w:p>
    <w:p w14:paraId="5DAA1D6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облаков на разной высоте различен. Облака верхнего яруса (с основанием свыше 6 км</w:t>
      </w:r>
      <w:r>
        <w:rPr>
          <w:color w:val="000000"/>
          <w:sz w:val="28"/>
          <w:szCs w:val="28"/>
          <w:lang w:val="ru-RU"/>
        </w:rPr>
        <w:t>) состоят из ледяных кристаллов; они легкие, прозрачные, белоснежные, почти не задерживают прямых солнечных лучей и в то же время, диффузно отражая их, заметно увеличивают приток радиации от небесного свода (рассеянная радиация). Облака среднего яруса (2-6</w:t>
      </w:r>
      <w:r>
        <w:rPr>
          <w:color w:val="000000"/>
          <w:sz w:val="28"/>
          <w:szCs w:val="28"/>
          <w:lang w:val="ru-RU"/>
        </w:rPr>
        <w:t xml:space="preserve"> км) состоят из переохлажденных капель воды или из смеси ледяных кристаллов и снежинок, </w:t>
      </w:r>
      <w:r>
        <w:rPr>
          <w:color w:val="000000"/>
          <w:sz w:val="28"/>
          <w:szCs w:val="28"/>
          <w:lang w:val="ru-RU"/>
        </w:rPr>
        <w:lastRenderedPageBreak/>
        <w:t xml:space="preserve">более плотны, имеют сероватый оттенок, солнце сквозь них просвечивает слабо или вообще не просвечивает. Облака нижнего яруса имеют вид низких серых тяжелых гряд, валов </w:t>
      </w:r>
      <w:r>
        <w:rPr>
          <w:color w:val="000000"/>
          <w:sz w:val="28"/>
          <w:szCs w:val="28"/>
          <w:lang w:val="ru-RU"/>
        </w:rPr>
        <w:t>или пелены, закрывающей небо сплошным покровом, солнце обычно сквозь них не просвечивает. Суточные изменения облачности не имеют строго закономерного характера, а годовой ход во многом зависит от общих физико-географических условий и особенностей ландшафта</w:t>
      </w:r>
      <w:r>
        <w:rPr>
          <w:color w:val="000000"/>
          <w:sz w:val="28"/>
          <w:szCs w:val="28"/>
          <w:lang w:val="ru-RU"/>
        </w:rPr>
        <w:t xml:space="preserve">. Облачность оказывает влияние на световой режим и является причиной выпадения атмосферных осадков, которые резко нарушают суточную температуру и влажность воздуха. Именно эти два фактора, если они резко выражены, и могут оказывать неблагоприятное влияние </w:t>
      </w:r>
      <w:r>
        <w:rPr>
          <w:color w:val="000000"/>
          <w:sz w:val="28"/>
          <w:szCs w:val="28"/>
          <w:lang w:val="ru-RU"/>
        </w:rPr>
        <w:t>на организм при облачной погоде.</w:t>
      </w:r>
    </w:p>
    <w:p w14:paraId="6236C1E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Осадки </w:t>
      </w:r>
      <w:r>
        <w:rPr>
          <w:color w:val="000000"/>
          <w:sz w:val="28"/>
          <w:szCs w:val="28"/>
          <w:lang w:val="ru-RU"/>
        </w:rPr>
        <w:t xml:space="preserve">могут быть жидкими (дождь) или твердыми (снег, крупа, град). Характер осадков зависит от условий их образования. Если восходящие воздушные потоки при большой абсолютной влажности достигают больших высот, для которых </w:t>
      </w:r>
      <w:r>
        <w:rPr>
          <w:color w:val="000000"/>
          <w:sz w:val="28"/>
          <w:szCs w:val="28"/>
          <w:lang w:val="ru-RU"/>
        </w:rPr>
        <w:t>характерны низкие температуры, то водяные пары застывают и выпадают в виде крупы, града, а растаявшие - в виде ливневого дождя. На распределение осадков влияют физико-географические особенности местности. На континенте количество осадков обычно меньше, чем</w:t>
      </w:r>
      <w:r>
        <w:rPr>
          <w:color w:val="000000"/>
          <w:sz w:val="28"/>
          <w:szCs w:val="28"/>
          <w:lang w:val="ru-RU"/>
        </w:rPr>
        <w:t xml:space="preserve"> на побережье. На склонах гор, обращенных к морю, их обычно больше, чем на противоположных. Дождь играет положительную санитарную роль: он очищает воздух, смывает пыль; капли, содержащие микробы, опускаются на землю. В то же время дождь, особенно затяжной,</w:t>
      </w:r>
      <w:r>
        <w:rPr>
          <w:color w:val="000000"/>
          <w:sz w:val="28"/>
          <w:szCs w:val="28"/>
          <w:lang w:val="ru-RU"/>
        </w:rPr>
        <w:t xml:space="preserve"> ухудшает условия климатотерапии.</w:t>
      </w:r>
    </w:p>
    <w:p w14:paraId="69BA5BD7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Снежный покров ввиду высокой отражательной способности (альбедо) к коротковолновому излучению существенно ослабляет процессы аккумуляции солнечного тепла, усиливая зимние морозы. Особенно высоко альбедо снега к УФ-излучени</w:t>
      </w:r>
      <w:r>
        <w:rPr>
          <w:color w:val="000000"/>
          <w:sz w:val="28"/>
          <w:szCs w:val="28"/>
          <w:lang w:val="ru-RU"/>
        </w:rPr>
        <w:t>ю (до 97%), что повышает эффективность зимней гелиотерапии, особенно в горах. Нередко кратковременный дождь и снег улучшают состояние метеолабильных людей, способствуя исчезновению имевшихся до этого жалоб, связанных с погодой. Если за сутки суммарное коли</w:t>
      </w:r>
      <w:r>
        <w:rPr>
          <w:color w:val="000000"/>
          <w:sz w:val="28"/>
          <w:szCs w:val="28"/>
          <w:lang w:val="ru-RU"/>
        </w:rPr>
        <w:t xml:space="preserve">чество осадков не </w:t>
      </w:r>
      <w:r>
        <w:rPr>
          <w:color w:val="000000"/>
          <w:sz w:val="28"/>
          <w:szCs w:val="28"/>
          <w:lang w:val="ru-RU"/>
        </w:rPr>
        <w:lastRenderedPageBreak/>
        <w:t>превышает 1 мм, погода считается без осадков.</w:t>
      </w:r>
    </w:p>
    <w:p w14:paraId="2D623088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Ветер </w:t>
      </w:r>
      <w:r>
        <w:rPr>
          <w:color w:val="000000"/>
          <w:sz w:val="28"/>
          <w:szCs w:val="28"/>
          <w:lang w:val="ru-RU"/>
        </w:rPr>
        <w:t>характеризуется направлением и скоростью. Направление ветра определяется той стороной света, откуда он дует (север, юг, запад, восток). Кроме этих основных направлений, выделяются промеж</w:t>
      </w:r>
      <w:r>
        <w:rPr>
          <w:color w:val="000000"/>
          <w:sz w:val="28"/>
          <w:szCs w:val="28"/>
          <w:lang w:val="ru-RU"/>
        </w:rPr>
        <w:t>уточные, составляющие, в сумме 16 румбов (северо-восточное, северо-западное, юго-восточное и т.д.). Сила ветра определяется по тринадцатибальной шкале Симпсона-Бофорта, по которой:</w:t>
      </w:r>
    </w:p>
    <w:p w14:paraId="2AEC9AB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соответствует штилю (скорость по анемометру 0-0,5 м/с),</w:t>
      </w:r>
    </w:p>
    <w:p w14:paraId="51F71E2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тихий ветер,</w:t>
      </w:r>
    </w:p>
    <w:p w14:paraId="104C1A8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ле</w:t>
      </w:r>
      <w:r>
        <w:rPr>
          <w:color w:val="000000"/>
          <w:sz w:val="28"/>
          <w:szCs w:val="28"/>
          <w:lang w:val="ru-RU"/>
        </w:rPr>
        <w:t>гкий ветер,</w:t>
      </w:r>
    </w:p>
    <w:p w14:paraId="52A18F05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слабый ветер,</w:t>
      </w:r>
    </w:p>
    <w:p w14:paraId="1AF8899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умеренный ветер,</w:t>
      </w:r>
    </w:p>
    <w:p w14:paraId="4BC3000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-6 - свежий ветер,</w:t>
      </w:r>
    </w:p>
    <w:p w14:paraId="12E40F4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-8 - сильный ветер,</w:t>
      </w:r>
    </w:p>
    <w:p w14:paraId="522A629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-11 - шторм,</w:t>
      </w:r>
    </w:p>
    <w:p w14:paraId="3F143DBA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ураган (более 29 м/с).</w:t>
      </w:r>
    </w:p>
    <w:p w14:paraId="0690D56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Резкое кратковременное усиление ветра до 20 м/с и выше называется шквалом.</w:t>
      </w:r>
    </w:p>
    <w:p w14:paraId="7D567E5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Причиной ветра является разница в давлении: воздух переме</w:t>
      </w:r>
      <w:r>
        <w:rPr>
          <w:color w:val="000000"/>
          <w:sz w:val="28"/>
          <w:szCs w:val="28"/>
          <w:lang w:val="ru-RU"/>
        </w:rPr>
        <w:t>щается из области с высоким давлением в места с низким давлением. Чем больше разница в давлении, тем сильнее ветер. Неоднородность давления в горизонтальных направлениях обусловлена неоднородностью теплового режима на поверхности Земли. Летом суша нагревае</w:t>
      </w:r>
      <w:r>
        <w:rPr>
          <w:color w:val="000000"/>
          <w:sz w:val="28"/>
          <w:szCs w:val="28"/>
          <w:lang w:val="ru-RU"/>
        </w:rPr>
        <w:t>тся сильнее, чем водная поверхность, вследствие чего воздух над сушей от нагревания расширяется, поднимается вверх, и растекается в горизонтальных направлениях. Это приводит к уменьшению общей массы воздуха и, следовательно, к понижению давления у поверхно</w:t>
      </w:r>
      <w:r>
        <w:rPr>
          <w:color w:val="000000"/>
          <w:sz w:val="28"/>
          <w:szCs w:val="28"/>
          <w:lang w:val="ru-RU"/>
        </w:rPr>
        <w:t xml:space="preserve">сти Земли. Поэтому летом сравнительно прохладный и влажный морской воздух в нижних слоях тропосферы устремляется с моря на сушу, а зимой, наоборот, </w:t>
      </w:r>
      <w:r>
        <w:rPr>
          <w:color w:val="000000"/>
          <w:sz w:val="28"/>
          <w:szCs w:val="28"/>
          <w:lang w:val="ru-RU"/>
        </w:rPr>
        <w:lastRenderedPageBreak/>
        <w:t>сухой холодный воздух движется с суши на море. Такие сезонные ветры (</w:t>
      </w:r>
      <w:r>
        <w:rPr>
          <w:i/>
          <w:iCs/>
          <w:color w:val="000000"/>
          <w:sz w:val="28"/>
          <w:szCs w:val="28"/>
          <w:lang w:val="ru-RU"/>
        </w:rPr>
        <w:t>муссоны</w:t>
      </w:r>
      <w:r>
        <w:rPr>
          <w:color w:val="000000"/>
          <w:sz w:val="28"/>
          <w:szCs w:val="28"/>
          <w:lang w:val="ru-RU"/>
        </w:rPr>
        <w:t>) наиболее выражены в Азии, на г</w:t>
      </w:r>
      <w:r>
        <w:rPr>
          <w:color w:val="000000"/>
          <w:sz w:val="28"/>
          <w:szCs w:val="28"/>
          <w:lang w:val="ru-RU"/>
        </w:rPr>
        <w:t xml:space="preserve">ранице крупнейшего материка и океана. Они же наблюдаются на Дальнем Востоке. Такая же смена ветров отмечается в прибрежных районах в течение суток - это </w:t>
      </w:r>
      <w:r>
        <w:rPr>
          <w:i/>
          <w:iCs/>
          <w:color w:val="000000"/>
          <w:sz w:val="28"/>
          <w:szCs w:val="28"/>
          <w:lang w:val="ru-RU"/>
        </w:rPr>
        <w:t>бризы</w:t>
      </w:r>
      <w:r>
        <w:rPr>
          <w:color w:val="000000"/>
          <w:sz w:val="28"/>
          <w:szCs w:val="28"/>
          <w:lang w:val="ru-RU"/>
        </w:rPr>
        <w:t>, т.е. ветры, дующие днем с моря на сушу, а ночью - с суши на море, распространяющиеся на 10-15 км</w:t>
      </w:r>
      <w:r>
        <w:rPr>
          <w:color w:val="000000"/>
          <w:sz w:val="28"/>
          <w:szCs w:val="28"/>
          <w:lang w:val="ru-RU"/>
        </w:rPr>
        <w:t xml:space="preserve"> по обе стороны береговой линии. На южных приморских курортах летом в дневное время они уменьшают ощущение жары. В горных местностях возникают горно-долинные ветры, дующие днем вверх по склонам (долинам), а ночью - вниз, с гор. Для горных местностей характ</w:t>
      </w:r>
      <w:r>
        <w:rPr>
          <w:color w:val="000000"/>
          <w:sz w:val="28"/>
          <w:szCs w:val="28"/>
          <w:lang w:val="ru-RU"/>
        </w:rPr>
        <w:t xml:space="preserve">ерен своеобразный теплый сухой ветер, дующий с гор, - </w:t>
      </w:r>
      <w:r>
        <w:rPr>
          <w:i/>
          <w:iCs/>
          <w:color w:val="000000"/>
          <w:sz w:val="28"/>
          <w:szCs w:val="28"/>
          <w:lang w:val="ru-RU"/>
        </w:rPr>
        <w:t xml:space="preserve">фён. </w:t>
      </w:r>
      <w:r>
        <w:rPr>
          <w:color w:val="000000"/>
          <w:sz w:val="28"/>
          <w:szCs w:val="28"/>
          <w:lang w:val="ru-RU"/>
        </w:rPr>
        <w:t>Он образуется в том случае, если на пути воздушного течения располагаются горы с большой разницей в давлении между двумя сторонами горного хребта. Подъем воздуха приводит к небольшому понижению те</w:t>
      </w:r>
      <w:r>
        <w:rPr>
          <w:color w:val="000000"/>
          <w:sz w:val="28"/>
          <w:szCs w:val="28"/>
          <w:lang w:val="ru-RU"/>
        </w:rPr>
        <w:t xml:space="preserve">мпературы, а опускание - к значительному ее повышению. В результате холодный воздух, опускаясь с гор, нагревается и теряет влагу, поэтому температура воздуха при фёне может за небольшой (15-30 минут) промежуток времени повыситься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10-15º</w:t>
      </w:r>
      <w:r>
        <w:rPr>
          <w:color w:val="000000"/>
          <w:sz w:val="28"/>
          <w:szCs w:val="28"/>
          <w:lang w:val="ru-RU"/>
        </w:rPr>
        <w:t>С и более. В случ</w:t>
      </w:r>
      <w:r>
        <w:rPr>
          <w:color w:val="000000"/>
          <w:sz w:val="28"/>
          <w:szCs w:val="28"/>
          <w:lang w:val="ru-RU"/>
        </w:rPr>
        <w:t>ае перемещения воздуха в горизонтальном направлении из жарких и очень сухих местностей возникают суховеи, при которых влажность может падать до 10-15%.</w:t>
      </w:r>
    </w:p>
    <w:p w14:paraId="7A38DD5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низких температурах ветер усиливает теплоотдачу, что может привести к переохлаждению организма. Чем </w:t>
      </w:r>
      <w:r>
        <w:rPr>
          <w:color w:val="000000"/>
          <w:sz w:val="28"/>
          <w:szCs w:val="28"/>
          <w:lang w:val="ru-RU"/>
        </w:rPr>
        <w:t>ниже температура воздуха, тем тяжелее переносится ветер. В жаркое время ветер усиливает кожное испарение и улучшает самочувствие. Сильный ветер оказывает неблагоприятное влияние, утомляет, раздражает нервную систему, затрудняет дыхание, небольшой ветер ока</w:t>
      </w:r>
      <w:r>
        <w:rPr>
          <w:color w:val="000000"/>
          <w:sz w:val="28"/>
          <w:szCs w:val="28"/>
          <w:lang w:val="ru-RU"/>
        </w:rPr>
        <w:t>зывает тонизирующее и стимулирующее дествие.</w:t>
      </w:r>
    </w:p>
    <w:p w14:paraId="72902C7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ru-RU"/>
        </w:rPr>
        <w:t>Электрическое состояние атмосферы</w:t>
      </w:r>
      <w:r>
        <w:rPr>
          <w:color w:val="000000"/>
          <w:sz w:val="28"/>
          <w:szCs w:val="28"/>
          <w:lang w:val="ru-RU"/>
        </w:rPr>
        <w:t xml:space="preserve"> определяется напряженностью электрического поля, электропроводностью воздуха, ионизацией, электрическими разрядами в атмосфере. Земля имеет свойства отрицательно заряженного про</w:t>
      </w:r>
      <w:r>
        <w:rPr>
          <w:color w:val="000000"/>
          <w:sz w:val="28"/>
          <w:szCs w:val="28"/>
          <w:lang w:val="ru-RU"/>
        </w:rPr>
        <w:t xml:space="preserve">водника, а атмосфера - положительно заряженного. Разность </w:t>
      </w:r>
      <w:r>
        <w:rPr>
          <w:color w:val="000000"/>
          <w:sz w:val="28"/>
          <w:szCs w:val="28"/>
          <w:lang w:val="ru-RU"/>
        </w:rPr>
        <w:lastRenderedPageBreak/>
        <w:t xml:space="preserve">потенциалов Земли и точки, находящейся на высоте 1 м (градиент электрического потенциала), составляет 130 В. </w:t>
      </w:r>
      <w:r>
        <w:rPr>
          <w:b/>
          <w:bCs/>
          <w:color w:val="000000"/>
          <w:sz w:val="28"/>
          <w:szCs w:val="28"/>
          <w:lang w:val="ru-RU"/>
        </w:rPr>
        <w:t>Электропроводность воздуха</w:t>
      </w:r>
      <w:r>
        <w:rPr>
          <w:color w:val="000000"/>
          <w:sz w:val="28"/>
          <w:szCs w:val="28"/>
          <w:lang w:val="ru-RU"/>
        </w:rPr>
        <w:t xml:space="preserve"> обусловлена количеством содержащихся в нем положительно и отри</w:t>
      </w:r>
      <w:r>
        <w:rPr>
          <w:color w:val="000000"/>
          <w:sz w:val="28"/>
          <w:szCs w:val="28"/>
          <w:lang w:val="ru-RU"/>
        </w:rPr>
        <w:t xml:space="preserve">цательно заряженных атмосферных ионов (аэроионов). </w:t>
      </w:r>
      <w:r>
        <w:rPr>
          <w:i/>
          <w:iCs/>
          <w:color w:val="000000"/>
          <w:sz w:val="28"/>
          <w:szCs w:val="28"/>
          <w:lang w:val="ru-RU"/>
        </w:rPr>
        <w:t>Аэроионы</w:t>
      </w:r>
      <w:r>
        <w:rPr>
          <w:color w:val="000000"/>
          <w:sz w:val="28"/>
          <w:szCs w:val="28"/>
          <w:lang w:val="ru-RU"/>
        </w:rPr>
        <w:t xml:space="preserve"> образуются путем ионизации молекул воздуха вследствие отрыва от них электронов под влиянием космических лучей, радиоактивного излучения почвы и других ионизирующих факторов. Освобожденные электрон</w:t>
      </w:r>
      <w:r>
        <w:rPr>
          <w:color w:val="000000"/>
          <w:sz w:val="28"/>
          <w:szCs w:val="28"/>
          <w:lang w:val="ru-RU"/>
        </w:rPr>
        <w:t xml:space="preserve">ы тотчас присоединяются к другим молекулам. Так образуются положительно и отрицательно заряженные молекулы (аэроионы), имеющие большую подвижность. Малые (легкие) ионы, оседая на взвешенных частицах воздуха, образуют средние, тяжелые и ультратяжелые ионы. </w:t>
      </w:r>
      <w:r>
        <w:rPr>
          <w:color w:val="000000"/>
          <w:sz w:val="28"/>
          <w:szCs w:val="28"/>
          <w:lang w:val="ru-RU"/>
        </w:rPr>
        <w:t xml:space="preserve">Во влажном и загрязненном воздухе резко возрастает число тяжелых ионов. Чем чище воздух, тем больше в нем легких и средних ионов. Максимальная концентрация легких ионов приходится на ранние утренние часы. Средняя концентрация положительных и отрицательных </w:t>
      </w:r>
      <w:r>
        <w:rPr>
          <w:color w:val="000000"/>
          <w:sz w:val="28"/>
          <w:szCs w:val="28"/>
          <w:lang w:val="ru-RU"/>
        </w:rPr>
        <w:t>ионов колеблется от 100 до 1000 в 1 см</w:t>
      </w:r>
      <w:r>
        <w:rPr>
          <w:color w:val="000000"/>
          <w:sz w:val="28"/>
          <w:szCs w:val="28"/>
          <w:vertAlign w:val="superscript"/>
          <w:lang w:val="ru-RU"/>
        </w:rPr>
        <w:t xml:space="preserve">3 </w:t>
      </w:r>
      <w:r>
        <w:rPr>
          <w:color w:val="000000"/>
          <w:sz w:val="28"/>
          <w:szCs w:val="28"/>
          <w:lang w:val="ru-RU"/>
        </w:rPr>
        <w:t>воздуха, достигая в горах нескольких тысяч в 1 см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. Отношение положительных ионов к отрицательным составляет </w:t>
      </w:r>
      <w:r>
        <w:rPr>
          <w:i/>
          <w:iCs/>
          <w:color w:val="000000"/>
          <w:sz w:val="28"/>
          <w:szCs w:val="28"/>
          <w:lang w:val="ru-RU"/>
        </w:rPr>
        <w:t>коэффициент униполярности</w:t>
      </w:r>
      <w:r>
        <w:rPr>
          <w:color w:val="000000"/>
          <w:sz w:val="28"/>
          <w:szCs w:val="28"/>
          <w:lang w:val="ru-RU"/>
        </w:rPr>
        <w:t>. Вблизи горных рек, водопадов, где происходит разбрызгивание воды, концентрация о</w:t>
      </w:r>
      <w:r>
        <w:rPr>
          <w:color w:val="000000"/>
          <w:sz w:val="28"/>
          <w:szCs w:val="28"/>
          <w:lang w:val="ru-RU"/>
        </w:rPr>
        <w:t xml:space="preserve">трицательных ионов резко возрастает. Коэффициент униполярности в прибрежных зонах меньше, чем в удаленных от моря местностях: в Сочи - 0,95; в Ялте - 1,03; в Москве - 1,12; в Алма-Ате - 1,17. Отрицательные ионы оказывают благоприятное влияние на организм. </w:t>
      </w:r>
      <w:r>
        <w:rPr>
          <w:color w:val="000000"/>
          <w:sz w:val="28"/>
          <w:szCs w:val="28"/>
          <w:lang w:val="ru-RU"/>
        </w:rPr>
        <w:t>Отрицательная ионизация является одним из лечебных факторов при каскадных купаниях.</w:t>
      </w:r>
    </w:p>
    <w:p w14:paraId="2005E32A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CE87C54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Характеристика космических или радиационных факторов</w:t>
      </w:r>
    </w:p>
    <w:p w14:paraId="1DF67397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BD2FD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 космическим факторам, </w:t>
      </w:r>
      <w:r>
        <w:rPr>
          <w:color w:val="000000"/>
          <w:sz w:val="28"/>
          <w:szCs w:val="28"/>
          <w:lang w:val="ru-RU"/>
        </w:rPr>
        <w:t xml:space="preserve">влияющим на человека, относятся различные виды </w:t>
      </w:r>
      <w:r>
        <w:rPr>
          <w:b/>
          <w:bCs/>
          <w:color w:val="000000"/>
          <w:sz w:val="28"/>
          <w:szCs w:val="28"/>
          <w:lang w:val="ru-RU"/>
        </w:rPr>
        <w:t xml:space="preserve">радиации. </w:t>
      </w:r>
      <w:r>
        <w:rPr>
          <w:color w:val="000000"/>
          <w:sz w:val="28"/>
          <w:szCs w:val="28"/>
          <w:lang w:val="ru-RU"/>
        </w:rPr>
        <w:t xml:space="preserve">Прежде всего, это </w:t>
      </w:r>
      <w:r>
        <w:rPr>
          <w:b/>
          <w:bCs/>
          <w:color w:val="000000"/>
          <w:sz w:val="28"/>
          <w:szCs w:val="28"/>
          <w:lang w:val="ru-RU"/>
        </w:rPr>
        <w:t>солнечное излу</w:t>
      </w:r>
      <w:r>
        <w:rPr>
          <w:b/>
          <w:bCs/>
          <w:color w:val="000000"/>
          <w:sz w:val="28"/>
          <w:szCs w:val="28"/>
          <w:lang w:val="ru-RU"/>
        </w:rPr>
        <w:t>чение</w:t>
      </w:r>
      <w:r>
        <w:rPr>
          <w:color w:val="000000"/>
          <w:sz w:val="28"/>
          <w:szCs w:val="28"/>
          <w:lang w:val="ru-RU"/>
        </w:rPr>
        <w:t xml:space="preserve">, с которым приходит </w:t>
      </w:r>
      <w:r>
        <w:rPr>
          <w:color w:val="000000"/>
          <w:sz w:val="28"/>
          <w:szCs w:val="28"/>
          <w:lang w:val="ru-RU"/>
        </w:rPr>
        <w:lastRenderedPageBreak/>
        <w:t>на Землю огромное количество тепла, являющегося первопричиной всех процессов в атмосфере и на Земле, источником жизни. Солнечная радиация, достигающая Земли, имеет сложный спектральный состав и оказывает выраженное биологическое д</w:t>
      </w:r>
      <w:r>
        <w:rPr>
          <w:color w:val="000000"/>
          <w:sz w:val="28"/>
          <w:szCs w:val="28"/>
          <w:lang w:val="ru-RU"/>
        </w:rPr>
        <w:t>ействие на организм человека.</w:t>
      </w:r>
    </w:p>
    <w:p w14:paraId="7EE1FA1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Видимая на небесном своде в форме диска поверхность Солнца, называемая фотосферой, не является однородной. На ней периодически возникают пятна, которые кажутся темными, т.к. их температура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4500º</w:t>
      </w:r>
      <w:r>
        <w:rPr>
          <w:color w:val="000000"/>
          <w:sz w:val="28"/>
          <w:szCs w:val="28"/>
          <w:lang w:val="ru-RU"/>
        </w:rPr>
        <w:t>С) ниже температуры фотосферы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6000º</w:t>
      </w:r>
      <w:r>
        <w:rPr>
          <w:color w:val="000000"/>
          <w:sz w:val="28"/>
          <w:szCs w:val="28"/>
          <w:lang w:val="ru-RU"/>
        </w:rPr>
        <w:t>С). Пятна соответствуют местам расположения сильных магнитных полей. Интенсивность образования пятен выражается числом Вольфа, которое равно сумме числа отдельных пятен с удесятеренным числом групп пятен. Солнечная радиация считается повышенной, когда</w:t>
      </w:r>
      <w:r>
        <w:rPr>
          <w:color w:val="000000"/>
          <w:sz w:val="28"/>
          <w:szCs w:val="28"/>
          <w:lang w:val="ru-RU"/>
        </w:rPr>
        <w:t xml:space="preserve"> в день исследования число Вольфа на 25% превышает его среднюю величину за предшествующие 30 дней.</w:t>
      </w:r>
    </w:p>
    <w:p w14:paraId="3E4519A7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того, на поверхности Солнца видны яркие области солнечных возмущений с температурой 7000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º</w:t>
      </w:r>
      <w:r>
        <w:rPr>
          <w:color w:val="000000"/>
          <w:sz w:val="28"/>
          <w:szCs w:val="28"/>
          <w:lang w:val="ru-RU"/>
        </w:rPr>
        <w:t>С, называемые факелами, и вспышки в солнечной хромосфере (вер</w:t>
      </w:r>
      <w:r>
        <w:rPr>
          <w:color w:val="000000"/>
          <w:sz w:val="28"/>
          <w:szCs w:val="28"/>
          <w:lang w:val="ru-RU"/>
        </w:rPr>
        <w:t>хнем слое солнечной атмосферы) - протуберанцы. Все перечисленные проявления солнечной активности характеризуются достоверно установленной цикличностью в 27 дней и 11 лет с вариацией от 6 до 17 лет. Такой же период характерен и для некоторых явлений на Земл</w:t>
      </w:r>
      <w:r>
        <w:rPr>
          <w:color w:val="000000"/>
          <w:sz w:val="28"/>
          <w:szCs w:val="28"/>
          <w:lang w:val="ru-RU"/>
        </w:rPr>
        <w:t>е, имеющих связи с Солнцем (полярные сияния, магнитные бури). С изменением солнечной активности связывают развитие различного рода сосудистых катастроф - инсультов, инфарктов миокарда.</w:t>
      </w:r>
    </w:p>
    <w:p w14:paraId="7BF603E4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Солнечное излучение состоит из постоянно действующего "спокойного" излу</w:t>
      </w:r>
      <w:r>
        <w:rPr>
          <w:color w:val="000000"/>
          <w:sz w:val="28"/>
          <w:szCs w:val="28"/>
          <w:lang w:val="ru-RU"/>
        </w:rPr>
        <w:t>чения, включающего инфракрасные, световые и ультрафиолетовые волны и электрически заряженные частицы (корпускуляры), обладающие сверхвысокой энергией и, накладывающегося на него, дополнительного излучения, возникающего при появлении на Солнце активных обла</w:t>
      </w:r>
      <w:r>
        <w:rPr>
          <w:color w:val="000000"/>
          <w:sz w:val="28"/>
          <w:szCs w:val="28"/>
          <w:lang w:val="ru-RU"/>
        </w:rPr>
        <w:t xml:space="preserve">стей (хромосферные вспышки, протуберанцы, факелы, пятна и др.). Постоянно действующее </w:t>
      </w:r>
      <w:r>
        <w:rPr>
          <w:color w:val="000000"/>
          <w:sz w:val="28"/>
          <w:szCs w:val="28"/>
          <w:lang w:val="ru-RU"/>
        </w:rPr>
        <w:lastRenderedPageBreak/>
        <w:t>солнечное излучение не изменяется при появлении активных областей на Солнце.</w:t>
      </w:r>
    </w:p>
    <w:p w14:paraId="2800351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Электромагнитные волны приносят на Землю очень малую энергию. В атмосферу Земли от Солнца по</w:t>
      </w:r>
      <w:r>
        <w:rPr>
          <w:color w:val="000000"/>
          <w:sz w:val="28"/>
          <w:szCs w:val="28"/>
          <w:lang w:val="ru-RU"/>
        </w:rPr>
        <w:t xml:space="preserve">ступает поток лучистой энергии (спектр) с длинами волн от 0,006 до 2300 нм. Диапазон видимых солнечных лучей лежит в пределах от 400 до 800 нм, невидимых инфракрасных 800-2300 нм, ультрафиолетовых от 2 до 400 нм и рентгеновских лучей с диапазоном 0,006 до </w:t>
      </w:r>
      <w:r>
        <w:rPr>
          <w:color w:val="000000"/>
          <w:sz w:val="28"/>
          <w:szCs w:val="28"/>
          <w:lang w:val="ru-RU"/>
        </w:rPr>
        <w:t>2 нм. В свою очередь УФ-радиация имеет длинноволновую область УФ-А (315-400 нм), коротковолновую УФ-В (280-315 нм) и УФ-С (короче 280 нм). Около 48% энергии Солнца приходится на видимую часть спектра, 7% - на ультрафиолетовую и 45% на инфракрасную. Биологи</w:t>
      </w:r>
      <w:r>
        <w:rPr>
          <w:color w:val="000000"/>
          <w:sz w:val="28"/>
          <w:szCs w:val="28"/>
          <w:lang w:val="ru-RU"/>
        </w:rPr>
        <w:t>ческая активность солнечного спектра зависит от длины волны. Чем короче волны, тем большим биологическим действием они обладают. По мере смещения в синюю сторону оптического диапазона частота электромагнитных вон увеличивается, длина уменьшается, а энергия</w:t>
      </w:r>
      <w:r>
        <w:rPr>
          <w:color w:val="000000"/>
          <w:sz w:val="28"/>
          <w:szCs w:val="28"/>
          <w:lang w:val="ru-RU"/>
        </w:rPr>
        <w:t xml:space="preserve"> возрастает. Противоположная направленность наблюдается при смещении к красной границе оптического спектра. Поток (мощность) лучистой энергии измеряется в ваттах (Вт). Интенсивность (плотность) солнечного излучения измеряется в кал/см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в 1 мин.</w:t>
      </w:r>
    </w:p>
    <w:p w14:paraId="2B00B51A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Интенсивнос</w:t>
      </w:r>
      <w:r>
        <w:rPr>
          <w:color w:val="000000"/>
          <w:sz w:val="28"/>
          <w:szCs w:val="28"/>
          <w:lang w:val="ru-RU"/>
        </w:rPr>
        <w:t>ть и спектральный состав солнечной радиации у поверхности Земли зависят от высоты стояния Солнца и прозрачности атмосферы. Чем выше Солнце, тем больше интенсивность радиации и тем она богаче УФ-лучами. Когда Солнце в зените, лучи его проходят наименьший пу</w:t>
      </w:r>
      <w:r>
        <w:rPr>
          <w:color w:val="000000"/>
          <w:sz w:val="28"/>
          <w:szCs w:val="28"/>
          <w:lang w:val="ru-RU"/>
        </w:rPr>
        <w:t>ть. Интенсивность солнечной радиации возрастает по мере подъема над уровнем моря. Прозрачность воздуха зависит от содержащихся в нем водяных паров и пылевых частиц. Водяной пар задерживает инфракрасные лучи, а пылевые частицы и дым - преимущественно УФ-изл</w:t>
      </w:r>
      <w:r>
        <w:rPr>
          <w:color w:val="000000"/>
          <w:sz w:val="28"/>
          <w:szCs w:val="28"/>
          <w:lang w:val="ru-RU"/>
        </w:rPr>
        <w:t>учение, потери которого могут достигать 20-40%.</w:t>
      </w:r>
    </w:p>
    <w:p w14:paraId="55307DD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Солнечная радиация, исходящая от Солнца, называется прямой, от </w:t>
      </w:r>
      <w:r>
        <w:rPr>
          <w:color w:val="000000"/>
          <w:sz w:val="28"/>
          <w:szCs w:val="28"/>
          <w:lang w:val="ru-RU"/>
        </w:rPr>
        <w:lastRenderedPageBreak/>
        <w:t>небесного свода - рассеянной, от поверхности различных предметов - отраженной. Сумма всех этих видов радиации, падающей на горизонтальную поверхн</w:t>
      </w:r>
      <w:r>
        <w:rPr>
          <w:color w:val="000000"/>
          <w:sz w:val="28"/>
          <w:szCs w:val="28"/>
          <w:lang w:val="ru-RU"/>
        </w:rPr>
        <w:t>ость, называется суммарной радиацией. Относительная доля рассеянной радиации в общем потоке по мере увеличения высоты стояния Солнца уменьшается. В ясный солнечный день, когда Солнце стоит в зените и воздух прозрачен, до 50% суммарного потока УФ-лучей прих</w:t>
      </w:r>
      <w:r>
        <w:rPr>
          <w:color w:val="000000"/>
          <w:sz w:val="28"/>
          <w:szCs w:val="28"/>
          <w:lang w:val="ru-RU"/>
        </w:rPr>
        <w:t>одится на рассеянную радиацию. В зависимости от активности солнечной радиации существуют следующие зоны:</w:t>
      </w:r>
    </w:p>
    <w:p w14:paraId="4057667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а) зона, севернее широты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57,5º,</w:t>
      </w:r>
      <w:r>
        <w:rPr>
          <w:color w:val="000000"/>
          <w:sz w:val="28"/>
          <w:szCs w:val="28"/>
          <w:lang w:val="ru-RU"/>
        </w:rPr>
        <w:t xml:space="preserve"> - зона дефицита УФ-лучей,</w:t>
      </w:r>
    </w:p>
    <w:p w14:paraId="740284C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зона между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57,5º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42,5º</w:t>
      </w:r>
      <w:r>
        <w:rPr>
          <w:color w:val="000000"/>
          <w:sz w:val="28"/>
          <w:szCs w:val="28"/>
          <w:lang w:val="ru-RU"/>
        </w:rPr>
        <w:t xml:space="preserve"> северной широты - зона УФ - комфорта,</w:t>
      </w:r>
    </w:p>
    <w:p w14:paraId="1FAD6E5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в) южнее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42,5º</w:t>
      </w:r>
      <w:r>
        <w:rPr>
          <w:color w:val="000000"/>
          <w:sz w:val="28"/>
          <w:szCs w:val="28"/>
          <w:lang w:val="ru-RU"/>
        </w:rPr>
        <w:t xml:space="preserve"> - зона избыт</w:t>
      </w:r>
      <w:r>
        <w:rPr>
          <w:color w:val="000000"/>
          <w:sz w:val="28"/>
          <w:szCs w:val="28"/>
          <w:lang w:val="ru-RU"/>
        </w:rPr>
        <w:t>очного УФ-излучения.</w:t>
      </w:r>
    </w:p>
    <w:p w14:paraId="5B6EA63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Важен также световой режим. Освещенность - отношение светового потока к площади освещаемой им поверхности. Единица освещенности - люкс (лк). Освещенность при восходе и закате Солнца рана 0 лк, в зените она достигает 100.000 лк. Освещен</w:t>
      </w:r>
      <w:r>
        <w:rPr>
          <w:color w:val="000000"/>
          <w:sz w:val="28"/>
          <w:szCs w:val="28"/>
          <w:lang w:val="ru-RU"/>
        </w:rPr>
        <w:t>ность рассеянным светом редко достигает 15.000 лк.</w:t>
      </w:r>
    </w:p>
    <w:p w14:paraId="3EEA948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других видов излучения наибольшее значение для организма имеют </w:t>
      </w:r>
      <w:r>
        <w:rPr>
          <w:b/>
          <w:bCs/>
          <w:color w:val="000000"/>
          <w:sz w:val="28"/>
          <w:szCs w:val="28"/>
          <w:lang w:val="ru-RU"/>
        </w:rPr>
        <w:t>космические лучи</w:t>
      </w:r>
      <w:r>
        <w:rPr>
          <w:color w:val="000000"/>
          <w:sz w:val="28"/>
          <w:szCs w:val="28"/>
          <w:lang w:val="ru-RU"/>
        </w:rPr>
        <w:t>, попадающие в атмосферу из космического пространства. Они состоят из ядер атомов различных элементов. При расщеплении ядер</w:t>
      </w:r>
      <w:r>
        <w:rPr>
          <w:color w:val="000000"/>
          <w:sz w:val="28"/>
          <w:szCs w:val="28"/>
          <w:lang w:val="ru-RU"/>
        </w:rPr>
        <w:t xml:space="preserve"> образуются электроны, имеющие отрицательный заряд и ядро, заряженное положительно. Это так называемое первичное излучение состоит в основном из протонов. Попадающие в атмосферу первичные частицы сталкиваются с ядрами атомов газов и вызывают их расщепление</w:t>
      </w:r>
      <w:r>
        <w:rPr>
          <w:color w:val="000000"/>
          <w:sz w:val="28"/>
          <w:szCs w:val="28"/>
          <w:lang w:val="ru-RU"/>
        </w:rPr>
        <w:t xml:space="preserve"> и др. процессы. В результате возникает "вторичное излучение", которое также имеет чрезвычайно большую проникающую способность: оно не только пронизывает атмосферу, но и проникает в земную кору до 1000 м. Интенсивность космического излучения больше у геогр</w:t>
      </w:r>
      <w:r>
        <w:rPr>
          <w:color w:val="000000"/>
          <w:sz w:val="28"/>
          <w:szCs w:val="28"/>
          <w:lang w:val="ru-RU"/>
        </w:rPr>
        <w:t>афических и магнитных полюсов.</w:t>
      </w:r>
    </w:p>
    <w:p w14:paraId="4851842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Электромагнитные поля, возникающие в космическом пространстве, </w:t>
      </w:r>
      <w:r>
        <w:rPr>
          <w:color w:val="000000"/>
          <w:sz w:val="28"/>
          <w:szCs w:val="28"/>
          <w:lang w:val="ru-RU"/>
        </w:rPr>
        <w:lastRenderedPageBreak/>
        <w:t>могут изменять характер погоды, особенно в тех районах, где нижние слои атмосферы находятся в состоянии неустойчивого равновесия. Из этих зон возмущения электрома</w:t>
      </w:r>
      <w:r>
        <w:rPr>
          <w:color w:val="000000"/>
          <w:sz w:val="28"/>
          <w:szCs w:val="28"/>
          <w:lang w:val="ru-RU"/>
        </w:rPr>
        <w:t>гнитные волны распространяются на большие пространства земной поверхности, вызывая на своем пути соответствующие изменения в биосфере и погоде.</w:t>
      </w:r>
    </w:p>
    <w:p w14:paraId="7A48402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наблюдаемая в атмосфере естественная радиация (волновая и корпускулярная) состоит из трех составл</w:t>
      </w:r>
      <w:r>
        <w:rPr>
          <w:color w:val="000000"/>
          <w:sz w:val="28"/>
          <w:szCs w:val="28"/>
          <w:lang w:val="ru-RU"/>
        </w:rPr>
        <w:t>яющих, имеющих разное происхождение: одна часть поступает в атмосферу из космоса, другая образуется в атмосфере при усилении атмосферной циркуляции и третья - излучается поверхностью Земли, а именно радиоактивными веществами, находящимися в почве.</w:t>
      </w:r>
    </w:p>
    <w:p w14:paraId="40D1426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ча</w:t>
      </w:r>
      <w:r>
        <w:rPr>
          <w:color w:val="000000"/>
          <w:sz w:val="28"/>
          <w:szCs w:val="28"/>
          <w:lang w:val="ru-RU"/>
        </w:rPr>
        <w:t xml:space="preserve">сто на поверхности Солнца наблюдаются так называемые пятна, представляющие собой более "холодные" области. Перед появлением солнечных пятен напряжение магнитного поля Солнца по сравнению с обычным возрастает в несколько тысяч раз. Усиление магнитного поля </w:t>
      </w:r>
      <w:r>
        <w:rPr>
          <w:color w:val="000000"/>
          <w:sz w:val="28"/>
          <w:szCs w:val="28"/>
          <w:lang w:val="ru-RU"/>
        </w:rPr>
        <w:t xml:space="preserve">Солнца замедляет передачу тепловой энергии из центральной части Солнца к фотосфере. В связи с этим температура пятен примерно на 1000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º</w:t>
      </w:r>
      <w:r>
        <w:rPr>
          <w:color w:val="000000"/>
          <w:sz w:val="28"/>
          <w:szCs w:val="28"/>
          <w:lang w:val="ru-RU"/>
        </w:rPr>
        <w:t xml:space="preserve">С ниже, чем температура окружающей фотосферы. В местах ослабления магнитного поля происходит гигантский выброс энергии в </w:t>
      </w:r>
      <w:r>
        <w:rPr>
          <w:color w:val="000000"/>
          <w:sz w:val="28"/>
          <w:szCs w:val="28"/>
          <w:lang w:val="ru-RU"/>
        </w:rPr>
        <w:t>виде факелов или протуберанцев. Во время таких вспышек интенсивность излучения (УФ и мягкого рентгеновского) превышает обычную для этой области Солнца в 10</w:t>
      </w:r>
      <w:r>
        <w:rPr>
          <w:color w:val="000000"/>
          <w:sz w:val="28"/>
          <w:szCs w:val="28"/>
          <w:vertAlign w:val="superscript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- 10</w:t>
      </w:r>
      <w:r>
        <w:rPr>
          <w:color w:val="000000"/>
          <w:sz w:val="28"/>
          <w:szCs w:val="28"/>
          <w:vertAlign w:val="superscript"/>
          <w:lang w:val="ru-RU"/>
        </w:rPr>
        <w:t>8</w:t>
      </w:r>
      <w:r>
        <w:rPr>
          <w:color w:val="000000"/>
          <w:sz w:val="28"/>
          <w:szCs w:val="28"/>
          <w:lang w:val="ru-RU"/>
        </w:rPr>
        <w:t xml:space="preserve"> раз. Хромосферные вспышки сопровождаются не только сильным электромагнитным излучением, но и </w:t>
      </w:r>
      <w:r>
        <w:rPr>
          <w:color w:val="000000"/>
          <w:sz w:val="28"/>
          <w:szCs w:val="28"/>
          <w:lang w:val="ru-RU"/>
        </w:rPr>
        <w:t>потоком заряженных частиц, составной частью которых являются протоны. Эти вспышки порождают также потоки космических лучей, после чего на земную поверхность низвергаются ливни обломков разрушенных ядер газов атмосферы. Электромагнитные излучения преодолева</w:t>
      </w:r>
      <w:r>
        <w:rPr>
          <w:color w:val="000000"/>
          <w:sz w:val="28"/>
          <w:szCs w:val="28"/>
          <w:lang w:val="ru-RU"/>
        </w:rPr>
        <w:t>ют расстояние от Солнца до Земли всего за 8 мин, а потоки заряженных частиц достигают Земли примерно через 24 ч. В проявлении солнечной активности наблюдается цикличность с периодом в 11, 22-23, 80-90, 180 лет.</w:t>
      </w:r>
    </w:p>
    <w:p w14:paraId="36EC379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основных проводников влияния Солнца </w:t>
      </w:r>
      <w:r>
        <w:rPr>
          <w:color w:val="000000"/>
          <w:sz w:val="28"/>
          <w:szCs w:val="28"/>
          <w:lang w:val="ru-RU"/>
        </w:rPr>
        <w:t xml:space="preserve">на Землю является </w:t>
      </w:r>
      <w:r>
        <w:rPr>
          <w:b/>
          <w:bCs/>
          <w:color w:val="000000"/>
          <w:sz w:val="28"/>
          <w:szCs w:val="28"/>
          <w:lang w:val="ru-RU"/>
        </w:rPr>
        <w:t xml:space="preserve">геомагнитное поле. </w:t>
      </w:r>
      <w:r>
        <w:rPr>
          <w:color w:val="000000"/>
          <w:sz w:val="28"/>
          <w:szCs w:val="28"/>
          <w:lang w:val="ru-RU"/>
        </w:rPr>
        <w:t>Эта связь опосредуется через распределение магнитных силовых линий, солнечного ветра и магнитосферу Земли.</w:t>
      </w:r>
    </w:p>
    <w:p w14:paraId="1F1E5A9A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Постоянное магнитное поле - это поле, связанное с ядром Земли и его корой. Оно изменяется, имея цикл с периодом </w:t>
      </w:r>
      <w:r>
        <w:rPr>
          <w:color w:val="000000"/>
          <w:sz w:val="28"/>
          <w:szCs w:val="28"/>
          <w:lang w:val="ru-RU"/>
        </w:rPr>
        <w:t>до одного года.</w:t>
      </w:r>
    </w:p>
    <w:p w14:paraId="6A86943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Наблюдаются изменения в магнитном поле Земли и в связи с движением Земли и Луны вокруг своей оси. Это так называемые лунносуточные и солнцесуточные колебания. Максимальная амплитуда солнцесуточных колебаний наблюдается на магнитном экваторе</w:t>
      </w:r>
      <w:r>
        <w:rPr>
          <w:color w:val="000000"/>
          <w:sz w:val="28"/>
          <w:szCs w:val="28"/>
          <w:lang w:val="ru-RU"/>
        </w:rPr>
        <w:t xml:space="preserve"> и в средних широтах, максимум - летом, минимум - во время зимнего солнцестояния. Лунные вариации связаны с положением луны относительно горизонта Земли. Магнитное поле Земли переходит в межпланетное в области магнитосферы. Очень часто следствием увеличени</w:t>
      </w:r>
      <w:r>
        <w:rPr>
          <w:color w:val="000000"/>
          <w:sz w:val="28"/>
          <w:szCs w:val="28"/>
          <w:lang w:val="ru-RU"/>
        </w:rPr>
        <w:t>я солнечной активности являются магнитосферные бури, во время которых наблюдаются мощные полярные сияния, сильные геомагнитные и ионосферные бури, увеличение плотности потока рентгеновского излучения.</w:t>
      </w:r>
    </w:p>
    <w:p w14:paraId="47F2079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магнитном поле Земли магнитосферные бури обычно прояв</w:t>
      </w:r>
      <w:r>
        <w:rPr>
          <w:color w:val="000000"/>
          <w:sz w:val="28"/>
          <w:szCs w:val="28"/>
          <w:lang w:val="ru-RU"/>
        </w:rPr>
        <w:t>ляются геомагнитной бурей, которая обнаруживается одновременно по всей поверхности Земли и продолжается несколько суток. По интенсивности магнитные бури делят на малые, умеренные, большие и очень большие. Выделяют магнитные бури с внезапным и постепенным н</w:t>
      </w:r>
      <w:r>
        <w:rPr>
          <w:color w:val="000000"/>
          <w:sz w:val="28"/>
          <w:szCs w:val="28"/>
          <w:lang w:val="ru-RU"/>
        </w:rPr>
        <w:t>ачалом. Однако существуют дни, когда возмущена не вся магнитосфера, а отдельные ее участки. В это время в атмосфере Земли наблюдаются отдельные, сравнительно небольшие возмущения (геомагнитные возмущения).</w:t>
      </w:r>
    </w:p>
    <w:p w14:paraId="2B1AB388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биологическое действие волн низкой част</w:t>
      </w:r>
      <w:r>
        <w:rPr>
          <w:color w:val="000000"/>
          <w:sz w:val="28"/>
          <w:szCs w:val="28"/>
          <w:lang w:val="ru-RU"/>
        </w:rPr>
        <w:t>оты, интенсивность которых значительно возрастает через несколько часов после хромосферной вспышки на Солнце. Установлено, что мозг человека излучает волны тех же характеристик, что и волны, констатируемые в атмосфере. Психофизические реакции большинства л</w:t>
      </w:r>
      <w:r>
        <w:rPr>
          <w:color w:val="000000"/>
          <w:sz w:val="28"/>
          <w:szCs w:val="28"/>
          <w:lang w:val="ru-RU"/>
        </w:rPr>
        <w:t>юдей значительно изменяются в те часы и дни, когда отмечаются всплески излучения низкой частоты.</w:t>
      </w:r>
    </w:p>
    <w:p w14:paraId="3A66234D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Многие физиологические и патологические процессы, вызванные погодными условиями, связываются с </w:t>
      </w:r>
      <w:r>
        <w:rPr>
          <w:b/>
          <w:bCs/>
          <w:color w:val="000000"/>
          <w:sz w:val="28"/>
          <w:szCs w:val="28"/>
          <w:lang w:val="ru-RU"/>
        </w:rPr>
        <w:t>атмосферным электричеством</w:t>
      </w:r>
      <w:r>
        <w:rPr>
          <w:color w:val="000000"/>
          <w:sz w:val="28"/>
          <w:szCs w:val="28"/>
          <w:lang w:val="ru-RU"/>
        </w:rPr>
        <w:t>. Атмосферное электричество - совокупн</w:t>
      </w:r>
      <w:r>
        <w:rPr>
          <w:color w:val="000000"/>
          <w:sz w:val="28"/>
          <w:szCs w:val="28"/>
          <w:lang w:val="ru-RU"/>
        </w:rPr>
        <w:t>ость электрических явлений, происходящих в атмосфере.</w:t>
      </w:r>
    </w:p>
    <w:p w14:paraId="7B6511F8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Электрическое поле атмосферы - вид материи, посредством которого осуществляется взаимосвязь и взаимодействие между электрическими зарядами. Его свойство - неограниченность в пространстве. Различают элек</w:t>
      </w:r>
      <w:r>
        <w:rPr>
          <w:color w:val="000000"/>
          <w:sz w:val="28"/>
          <w:szCs w:val="28"/>
          <w:lang w:val="ru-RU"/>
        </w:rPr>
        <w:t xml:space="preserve">тростатическое и электродинамическое поля. Электростатическое поле связано с неизменяющимися по величине и положению электрическими зарядами. Основным свойством этого поля является то, что оно не проникает внутрь помещения. Электрическое поле, возникшее в </w:t>
      </w:r>
      <w:r>
        <w:rPr>
          <w:color w:val="000000"/>
          <w:sz w:val="28"/>
          <w:szCs w:val="28"/>
          <w:lang w:val="ru-RU"/>
        </w:rPr>
        <w:t xml:space="preserve">процессе электромагниной индукции, называется электродинамическим. Общепринятой является теория Вильсона, согласно которой Земля и ионосфера являются обкладками гигантского сферического конденсатора, разность потенциала между которыми составляет около 400 </w:t>
      </w:r>
      <w:r>
        <w:rPr>
          <w:color w:val="000000"/>
          <w:sz w:val="28"/>
          <w:szCs w:val="28"/>
          <w:lang w:val="ru-RU"/>
        </w:rPr>
        <w:t>кВт. Показана возможность участия в обмене зарядами Земли и всей атмосферы, а не только грозовой облачности.</w:t>
      </w:r>
    </w:p>
    <w:p w14:paraId="6F6F3E7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ионизацию атмосферы вызывают космические лучи, УФ-излучение Солнца, продукты распада радиоактивных веществ атмосферы и почвы. Носи</w:t>
      </w:r>
      <w:r>
        <w:rPr>
          <w:color w:val="000000"/>
          <w:sz w:val="28"/>
          <w:szCs w:val="28"/>
          <w:lang w:val="ru-RU"/>
        </w:rPr>
        <w:t>телями воздушного электричества являются молекулы газов воздуха, которые, приобретая или теряя элементарные электрические заряды, превращаются из нейтральных частиц в ионы отрицательной или положительной полярности. Отрицательную полярность, как правило, п</w:t>
      </w:r>
      <w:r>
        <w:rPr>
          <w:color w:val="000000"/>
          <w:sz w:val="28"/>
          <w:szCs w:val="28"/>
          <w:lang w:val="ru-RU"/>
        </w:rPr>
        <w:t>риобретают атомы и молекулы кислорода атмосферного воздуха. При этом действующим фактором отрицательно ионизированного воздуха является кислород, а эффект положительной аэроионизации связывают с углекислым газом.</w:t>
      </w:r>
    </w:p>
    <w:p w14:paraId="19BD5B17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ионизации следует отличать явление элект</w:t>
      </w:r>
      <w:r>
        <w:rPr>
          <w:color w:val="000000"/>
          <w:sz w:val="28"/>
          <w:szCs w:val="28"/>
          <w:lang w:val="ru-RU"/>
        </w:rPr>
        <w:t>ризации поверхности тел. Электризация поверхностей - явление почти повсеместное. В природе почти все наэлектризовано, в т. ч. пыль, дым и т.д.</w:t>
      </w:r>
    </w:p>
    <w:p w14:paraId="105C49D0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электрического поля легкие ионы (несут один элементарный заряд) перемещаются: вверх - отрицательного</w:t>
      </w:r>
      <w:r>
        <w:rPr>
          <w:color w:val="000000"/>
          <w:sz w:val="28"/>
          <w:szCs w:val="28"/>
          <w:lang w:val="ru-RU"/>
        </w:rPr>
        <w:t xml:space="preserve"> заряда, вниз, к Земле - положительного, образуя направленный по вертикали электрический ток. Подвижность ионов зависит от содержания водяных паров в воздухе. Электропроводность воздуха может быть положительной или отрицательной. В лесной зоне отмечается п</w:t>
      </w:r>
      <w:r>
        <w:rPr>
          <w:color w:val="000000"/>
          <w:sz w:val="28"/>
          <w:szCs w:val="28"/>
          <w:lang w:val="ru-RU"/>
        </w:rPr>
        <w:t>реобладание положительной проводимости, в горных районах - отрицательной.</w:t>
      </w:r>
    </w:p>
    <w:p w14:paraId="3F887CD7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концентрации положительно заряженных ионов к концентрации ионов отрицательного знака (коэффициент униполярности) во всех климатогеографических зонах, кроме горных, выше 1,0</w:t>
      </w:r>
      <w:r>
        <w:rPr>
          <w:color w:val="000000"/>
          <w:sz w:val="28"/>
          <w:szCs w:val="28"/>
          <w:lang w:val="ru-RU"/>
        </w:rPr>
        <w:t xml:space="preserve"> (1,2 - 1,5). Данный факт можно объяснить тем, что Земля имеет отрицательный заряд и потому ионы отрицательного знака, отталкиваясь от нее, направляются в верхние слои атмосферы. Осадки всех видов несут на себе электрический заряд. Перед грозой происходит </w:t>
      </w:r>
      <w:r>
        <w:rPr>
          <w:color w:val="000000"/>
          <w:sz w:val="28"/>
          <w:szCs w:val="28"/>
          <w:lang w:val="ru-RU"/>
        </w:rPr>
        <w:t>накопление положительных ионов, после грозы - ионов с отрицательным знаком. При конденсации водяного пара преобладают ионы положительного знака, при испарении - отрицательного.</w:t>
      </w:r>
    </w:p>
    <w:p w14:paraId="722A1A7F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Установление циклона и приближение теплого атмосферного фронта характеризуется </w:t>
      </w:r>
      <w:r>
        <w:rPr>
          <w:color w:val="000000"/>
          <w:sz w:val="28"/>
          <w:szCs w:val="28"/>
          <w:lang w:val="ru-RU"/>
        </w:rPr>
        <w:t>частой сменой знака поля с положительного на отрицательный. Приближение холодного атмосферного фронта на фоне высокого атмосферного давления сопровождается противоположной динамикой.</w:t>
      </w:r>
    </w:p>
    <w:p w14:paraId="54476489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Кислородный режим атмосферы. </w:t>
      </w:r>
      <w:r>
        <w:rPr>
          <w:color w:val="000000"/>
          <w:sz w:val="28"/>
          <w:szCs w:val="28"/>
          <w:lang w:val="ru-RU"/>
        </w:rPr>
        <w:t>По современным представлениям количество кис</w:t>
      </w:r>
      <w:r>
        <w:rPr>
          <w:color w:val="000000"/>
          <w:sz w:val="28"/>
          <w:szCs w:val="28"/>
          <w:lang w:val="ru-RU"/>
        </w:rPr>
        <w:t xml:space="preserve">лорода в атмосфере равнинного климата не меняется. Эффект "высоты" или пониженного содержания кислорода в атмосфере равнинного климата формируется при сочетании низкого атмосферного давления, высоких температуры и влажности воздуха. Это обычно наблюдается </w:t>
      </w:r>
      <w:r>
        <w:rPr>
          <w:color w:val="000000"/>
          <w:sz w:val="28"/>
          <w:szCs w:val="28"/>
          <w:lang w:val="ru-RU"/>
        </w:rPr>
        <w:t>при прохождении теплого атмосферного фронта в зоне низкого атмосферного давления (циклон). В такие дни количество кислорода уменьшается на величину, эквивалентную подъему на высоту 500-1500 м над уровнем моря. В организме человека это проявляется снижением</w:t>
      </w:r>
      <w:r>
        <w:rPr>
          <w:color w:val="000000"/>
          <w:sz w:val="28"/>
          <w:szCs w:val="28"/>
          <w:lang w:val="ru-RU"/>
        </w:rPr>
        <w:t xml:space="preserve"> АД. При прохождении холодного атмосферного фронта и установлении области повышенного атмосферного давления абсолютное количество кислорода в воздухе значительно повышается, что сопровождается повышением АД.</w:t>
      </w:r>
    </w:p>
    <w:p w14:paraId="51E8B2E9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Атмосферная циркуляция</w:t>
      </w:r>
      <w:r>
        <w:rPr>
          <w:color w:val="000000"/>
          <w:sz w:val="28"/>
          <w:szCs w:val="28"/>
          <w:lang w:val="ru-RU"/>
        </w:rPr>
        <w:t xml:space="preserve"> - непрерывное и сложное д</w:t>
      </w:r>
      <w:r>
        <w:rPr>
          <w:color w:val="000000"/>
          <w:sz w:val="28"/>
          <w:szCs w:val="28"/>
          <w:lang w:val="ru-RU"/>
        </w:rPr>
        <w:t>вижение воздушных масс. Она является одним из основных факторов погодо - и климатообразования, которая положена в основу современных методов медико-метеорологического прогнозирования. Циркуляцию атмосферы определяет комплекс факторов, из которых главным яв</w:t>
      </w:r>
      <w:r>
        <w:rPr>
          <w:color w:val="000000"/>
          <w:sz w:val="28"/>
          <w:szCs w:val="28"/>
          <w:lang w:val="ru-RU"/>
        </w:rPr>
        <w:t>ляются энергия Солнца, вращение Земли вокруг своей оси, неоднородность земной поверхности.</w:t>
      </w:r>
    </w:p>
    <w:p w14:paraId="672477FF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Циклон - </w:t>
      </w:r>
      <w:r>
        <w:rPr>
          <w:color w:val="000000"/>
          <w:sz w:val="28"/>
          <w:szCs w:val="28"/>
          <w:lang w:val="ru-RU"/>
        </w:rPr>
        <w:t xml:space="preserve">атмосферно возмущение с пониженным давлением воздуха (минимальное давление в центре) с движением воздуха и направлением ветра вокруг центра против часовой </w:t>
      </w:r>
      <w:r>
        <w:rPr>
          <w:color w:val="000000"/>
          <w:sz w:val="28"/>
          <w:szCs w:val="28"/>
          <w:lang w:val="ru-RU"/>
        </w:rPr>
        <w:t>стрелки в северном полушарии, по часовой - в южном. В циклоне отмечается значительное изменение атмосферного давления, которое обусловливает сильные ветры. В системе развивающегося циклона различают две части. Передняя часть связана с переносом теплого воз</w:t>
      </w:r>
      <w:r>
        <w:rPr>
          <w:color w:val="000000"/>
          <w:sz w:val="28"/>
          <w:szCs w:val="28"/>
          <w:lang w:val="ru-RU"/>
        </w:rPr>
        <w:t>духа, характеризуется падением атмосферного давления и снижением плотности кислорода в воздухе. В тыловой части происходит вынос холодного воздуха, атмосферное давление повышается.</w:t>
      </w:r>
    </w:p>
    <w:p w14:paraId="7D1C6C4A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Циклон формирует обычно пасмурную, влажную, нередко дождливую погоду. Она н</w:t>
      </w:r>
      <w:r>
        <w:rPr>
          <w:color w:val="000000"/>
          <w:sz w:val="28"/>
          <w:szCs w:val="28"/>
          <w:lang w:val="ru-RU"/>
        </w:rPr>
        <w:t>еблагоприятна для организма в связи с резкой сменой атмосферного давления и значительными электромагнитными колебаниями.</w:t>
      </w:r>
    </w:p>
    <w:p w14:paraId="46736059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Фронт - </w:t>
      </w:r>
      <w:r>
        <w:rPr>
          <w:color w:val="000000"/>
          <w:sz w:val="28"/>
          <w:szCs w:val="28"/>
          <w:lang w:val="ru-RU"/>
        </w:rPr>
        <w:t>переходная зона или условная поверхность раздела двух воздушных масс с различными физическими свойствами. Ширина зоны составля</w:t>
      </w:r>
      <w:r>
        <w:rPr>
          <w:color w:val="000000"/>
          <w:sz w:val="28"/>
          <w:szCs w:val="28"/>
          <w:lang w:val="ru-RU"/>
        </w:rPr>
        <w:t>ет несколько десятков километров. Основными атмосферными фронтами являются теплый и холодный. Теплый фронт перемещается от теплого воздуха к холодному. Перед линией фронта (до 400 км) выпадают обложные осадки, происходит падение атмосферного давления, нере</w:t>
      </w:r>
      <w:r>
        <w:rPr>
          <w:color w:val="000000"/>
          <w:sz w:val="28"/>
          <w:szCs w:val="28"/>
          <w:lang w:val="ru-RU"/>
        </w:rPr>
        <w:t>дки туманы. Вдоль линии фронта развиваются мощная облачность, шквалистые ветры, ливни, грозы. За фронтом может развиться система высокослоистых дождевых облаков с обложными осадками, но также может наступить прояснение.</w:t>
      </w:r>
    </w:p>
    <w:p w14:paraId="53440DC6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Антициклон</w:t>
      </w:r>
      <w:r>
        <w:rPr>
          <w:color w:val="000000"/>
          <w:sz w:val="28"/>
          <w:szCs w:val="28"/>
          <w:lang w:val="ru-RU"/>
        </w:rPr>
        <w:t xml:space="preserve"> - область повышенного атм</w:t>
      </w:r>
      <w:r>
        <w:rPr>
          <w:color w:val="000000"/>
          <w:sz w:val="28"/>
          <w:szCs w:val="28"/>
          <w:lang w:val="ru-RU"/>
        </w:rPr>
        <w:t>осферного давления. Давление, максимальное в центре антициклона, к периферии падает. Преобладают нисходящие движения воздуха, что обусловливает малооблачную погоду со слабым ветром. Все это формирует преимущественно благоприятные для организма человека усл</w:t>
      </w:r>
      <w:r>
        <w:rPr>
          <w:color w:val="000000"/>
          <w:sz w:val="28"/>
          <w:szCs w:val="28"/>
          <w:lang w:val="ru-RU"/>
        </w:rPr>
        <w:t>овия погоды. Но при солнечном антициклоне могут развиться дискомфорные для человека условия (перегрев, духота), образующиеся в результате прогревания воздушных масс. В холодное время года и ночью в антициклоне может наблюдаться охлаждение воздуха от земной</w:t>
      </w:r>
      <w:r>
        <w:rPr>
          <w:color w:val="000000"/>
          <w:sz w:val="28"/>
          <w:szCs w:val="28"/>
          <w:lang w:val="ru-RU"/>
        </w:rPr>
        <w:t xml:space="preserve"> поверхности, приводящее к образованию низких слоистых облаков и туманов, обычно рассеивающихся в первой половине дня. Значительные ветры возникают только на периферии антициклона.</w:t>
      </w:r>
    </w:p>
    <w:p w14:paraId="74D13DCB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Бриз</w:t>
      </w:r>
      <w:r>
        <w:rPr>
          <w:color w:val="000000"/>
          <w:sz w:val="28"/>
          <w:szCs w:val="28"/>
          <w:lang w:val="ru-RU"/>
        </w:rPr>
        <w:t xml:space="preserve"> - формируется на побережьях морей, озер, водохранилищ, больших рек. Дн</w:t>
      </w:r>
      <w:r>
        <w:rPr>
          <w:color w:val="000000"/>
          <w:sz w:val="28"/>
          <w:szCs w:val="28"/>
          <w:lang w:val="ru-RU"/>
        </w:rPr>
        <w:t xml:space="preserve">евной бриз (морской) дует с более прохладного моря на побережье, несколько снижая температуру воздуха, повышая влажность и умеряя тем самым действие дневной жары на побережье южного моря. Ночной бриз (береговой) направлен с побережья на море. Смена бризов </w:t>
      </w:r>
      <w:r>
        <w:rPr>
          <w:color w:val="000000"/>
          <w:sz w:val="28"/>
          <w:szCs w:val="28"/>
          <w:lang w:val="ru-RU"/>
        </w:rPr>
        <w:t>происходит незадолго до полудня и вечером. Проникают бризы вглубь берега на 20-25 км. Бриз можно считать благоприятным фактором для проведения климатопроцедур в дневные часы.</w:t>
      </w:r>
    </w:p>
    <w:p w14:paraId="1A3C7EE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Горно-долинная циркуляция воздуха</w:t>
      </w:r>
      <w:r>
        <w:rPr>
          <w:color w:val="000000"/>
          <w:sz w:val="28"/>
          <w:szCs w:val="28"/>
          <w:lang w:val="ru-RU"/>
        </w:rPr>
        <w:t xml:space="preserve"> - ветры, дующие между горным хребтом и долиной.</w:t>
      </w:r>
      <w:r>
        <w:rPr>
          <w:color w:val="000000"/>
          <w:sz w:val="28"/>
          <w:szCs w:val="28"/>
          <w:lang w:val="ru-RU"/>
        </w:rPr>
        <w:t xml:space="preserve"> Днем - это долинный ветер, ночью - горный, хорошо освежающий и вентилирующий долины более ионизированным, чистым горным воздухом. Горно-долинные ветры, так же как и бризы, наблюдаются в основном, в теплое время года, в ясную погоду и благоприятно действую</w:t>
      </w:r>
      <w:r>
        <w:rPr>
          <w:color w:val="000000"/>
          <w:sz w:val="28"/>
          <w:szCs w:val="28"/>
          <w:lang w:val="ru-RU"/>
        </w:rPr>
        <w:t>т на человека.</w:t>
      </w:r>
    </w:p>
    <w:p w14:paraId="1DDDE60C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Фен</w:t>
      </w:r>
      <w:r>
        <w:rPr>
          <w:color w:val="000000"/>
          <w:sz w:val="28"/>
          <w:szCs w:val="28"/>
          <w:lang w:val="ru-RU"/>
        </w:rPr>
        <w:t xml:space="preserve"> - сильный порывистый ветер с высокой температурой и пониженной влажностью воздуха, дующий с гор в долины. Возникают фены большей частью в тех случаях, когда по разным сторонам гор наблюдаются различные области давления. При этом ветер на</w:t>
      </w:r>
      <w:r>
        <w:rPr>
          <w:color w:val="000000"/>
          <w:sz w:val="28"/>
          <w:szCs w:val="28"/>
          <w:lang w:val="ru-RU"/>
        </w:rPr>
        <w:t>правлен в сторону пониженного атмосферного давления. Возможно формирование фена при антициклоне, когда происходит опускание воздуха по всем склонам. Отмечаются они чаще зимой и весной, но возможны в течение всего года. Фены, достигающие ураганной силы, мог</w:t>
      </w:r>
      <w:r>
        <w:rPr>
          <w:color w:val="000000"/>
          <w:sz w:val="28"/>
          <w:szCs w:val="28"/>
          <w:lang w:val="ru-RU"/>
        </w:rPr>
        <w:t>ут вызывать феновую болезнь. В такие дни возрастает число обострений у больных.</w:t>
      </w:r>
    </w:p>
    <w:p w14:paraId="64CF2AA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Бора</w:t>
      </w:r>
      <w:r>
        <w:rPr>
          <w:color w:val="000000"/>
          <w:sz w:val="28"/>
          <w:szCs w:val="28"/>
          <w:lang w:val="ru-RU"/>
        </w:rPr>
        <w:t>, так же как и фен, горный ветер, но наблюдается в холодное время года, преимущественно в тех местностях, где невысокие горные хребты граничат с морем. Бора очень сильный (</w:t>
      </w:r>
      <w:r>
        <w:rPr>
          <w:color w:val="000000"/>
          <w:sz w:val="28"/>
          <w:szCs w:val="28"/>
          <w:lang w:val="ru-RU"/>
        </w:rPr>
        <w:t>до 20-40 м/с), порывистый, холодный ветер. Продолжается 1-3 суток.</w:t>
      </w:r>
    </w:p>
    <w:p w14:paraId="7AA54A9F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Норд - </w:t>
      </w:r>
      <w:r>
        <w:rPr>
          <w:color w:val="000000"/>
          <w:sz w:val="28"/>
          <w:szCs w:val="28"/>
          <w:lang w:val="ru-RU"/>
        </w:rPr>
        <w:t>сильный, сухой и холодный, устойчивый северный ветер, по происхождению связан с борой, но наблюдается преимущественно летом. Более благоприятен по воздействию на организм человека, т</w:t>
      </w:r>
      <w:r>
        <w:rPr>
          <w:color w:val="000000"/>
          <w:sz w:val="28"/>
          <w:szCs w:val="28"/>
          <w:lang w:val="ru-RU"/>
        </w:rPr>
        <w:t>.к. снижает летнюю жару и способствует повышению плотности кислорода в воздухе.</w:t>
      </w:r>
    </w:p>
    <w:p w14:paraId="322CA7C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ru-RU"/>
        </w:rPr>
        <w:t>Муссон</w:t>
      </w:r>
      <w:r>
        <w:rPr>
          <w:color w:val="000000"/>
          <w:sz w:val="28"/>
          <w:szCs w:val="28"/>
          <w:lang w:val="ru-RU"/>
        </w:rPr>
        <w:t xml:space="preserve"> - зимой ветер направлен с суши на океан, летом - с океана на сушу. Формирует ясную и сухую зиму и пасмурное и дождливое лето.</w:t>
      </w:r>
    </w:p>
    <w:p w14:paraId="762E4EFE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9995936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2.3 Характеристика земных факторов</w:t>
      </w:r>
    </w:p>
    <w:p w14:paraId="3B005F09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4A9DC2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</w:t>
      </w:r>
      <w:r>
        <w:rPr>
          <w:b/>
          <w:bCs/>
          <w:color w:val="000000"/>
          <w:sz w:val="28"/>
          <w:szCs w:val="28"/>
          <w:lang w:val="ru-RU"/>
        </w:rPr>
        <w:t>тел</w:t>
      </w:r>
      <w:r>
        <w:rPr>
          <w:b/>
          <w:bCs/>
          <w:color w:val="000000"/>
          <w:sz w:val="28"/>
          <w:szCs w:val="28"/>
          <w:lang w:val="ru-RU"/>
        </w:rPr>
        <w:t>лурических или земных факторов</w:t>
      </w:r>
      <w:r>
        <w:rPr>
          <w:color w:val="000000"/>
          <w:sz w:val="28"/>
          <w:szCs w:val="28"/>
          <w:lang w:val="ru-RU"/>
        </w:rPr>
        <w:t xml:space="preserve"> влияние на формирование погодных условий и климата оказывают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рельеф почвы и ландшафт</w:t>
      </w:r>
      <w:r>
        <w:rPr>
          <w:color w:val="000000"/>
          <w:sz w:val="28"/>
          <w:szCs w:val="28"/>
          <w:lang w:val="ru-RU"/>
        </w:rPr>
        <w:t>. Наличие обширных водных пространств в прибрежных районах уменьшает суточные и годовые колебания температуры.</w:t>
      </w:r>
    </w:p>
    <w:p w14:paraId="0192EBE1" w14:textId="77777777" w:rsidR="00000000" w:rsidRDefault="0057158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горных местностях, помимо вы</w:t>
      </w:r>
      <w:r>
        <w:rPr>
          <w:color w:val="000000"/>
          <w:sz w:val="28"/>
          <w:szCs w:val="28"/>
          <w:lang w:val="ru-RU"/>
        </w:rPr>
        <w:t>соты над уровнем моря, имеет значение расположение горных хребтов и долин, доступность местности ветрам и т.д. Играет роль и характер ландшафта. Поверхность, покрытая растительностью, нагревается днем и охлаждается ночью меньше, чем открытая.</w:t>
      </w:r>
    </w:p>
    <w:p w14:paraId="7C6FC664" w14:textId="77777777" w:rsidR="00000000" w:rsidRDefault="0057158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климатотерапи</w:t>
      </w:r>
      <w:r>
        <w:rPr>
          <w:color w:val="FFFFFF"/>
          <w:sz w:val="28"/>
          <w:szCs w:val="28"/>
          <w:lang w:val="ru-RU"/>
        </w:rPr>
        <w:t>я реабилитация фактор климатический</w:t>
      </w:r>
    </w:p>
    <w:p w14:paraId="671AD83F" w14:textId="77777777" w:rsidR="00000000" w:rsidRDefault="0057158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0BE6E040" w14:textId="77777777" w:rsidR="00000000" w:rsidRDefault="0057158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335B84A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Боголюбов В.М. Пономаренко Е.Н. Общая физиотерапия. Учебник. М.: Медицина, 1999.</w:t>
      </w:r>
    </w:p>
    <w:p w14:paraId="2EEBBBD6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Бокша В.Г., Богуцкий Б.В. Медицинская климатология и климатотерапия. - Киев: Здоровья, 1980. - 262 с.</w:t>
      </w:r>
    </w:p>
    <w:p w14:paraId="2491C920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Вайсфельд </w:t>
      </w:r>
      <w:r>
        <w:rPr>
          <w:color w:val="000000"/>
          <w:sz w:val="28"/>
          <w:szCs w:val="28"/>
          <w:lang w:val="ru-RU"/>
        </w:rPr>
        <w:t>Д.Н., Голуб Т.Д. Лечебное применение грязей. - К.: Здоровья, 1980.</w:t>
      </w:r>
    </w:p>
    <w:p w14:paraId="07DD95F0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Воронин Н.М. Основы медицинской и биологической климатологии. - М.: Медицина, - 1981. - 351 с.</w:t>
      </w:r>
    </w:p>
    <w:p w14:paraId="5ACDCC56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Курортология и физиотерапия (Рук-во) / Под редакцией Боголюбова В.М. - В 2т. М.: Медицина,</w:t>
      </w:r>
      <w:r>
        <w:rPr>
          <w:color w:val="000000"/>
          <w:sz w:val="28"/>
          <w:szCs w:val="28"/>
          <w:lang w:val="ru-RU"/>
        </w:rPr>
        <w:t xml:space="preserve"> 1985. - 560 с.</w:t>
      </w:r>
    </w:p>
    <w:p w14:paraId="2424E945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Курорты. Энциклопедический словарь. - м., 1983.</w:t>
      </w:r>
    </w:p>
    <w:p w14:paraId="3715B05E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Степанов Е.Г. Основы курортологии: Учебное. - Харьков: ХНАГХ, 2006. - с.326</w:t>
      </w:r>
    </w:p>
    <w:p w14:paraId="561BD7BF" w14:textId="77777777" w:rsidR="00000000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Улащик В.С. Физиотерапия. Универсальная медицинская энциклопедия / В.В. Улащик. - Мн.: Книжный Дом, 2008. - с.</w:t>
      </w:r>
      <w:r>
        <w:rPr>
          <w:color w:val="000000"/>
          <w:sz w:val="28"/>
          <w:szCs w:val="28"/>
          <w:lang w:val="ru-RU"/>
        </w:rPr>
        <w:t>640</w:t>
      </w:r>
    </w:p>
    <w:p w14:paraId="05308CD0" w14:textId="77777777" w:rsidR="00571588" w:rsidRDefault="00571588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Ярош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., Солдатченко С.С. Коршунов Ю.П. Бессмертный А.Ф., Ефимова В.М., Воскресенская Е.Н. Сравнительная медико-климатическая хар-ка основных приморских курортных местностей Европы и прилегающих к ней регионов Азии и Африки. / Прилож. к науч.-прак</w:t>
      </w:r>
      <w:r>
        <w:rPr>
          <w:color w:val="000000"/>
          <w:sz w:val="28"/>
          <w:szCs w:val="28"/>
          <w:lang w:val="ru-RU"/>
        </w:rPr>
        <w:t>т. сб. "Вопросы развития Крыма" Симферополь: СОНАТ, 2000. - 136с.</w:t>
      </w:r>
    </w:p>
    <w:sectPr w:rsidR="005715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7"/>
    <w:rsid w:val="000E3C47"/>
    <w:rsid w:val="005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2CD3C"/>
  <w14:defaultImageDpi w14:val="0"/>
  <w15:docId w15:val="{2783FB82-5D7E-4CC1-ACFA-B8AA2AD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5739</Words>
  <Characters>32716</Characters>
  <Application>Microsoft Office Word</Application>
  <DocSecurity>0</DocSecurity>
  <Lines>272</Lines>
  <Paragraphs>76</Paragraphs>
  <ScaleCrop>false</ScaleCrop>
  <Company/>
  <LinksUpToDate>false</LinksUpToDate>
  <CharactersWithSpaces>38379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2024-12-30T20:20:00Z</dcterms:created>
  <dcterms:modified xsi:type="dcterms:W3CDTF">2024-12-30T20:20:00Z</dcterms:modified>
</cp:coreProperties>
</file>