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A0C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автономное профессиональное образовательное учреждение «Кольский медицинский колледж»</w:t>
      </w:r>
    </w:p>
    <w:p w14:paraId="3D4AF4F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A3797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76F79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0501FF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2A589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94B71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402C2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EB4669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F90D59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81FC0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AF6E2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2138B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8A869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060101</w:t>
      </w:r>
    </w:p>
    <w:p w14:paraId="235A70A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Лечебное дело(углубленная подготовка)</w:t>
      </w:r>
    </w:p>
    <w:p w14:paraId="5F9F8A4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0687E18B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«Лечение вирусных гепатитов»</w:t>
      </w:r>
    </w:p>
    <w:p w14:paraId="25E443A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031875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</w:t>
      </w:r>
    </w:p>
    <w:p w14:paraId="2ECE1759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Щербинина Елена Серге</w:t>
      </w:r>
      <w:r>
        <w:rPr>
          <w:rFonts w:ascii="Times New Roman CYR" w:hAnsi="Times New Roman CYR" w:cs="Times New Roman CYR"/>
          <w:sz w:val="28"/>
          <w:szCs w:val="28"/>
        </w:rPr>
        <w:t>евна</w:t>
      </w:r>
    </w:p>
    <w:p w14:paraId="336278D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гр.</w:t>
      </w:r>
    </w:p>
    <w:p w14:paraId="63C1A85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</w:t>
      </w:r>
    </w:p>
    <w:p w14:paraId="1763F73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Скалозуб Лариса Илларионовна</w:t>
      </w:r>
    </w:p>
    <w:p w14:paraId="710F91C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58843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D514D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8C398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87618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Апатиты 2014</w:t>
      </w:r>
    </w:p>
    <w:p w14:paraId="3EB488ED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F5B7A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392529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76253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Вирусный гепатит - инфекционное заболевание, вызываемое группой гепатотропных вирусов, размножающихся преимущественно в печеночных клетках - гепатоцитах. К парентеральным вир</w:t>
      </w:r>
      <w:r>
        <w:rPr>
          <w:rFonts w:ascii="Times New Roman CYR" w:hAnsi="Times New Roman CYR" w:cs="Times New Roman CYR"/>
          <w:sz w:val="28"/>
          <w:szCs w:val="28"/>
        </w:rPr>
        <w:t>усным гепатитам относятся гепатиты, вызываемые вирусом, передающимся парентеральным путем.</w:t>
      </w:r>
    </w:p>
    <w:p w14:paraId="327DC28F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гепатит - это самостоятельная форма заболевания с диффузным воспалительным процессом в печени длительностью более шести месяцев.</w:t>
      </w:r>
    </w:p>
    <w:p w14:paraId="1D9DC829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деталь</w:t>
      </w:r>
      <w:r>
        <w:rPr>
          <w:rFonts w:ascii="Times New Roman CYR" w:hAnsi="Times New Roman CYR" w:cs="Times New Roman CYR"/>
          <w:sz w:val="28"/>
          <w:szCs w:val="28"/>
        </w:rPr>
        <w:t>но индетифицировано и включено в международную классификацию вирусов пять гепатотропных вирусных возбудителей : вирус гепатита А ( HAV ), вирус гепатита В ( HBV ), вирус гепатита С ( HCV ), вирус гепатита D ( HDV ) и вирус гепатита E ( HEV ).</w:t>
      </w:r>
    </w:p>
    <w:p w14:paraId="4914891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энтеральн</w:t>
      </w:r>
      <w:r>
        <w:rPr>
          <w:rFonts w:ascii="Times New Roman CYR" w:hAnsi="Times New Roman CYR" w:cs="Times New Roman CYR"/>
          <w:sz w:val="28"/>
          <w:szCs w:val="28"/>
        </w:rPr>
        <w:t>ый (РНК-HAV)</w:t>
      </w:r>
    </w:p>
    <w:p w14:paraId="33DAFF2F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парентеральный (ДНК-HBV)</w:t>
      </w:r>
    </w:p>
    <w:p w14:paraId="737C75C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парентеральный (РНК-HCV)- парентеральный (дефектный-HDV)- энтеральный (РНК-HEV)</w:t>
      </w:r>
    </w:p>
    <w:p w14:paraId="08BF4CFB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Предполагается, что существуют и другие гепатотропные вирусы ещё недостаточно изученные.( GB ) - парентеральный (РНК-HGV)*</w:t>
      </w:r>
    </w:p>
    <w:p w14:paraId="2DF8EC1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ТТ - па</w:t>
      </w:r>
      <w:r>
        <w:rPr>
          <w:rFonts w:ascii="Times New Roman CYR" w:hAnsi="Times New Roman CYR" w:cs="Times New Roman CYR"/>
          <w:sz w:val="28"/>
          <w:szCs w:val="28"/>
        </w:rPr>
        <w:t>рентеральный (ДНК-TTV)*- парентеральный (ДНК-SENV)*</w:t>
      </w:r>
    </w:p>
    <w:p w14:paraId="4184E21A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*не утверждены по таксономии и номенклатуре вирусов.</w:t>
      </w:r>
    </w:p>
    <w:p w14:paraId="21E2D37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имеется много негепатропных вирусов, вызывающих поражение печени при специфических вирусных инфекциях. Это - аденовирусы, вирус инклюзионной цито</w:t>
      </w:r>
      <w:r>
        <w:rPr>
          <w:rFonts w:ascii="Times New Roman CYR" w:hAnsi="Times New Roman CYR" w:cs="Times New Roman CYR"/>
          <w:sz w:val="28"/>
          <w:szCs w:val="28"/>
        </w:rPr>
        <w:t>мегалии, вирус Коксаки, вирус простого герпеса, ЕСНО - вирус, вирус Эпстайн-Барр, вирус жёлтой лихорадки, Вич - инфекция, вирус кори, парамиксовирусы, вирус ветряной оспы, вирус краснухи.</w:t>
      </w:r>
    </w:p>
    <w:p w14:paraId="15D6614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различать и недифференцированные вирусные гепатиты,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обознача</w:t>
      </w:r>
      <w:r>
        <w:rPr>
          <w:rFonts w:ascii="Times New Roman CYR" w:hAnsi="Times New Roman CYR" w:cs="Times New Roman CYR"/>
          <w:sz w:val="28"/>
          <w:szCs w:val="28"/>
        </w:rPr>
        <w:t>емые ранее как «гепатиты ни А ни В» - гепатиты ни А ни Е. В клинической практике выделяют Микст-гепатиты, вызванные группой гепатотропных вирусов, чаще сочетание В и D , B и C - вирусов.</w:t>
      </w:r>
    </w:p>
    <w:p w14:paraId="5C5EC8B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47123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092738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ЭТИОЛОГИЧЕСКАЯ СТРУКТУРА ОСТРЫХ ВИРУСНЫХ ГЕПАТИТОВ В РФ</w:t>
      </w:r>
    </w:p>
    <w:p w14:paraId="7D6656E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20045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1997-20</w:t>
      </w:r>
      <w:r>
        <w:rPr>
          <w:rFonts w:ascii="Times New Roman CYR" w:hAnsi="Times New Roman CYR" w:cs="Times New Roman CYR"/>
          <w:sz w:val="28"/>
          <w:szCs w:val="28"/>
        </w:rPr>
        <w:t>00 ГГ. Приложение 1.</w:t>
      </w:r>
    </w:p>
    <w:p w14:paraId="1952D77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Инфекция HAV и HEV чаще всего текут как острая желтушная форма гепатита, которая как правило не переходит в хронический гепатит. Тогда как HBV , HCV , и HDV как правило переходят в хронический гепатит, с исходом в цирроз печени и в дал</w:t>
      </w:r>
      <w:r>
        <w:rPr>
          <w:rFonts w:ascii="Times New Roman CYR" w:hAnsi="Times New Roman CYR" w:cs="Times New Roman CYR"/>
          <w:sz w:val="28"/>
          <w:szCs w:val="28"/>
        </w:rPr>
        <w:t>ьнейшем с возможным развитием гепатоцеллюлярной карцином</w:t>
      </w:r>
    </w:p>
    <w:p w14:paraId="1A20DEFA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16E22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 А ( HAV )</w:t>
      </w:r>
    </w:p>
    <w:p w14:paraId="5AEDE68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B0A685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Инфекция передаётся через грязные руки, то - есть фекально - оральным путём, через заражённую воду, через загрязнённые продукты питания, при контакте с инфицированным HAV человек</w:t>
      </w:r>
      <w:r>
        <w:rPr>
          <w:rFonts w:ascii="Times New Roman CYR" w:hAnsi="Times New Roman CYR" w:cs="Times New Roman CYR"/>
          <w:sz w:val="28"/>
          <w:szCs w:val="28"/>
        </w:rPr>
        <w:t>ом. Болеют чаще взрослые люди. К группе риска относят туристов, наркоманов, гомосексуалистов. Важнейшим для клинической диагностики серологическим тестом является определение анти- HAV - IgM или определение HAV - RNA в сыворотке крови методом ПЦР. При серо</w:t>
      </w:r>
      <w:r>
        <w:rPr>
          <w:rFonts w:ascii="Times New Roman CYR" w:hAnsi="Times New Roman CYR" w:cs="Times New Roman CYR"/>
          <w:sz w:val="28"/>
          <w:szCs w:val="28"/>
        </w:rPr>
        <w:t>логическом и биохимическом подтверждении гепатита А биопсия печени не нужна. При дифференциальной диагностике необходимо помнить о сочетанном гепатите E ( HEV ). Вирус гепатита А по своим свойствам близок к энтеровирусам. Он локализуется в цитоплазме гепат</w:t>
      </w:r>
      <w:r>
        <w:rPr>
          <w:rFonts w:ascii="Times New Roman CYR" w:hAnsi="Times New Roman CYR" w:cs="Times New Roman CYR"/>
          <w:sz w:val="28"/>
          <w:szCs w:val="28"/>
        </w:rPr>
        <w:t>оцитов.</w:t>
      </w:r>
    </w:p>
    <w:p w14:paraId="5AF13D5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быстро инактивируется раствором формалина, УФ-облучением, при температуре 100°С погибает в течение 5 минут. Вирусный гепатит А распространён во всех странах мира и встречается как в виде спорадических случаев, так и в виде эпидемических вспыш</w:t>
      </w:r>
      <w:r>
        <w:rPr>
          <w:rFonts w:ascii="Times New Roman CYR" w:hAnsi="Times New Roman CYR" w:cs="Times New Roman CYR"/>
          <w:sz w:val="28"/>
          <w:szCs w:val="28"/>
        </w:rPr>
        <w:t xml:space="preserve">ек. Часто болеют как взрослые, так и дети в возрасте от 3-х до 10 лет. Источником инфекции является только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инфицированный человек. Огромную опасность в эпидемиологическом плане представляют больные стёртыми, безжелтушными формами гепатита А, который очень </w:t>
      </w:r>
      <w:r>
        <w:rPr>
          <w:rFonts w:ascii="Times New Roman CYR" w:hAnsi="Times New Roman CYR" w:cs="Times New Roman CYR"/>
          <w:sz w:val="28"/>
          <w:szCs w:val="28"/>
        </w:rPr>
        <w:t>часто не диагностируется. Такие больные ведут обычный образ жизни и инфицируют окружающие предметы, посуду, воду, гигиенические принадлежности. Вирус гепатита А содержится в крови, моче, кале. Наибольшая концентрация вируса имеет место в преджелтушном пери</w:t>
      </w:r>
      <w:r>
        <w:rPr>
          <w:rFonts w:ascii="Times New Roman CYR" w:hAnsi="Times New Roman CYR" w:cs="Times New Roman CYR"/>
          <w:sz w:val="28"/>
          <w:szCs w:val="28"/>
        </w:rPr>
        <w:t>оде, через 5-6 дней после появления желтухи вирус в крови и кале уже не обнаруживается и больной становится неопасен.</w:t>
      </w:r>
    </w:p>
    <w:p w14:paraId="73CB2AB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Восприимчивость человека к вирусу гепатита А крайне высокая.После перенесённого гепатита А возникает стойкий пожизненный иммунитет. Из киш</w:t>
      </w:r>
      <w:r>
        <w:rPr>
          <w:rFonts w:ascii="Times New Roman CYR" w:hAnsi="Times New Roman CYR" w:cs="Times New Roman CYR"/>
          <w:sz w:val="28"/>
          <w:szCs w:val="28"/>
        </w:rPr>
        <w:t>ечника вирус гепатита А через кровь попадает в гепатоциты, вызывая синдром цитолиза и гидролитический некроз гепацитов.</w:t>
      </w:r>
    </w:p>
    <w:p w14:paraId="54328ED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 Заболевание протекает циклично в виде четырёх циклов периодов: 1. Преджелтушного, 2. Желтушного - разгар болезни, 3. Постжелтуш</w:t>
      </w:r>
      <w:r>
        <w:rPr>
          <w:rFonts w:ascii="Times New Roman CYR" w:hAnsi="Times New Roman CYR" w:cs="Times New Roman CYR"/>
          <w:sz w:val="28"/>
          <w:szCs w:val="28"/>
        </w:rPr>
        <w:t>ного и 4. Период реконвалесценции.</w:t>
      </w:r>
    </w:p>
    <w:p w14:paraId="329E985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от 10 до 45 дней. Клинических проявлений инфекции в этот период нет, но в крови уже циркулирует вирус HAV и имеется высокая активность печеночно-клеточных ферментов АлАТ и АсАТ.</w:t>
      </w:r>
    </w:p>
    <w:p w14:paraId="0947DB7D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Начальный, преджелт</w:t>
      </w:r>
      <w:r>
        <w:rPr>
          <w:rFonts w:ascii="Times New Roman CYR" w:hAnsi="Times New Roman CYR" w:cs="Times New Roman CYR"/>
          <w:sz w:val="28"/>
          <w:szCs w:val="28"/>
        </w:rPr>
        <w:t>ушный период - у большинства больных начинается остро с подъёма температуры до 38/39°С, появляются симптомы интоксикации, общего недомогания, слабости, головной боли, снижении аппетита, тошноты, рвоты, боли в правом подреберье, боли в эпигастрии.</w:t>
      </w:r>
    </w:p>
    <w:p w14:paraId="24BC0AA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редких </w:t>
      </w:r>
      <w:r>
        <w:rPr>
          <w:rFonts w:ascii="Times New Roman CYR" w:hAnsi="Times New Roman CYR" w:cs="Times New Roman CYR"/>
          <w:sz w:val="28"/>
          <w:szCs w:val="28"/>
        </w:rPr>
        <w:t>случаях боли в животе имеют острый приступообразный характер, что может неправильно трактоваться как приступы острого аппендицита или острого холецистита или желчекаменной болезни. Через 1-3 дня температура становится нормальной, но сохраняется общая слабо</w:t>
      </w:r>
      <w:r>
        <w:rPr>
          <w:rFonts w:ascii="Times New Roman CYR" w:hAnsi="Times New Roman CYR" w:cs="Times New Roman CYR"/>
          <w:sz w:val="28"/>
          <w:szCs w:val="28"/>
        </w:rPr>
        <w:t xml:space="preserve">сть, тошнота, анорексия. Печень увеличена, при пальпации болезненна. Эти симптомы наблюдаются у всех больных. Изредка пальпируются селезёнка.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концу преджелтушного периода темнеет моча (цвет пива), часто обесцвечивается кал полностью или частично (цвет св</w:t>
      </w:r>
      <w:r>
        <w:rPr>
          <w:rFonts w:ascii="Times New Roman CYR" w:hAnsi="Times New Roman CYR" w:cs="Times New Roman CYR"/>
          <w:sz w:val="28"/>
          <w:szCs w:val="28"/>
        </w:rPr>
        <w:t>етлой глины). Продолжительность преджелтушного периода в среднем 3-5 дней, но может укорачиваться или удлиняться.</w:t>
      </w:r>
    </w:p>
    <w:p w14:paraId="5CF0692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Период разгара болезни - желтушный период. Желтуха появляется чаще всего на 3-5-й день болезни. Состояние больных улучшается, уменьшается и</w:t>
      </w:r>
      <w:r>
        <w:rPr>
          <w:rFonts w:ascii="Times New Roman CYR" w:hAnsi="Times New Roman CYR" w:cs="Times New Roman CYR"/>
          <w:sz w:val="28"/>
          <w:szCs w:val="28"/>
        </w:rPr>
        <w:t>ли вовсе исчезает интоксикация. Желтуха нарастает в течении 2-3-х дней иногда «за одну ночь». Размеры печени максимально увеличены. Увеличение селезёнки наблюдается относительно редко. Кроме того, отмечается брадикардия, небольшое снижение артериального да</w:t>
      </w:r>
      <w:r>
        <w:rPr>
          <w:rFonts w:ascii="Times New Roman CYR" w:hAnsi="Times New Roman CYR" w:cs="Times New Roman CYR"/>
          <w:sz w:val="28"/>
          <w:szCs w:val="28"/>
        </w:rPr>
        <w:t>вления, ослабление тонов сердца, акцент второго тона на легочной артерии, лёгкий систолический шум на верхушке, периодически - экстрасистолы.</w:t>
      </w:r>
    </w:p>
    <w:p w14:paraId="0DFECC85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мочи уменьшено, в моче обнаруживаются следы белка, гиалиновые и зернистые цилиндры, единичные эритроцит</w:t>
      </w:r>
      <w:r>
        <w:rPr>
          <w:rFonts w:ascii="Times New Roman CYR" w:hAnsi="Times New Roman CYR" w:cs="Times New Roman CYR"/>
          <w:sz w:val="28"/>
          <w:szCs w:val="28"/>
        </w:rPr>
        <w:t>ы. В сыворотке крови повышено содержание билирубина за счёт прямой фракции, увеличена активность печёночно-клеточных ферментов АлАТ, АсАТ, ф- I -ФА. В крови умеренная лейкопения, часто - нормоцитоз, СОЭ - в норме. На 7-й-10-й день от начала заболевания жел</w:t>
      </w:r>
      <w:r>
        <w:rPr>
          <w:rFonts w:ascii="Times New Roman CYR" w:hAnsi="Times New Roman CYR" w:cs="Times New Roman CYR"/>
          <w:sz w:val="28"/>
          <w:szCs w:val="28"/>
        </w:rPr>
        <w:t>туха уменьшается, уменьшаются симптомы интоксикации, улучшается аппетит, увеличивается диурез, кал окрашивается, в моче исчезают желчные пигменты. В течении 7-10 дней клиническая симптоматика спадает.</w:t>
      </w:r>
    </w:p>
    <w:p w14:paraId="02F8CB8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Постжелтушный период. В постжелтушном периоде отмеча</w:t>
      </w:r>
      <w:r>
        <w:rPr>
          <w:rFonts w:ascii="Times New Roman CYR" w:hAnsi="Times New Roman CYR" w:cs="Times New Roman CYR"/>
          <w:sz w:val="28"/>
          <w:szCs w:val="28"/>
        </w:rPr>
        <w:t>ется медленное уменьшение размеров печени и селезёнки. Долго остаются патологически изменённые функциональные пробы печени.</w:t>
      </w:r>
    </w:p>
    <w:p w14:paraId="1DA3EEC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Период реконвалесценции. В большинстве случаев происходит нормализация размеров печени, восстановление её функций. Могут оставать</w:t>
      </w:r>
      <w:r>
        <w:rPr>
          <w:rFonts w:ascii="Times New Roman CYR" w:hAnsi="Times New Roman CYR" w:cs="Times New Roman CYR"/>
          <w:sz w:val="28"/>
          <w:szCs w:val="28"/>
        </w:rPr>
        <w:t>ся жалобы на быструю утомляемость, неясные боли в животе, небольшое увеличение печени. Продолжительность этого периода 2-3 месяца.</w:t>
      </w:r>
    </w:p>
    <w:p w14:paraId="350B224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Классификация вирусного гепатита А ( HAV ):</w:t>
      </w:r>
    </w:p>
    <w:p w14:paraId="072DF4A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Типичный:</w:t>
      </w:r>
    </w:p>
    <w:p w14:paraId="09105B4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Лёгкая форма</w:t>
      </w:r>
    </w:p>
    <w:p w14:paraId="53898E4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Среднетяжёлая форма</w:t>
      </w:r>
    </w:p>
    <w:p w14:paraId="5F230B95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Тяжёлая форма</w:t>
      </w:r>
    </w:p>
    <w:p w14:paraId="5E80474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Холестатическая форма</w:t>
      </w:r>
    </w:p>
    <w:p w14:paraId="7A3AEA5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</w:t>
      </w:r>
      <w:r>
        <w:rPr>
          <w:rFonts w:ascii="Times New Roman CYR" w:hAnsi="Times New Roman CYR" w:cs="Times New Roman CYR"/>
          <w:sz w:val="28"/>
          <w:szCs w:val="28"/>
        </w:rPr>
        <w:t>ипичный:</w:t>
      </w:r>
    </w:p>
    <w:p w14:paraId="413E233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Безжелтушная лёгкая форма</w:t>
      </w:r>
    </w:p>
    <w:p w14:paraId="07D9D39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Субклиническая форма</w:t>
      </w:r>
    </w:p>
    <w:p w14:paraId="4A9817AF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Стёртая лёгкая форма</w:t>
      </w:r>
    </w:p>
    <w:p w14:paraId="47D172C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 вирусного гепатита А: В подавляющем большинстве случаев наступает полное выздоровление с восстановлением структуры и функции печени. Реже наблюдается остаточный фиброз печен</w:t>
      </w:r>
      <w:r>
        <w:rPr>
          <w:rFonts w:ascii="Times New Roman CYR" w:hAnsi="Times New Roman CYR" w:cs="Times New Roman CYR"/>
          <w:sz w:val="28"/>
          <w:szCs w:val="28"/>
        </w:rPr>
        <w:t>и, ещё реже наблюдается дискинезия желчевыводящих путей.</w:t>
      </w:r>
    </w:p>
    <w:p w14:paraId="492C62A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и эпидемиологические данные в диагностике геатита А имеют определённое значение. Лабораторные данные, а именно определение в сыворотке крови анти-ВГА I М и анти-ВГА- I , имеют решающее зн</w:t>
      </w:r>
      <w:r>
        <w:rPr>
          <w:rFonts w:ascii="Times New Roman CYR" w:hAnsi="Times New Roman CYR" w:cs="Times New Roman CYR"/>
          <w:sz w:val="28"/>
          <w:szCs w:val="28"/>
        </w:rPr>
        <w:t>ачение в постановке правильного диагноза.</w:t>
      </w:r>
    </w:p>
    <w:p w14:paraId="46D27DC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Постельный режим в течении всего острого периода до исчезновения интоксикации. Легко усвояемая диета. В период желтухи назначают желчегонные препараты: отвар бессмертника, желчегонный збор, фламин, бербер</w:t>
      </w:r>
      <w:r>
        <w:rPr>
          <w:rFonts w:ascii="Times New Roman CYR" w:hAnsi="Times New Roman CYR" w:cs="Times New Roman CYR"/>
          <w:sz w:val="28"/>
          <w:szCs w:val="28"/>
        </w:rPr>
        <w:t>ин, и др. Витамины В</w:t>
      </w:r>
      <w:r>
        <w:rPr>
          <w:rFonts w:ascii="Times New Roman" w:hAnsi="Times New Roman" w:cs="Times New Roman"/>
          <w:sz w:val="28"/>
          <w:szCs w:val="28"/>
        </w:rPr>
        <w:t xml:space="preserve">¹,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², </w:t>
      </w:r>
      <w:r>
        <w:rPr>
          <w:rFonts w:ascii="Times New Roman CYR" w:hAnsi="Times New Roman CYR" w:cs="Times New Roman CYR"/>
          <w:sz w:val="28"/>
          <w:szCs w:val="28"/>
        </w:rPr>
        <w:t>В6, аскорбиновая кислота, витамин РР. Больные лёгкими и среднетяжёлыми формами не требуют дополнительного медикаментозного лечения. Кортикостероидные гормоны - не назначают. Хорошо провести курс лечения эссенциале по I -ой капсу</w:t>
      </w:r>
      <w:r>
        <w:rPr>
          <w:rFonts w:ascii="Times New Roman CYR" w:hAnsi="Times New Roman CYR" w:cs="Times New Roman CYR"/>
          <w:sz w:val="28"/>
          <w:szCs w:val="28"/>
        </w:rPr>
        <w:t>ле 3 раза в день в течение 1-2 месяцев.</w:t>
      </w:r>
    </w:p>
    <w:p w14:paraId="142F5F6F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Профилактика: широкая вакцинация населения, соблюдение личной и общественной гигиены, контроль качества питьевой воды, контроль гигиены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общественного питания.</w:t>
      </w:r>
    </w:p>
    <w:p w14:paraId="786CE4A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8C2DB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 В ( HBV )</w:t>
      </w:r>
    </w:p>
    <w:p w14:paraId="10C2798F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-инфекция внедряется в организм челове</w:t>
      </w:r>
      <w:r>
        <w:rPr>
          <w:rFonts w:ascii="Times New Roman CYR" w:hAnsi="Times New Roman CYR" w:cs="Times New Roman CYR"/>
          <w:sz w:val="28"/>
          <w:szCs w:val="28"/>
        </w:rPr>
        <w:t>ка парентерально или половым путём, преимущественно среди взрослых. Группами риска являются гомосексуалисты и наркоманы, которые вводят наркотики внутревенно.</w:t>
      </w:r>
    </w:p>
    <w:p w14:paraId="0FBE1FA5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- вирус гепатита В относится к семейству гепаднавирусов. Это ДНК - содержащие вирусы,</w:t>
      </w:r>
      <w:r>
        <w:rPr>
          <w:rFonts w:ascii="Times New Roman CYR" w:hAnsi="Times New Roman CYR" w:cs="Times New Roman CYR"/>
          <w:sz w:val="28"/>
          <w:szCs w:val="28"/>
        </w:rPr>
        <w:t xml:space="preserve"> тяжело поражающие клетки печени - гепатоциты. К настоящему времени выделены четыре антигена HBV :</w:t>
      </w:r>
    </w:p>
    <w:p w14:paraId="0BD0B55E" w14:textId="77777777" w:rsidR="00000000" w:rsidRDefault="004631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HBsAg - поверхностный антиген из липопротеидной оболочки вируса. Он является основным маркером гепатита В (так называемый австралийский антиген). Одно опр</w:t>
      </w:r>
      <w:r>
        <w:rPr>
          <w:rFonts w:ascii="Times New Roman CYR" w:hAnsi="Times New Roman CYR" w:cs="Times New Roman CYR"/>
          <w:sz w:val="28"/>
          <w:szCs w:val="28"/>
        </w:rPr>
        <w:t>еделение HBsAg полностью подтверждает диагноз HBV - инфекции и является скрининг - тестом выбора для больных с клиническими или биохимическими признаками гепатита.</w:t>
      </w:r>
    </w:p>
    <w:p w14:paraId="60CA820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Ядерный HBcAg ( coz - сердцевидный) находится в ядрах гепатоцитов и в перинуклеарной зоне</w:t>
      </w:r>
      <w:r>
        <w:rPr>
          <w:rFonts w:ascii="Times New Roman CYR" w:hAnsi="Times New Roman CYR" w:cs="Times New Roman CYR"/>
          <w:sz w:val="28"/>
          <w:szCs w:val="28"/>
        </w:rPr>
        <w:t>. Является маркером активного размножения вируса, тогда как в крови больного не обнаруживается.</w:t>
      </w:r>
    </w:p>
    <w:p w14:paraId="53EA5CAB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HBeAg - входит в состав ядра гепатоцитов при вирусном гепатите В, он является маркером активности, высокой верулентности и инфекционности вируса. Обнаруживает</w:t>
      </w:r>
      <w:r>
        <w:rPr>
          <w:rFonts w:ascii="Times New Roman CYR" w:hAnsi="Times New Roman CYR" w:cs="Times New Roman CYR"/>
          <w:sz w:val="28"/>
          <w:szCs w:val="28"/>
        </w:rPr>
        <w:t>ся в крови больных гепатитом В.</w:t>
      </w:r>
    </w:p>
    <w:p w14:paraId="60F1F31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Вирус имеет очень высокую устойчивость к низким и высоким температурам, устойчив к замораживанию и многократному оттаиванию, многочасовому воздействию кислот, длительно сохраняется в растворе формалина и фенола, сохраняется </w:t>
      </w:r>
      <w:r>
        <w:rPr>
          <w:rFonts w:ascii="Times New Roman CYR" w:hAnsi="Times New Roman CYR" w:cs="Times New Roman CYR"/>
          <w:sz w:val="28"/>
          <w:szCs w:val="28"/>
        </w:rPr>
        <w:t>в течении 5-ти часов в эфире и хлороформе. Уничтожается в автоклаве в течении 30 минут.</w:t>
      </w:r>
    </w:p>
    <w:p w14:paraId="3D06E96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резервуаром вируса гепатита В являются вирусоносители, которых по данным ВОЗ насчитывается более 300 млн. человек.</w:t>
      </w:r>
    </w:p>
    <w:p w14:paraId="4D351BE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вирусоносителей, резервуаром вируса яв</w:t>
      </w:r>
      <w:r>
        <w:rPr>
          <w:rFonts w:ascii="Times New Roman CYR" w:hAnsi="Times New Roman CYR" w:cs="Times New Roman CYR"/>
          <w:sz w:val="28"/>
          <w:szCs w:val="28"/>
        </w:rPr>
        <w:t xml:space="preserve">ляются больные острыми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хроническими формами гепатита В, в том числе больные циррозом печени. Вирус гепатита В у этих людей имеется в крови, слюне, моче, сперме, менструальной крови, влагалищном секрете.</w:t>
      </w:r>
    </w:p>
    <w:p w14:paraId="097BBCE5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распространении вирусного гепати</w:t>
      </w:r>
      <w:r>
        <w:rPr>
          <w:rFonts w:ascii="Times New Roman CYR" w:hAnsi="Times New Roman CYR" w:cs="Times New Roman CYR"/>
          <w:sz w:val="28"/>
          <w:szCs w:val="28"/>
        </w:rPr>
        <w:t>та В имеют пути передачи вируса: парентеральный - медицинские лечебно - диагностические манипуляции и процедуры; инъекции, хирургические и стоматологические операции, трансфузия крови и её компонентов, эндоскопические манипуляции.</w:t>
      </w:r>
    </w:p>
    <w:p w14:paraId="6B0A401B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помнить о том, чт</w:t>
      </w:r>
      <w:r>
        <w:rPr>
          <w:rFonts w:ascii="Times New Roman CYR" w:hAnsi="Times New Roman CYR" w:cs="Times New Roman CYR"/>
          <w:sz w:val="28"/>
          <w:szCs w:val="28"/>
        </w:rPr>
        <w:t>о персонал хирургических, гинекологических, урологических отделений и кабинетов, отделений гемодиализа подвергается значительному риску инфицирования не только себя, но и пациентов этих кабинетов и отделений.</w:t>
      </w:r>
    </w:p>
    <w:p w14:paraId="034A3E6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забывать о том, что инфицирование гепати</w:t>
      </w:r>
      <w:r>
        <w:rPr>
          <w:rFonts w:ascii="Times New Roman CYR" w:hAnsi="Times New Roman CYR" w:cs="Times New Roman CYR"/>
          <w:sz w:val="28"/>
          <w:szCs w:val="28"/>
        </w:rPr>
        <w:t>том В возможно при в/венном введении наркотиков, татуировке, маникюре, педикюре, обрезании и других манипуляциях с повреждением кожи или слизистых оболочек.</w:t>
      </w:r>
    </w:p>
    <w:p w14:paraId="5247B86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Восприимчивость человека любого возраста к вирусу гепатита В очень высока. Сезонность в заболеваемо</w:t>
      </w:r>
      <w:r>
        <w:rPr>
          <w:rFonts w:ascii="Times New Roman CYR" w:hAnsi="Times New Roman CYR" w:cs="Times New Roman CYR"/>
          <w:sz w:val="28"/>
          <w:szCs w:val="28"/>
        </w:rPr>
        <w:t>сти гепатитом В не выявлена. У людей переболевших гепатитом В вырабатывается иммунитет, сохраняющийся десятилетиями, скорее пожизненно.</w:t>
      </w:r>
    </w:p>
    <w:p w14:paraId="24790A0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гепатита В гематогенно попадает в гепатоциты, где происходит размножение вирионов и их антигенов. Развиваются дист</w:t>
      </w:r>
      <w:r>
        <w:rPr>
          <w:rFonts w:ascii="Times New Roman CYR" w:hAnsi="Times New Roman CYR" w:cs="Times New Roman CYR"/>
          <w:sz w:val="28"/>
          <w:szCs w:val="28"/>
        </w:rPr>
        <w:t>рофические и некробиотические изменения гепатоцитов, возникают очаговые некрозы, а в тяжёлых случаях массивные некрозы печени.</w:t>
      </w:r>
    </w:p>
    <w:p w14:paraId="52818BA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Лабораторным маркером этой ситуации является повышение активности ферментов АлАТ и АсАТ, снижение синтеза альбумина, снижение уро</w:t>
      </w:r>
      <w:r>
        <w:rPr>
          <w:rFonts w:ascii="Times New Roman CYR" w:hAnsi="Times New Roman CYR" w:cs="Times New Roman CYR"/>
          <w:sz w:val="28"/>
          <w:szCs w:val="28"/>
        </w:rPr>
        <w:t>вня протромбина.</w:t>
      </w:r>
    </w:p>
    <w:p w14:paraId="4ED73D7D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повышение уровня бета - и гаммаглобулинов, возникает лимфоцитоз, плазмацитоз. Повышается уровень связанного билирубина в крови, повышается холестериновая активность щёлочной фосфатазы.</w:t>
      </w:r>
    </w:p>
    <w:p w14:paraId="325ECA9D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 время репликации вируса в гепатоцитах мо</w:t>
      </w:r>
      <w:r>
        <w:rPr>
          <w:rFonts w:ascii="Times New Roman CYR" w:hAnsi="Times New Roman CYR" w:cs="Times New Roman CYR"/>
          <w:sz w:val="28"/>
          <w:szCs w:val="28"/>
        </w:rPr>
        <w:t>гут происходить мутации вируса HBeAg , что создаёт трудности в диагностике. Возможно сочетание с вирусами C , D , E .</w:t>
      </w:r>
    </w:p>
    <w:p w14:paraId="798FB99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поставить точный диагноз острого вирусного гепатита В вполне достаточно клинического обследования и выявления гепатита при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повышенном уровне активности аланин - аминотрансферазы в крови и определения HB A , являющегося единственным достоверным серологическим маркером, подтверждающим этот диагноз.</w:t>
      </w:r>
    </w:p>
    <w:p w14:paraId="19CF6D1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нескольких маркеров и определения титров HB A , анти HB е, анти- HB с-</w:t>
      </w:r>
      <w:r>
        <w:rPr>
          <w:rFonts w:ascii="Times New Roman CYR" w:hAnsi="Times New Roman CYR" w:cs="Times New Roman CYR"/>
          <w:sz w:val="28"/>
          <w:szCs w:val="28"/>
        </w:rPr>
        <w:t xml:space="preserve"> igm , анти- HB с- IgG , анти - НВ - HBV - DNA не влияет на диагноз и лечение этих больных, а также на меры профилактики контактных лиц. Важное диагностическое значение имеет ПЦР для индикации ДНК HBV.</w:t>
      </w:r>
    </w:p>
    <w:p w14:paraId="4598A475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 В настоящее время различаются следующие клин</w:t>
      </w:r>
      <w:r>
        <w:rPr>
          <w:rFonts w:ascii="Times New Roman CYR" w:hAnsi="Times New Roman CYR" w:cs="Times New Roman CYR"/>
          <w:sz w:val="28"/>
          <w:szCs w:val="28"/>
        </w:rPr>
        <w:t>ические формы гепатита В: циклические формы, персистирующие формы, прогрессирующие формы, сочетанные формы.</w:t>
      </w:r>
    </w:p>
    <w:p w14:paraId="0BE9F09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Циклические формы: 1. Острый гепатит В: субклиническая форма т.е. острое носительство HbsAg ; безжелтушная форма; желтушная форма. 2. Острый гепатит</w:t>
      </w:r>
      <w:r>
        <w:rPr>
          <w:rFonts w:ascii="Times New Roman CYR" w:hAnsi="Times New Roman CYR" w:cs="Times New Roman CYR"/>
          <w:sz w:val="28"/>
          <w:szCs w:val="28"/>
        </w:rPr>
        <w:t xml:space="preserve"> В с холестатическим синдромом.</w:t>
      </w:r>
    </w:p>
    <w:p w14:paraId="28BF099A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Персистирующие формы: 1. Носительство HbsAg и других антигенов вируса - хроническая субклиническая форма. 2. Хронический вирусный гепатит В.</w:t>
      </w:r>
    </w:p>
    <w:p w14:paraId="43E0166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Сочетанные формы: острый или хронический вирусный гепатит В в сочетании с вирусными</w:t>
      </w:r>
      <w:r>
        <w:rPr>
          <w:rFonts w:ascii="Times New Roman CYR" w:hAnsi="Times New Roman CYR" w:cs="Times New Roman CYR"/>
          <w:sz w:val="28"/>
          <w:szCs w:val="28"/>
        </w:rPr>
        <w:t xml:space="preserve"> гепатитами A , C , D , E , G . По тяжести клинического течения различают: лёгкую форму, среднетяжёлую форму, тяжёлую форму.</w:t>
      </w:r>
    </w:p>
    <w:p w14:paraId="06C7ABB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вирусном гепатите В часто возникают обострения болезни, как осложнение развивается геморрагический или отёчно - асцитический си</w:t>
      </w:r>
      <w:r>
        <w:rPr>
          <w:rFonts w:ascii="Times New Roman CYR" w:hAnsi="Times New Roman CYR" w:cs="Times New Roman CYR"/>
          <w:sz w:val="28"/>
          <w:szCs w:val="28"/>
        </w:rPr>
        <w:t xml:space="preserve">ндром, острая печёночная недостаточность (ОПН) с печёночной энцефалопатией и возможным развитием прекомы или комы. Следует помнить о возможности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активизации ассоциированной инфекции в виде воспаления желчных протоков, пневмонии, флегмоны кишки, сепсиса.</w:t>
      </w:r>
    </w:p>
    <w:p w14:paraId="35130D2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</w:t>
      </w:r>
      <w:r>
        <w:rPr>
          <w:rFonts w:ascii="Times New Roman CYR" w:hAnsi="Times New Roman CYR" w:cs="Times New Roman CYR"/>
          <w:sz w:val="28"/>
          <w:szCs w:val="28"/>
        </w:rPr>
        <w:t>ходом острого вирусного гепатита В чаще является полное выздоровление, также часто остаётся постгепатитный синдром с дискинезией желчных путей, реже развивается фиброз или цирроз печени, ещё реже летальный исход.</w:t>
      </w:r>
    </w:p>
    <w:p w14:paraId="36EB84A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клиническом течении вирусного гепатита В </w:t>
      </w:r>
      <w:r>
        <w:rPr>
          <w:rFonts w:ascii="Times New Roman CYR" w:hAnsi="Times New Roman CYR" w:cs="Times New Roman CYR"/>
          <w:sz w:val="28"/>
          <w:szCs w:val="28"/>
        </w:rPr>
        <w:t>различают 4-е периода: 1). Инкубационный, 2). Преджелтушный - продромальный, 3). Желтушный период, 4). Период реконвалесценции.</w:t>
      </w:r>
    </w:p>
    <w:p w14:paraId="044DCAF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инкубационного периода от 6-ти недель до 6-ти месяцев. Врачи должны помнить об этом в плане тщательного сбора </w:t>
      </w:r>
      <w:r>
        <w:rPr>
          <w:rFonts w:ascii="Times New Roman CYR" w:hAnsi="Times New Roman CYR" w:cs="Times New Roman CYR"/>
          <w:sz w:val="28"/>
          <w:szCs w:val="28"/>
        </w:rPr>
        <w:t xml:space="preserve">анамнеза, в аспекте контактов больного. Второй период - преджелтушный длится в среднем 3-10 дней, но может затягиваться до 3-х-4-х недель Клинически этот период проявляется астеновегетативными симптомами, диспептическими явлениями, артралгическими болями. </w:t>
      </w:r>
      <w:r>
        <w:rPr>
          <w:rFonts w:ascii="Times New Roman CYR" w:hAnsi="Times New Roman CYR" w:cs="Times New Roman CYR"/>
          <w:sz w:val="28"/>
          <w:szCs w:val="28"/>
        </w:rPr>
        <w:t>Увеличевается печень и селезёнка, в конце этого периода появляется кожный зуд, тёмная моча, светлый кал. То - есть имеются признаки холестаза. У ряда больных может появиться уртикарная сыпь, как проявление васкулита. В моче обнаруживается уробилиноген, жел</w:t>
      </w:r>
      <w:r>
        <w:rPr>
          <w:rFonts w:ascii="Times New Roman CYR" w:hAnsi="Times New Roman CYR" w:cs="Times New Roman CYR"/>
          <w:sz w:val="28"/>
          <w:szCs w:val="28"/>
        </w:rPr>
        <w:t>чные пигменты, а в крови - повышена активность АлАТ. Продолжительность третьего периода желтушного в среднем от 2-х до 6-ти недель, но может сокращаться до нескольких дней или растягиваться до нескольких месяцев. Вначале появляются желтушное окрашивание ск</w:t>
      </w:r>
      <w:r>
        <w:rPr>
          <w:rFonts w:ascii="Times New Roman CYR" w:hAnsi="Times New Roman CYR" w:cs="Times New Roman CYR"/>
          <w:sz w:val="28"/>
          <w:szCs w:val="28"/>
        </w:rPr>
        <w:t>лер, слизистой оболочки твёрдого нёба, уздечки языка. Позже появляется желтушное окрашивание кожи.</w:t>
      </w:r>
    </w:p>
    <w:p w14:paraId="376F878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слабость, раздражительность, головная боль, снижение аппетита вплоть до анорексии, тошнота, рвота.</w:t>
      </w:r>
    </w:p>
    <w:p w14:paraId="4CAFD35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Изредка наблюдается эйфория, создающая обманчиво</w:t>
      </w:r>
      <w:r>
        <w:rPr>
          <w:rFonts w:ascii="Times New Roman CYR" w:hAnsi="Times New Roman CYR" w:cs="Times New Roman CYR"/>
          <w:sz w:val="28"/>
          <w:szCs w:val="28"/>
        </w:rPr>
        <w:t>е впечатление улучшения состояния больного, в действительности являющаяся признаком надвигающейся энцефалопатии.</w:t>
      </w:r>
    </w:p>
    <w:p w14:paraId="104B5D0B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35-40% больных имеется выраженный кожный зуд, появляется чувство тяжести в правом подреберье и эпигастральной области. Иногда, возникают силь</w:t>
      </w:r>
      <w:r>
        <w:rPr>
          <w:rFonts w:ascii="Times New Roman CYR" w:hAnsi="Times New Roman CYR" w:cs="Times New Roman CYR"/>
          <w:sz w:val="28"/>
          <w:szCs w:val="28"/>
        </w:rPr>
        <w:t>ные боли в правом подреберье, чаще связанные с перигепатитом, но эти боли могут быть признаком надвигающейся острой дистрофии печени, о чём может свидетельствовать быстрое сокращение печени.</w:t>
      </w:r>
    </w:p>
    <w:p w14:paraId="363D1775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исчезновения желтухи то - есть период реконвалесценции дли</w:t>
      </w:r>
      <w:r>
        <w:rPr>
          <w:rFonts w:ascii="Times New Roman CYR" w:hAnsi="Times New Roman CYR" w:cs="Times New Roman CYR"/>
          <w:sz w:val="28"/>
          <w:szCs w:val="28"/>
        </w:rPr>
        <w:t>тся долго, обычно от 2-х месяцев до года и дольше. Длительно сохраняется астено - вегетативный синдром. У 1-2% реконвалесцентов наблюдается рецидивы заболевания с типичными клиническими проявлениями и биохимическими показателями.</w:t>
      </w:r>
    </w:p>
    <w:p w14:paraId="60B9C0A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безжелтушные и </w:t>
      </w:r>
      <w:r>
        <w:rPr>
          <w:rFonts w:ascii="Times New Roman CYR" w:hAnsi="Times New Roman CYR" w:cs="Times New Roman CYR"/>
          <w:sz w:val="28"/>
          <w:szCs w:val="28"/>
        </w:rPr>
        <w:t>стёртые формы гепатита В по клинической картине обычно очень похожи на преджелтушный период острого гепатита В. У 40% процентов развивается тяжёлая форма болезни с геморрагическим синдромом на фоне выраженной желтухи. В этих случаях снижение протромбиновог</w:t>
      </w:r>
      <w:r>
        <w:rPr>
          <w:rFonts w:ascii="Times New Roman CYR" w:hAnsi="Times New Roman CYR" w:cs="Times New Roman CYR"/>
          <w:sz w:val="28"/>
          <w:szCs w:val="28"/>
        </w:rPr>
        <w:t>о индекса до 50% указывает на неблагоприятный прогноз заболевания и возможность развития такого тяжёлого осложнения как острая печёночная недостаточность (ОПН).</w:t>
      </w:r>
    </w:p>
    <w:p w14:paraId="512024F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Клиника острой печёночной недостаточности: Энцефалопатия, геморрагический синдром, гипотензия, </w:t>
      </w:r>
      <w:r>
        <w:rPr>
          <w:rFonts w:ascii="Times New Roman CYR" w:hAnsi="Times New Roman CYR" w:cs="Times New Roman CYR"/>
          <w:sz w:val="28"/>
          <w:szCs w:val="28"/>
        </w:rPr>
        <w:t>тахикардия, резкое уменьшение размеров печени с появлением «печёночного запаха» изо рта.</w:t>
      </w:r>
    </w:p>
    <w:p w14:paraId="5936622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Молниеносные формы гепатита В как правило обусловлены присоединением вирусного гепатита D .</w:t>
      </w:r>
    </w:p>
    <w:p w14:paraId="1660773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диагностическое значение имеет ПЦР (полимеразная цепная реакция).</w:t>
      </w:r>
    </w:p>
    <w:p w14:paraId="0DCB4FC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 CYR" w:hAnsi="Times New Roman CYR" w:cs="Times New Roman CYR"/>
          <w:sz w:val="28"/>
          <w:szCs w:val="28"/>
        </w:rPr>
        <w:t xml:space="preserve">чение: Больные гепатитом В ( HBV ) подлежат обязательной госпитализации в инфекционный стационар (отделение, больницу). Длительный, возможно пожизненный диетический режим (стол №5). Лекарственные антивирусные препараты: интерферон-альфа, ламивудин,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ациклов</w:t>
      </w:r>
      <w:r>
        <w:rPr>
          <w:rFonts w:ascii="Times New Roman CYR" w:hAnsi="Times New Roman CYR" w:cs="Times New Roman CYR"/>
          <w:sz w:val="28"/>
          <w:szCs w:val="28"/>
        </w:rPr>
        <w:t>ир, ганцикровир, фоскарнет, рестровир, рибовирин. Они являются эффективными, но имеют существенный недостаток, обусловленный способностью вируса гепатита В к мутации в организме человека и возобновлению размножения вируса вскоре после окончания лечения.</w:t>
      </w:r>
    </w:p>
    <w:p w14:paraId="4BC05F5B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вторное лечение вышеуказанными препаратами приводит к развитию резистентности и потере эффективности лечения. В настоящее время в мировой клинической практике для лечения вирусного гепатита В применяется пегилированный альфа-интерферон в виде препарата ПЕГ</w:t>
      </w:r>
      <w:r>
        <w:rPr>
          <w:rFonts w:ascii="Times New Roman CYR" w:hAnsi="Times New Roman CYR" w:cs="Times New Roman CYR"/>
          <w:sz w:val="28"/>
          <w:szCs w:val="28"/>
        </w:rPr>
        <w:t>АСИС. Он применяется в России для лечения вирусных гепатитов В и С. Курс лечения - 1 (один) год.</w:t>
      </w:r>
    </w:p>
    <w:p w14:paraId="2E170CA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4C963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 С ( HCV )</w:t>
      </w:r>
    </w:p>
    <w:p w14:paraId="262C97E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CB2D9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Всемирной организации здравоохранения около 1-ого миллиарда человек в мире инфицировано вирусом гепатита С. Вирус гепатита С явл</w:t>
      </w:r>
      <w:r>
        <w:rPr>
          <w:rFonts w:ascii="Times New Roman CYR" w:hAnsi="Times New Roman CYR" w:cs="Times New Roman CYR"/>
          <w:sz w:val="28"/>
          <w:szCs w:val="28"/>
        </w:rPr>
        <w:t>яется однонитевым РНК - вирусом и по структуре генома относится к флавивирусам. Для вируса гепатита С характерна высокая частота мутаций. Заражение вирусом гепатита С в 80-85% случаев происходит парентерально, то - есть также как гепатитами В и D .</w:t>
      </w:r>
    </w:p>
    <w:p w14:paraId="689FC83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совр</w:t>
      </w:r>
      <w:r>
        <w:rPr>
          <w:rFonts w:ascii="Times New Roman CYR" w:hAnsi="Times New Roman CYR" w:cs="Times New Roman CYR"/>
          <w:sz w:val="28"/>
          <w:szCs w:val="28"/>
        </w:rPr>
        <w:t>еменным статистическим данным инфецирование вирусом гепатита С в 10% случаев происходит при переливании крови и (или) её компонентов (плазмы, эритроцитарной массы, сыворотки, тромбоцитарной массы, лейкоцитарной массы), при гемодиализе. В 65% случаев зараже</w:t>
      </w:r>
      <w:r>
        <w:rPr>
          <w:rFonts w:ascii="Times New Roman CYR" w:hAnsi="Times New Roman CYR" w:cs="Times New Roman CYR"/>
          <w:sz w:val="28"/>
          <w:szCs w:val="28"/>
        </w:rPr>
        <w:t>ние происходит при шприцевом введении наркотиков. Половой, бытовой и вертикальный пути заражения наблюдается в 25% случаев. Вирус гепатита С обнаруживается в сперме, в слизи цервикального канала матки, то - есть заражение может происходить половым путём. В</w:t>
      </w:r>
      <w:r>
        <w:rPr>
          <w:rFonts w:ascii="Times New Roman CYR" w:hAnsi="Times New Roman CYR" w:cs="Times New Roman CYR"/>
          <w:sz w:val="28"/>
          <w:szCs w:val="28"/>
        </w:rPr>
        <w:t>озможен вертикальный путь заражения от матери к плоду во время беременности или во время родов. Не следует забывать о широкой возможности заражения вирусом гепатита С в быту, а именно через маникюрные принадлежности, столовые приборы (ножи, вилки), через б</w:t>
      </w:r>
      <w:r>
        <w:rPr>
          <w:rFonts w:ascii="Times New Roman CYR" w:hAnsi="Times New Roman CYR" w:cs="Times New Roman CYR"/>
          <w:sz w:val="28"/>
          <w:szCs w:val="28"/>
        </w:rPr>
        <w:t>ритвы, в том числе электрические, через зубные щётки, мочалки, щётки для мытья рук.</w:t>
      </w:r>
    </w:p>
    <w:p w14:paraId="54D0330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Гепатитом С болеют лица обоих полов, чаще всего в возрасте от 14 до 35 лет, вне зависимости от климатических сезонов.</w:t>
      </w:r>
    </w:p>
    <w:p w14:paraId="52427FF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выделяют две формы гепатита С: 1. Бессимпто</w:t>
      </w:r>
      <w:r>
        <w:rPr>
          <w:rFonts w:ascii="Times New Roman CYR" w:hAnsi="Times New Roman CYR" w:cs="Times New Roman CYR"/>
          <w:sz w:val="28"/>
          <w:szCs w:val="28"/>
        </w:rPr>
        <w:t>мный (субклиническая форма), 2. Острый гепатит С (желтушный вариант и безжелтушный вариант с симптомами гепатита).</w:t>
      </w:r>
    </w:p>
    <w:p w14:paraId="5C33FA3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Бессимптомная (субклиническая) форма: эта форма вирусного гепатита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наблюдается почти у 70% пациентов, то - есть является очень распространё</w:t>
      </w:r>
      <w:r>
        <w:rPr>
          <w:rFonts w:ascii="Times New Roman CYR" w:hAnsi="Times New Roman CYR" w:cs="Times New Roman CYR"/>
          <w:sz w:val="28"/>
          <w:szCs w:val="28"/>
        </w:rPr>
        <w:t>нной. Крайне редко диагностируется в острой фазе болезни и поэтому очень опасна эпидемиологически. Однако лабораторные исследования показывают изменения специфических IgM и IgG антител, изменения уровня РНК HCV в крови, наличие гиперферментемии АлТ и АсТ.</w:t>
      </w:r>
    </w:p>
    <w:p w14:paraId="51125DB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гепатит с (желтушный вариант): инкубационный период в среднем 6 месяцев. Преджелтушный период: постепенное начало с клиникой астенодиспептического синдрома в виде жалоб пациента на общую слабость, неясное недомогание, повышенную утомляемость, снижен</w:t>
      </w:r>
      <w:r>
        <w:rPr>
          <w:rFonts w:ascii="Times New Roman CYR" w:hAnsi="Times New Roman CYR" w:cs="Times New Roman CYR"/>
          <w:sz w:val="28"/>
          <w:szCs w:val="28"/>
        </w:rPr>
        <w:t>ие аппетита, периодически тошнота, рвота, чувство тяжести в эпигастрии. Периодически возникают ноющие боли в правом подреберье. Только у 30% больных повышается температура в пределах субфебрильных цифр. Отмечается увеличение размеров и болезненности печени</w:t>
      </w:r>
      <w:r>
        <w:rPr>
          <w:rFonts w:ascii="Times New Roman CYR" w:hAnsi="Times New Roman CYR" w:cs="Times New Roman CYR"/>
          <w:sz w:val="28"/>
          <w:szCs w:val="28"/>
        </w:rPr>
        <w:t xml:space="preserve"> при пальпации самим больным. Обычно преджелтушный период продолжается 4-7 дней, редко до 3-х недель. Как правило к 8-му дню, то - есть к концу преджелтушного периода изменяется цвет мочи и кала, появляется желтуха.</w:t>
      </w:r>
    </w:p>
    <w:p w14:paraId="48A1A0CD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Желтушный период: симптомы печёночного т</w:t>
      </w:r>
      <w:r>
        <w:rPr>
          <w:rFonts w:ascii="Times New Roman CYR" w:hAnsi="Times New Roman CYR" w:cs="Times New Roman CYR"/>
          <w:sz w:val="28"/>
          <w:szCs w:val="28"/>
        </w:rPr>
        <w:t>оксикоза обычно уменьшаются или исчезают. Однако вялость, слабость, сниженный аппетит, периодические тошноты и рвоты, тяжесть в эпигастрии, боли в правом подреберье - сохраняются. Обязательно определяется увеличенная печень, болезненная при пальпации, у 30</w:t>
      </w:r>
      <w:r>
        <w:rPr>
          <w:rFonts w:ascii="Times New Roman CYR" w:hAnsi="Times New Roman CYR" w:cs="Times New Roman CYR"/>
          <w:sz w:val="28"/>
          <w:szCs w:val="28"/>
        </w:rPr>
        <w:t>% больных имеется увеличенная селезёнка. Желтушный период длится от одной до 3-х недель, то - есть он более короткий, чем при других вирусных гепатитах. Следует иметь в виду, что при развитии холестатического варианта гепатита С желтушный период затягивает</w:t>
      </w:r>
      <w:r>
        <w:rPr>
          <w:rFonts w:ascii="Times New Roman CYR" w:hAnsi="Times New Roman CYR" w:cs="Times New Roman CYR"/>
          <w:sz w:val="28"/>
          <w:szCs w:val="28"/>
        </w:rPr>
        <w:t>ся до 2-3-х месяцев. В сыворотке крови имеется увеличение содержания билирубина, значительное повышение активности аланиновой и аспарагиновой аминотрасфераз, повышение данных тимоловой пробы, снижение сулемовой пробы, повышение уровня щёлочной фосфатазы. П</w:t>
      </w:r>
      <w:r>
        <w:rPr>
          <w:rFonts w:ascii="Times New Roman CYR" w:hAnsi="Times New Roman CYR" w:cs="Times New Roman CYR"/>
          <w:sz w:val="28"/>
          <w:szCs w:val="28"/>
        </w:rPr>
        <w:t xml:space="preserve">остепенно интенсивность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желтухи уменьшается, самочувствие больного нормализуется, размеры печени и селезёнки уменьшаются, восстанавливается естественный цвет мочи и кала, происходит выраженное снижение активности ферментов и уровня билирубина.</w:t>
      </w:r>
    </w:p>
    <w:p w14:paraId="7BA2AD3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 острог</w:t>
      </w:r>
      <w:r>
        <w:rPr>
          <w:rFonts w:ascii="Times New Roman CYR" w:hAnsi="Times New Roman CYR" w:cs="Times New Roman CYR"/>
          <w:sz w:val="28"/>
          <w:szCs w:val="28"/>
        </w:rPr>
        <w:t>о вирусного гепатита С: Только у 15-20% больных наблюдается полное выздоровление, а в 75-85% отмечается переход в хронический гепатит с долголетним течением. В течении 2-3-х лет около 40% больных после перенесённого гепатита С клинически выздоравливают, то</w:t>
      </w:r>
      <w:r>
        <w:rPr>
          <w:rFonts w:ascii="Times New Roman CYR" w:hAnsi="Times New Roman CYR" w:cs="Times New Roman CYR"/>
          <w:sz w:val="28"/>
          <w:szCs w:val="28"/>
        </w:rPr>
        <w:t xml:space="preserve"> - есть в крови не обнаруживается РНК вируса гепатита С.</w:t>
      </w:r>
    </w:p>
    <w:p w14:paraId="2ADC018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группе риска развития вирусного цирроза печени относятся люди страдающие сахарным диабетом, туберкулёзом, заболеваниями соединительной ткани, хроническим гастритом, гломерулонефритом, а также лица </w:t>
      </w:r>
      <w:r>
        <w:rPr>
          <w:rFonts w:ascii="Times New Roman CYR" w:hAnsi="Times New Roman CYR" w:cs="Times New Roman CYR"/>
          <w:sz w:val="28"/>
          <w:szCs w:val="28"/>
        </w:rPr>
        <w:t>нарушающие диету, злоупотребляющие алкоголем, наркоманы, токсикоманы.</w:t>
      </w:r>
    </w:p>
    <w:p w14:paraId="55337D45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 С намного чаще, чем другие вирусные гепатиты переходит в хроническое течение. Клинически оно проявляется астено-вегетативной симптоматикой: слабо выражен диспептический синдром в</w:t>
      </w:r>
      <w:r>
        <w:rPr>
          <w:rFonts w:ascii="Times New Roman CYR" w:hAnsi="Times New Roman CYR" w:cs="Times New Roman CYR"/>
          <w:sz w:val="28"/>
          <w:szCs w:val="28"/>
        </w:rPr>
        <w:t xml:space="preserve"> виде умеренного снижения аппетита, повышенной утомляемостью, немотивированная слабость, плохое настроение. Иногда тошнота после жирной или острой пищи, периодически появляется чувство тяжести в правом подреберье. При пальпации определяется увеличение пече</w:t>
      </w:r>
      <w:r>
        <w:rPr>
          <w:rFonts w:ascii="Times New Roman CYR" w:hAnsi="Times New Roman CYR" w:cs="Times New Roman CYR"/>
          <w:sz w:val="28"/>
          <w:szCs w:val="28"/>
        </w:rPr>
        <w:t>ни на 1- 2 см . ниже реберного края. У многих пациентов пальпируется селезёнка. При УЗИ - гепатоспленомегалия, диффузные изменения в паренхиме печени и селезёнки. Активность трасфераз в норме или незначительно превышает её.</w:t>
      </w:r>
    </w:p>
    <w:p w14:paraId="3359A91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Периоды ремиссий при хроническом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гепатите С сменяются периодами обострений. Частота их прямо пропорциональна продолжительности и повышенной активности АлТ и АсТ, что приводит к быстрому развитию вирусного цирроза печени. При значительной активности хронического гепатита С или вирусного ц</w:t>
      </w:r>
      <w:r>
        <w:rPr>
          <w:rFonts w:ascii="Times New Roman CYR" w:hAnsi="Times New Roman CYR" w:cs="Times New Roman CYR"/>
          <w:sz w:val="28"/>
          <w:szCs w:val="28"/>
        </w:rPr>
        <w:t xml:space="preserve">ирроза печени у больных наблюдается артралгии, кожные высыпания, длительная субфебрильная температура, телеангиоэктазии,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кишечный дисбактериоз. Прогрессируют аутоиммунные процессы в виде полиневрита, нефропатия, анемии, синдрома Шегрена, полиартрита.</w:t>
      </w:r>
    </w:p>
    <w:p w14:paraId="11B9B0B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</w:t>
      </w:r>
      <w:r>
        <w:rPr>
          <w:rFonts w:ascii="Times New Roman CYR" w:hAnsi="Times New Roman CYR" w:cs="Times New Roman CYR"/>
          <w:sz w:val="28"/>
          <w:szCs w:val="28"/>
        </w:rPr>
        <w:t xml:space="preserve"> вирусного гепатита С - развитие манифестного цирроза печени в течении 10, реже 15 лет. Большая часть этих больных не доживает до цирроза печени, а умирает раньше от интеркурентных заболеваний.</w:t>
      </w:r>
    </w:p>
    <w:p w14:paraId="1BBCA3D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вирусного гепатита С: основана на выявлении специф</w:t>
      </w:r>
      <w:r>
        <w:rPr>
          <w:rFonts w:ascii="Times New Roman CYR" w:hAnsi="Times New Roman CYR" w:cs="Times New Roman CYR"/>
          <w:sz w:val="28"/>
          <w:szCs w:val="28"/>
        </w:rPr>
        <w:t>ических антител к антигенам вируса и определении РН вируса, его количества и генотипа. Антитела IgM к вирусу гепатита С ( HCV ), определяемые иммуноферментным методом являются доказательством во-первых инфицирования HCV , во-вторых - свидетельствуют об ост</w:t>
      </w:r>
      <w:r>
        <w:rPr>
          <w:rFonts w:ascii="Times New Roman CYR" w:hAnsi="Times New Roman CYR" w:cs="Times New Roman CYR"/>
          <w:sz w:val="28"/>
          <w:szCs w:val="28"/>
        </w:rPr>
        <w:t>роте гепатита или обострении хронического гепатита, несмотря на отсутствие гиперферментемии АлТ и АсТ и симптомов гепатита. Определение РНК вируса гепатита С полимеразной цепной реакцией (ПЦР) позволяет достоверно определить наличие или отсутствие HCV в кр</w:t>
      </w:r>
      <w:r>
        <w:rPr>
          <w:rFonts w:ascii="Times New Roman CYR" w:hAnsi="Times New Roman CYR" w:cs="Times New Roman CYR"/>
          <w:sz w:val="28"/>
          <w:szCs w:val="28"/>
        </w:rPr>
        <w:t>ови пациента, определить вирусный генотип, количество РНК (его генокопий) в 1мл. крови больного. Необходимо сделать: биохимическое исследование крови на АлТ, АсТ, холестерин билирубин, УЗИ органов брюшной полости. Все больные переболевшие любой формой гепа</w:t>
      </w:r>
      <w:r>
        <w:rPr>
          <w:rFonts w:ascii="Times New Roman CYR" w:hAnsi="Times New Roman CYR" w:cs="Times New Roman CYR"/>
          <w:sz w:val="28"/>
          <w:szCs w:val="28"/>
        </w:rPr>
        <w:t>тита С должны быть на диспансерном учёте и 2-3 раза в году проходить лабораторное обследование.</w:t>
      </w:r>
    </w:p>
    <w:p w14:paraId="2EE6164B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гепатита С: отличается от лечения других вирусных гепатитов. Оно зависит от того какой гепатит мы лечим острый или хронический. Лечение острого гепатита</w:t>
      </w:r>
      <w:r>
        <w:rPr>
          <w:rFonts w:ascii="Times New Roman CYR" w:hAnsi="Times New Roman CYR" w:cs="Times New Roman CYR"/>
          <w:sz w:val="28"/>
          <w:szCs w:val="28"/>
        </w:rPr>
        <w:t xml:space="preserve"> С независимо от формы:</w:t>
      </w:r>
    </w:p>
    <w:p w14:paraId="4BF21503" w14:textId="77777777" w:rsidR="00000000" w:rsidRDefault="004631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Ограничение физической нагрузки.</w:t>
      </w:r>
    </w:p>
    <w:p w14:paraId="211CDEC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Диета - стол № 5 или № 5а.</w:t>
      </w:r>
    </w:p>
    <w:p w14:paraId="6B9BEF4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Индукторы интерферонов и иммуномодуляторов - тилорон, циклоферон и др.</w:t>
      </w:r>
    </w:p>
    <w:p w14:paraId="583684D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Пегилированный интерферон - пегасис, длительное применение.</w:t>
      </w:r>
    </w:p>
    <w:p w14:paraId="3E92885D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начальных признаках печён</w:t>
      </w:r>
      <w:r>
        <w:rPr>
          <w:rFonts w:ascii="Times New Roman CYR" w:hAnsi="Times New Roman CYR" w:cs="Times New Roman CYR"/>
          <w:sz w:val="28"/>
          <w:szCs w:val="28"/>
        </w:rPr>
        <w:t xml:space="preserve">очной недостаточности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внутривенное введение глюкозоээлектродитных растворов; гемодез и его аналоги.</w:t>
      </w:r>
    </w:p>
    <w:p w14:paraId="16863F5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тяжёлом течении гепатита С - преднизолон 60-90 мг. В сутки в таблетках или 240-300 мг. В ампулах внутривенно; альбумин, плазма крови, аминокапронова</w:t>
      </w:r>
      <w:r>
        <w:rPr>
          <w:rFonts w:ascii="Times New Roman CYR" w:hAnsi="Times New Roman CYR" w:cs="Times New Roman CYR"/>
          <w:sz w:val="28"/>
          <w:szCs w:val="28"/>
        </w:rPr>
        <w:t>я кислота, лактулоза, очень хорошо - плазмаферез.</w:t>
      </w:r>
    </w:p>
    <w:p w14:paraId="3738A12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Глутоксим.</w:t>
      </w:r>
    </w:p>
    <w:p w14:paraId="128A557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Бифидумбактерин, лактобактерин.</w:t>
      </w:r>
    </w:p>
    <w:p w14:paraId="5FFE88D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хронического гепатита С:</w:t>
      </w:r>
    </w:p>
    <w:p w14:paraId="42D426D9" w14:textId="77777777" w:rsidR="00000000" w:rsidRDefault="004631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Пегилированный интерферон - пегасис, в течении одного года и более.</w:t>
      </w:r>
    </w:p>
    <w:p w14:paraId="5FE33A0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Тилорон, циклоферон.</w:t>
      </w:r>
    </w:p>
    <w:p w14:paraId="2B353D2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Обязательно учесть у каждого </w:t>
      </w:r>
      <w:r>
        <w:rPr>
          <w:rFonts w:ascii="Times New Roman CYR" w:hAnsi="Times New Roman CYR" w:cs="Times New Roman CYR"/>
          <w:sz w:val="28"/>
          <w:szCs w:val="28"/>
        </w:rPr>
        <w:t>конкретного больного:</w:t>
      </w:r>
    </w:p>
    <w:p w14:paraId="34773C7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</w:t>
      </w:r>
    </w:p>
    <w:p w14:paraId="5D573F0D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сопутствующее фоновые заболевания</w:t>
      </w:r>
    </w:p>
    <w:p w14:paraId="771ABAC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данного заболевания</w:t>
      </w:r>
    </w:p>
    <w:p w14:paraId="577D259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генотип вируса</w:t>
      </w:r>
    </w:p>
    <w:p w14:paraId="7717C08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переносимость лекарственных препаратов</w:t>
      </w:r>
    </w:p>
    <w:p w14:paraId="654227D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 выраженность побочных нежелательных явлений обусловле</w:t>
      </w:r>
    </w:p>
    <w:p w14:paraId="35FEC4C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нных лекарственной терапией</w:t>
      </w:r>
    </w:p>
    <w:p w14:paraId="09CF310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финансовые в</w:t>
      </w:r>
      <w:r>
        <w:rPr>
          <w:rFonts w:ascii="Times New Roman CYR" w:hAnsi="Times New Roman CYR" w:cs="Times New Roman CYR"/>
          <w:sz w:val="28"/>
          <w:szCs w:val="28"/>
        </w:rPr>
        <w:t>озможности больного</w:t>
      </w:r>
    </w:p>
    <w:p w14:paraId="6C98984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течении 6-ти месяцев ежемесячный контроль лабораторных данных, особенно необходим развёрнутый анализ крови.</w:t>
      </w:r>
    </w:p>
    <w:p w14:paraId="3515F71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Информировать больного о возможности во время лечения возникновения озноба, повышения температуры, болей в мышцах, анорекс</w:t>
      </w:r>
      <w:r>
        <w:rPr>
          <w:rFonts w:ascii="Times New Roman CYR" w:hAnsi="Times New Roman CYR" w:cs="Times New Roman CYR"/>
          <w:sz w:val="28"/>
          <w:szCs w:val="28"/>
        </w:rPr>
        <w:t>ии, тиреоидита, облысения, анемии.</w:t>
      </w:r>
    </w:p>
    <w:p w14:paraId="26B5026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может быть неэффективным у лиц с иммунодепрессией, у пациентов с ожирением, при наличии аутоиммунных заболеваний, при приёме наркотиков.</w:t>
      </w:r>
    </w:p>
    <w:p w14:paraId="0929E31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Достоверные данные о влиянии вируса гепатита С на эмбриогенез неизвестны. </w:t>
      </w:r>
      <w:r>
        <w:rPr>
          <w:rFonts w:ascii="Times New Roman CYR" w:hAnsi="Times New Roman CYR" w:cs="Times New Roman CYR"/>
          <w:sz w:val="28"/>
          <w:szCs w:val="28"/>
        </w:rPr>
        <w:t>Инфецирование плода происходит при родах.</w:t>
      </w:r>
    </w:p>
    <w:p w14:paraId="26FAA42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76299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ВИРУСНЫЙ ГЕПАТИТ D ( HDV )</w:t>
      </w:r>
    </w:p>
    <w:p w14:paraId="170E74E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A79C5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Вирусный гепатит D ( HDV ) как правило наблюдается в ассоциации с вирусным гепатитом В ( HBV ), но значительно реже, чем другие вирусные гепатиты. Вирусным гепатитом D часто заражаются </w:t>
      </w:r>
      <w:r>
        <w:rPr>
          <w:rFonts w:ascii="Times New Roman CYR" w:hAnsi="Times New Roman CYR" w:cs="Times New Roman CYR"/>
          <w:sz w:val="28"/>
          <w:szCs w:val="28"/>
        </w:rPr>
        <w:t>при переливании крови или её компонентов, редко при половых контактах. Эпидемиологически различают коинфекцию HBV - HDV и суперинфекуию HBV - HDV . Так как HDV гепатит возникает обычно вместе с гепатитом В, то у всех больных необходимо обязательно определи</w:t>
      </w:r>
      <w:r>
        <w:rPr>
          <w:rFonts w:ascii="Times New Roman CYR" w:hAnsi="Times New Roman CYR" w:cs="Times New Roman CYR"/>
          <w:sz w:val="28"/>
          <w:szCs w:val="28"/>
        </w:rPr>
        <w:t xml:space="preserve">ть вначале АВ А , а за тем HDV . Только при остром и бурно текущем гепатите D у 10-15% больных НВ А может быть отрицательным. Следует помнить, что HD - антиген может определяться в биоптатах ткани печени с помощью иммуногистохимических маркеров, а также с </w:t>
      </w:r>
      <w:r>
        <w:rPr>
          <w:rFonts w:ascii="Times New Roman CYR" w:hAnsi="Times New Roman CYR" w:cs="Times New Roman CYR"/>
          <w:sz w:val="28"/>
          <w:szCs w:val="28"/>
        </w:rPr>
        <w:t>помощью ПЦР в сыворотке крови больных.</w:t>
      </w:r>
    </w:p>
    <w:p w14:paraId="5926321D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форма болезни - хронический гепатит D (ХГД). Варианты болезни от клинического бессимптомного до быстро прогрессируещего. Хронический гепатит D - самый циррозогенный гепатит.</w:t>
      </w:r>
    </w:p>
    <w:p w14:paraId="295D615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 у больного появляется сла</w:t>
      </w:r>
      <w:r>
        <w:rPr>
          <w:rFonts w:ascii="Times New Roman CYR" w:hAnsi="Times New Roman CYR" w:cs="Times New Roman CYR"/>
          <w:sz w:val="28"/>
          <w:szCs w:val="28"/>
        </w:rPr>
        <w:t>бость, быстрая утомляемость, похудание, чувство тяжести в области правого подреберья, увеличение размеров печени и селезёнки. Течение заболевания волнообразное, частые обострения сменяются неполными ремиссиями.</w:t>
      </w:r>
    </w:p>
    <w:p w14:paraId="7E6B580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: заключается в назначении от 6 до 10</w:t>
      </w:r>
      <w:r>
        <w:rPr>
          <w:rFonts w:ascii="Times New Roman CYR" w:hAnsi="Times New Roman CYR" w:cs="Times New Roman CYR"/>
          <w:sz w:val="28"/>
          <w:szCs w:val="28"/>
        </w:rPr>
        <w:t xml:space="preserve"> млн ед ежедневно ИФ-альфа в течение года и более. Заметное улучшение биохимических показателей крови и улучшение гистологической картины гепатоцитов в биопатах печени наблюдается только у 15-20% больных. При сочетании инфекции HDV - HBV применяется пегили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рованный интерферон пегасис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течение одного года и более.</w:t>
      </w:r>
    </w:p>
    <w:p w14:paraId="771C410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7B6F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ВИРУСНЫЙ ГЕПАТИТ Е</w:t>
      </w:r>
    </w:p>
    <w:p w14:paraId="6731BF5F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инфекция вызывающая вирусный гепатит Е, также как вирусный гепатит А распространяется фекально-оральным путём. Низкая санитарная культура и социально-экономическое развитие сп</w:t>
      </w:r>
      <w:r>
        <w:rPr>
          <w:rFonts w:ascii="Times New Roman CYR" w:hAnsi="Times New Roman CYR" w:cs="Times New Roman CYR"/>
          <w:sz w:val="28"/>
          <w:szCs w:val="28"/>
        </w:rPr>
        <w:t>особствуют распространению заболевания. Вирус гепатита Е весьма неустойчев во внешней среде и поэтому HEV - инфекция менее контагиозна, чем инфекция вирусами А и В. Заражение людей вирусом гепатита Е встречается относительно редко. Оно наблюдается при тесн</w:t>
      </w:r>
      <w:r>
        <w:rPr>
          <w:rFonts w:ascii="Times New Roman CYR" w:hAnsi="Times New Roman CYR" w:cs="Times New Roman CYR"/>
          <w:sz w:val="28"/>
          <w:szCs w:val="28"/>
        </w:rPr>
        <w:t>ом контакте с больным, при посещении эндемического очага инфекции.</w:t>
      </w:r>
    </w:p>
    <w:p w14:paraId="7A87837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 острого гепатита Е весьма напоминает клинику гепатита А. Диагностика вирусного гепатита Е основана на серологическом определении антител к HEV с помощью серийной тест-системы. Имею</w:t>
      </w:r>
      <w:r>
        <w:rPr>
          <w:rFonts w:ascii="Times New Roman CYR" w:hAnsi="Times New Roman CYR" w:cs="Times New Roman CYR"/>
          <w:sz w:val="28"/>
          <w:szCs w:val="28"/>
        </w:rPr>
        <w:t>щиеся в настоящее время данные свидетельствуют о существовании в мире одного единственного серотипа HEV .</w:t>
      </w:r>
    </w:p>
    <w:p w14:paraId="3BCB51E9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вирусного гепатита Е такое - же, как у вирусного гепатита А.</w:t>
      </w:r>
    </w:p>
    <w:p w14:paraId="02121DDB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0159B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ПАТОМОРФОЛОГИЧЕСКИЕ ИЗМЕНЕНИЯ ПЕЧЕНИ ПРИ ВИРУСНЫХ ГЕПАТИТАХ.</w:t>
      </w:r>
    </w:p>
    <w:p w14:paraId="601993E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4B14E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диагностики </w:t>
      </w:r>
      <w:r>
        <w:rPr>
          <w:rFonts w:ascii="Times New Roman CYR" w:hAnsi="Times New Roman CYR" w:cs="Times New Roman CYR"/>
          <w:sz w:val="28"/>
          <w:szCs w:val="28"/>
        </w:rPr>
        <w:t>и понимания патогенеза вирусных гепатитов, большое значение имеет микроскопическое изучение биопатов печени, полученных при пункционной биопсии.</w:t>
      </w:r>
    </w:p>
    <w:p w14:paraId="6B6D4A8A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четыре способа проведения пункционной биопсии печени:</w:t>
      </w:r>
    </w:p>
    <w:p w14:paraId="5AD1768F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Слепая биопсия «секундным методом» иглами Ме</w:t>
      </w:r>
      <w:r>
        <w:rPr>
          <w:rFonts w:ascii="Times New Roman CYR" w:hAnsi="Times New Roman CYR" w:cs="Times New Roman CYR"/>
          <w:sz w:val="28"/>
          <w:szCs w:val="28"/>
        </w:rPr>
        <w:t>нгини или Сильвермена показана при диффузных морфологических изменениях.</w:t>
      </w:r>
    </w:p>
    <w:p w14:paraId="30BE317A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Прицельная биопсия - проводится при необходимости гистологического или цитологического исследования при очаговых изменениях под контролем УЗИ или КТ.</w:t>
      </w:r>
    </w:p>
    <w:p w14:paraId="0B7CF3E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тяжёлых нарушениях свёрты</w:t>
      </w:r>
      <w:r>
        <w:rPr>
          <w:rFonts w:ascii="Times New Roman CYR" w:hAnsi="Times New Roman CYR" w:cs="Times New Roman CYR"/>
          <w:sz w:val="28"/>
          <w:szCs w:val="28"/>
        </w:rPr>
        <w:t>вающей системы крови, при пелиозе проводят трансъюгулярную биопсию, когда иглу вводят по катетеру в печень через правую или левую ярёмную вену.</w:t>
      </w:r>
    </w:p>
    <w:p w14:paraId="53A4E16B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Лапароскопическая биопсия печени под визуальным лапароскопическим контролем. Сложный метод, требующий предвари</w:t>
      </w:r>
      <w:r>
        <w:rPr>
          <w:rFonts w:ascii="Times New Roman CYR" w:hAnsi="Times New Roman CYR" w:cs="Times New Roman CYR"/>
          <w:sz w:val="28"/>
          <w:szCs w:val="28"/>
        </w:rPr>
        <w:t>тельного наложения пневмоперитонеума и введения лапароскопа через другой прокол.</w:t>
      </w:r>
    </w:p>
    <w:p w14:paraId="7768A82D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для проведения пункционной биопсии печени:</w:t>
      </w:r>
    </w:p>
    <w:p w14:paraId="0508AC2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гепатомегалия неясного генеза</w:t>
      </w:r>
    </w:p>
    <w:p w14:paraId="38C20E7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активности аминотрансфераз в сыворотке крови</w:t>
      </w:r>
    </w:p>
    <w:p w14:paraId="07B2D0F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желтуха и холестатичный синдром при и</w:t>
      </w:r>
      <w:r>
        <w:rPr>
          <w:rFonts w:ascii="Times New Roman CYR" w:hAnsi="Times New Roman CYR" w:cs="Times New Roman CYR"/>
          <w:sz w:val="28"/>
          <w:szCs w:val="28"/>
        </w:rPr>
        <w:t>сключении их подпечёночного происхождения</w:t>
      </w:r>
    </w:p>
    <w:p w14:paraId="720666D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подозрение на медикамениозное или токсическое поражение печени</w:t>
      </w:r>
    </w:p>
    <w:p w14:paraId="7AA5512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подозрение на гепатоцеллюлярный рак.</w:t>
      </w:r>
    </w:p>
    <w:p w14:paraId="332629D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клинически установленных заболеваниях печени:</w:t>
      </w:r>
    </w:p>
    <w:p w14:paraId="5A2008A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уточнения этиологии, тяжести морфологических изменений, прог</w:t>
      </w:r>
      <w:r>
        <w:rPr>
          <w:rFonts w:ascii="Times New Roman CYR" w:hAnsi="Times New Roman CYR" w:cs="Times New Roman CYR"/>
          <w:sz w:val="28"/>
          <w:szCs w:val="28"/>
        </w:rPr>
        <w:t>ноза при остром гепатите. При остром вирусном гепатите с её помощью удаётся решить вопрос о переходе в хроническую форму.</w:t>
      </w:r>
    </w:p>
    <w:p w14:paraId="19F7D51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степени активности хронического гепатита, проведения дифференциального диагноза между хроническим активным и хроническ</w:t>
      </w:r>
      <w:r>
        <w:rPr>
          <w:rFonts w:ascii="Times New Roman CYR" w:hAnsi="Times New Roman CYR" w:cs="Times New Roman CYR"/>
          <w:sz w:val="28"/>
          <w:szCs w:val="28"/>
        </w:rPr>
        <w:t>им персистирующим гепатитом.</w:t>
      </w:r>
    </w:p>
    <w:p w14:paraId="53B5B91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контроля за течением и эффективности лечения.</w:t>
      </w:r>
    </w:p>
    <w:p w14:paraId="7D8A0E2D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фиброза - цирроза печени.</w:t>
      </w:r>
    </w:p>
    <w:p w14:paraId="344ED35A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для проведения пункционной биопсии печени:</w:t>
      </w:r>
    </w:p>
    <w:p w14:paraId="4F0EF90A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Абсолютные:</w:t>
      </w:r>
    </w:p>
    <w:p w14:paraId="0C74CA34" w14:textId="77777777" w:rsidR="00000000" w:rsidRDefault="004631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Геморрагический диатез во всех его клинических и лаб</w:t>
      </w:r>
      <w:r>
        <w:rPr>
          <w:rFonts w:ascii="Times New Roman CYR" w:hAnsi="Times New Roman CYR" w:cs="Times New Roman CYR"/>
          <w:sz w:val="28"/>
          <w:szCs w:val="28"/>
        </w:rPr>
        <w:t>ораторных проявлениях (тромбоцитопения, тромбоцитопатия, гемофилия, плазматический геморрагический диатез).</w:t>
      </w:r>
    </w:p>
    <w:p w14:paraId="777DF0FF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Нагноительные процессы в печени, в любом участке на пути пункции (пиодермия, гнойный плеврит, эмпиема плевры, поддиафрагмальный абсцесс, бактериал</w:t>
      </w:r>
      <w:r>
        <w:rPr>
          <w:rFonts w:ascii="Times New Roman CYR" w:hAnsi="Times New Roman CYR" w:cs="Times New Roman CYR"/>
          <w:sz w:val="28"/>
          <w:szCs w:val="28"/>
        </w:rPr>
        <w:t>ьный холангит).</w:t>
      </w:r>
    </w:p>
    <w:p w14:paraId="35936B1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Экстрапечёначная закупорка (даже неполная) желчных протоков, продолжающаяся более 8-10 дней.</w:t>
      </w:r>
    </w:p>
    <w:p w14:paraId="7380F06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Кисты печени, эхиноккоз, гемангиома печени.</w:t>
      </w:r>
    </w:p>
    <w:p w14:paraId="34939A7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или уменьшение печёночной тупости.</w:t>
      </w:r>
    </w:p>
    <w:p w14:paraId="1D99118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Резко выраженная хроническая обструктивная болез</w:t>
      </w:r>
      <w:r>
        <w:rPr>
          <w:rFonts w:ascii="Times New Roman CYR" w:hAnsi="Times New Roman CYR" w:cs="Times New Roman CYR"/>
          <w:sz w:val="28"/>
          <w:szCs w:val="28"/>
        </w:rPr>
        <w:t>нь лёгких, правостороннее расположение внутренних органов, сердечная недостаточность с застойной печенью.</w:t>
      </w:r>
    </w:p>
    <w:p w14:paraId="1441790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согласия больного на проведение пункции печени.</w:t>
      </w:r>
    </w:p>
    <w:p w14:paraId="2ECBC77F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Относительные:</w:t>
      </w:r>
    </w:p>
    <w:p w14:paraId="5AB12C73" w14:textId="77777777" w:rsidR="00000000" w:rsidRDefault="004631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Выраженный асцит (биопсию можно осуществить только под контролем лапарос</w:t>
      </w:r>
      <w:r>
        <w:rPr>
          <w:rFonts w:ascii="Times New Roman CYR" w:hAnsi="Times New Roman CYR" w:cs="Times New Roman CYR"/>
          <w:sz w:val="28"/>
          <w:szCs w:val="28"/>
        </w:rPr>
        <w:t>копии).</w:t>
      </w:r>
    </w:p>
    <w:p w14:paraId="5A032565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Множественные метастазы опухоли в печени.</w:t>
      </w:r>
    </w:p>
    <w:p w14:paraId="45BE89E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Тяжёлое состояние больного, кахексия.</w:t>
      </w:r>
    </w:p>
    <w:p w14:paraId="39BE3B1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Выраженный метеоризм.</w:t>
      </w:r>
    </w:p>
    <w:p w14:paraId="51ECB93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протромбинового индекса ниже 50%</w:t>
      </w:r>
    </w:p>
    <w:p w14:paraId="018A5C1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результаты морфологического исследования биопсии не позволят ожидать существенных изменен</w:t>
      </w:r>
      <w:r>
        <w:rPr>
          <w:rFonts w:ascii="Times New Roman CYR" w:hAnsi="Times New Roman CYR" w:cs="Times New Roman CYR"/>
          <w:sz w:val="28"/>
          <w:szCs w:val="28"/>
        </w:rPr>
        <w:t>ий в течении болезни и лечении больного.</w:t>
      </w:r>
    </w:p>
    <w:p w14:paraId="33FC4B9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проведением пункционной биопсии печени должен быть проведён ряд лабораторных и инструментальных исследований:</w:t>
      </w:r>
    </w:p>
    <w:p w14:paraId="70EC4973" w14:textId="77777777" w:rsidR="00000000" w:rsidRDefault="004631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Физикальное и рентгеноскопическое исследование грудной клетки для выявления высоты стояния и под</w:t>
      </w:r>
      <w:r>
        <w:rPr>
          <w:rFonts w:ascii="Times New Roman CYR" w:hAnsi="Times New Roman CYR" w:cs="Times New Roman CYR"/>
          <w:sz w:val="28"/>
          <w:szCs w:val="28"/>
        </w:rPr>
        <w:t>вижности диафрагмы, состояния правого над и под диафрагмальных синусов.</w:t>
      </w:r>
    </w:p>
    <w:p w14:paraId="33CAC09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Обязательно определяют свёртываемость крови: количество тромбоцитов должно превышать 80*10 в 9 степени на литр, протромбиновый индекс не ниже 50% , протромбиновое время после в/м вв</w:t>
      </w:r>
      <w:r>
        <w:rPr>
          <w:rFonts w:ascii="Times New Roman CYR" w:hAnsi="Times New Roman CYR" w:cs="Times New Roman CYR"/>
          <w:sz w:val="28"/>
          <w:szCs w:val="28"/>
        </w:rPr>
        <w:t>едения 10 мг витамина К не должно превышать контрольное время более чем на 3 сек., определяют время кровотечения и время свёртывания. Даже при небольших отклонениях показателей назначают витамин К в таблетках или парентерально в течении 5-7 дней.</w:t>
      </w:r>
    </w:p>
    <w:p w14:paraId="044A5F9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Обязате</w:t>
      </w:r>
      <w:r>
        <w:rPr>
          <w:rFonts w:ascii="Times New Roman CYR" w:hAnsi="Times New Roman CYR" w:cs="Times New Roman CYR"/>
          <w:sz w:val="28"/>
          <w:szCs w:val="28"/>
        </w:rPr>
        <w:t>льно точно знать группу крови больного и всегда быть готовым к переливанию крови.</w:t>
      </w:r>
    </w:p>
    <w:p w14:paraId="34428A7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Проводить УЗИ для уточнения размеров печени, расположения желчных путей, выявления анатомических отклонений.</w:t>
      </w:r>
    </w:p>
    <w:p w14:paraId="77C7945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метода пункционной биопсии печени.</w:t>
      </w:r>
    </w:p>
    <w:p w14:paraId="3E92603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Обусловлены, гла</w:t>
      </w:r>
      <w:r>
        <w:rPr>
          <w:rFonts w:ascii="Times New Roman CYR" w:hAnsi="Times New Roman CYR" w:cs="Times New Roman CYR"/>
          <w:sz w:val="28"/>
          <w:szCs w:val="28"/>
        </w:rPr>
        <w:t>вным образом, объёмом материала взятого при биопсии. Информативным считается биоптат, содержащий не менее 3-4 портальных трактов. Длина биоптата - не менее 15 мм . Отсутствие признаков патологического процесса в биоптате не исключает его наличия у больного</w:t>
      </w:r>
      <w:r>
        <w:rPr>
          <w:rFonts w:ascii="Times New Roman CYR" w:hAnsi="Times New Roman CYR" w:cs="Times New Roman CYR"/>
          <w:sz w:val="28"/>
          <w:szCs w:val="28"/>
        </w:rPr>
        <w:t>. Сразу после взятия биоптат фиксируется в 10% нейтральном формалине. Из парафиновых блоков делают 25-30 срезов и наклеивают их на 4-5 предметных стёкол. Срезы окрашивают гематоксилином-эозином и могут быть использованы для дополнительных гистохимических и</w:t>
      </w:r>
      <w:r>
        <w:rPr>
          <w:rFonts w:ascii="Times New Roman CYR" w:hAnsi="Times New Roman CYR" w:cs="Times New Roman CYR"/>
          <w:sz w:val="28"/>
          <w:szCs w:val="28"/>
        </w:rPr>
        <w:t>ли иммуногистохимических методик.</w:t>
      </w:r>
    </w:p>
    <w:p w14:paraId="1080ED1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больным после пункционной биопсии печени.</w:t>
      </w:r>
    </w:p>
    <w:p w14:paraId="3D13D15D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наиболее вероятно в первые 3-4 часа после биопсии печени. Сразу после пункции на область правого подреберья кладут пузырь со льдом, который больной держи</w:t>
      </w:r>
      <w:r>
        <w:rPr>
          <w:rFonts w:ascii="Times New Roman CYR" w:hAnsi="Times New Roman CYR" w:cs="Times New Roman CYR"/>
          <w:sz w:val="28"/>
          <w:szCs w:val="28"/>
        </w:rPr>
        <w:t>т до 2-х часов. Через 2 часа после пункции больному разрешается принимать не очень горячую пищу. В течение 24 часов больной остаётся в постели под наблюдением врача.</w:t>
      </w:r>
    </w:p>
    <w:p w14:paraId="3C539FFF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и осложнения пункционной биопсии печени.</w:t>
      </w:r>
    </w:p>
    <w:p w14:paraId="6F2DD0DA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безопасен. Осложнения встречаются редк</w:t>
      </w:r>
      <w:r>
        <w:rPr>
          <w:rFonts w:ascii="Times New Roman CYR" w:hAnsi="Times New Roman CYR" w:cs="Times New Roman CYR"/>
          <w:sz w:val="28"/>
          <w:szCs w:val="28"/>
        </w:rPr>
        <w:t>о, при грубом несоблюдении противопоказаний или грубом нарушении техники пункции. По данным H . Linder на 123000 биопсий печени было 0,29% осложнений. Частота осложнений при пункционной биопсии печени сопоставима с частотой осложнений при внутривенном введ</w:t>
      </w:r>
      <w:r>
        <w:rPr>
          <w:rFonts w:ascii="Times New Roman CYR" w:hAnsi="Times New Roman CYR" w:cs="Times New Roman CYR"/>
          <w:sz w:val="28"/>
          <w:szCs w:val="28"/>
        </w:rPr>
        <w:t>ении лекарств. Пункционная биопсия печени не оказывает никаких неблагоприятных последствий на состояние печени в дальнейшем и может выполняться, а в ряде случаев должна выполняться повторно. Биопсия проводится под местной анастезией с премедикацией по обще</w:t>
      </w:r>
      <w:r>
        <w:rPr>
          <w:rFonts w:ascii="Times New Roman CYR" w:hAnsi="Times New Roman CYR" w:cs="Times New Roman CYR"/>
          <w:sz w:val="28"/>
          <w:szCs w:val="28"/>
        </w:rPr>
        <w:t>принятым стандартам. Современные средства анестезии позволяют сделать процедуру полностью безболезненной.</w:t>
      </w:r>
    </w:p>
    <w:p w14:paraId="4BB22585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Плеврит и перигепатит. На следующий день после пункционной биопсии может выслушиваться шум трения брюшины или плеры, обусловленный фибринозным периге</w:t>
      </w:r>
      <w:r>
        <w:rPr>
          <w:rFonts w:ascii="Times New Roman CYR" w:hAnsi="Times New Roman CYR" w:cs="Times New Roman CYR"/>
          <w:sz w:val="28"/>
          <w:szCs w:val="28"/>
        </w:rPr>
        <w:t>патитом или плевритом. Существенного значения это осложнение не имеет, оно быстро исчезает без лечения, а боли облегчают приёмом анальгетиков.</w:t>
      </w:r>
    </w:p>
    <w:p w14:paraId="0C562F9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Кровотечение. К факторам риска относятся пожилой возраст, женский пол и многократные попытки повторной биопсии. К</w:t>
      </w:r>
      <w:r>
        <w:rPr>
          <w:rFonts w:ascii="Times New Roman CYR" w:hAnsi="Times New Roman CYR" w:cs="Times New Roman CYR"/>
          <w:sz w:val="28"/>
          <w:szCs w:val="28"/>
        </w:rPr>
        <w:t>ровотечение обычно развивается, когда его менее всего ожидают и риск кажется незначительным. Возможно оно обусловлено не нарушением свёртывания крови, а другими факторами, например таким как недостаточное механическое сдавление пункционального канала ткань</w:t>
      </w:r>
      <w:r>
        <w:rPr>
          <w:rFonts w:ascii="Times New Roman CYR" w:hAnsi="Times New Roman CYR" w:cs="Times New Roman CYR"/>
          <w:sz w:val="28"/>
          <w:szCs w:val="28"/>
        </w:rPr>
        <w:t>ю печени. Кровотечение редко наблюдается у больных без желтухи.</w:t>
      </w:r>
    </w:p>
    <w:p w14:paraId="616B95C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Внутрипечёночные гематомы. Встречаются относительно редко. К диагностическим признакам следует отнести лихорадку, повышение активности сывороточных трансаминаз, снижения показателя гематокрита</w:t>
      </w:r>
      <w:r>
        <w:rPr>
          <w:rFonts w:ascii="Times New Roman CYR" w:hAnsi="Times New Roman CYR" w:cs="Times New Roman CYR"/>
          <w:sz w:val="28"/>
          <w:szCs w:val="28"/>
        </w:rPr>
        <w:t>. Большие гематомы могут сопровождаться увеличением печени и уплотнением её при пальпации. Иногда в отдалённые сроки происходит разрыв гематомы с развитием кровотечения.</w:t>
      </w:r>
    </w:p>
    <w:p w14:paraId="775D034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Гемобилия. Кровотечение в желчный проток из повреждённых печёночной артерии или вены п</w:t>
      </w:r>
      <w:r>
        <w:rPr>
          <w:rFonts w:ascii="Times New Roman CYR" w:hAnsi="Times New Roman CYR" w:cs="Times New Roman CYR"/>
          <w:sz w:val="28"/>
          <w:szCs w:val="28"/>
        </w:rPr>
        <w:t>ри пункционной биопсии. Диагностическими признаками является желчная колика, увеличение и болезненность печени. Диагноз подтверждается при УЗИ или ЭРХПГ. Чаще всего спонтанное разрешение.</w:t>
      </w:r>
    </w:p>
    <w:p w14:paraId="46537F6D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перитонит. Обычно желчь просачивается из желчного протока, к</w:t>
      </w:r>
      <w:r>
        <w:rPr>
          <w:rFonts w:ascii="Times New Roman CYR" w:hAnsi="Times New Roman CYR" w:cs="Times New Roman CYR"/>
          <w:sz w:val="28"/>
          <w:szCs w:val="28"/>
        </w:rPr>
        <w:t>оторый может быть атипично расположен или из расширенных мелких желчных протоков. Диагностика - сцинтиграфия желчных путей. При подтверждении диагноза этого осложнения, как правило необходимо хирургическое вмешательство. Могут оказаться успешными консерват</w:t>
      </w:r>
      <w:r>
        <w:rPr>
          <w:rFonts w:ascii="Times New Roman CYR" w:hAnsi="Times New Roman CYR" w:cs="Times New Roman CYR"/>
          <w:sz w:val="28"/>
          <w:szCs w:val="28"/>
        </w:rPr>
        <w:t>ивные мероприятия: наблюдение в БИТЕ, в/в введение соответствующих растворов, применения антибиотиков.</w:t>
      </w:r>
    </w:p>
    <w:p w14:paraId="0C4C612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Пункция других органов. Возможна случайная пункция почки или толстой кишки, которые могут иметь важное клиническое значение!!!</w:t>
      </w:r>
    </w:p>
    <w:p w14:paraId="6936CB0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Инфекция. Транзиторная бак</w:t>
      </w:r>
      <w:r>
        <w:rPr>
          <w:rFonts w:ascii="Times New Roman CYR" w:hAnsi="Times New Roman CYR" w:cs="Times New Roman CYR"/>
          <w:sz w:val="28"/>
          <w:szCs w:val="28"/>
        </w:rPr>
        <w:t>териемия наблюдается относительно часто, особенно у больных с холангитом.</w:t>
      </w:r>
    </w:p>
    <w:p w14:paraId="7617096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Морфологические изменения печени, возникающие при вирусных гепатитах.</w:t>
      </w:r>
    </w:p>
    <w:p w14:paraId="6CCFBF8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Морфологические изменения печени при вирусных гепатитах проявляются:</w:t>
      </w:r>
    </w:p>
    <w:p w14:paraId="78F39075" w14:textId="77777777" w:rsidR="00000000" w:rsidRDefault="004631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Дистрофией и некрозом гепатоцитов;</w:t>
      </w:r>
    </w:p>
    <w:p w14:paraId="32F9C06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</w:t>
      </w:r>
      <w:r>
        <w:rPr>
          <w:rFonts w:ascii="Times New Roman CYR" w:hAnsi="Times New Roman CYR" w:cs="Times New Roman CYR"/>
          <w:sz w:val="28"/>
          <w:szCs w:val="28"/>
        </w:rPr>
        <w:t>спалением стромы печени - воспалительная инфильтрация портальных трактов, синусоидов, желчных протоков;</w:t>
      </w:r>
    </w:p>
    <w:p w14:paraId="32581367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Дисрегенараторными и опухолевыми процессами.</w:t>
      </w:r>
    </w:p>
    <w:p w14:paraId="77ED2F4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Дистрофия - сложный патологический процесс в основе которого лежит нарушение тканевого метаболизма, ведущ</w:t>
      </w:r>
      <w:r>
        <w:rPr>
          <w:rFonts w:ascii="Times New Roman CYR" w:hAnsi="Times New Roman CYR" w:cs="Times New Roman CYR"/>
          <w:sz w:val="28"/>
          <w:szCs w:val="28"/>
        </w:rPr>
        <w:t>ее к структурным изменениям в результате нарушения ферментных процессов и накопления продуктов обмена: белков, жиров, углеводов, воды, минеральных веществ.</w:t>
      </w:r>
    </w:p>
    <w:p w14:paraId="613BC754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следующие типы дистрофических процессов в печени:</w:t>
      </w:r>
    </w:p>
    <w:p w14:paraId="4D5ACA31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Паренхиматозная белковая дистрофия - з</w:t>
      </w:r>
      <w:r>
        <w:rPr>
          <w:rFonts w:ascii="Times New Roman CYR" w:hAnsi="Times New Roman CYR" w:cs="Times New Roman CYR"/>
          <w:sz w:val="28"/>
          <w:szCs w:val="28"/>
        </w:rPr>
        <w:t>ернистая дистрофия гапатоцитов (обратимая дистрофия);</w:t>
      </w:r>
    </w:p>
    <w:p w14:paraId="2F0B8A2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Гиалиновокапельная дистрофия - процесс необратимый;</w:t>
      </w:r>
    </w:p>
    <w:p w14:paraId="68BEBCA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Гидропическая дистрофия (т.н. «баллонная дистрофия);</w:t>
      </w:r>
    </w:p>
    <w:p w14:paraId="78590486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Жировая дистрофия (липиндозы);</w:t>
      </w:r>
    </w:p>
    <w:p w14:paraId="0A0F740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Углеводная дистрофия (гликогеноз);</w:t>
      </w:r>
    </w:p>
    <w:p w14:paraId="0DE3FBC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Мезенхимальная дистро</w:t>
      </w:r>
      <w:r>
        <w:rPr>
          <w:rFonts w:ascii="Times New Roman CYR" w:hAnsi="Times New Roman CYR" w:cs="Times New Roman CYR"/>
          <w:sz w:val="28"/>
          <w:szCs w:val="28"/>
        </w:rPr>
        <w:t>фия (амилоидоз, гемосидероз, гемохроматоз).</w:t>
      </w:r>
    </w:p>
    <w:p w14:paraId="7E3FC295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помнить, что в печени, как в другом органе существует апоптоз. Это физиологический путь завершения жизненного цикла клетки, то - есть умирание клетки, без повреждения её мембраны. Апоптоз может быть пуско</w:t>
      </w:r>
      <w:r>
        <w:rPr>
          <w:rFonts w:ascii="Times New Roman CYR" w:hAnsi="Times New Roman CYR" w:cs="Times New Roman CYR"/>
          <w:sz w:val="28"/>
          <w:szCs w:val="28"/>
        </w:rPr>
        <w:t xml:space="preserve">вым фактором в повреждении гепатоцита. При апоптозе цитоплазма гепатоцитов или групп гепатоцитов конденсируется, хроматин делается глыбчатым. Распад цитоплазмы ведёт к образованию ацидофильных апопоптических телец, они не окружены клетками воспалительного </w:t>
      </w:r>
      <w:r>
        <w:rPr>
          <w:rFonts w:ascii="Times New Roman CYR" w:hAnsi="Times New Roman CYR" w:cs="Times New Roman CYR"/>
          <w:sz w:val="28"/>
          <w:szCs w:val="28"/>
        </w:rPr>
        <w:t>инфильтрата.</w:t>
      </w:r>
    </w:p>
    <w:p w14:paraId="6F18C989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звеном повреждения гепатоцитов при вирусных гепатитах является некроз гепатоцитов. Некроз - это омертвление клеток с прекращением их жизнедеятельности. Различают следующие виды некроза: пятнистые, ступенчатые, мостовидные (колликвацион</w:t>
      </w:r>
      <w:r>
        <w:rPr>
          <w:rFonts w:ascii="Times New Roman CYR" w:hAnsi="Times New Roman CYR" w:cs="Times New Roman CYR"/>
          <w:sz w:val="28"/>
          <w:szCs w:val="28"/>
        </w:rPr>
        <w:t>ными) и ацидофильными (когагуляционными). Как правило при таком типе некроза поражаются небольшие группы гепатоцитов перивенулярной зоны. Так как они развиваются очень быстро, их не всегда бывает видно в биоптатах печени. Маркерами пятнистых некрозов являю</w:t>
      </w:r>
      <w:r>
        <w:rPr>
          <w:rFonts w:ascii="Times New Roman CYR" w:hAnsi="Times New Roman CYR" w:cs="Times New Roman CYR"/>
          <w:sz w:val="28"/>
          <w:szCs w:val="28"/>
        </w:rPr>
        <w:t>тся скопления лимфоцитов и макрофагов в центре печёночных долек. Цитолитические некрозы могут быть вызваны не только вирусами, но и лекарствами и алкоголем. Ацидофильный некроз возникает при потере гепатоцитом воды в результате повреждения клеточной мембра</w:t>
      </w:r>
      <w:r>
        <w:rPr>
          <w:rFonts w:ascii="Times New Roman CYR" w:hAnsi="Times New Roman CYR" w:cs="Times New Roman CYR"/>
          <w:sz w:val="28"/>
          <w:szCs w:val="28"/>
        </w:rPr>
        <w:t>ны. Такие ацидофильные гепатоциты как бы выталкиваются из печёночной ткани и подвергаются фагоцитозу, превращаясь в ацидофильные тельца, так называемые «тельца Каунсилмена».</w:t>
      </w:r>
    </w:p>
    <w:p w14:paraId="24F86CE8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Ступенчатые некрозы являются результатом медленно текущей воспалительной диструкц</w:t>
      </w:r>
      <w:r>
        <w:rPr>
          <w:rFonts w:ascii="Times New Roman CYR" w:hAnsi="Times New Roman CYR" w:cs="Times New Roman CYR"/>
          <w:sz w:val="28"/>
          <w:szCs w:val="28"/>
        </w:rPr>
        <w:t>ии мелких групп гепатоцитов перипортальной отграничевающей пластинки. Взаимодействие лимфоцитов, макрофагов с развитием периполеза и эмпериполеза - важный признак ступенчатых некрозов. В их патогенезе ведущее значение имеет антителозависимый клеточный цито</w:t>
      </w:r>
      <w:r>
        <w:rPr>
          <w:rFonts w:ascii="Times New Roman CYR" w:hAnsi="Times New Roman CYR" w:cs="Times New Roman CYR"/>
          <w:sz w:val="28"/>
          <w:szCs w:val="28"/>
        </w:rPr>
        <w:t>лиз. Мостовидные некрозы по топографии делят на центроцентральные, центропортальные и портопортальные.</w:t>
      </w:r>
    </w:p>
    <w:p w14:paraId="6976B58E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Массивные некрозы захватывают гепатоциты одной или нескольких долек. Они часто наблюдаются при вирусном гепатите В. Массивные некрозы имеют место при ост</w:t>
      </w:r>
      <w:r>
        <w:rPr>
          <w:rFonts w:ascii="Times New Roman CYR" w:hAnsi="Times New Roman CYR" w:cs="Times New Roman CYR"/>
          <w:sz w:val="28"/>
          <w:szCs w:val="28"/>
        </w:rPr>
        <w:t>ром фульминантном гепатите.</w:t>
      </w:r>
    </w:p>
    <w:p w14:paraId="0A1FE80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трудным является разграничение по данным морфологического исследования пункционных биопсий вирусных гепатитов по этиологическому признаку. Известно, что поражение печени лекарственного генеза могут протекать с морфологичес</w:t>
      </w:r>
      <w:r>
        <w:rPr>
          <w:rFonts w:ascii="Times New Roman CYR" w:hAnsi="Times New Roman CYR" w:cs="Times New Roman CYR"/>
          <w:sz w:val="28"/>
          <w:szCs w:val="28"/>
        </w:rPr>
        <w:t>кой картиной весьма похожей на токовую при вирусном гепатите, так называемые гепатитоподобные формы. Существенную помощь в диагностике в этиологическом плане может оказать иммуногистохимическое исследование.</w:t>
      </w:r>
    </w:p>
    <w:p w14:paraId="0515D793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4-е степени активности воспаления: мини</w:t>
      </w:r>
      <w:r>
        <w:rPr>
          <w:rFonts w:ascii="Times New Roman CYR" w:hAnsi="Times New Roman CYR" w:cs="Times New Roman CYR"/>
          <w:sz w:val="28"/>
          <w:szCs w:val="28"/>
        </w:rPr>
        <w:t>мальную, незначительную, умеренную и выраженную. При этом используют полуколичественный индекс гистологической активности (ИГА), хорошо известный как индекс R . J . Knodellh и соавтор 1981 г .</w:t>
      </w:r>
    </w:p>
    <w:p w14:paraId="31FBD342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ИГА - от 1 до 3 баллов - минимальная степень активности; 4-8 ба</w:t>
      </w:r>
      <w:r>
        <w:rPr>
          <w:rFonts w:ascii="Times New Roman CYR" w:hAnsi="Times New Roman CYR" w:cs="Times New Roman CYR"/>
          <w:sz w:val="28"/>
          <w:szCs w:val="28"/>
        </w:rPr>
        <w:t>ллов - незначительная; 9-12 баллов - умеренная степень активности; 13-18 баллов - выраженная степень активности.</w:t>
      </w:r>
    </w:p>
    <w:p w14:paraId="24E44EF0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тяжести ХВГ ( хронического вирусного гепатита) в разных отделах печени на местах гибели печёночной паренхимы, происходит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соединительной ткани.</w:t>
      </w:r>
    </w:p>
    <w:p w14:paraId="65B51D5C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участках свежего прогрессируещего воспаления она более рыхлая, нежноволокнистая с наличием клеток лимфоидного и плазмацинтарного типа. В более давних очагах - зрелая соединительная ткань, местами гиалинизированная с небольшим колич</w:t>
      </w:r>
      <w:r>
        <w:rPr>
          <w:rFonts w:ascii="Times New Roman CYR" w:hAnsi="Times New Roman CYR" w:cs="Times New Roman CYR"/>
          <w:sz w:val="28"/>
          <w:szCs w:val="28"/>
        </w:rPr>
        <w:t>еством клеточных элементов между волокнами.</w:t>
      </w:r>
    </w:p>
    <w:p w14:paraId="703439E5" w14:textId="77777777" w:rsidR="00000000" w:rsidRDefault="0046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выше изложенным, рекомендовано определить гистологический индекс стадии заболевания или степени хронизации ХВГ В и С.(по Desmet , 1994 г .)</w:t>
      </w:r>
    </w:p>
    <w:p w14:paraId="1E9E007A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850C95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14075D0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вирусный гепатит печень лечение</w:t>
      </w:r>
    </w:p>
    <w:p w14:paraId="60F4838D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Несомненное практ</w:t>
      </w:r>
      <w:r>
        <w:rPr>
          <w:rFonts w:ascii="Times New Roman CYR" w:hAnsi="Times New Roman CYR" w:cs="Times New Roman CYR"/>
          <w:sz w:val="28"/>
          <w:szCs w:val="28"/>
        </w:rPr>
        <w:t>ическое значение для определения диагноза, плана лечения вирусных гепатитов, прогноза заболевания имеет пункционная биопсия. Пункционная биопсия печени является по существу единственным достоверным методом диагностики, отвергающим какую-либо патологию пече</w:t>
      </w:r>
      <w:r>
        <w:rPr>
          <w:rFonts w:ascii="Times New Roman CYR" w:hAnsi="Times New Roman CYR" w:cs="Times New Roman CYR"/>
          <w:sz w:val="28"/>
          <w:szCs w:val="28"/>
        </w:rPr>
        <w:t>ни или выявляющим такие заболевания как вирусный гепатит, холангит, цирроз печени, алкогольное поражение, гемохроматоз, рак.</w:t>
      </w:r>
    </w:p>
    <w:p w14:paraId="1F67B402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7166E6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856BE8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68981C4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4417EA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Вьючнова Е.С., Чарный А.М. « Диагностика и лечение вирусных гепапитов» 2012</w:t>
      </w:r>
    </w:p>
    <w:p w14:paraId="7356526F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Шестаков Л.А. « Инфекционные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 у детей»</w:t>
      </w:r>
    </w:p>
    <w:p w14:paraId="51A551DA" w14:textId="77777777" w:rsidR="00000000" w:rsidRDefault="00463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&lt;http://www.vashkurort.ru/pedia/25/36/&gt;</w:t>
      </w:r>
    </w:p>
    <w:p w14:paraId="4E41F6D4" w14:textId="77777777" w:rsidR="00000000" w:rsidRDefault="00463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инфекционным болезням. / Под ред. чл. - корр. РАМН Ю.В. Лобзина. - СПб.: Фолиант, 2000. - С.311-362</w:t>
      </w:r>
    </w:p>
    <w:p w14:paraId="53A70CAA" w14:textId="77777777" w:rsidR="00000000" w:rsidRDefault="00463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Вирусные гепатиты. Стандарты медицинской помощи больным. Клиника, диагности</w:t>
      </w:r>
      <w:r>
        <w:rPr>
          <w:rFonts w:ascii="Times New Roman CYR" w:hAnsi="Times New Roman CYR" w:cs="Times New Roman CYR"/>
          <w:sz w:val="28"/>
          <w:szCs w:val="28"/>
        </w:rPr>
        <w:t>ка, лечение и диспансеризация взрослых и детей с вирусными гепатитами: Метод. Пособие.</w:t>
      </w:r>
    </w:p>
    <w:p w14:paraId="4A9DB3F1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0D0AC1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625EA9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22D65D5A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C80503" w14:textId="3962506B" w:rsidR="00000000" w:rsidRDefault="00102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603F2" wp14:editId="226C8CCD">
            <wp:extent cx="4724400" cy="408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50A39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160726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11CF97E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14:paraId="7F9C5BEB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4"/>
        <w:gridCol w:w="1365"/>
      </w:tblGrid>
      <w:tr w:rsidR="00000000" w14:paraId="28323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3E08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Морфологические изменения печени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95E5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</w:tr>
      <w:tr w:rsidR="00000000" w14:paraId="1B054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2740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Воспалительная инфильтрация портальных трактов площадь пора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жения: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79D9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56E8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0DE6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Слабая (1/3)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1363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C726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EA0E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Умеренная (1/3 - 2/3)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EFE8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</w:tr>
      <w:tr w:rsidR="00000000" w14:paraId="36E94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1D48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Выраженная (2/3)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2EA4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6C212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3DAF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Некроз гепатоцитов: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390A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B766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A105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Лобулярный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208D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1-4</w:t>
            </w:r>
          </w:p>
        </w:tc>
      </w:tr>
      <w:tr w:rsidR="00000000" w14:paraId="7F235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F859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Ступенчатый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47B9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1-4</w:t>
            </w:r>
          </w:p>
        </w:tc>
      </w:tr>
      <w:tr w:rsidR="00000000" w14:paraId="0809C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3815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Мостовидный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2351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</w:tr>
      <w:tr w:rsidR="00000000" w14:paraId="3FFD7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EE30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Мультилобулярный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A3D2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14:paraId="79C52836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A4A777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6B93FD9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14:paraId="5BD32379" w14:textId="77777777" w:rsidR="00000000" w:rsidRDefault="0046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9"/>
        <w:gridCol w:w="1148"/>
      </w:tblGrid>
      <w:tr w:rsidR="00000000" w14:paraId="2C3DA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C946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Фиброз большинства портальных трактов, их расширение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66FC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</w:t>
            </w:r>
          </w:p>
        </w:tc>
      </w:tr>
      <w:tr w:rsidR="00000000" w14:paraId="3581B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166A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Фиброз большинс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тва портальных трактов с их расширением и сегментарный перипортальный фиброз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BDF1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</w:tr>
      <w:tr w:rsidR="00000000" w14:paraId="5FA4A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6C81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Синусоидальный фиброз большинства долек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7112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1-4</w:t>
            </w:r>
          </w:p>
        </w:tc>
      </w:tr>
      <w:tr w:rsidR="00000000" w14:paraId="41BF5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60E8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Фиброз с образованием портосептальных септ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925A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5-8</w:t>
            </w:r>
          </w:p>
        </w:tc>
      </w:tr>
      <w:tr w:rsidR="00000000" w14:paraId="0050E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24B1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Фиброз с образованием портосептальных септ (более 1) и нарушением строения печени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80F3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9-12</w:t>
            </w:r>
          </w:p>
        </w:tc>
      </w:tr>
      <w:tr w:rsidR="00000000" w14:paraId="0358F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0C85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Фиброз с образованием септ и ложных долек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12DA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13-16</w:t>
            </w:r>
          </w:p>
        </w:tc>
      </w:tr>
      <w:tr w:rsidR="00000000" w14:paraId="0974B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D2B6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1-я стадия - слабый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3C8C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1-4</w:t>
            </w:r>
          </w:p>
        </w:tc>
      </w:tr>
      <w:tr w:rsidR="00000000" w14:paraId="2E579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F57E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2-я стадия - умеренный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DA81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5-8</w:t>
            </w:r>
          </w:p>
        </w:tc>
      </w:tr>
      <w:tr w:rsidR="00000000" w14:paraId="66A38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9797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3-я стадия - тяжёлый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7371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9-12</w:t>
            </w:r>
          </w:p>
        </w:tc>
      </w:tr>
      <w:tr w:rsidR="00000000" w14:paraId="3D34E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763A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4-я стадия - цирроз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5894" w14:textId="77777777" w:rsidR="00000000" w:rsidRDefault="0046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13-16</w:t>
            </w:r>
          </w:p>
        </w:tc>
      </w:tr>
    </w:tbl>
    <w:p w14:paraId="3095C4A7" w14:textId="77777777" w:rsidR="00463162" w:rsidRDefault="00463162"/>
    <w:sectPr w:rsidR="004631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0D"/>
    <w:rsid w:val="00102F0D"/>
    <w:rsid w:val="0046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3372E"/>
  <w14:defaultImageDpi w14:val="0"/>
  <w15:docId w15:val="{1BC2FB25-BAB2-4FC9-8D36-9BCAD4F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6283</Words>
  <Characters>35818</Characters>
  <Application>Microsoft Office Word</Application>
  <DocSecurity>0</DocSecurity>
  <Lines>298</Lines>
  <Paragraphs>84</Paragraphs>
  <ScaleCrop>false</ScaleCrop>
  <Company/>
  <LinksUpToDate>false</LinksUpToDate>
  <CharactersWithSpaces>42017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2024-12-24T03:51:00Z</dcterms:created>
  <dcterms:modified xsi:type="dcterms:W3CDTF">2024-12-24T03:51:00Z</dcterms:modified>
</cp:coreProperties>
</file>