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659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7B85A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C4620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10C5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7269C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FBB0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5B71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D706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9EF09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0DFB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1464C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6AD73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7CF70A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ПМ. 01 РЕАЛИЗАЦИЯ ЛЕКАРСТВЕННЫХ СРЕДСТВ И ТОВАРОВ АПТЕЧНОГО АССОРТИМЕНТА</w:t>
      </w:r>
    </w:p>
    <w:p w14:paraId="4C20E94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ОБЗОР ЛЕКАРСТВЕННЫХ СРЕДСТВ, ПРИМЕНЯЕМЫХ ДЛЯ ЛЕЧЕНИЯ НЕРВНЫХ ЗАБОЛЕВАНИЙ</w:t>
      </w:r>
    </w:p>
    <w:p w14:paraId="25A1D48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64394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BF6560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744E057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5247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1C4A88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невроза</w:t>
      </w:r>
    </w:p>
    <w:p w14:paraId="3082C91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невроза</w:t>
      </w:r>
    </w:p>
    <w:p w14:paraId="246872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</w:t>
      </w:r>
      <w:r>
        <w:rPr>
          <w:rFonts w:ascii="Times New Roman CYR" w:hAnsi="Times New Roman CYR" w:cs="Times New Roman CYR"/>
          <w:sz w:val="28"/>
          <w:szCs w:val="28"/>
        </w:rPr>
        <w:t>ины и симптомы невроза</w:t>
      </w:r>
    </w:p>
    <w:p w14:paraId="56009D1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Обзор лекарственных средств</w:t>
      </w:r>
    </w:p>
    <w:p w14:paraId="70964DF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Синтетические препараты</w:t>
      </w:r>
    </w:p>
    <w:p w14:paraId="513A172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Лекарственные растения</w:t>
      </w:r>
    </w:p>
    <w:p w14:paraId="3C97414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1B13D2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 литературы</w:t>
      </w:r>
    </w:p>
    <w:p w14:paraId="5782F52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2BA2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ACF2E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2EEE48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2D94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определяется тем, что согласно официальным данным Всемирной организаци</w:t>
      </w:r>
      <w:r>
        <w:rPr>
          <w:rFonts w:ascii="Times New Roman CYR" w:hAnsi="Times New Roman CYR" w:cs="Times New Roman CYR"/>
          <w:sz w:val="28"/>
          <w:szCs w:val="28"/>
        </w:rPr>
        <w:t>и здравоохранения (ВОЗ), за последние 65 лет общее количество больных неврозами возросло в 24 раза (А. М. Вейн, 1995). Это обусловлено изобилием информации (дополнительный стрессовый фактор), бурными темпами жизни, экономическими трудностями в ряде стран и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многими другими социальными и биологическими причинами. Повсеместно отмечается большая частота неврозов у мальчиков, чем у девочек. Этот факт В. И. Гарбузов (1977) объясняет тем, что мальчики в связи с более высокой активностью чаще попадают в угрожающие </w:t>
      </w:r>
      <w:r>
        <w:rPr>
          <w:rFonts w:ascii="Times New Roman CYR" w:hAnsi="Times New Roman CYR" w:cs="Times New Roman CYR"/>
          <w:sz w:val="28"/>
          <w:szCs w:val="28"/>
        </w:rPr>
        <w:t>и конфликтные ситуации, в отношениях со сверстниками более агрессивны, чаще подвергаются наказаниям со стороны родителей. Они более болезненно воспринимают уход из семьи отца и приход отчима, острее девочек переживают свои анатомические дефекты и физически</w:t>
      </w:r>
      <w:r>
        <w:rPr>
          <w:rFonts w:ascii="Times New Roman CYR" w:hAnsi="Times New Roman CYR" w:cs="Times New Roman CYR"/>
          <w:sz w:val="28"/>
          <w:szCs w:val="28"/>
        </w:rPr>
        <w:t>е недостатки. Отмечено также, что единственные в семье дети болеют неврозами чаще, чем дети в многодетных семьях, что обусловлено дефектами воспитания в виде гиперопеки, потаканий всем прихотям ребенка, переоценки его личных способностей, меньшей приученно</w:t>
      </w:r>
      <w:r>
        <w:rPr>
          <w:rFonts w:ascii="Times New Roman CYR" w:hAnsi="Times New Roman CYR" w:cs="Times New Roman CYR"/>
          <w:sz w:val="28"/>
          <w:szCs w:val="28"/>
        </w:rPr>
        <w:t>сти к труду и выполнению конкретных поручений. В результате такие дети плохо приспосабливаются к изменению внешней обстановки, психическому напряжению, неадекватно реагируют даже на небольшие психотрамирующие воздействия. [http://psyera.ru/rasprostranennos</w:t>
      </w:r>
      <w:r>
        <w:rPr>
          <w:rFonts w:ascii="Times New Roman CYR" w:hAnsi="Times New Roman CYR" w:cs="Times New Roman CYR"/>
          <w:sz w:val="28"/>
          <w:szCs w:val="28"/>
        </w:rPr>
        <w:t>t-nevrozov-1229.htm].</w:t>
      </w:r>
    </w:p>
    <w:p w14:paraId="6B1558E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сделать обзор лекарственных средств, применяемых для лечения неврозов.</w:t>
      </w:r>
    </w:p>
    <w:p w14:paraId="2D00319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неврозы</w:t>
      </w:r>
    </w:p>
    <w:p w14:paraId="7B7A628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лечение неврозов</w:t>
      </w:r>
    </w:p>
    <w:p w14:paraId="212414D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03F5BF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понятие невроза</w:t>
      </w:r>
    </w:p>
    <w:p w14:paraId="19B8A60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причины и симптомы </w:t>
      </w:r>
      <w:r>
        <w:rPr>
          <w:rFonts w:ascii="Times New Roman CYR" w:hAnsi="Times New Roman CYR" w:cs="Times New Roman CYR"/>
          <w:sz w:val="28"/>
          <w:szCs w:val="28"/>
        </w:rPr>
        <w:t>неврозов</w:t>
      </w:r>
    </w:p>
    <w:p w14:paraId="5BC5CEA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обзор лекарственных средств, применяемых в лечении невроза.</w:t>
      </w:r>
    </w:p>
    <w:p w14:paraId="4E94E34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F7F8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2BE6A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Характеристика невроза</w:t>
      </w:r>
    </w:p>
    <w:p w14:paraId="043CB6F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43E5D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невроза</w:t>
      </w:r>
    </w:p>
    <w:p w14:paraId="4FD5473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9E83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(или невротическое расстройство) - нервно-психическое расстройство, проявляющееся различными психоэмоциональными</w:t>
      </w:r>
      <w:r>
        <w:rPr>
          <w:rFonts w:ascii="Times New Roman CYR" w:hAnsi="Times New Roman CYR" w:cs="Times New Roman CYR"/>
          <w:sz w:val="28"/>
          <w:szCs w:val="28"/>
        </w:rPr>
        <w:t>, соматическими и поведенческими симптомами. Встречается достаточно часто, относится к обратимым расстройствам нервной системы. Развивается в результате длительного воздействия психотравмирующих факторов, эмоционального или умственного перенапряжения, нере</w:t>
      </w:r>
      <w:r>
        <w:rPr>
          <w:rFonts w:ascii="Times New Roman CYR" w:hAnsi="Times New Roman CYR" w:cs="Times New Roman CYR"/>
          <w:sz w:val="28"/>
          <w:szCs w:val="28"/>
        </w:rPr>
        <w:t>дко под влиянием инфекций и других заболеваний. Впервые понятие «невроз» было предложено еще в 1776 году шотландским врачом Уильямом Кулленом. В современной классификации психических расстройств (МКБ-10) термин «невроз» заменен на термин «невротическое рас</w:t>
      </w:r>
      <w:r>
        <w:rPr>
          <w:rFonts w:ascii="Times New Roman CYR" w:hAnsi="Times New Roman CYR" w:cs="Times New Roman CYR"/>
          <w:sz w:val="28"/>
          <w:szCs w:val="28"/>
        </w:rPr>
        <w:t>стройство», которое подразумевает под собой много вариантов проявлений, включая расстройства связанные со стрессом и соматоформные расстройства (расстройства внутренних органов без подтвержденных объективными методами признаков их анатомического поражения)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0EE5AA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- это обширная группа заболеваний психики. Общим для них всех является то, что при этом отсутствуют органические повреждения головного мозга. Для неврозов нет ни возрастных, ни половых границ.</w:t>
      </w:r>
    </w:p>
    <w:p w14:paraId="431875E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представляют собой единую группу заболеваний,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но проявления их могут быть разнообразными в зависимости от особенностей личности больного и характера психической травмы. Прежде всего, неврозы проявляются так называемым астеническим синдромом, в который входят симптомы повышенной утомляемости, истощаем</w:t>
      </w:r>
      <w:r>
        <w:rPr>
          <w:rFonts w:ascii="Times New Roman CYR" w:hAnsi="Times New Roman CYR" w:cs="Times New Roman CYR"/>
          <w:sz w:val="28"/>
          <w:szCs w:val="28"/>
        </w:rPr>
        <w:t xml:space="preserve">ости нервно-психических процессов, часто возникают вегетативные расстройства (потливость, сердцебиение)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 сна. Официальной классификации неврозов не существует. Традиционно выделяют три группы наиболее распространённых форм: невроз навязчивых сос</w:t>
      </w:r>
      <w:r>
        <w:rPr>
          <w:rFonts w:ascii="Times New Roman CYR" w:hAnsi="Times New Roman CYR" w:cs="Times New Roman CYR"/>
          <w:sz w:val="28"/>
          <w:szCs w:val="28"/>
        </w:rPr>
        <w:t>тояний, истерию, неврастению.</w:t>
      </w:r>
    </w:p>
    <w:p w14:paraId="1C6F484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сегодня по научному называются так: «Невротические, связанные со стрессом и соматоформные расстройства».</w:t>
      </w:r>
    </w:p>
    <w:p w14:paraId="74358CB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Невротические расстройства - это психические расстройства без очевидной органической основы, при которых у больно</w:t>
      </w:r>
      <w:r>
        <w:rPr>
          <w:rFonts w:ascii="Times New Roman CYR" w:hAnsi="Times New Roman CYR" w:cs="Times New Roman CYR"/>
          <w:sz w:val="28"/>
          <w:szCs w:val="28"/>
        </w:rPr>
        <w:t>го может полностью сохраняться критика и адекватная оценка окружающей действительности, в результате чего он обычно не смешивает собственные болезненные субъективные ощущения и фантазии с объективной реальностью. Поведение может сильно изменяться, хотя обы</w:t>
      </w:r>
      <w:r>
        <w:rPr>
          <w:rFonts w:ascii="Times New Roman CYR" w:hAnsi="Times New Roman CYR" w:cs="Times New Roman CYR"/>
          <w:sz w:val="28"/>
          <w:szCs w:val="28"/>
        </w:rPr>
        <w:t>чно не выходит за рамки социально принятых норм. Дезорганизации личности нет. Основные проявления включают чрезмерную тревожность, истерические симптомы, фобии, обсессивные и компульсивные симптомы, депрессию.</w:t>
      </w:r>
    </w:p>
    <w:p w14:paraId="4563FAA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Значимой для диагностики невротических расстро</w:t>
      </w:r>
      <w:r>
        <w:rPr>
          <w:rFonts w:ascii="Times New Roman CYR" w:hAnsi="Times New Roman CYR" w:cs="Times New Roman CYR"/>
          <w:sz w:val="28"/>
          <w:szCs w:val="28"/>
        </w:rPr>
        <w:t>йств (и отграничения их от неврозоподобных, псевдоневротических и иных психических нарушений) остается описанная К. Ясперсом триада невротических расстройств:</w:t>
      </w:r>
    </w:p>
    <w:p w14:paraId="2794DA0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Невроз вызывается психической травмой.</w:t>
      </w:r>
    </w:p>
    <w:p w14:paraId="147CF8D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Жизненное событие становится психотравмой и «звучит» в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клинических симптомах в случаях повышенной значимости (оно подходит к личности «как ключ к замку»).</w:t>
      </w:r>
    </w:p>
    <w:p w14:paraId="19630FB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исчезновения психической травмы или по прошествии времени невротические симптомы исчезают.</w:t>
      </w:r>
    </w:p>
    <w:p w14:paraId="085EE7D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психоаналитические теории представляют невроз </w:t>
      </w:r>
      <w:r>
        <w:rPr>
          <w:rFonts w:ascii="Times New Roman CYR" w:hAnsi="Times New Roman CYR" w:cs="Times New Roman CYR"/>
          <w:sz w:val="28"/>
          <w:szCs w:val="28"/>
        </w:rPr>
        <w:t>и его симптоматику в основном как следствие внутренних противоречий человека.</w:t>
      </w:r>
    </w:p>
    <w:p w14:paraId="3BF1602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традиционной психотерапевтической точке зрения, идущей от работ Фрейда, неврозы порождаются неосознаваемыми внутренними конфликтами. Это могут быть конфликты между двумя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противоборствующими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желаниями или между желаниями и общественными нормами поведения.</w:t>
      </w:r>
    </w:p>
    <w:p w14:paraId="3602765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3781F" w14:textId="77777777" w:rsidR="00000000" w:rsidRDefault="00D50C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A408C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Причины и симптомы неврозов</w:t>
      </w:r>
    </w:p>
    <w:p w14:paraId="14F20AD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95E12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неврозов:</w:t>
      </w:r>
    </w:p>
    <w:p w14:paraId="24EC286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Постоянные умственные перегрузки, например изнуряющая работа, отнимающая все силы, или же хронический стресс на фо</w:t>
      </w:r>
      <w:r>
        <w:rPr>
          <w:rFonts w:ascii="Times New Roman CYR" w:hAnsi="Times New Roman CYR" w:cs="Times New Roman CYR"/>
          <w:sz w:val="28"/>
          <w:szCs w:val="28"/>
        </w:rPr>
        <w:t>не проблем в личной жизни или иных душевных переживаний.</w:t>
      </w:r>
    </w:p>
    <w:p w14:paraId="12D5F17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Сильное истощение нервной системы из-за неспособности довести дело до конца или решить возникшую проблему.</w:t>
      </w:r>
    </w:p>
    <w:p w14:paraId="349C84F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Трудоголизм или неумение отдыхать.</w:t>
      </w:r>
    </w:p>
    <w:p w14:paraId="73A50C4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Врожденная склонность к быстрому утомлению,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переутомлению.</w:t>
      </w:r>
    </w:p>
    <w:p w14:paraId="1DD5143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Злоупотребление алкоголем или наркотическими средствами, курение.</w:t>
      </w:r>
    </w:p>
    <w:p w14:paraId="1275C87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Истощающие организм заболевания (например, грипп).</w:t>
      </w:r>
    </w:p>
    <w:p w14:paraId="4B985D7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Отдельно выделяют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невроз навязчивых состояний</w:t>
      </w:r>
      <w:r>
        <w:rPr>
          <w:rFonts w:ascii="Times New Roman CYR" w:hAnsi="Times New Roman CYR" w:cs="Times New Roman CYR"/>
          <w:sz w:val="28"/>
          <w:szCs w:val="28"/>
        </w:rPr>
        <w:t xml:space="preserve">. Для всех разновидностей навязчивых состояний характерны повторяющееся </w:t>
      </w:r>
      <w:r>
        <w:rPr>
          <w:rFonts w:ascii="Times New Roman CYR" w:hAnsi="Times New Roman CYR" w:cs="Times New Roman CYR"/>
          <w:sz w:val="28"/>
          <w:szCs w:val="28"/>
        </w:rPr>
        <w:t>чувство страха, боязни, фобии чего-либо и/или кого-либо: определённых предметов, деятельности, ситуаций. Заключение о наличии фобии делается в том случае, когда это состояние нарушает социальную и профессиональную жизнь человека.</w:t>
      </w:r>
    </w:p>
    <w:p w14:paraId="2F45743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состояния появ</w:t>
      </w:r>
      <w:r>
        <w:rPr>
          <w:rFonts w:ascii="Times New Roman CYR" w:hAnsi="Times New Roman CYR" w:cs="Times New Roman CYR"/>
          <w:sz w:val="28"/>
          <w:szCs w:val="28"/>
        </w:rPr>
        <w:t>ляются, когда человек забыл сделать что-то важное (выключить газ, закрыть дверь, накормить ребёнка и т. п.) или перенёс состояние страха (высоты, остановки лифта, беззащитности и т. д.).</w:t>
      </w:r>
    </w:p>
    <w:p w14:paraId="16885CB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Простые фобии</w:t>
      </w:r>
      <w:r>
        <w:rPr>
          <w:rFonts w:ascii="Times New Roman CYR" w:hAnsi="Times New Roman CYR" w:cs="Times New Roman CYR"/>
          <w:sz w:val="28"/>
          <w:szCs w:val="28"/>
        </w:rPr>
        <w:t xml:space="preserve"> - постоянные немотивированные страхи и/или стремление и</w:t>
      </w:r>
      <w:r>
        <w:rPr>
          <w:rFonts w:ascii="Times New Roman CYR" w:hAnsi="Times New Roman CYR" w:cs="Times New Roman CYR"/>
          <w:sz w:val="28"/>
          <w:szCs w:val="28"/>
        </w:rPr>
        <w:t>збегать ситуаций, которые могут реализовать эти опасения (клаустрофобия, агорафобия, канцерофобия).</w:t>
      </w:r>
    </w:p>
    <w:p w14:paraId="0859A03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Социальные фобии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страх оказаться в затруднительном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унизительном положении в обществе.</w:t>
      </w:r>
    </w:p>
    <w:p w14:paraId="716324C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обсессивно-компульсивных расстройствах</w:t>
      </w:r>
      <w:r>
        <w:rPr>
          <w:rFonts w:ascii="Times New Roman CYR" w:hAnsi="Times New Roman CYR" w:cs="Times New Roman CYR"/>
          <w:sz w:val="28"/>
          <w:szCs w:val="28"/>
        </w:rPr>
        <w:t xml:space="preserve"> беспокоят навязчи</w:t>
      </w:r>
      <w:r>
        <w:rPr>
          <w:rFonts w:ascii="Times New Roman CYR" w:hAnsi="Times New Roman CYR" w:cs="Times New Roman CYR"/>
          <w:sz w:val="28"/>
          <w:szCs w:val="28"/>
        </w:rPr>
        <w:t>вые, «лезущие» в голову идеи, мысли, «приказы» совершить то или иное действие.</w:t>
      </w:r>
    </w:p>
    <w:p w14:paraId="0385FFB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Истерический невроз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является защитной реакцией личности на неразрешимую ситуацию. Истерические неврозы чаще возникают у лиц демонстративных, с большой внушаемостью, с</w:t>
      </w:r>
      <w:r>
        <w:rPr>
          <w:rFonts w:ascii="Times New Roman CYR" w:hAnsi="Times New Roman CYR" w:cs="Times New Roman CYR"/>
          <w:sz w:val="28"/>
          <w:szCs w:val="28"/>
        </w:rPr>
        <w:t>амовнушаемостью.</w:t>
      </w:r>
    </w:p>
    <w:p w14:paraId="46AFF63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Неврастения</w:t>
      </w:r>
      <w:r>
        <w:rPr>
          <w:rFonts w:ascii="Times New Roman CYR" w:hAnsi="Times New Roman CYR" w:cs="Times New Roman CYR"/>
          <w:sz w:val="28"/>
          <w:szCs w:val="28"/>
        </w:rPr>
        <w:t xml:space="preserve"> (или синдром усталости) считается наиболее распространённой формой невроза.</w:t>
      </w:r>
    </w:p>
    <w:p w14:paraId="67852A3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психическое расстройство возникает в ответ на длительное воздействие травмирующей ситуации и сопровождается высокой утомляемостью человека, истощ</w:t>
      </w:r>
      <w:r>
        <w:rPr>
          <w:rFonts w:ascii="Times New Roman CYR" w:hAnsi="Times New Roman CYR" w:cs="Times New Roman CYR"/>
          <w:sz w:val="28"/>
          <w:szCs w:val="28"/>
        </w:rPr>
        <w:t>аемостью психической деятельности на фоне излишней возбудимости и постоянной сварливости по мелочам.</w:t>
      </w:r>
    </w:p>
    <w:p w14:paraId="7AB16D7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возбудимость и раздражительность являются защитными способами от окончательного разрушения нервной системы. Причина этого состояния в конфликте межд</w:t>
      </w:r>
      <w:r>
        <w:rPr>
          <w:rFonts w:ascii="Times New Roman CYR" w:hAnsi="Times New Roman CYR" w:cs="Times New Roman CYR"/>
          <w:sz w:val="28"/>
          <w:szCs w:val="28"/>
        </w:rPr>
        <w:t>у требованиями к самому себе (как правило, завышенными), желаниями, стремлениями, потребностями личности и невозможностью их реализовать по моральным или иным соображениям.</w:t>
      </w:r>
    </w:p>
    <w:p w14:paraId="03C0BD1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быть обусловлено недооценкой либо игнорированием реальных условий и/или т</w:t>
      </w:r>
      <w:r>
        <w:rPr>
          <w:rFonts w:ascii="Times New Roman CYR" w:hAnsi="Times New Roman CYR" w:cs="Times New Roman CYR"/>
          <w:sz w:val="28"/>
          <w:szCs w:val="28"/>
        </w:rPr>
        <w:t>ребований других людей. К неврастении особенно склонны люди с чувством долга и тревожностью, а также не высыпающиеся и обремененные множеством забот.</w:t>
      </w:r>
    </w:p>
    <w:p w14:paraId="14227C1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Тревога - распространенное проявление неврозов. Многих невротических больных часто преследуют страх сойти </w:t>
      </w:r>
      <w:r>
        <w:rPr>
          <w:rFonts w:ascii="Times New Roman CYR" w:hAnsi="Times New Roman CYR" w:cs="Times New Roman CYR"/>
          <w:sz w:val="28"/>
          <w:szCs w:val="28"/>
        </w:rPr>
        <w:t>с ума, или же заразиться тяжелым заболеванием, страх смерти, боязнь людей или животных.</w:t>
      </w:r>
    </w:p>
    <w:p w14:paraId="0A0021D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быть эмоциональная тревога - постоянные тревожные мысли о каком-то конкретном событии или тревожные ожидания и опасения, связанные с любыми событиями; навязчи</w:t>
      </w:r>
      <w:r>
        <w:rPr>
          <w:rFonts w:ascii="Times New Roman CYR" w:hAnsi="Times New Roman CYR" w:cs="Times New Roman CYR"/>
          <w:sz w:val="28"/>
          <w:szCs w:val="28"/>
        </w:rPr>
        <w:t xml:space="preserve">вые тревожные обдумывания прошедших событий. Физическая тревога проявляется мышечным напряжением,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невозможностью расслабиться, ощущением «кручения» за грудиной. Моторная тревога - нетерпение, неусидчивость, необходимость постоянно двигаться, чтобы снизить </w:t>
      </w:r>
      <w:r>
        <w:rPr>
          <w:rFonts w:ascii="Times New Roman CYR" w:hAnsi="Times New Roman CYR" w:cs="Times New Roman CYR"/>
          <w:sz w:val="28"/>
          <w:szCs w:val="28"/>
        </w:rPr>
        <w:t>тревогу; постоянные подергивания ногами.</w:t>
      </w:r>
    </w:p>
    <w:p w14:paraId="421E8BD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симптомы невроза делятся на психические и соматические. При неврозе на первый план выступают расстройства эмоциональной сферы.</w:t>
      </w:r>
    </w:p>
    <w:p w14:paraId="28E6CDE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Психические симптомы:</w:t>
      </w:r>
    </w:p>
    <w:p w14:paraId="3976163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Эмоциональное напряжение часто проявляется как возникаю</w:t>
      </w:r>
      <w:r>
        <w:rPr>
          <w:rFonts w:ascii="Times New Roman CYR" w:hAnsi="Times New Roman CYR" w:cs="Times New Roman CYR"/>
          <w:sz w:val="28"/>
          <w:szCs w:val="28"/>
        </w:rPr>
        <w:t>щие без видимых причин навязчивые мысли и действия, переживания и тревоги.</w:t>
      </w:r>
    </w:p>
    <w:p w14:paraId="023F537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Неопределенность или же противоречивость системы ценностей, жизненных желаний и предпочтений, представления о себе, других и о жизни, цинизм.</w:t>
      </w:r>
    </w:p>
    <w:p w14:paraId="5272A08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жизненной активности, стре</w:t>
      </w:r>
      <w:r>
        <w:rPr>
          <w:rFonts w:ascii="Times New Roman CYR" w:hAnsi="Times New Roman CYR" w:cs="Times New Roman CYR"/>
          <w:sz w:val="28"/>
          <w:szCs w:val="28"/>
        </w:rPr>
        <w:t>млений к какой либо деятельности.</w:t>
      </w:r>
    </w:p>
    <w:p w14:paraId="128524C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Неготовность к стрессовым ситуациям и острая реакция на них.</w:t>
      </w:r>
    </w:p>
    <w:p w14:paraId="18E0A6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 развитие фобий.</w:t>
      </w:r>
    </w:p>
    <w:p w14:paraId="7D63761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Нерешительность.</w:t>
      </w:r>
    </w:p>
    <w:p w14:paraId="6BB774D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Патологическая утомляемость, которая не облегчается отдыхом и необъяснима физическими причинами.</w:t>
      </w:r>
    </w:p>
    <w:p w14:paraId="780AB71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Чувствительн</w:t>
      </w:r>
      <w:r>
        <w:rPr>
          <w:rFonts w:ascii="Times New Roman CYR" w:hAnsi="Times New Roman CYR" w:cs="Times New Roman CYR"/>
          <w:sz w:val="28"/>
          <w:szCs w:val="28"/>
        </w:rPr>
        <w:t>ость к резким перепадам температуры, а также к яркому свету и очень громкому звуку.</w:t>
      </w:r>
    </w:p>
    <w:p w14:paraId="4E1FF7B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 комплексов по поводу своего общения,</w:t>
      </w:r>
    </w:p>
    <w:p w14:paraId="3B6E8D5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Неадекватная самооценка: завышенная или заниженная.</w:t>
      </w:r>
    </w:p>
    <w:p w14:paraId="1B30C0A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Также в лечении неврозов нуждаются люди, которые страдают такими яв</w:t>
      </w:r>
      <w:r>
        <w:rPr>
          <w:rFonts w:ascii="Times New Roman CYR" w:hAnsi="Times New Roman CYR" w:cs="Times New Roman CYR"/>
          <w:sz w:val="28"/>
          <w:szCs w:val="28"/>
        </w:rPr>
        <w:t>лениями как неопределенность или противоречивость, люди которые совершенно неверно выставляют жизненные приоритеты, а также определяют свои предпочтения.</w:t>
      </w:r>
    </w:p>
    <w:p w14:paraId="385BD18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Легко изменчивое настроение, зависящее от пустяков. Сильная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раздражительность.</w:t>
      </w:r>
    </w:p>
    <w:p w14:paraId="3581585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Плаксивость, обидчи</w:t>
      </w:r>
      <w:r>
        <w:rPr>
          <w:rFonts w:ascii="Times New Roman CYR" w:hAnsi="Times New Roman CYR" w:cs="Times New Roman CYR"/>
          <w:sz w:val="28"/>
          <w:szCs w:val="28"/>
        </w:rPr>
        <w:t>вость, ранимость</w:t>
      </w:r>
    </w:p>
    <w:p w14:paraId="3E26117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сна.</w:t>
      </w:r>
    </w:p>
    <w:p w14:paraId="5577D2B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«Зацикленность» на психотравмирующей ситуации.</w:t>
      </w:r>
    </w:p>
    <w:p w14:paraId="70DCDA2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Соматические симптомы:</w:t>
      </w:r>
    </w:p>
    <w:p w14:paraId="63A9F22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Резкие головные боли, в области живота, сердца.</w:t>
      </w:r>
    </w:p>
    <w:p w14:paraId="09BC39F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Дрожь в руках.</w:t>
      </w:r>
    </w:p>
    <w:p w14:paraId="150839C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мочеиспускания.</w:t>
      </w:r>
    </w:p>
    <w:p w14:paraId="779D75F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Быстрая утомляемость при малом объеме работ.</w:t>
      </w:r>
    </w:p>
    <w:p w14:paraId="6EC3431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Резкое и</w:t>
      </w:r>
      <w:r>
        <w:rPr>
          <w:rFonts w:ascii="Times New Roman CYR" w:hAnsi="Times New Roman CYR" w:cs="Times New Roman CYR"/>
          <w:sz w:val="28"/>
          <w:szCs w:val="28"/>
        </w:rPr>
        <w:t>ли постепенное снижение работоспособности, вызванное сонливостью и потемнением в глазах.</w:t>
      </w:r>
    </w:p>
    <w:p w14:paraId="53F0E82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 ВСД (вегето-сосудистая дистония): сердцебиение, колебания артериального давления (чаще в сторону понижения).</w:t>
      </w:r>
    </w:p>
    <w:p w14:paraId="5C07C9B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вестибулярного аппарата: сложность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держать равновесие, головокружения.</w:t>
      </w:r>
    </w:p>
    <w:p w14:paraId="31D209E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 потливости в острых формах.</w:t>
      </w:r>
    </w:p>
    <w:p w14:paraId="61D2EB5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либидо и потенции, обострение простатита.</w:t>
      </w:r>
    </w:p>
    <w:p w14:paraId="739C1FB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Любая форма нарушения аппетита (булимии или недоедание пищи, чувство голода, но быстрая насыщаемость при приеме пищи).</w:t>
      </w:r>
    </w:p>
    <w:p w14:paraId="4779433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</w:t>
      </w:r>
      <w:r>
        <w:rPr>
          <w:rFonts w:ascii="Times New Roman CYR" w:hAnsi="Times New Roman CYR" w:cs="Times New Roman CYR"/>
          <w:sz w:val="28"/>
          <w:szCs w:val="28"/>
        </w:rPr>
        <w:t>ушения сна: от бессонницы до быстрого ухода в глубокий сон. Сон без глубокой стадии, поверхностный сон, сопровождающийся раннее пробуждение. Чувство недосыпа или кошмарные сновидения.</w:t>
      </w:r>
    </w:p>
    <w:p w14:paraId="1213599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Сильные эмоциональные травмы, вызванные переживанием за собственное зд</w:t>
      </w:r>
      <w:r>
        <w:rPr>
          <w:rFonts w:ascii="Times New Roman CYR" w:hAnsi="Times New Roman CYR" w:cs="Times New Roman CYR"/>
          <w:sz w:val="28"/>
          <w:szCs w:val="28"/>
        </w:rPr>
        <w:t>оровье.</w:t>
      </w:r>
    </w:p>
    <w:p w14:paraId="0B609E7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переживание физической боли (психалгия).</w:t>
      </w:r>
    </w:p>
    <w:p w14:paraId="14AC264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Излишняя забота о своем здоровье вплоть до ипохондрии. При этом имеется «желание болезни». Это проявляется чрезмерным вниманием к своему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здоровью, необоснованной тревогой за него, убеждён</w:t>
      </w:r>
      <w:r>
        <w:rPr>
          <w:rFonts w:ascii="Times New Roman CYR" w:hAnsi="Times New Roman CYR" w:cs="Times New Roman CYR"/>
          <w:sz w:val="28"/>
          <w:szCs w:val="28"/>
        </w:rPr>
        <w:t>ностью в наличии болезни, которая в действительности отсутствует.</w:t>
      </w:r>
    </w:p>
    <w:p w14:paraId="2B46477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084D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65C3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Обзор лекарственных средств</w:t>
      </w:r>
    </w:p>
    <w:p w14:paraId="0D0D3F4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0CB2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Синтетические препараты</w:t>
      </w:r>
    </w:p>
    <w:p w14:paraId="60BE5A8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3D23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Различных видов неврозов существует множество и по данным Всемирной организации здравоохранения количество больных невроз</w:t>
      </w:r>
      <w:r>
        <w:rPr>
          <w:rFonts w:ascii="Times New Roman CYR" w:hAnsi="Times New Roman CYR" w:cs="Times New Roman CYR"/>
          <w:sz w:val="28"/>
          <w:szCs w:val="28"/>
        </w:rPr>
        <w:t>ами на нашей планете постоянно увеличивается. Лечение неврозов имеет значительное преимущество перед лечением психозов в том, что при неврозе пациент осознает, что с его психикой нелады и сам пытается избавиться от этих состояний.</w:t>
      </w:r>
    </w:p>
    <w:p w14:paraId="04C3AA4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неврозов должно о</w:t>
      </w:r>
      <w:r>
        <w:rPr>
          <w:rFonts w:ascii="Times New Roman CYR" w:hAnsi="Times New Roman CYR" w:cs="Times New Roman CYR"/>
          <w:sz w:val="28"/>
          <w:szCs w:val="28"/>
        </w:rPr>
        <w:t>существляться только специалистом, врачом психиатром.</w:t>
      </w:r>
    </w:p>
    <w:p w14:paraId="616703C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медикаментозной терапии неврозов наиболее эффективны транквилизаторы группы бензодиазепинов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 (Седуксен, Дуксен, Реланиум, Валиум),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Хлордиазепоксид</w:t>
      </w:r>
      <w:r>
        <w:rPr>
          <w:rFonts w:ascii="Times New Roman CYR" w:hAnsi="Times New Roman CYR" w:cs="Times New Roman CYR"/>
          <w:sz w:val="28"/>
          <w:szCs w:val="28"/>
        </w:rPr>
        <w:t xml:space="preserve"> (Элениум, Либриум, Напотон),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Альпрозолам</w:t>
      </w:r>
      <w:r>
        <w:rPr>
          <w:rFonts w:ascii="Times New Roman CYR" w:hAnsi="Times New Roman CYR" w:cs="Times New Roman CYR"/>
          <w:sz w:val="28"/>
          <w:szCs w:val="28"/>
        </w:rPr>
        <w:t xml:space="preserve"> (К</w:t>
      </w:r>
      <w:r>
        <w:rPr>
          <w:rFonts w:ascii="Times New Roman CYR" w:hAnsi="Times New Roman CYR" w:cs="Times New Roman CYR"/>
          <w:sz w:val="28"/>
          <w:szCs w:val="28"/>
        </w:rPr>
        <w:t xml:space="preserve">ассадан, Неурол, Алзолам),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Оксазепам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 (Тазепам, Серенал),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Феназепам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Эстозалам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Лоразепам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 (Мерлит, Лорам, Трапекс),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Медазепам </w:t>
      </w:r>
      <w:r>
        <w:rPr>
          <w:rFonts w:ascii="Times New Roman CYR" w:hAnsi="Times New Roman CYR" w:cs="Times New Roman CYR"/>
          <w:sz w:val="28"/>
          <w:szCs w:val="28"/>
        </w:rPr>
        <w:t xml:space="preserve">(Рудотель, Мезапам),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Тофизопам</w:t>
      </w:r>
      <w:r>
        <w:rPr>
          <w:rFonts w:ascii="Times New Roman CYR" w:hAnsi="Times New Roman CYR" w:cs="Times New Roman CYR"/>
          <w:sz w:val="28"/>
          <w:szCs w:val="28"/>
        </w:rPr>
        <w:t xml:space="preserve"> (Грандаксин),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Мидазолам</w:t>
      </w:r>
      <w:r>
        <w:rPr>
          <w:rFonts w:ascii="Times New Roman CYR" w:hAnsi="Times New Roman CYR" w:cs="Times New Roman CYR"/>
          <w:sz w:val="28"/>
          <w:szCs w:val="28"/>
        </w:rPr>
        <w:t xml:space="preserve"> (Дормикум),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Нитразепам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 (Радедорм, Эуноктин, Нитросан); производные оксазина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Триоксазин</w:t>
      </w:r>
      <w:r>
        <w:rPr>
          <w:rFonts w:ascii="Times New Roman CYR" w:hAnsi="Times New Roman CYR" w:cs="Times New Roman CYR"/>
          <w:sz w:val="28"/>
          <w:szCs w:val="28"/>
        </w:rPr>
        <w:t xml:space="preserve"> (Седексазин, Триметозин); карбаминовые эфиры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Мепротаан </w:t>
      </w:r>
      <w:r>
        <w:rPr>
          <w:rFonts w:ascii="Times New Roman CYR" w:hAnsi="Times New Roman CYR" w:cs="Times New Roman CYR"/>
          <w:sz w:val="28"/>
          <w:szCs w:val="28"/>
        </w:rPr>
        <w:t xml:space="preserve">(Мепробомат, Седанил),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Сибазон</w:t>
      </w:r>
      <w:r>
        <w:rPr>
          <w:rFonts w:ascii="Times New Roman CYR" w:hAnsi="Times New Roman CYR" w:cs="Times New Roman CYR"/>
          <w:sz w:val="28"/>
          <w:szCs w:val="28"/>
        </w:rPr>
        <w:t>. Транквилизаторы действуют на содержание особых веществ в головном мозге, ответственных за передачу возбуждения между нервными клетками (медиаторов), что п</w:t>
      </w:r>
      <w:r>
        <w:rPr>
          <w:rFonts w:ascii="Times New Roman CYR" w:hAnsi="Times New Roman CYR" w:cs="Times New Roman CYR"/>
          <w:sz w:val="28"/>
          <w:szCs w:val="28"/>
        </w:rPr>
        <w:t>риводит к торможению нейронов, их неспособности к активному действию. С этим связаны не только седативный (успокаивающий) и снотворный эффекты транквилизаторов, но и антифобическое, анксиолитическое (противотревожное), антиконвульсантное (противосудорожное</w:t>
      </w:r>
      <w:r>
        <w:rPr>
          <w:rFonts w:ascii="Times New Roman CYR" w:hAnsi="Times New Roman CYR" w:cs="Times New Roman CYR"/>
          <w:sz w:val="28"/>
          <w:szCs w:val="28"/>
        </w:rPr>
        <w:t>) действие.</w:t>
      </w:r>
    </w:p>
    <w:p w14:paraId="480A082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Также в запущенных случаях назначают нейролептики разных групп в легких дозировках, такие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Этаперазин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Хлорпротиксен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Тиоридазин</w:t>
      </w:r>
      <w:r>
        <w:rPr>
          <w:rFonts w:ascii="Times New Roman CYR" w:hAnsi="Times New Roman CYR" w:cs="Times New Roman CYR"/>
          <w:sz w:val="28"/>
          <w:szCs w:val="28"/>
        </w:rPr>
        <w:t xml:space="preserve"> (Сонапакс),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Неулептил</w:t>
      </w:r>
      <w:r>
        <w:rPr>
          <w:rFonts w:ascii="Times New Roman CYR" w:hAnsi="Times New Roman CYR" w:cs="Times New Roman CYR"/>
          <w:sz w:val="28"/>
          <w:szCs w:val="28"/>
        </w:rPr>
        <w:t xml:space="preserve"> (Проперициазин),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Эглонил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Флуспирилен</w:t>
      </w:r>
      <w:r>
        <w:rPr>
          <w:rFonts w:ascii="Times New Roman CYR" w:hAnsi="Times New Roman CYR" w:cs="Times New Roman CYR"/>
          <w:sz w:val="28"/>
          <w:szCs w:val="28"/>
        </w:rPr>
        <w:t xml:space="preserve">. У больных с преобладанием астенических проявлений </w:t>
      </w:r>
      <w:r>
        <w:rPr>
          <w:rFonts w:ascii="Times New Roman CYR" w:hAnsi="Times New Roman CYR" w:cs="Times New Roman CYR"/>
          <w:sz w:val="28"/>
          <w:szCs w:val="28"/>
        </w:rPr>
        <w:t xml:space="preserve">эффективно сочетание транквилизаторов с ноотропами, такими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Ноотропил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Аминалон</w:t>
      </w:r>
      <w:r>
        <w:rPr>
          <w:rFonts w:ascii="Times New Roman CYR" w:hAnsi="Times New Roman CYR" w:cs="Times New Roman CYR"/>
          <w:sz w:val="28"/>
          <w:szCs w:val="28"/>
        </w:rPr>
        <w:t>, или сочетания с психостимуляторами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Сиднокарб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Центедрил</w:t>
      </w:r>
      <w:r>
        <w:rPr>
          <w:rFonts w:ascii="Times New Roman CYR" w:hAnsi="Times New Roman CYR" w:cs="Times New Roman CYR"/>
          <w:sz w:val="28"/>
          <w:szCs w:val="28"/>
        </w:rPr>
        <w:t xml:space="preserve"> и т.д.). Используются такие мягко действующие психоактивирующие препараты,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настойка элеутерококка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китайского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лимонника</w:t>
      </w:r>
      <w:r>
        <w:rPr>
          <w:rFonts w:ascii="Times New Roman CYR" w:hAnsi="Times New Roman CYR" w:cs="Times New Roman CYR"/>
          <w:sz w:val="28"/>
          <w:szCs w:val="28"/>
        </w:rPr>
        <w:t>. При выраженных аффективных (депрессивных) расстройствах показана комбинированная терапия транквилизаторами и антидепрессантами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хлордиазепоксид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амитриптилином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оксазепам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паксилом</w:t>
      </w:r>
      <w:r>
        <w:rPr>
          <w:rFonts w:ascii="Times New Roman CYR" w:hAnsi="Times New Roman CYR" w:cs="Times New Roman CYR"/>
          <w:sz w:val="28"/>
          <w:szCs w:val="28"/>
        </w:rPr>
        <w:t xml:space="preserve"> и др.), или прием комбинированных препаратов, таких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Микси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</w:rPr>
        <w:t xml:space="preserve">(хлордиазепоксид + амитриптилин),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Либракс</w:t>
      </w:r>
      <w:r>
        <w:rPr>
          <w:rFonts w:ascii="Times New Roman CYR" w:hAnsi="Times New Roman CYR" w:cs="Times New Roman CYR"/>
          <w:sz w:val="28"/>
          <w:szCs w:val="28"/>
        </w:rPr>
        <w:t xml:space="preserve"> (хлордиазепоксид + клидиниум бромид), и т.д. В случаях со стойким нарушением сна назначают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Нитразепам </w:t>
      </w:r>
      <w:r>
        <w:rPr>
          <w:rFonts w:ascii="Times New Roman CYR" w:hAnsi="Times New Roman CYR" w:cs="Times New Roman CYR"/>
          <w:sz w:val="28"/>
          <w:szCs w:val="28"/>
        </w:rPr>
        <w:t xml:space="preserve">(Эуноктин, Радедорм),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Реладорм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Феназепам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Терален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Хлорпротиксен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Дормикум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E6B21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Транквилизаторы успокаивают нерв</w:t>
      </w:r>
      <w:r>
        <w:rPr>
          <w:rFonts w:ascii="Times New Roman CYR" w:hAnsi="Times New Roman CYR" w:cs="Times New Roman CYR"/>
          <w:sz w:val="28"/>
          <w:szCs w:val="28"/>
        </w:rPr>
        <w:t>ную систему больного. Пациент перестает тревожиться и бояться. Транквилизаторы улучшают качество сна.</w:t>
      </w:r>
    </w:p>
    <w:p w14:paraId="044B80A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Нейролептики обладают более выраженным успокоительным эффектом. Этот класс медикаментов используется довольно редко в лечении неврозов, так как нейролепти</w:t>
      </w:r>
      <w:r>
        <w:rPr>
          <w:rFonts w:ascii="Times New Roman CYR" w:hAnsi="Times New Roman CYR" w:cs="Times New Roman CYR"/>
          <w:sz w:val="28"/>
          <w:szCs w:val="28"/>
        </w:rPr>
        <w:t>ки вызывают такие неприятные явления, как депрессия, заторможенность. Назначают нейролептики только в тех случаях, когда транквилизаторы не помогают.</w:t>
      </w:r>
    </w:p>
    <w:p w14:paraId="5F93BED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Антидепрессанты выравнивают настроение, не давая пациенту тосковать и грустить. Антидепрессанты улучшают а</w:t>
      </w:r>
      <w:r>
        <w:rPr>
          <w:rFonts w:ascii="Times New Roman CYR" w:hAnsi="Times New Roman CYR" w:cs="Times New Roman CYR"/>
          <w:sz w:val="28"/>
          <w:szCs w:val="28"/>
        </w:rPr>
        <w:t>ппетит, придают активность. Единственный недостаток - они подавляют либидо. Но не стоит пугаться - это явление временное. Отлично сочетаются антидепрессанты в совместной терапии с транквилизаторами. Не ждите быстрого результата. Лечение неврозов этими преп</w:t>
      </w:r>
      <w:r>
        <w:rPr>
          <w:rFonts w:ascii="Times New Roman CYR" w:hAnsi="Times New Roman CYR" w:cs="Times New Roman CYR"/>
          <w:sz w:val="28"/>
          <w:szCs w:val="28"/>
        </w:rPr>
        <w:t>аратами может длиться до нескольких месяцев.</w:t>
      </w:r>
    </w:p>
    <w:p w14:paraId="420D2A1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Психостимуляторы используют только в стационаре, в очень малых дозировках. По силе воздействия на нервную систему их можно приравнять к наркотическим веществам.</w:t>
      </w:r>
    </w:p>
    <w:p w14:paraId="0E14114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Лоразепам</w:t>
      </w:r>
      <w:r>
        <w:rPr>
          <w:rFonts w:ascii="Times New Roman CYR" w:hAnsi="Times New Roman CYR" w:cs="Times New Roman CYR"/>
          <w:sz w:val="28"/>
          <w:szCs w:val="28"/>
        </w:rPr>
        <w:t>, Lorazepam</w:t>
      </w:r>
    </w:p>
    <w:p w14:paraId="32E81D6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Синонимы</w:t>
      </w:r>
      <w:r>
        <w:rPr>
          <w:rFonts w:ascii="Times New Roman CYR" w:hAnsi="Times New Roman CYR" w:cs="Times New Roman CYR"/>
          <w:sz w:val="28"/>
          <w:szCs w:val="28"/>
        </w:rPr>
        <w:t>: Калмезе, Лора</w:t>
      </w:r>
      <w:r>
        <w:rPr>
          <w:rFonts w:ascii="Times New Roman CYR" w:hAnsi="Times New Roman CYR" w:cs="Times New Roman CYR"/>
          <w:sz w:val="28"/>
          <w:szCs w:val="28"/>
        </w:rPr>
        <w:t>фен, Мерлит, Трапекс</w:t>
      </w:r>
    </w:p>
    <w:p w14:paraId="0DBD946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Фармакологическая группа</w:t>
      </w:r>
      <w:r>
        <w:rPr>
          <w:rFonts w:ascii="Times New Roman CYR" w:hAnsi="Times New Roman CYR" w:cs="Times New Roman CYR"/>
          <w:sz w:val="28"/>
          <w:szCs w:val="28"/>
        </w:rPr>
        <w:t>: Транквилизаторы</w:t>
      </w:r>
    </w:p>
    <w:p w14:paraId="3CF2D09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>: неврозы, сопровождающиеся тревогой, волнением, в т.ч. генерализованное тревожное расстройство, посттравматическое стрессовое расстройство, фобии, обсессивно-компул</w:t>
      </w:r>
      <w:r>
        <w:rPr>
          <w:rFonts w:ascii="Times New Roman CYR" w:hAnsi="Times New Roman CYR" w:cs="Times New Roman CYR"/>
          <w:sz w:val="28"/>
          <w:szCs w:val="28"/>
        </w:rPr>
        <w:t>ьсивное расстройство, психореактивные состояния, эмоциональные реактивные расстройства, тревога при депрессивных состояниях различного генеза (как правило, в сочетании с антидепрессантами), бессонница, психосоматические расстройства (в т.ч. при сердечно-со</w:t>
      </w:r>
      <w:r>
        <w:rPr>
          <w:rFonts w:ascii="Times New Roman CYR" w:hAnsi="Times New Roman CYR" w:cs="Times New Roman CYR"/>
          <w:sz w:val="28"/>
          <w:szCs w:val="28"/>
        </w:rPr>
        <w:t xml:space="preserve">судистых, желудочно-кишечных и других заболеваниях), премедикация перед хирургическими и диагностическими манипуляциями (в сочетании с анальгетиками), головная боль напряжения; тошнота и рвота, вызванные химиотерапией, эпилепсия (в составе комбинированной </w:t>
      </w:r>
      <w:r>
        <w:rPr>
          <w:rFonts w:ascii="Times New Roman CYR" w:hAnsi="Times New Roman CYR" w:cs="Times New Roman CYR"/>
          <w:sz w:val="28"/>
          <w:szCs w:val="28"/>
        </w:rPr>
        <w:t>терапии), алкогольный делирий и абстинентный синдром при хроническом алкоголизме (в составе комбинированной терапии).</w:t>
      </w:r>
    </w:p>
    <w:p w14:paraId="4A38176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Гиперчувствительность, в т.ч. к другим бензодиазепинам, миастения, закрытоугольная глаукома, острая интоксикация сред</w:t>
      </w:r>
      <w:r>
        <w:rPr>
          <w:rFonts w:ascii="Times New Roman CYR" w:hAnsi="Times New Roman CYR" w:cs="Times New Roman CYR"/>
          <w:sz w:val="28"/>
          <w:szCs w:val="28"/>
        </w:rPr>
        <w:t>ствами, угнетающими функции ЦНС, угнетение дыхания, печеночная недостаточность, беременность (особенно I триместр), кормление грудью, возраст до 18 лет.</w:t>
      </w:r>
    </w:p>
    <w:p w14:paraId="64E6A44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Побочные эффекты</w:t>
      </w:r>
      <w:r>
        <w:rPr>
          <w:rFonts w:ascii="Times New Roman CYR" w:hAnsi="Times New Roman CYR" w:cs="Times New Roman CYR"/>
          <w:sz w:val="28"/>
          <w:szCs w:val="28"/>
        </w:rPr>
        <w:t>: со стороны нервной системы и органов чувств: вялость, утомляемость, сонливость, де</w:t>
      </w:r>
      <w:r>
        <w:rPr>
          <w:rFonts w:ascii="Times New Roman CYR" w:hAnsi="Times New Roman CYR" w:cs="Times New Roman CYR"/>
          <w:sz w:val="28"/>
          <w:szCs w:val="28"/>
        </w:rPr>
        <w:t>зориентация, головная боль, головокружение, депрессия, атаксия, нарушение сна, нарушение зрения, эпизоды амнезии; со стороны органов ЖКТ: сухость во рту, тошнота, рвота, диарея, изменение аппетита; со стороны кожных покровов: эритема, крапивница.</w:t>
      </w:r>
    </w:p>
    <w:p w14:paraId="7F3849A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Формы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выпуска</w:t>
      </w:r>
      <w:r>
        <w:rPr>
          <w:rFonts w:ascii="Times New Roman CYR" w:hAnsi="Times New Roman CYR" w:cs="Times New Roman CYR"/>
          <w:sz w:val="28"/>
          <w:szCs w:val="28"/>
        </w:rPr>
        <w:t>: таблетки по 0,0005; 0,001; 0,002 и 0,0025 г (0,5; 1; 2 и 2,5 мг)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10, 20, 100); драже по 0,001 и 0,0025 г (1 и 2,5 мг)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.25)</w:t>
      </w:r>
    </w:p>
    <w:p w14:paraId="2D6E3EB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Tab. Lorazepami 0,0025 N.25</w:t>
      </w:r>
    </w:p>
    <w:p w14:paraId="796800F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Внутрь по </w:t>
      </w:r>
      <w:r>
        <w:rPr>
          <w:rFonts w:ascii="Times New Roman" w:hAnsi="Times New Roman" w:cs="Times New Roman"/>
          <w:sz w:val="28"/>
          <w:szCs w:val="28"/>
        </w:rPr>
        <w:t>½-1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таблетке (до 6раз в день)</w:t>
      </w:r>
    </w:p>
    <w:p w14:paraId="25F9D67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: Нозепам</w:t>
      </w:r>
    </w:p>
    <w:p w14:paraId="7CA4E7F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Врач</w:t>
      </w:r>
      <w:r>
        <w:rPr>
          <w:rFonts w:ascii="Times New Roman CYR" w:hAnsi="Times New Roman CYR" w:cs="Times New Roman CYR"/>
          <w:sz w:val="28"/>
          <w:szCs w:val="28"/>
        </w:rPr>
        <w:t>: Психотерапе</w:t>
      </w:r>
      <w:r>
        <w:rPr>
          <w:rFonts w:ascii="Times New Roman CYR" w:hAnsi="Times New Roman CYR" w:cs="Times New Roman CYR"/>
          <w:sz w:val="28"/>
          <w:szCs w:val="28"/>
        </w:rPr>
        <w:t>вт</w:t>
      </w:r>
    </w:p>
    <w:p w14:paraId="5D6502E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Альпразолам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Alprazolam</w:t>
      </w:r>
    </w:p>
    <w:p w14:paraId="072CDC5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Синонимы</w:t>
      </w:r>
      <w:r>
        <w:rPr>
          <w:rFonts w:ascii="Times New Roman CYR" w:hAnsi="Times New Roman CYR" w:cs="Times New Roman CYR"/>
          <w:sz w:val="28"/>
          <w:szCs w:val="28"/>
        </w:rPr>
        <w:t>: Алзолам, Золдак, Хелекс</w:t>
      </w:r>
    </w:p>
    <w:p w14:paraId="5F0DC49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Фармакологическая группа</w:t>
      </w:r>
      <w:r>
        <w:rPr>
          <w:rFonts w:ascii="Times New Roman CYR" w:hAnsi="Times New Roman CYR" w:cs="Times New Roman CYR"/>
          <w:sz w:val="28"/>
          <w:szCs w:val="28"/>
        </w:rPr>
        <w:t>: транквилизаторы</w:t>
      </w:r>
    </w:p>
    <w:p w14:paraId="2E3B4CD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>: неврозы, сопровождающиеся чувством страха, тревоги, беспокойства, при смешанных депрессивно-тревожных и невротических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реактивно-депрессивных состояниях, невротических депрессиях, развившихся вследствие других заболеваний, эндогенные депрессии, панические атаки.</w:t>
      </w:r>
    </w:p>
    <w:p w14:paraId="33FF9D3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тяжелые нарушения функции печени и почек.</w:t>
      </w:r>
    </w:p>
    <w:p w14:paraId="703FEB6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Побочные эффекты</w:t>
      </w:r>
      <w:r>
        <w:rPr>
          <w:rFonts w:ascii="Times New Roman CYR" w:hAnsi="Times New Roman CYR" w:cs="Times New Roman CYR"/>
          <w:sz w:val="28"/>
          <w:szCs w:val="28"/>
        </w:rPr>
        <w:t>: сонливость, нарушения зрени</w:t>
      </w:r>
      <w:r>
        <w:rPr>
          <w:rFonts w:ascii="Times New Roman CYR" w:hAnsi="Times New Roman CYR" w:cs="Times New Roman CYR"/>
          <w:sz w:val="28"/>
          <w:szCs w:val="28"/>
        </w:rPr>
        <w:t>я, памяти и координации движений, тремор, анорексия, диспепсия, задержка или недержание мочи, снижение либидо, нарушение менструального цикла и др.</w:t>
      </w:r>
    </w:p>
    <w:p w14:paraId="5F378C4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Формы выпуска</w:t>
      </w:r>
      <w:r>
        <w:rPr>
          <w:rFonts w:ascii="Times New Roman CYR" w:hAnsi="Times New Roman CYR" w:cs="Times New Roman CYR"/>
          <w:sz w:val="28"/>
          <w:szCs w:val="28"/>
        </w:rPr>
        <w:t>: таблетки по 0,00025; 0,0005; 0,001 и 0,002 г (0,25; 0,5; 1 и 2 мг)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10, 15, 30, 100) и </w:t>
      </w:r>
      <w:r>
        <w:rPr>
          <w:rFonts w:ascii="Times New Roman CYR" w:hAnsi="Times New Roman CYR" w:cs="Times New Roman CYR"/>
          <w:sz w:val="28"/>
          <w:szCs w:val="28"/>
        </w:rPr>
        <w:t>таблетки ретард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ксанакс</w:t>
      </w:r>
      <w:r>
        <w:rPr>
          <w:rFonts w:ascii="Times New Roman CYR" w:hAnsi="Times New Roman CYR" w:cs="Times New Roman CYR"/>
          <w:sz w:val="28"/>
          <w:szCs w:val="28"/>
        </w:rPr>
        <w:t>) по 0,0005; 0,001; 0,002 и 0,003г (0,5; 1; 2 и 3 мг).</w:t>
      </w:r>
    </w:p>
    <w:p w14:paraId="710CD44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Tab. Alprazolami 0,00025 N.10</w:t>
      </w:r>
    </w:p>
    <w:p w14:paraId="1437D3B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Внутрь, по 1-2 таблетки 3 раза в сутки.</w:t>
      </w:r>
    </w:p>
    <w:p w14:paraId="3CC241D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: Тетразепам</w:t>
      </w:r>
    </w:p>
    <w:p w14:paraId="0364A2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Врач</w:t>
      </w:r>
      <w:r>
        <w:rPr>
          <w:rFonts w:ascii="Times New Roman CYR" w:hAnsi="Times New Roman CYR" w:cs="Times New Roman CYR"/>
          <w:sz w:val="28"/>
          <w:szCs w:val="28"/>
        </w:rPr>
        <w:t>: Психотерапевт</w:t>
      </w:r>
    </w:p>
    <w:p w14:paraId="46BE00E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Этаперазин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Aethaperazinum</w:t>
      </w:r>
    </w:p>
    <w:p w14:paraId="023652E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Синоним</w:t>
      </w:r>
      <w:r>
        <w:rPr>
          <w:rFonts w:ascii="Times New Roman CYR" w:hAnsi="Times New Roman CYR" w:cs="Times New Roman CYR"/>
          <w:sz w:val="28"/>
          <w:szCs w:val="28"/>
        </w:rPr>
        <w:t>: Перфеназ</w:t>
      </w:r>
      <w:r>
        <w:rPr>
          <w:rFonts w:ascii="Times New Roman CYR" w:hAnsi="Times New Roman CYR" w:cs="Times New Roman CYR"/>
          <w:sz w:val="28"/>
          <w:szCs w:val="28"/>
        </w:rPr>
        <w:t>ин</w:t>
      </w:r>
    </w:p>
    <w:p w14:paraId="791804D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Фармакологическая группа</w:t>
      </w:r>
      <w:r>
        <w:rPr>
          <w:rFonts w:ascii="Times New Roman CYR" w:hAnsi="Times New Roman CYR" w:cs="Times New Roman CYR"/>
          <w:sz w:val="28"/>
          <w:szCs w:val="28"/>
        </w:rPr>
        <w:t>: Нейролептики</w:t>
      </w:r>
    </w:p>
    <w:p w14:paraId="297FB06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>: неврозы, сопровождающиеся страхом, напряжением; неукротимая рвота и икота; синдромы, протекающие с заторможенностью, вялостью, апатией со субступорозными явлениями, апатоабулические со</w:t>
      </w:r>
      <w:r>
        <w:rPr>
          <w:rFonts w:ascii="Times New Roman CYR" w:hAnsi="Times New Roman CYR" w:cs="Times New Roman CYR"/>
          <w:sz w:val="28"/>
          <w:szCs w:val="28"/>
        </w:rPr>
        <w:t>стояния.</w:t>
      </w:r>
    </w:p>
    <w:p w14:paraId="229E9A9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поражения печени и почек, заболевания крови и сердца, органические заболевания ЦНС, эпилепсия, болезнь Паркинсона, гипертрофия предстательной железы (простата).</w:t>
      </w:r>
    </w:p>
    <w:p w14:paraId="399C3C9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Побочные эффекты</w:t>
      </w:r>
      <w:r>
        <w:rPr>
          <w:rFonts w:ascii="Times New Roman CYR" w:hAnsi="Times New Roman CYR" w:cs="Times New Roman CYR"/>
          <w:sz w:val="28"/>
          <w:szCs w:val="28"/>
        </w:rPr>
        <w:t>: сонливость, заторможенность, вялость, экстра</w:t>
      </w:r>
      <w:r>
        <w:rPr>
          <w:rFonts w:ascii="Times New Roman CYR" w:hAnsi="Times New Roman CYR" w:cs="Times New Roman CYR"/>
          <w:sz w:val="28"/>
          <w:szCs w:val="28"/>
        </w:rPr>
        <w:t>пирамидные реакции, артериальная гипотензия, тахикардия, диспепсические явления, атония кишечника и мочевого пузыря, поражение печени и почек, аменорея, галакторея, снижение либидо, угнетение кроветворения, аллергические реакции.</w:t>
      </w:r>
    </w:p>
    <w:p w14:paraId="39CC274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Формы выпуска</w:t>
      </w:r>
      <w:r>
        <w:rPr>
          <w:rFonts w:ascii="Times New Roman CYR" w:hAnsi="Times New Roman CYR" w:cs="Times New Roman CYR"/>
          <w:sz w:val="28"/>
          <w:szCs w:val="28"/>
        </w:rPr>
        <w:t>: таблетки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по 0,004; 0,006 и 0,01 г (4; 6 и 10 мг)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50,100).</w:t>
      </w:r>
    </w:p>
    <w:p w14:paraId="680B5C6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Tab. Aethaperazini 0,004 N.50</w:t>
      </w:r>
    </w:p>
    <w:p w14:paraId="16E5C40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 по 1-2 таблетки 1-2 раза в день.</w:t>
      </w:r>
    </w:p>
    <w:p w14:paraId="079EE34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: Флуфеназин</w:t>
      </w:r>
    </w:p>
    <w:p w14:paraId="7581788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Врач</w:t>
      </w:r>
      <w:r>
        <w:rPr>
          <w:rFonts w:ascii="Times New Roman CYR" w:hAnsi="Times New Roman CYR" w:cs="Times New Roman CYR"/>
          <w:sz w:val="28"/>
          <w:szCs w:val="28"/>
        </w:rPr>
        <w:t>: Психотерапевт</w:t>
      </w:r>
    </w:p>
    <w:p w14:paraId="02FA92B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Пирацетам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Piracetamum</w:t>
      </w:r>
    </w:p>
    <w:p w14:paraId="61DA3F4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Синонимы</w:t>
      </w:r>
      <w:r>
        <w:rPr>
          <w:rFonts w:ascii="Times New Roman CYR" w:hAnsi="Times New Roman CYR" w:cs="Times New Roman CYR"/>
          <w:sz w:val="28"/>
          <w:szCs w:val="28"/>
        </w:rPr>
        <w:t>: Луцетам, Ноотропил, Стамин, Церебрил.</w:t>
      </w:r>
    </w:p>
    <w:p w14:paraId="0CBA82B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Фармакологическая группа</w:t>
      </w:r>
      <w:r>
        <w:rPr>
          <w:rFonts w:ascii="Times New Roman CYR" w:hAnsi="Times New Roman CYR" w:cs="Times New Roman CYR"/>
          <w:sz w:val="28"/>
          <w:szCs w:val="28"/>
        </w:rPr>
        <w:t>: Ноотропные препараты</w:t>
      </w:r>
    </w:p>
    <w:p w14:paraId="6A35F4A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: атеросклероз головного мозга, заболевания нервной системы, невротические и астеноадинамические депрессивные состояния различного генеза, болезнь Альцгеймера, комплексное лечение </w:t>
      </w:r>
      <w:r>
        <w:rPr>
          <w:rFonts w:ascii="Times New Roman CYR" w:hAnsi="Times New Roman CYR" w:cs="Times New Roman CYR"/>
          <w:sz w:val="28"/>
          <w:szCs w:val="28"/>
        </w:rPr>
        <w:t>больных с инфарктом миокарда, профилактика и лечение асфиксии новорожденных, задержка психического развития, затруднение обучения, расстройства памяти, интеллектуальная недостаточность и др., купирование абстинентных, пре- и делириозных состояний при алког</w:t>
      </w:r>
      <w:r>
        <w:rPr>
          <w:rFonts w:ascii="Times New Roman CYR" w:hAnsi="Times New Roman CYR" w:cs="Times New Roman CYR"/>
          <w:sz w:val="28"/>
          <w:szCs w:val="28"/>
        </w:rPr>
        <w:t>олизме и наркоманиях, острое отравление алкоголем, морфином, барбитуратами и др.</w:t>
      </w:r>
    </w:p>
    <w:p w14:paraId="32F8B29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острая почечная недостаточность, дети с диабетом и наличием в анамнезе указаний на аллергические реакции, связанные с употреблением фруктовых соков, эссен</w:t>
      </w:r>
      <w:r>
        <w:rPr>
          <w:rFonts w:ascii="Times New Roman CYR" w:hAnsi="Times New Roman CYR" w:cs="Times New Roman CYR"/>
          <w:sz w:val="28"/>
          <w:szCs w:val="28"/>
        </w:rPr>
        <w:t>ций и т.п. Не рекомендуется детям до 1 года.</w:t>
      </w:r>
    </w:p>
    <w:p w14:paraId="09E9377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Побочные эффекты</w:t>
      </w:r>
      <w:r>
        <w:rPr>
          <w:rFonts w:ascii="Times New Roman CYR" w:hAnsi="Times New Roman CYR" w:cs="Times New Roman CYR"/>
          <w:sz w:val="28"/>
          <w:szCs w:val="28"/>
        </w:rPr>
        <w:t>: явления возбуждения (повышенная раздражительность, беспокойство, нарушения сна), диспепсичекие расстройства; у больных пожилого возраста иногда отмечается обострение коронарной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14:paraId="5301581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Формы выпуска</w:t>
      </w:r>
      <w:r>
        <w:rPr>
          <w:rFonts w:ascii="Times New Roman CYR" w:hAnsi="Times New Roman CYR" w:cs="Times New Roman CYR"/>
          <w:sz w:val="28"/>
          <w:szCs w:val="28"/>
        </w:rPr>
        <w:t>: капсулы по 0,4 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20, 30, 50, 60); таблетки по 0,2 г для детей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.60) и по 0,4; 0,5; 0,8 и 1,2 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20,30); гранулы для сиропа для детей в банках по 56 г (2 г) и пакетиках по 2,8 г (0,1 г); 20% и 33% растворы для приема внутрь во </w:t>
      </w:r>
      <w:r>
        <w:rPr>
          <w:rFonts w:ascii="Times New Roman CYR" w:hAnsi="Times New Roman CYR" w:cs="Times New Roman CYR"/>
          <w:sz w:val="28"/>
          <w:szCs w:val="28"/>
        </w:rPr>
        <w:t>флаконах по 125 мл; 3,2% эликсир для детей во флаконах по 118 мл; 4,8% раствор для инфузий во флаконах по 125, 250, 500 и 1000 мл; 20% раствор для инъекций в ампулах по 5 и 15 мл и флаконах по 60 мл.</w:t>
      </w:r>
    </w:p>
    <w:p w14:paraId="759D93B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Tab. Piracetami 0,2 N.60</w:t>
      </w:r>
    </w:p>
    <w:p w14:paraId="3937DA9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Внутрь, по 1 табле</w:t>
      </w:r>
      <w:r>
        <w:rPr>
          <w:rFonts w:ascii="Times New Roman CYR" w:hAnsi="Times New Roman CYR" w:cs="Times New Roman CYR"/>
          <w:sz w:val="28"/>
          <w:szCs w:val="28"/>
        </w:rPr>
        <w:t>тке 3раза в день.</w:t>
      </w:r>
    </w:p>
    <w:p w14:paraId="2ECAE03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: Аминалон</w:t>
      </w:r>
    </w:p>
    <w:p w14:paraId="3807E79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Врач</w:t>
      </w:r>
      <w:r>
        <w:rPr>
          <w:rFonts w:ascii="Times New Roman CYR" w:hAnsi="Times New Roman CYR" w:cs="Times New Roman CYR"/>
          <w:sz w:val="28"/>
          <w:szCs w:val="28"/>
        </w:rPr>
        <w:t>: Психотерапевт</w:t>
      </w:r>
    </w:p>
    <w:p w14:paraId="224C1DE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Сиднокарб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Sydnocarbum</w:t>
      </w:r>
    </w:p>
    <w:p w14:paraId="5D246B3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Синоним</w:t>
      </w:r>
      <w:r>
        <w:rPr>
          <w:rFonts w:ascii="Times New Roman CYR" w:hAnsi="Times New Roman CYR" w:cs="Times New Roman CYR"/>
          <w:sz w:val="28"/>
          <w:szCs w:val="28"/>
        </w:rPr>
        <w:t>: Мезокарб</w:t>
      </w:r>
    </w:p>
    <w:p w14:paraId="59328C6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Фармакологическая группа</w:t>
      </w:r>
      <w:r>
        <w:rPr>
          <w:rFonts w:ascii="Times New Roman CYR" w:hAnsi="Times New Roman CYR" w:cs="Times New Roman CYR"/>
          <w:sz w:val="28"/>
          <w:szCs w:val="28"/>
        </w:rPr>
        <w:t>: Психотропные средства</w:t>
      </w:r>
    </w:p>
    <w:p w14:paraId="034025D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>: разные виды астенических и невротических расстройств, протекающих с зат</w:t>
      </w:r>
      <w:r>
        <w:rPr>
          <w:rFonts w:ascii="Times New Roman CYR" w:hAnsi="Times New Roman CYR" w:cs="Times New Roman CYR"/>
          <w:sz w:val="28"/>
          <w:szCs w:val="28"/>
        </w:rPr>
        <w:t>орможенностью, вялостью, апатией, снижением работоспособности, ипохондрией, повышенной сонливостью; при физическом и психическом утомлении, нарколепсии; задержка умственного развития, адинамия, органические заболевания ЦНС.</w:t>
      </w:r>
    </w:p>
    <w:p w14:paraId="4EF7FF8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психомоторн</w:t>
      </w:r>
      <w:r>
        <w:rPr>
          <w:rFonts w:ascii="Times New Roman CYR" w:hAnsi="Times New Roman CYR" w:cs="Times New Roman CYR"/>
          <w:sz w:val="28"/>
          <w:szCs w:val="28"/>
        </w:rPr>
        <w:t>ое возбуждение, тревожные расстройства, выраженный атеросклероз, артериальные гипертензии, гипертиреоз, гиперкинетические синдромы, нарушения функций печени и почек.</w:t>
      </w:r>
    </w:p>
    <w:p w14:paraId="1B12726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Побочные эффекты</w:t>
      </w:r>
      <w:r>
        <w:rPr>
          <w:rFonts w:ascii="Times New Roman CYR" w:hAnsi="Times New Roman CYR" w:cs="Times New Roman CYR"/>
          <w:sz w:val="28"/>
          <w:szCs w:val="28"/>
        </w:rPr>
        <w:t>: повышенная раздражительность, беспокойство, головная боль, усиление б</w:t>
      </w:r>
      <w:r>
        <w:rPr>
          <w:rFonts w:ascii="Times New Roman CYR" w:hAnsi="Times New Roman CYR" w:cs="Times New Roman CYR"/>
          <w:sz w:val="28"/>
          <w:szCs w:val="28"/>
        </w:rPr>
        <w:t>реда и галлюцинаций у больных с имевшейся ранее продуктивной психопатологической симптоматикой, понижение аппетита, умеренное повышение АД.</w:t>
      </w:r>
    </w:p>
    <w:p w14:paraId="2DBC99A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таблетки по 0,005; 0,01 и 0,025 г (5; 10 и 25 мг)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.50).</w:t>
      </w:r>
    </w:p>
    <w:p w14:paraId="375FCEF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Tab. Sydnocarbi 0,005 N.50</w:t>
      </w:r>
    </w:p>
    <w:p w14:paraId="7193F37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Внутрь, по 1 таблетке 1-2 раза в день в первой половине дня (до еды).</w:t>
      </w:r>
    </w:p>
    <w:p w14:paraId="53F0AB6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Аналог</w:t>
      </w:r>
      <w:r>
        <w:rPr>
          <w:rFonts w:ascii="Times New Roman CYR" w:hAnsi="Times New Roman CYR" w:cs="Times New Roman CYR"/>
          <w:sz w:val="28"/>
          <w:szCs w:val="28"/>
        </w:rPr>
        <w:t>: Сиднофен</w:t>
      </w:r>
    </w:p>
    <w:p w14:paraId="52EC295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Врач</w:t>
      </w:r>
      <w:r>
        <w:rPr>
          <w:rFonts w:ascii="Times New Roman CYR" w:hAnsi="Times New Roman CYR" w:cs="Times New Roman CYR"/>
          <w:sz w:val="28"/>
          <w:szCs w:val="28"/>
        </w:rPr>
        <w:t>: Психотерапевт</w:t>
      </w:r>
    </w:p>
    <w:p w14:paraId="48F9EA4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DAE8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Лекарственные растения</w:t>
      </w:r>
    </w:p>
    <w:p w14:paraId="5A3DAA9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лечение невроз растение</w:t>
      </w:r>
    </w:p>
    <w:p w14:paraId="0AC54CA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Общеизвестно, насколько полезны при неврозах </w:t>
      </w:r>
      <w:r>
        <w:rPr>
          <w:rFonts w:ascii="Times New Roman CYR" w:hAnsi="Times New Roman CYR" w:cs="Times New Roman CYR"/>
          <w:sz w:val="28"/>
          <w:szCs w:val="28"/>
        </w:rPr>
        <w:t>разнообразные лекарственные травы, обладающие седативным действием. Благодаря приему настоев и отваров этих растений удается устранить явления раздражительности и тревожности, побороть бессонницу и повысить жизненный тонус в целом.</w:t>
      </w:r>
    </w:p>
    <w:p w14:paraId="4E1968B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Корневище с корнями Вале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рианы-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radicibus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Valerianae</w:t>
      </w:r>
    </w:p>
    <w:p w14:paraId="3FD254F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Производящее растение. </w:t>
      </w:r>
      <w:r>
        <w:rPr>
          <w:rFonts w:ascii="Times New Roman CYR" w:hAnsi="Times New Roman CYR" w:cs="Times New Roman CYR"/>
          <w:sz w:val="28"/>
          <w:szCs w:val="28"/>
        </w:rPr>
        <w:t>Валериана лекарственная-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</w:p>
    <w:p w14:paraId="0311B16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Семейство. </w:t>
      </w:r>
      <w:r>
        <w:rPr>
          <w:rFonts w:ascii="Times New Roman CYR" w:hAnsi="Times New Roman CYR" w:cs="Times New Roman CYR"/>
          <w:sz w:val="28"/>
          <w:szCs w:val="28"/>
        </w:rPr>
        <w:t>Валериановые-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Valerianaceae</w:t>
      </w:r>
    </w:p>
    <w:p w14:paraId="58CFFFC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Народное название. </w:t>
      </w:r>
      <w:r>
        <w:rPr>
          <w:rFonts w:ascii="Times New Roman CYR" w:hAnsi="Times New Roman CYR" w:cs="Times New Roman CYR"/>
          <w:sz w:val="28"/>
          <w:szCs w:val="28"/>
        </w:rPr>
        <w:t>Кошачья трава</w:t>
      </w:r>
    </w:p>
    <w:p w14:paraId="3E937D8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Внешний вид растения. </w:t>
      </w: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до 1,5. В первый год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образуется прикорневая розетка, на второй год цветоносные стебли. Корневище короткое с многочисленными корнями. Стебель прямой, бороздчатый, полый внутри. Листья прикорневые длинночерешковые, стеблевые сидячие. Цветки розовые, воронковидные, собраны в щит</w:t>
      </w:r>
      <w:r>
        <w:rPr>
          <w:rFonts w:ascii="Times New Roman CYR" w:hAnsi="Times New Roman CYR" w:cs="Times New Roman CYR"/>
          <w:sz w:val="28"/>
          <w:szCs w:val="28"/>
        </w:rPr>
        <w:t>ковидную метелку. Плод семянка с хохолком.</w:t>
      </w:r>
    </w:p>
    <w:p w14:paraId="3B44BDC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Распространение. </w:t>
      </w:r>
      <w:r>
        <w:rPr>
          <w:rFonts w:ascii="Times New Roman CYR" w:hAnsi="Times New Roman CYR" w:cs="Times New Roman CYR"/>
          <w:sz w:val="28"/>
          <w:szCs w:val="28"/>
        </w:rPr>
        <w:t xml:space="preserve">Родиной является Средиземноморье. Распространена в умеренной и субтропической зонах, в том числе практически на всей европейской части России. Растёт на заболоченных и низинных лугах, на травяных </w:t>
      </w:r>
      <w:r>
        <w:rPr>
          <w:rFonts w:ascii="Times New Roman CYR" w:hAnsi="Times New Roman CYR" w:cs="Times New Roman CYR"/>
          <w:sz w:val="28"/>
          <w:szCs w:val="28"/>
        </w:rPr>
        <w:t>и торфяных болотах, по берегам водоёмов, среди зарослей кустарников, на полянах и опушках. Введена в культуру, и потребность в валериане лекарственной как лекарственном сырье удовлетворяется за счёт возделывания этого растения на плантациях.</w:t>
      </w:r>
    </w:p>
    <w:p w14:paraId="573050A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Заготовка и су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шка. </w:t>
      </w:r>
      <w:r>
        <w:rPr>
          <w:rFonts w:ascii="Times New Roman CYR" w:hAnsi="Times New Roman CYR" w:cs="Times New Roman CYR"/>
          <w:sz w:val="28"/>
          <w:szCs w:val="28"/>
        </w:rPr>
        <w:t>Лучшее время сбора корневищ и корней валерианы - осень, когда отцветшие стебли побуреют и засохнут, однако можно собирать их и ранней весной. Повторную заготовку на том же месте проводят лишь после двухлетнего перерыва. После промывки толстые корневищ</w:t>
      </w:r>
      <w:r>
        <w:rPr>
          <w:rFonts w:ascii="Times New Roman CYR" w:hAnsi="Times New Roman CYR" w:cs="Times New Roman CYR"/>
          <w:sz w:val="28"/>
          <w:szCs w:val="28"/>
        </w:rPr>
        <w:t>а разрезают на 2-4 части, затем раскладывают слоем толщиной 15 см и оставляют на 1-2 дня для подвяливания на воздухе или в проветриваемом помещении. После этого сырье переносят в тень или в хорошо проветриваемое помещение для досушивания. При тепловой сушк</w:t>
      </w:r>
      <w:r>
        <w:rPr>
          <w:rFonts w:ascii="Times New Roman CYR" w:hAnsi="Times New Roman CYR" w:cs="Times New Roman CYR"/>
          <w:sz w:val="28"/>
          <w:szCs w:val="28"/>
        </w:rPr>
        <w:t>е температура не должна превышать 35 °С; сушка при более высокой температуре приводит к потерям эфирного масла, при этом тонкие пересушенные корни легко измельчаются. Если масса корней уменьшилась на 75% и при сгибании они ломаются, сырье можно считать суш</w:t>
      </w:r>
      <w:r>
        <w:rPr>
          <w:rFonts w:ascii="Times New Roman CYR" w:hAnsi="Times New Roman CYR" w:cs="Times New Roman CYR"/>
          <w:sz w:val="28"/>
          <w:szCs w:val="28"/>
        </w:rPr>
        <w:t>еным.</w:t>
      </w:r>
    </w:p>
    <w:p w14:paraId="73940C8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Внешний вид сырья</w:t>
      </w:r>
      <w:r>
        <w:rPr>
          <w:rFonts w:ascii="Times New Roman CYR" w:hAnsi="Times New Roman CYR" w:cs="Times New Roman CYR"/>
          <w:sz w:val="28"/>
          <w:szCs w:val="28"/>
        </w:rPr>
        <w:t>. Корневище вертикальное, короткое, коническое, полое внутри, длиной 4 см, шириной 3 см. От корневища отходят многочисленные цилиндрические корни до 40 см. Цвет сырья желто-бурый, излом зернистый. Запах сильный, вкус пряно-горький.</w:t>
      </w:r>
    </w:p>
    <w:p w14:paraId="11B2B2A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имический состав</w:t>
      </w:r>
      <w:r>
        <w:rPr>
          <w:rFonts w:ascii="Times New Roman CYR" w:hAnsi="Times New Roman CYR" w:cs="Times New Roman CYR"/>
          <w:sz w:val="28"/>
          <w:szCs w:val="28"/>
        </w:rPr>
        <w:t>. Корневище и корни валерианы содержат до 2-3,5 % эфирного масла, главную часть которого составляет борнилизовалерианат, изовалериановая кислота, борнеол, пинен, терпинеол, сесквитерпены, а также свободные валериановую и валереновую кислоту</w:t>
      </w:r>
      <w:r>
        <w:rPr>
          <w:rFonts w:ascii="Times New Roman CYR" w:hAnsi="Times New Roman CYR" w:cs="Times New Roman CYR"/>
          <w:sz w:val="28"/>
          <w:szCs w:val="28"/>
        </w:rPr>
        <w:t>, валепотриаты, тритерпеновые гликозиды, дубильные вещества, органические кислоты (пальмитиновая, стеариновая, уксусная, муравьиная, яблочная и др.), свободные амины.</w:t>
      </w:r>
    </w:p>
    <w:p w14:paraId="0F7B748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Лекарственные средства и применение.</w:t>
      </w:r>
    </w:p>
    <w:p w14:paraId="0E320EB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 валерианы (Infusum Valerianae)- назначают по </w:t>
      </w:r>
      <w:r>
        <w:rPr>
          <w:rFonts w:ascii="Times New Roman CYR" w:hAnsi="Times New Roman CYR" w:cs="Times New Roman CYR"/>
          <w:sz w:val="28"/>
          <w:szCs w:val="28"/>
        </w:rPr>
        <w:t>2-3 столовые ложки через 30 мин после еды, детям старшего возраста - по 1 десертной ложке, детям раннего возраста - по 1 чайной ложке 3-4 раза в день.</w:t>
      </w:r>
    </w:p>
    <w:p w14:paraId="316AB0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 валерианы (Decoctum Valerianae)- Принимают по 1/2 стакана 3 раза в день.</w:t>
      </w:r>
    </w:p>
    <w:p w14:paraId="65052FE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Корневище с корнями валери</w:t>
      </w:r>
      <w:r>
        <w:rPr>
          <w:rFonts w:ascii="Times New Roman CYR" w:hAnsi="Times New Roman CYR" w:cs="Times New Roman CYR"/>
          <w:sz w:val="28"/>
          <w:szCs w:val="28"/>
        </w:rPr>
        <w:t>аны, валериановый корень (Rhizoma cum radicibus Valerianae) выпускают в упаковках по 100 г.</w:t>
      </w:r>
    </w:p>
    <w:p w14:paraId="130A85D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валерианы (Tinctura Valerianae) готовится на 70% спирте в соотношении 1:5. Представляет собой жидкость красновато-бурого цвета с характерным запахом и слад</w:t>
      </w:r>
      <w:r>
        <w:rPr>
          <w:rFonts w:ascii="Times New Roman CYR" w:hAnsi="Times New Roman CYR" w:cs="Times New Roman CYR"/>
          <w:sz w:val="28"/>
          <w:szCs w:val="28"/>
        </w:rPr>
        <w:t>ковато-горьким пряным вкусом. Назначают внутрь взрослым по 20-30 капель на прием 3-4 раза в день, детям - столько капель на прием, сколько ребенку лет. Выпускается во флаконах по 30 мл.</w:t>
      </w:r>
    </w:p>
    <w:p w14:paraId="15BE087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валерианы густой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Valerianae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spissum</w:t>
      </w:r>
      <w:r>
        <w:rPr>
          <w:rFonts w:ascii="Times New Roman CYR" w:hAnsi="Times New Roman CYR" w:cs="Times New Roman CYR"/>
          <w:sz w:val="28"/>
          <w:szCs w:val="28"/>
        </w:rPr>
        <w:t>)- применяют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таблеток, покрытых оболочкой, по 1-2 шт. на прием. Каждая таблетка содержит 0,02 г экстракта валерианы густого.</w:t>
      </w:r>
    </w:p>
    <w:p w14:paraId="365771E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Микстура валерианы с фенхелем. Из корней и корневищ валерианы готовят отвар. Плоды фенхеля (1 часть) измельчают, заливают водой комнатной </w:t>
      </w:r>
      <w:r>
        <w:rPr>
          <w:rFonts w:ascii="Times New Roman CYR" w:hAnsi="Times New Roman CYR" w:cs="Times New Roman CYR"/>
          <w:sz w:val="28"/>
          <w:szCs w:val="28"/>
        </w:rPr>
        <w:t>температуры (10 частей), кипятят на водяной бане 30 мин и настаивают 45 мин. Оба отвара смешивают и принимают в теплом виде по 1 стакану утром и вечером.</w:t>
      </w:r>
    </w:p>
    <w:p w14:paraId="53B99F5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Корвалол (Corvalolum) - комбинированный препарат, содержащий этилового эфира а-бромизовалериановой кис</w:t>
      </w:r>
      <w:r>
        <w:rPr>
          <w:rFonts w:ascii="Times New Roman CYR" w:hAnsi="Times New Roman CYR" w:cs="Times New Roman CYR"/>
          <w:sz w:val="28"/>
          <w:szCs w:val="28"/>
        </w:rPr>
        <w:t>лоты около 2%, натра едкого около 3%, масла мяты перечной 0,14%, смеси спирта 96% и воды дистиллированной до 100%. Применяют корвалол при неврозах с повышенной раздражительностью, при нерезко выраженных спазмах коронарных сосудов, тахикардии, бессоннице, в</w:t>
      </w:r>
      <w:r>
        <w:rPr>
          <w:rFonts w:ascii="Times New Roman CYR" w:hAnsi="Times New Roman CYR" w:cs="Times New Roman CYR"/>
          <w:sz w:val="28"/>
          <w:szCs w:val="28"/>
        </w:rPr>
        <w:t xml:space="preserve"> ранних стадиях гипертонической болезни, при спазмах кишечника. Назначают внутрь по 15-30 капель 2-3 раза в день. В дневные часы могут наблюдаться сонливость и легкое головокружение; при уменьшении дозы эти явления проходят.</w:t>
      </w:r>
    </w:p>
    <w:p w14:paraId="13234A3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Валокормид (Valocormidum) - ком</w:t>
      </w:r>
      <w:r>
        <w:rPr>
          <w:rFonts w:ascii="Times New Roman CYR" w:hAnsi="Times New Roman CYR" w:cs="Times New Roman CYR"/>
          <w:sz w:val="28"/>
          <w:szCs w:val="28"/>
        </w:rPr>
        <w:t>бинированный препарат, содержащий настойку валерианы и настойку ландыша по 10 мл, настойку красавки 5 мл, натрия бромид 4 мл, ментол 0,25 г и дистиллированную воду до 30 мл. Применяют при сердечно-сосудистых неврозах, сопровождающихся брадикардией. По сост</w:t>
      </w:r>
      <w:r>
        <w:rPr>
          <w:rFonts w:ascii="Times New Roman CYR" w:hAnsi="Times New Roman CYR" w:cs="Times New Roman CYR"/>
          <w:sz w:val="28"/>
          <w:szCs w:val="28"/>
        </w:rPr>
        <w:t>аву и действию сходен с каплями Зеленина. Назначают по 10-20 капель 2-3 раза в день.</w:t>
      </w:r>
    </w:p>
    <w:p w14:paraId="4BE3DA6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Валоседан (Valosedan) - комбинированный препарат, содержащий 0,3 г экстракта валерианы, 0,15 г настойки хмеля, 0,133 г настойки боярышника, 0,83 г настойки ревеня, 0,2 г б</w:t>
      </w:r>
      <w:r>
        <w:rPr>
          <w:rFonts w:ascii="Times New Roman CYR" w:hAnsi="Times New Roman CYR" w:cs="Times New Roman CYR"/>
          <w:sz w:val="28"/>
          <w:szCs w:val="28"/>
        </w:rPr>
        <w:t>арбитала натрия, 20 мл спирта этилового, воды дистиллированной до 100 мл. Применяют как успокаивающее средство при неврозах и неврастении по 1 чайной ложке 2-3 раза в день.</w:t>
      </w:r>
    </w:p>
    <w:p w14:paraId="7F3D9B5E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Трава, корневище с корнями пиона-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Paeoniae</w:t>
      </w:r>
    </w:p>
    <w:p w14:paraId="797E671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Производящее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растение. </w:t>
      </w:r>
      <w:r>
        <w:rPr>
          <w:rFonts w:ascii="Times New Roman CYR" w:hAnsi="Times New Roman CYR" w:cs="Times New Roman CYR"/>
          <w:sz w:val="28"/>
          <w:szCs w:val="28"/>
        </w:rPr>
        <w:t>Пион необычный, уклоняющийся-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Paeonia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anomala</w:t>
      </w:r>
    </w:p>
    <w:p w14:paraId="01451C8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Семейство. </w:t>
      </w:r>
      <w:r>
        <w:rPr>
          <w:rFonts w:ascii="Times New Roman CYR" w:hAnsi="Times New Roman CYR" w:cs="Times New Roman CYR"/>
          <w:sz w:val="28"/>
          <w:szCs w:val="28"/>
        </w:rPr>
        <w:t>Лютиковые-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Ranunculaceae</w:t>
      </w:r>
    </w:p>
    <w:p w14:paraId="5364D5D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Народные названия. </w:t>
      </w:r>
      <w:r>
        <w:rPr>
          <w:rFonts w:ascii="Times New Roman CYR" w:hAnsi="Times New Roman CYR" w:cs="Times New Roman CYR"/>
          <w:sz w:val="28"/>
          <w:szCs w:val="28"/>
        </w:rPr>
        <w:t>Жгун-корень, Сердечные ягоды, Марьин корень.</w:t>
      </w:r>
    </w:p>
    <w:p w14:paraId="5E6C6EA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Внешний вид растения. </w:t>
      </w: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высотой до 1 м и выше, с толстым многоглавым к</w:t>
      </w:r>
      <w:r>
        <w:rPr>
          <w:rFonts w:ascii="Times New Roman CYR" w:hAnsi="Times New Roman CYR" w:cs="Times New Roman CYR"/>
          <w:sz w:val="28"/>
          <w:szCs w:val="28"/>
        </w:rPr>
        <w:t>орневищем и крупными, 20-25 см длины, буро-коричневыми корнями. На корневище расположены крупные, пурпурно-розовые почки возобновления. Стебли (несколько) прямостоячие, голые, бороздчатые, в основании розово-пурпурные, с листовыми чешуями, обычно одноцветк</w:t>
      </w:r>
      <w:r>
        <w:rPr>
          <w:rFonts w:ascii="Times New Roman CYR" w:hAnsi="Times New Roman CYR" w:cs="Times New Roman CYR"/>
          <w:sz w:val="28"/>
          <w:szCs w:val="28"/>
        </w:rPr>
        <w:t>овые. Листья очередные, черешковые, до 30 см длины, дваждытройчаторассеченные, листовые пластинки голые. Цветки крупные, до 13 см в диаметре, пурпурно-розовые, с пятью или более лепестками, чаще расположены по одному на верхушке стебля. Плод состоит из 3-5</w:t>
      </w:r>
      <w:r>
        <w:rPr>
          <w:rFonts w:ascii="Times New Roman CYR" w:hAnsi="Times New Roman CYR" w:cs="Times New Roman CYR"/>
          <w:sz w:val="28"/>
          <w:szCs w:val="28"/>
        </w:rPr>
        <w:t xml:space="preserve"> крупных многосеменных листовок, длиной до 2,5 см, голых или густоопушенных, расположенных звездчато. Семена черные, блестящие, округло-эллиптические, длиной до 7 мм.</w:t>
      </w:r>
    </w:p>
    <w:p w14:paraId="00DEB26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Распространение. </w:t>
      </w:r>
      <w:r>
        <w:rPr>
          <w:rFonts w:ascii="Times New Roman CYR" w:hAnsi="Times New Roman CYR" w:cs="Times New Roman CYR"/>
          <w:sz w:val="28"/>
          <w:szCs w:val="28"/>
        </w:rPr>
        <w:t>Север Европейской части России, Якутия, Забайкалье. Смешанные леса, окол</w:t>
      </w:r>
      <w:r>
        <w:rPr>
          <w:rFonts w:ascii="Times New Roman CYR" w:hAnsi="Times New Roman CYR" w:cs="Times New Roman CYR"/>
          <w:sz w:val="28"/>
          <w:szCs w:val="28"/>
        </w:rPr>
        <w:t>о рек.</w:t>
      </w:r>
    </w:p>
    <w:p w14:paraId="7A6FAF5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Заготовка и сушка. </w:t>
      </w:r>
      <w:r>
        <w:rPr>
          <w:rFonts w:ascii="Times New Roman CYR" w:hAnsi="Times New Roman CYR" w:cs="Times New Roman CYR"/>
          <w:sz w:val="28"/>
          <w:szCs w:val="28"/>
        </w:rPr>
        <w:t>В лекарственных целях у пиона применяют траву и корни, заготавливаемые одновременно в период цветения. Выкопанные корни очищают от земли, промывают холодной водой, разрезают на куски длиной 10-15 см и толщиной 2-3 см и сушат в хор</w:t>
      </w:r>
      <w:r>
        <w:rPr>
          <w:rFonts w:ascii="Times New Roman CYR" w:hAnsi="Times New Roman CYR" w:cs="Times New Roman CYR"/>
          <w:sz w:val="28"/>
          <w:szCs w:val="28"/>
        </w:rPr>
        <w:t>ошо проветриваемых помещениях или в тени под навесами. Как только сырье станет ломким, его досушивают в сушилке при температуре 45-60 °С. Во избежание головных болей не рекомендуется находиться там, где проводится сушка корней пиона.</w:t>
      </w:r>
    </w:p>
    <w:p w14:paraId="29A5F80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Внешний вид сырья. </w:t>
      </w:r>
      <w:r>
        <w:rPr>
          <w:rFonts w:ascii="Times New Roman CYR" w:hAnsi="Times New Roman CYR" w:cs="Times New Roman CYR"/>
          <w:sz w:val="28"/>
          <w:szCs w:val="28"/>
        </w:rPr>
        <w:t>Тра</w:t>
      </w:r>
      <w:r>
        <w:rPr>
          <w:rFonts w:ascii="Times New Roman CYR" w:hAnsi="Times New Roman CYR" w:cs="Times New Roman CYR"/>
          <w:sz w:val="28"/>
          <w:szCs w:val="28"/>
        </w:rPr>
        <w:t xml:space="preserve">ва представляет собой смесь стеблей, цветков, листьев. Стебли бороздчатые, длиной до 35 см, листья сильно морщинистые, голые темно-зеленые, с нижней стороны светло-зеленые. Цветки крупные с красновато-бурым венчиком. Корневище с корнями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смесь кусков корневищ и корней различной формы, длиной до 2-9 см, толщиной 0,2-1,5 см, продольно морщинистые, на изломе неровные, беловато-желтые, иногда лиловые, по краю цвет темно-коричневый или желтовато-бурый. Вкус сладковато-жгучий, слегка вяжущий, за</w:t>
      </w:r>
      <w:r>
        <w:rPr>
          <w:rFonts w:ascii="Times New Roman CYR" w:hAnsi="Times New Roman CYR" w:cs="Times New Roman CYR"/>
          <w:sz w:val="28"/>
          <w:szCs w:val="28"/>
        </w:rPr>
        <w:t>пах сильный своеобразный.</w:t>
      </w:r>
    </w:p>
    <w:p w14:paraId="5F298AC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sz w:val="28"/>
          <w:szCs w:val="28"/>
        </w:rPr>
        <w:t>Эфирные масла, Пеониол, гликозиды, дубильные вещества, смолы, крахмал, сахар, салициловая кислота, микроэлементы: Cr, Sr, Se, Ва, углеводы, органические кислоты, алкалоиды, аскорбиновая кислота, флаваноиды.</w:t>
      </w:r>
    </w:p>
    <w:p w14:paraId="57BE94E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рственные средства и применение.</w:t>
      </w:r>
    </w:p>
    <w:p w14:paraId="4563C8E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10% из травы и корней пиона уклоняющегося на 40% спирте (Tinctura Paeoniae) - прозрачная жидкость светло-коричневого цвета, горького вяжущего вкуса, своеобразного запаха. Оказывает успокаивающее действие.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неврастении, бессоннице, вегетативно-сосудистых нарушениях. Принимают по 30-40 капель 3 раза в день. Курс лечения 25-30 дней. Выпускается во флаконах по 200 мл.</w:t>
      </w:r>
    </w:p>
    <w:p w14:paraId="201FDF8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корней пиона уклоняющегося: Принимают по 1 столовой ложке 3 раза в день за 15-20 ми</w:t>
      </w:r>
      <w:r>
        <w:rPr>
          <w:rFonts w:ascii="Times New Roman CYR" w:hAnsi="Times New Roman CYR" w:cs="Times New Roman CYR"/>
          <w:sz w:val="28"/>
          <w:szCs w:val="28"/>
        </w:rPr>
        <w:t>н до еды.</w:t>
      </w:r>
    </w:p>
    <w:p w14:paraId="01CDFC3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 корней пиона уклоняющегося: Принимают по 1/2 стакана 3 раза в день за 20 мин до еды.</w:t>
      </w:r>
    </w:p>
    <w:p w14:paraId="5651346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Трава Пустырника-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Leonurum</w:t>
      </w:r>
    </w:p>
    <w:p w14:paraId="0454214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Производящее растение. </w:t>
      </w:r>
      <w:r>
        <w:rPr>
          <w:rFonts w:ascii="Times New Roman CYR" w:hAnsi="Times New Roman CYR" w:cs="Times New Roman CYR"/>
          <w:sz w:val="28"/>
          <w:szCs w:val="28"/>
        </w:rPr>
        <w:t>Пустырник пятилопастной-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quinquelobatus</w:t>
      </w:r>
    </w:p>
    <w:p w14:paraId="2A8D3A58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Пустырник сердечный-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cardiac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0704197D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Семейство. </w:t>
      </w:r>
      <w:r>
        <w:rPr>
          <w:rFonts w:ascii="Times New Roman CYR" w:hAnsi="Times New Roman CYR" w:cs="Times New Roman CYR"/>
          <w:sz w:val="28"/>
          <w:szCs w:val="28"/>
        </w:rPr>
        <w:t>Ясн</w:t>
      </w:r>
      <w:r>
        <w:rPr>
          <w:rFonts w:ascii="Times New Roman CYR" w:hAnsi="Times New Roman CYR" w:cs="Times New Roman CYR"/>
          <w:sz w:val="28"/>
          <w:szCs w:val="28"/>
        </w:rPr>
        <w:t>отковые-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Lamiaceae</w:t>
      </w:r>
    </w:p>
    <w:p w14:paraId="435289E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Народное название. </w:t>
      </w:r>
      <w:r>
        <w:rPr>
          <w:rFonts w:ascii="Times New Roman CYR" w:hAnsi="Times New Roman CYR" w:cs="Times New Roman CYR"/>
          <w:sz w:val="28"/>
          <w:szCs w:val="28"/>
        </w:rPr>
        <w:t>Собачья трава, глухая крапива, сердечная трава</w:t>
      </w:r>
    </w:p>
    <w:p w14:paraId="508062C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Внешний вид растения. </w:t>
      </w: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до 1 м высоты, с деревянистым корневищем. Стебель четырехгранный, опушенный. Листья супротивные, черешковые, нижние 5</w:t>
      </w:r>
      <w:r>
        <w:rPr>
          <w:rFonts w:ascii="Times New Roman CYR" w:hAnsi="Times New Roman CYR" w:cs="Times New Roman CYR"/>
          <w:sz w:val="28"/>
          <w:szCs w:val="28"/>
        </w:rPr>
        <w:t>-7 пальчато-раздельные. Верхние трехраздельные, лопастные. Цветки двугубые розового цвета, собраны ложно-мутовчато, в совокупности образуют колос. Плод орешек.</w:t>
      </w:r>
    </w:p>
    <w:p w14:paraId="685AC85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Распространение. </w:t>
      </w:r>
      <w:r>
        <w:rPr>
          <w:rFonts w:ascii="Times New Roman CYR" w:hAnsi="Times New Roman CYR" w:cs="Times New Roman CYR"/>
          <w:sz w:val="28"/>
          <w:szCs w:val="28"/>
        </w:rPr>
        <w:t>Пятилопастной - в Европейской части России, сердечный - в Белоруссии.</w:t>
      </w:r>
    </w:p>
    <w:p w14:paraId="7DC5374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Заготовка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сушка. </w:t>
      </w:r>
      <w:r>
        <w:rPr>
          <w:rFonts w:ascii="Times New Roman CYR" w:hAnsi="Times New Roman CYR" w:cs="Times New Roman CYR"/>
          <w:sz w:val="28"/>
          <w:szCs w:val="28"/>
        </w:rPr>
        <w:t>Заготавливают верхушки стеблей длиной до 30-40 см, не допуская срезания стеблей толще 5 мм, в фазу полного цветения большинства растений, когда 2/3 цветков нижней части соцветий цветут, а цветки верхней части находятся в фазе бутонизации. Сырье с</w:t>
      </w:r>
      <w:r>
        <w:rPr>
          <w:rFonts w:ascii="Times New Roman CYR" w:hAnsi="Times New Roman CYR" w:cs="Times New Roman CYR"/>
          <w:sz w:val="28"/>
          <w:szCs w:val="28"/>
        </w:rPr>
        <w:t>обирают в сухую погоду, после того как сойдет роса. Сушат на открытом воздухе в тени, искусственная 50-60 С.</w:t>
      </w:r>
    </w:p>
    <w:p w14:paraId="11E59D8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Внешний вид сырья. </w:t>
      </w:r>
      <w:r>
        <w:rPr>
          <w:rFonts w:ascii="Times New Roman CYR" w:hAnsi="Times New Roman CYR" w:cs="Times New Roman CYR"/>
          <w:sz w:val="28"/>
          <w:szCs w:val="28"/>
        </w:rPr>
        <w:t>Трава длиной 40 см, толщиной не более 5 мм, стебель четырехгранный полый. Листья супротивные, 3-5 раздельные, лопастные, сверху</w:t>
      </w:r>
      <w:r>
        <w:rPr>
          <w:rFonts w:ascii="Times New Roman CYR" w:hAnsi="Times New Roman CYR" w:cs="Times New Roman CYR"/>
          <w:sz w:val="28"/>
          <w:szCs w:val="28"/>
        </w:rPr>
        <w:t xml:space="preserve"> зеленые, снизу с густым опушением, светлее. Цветки двугубые, собраны в колос. Не допускается чашечка с 5 зубцами. Запах слабый, вкус горький.</w:t>
      </w:r>
    </w:p>
    <w:p w14:paraId="30D9AAC0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sz w:val="28"/>
          <w:szCs w:val="28"/>
        </w:rPr>
        <w:t>Трава пустырника содержит сахара, гликозиды, алкалоиды (до 0,4%), эфирное масло (до 0,05%), фл</w:t>
      </w:r>
      <w:r>
        <w:rPr>
          <w:rFonts w:ascii="Times New Roman CYR" w:hAnsi="Times New Roman CYR" w:cs="Times New Roman CYR"/>
          <w:sz w:val="28"/>
          <w:szCs w:val="28"/>
        </w:rPr>
        <w:t>авоноиды (кверцетин, рутин, квин-квелоэид и др.), а также провитамин А, аскорбиновую кислоту, дубильные (до 2,14%) и красящие вещества, горечи и минеральные соли.</w:t>
      </w:r>
    </w:p>
    <w:p w14:paraId="297845A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Лекарственные средства и применение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6147FC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травы пустырника (Infusum herbae Leonuri)- Приним</w:t>
      </w:r>
      <w:r>
        <w:rPr>
          <w:rFonts w:ascii="Times New Roman CYR" w:hAnsi="Times New Roman CYR" w:cs="Times New Roman CYR"/>
          <w:sz w:val="28"/>
          <w:szCs w:val="28"/>
        </w:rPr>
        <w:t>ают по 1/3 стакана 2 раза в день за 1 ч до еды.</w:t>
      </w:r>
    </w:p>
    <w:p w14:paraId="5B765E3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пустырника (Tinctura Leonuri): готовят на 70% спирте в соотношении 1:5. Принимают по 30-50 капель 3-4 раза в день. Действует сильнее валериановых капель.</w:t>
      </w:r>
    </w:p>
    <w:p w14:paraId="67093FE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пустырника жидкий (Extractum Leonuri</w:t>
      </w:r>
      <w:r>
        <w:rPr>
          <w:rFonts w:ascii="Times New Roman CYR" w:hAnsi="Times New Roman CYR" w:cs="Times New Roman CYR"/>
          <w:sz w:val="28"/>
          <w:szCs w:val="28"/>
        </w:rPr>
        <w:t xml:space="preserve"> fluidum)- Готовят на 70% спирте. Принимают по 15-20 капель 3-4 раза в день.</w:t>
      </w:r>
    </w:p>
    <w:p w14:paraId="68E5EF5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Сок травы пустырника: отжимают из свежей травы. Принимают по 30-40 капель на 2 столовые ложки воды несколько раз в день за 30 мин до еды.</w:t>
      </w:r>
    </w:p>
    <w:p w14:paraId="581BB5B2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Настой, настойка, жидкий экстракт - зам</w:t>
      </w:r>
      <w:r>
        <w:rPr>
          <w:rFonts w:ascii="Times New Roman CYR" w:hAnsi="Times New Roman CYR" w:cs="Times New Roman CYR"/>
          <w:sz w:val="28"/>
          <w:szCs w:val="28"/>
        </w:rPr>
        <w:t>енитель настойки валерианы.</w:t>
      </w:r>
    </w:p>
    <w:p w14:paraId="3A164661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седативное, при неврозах и повышенной возбудимости, в ранней стадии гипертонической болезни. Препараты пустырника воздействуют на функцию ЖКТ, усиливают процессы пищеварения.</w:t>
      </w:r>
    </w:p>
    <w:p w14:paraId="0396D37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3BB9CC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A53B614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87CF77A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EF7D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Уменьшению заболеваемости неврозам</w:t>
      </w:r>
      <w:r>
        <w:rPr>
          <w:rFonts w:ascii="Times New Roman CYR" w:hAnsi="Times New Roman CYR" w:cs="Times New Roman CYR"/>
          <w:sz w:val="28"/>
          <w:szCs w:val="28"/>
        </w:rPr>
        <w:t>и способствует ряд условий: правильное трудовое воспитание в семье и школе, нормальные отношения в производственном коллективе, регулирование нервно-психической физической нагрузки, своевременное лечение соматических болезней, широкое распространение спорт</w:t>
      </w:r>
      <w:r>
        <w:rPr>
          <w:rFonts w:ascii="Times New Roman CYR" w:hAnsi="Times New Roman CYR" w:cs="Times New Roman CYR"/>
          <w:sz w:val="28"/>
          <w:szCs w:val="28"/>
        </w:rPr>
        <w:t>а и туризма, а также борьба с алкоголизмом и курением.</w:t>
      </w:r>
    </w:p>
    <w:p w14:paraId="2DE69187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причиной неврозов являются психотравмирующие воздействия, предупреждение их играет большую роль в профилактике неврозов. Социальные мероприятия, ведущие к устранению неуверенности в завтрашне</w:t>
      </w:r>
      <w:r>
        <w:rPr>
          <w:rFonts w:ascii="Times New Roman CYR" w:hAnsi="Times New Roman CYR" w:cs="Times New Roman CYR"/>
          <w:sz w:val="28"/>
          <w:szCs w:val="28"/>
        </w:rPr>
        <w:t>м дне, уважению личного достоинства человека, нормализации жилищных и бытовых условий и т. п., способствуют ликвидации некоторых источников травматизации, вызывающей заболевание, и тем самым предупреждают возникновение неврозов.</w:t>
      </w:r>
    </w:p>
    <w:p w14:paraId="0169B825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факторы, ведущие к асте</w:t>
      </w:r>
      <w:r>
        <w:rPr>
          <w:rFonts w:ascii="Times New Roman CYR" w:hAnsi="Times New Roman CYR" w:cs="Times New Roman CYR"/>
          <w:sz w:val="28"/>
          <w:szCs w:val="28"/>
        </w:rPr>
        <w:t>низации нервной системы, вместе с тем предрасполагают и к возникновению неврозов, поэтому в их профилактике большую роль играют борьба с острыми и хроническими инфекциями, травмами мозга, в том числе родовыми, острыми и хроническими интоксикациями, нарушен</w:t>
      </w:r>
      <w:r>
        <w:rPr>
          <w:rFonts w:ascii="Times New Roman CYR" w:hAnsi="Times New Roman CYR" w:cs="Times New Roman CYR"/>
          <w:sz w:val="28"/>
          <w:szCs w:val="28"/>
        </w:rPr>
        <w:t>иями питания организма и другими вредностями, а также нормализация режима труда и отдыха, достаточный сон. Недосыпание, особенно в детском возрасте, является одной из наиболее частых причин развития астенических состояний.</w:t>
      </w:r>
    </w:p>
    <w:p w14:paraId="4FCA1D96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предупрежден</w:t>
      </w:r>
      <w:r>
        <w:rPr>
          <w:rFonts w:ascii="Times New Roman CYR" w:hAnsi="Times New Roman CYR" w:cs="Times New Roman CYR"/>
          <w:sz w:val="28"/>
          <w:szCs w:val="28"/>
        </w:rPr>
        <w:t>ия неврозов имеет правильное воспитание ребенка: развитие у него таких качеств, как выдержка, настойчивость, трудолюбие, умение преодолевать трудности, преданность высоким общественным идеалам.</w:t>
      </w:r>
    </w:p>
    <w:p w14:paraId="17DDDB89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53BE61F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источников и литературы</w:t>
      </w:r>
    </w:p>
    <w:p w14:paraId="55F7F473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69BAAB" w14:textId="77777777" w:rsidR="00000000" w:rsidRDefault="00D50C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</w:t>
      </w:r>
      <w:r>
        <w:rPr>
          <w:rFonts w:ascii="Times New Roman CYR" w:hAnsi="Times New Roman CYR" w:cs="Times New Roman CYR"/>
          <w:sz w:val="28"/>
          <w:szCs w:val="28"/>
        </w:rPr>
        <w:t>нные средства. 16 издание. М.:Новая волна. 2010 - 1216с.</w:t>
      </w:r>
    </w:p>
    <w:p w14:paraId="072AF243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&lt;http://www.narmed.ru/bolezni/psihicheskie_zabolevania/neurosis&gt;</w:t>
      </w:r>
    </w:p>
    <w:p w14:paraId="159CBA67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</w:t>
      </w:r>
      <w:r>
        <w:rPr>
          <w:rFonts w:ascii="Times New Roman CYR" w:hAnsi="Times New Roman CYR" w:cs="Times New Roman CYR"/>
          <w:sz w:val="28"/>
          <w:szCs w:val="28"/>
        </w:rPr>
        <w:t>] - &lt;http://www.tiensmed.ru/news/nevrozus1.html&gt;</w:t>
      </w:r>
    </w:p>
    <w:p w14:paraId="38A7AE87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&lt;http://lekmed.ru/lekarstva/lekarstvennye-rasteniya/pystyrnik-pyatilopastnyi.html&gt;</w:t>
      </w:r>
    </w:p>
    <w:p w14:paraId="13DF31DC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&lt;http://lekmed.ru/lekarstva/lekarstvennye-rasteniya/pion-yklonyayuschiisya</w:t>
      </w:r>
      <w:r>
        <w:rPr>
          <w:rFonts w:ascii="Times New Roman CYR" w:hAnsi="Times New Roman CYR" w:cs="Times New Roman CYR"/>
          <w:sz w:val="28"/>
          <w:szCs w:val="28"/>
        </w:rPr>
        <w:t>.html&gt;</w:t>
      </w:r>
    </w:p>
    <w:p w14:paraId="74887CF7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&lt;http://lekmed.ru/lekarstva/lekarstvennye-rasteniya/valeriana-lekarstvennaya.html&gt;</w:t>
      </w:r>
    </w:p>
    <w:p w14:paraId="332F0AD7" w14:textId="77777777" w:rsidR="00000000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&lt;http://ru.wikipedia.org/wiki/Пустырник&gt;</w:t>
      </w:r>
    </w:p>
    <w:p w14:paraId="2EBF9E5E" w14:textId="77777777" w:rsidR="00D50C5A" w:rsidRDefault="00D50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&lt;http://ru.wikipedia.org/wiki/Пион&gt;</w:t>
      </w:r>
    </w:p>
    <w:sectPr w:rsidR="00D50C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3"/>
    <w:rsid w:val="00185F13"/>
    <w:rsid w:val="00D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95F5E"/>
  <w14:defaultImageDpi w14:val="0"/>
  <w15:docId w15:val="{3BC25C37-F16D-4D74-BC0C-3A8E0E4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5136</Words>
  <Characters>29276</Characters>
  <Application>Microsoft Office Word</Application>
  <DocSecurity>0</DocSecurity>
  <Lines>243</Lines>
  <Paragraphs>68</Paragraphs>
  <ScaleCrop>false</ScaleCrop>
  <Company/>
  <LinksUpToDate>false</LinksUpToDate>
  <CharactersWithSpaces>34344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2024-12-22T08:20:00Z</dcterms:created>
  <dcterms:modified xsi:type="dcterms:W3CDTF">2024-12-22T08:20:00Z</dcterms:modified>
</cp:coreProperties>
</file>