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23C10" w14:textId="77777777" w:rsidR="00000000" w:rsidRDefault="00444525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ГАПОУ ТО "Тобольский медицинский колледж им. В. Солдатова"</w:t>
      </w:r>
    </w:p>
    <w:p w14:paraId="33F6F76C" w14:textId="77777777" w:rsidR="00000000" w:rsidRDefault="0044452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247EBA43" w14:textId="77777777" w:rsidR="00000000" w:rsidRDefault="0044452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2CBC4F84" w14:textId="77777777" w:rsidR="00000000" w:rsidRDefault="0044452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4F43571D" w14:textId="77777777" w:rsidR="00000000" w:rsidRDefault="0044452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571DD68" w14:textId="77777777" w:rsidR="00000000" w:rsidRDefault="0044452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5C47D1DF" w14:textId="77777777" w:rsidR="00000000" w:rsidRDefault="0044452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4A4B31DA" w14:textId="77777777" w:rsidR="00000000" w:rsidRDefault="0044452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41C449DE" w14:textId="77777777" w:rsidR="00000000" w:rsidRDefault="0044452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2252A30A" w14:textId="77777777" w:rsidR="00000000" w:rsidRDefault="0044452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574584DB" w14:textId="77777777" w:rsidR="00000000" w:rsidRDefault="0044452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2106B7AD" w14:textId="77777777" w:rsidR="00000000" w:rsidRDefault="00444525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МЕТОДИЧЕСКАЯ РАЗРАБОТКА</w:t>
      </w:r>
    </w:p>
    <w:p w14:paraId="19C133D4" w14:textId="77777777" w:rsidR="00000000" w:rsidRDefault="00444525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практического занятия</w:t>
      </w:r>
    </w:p>
    <w:p w14:paraId="23EE0689" w14:textId="77777777" w:rsidR="00000000" w:rsidRDefault="00444525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ПМ 04, ПМ 07 "Выполнение работ по одной или нескольким профессиям рабочих, должностям служащих"</w:t>
      </w:r>
    </w:p>
    <w:p w14:paraId="7D7D8A49" w14:textId="77777777" w:rsidR="00000000" w:rsidRDefault="00444525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МДК "Технология оказания медицинских услуг"</w:t>
      </w:r>
    </w:p>
    <w:p w14:paraId="542F0E86" w14:textId="77777777" w:rsidR="00000000" w:rsidRDefault="00444525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ТЕМА: "Оказание первой доврачебной помощи при различных состояниях"</w:t>
      </w:r>
    </w:p>
    <w:p w14:paraId="2C4D1C33" w14:textId="77777777" w:rsidR="00000000" w:rsidRDefault="0044452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253F8B20" w14:textId="77777777" w:rsidR="00000000" w:rsidRDefault="0044452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1C8FFC1" w14:textId="77777777" w:rsidR="00000000" w:rsidRDefault="00444525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Преподаватель: Федорова О.А., </w:t>
      </w:r>
    </w:p>
    <w:p w14:paraId="67083A45" w14:textId="77777777" w:rsidR="00000000" w:rsidRDefault="00444525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Черкашина А.Н., Желнина С.В.</w:t>
      </w:r>
    </w:p>
    <w:p w14:paraId="41B05AE2" w14:textId="77777777" w:rsidR="00000000" w:rsidRDefault="0044452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259B6692" w14:textId="77777777" w:rsidR="00000000" w:rsidRDefault="0044452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55BABA0B" w14:textId="77777777" w:rsidR="00000000" w:rsidRDefault="0044452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7800B03" w14:textId="77777777" w:rsidR="00000000" w:rsidRDefault="0044452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6337C30" w14:textId="77777777" w:rsidR="00000000" w:rsidRDefault="0044452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02FE7ED" w14:textId="77777777" w:rsidR="00000000" w:rsidRDefault="0044452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48E12233" w14:textId="77777777" w:rsidR="00000000" w:rsidRDefault="0044452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FE9D3B8" w14:textId="77777777" w:rsidR="00000000" w:rsidRDefault="00444525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486C3639" w14:textId="77777777" w:rsidR="00000000" w:rsidRDefault="00444525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Тобольск, 2016</w:t>
      </w:r>
    </w:p>
    <w:p w14:paraId="7A6916A0" w14:textId="77777777" w:rsidR="00000000" w:rsidRDefault="00444525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Глоссарий</w:t>
      </w:r>
    </w:p>
    <w:p w14:paraId="2C95E3E0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6"/>
        <w:gridCol w:w="6316"/>
      </w:tblGrid>
      <w:tr w:rsidR="00000000" w14:paraId="548401A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3C3A6" w14:textId="77777777" w:rsidR="00000000" w:rsidRDefault="0044452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Перелом </w:t>
            </w:r>
          </w:p>
        </w:tc>
        <w:tc>
          <w:tcPr>
            <w:tcW w:w="6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55E6A" w14:textId="77777777" w:rsidR="00000000" w:rsidRDefault="0044452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это полное или частичное нарушение целости кости, возникающее при внешнем механич</w:t>
            </w:r>
            <w:r>
              <w:rPr>
                <w:color w:val="000000"/>
                <w:sz w:val="20"/>
                <w:szCs w:val="20"/>
                <w:lang w:val="ru-RU"/>
              </w:rPr>
              <w:t>еском воздействии</w:t>
            </w:r>
          </w:p>
        </w:tc>
      </w:tr>
      <w:tr w:rsidR="00000000" w14:paraId="238C241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0CBF2" w14:textId="77777777" w:rsidR="00000000" w:rsidRDefault="0044452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Перелом закрытый</w:t>
            </w:r>
          </w:p>
        </w:tc>
        <w:tc>
          <w:tcPr>
            <w:tcW w:w="6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CE00D" w14:textId="77777777" w:rsidR="00000000" w:rsidRDefault="0044452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целостность кожного покрова не нарушена</w:t>
            </w:r>
          </w:p>
        </w:tc>
      </w:tr>
      <w:tr w:rsidR="00000000" w14:paraId="10BB338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19099" w14:textId="77777777" w:rsidR="00000000" w:rsidRDefault="0044452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Перелом открытый</w:t>
            </w:r>
          </w:p>
        </w:tc>
        <w:tc>
          <w:tcPr>
            <w:tcW w:w="6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51C4B" w14:textId="77777777" w:rsidR="00000000" w:rsidRDefault="0044452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нарушена целостность кожного покрова над местом деформации перелома или вблизи него</w:t>
            </w:r>
          </w:p>
        </w:tc>
      </w:tr>
      <w:tr w:rsidR="00000000" w14:paraId="1B5F90E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38F90" w14:textId="77777777" w:rsidR="00000000" w:rsidRDefault="0044452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Раны</w:t>
            </w:r>
          </w:p>
        </w:tc>
        <w:tc>
          <w:tcPr>
            <w:tcW w:w="6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76DE4" w14:textId="77777777" w:rsidR="00000000" w:rsidRDefault="0044452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повреждение мягких тканей, при которых нарушается целостность кожных пок</w:t>
            </w:r>
            <w:r>
              <w:rPr>
                <w:color w:val="000000"/>
                <w:sz w:val="20"/>
                <w:szCs w:val="20"/>
                <w:lang w:val="ru-RU"/>
              </w:rPr>
              <w:t>ровов</w:t>
            </w:r>
          </w:p>
        </w:tc>
      </w:tr>
      <w:tr w:rsidR="00000000" w14:paraId="597CA57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7D0C7" w14:textId="77777777" w:rsidR="00000000" w:rsidRDefault="0044452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Раны скальпированные</w:t>
            </w:r>
          </w:p>
        </w:tc>
        <w:tc>
          <w:tcPr>
            <w:tcW w:w="6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145B9" w14:textId="77777777" w:rsidR="00000000" w:rsidRDefault="0044452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отслаивание участков кожи, подкожной клетчатки</w:t>
            </w:r>
          </w:p>
        </w:tc>
      </w:tr>
      <w:tr w:rsidR="00000000" w14:paraId="7A53C3A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4CF94" w14:textId="77777777" w:rsidR="00000000" w:rsidRDefault="0044452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Раны рваные</w:t>
            </w:r>
          </w:p>
        </w:tc>
        <w:tc>
          <w:tcPr>
            <w:tcW w:w="6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C1237" w14:textId="77777777" w:rsidR="00000000" w:rsidRDefault="0044452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дефекты неправильной формы с множеством углов, рана на своем протяжении имеет разную глубину с повреждением кожи, подкожной клетчатки, мышц</w:t>
            </w:r>
          </w:p>
        </w:tc>
      </w:tr>
      <w:tr w:rsidR="00000000" w14:paraId="09585A3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70C94" w14:textId="77777777" w:rsidR="00000000" w:rsidRDefault="0044452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Термический ожог</w:t>
            </w:r>
          </w:p>
        </w:tc>
        <w:tc>
          <w:tcPr>
            <w:tcW w:w="6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A7B49" w14:textId="77777777" w:rsidR="00000000" w:rsidRDefault="0044452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это травм</w:t>
            </w:r>
            <w:r>
              <w:rPr>
                <w:color w:val="000000"/>
                <w:sz w:val="20"/>
                <w:szCs w:val="20"/>
                <w:lang w:val="ru-RU"/>
              </w:rPr>
              <w:t>а, возникающая под воздействием на ткани организма высокой температуры</w:t>
            </w:r>
          </w:p>
        </w:tc>
      </w:tr>
      <w:tr w:rsidR="00000000" w14:paraId="1E89260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8C5E5" w14:textId="77777777" w:rsidR="00000000" w:rsidRDefault="0044452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Обморок</w:t>
            </w:r>
          </w:p>
        </w:tc>
        <w:tc>
          <w:tcPr>
            <w:tcW w:w="6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CAF98" w14:textId="77777777" w:rsidR="00000000" w:rsidRDefault="0044452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внезапно возникающая кратковременная утрата сознания с ослаблением деятельности сердечной и дыхательных систем</w:t>
            </w:r>
          </w:p>
        </w:tc>
      </w:tr>
      <w:tr w:rsidR="00000000" w14:paraId="532561F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56D4F" w14:textId="77777777" w:rsidR="00000000" w:rsidRDefault="0044452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Судороги</w:t>
            </w:r>
          </w:p>
        </w:tc>
        <w:tc>
          <w:tcPr>
            <w:tcW w:w="6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F2619" w14:textId="77777777" w:rsidR="00000000" w:rsidRDefault="0044452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непроизвольное сокращение мышц</w:t>
            </w:r>
          </w:p>
        </w:tc>
      </w:tr>
      <w:tr w:rsidR="00000000" w14:paraId="3927F0D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C85F1" w14:textId="77777777" w:rsidR="00000000" w:rsidRDefault="0044452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Электротравма</w:t>
            </w:r>
          </w:p>
        </w:tc>
        <w:tc>
          <w:tcPr>
            <w:tcW w:w="6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B4B63" w14:textId="77777777" w:rsidR="00000000" w:rsidRDefault="0044452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это повре</w:t>
            </w:r>
            <w:r>
              <w:rPr>
                <w:color w:val="000000"/>
                <w:sz w:val="20"/>
                <w:szCs w:val="20"/>
                <w:lang w:val="ru-RU"/>
              </w:rPr>
              <w:t>ждение, вызванное действием на организм электрического тока</w:t>
            </w:r>
          </w:p>
        </w:tc>
      </w:tr>
      <w:tr w:rsidR="00000000" w14:paraId="7B5C4B1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EC304" w14:textId="77777777" w:rsidR="00000000" w:rsidRDefault="0044452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Отравление</w:t>
            </w:r>
          </w:p>
        </w:tc>
        <w:tc>
          <w:tcPr>
            <w:tcW w:w="6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C4DAB" w14:textId="77777777" w:rsidR="00000000" w:rsidRDefault="0044452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патологическое состояние, развивающееся при попадании яда в организме</w:t>
            </w:r>
          </w:p>
        </w:tc>
      </w:tr>
      <w:tr w:rsidR="00000000" w14:paraId="66FCBE4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9DDD8" w14:textId="77777777" w:rsidR="00000000" w:rsidRDefault="0044452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Шок</w:t>
            </w:r>
          </w:p>
        </w:tc>
        <w:tc>
          <w:tcPr>
            <w:tcW w:w="6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06057" w14:textId="77777777" w:rsidR="00000000" w:rsidRDefault="0044452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Ответная реакция организма на чрезмерное воздействие повреждающих факторов</w:t>
            </w:r>
          </w:p>
        </w:tc>
      </w:tr>
    </w:tbl>
    <w:p w14:paraId="091C6703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21A8A0EE" w14:textId="77777777" w:rsidR="00000000" w:rsidRDefault="0044452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Актуальность</w:t>
      </w:r>
    </w:p>
    <w:p w14:paraId="5D327ED6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538B04E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Неотложные состоя</w:t>
      </w:r>
      <w:r>
        <w:rPr>
          <w:color w:val="000000"/>
          <w:sz w:val="28"/>
          <w:szCs w:val="28"/>
          <w:lang w:val="ru-RU"/>
        </w:rPr>
        <w:t>ния, угрожающие жизни и здоровью пациента, требуют проведения срочных мероприятий на всех этапах оказания медицинской помощи. Эти состояния возникают вследствие развития шока, острой кровопотери, расстройства дыхания, нарушения кровообращения, комы, которы</w:t>
      </w:r>
      <w:r>
        <w:rPr>
          <w:color w:val="000000"/>
          <w:sz w:val="28"/>
          <w:szCs w:val="28"/>
          <w:lang w:val="ru-RU"/>
        </w:rPr>
        <w:t>е вызваны острыми заболеваниями внутренних органов, травматическими повреждениями, отравлениями и несчастными случаями.</w:t>
      </w:r>
    </w:p>
    <w:p w14:paraId="1AD09500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Важнейшее место при оказании помощи внезапно заболевшим и пострадавшим в результате природных и техногенных чрезвычайных ситуаций мирног</w:t>
      </w:r>
      <w:r>
        <w:rPr>
          <w:color w:val="000000"/>
          <w:sz w:val="28"/>
          <w:szCs w:val="28"/>
          <w:lang w:val="ru-RU"/>
        </w:rPr>
        <w:t>о времени отводится проведению адекватных догоспитальных мероприятий. Как свидетельствуют данные отечественных и зарубежных специалистов, значительное число пациентов и пострадавших в результате ЧС могли быть спасены при условии своевременного и эффективно</w:t>
      </w:r>
      <w:r>
        <w:rPr>
          <w:color w:val="000000"/>
          <w:sz w:val="28"/>
          <w:szCs w:val="28"/>
          <w:lang w:val="ru-RU"/>
        </w:rPr>
        <w:t xml:space="preserve">го оказания </w:t>
      </w:r>
      <w:r>
        <w:rPr>
          <w:color w:val="000000"/>
          <w:sz w:val="28"/>
          <w:szCs w:val="28"/>
          <w:lang w:val="ru-RU"/>
        </w:rPr>
        <w:lastRenderedPageBreak/>
        <w:t>помощи на догоспитальном этапе.</w:t>
      </w:r>
    </w:p>
    <w:p w14:paraId="4EF0F3CC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настоящее время чрезвычайно возросло значение доврачебной помощи в лечении неотложных состояний. Умение среднего медицинского персонала оценить тяжесть состояния пациента, вывить приоритетные проблемы необходим</w:t>
      </w:r>
      <w:r>
        <w:rPr>
          <w:color w:val="000000"/>
          <w:sz w:val="28"/>
          <w:szCs w:val="28"/>
          <w:lang w:val="ru-RU"/>
        </w:rPr>
        <w:t>о для оказания эффективной доврачебной помощи, что может в большей степени повлиять на дальнейшее течение и прогноз заболевания. От медицинского работника требуются не только знания, но и умения быстро оказать помощь, поскольку растерянность и неспособност</w:t>
      </w:r>
      <w:r>
        <w:rPr>
          <w:color w:val="000000"/>
          <w:sz w:val="28"/>
          <w:szCs w:val="28"/>
          <w:lang w:val="ru-RU"/>
        </w:rPr>
        <w:t>ь собраться могут даже усугубить ситуацию.</w:t>
      </w:r>
    </w:p>
    <w:p w14:paraId="0CC5A7F0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овладение приемами оказания неотложной медицинской помощи на догоспитальном этапе заболевшим и пострадавшим, а также совершенствование практических навыков является важной и актуальной задачей.</w:t>
      </w:r>
    </w:p>
    <w:p w14:paraId="15C858F7" w14:textId="77777777" w:rsidR="00000000" w:rsidRDefault="0044452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4209A6BD" w14:textId="77777777" w:rsidR="00000000" w:rsidRDefault="0044452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Сов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ременные принципы оказания неотложной медицинской помощи</w:t>
      </w:r>
    </w:p>
    <w:p w14:paraId="074E848B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A3F80D7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мировой практике принята универсальная схема оказания помощи пострадавшим на догоспитальном этапе.</w:t>
      </w:r>
    </w:p>
    <w:p w14:paraId="213EA8BA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Основными этапами этой схемы являются:</w:t>
      </w:r>
    </w:p>
    <w:p w14:paraId="7BDB9B44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  <w:t>Немедленное начало срочных мероприятий по поддержанию ж</w:t>
      </w:r>
      <w:r>
        <w:rPr>
          <w:color w:val="000000"/>
          <w:sz w:val="28"/>
          <w:szCs w:val="28"/>
          <w:lang w:val="ru-RU"/>
        </w:rPr>
        <w:t>изни при возникновению неотложных состояний.</w:t>
      </w:r>
    </w:p>
    <w:p w14:paraId="32E08CA5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Организация прибытия на место происшествия квалифицированных специалистов в кратчайшие сроки, выполнение отдельных мероприятий экстренной медицинской помощи во время транспортировки пациента в стационар.</w:t>
      </w:r>
    </w:p>
    <w:p w14:paraId="6B80630A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Ма</w:t>
      </w:r>
      <w:r>
        <w:rPr>
          <w:color w:val="000000"/>
          <w:sz w:val="28"/>
          <w:szCs w:val="28"/>
          <w:lang w:val="ru-RU"/>
        </w:rPr>
        <w:t>ксимально быстрая госпитализация в профильное лечебное учреждение, имеющее квалифицированный медицинский персонал и оснащенное необходимым оборудованием.</w:t>
      </w:r>
    </w:p>
    <w:p w14:paraId="37647350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23A8A77F" w14:textId="77777777" w:rsidR="00000000" w:rsidRDefault="0044452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Мероприятия, которые необходимо проводить в случае возникновения неотложных состояний</w:t>
      </w:r>
    </w:p>
    <w:p w14:paraId="182E680A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75A0440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Лечебно - эвак</w:t>
      </w:r>
      <w:r>
        <w:rPr>
          <w:color w:val="000000"/>
          <w:sz w:val="28"/>
          <w:szCs w:val="28"/>
          <w:lang w:val="ru-RU"/>
        </w:rPr>
        <w:t>уационные мероприятия, проводимые при оказании неотложной помощи, следует разделить на ряд взаимосвязанных этапов - догоспитальный, госпитальный и первая врачебная помощь.</w:t>
      </w:r>
    </w:p>
    <w:p w14:paraId="6361E310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догоспитальном этапе оказывается первая, доврачебная и первая врачебная помощь.</w:t>
      </w:r>
    </w:p>
    <w:p w14:paraId="3D50D885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</w:t>
      </w:r>
      <w:r>
        <w:rPr>
          <w:color w:val="000000"/>
          <w:sz w:val="28"/>
          <w:szCs w:val="28"/>
          <w:lang w:val="ru-RU"/>
        </w:rPr>
        <w:t>амым важным при оказании неотложной помощи является временной фактор. Наилучшие результаты лечения пострадавших и пациентов достигаются в том случае, когда период от момента возникновения неотложного состояния до времени оказания квалифицированной помощи н</w:t>
      </w:r>
      <w:r>
        <w:rPr>
          <w:color w:val="000000"/>
          <w:sz w:val="28"/>
          <w:szCs w:val="28"/>
          <w:lang w:val="ru-RU"/>
        </w:rPr>
        <w:t>е превышает 1 часа.</w:t>
      </w:r>
    </w:p>
    <w:p w14:paraId="618F3BE2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Предварительная оценка тяжести состояния пациента позволит избежать паники и суеты при последующих действиях, даст возможность принять более взвешенные и рациональные решения в экстремальных ситуациях, а также меры по экстренной эвакуац</w:t>
      </w:r>
      <w:r>
        <w:rPr>
          <w:color w:val="000000"/>
          <w:sz w:val="28"/>
          <w:szCs w:val="28"/>
          <w:lang w:val="ru-RU"/>
        </w:rPr>
        <w:t>ии пострадавшего из опасной зоны.</w:t>
      </w:r>
    </w:p>
    <w:p w14:paraId="4EF93793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После этого необходимо приступить к определению признаков наиболее опасных для жизни состояний, которые могут привести к смерти пострадавшего в ближайшие минуты:</w:t>
      </w:r>
    </w:p>
    <w:p w14:paraId="49D5E083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клинической смерти;</w:t>
      </w:r>
    </w:p>
    <w:p w14:paraId="2D12E0D3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коматозного состояния;</w:t>
      </w:r>
    </w:p>
    <w:p w14:paraId="4847D352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артериально</w:t>
      </w:r>
      <w:r>
        <w:rPr>
          <w:color w:val="000000"/>
          <w:sz w:val="28"/>
          <w:szCs w:val="28"/>
          <w:lang w:val="ru-RU"/>
        </w:rPr>
        <w:t>го кровотечения;</w:t>
      </w:r>
    </w:p>
    <w:p w14:paraId="0682D45F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ранения шеи;</w:t>
      </w:r>
    </w:p>
    <w:p w14:paraId="641A0359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ранения грудной клетки.</w:t>
      </w:r>
    </w:p>
    <w:p w14:paraId="54FF4812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Оказывающий помощь пострадавшим при неотложном состоянии должен максимально четко придерживаться алгоритма, приведенного на схеме 1.</w:t>
      </w:r>
    </w:p>
    <w:p w14:paraId="607CB31A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2AEFE11C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lastRenderedPageBreak/>
        <w:t>Схема 1. Порядок оказания помощи при неотложном состоянии</w:t>
      </w:r>
    </w:p>
    <w:p w14:paraId="4F9BC1E4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56A360D" w14:textId="77777777" w:rsidR="00000000" w:rsidRDefault="0044452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Оказ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ание первой помощи при возникновении неотложного состояния</w:t>
      </w:r>
    </w:p>
    <w:p w14:paraId="76A84B9D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169BD66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Существует 4 основных принципа оказания первой помощи, которых следует придерживаться:</w:t>
      </w:r>
    </w:p>
    <w:p w14:paraId="4093B32B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Осмотр места происшествия. Убедиться в безопасности при оказании помощи.</w:t>
      </w:r>
    </w:p>
    <w:p w14:paraId="7D4D4C8A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 xml:space="preserve">Первичный осмотр пострадавшего </w:t>
      </w:r>
      <w:r>
        <w:rPr>
          <w:color w:val="000000"/>
          <w:sz w:val="28"/>
          <w:szCs w:val="28"/>
          <w:lang w:val="ru-RU"/>
        </w:rPr>
        <w:t>и оказание первой помощи при состояниях, угрожающих жизни.</w:t>
      </w:r>
    </w:p>
    <w:p w14:paraId="197E34C2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Вызов врача или скорой помощи.</w:t>
      </w:r>
    </w:p>
    <w:p w14:paraId="19BABC3D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Вторичный осмотр пострадавшего и при необходимости оказание помощи при выявлении других повреждений, болезней.</w:t>
      </w:r>
    </w:p>
    <w:p w14:paraId="2BD427C2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 оказания помощи пострадавшим выясните:</w:t>
      </w:r>
    </w:p>
    <w:p w14:paraId="05060EC7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Не пред</w:t>
      </w:r>
      <w:r>
        <w:rPr>
          <w:color w:val="000000"/>
          <w:sz w:val="28"/>
          <w:szCs w:val="28"/>
          <w:lang w:val="ru-RU"/>
        </w:rPr>
        <w:t>ставляет ли опасность место происшествия;</w:t>
      </w:r>
    </w:p>
    <w:p w14:paraId="54719ED7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Что произошло;</w:t>
      </w:r>
    </w:p>
    <w:p w14:paraId="25E780F0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Количество пациентов и пострадавших;</w:t>
      </w:r>
    </w:p>
    <w:p w14:paraId="3D4A4111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В состоянии ли окружающие помочь.</w:t>
      </w:r>
    </w:p>
    <w:p w14:paraId="64AF06C2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Особое значение имеет все, что может угрожать вашей безопасности и безопасности окружающих: оголенные электрические провод</w:t>
      </w:r>
      <w:r>
        <w:rPr>
          <w:color w:val="000000"/>
          <w:sz w:val="28"/>
          <w:szCs w:val="28"/>
          <w:lang w:val="ru-RU"/>
        </w:rPr>
        <w:t xml:space="preserve">а, падающие обломки, интенсивное дорожное движение, пожар, дым, вредные испарения. Если вам угрожает какая-либо опасность, не приближайтесь к пострадавшему. Немедленно вызовите соответствующую спасательную службу или полицию для получения профессиональной </w:t>
      </w:r>
      <w:r>
        <w:rPr>
          <w:color w:val="000000"/>
          <w:sz w:val="28"/>
          <w:szCs w:val="28"/>
          <w:lang w:val="ru-RU"/>
        </w:rPr>
        <w:t>помощи.</w:t>
      </w:r>
    </w:p>
    <w:p w14:paraId="29A33BA9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Всегда смотрите, нет ли других пострадавших, и, если необходимо, попросите окружающих оказать вам содействие в оказании помощи.</w:t>
      </w:r>
    </w:p>
    <w:p w14:paraId="76348D8B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Как только вы приблизитесь к пострадавшему, находящемуся в сознании, постарайтесь его успокоить, затем доброжелательным </w:t>
      </w:r>
      <w:r>
        <w:rPr>
          <w:color w:val="000000"/>
          <w:sz w:val="28"/>
          <w:szCs w:val="28"/>
          <w:lang w:val="ru-RU"/>
        </w:rPr>
        <w:t>тоном:</w:t>
      </w:r>
    </w:p>
    <w:p w14:paraId="592714D1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lastRenderedPageBreak/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выясните у пострадавшего, что случилось;</w:t>
      </w:r>
    </w:p>
    <w:p w14:paraId="4B567190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объясните, что вы медицинский работник;</w:t>
      </w:r>
    </w:p>
    <w:p w14:paraId="4E4F80C5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предложите помощь, получите согласие пострадавшего на оказание помощи;</w:t>
      </w:r>
    </w:p>
    <w:p w14:paraId="5B0BEF24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объясните, какие действия вы собираетесь предпринять.</w:t>
      </w:r>
    </w:p>
    <w:p w14:paraId="73E20F4B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Прежде чем приступить к оказанию н</w:t>
      </w:r>
      <w:r>
        <w:rPr>
          <w:color w:val="000000"/>
          <w:sz w:val="28"/>
          <w:szCs w:val="28"/>
          <w:lang w:val="ru-RU"/>
        </w:rPr>
        <w:t>еотложной доврачебной медицинской помощи, вам следует получить на это разрешение пострадавшего. Пострадавший, находящийся в сознании, имеет право отказаться от вашей услуги. Если же он без сознания, можно считать, что вы получили его согласие на проведение</w:t>
      </w:r>
      <w:r>
        <w:rPr>
          <w:color w:val="000000"/>
          <w:sz w:val="28"/>
          <w:szCs w:val="28"/>
          <w:lang w:val="ru-RU"/>
        </w:rPr>
        <w:t xml:space="preserve"> мероприятий неотложной помощи.</w:t>
      </w:r>
    </w:p>
    <w:p w14:paraId="42719A92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1B43A34A" w14:textId="77777777" w:rsidR="00000000" w:rsidRDefault="0044452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Кровотечения</w:t>
      </w:r>
    </w:p>
    <w:p w14:paraId="0CDC15F8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2437487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Различают наружное и внутреннее кровотечения.</w:t>
      </w:r>
    </w:p>
    <w:p w14:paraId="20DA4A0B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Кровотечение бывает двух типов: артериальное и венозное.</w:t>
      </w:r>
    </w:p>
    <w:p w14:paraId="71574A28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Артериальное кровотечение. </w:t>
      </w:r>
      <w:r>
        <w:rPr>
          <w:color w:val="000000"/>
          <w:sz w:val="28"/>
          <w:szCs w:val="28"/>
          <w:lang w:val="ru-RU"/>
        </w:rPr>
        <w:t>Наиболее опасны кровотечения ранения крупных артерий - бедренной, плечевой, сон</w:t>
      </w:r>
      <w:r>
        <w:rPr>
          <w:color w:val="000000"/>
          <w:sz w:val="28"/>
          <w:szCs w:val="28"/>
          <w:lang w:val="ru-RU"/>
        </w:rPr>
        <w:t>ной. Смерть может наступить в считанные минуты.</w:t>
      </w:r>
    </w:p>
    <w:p w14:paraId="3CC4C948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Признаки ранения артерий: </w:t>
      </w:r>
      <w:r>
        <w:rPr>
          <w:color w:val="000000"/>
          <w:sz w:val="28"/>
          <w:szCs w:val="28"/>
          <w:lang w:val="ru-RU"/>
        </w:rPr>
        <w:t>артериальная кровь "фонтанирует", цвет крови ярко-красный, пульсация крови совпадает с сердцебиением.</w:t>
      </w:r>
    </w:p>
    <w:p w14:paraId="646AA698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Признаки венозного кровотечения: </w:t>
      </w:r>
      <w:r>
        <w:rPr>
          <w:color w:val="000000"/>
          <w:sz w:val="28"/>
          <w:szCs w:val="28"/>
          <w:lang w:val="ru-RU"/>
        </w:rPr>
        <w:t>венозная кровь вытекает медленно, равномерно, к</w:t>
      </w:r>
      <w:r>
        <w:rPr>
          <w:color w:val="000000"/>
          <w:sz w:val="28"/>
          <w:szCs w:val="28"/>
          <w:lang w:val="ru-RU"/>
        </w:rPr>
        <w:t>ровь более темного оттенка.</w:t>
      </w:r>
    </w:p>
    <w:p w14:paraId="6A861472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Методы остановки кровотечения:</w:t>
      </w:r>
    </w:p>
    <w:p w14:paraId="34CB4397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  <w:t>Пальцевое прижатие.</w:t>
      </w:r>
    </w:p>
    <w:p w14:paraId="74ECBA17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Тугая повязка.</w:t>
      </w:r>
    </w:p>
    <w:p w14:paraId="38ABF413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Максимальное сгибание конечности.</w:t>
      </w:r>
    </w:p>
    <w:p w14:paraId="37BF5026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Наложение жгута.</w:t>
      </w:r>
    </w:p>
    <w:p w14:paraId="41729414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Наложение зажима на поврежденный сосуд в ране.</w:t>
      </w:r>
    </w:p>
    <w:p w14:paraId="63A787AC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.</w:t>
      </w:r>
      <w:r>
        <w:rPr>
          <w:color w:val="000000"/>
          <w:sz w:val="28"/>
          <w:szCs w:val="28"/>
          <w:lang w:val="ru-RU"/>
        </w:rPr>
        <w:tab/>
        <w:t>Тампонада раны.</w:t>
      </w:r>
    </w:p>
    <w:p w14:paraId="2D0CCB78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возможности для наложения давя</w:t>
      </w:r>
      <w:r>
        <w:rPr>
          <w:color w:val="000000"/>
          <w:sz w:val="28"/>
          <w:szCs w:val="28"/>
          <w:lang w:val="ru-RU"/>
        </w:rPr>
        <w:t>щей повязки используйте стерильный перевязочный материал (или чистую ткань), накладывайте его непосредственно на рану (исключение травмы глаз и вдавление свода черепа).</w:t>
      </w:r>
    </w:p>
    <w:p w14:paraId="5EE68958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Любое движение конечности стимулирует в ней кровоток. Кроме того, при повреждении сосуд</w:t>
      </w:r>
      <w:r>
        <w:rPr>
          <w:color w:val="000000"/>
          <w:sz w:val="28"/>
          <w:szCs w:val="28"/>
          <w:lang w:val="ru-RU"/>
        </w:rPr>
        <w:t>ов нарушаются процессы свертывания крови. Любые движения вызывают дополнительные повреждения сосудов. Шинирование конечностей позволяет уменьшить кровотечение. В этом случае идеальны воздушные шины, или шины любого типа.</w:t>
      </w:r>
    </w:p>
    <w:p w14:paraId="4D2FCB23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Когда наложение давящей повязки на </w:t>
      </w:r>
      <w:r>
        <w:rPr>
          <w:color w:val="000000"/>
          <w:sz w:val="28"/>
          <w:szCs w:val="28"/>
          <w:lang w:val="ru-RU"/>
        </w:rPr>
        <w:t>место раны не обеспечивает надежного прекращения кровотечения или есть несколько источников кровотечения, снабжаемых одной артерией, эффективным может быть локальное прижатие.</w:t>
      </w:r>
    </w:p>
    <w:p w14:paraId="3D90D335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кровотечении в области кожных покровов головы следует прижать височную артер</w:t>
      </w:r>
      <w:r>
        <w:rPr>
          <w:color w:val="000000"/>
          <w:sz w:val="28"/>
          <w:szCs w:val="28"/>
          <w:lang w:val="ru-RU"/>
        </w:rPr>
        <w:t>ию к поверхности височной кости. Плечевую артерию - к поверхности плечевой кости при травме предплечья. Бедренную артерию - к тазовой или бедренной кости при травме нижней конечности.</w:t>
      </w:r>
    </w:p>
    <w:p w14:paraId="78037BC1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Накладывать жгут необходимо лишь в крайних случаях, когда все другие мер</w:t>
      </w:r>
      <w:r>
        <w:rPr>
          <w:color w:val="000000"/>
          <w:sz w:val="28"/>
          <w:szCs w:val="28"/>
          <w:lang w:val="ru-RU"/>
        </w:rPr>
        <w:t>ы не дали ожидаемого результата.</w:t>
      </w:r>
    </w:p>
    <w:p w14:paraId="38AFA3B5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Принципы наложения жгута:</w:t>
      </w:r>
    </w:p>
    <w:p w14:paraId="452835B0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жгут накладываю выше места кровотечения и как можно ближе к нему поверх одежды или поверх нескольких туров бинта;</w:t>
      </w:r>
    </w:p>
    <w:p w14:paraId="32A08019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затягивать жгут нужно лишь до исчезновения периферического пульса и прекращения</w:t>
      </w:r>
      <w:r>
        <w:rPr>
          <w:color w:val="000000"/>
          <w:sz w:val="28"/>
          <w:szCs w:val="28"/>
          <w:lang w:val="ru-RU"/>
        </w:rPr>
        <w:t xml:space="preserve"> кровотечения;</w:t>
      </w:r>
    </w:p>
    <w:p w14:paraId="525F0CC8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каждый последующий тур жгута должен частично захватывать предыдущий тур;</w:t>
      </w:r>
    </w:p>
    <w:p w14:paraId="237A3C5C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жгут накладывают не более чем на 1 час в теплый период времени, и не более 0,5 часа в холодный;</w:t>
      </w:r>
    </w:p>
    <w:p w14:paraId="236A57E3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lastRenderedPageBreak/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под наложенный жгут вставляют записку с указанием времени наложен</w:t>
      </w:r>
      <w:r>
        <w:rPr>
          <w:color w:val="000000"/>
          <w:sz w:val="28"/>
          <w:szCs w:val="28"/>
          <w:lang w:val="ru-RU"/>
        </w:rPr>
        <w:t>ия жгута;</w:t>
      </w:r>
    </w:p>
    <w:p w14:paraId="41BA575D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после остановки кровотечения на открытую рану накладывают стерильную повязку, перевязывают, конечность фиксируют и отправляют раненого на следующий этап медицинской помощи, т.е. эвакуируют.</w:t>
      </w:r>
    </w:p>
    <w:p w14:paraId="24B65198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Жгут может повредить нервы и кровеносные сосуды и даже</w:t>
      </w:r>
      <w:r>
        <w:rPr>
          <w:i/>
          <w:iCs/>
          <w:color w:val="000000"/>
          <w:sz w:val="28"/>
          <w:szCs w:val="28"/>
          <w:lang w:val="ru-RU"/>
        </w:rPr>
        <w:t xml:space="preserve"> привести к утрате конечности. Слабо наложенный жгут может стимулировать более интенсивное кровотечение, поскольку прекращается не артериальный, а только венозный кровоток. Применяйте жгут как последнее средство при угрожающих жизни состояниях.</w:t>
      </w:r>
    </w:p>
    <w:p w14:paraId="016500A6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1AD69E46" w14:textId="77777777" w:rsidR="00000000" w:rsidRDefault="0044452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Переломы</w:t>
      </w:r>
    </w:p>
    <w:p w14:paraId="36829F39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C233119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Перелом - </w:t>
      </w:r>
      <w:r>
        <w:rPr>
          <w:color w:val="000000"/>
          <w:sz w:val="28"/>
          <w:szCs w:val="28"/>
          <w:lang w:val="ru-RU"/>
        </w:rPr>
        <w:t>это полное или частичное нарушение целости кости, возникающее при внешнем механическом воздействии.</w:t>
      </w:r>
    </w:p>
    <w:p w14:paraId="7D1F7714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Типы переломов:</w:t>
      </w:r>
    </w:p>
    <w:p w14:paraId="3B2822CB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закрытые (целостность кожного покрова не нарушена);</w:t>
      </w:r>
    </w:p>
    <w:p w14:paraId="0DCB8836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открытые (нарушена целостность кожного покрова над местом деформации перел</w:t>
      </w:r>
      <w:r>
        <w:rPr>
          <w:color w:val="000000"/>
          <w:sz w:val="28"/>
          <w:szCs w:val="28"/>
          <w:lang w:val="ru-RU"/>
        </w:rPr>
        <w:t>ома или вблизи него).</w:t>
      </w:r>
    </w:p>
    <w:p w14:paraId="54353783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Признаки переломов:</w:t>
      </w:r>
    </w:p>
    <w:p w14:paraId="189F89C3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деформация (изменение формы);</w:t>
      </w:r>
    </w:p>
    <w:p w14:paraId="3B74CA44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локальная (местная) болезненность;</w:t>
      </w:r>
    </w:p>
    <w:p w14:paraId="0A807709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припухлость мягких тканей над переломом, кровоизлияние в них;</w:t>
      </w:r>
    </w:p>
    <w:p w14:paraId="7D63500F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при открытых переломах - рваная рана с видимыми отломками кости;</w:t>
      </w:r>
    </w:p>
    <w:p w14:paraId="66034DB4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нарушение фу</w:t>
      </w:r>
      <w:r>
        <w:rPr>
          <w:color w:val="000000"/>
          <w:sz w:val="28"/>
          <w:szCs w:val="28"/>
          <w:lang w:val="ru-RU"/>
        </w:rPr>
        <w:t>нкции конечности;</w:t>
      </w:r>
    </w:p>
    <w:p w14:paraId="27C8CEC7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патологическая подвижность.</w:t>
      </w:r>
    </w:p>
    <w:p w14:paraId="5DB180B5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Неотложная доврачебная помощь:</w:t>
      </w:r>
    </w:p>
    <w:p w14:paraId="7DA3867A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lastRenderedPageBreak/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проверка проходимости дыхательных путей, дыхания и кровообращения;</w:t>
      </w:r>
    </w:p>
    <w:p w14:paraId="056AF7A7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наложение транспортной иммобилизации табельными средствами;</w:t>
      </w:r>
    </w:p>
    <w:p w14:paraId="73AB628F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асептическая повязка;</w:t>
      </w:r>
    </w:p>
    <w:p w14:paraId="10F0FE30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противошоковые мероп</w:t>
      </w:r>
      <w:r>
        <w:rPr>
          <w:color w:val="000000"/>
          <w:sz w:val="28"/>
          <w:szCs w:val="28"/>
          <w:lang w:val="ru-RU"/>
        </w:rPr>
        <w:t>риятия;</w:t>
      </w:r>
    </w:p>
    <w:p w14:paraId="08544332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транспортировка в ЛПУ.</w:t>
      </w:r>
    </w:p>
    <w:p w14:paraId="23A27AC8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Признаки перелома нижней челюсти:</w:t>
      </w:r>
    </w:p>
    <w:p w14:paraId="2B4D052D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перелом нижней челюсти чаще встречается при ударе;</w:t>
      </w:r>
    </w:p>
    <w:p w14:paraId="44CC63DE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помимо общих признаков переломов, характерно смещение зубов, нарушение нормального прикуса, затруднение или невозможность жевательных</w:t>
      </w:r>
      <w:r>
        <w:rPr>
          <w:color w:val="000000"/>
          <w:sz w:val="28"/>
          <w:szCs w:val="28"/>
          <w:lang w:val="ru-RU"/>
        </w:rPr>
        <w:t xml:space="preserve"> движений;</w:t>
      </w:r>
    </w:p>
    <w:p w14:paraId="7020114A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при двойных переломах нижней челюсти возможно западение языка, что вызывает удушье.</w:t>
      </w:r>
    </w:p>
    <w:p w14:paraId="19443554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Неотложная доврачебная помощь:</w:t>
      </w:r>
    </w:p>
    <w:p w14:paraId="68BE8B4A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проверьте проходимость дыхательных путей, дыхание, кровообращение;</w:t>
      </w:r>
    </w:p>
    <w:p w14:paraId="70F2836D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артериальное кровотечение временно остановите путем прижа</w:t>
      </w:r>
      <w:r>
        <w:rPr>
          <w:color w:val="000000"/>
          <w:sz w:val="28"/>
          <w:szCs w:val="28"/>
          <w:lang w:val="ru-RU"/>
        </w:rPr>
        <w:t>тия кровоточащего сосуда;</w:t>
      </w:r>
    </w:p>
    <w:p w14:paraId="22A8DBDE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зафиксируйте нижнюю челюсть пращевидной повязкой;</w:t>
      </w:r>
    </w:p>
    <w:p w14:paraId="4307A372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при западении языка, затрудняющем дыхание, зафиксируйте язык.</w:t>
      </w:r>
    </w:p>
    <w:p w14:paraId="1716376A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Переломы ребер. </w:t>
      </w:r>
      <w:r>
        <w:rPr>
          <w:color w:val="000000"/>
          <w:sz w:val="28"/>
          <w:szCs w:val="28"/>
          <w:lang w:val="ru-RU"/>
        </w:rPr>
        <w:t>Переломы ребер возникают при различных механических воздействиях на грудную клетку. Различают один</w:t>
      </w:r>
      <w:r>
        <w:rPr>
          <w:color w:val="000000"/>
          <w:sz w:val="28"/>
          <w:szCs w:val="28"/>
          <w:lang w:val="ru-RU"/>
        </w:rPr>
        <w:t>очные и множественные переломы ребер.</w:t>
      </w:r>
    </w:p>
    <w:p w14:paraId="4A589FAB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Признаки перелома ребер:</w:t>
      </w:r>
    </w:p>
    <w:p w14:paraId="44F24BDF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переломы ребер сопровождаются резкой местной болью при ощупывании, дыхании, кашле;</w:t>
      </w:r>
    </w:p>
    <w:p w14:paraId="1E55814E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пострадавший щадит поврежденную часть грудной клетки; дыхание с этой стороны поверхностное;</w:t>
      </w:r>
    </w:p>
    <w:p w14:paraId="514E5843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lastRenderedPageBreak/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при поврежде</w:t>
      </w:r>
      <w:r>
        <w:rPr>
          <w:color w:val="000000"/>
          <w:sz w:val="28"/>
          <w:szCs w:val="28"/>
          <w:lang w:val="ru-RU"/>
        </w:rPr>
        <w:t>нии плевры и легочной ткани воздух из легких поступает в подкожную клетчатку, что выглядит как отек на поврежденной стороне грудной клетки; подкожная клетчатка при ощупывании похрустывает (подкожная эмфизема).</w:t>
      </w:r>
    </w:p>
    <w:p w14:paraId="459CF4C1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Неотложная доврачебная помощь:</w:t>
      </w:r>
    </w:p>
    <w:p w14:paraId="316677F7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проверьте АВС</w:t>
      </w:r>
      <w:r>
        <w:rPr>
          <w:color w:val="000000"/>
          <w:sz w:val="28"/>
          <w:szCs w:val="28"/>
          <w:lang w:val="ru-RU"/>
        </w:rPr>
        <w:t xml:space="preserve"> (проходимость дыхательных путей, дыхание, кровообращение);</w:t>
      </w:r>
    </w:p>
    <w:p w14:paraId="43150F21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наложите на выдохе круговую давящую повязку на грудную клетку;</w:t>
      </w:r>
    </w:p>
    <w:p w14:paraId="19F23B02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 повреждениями органов грудной клетки вызовите скорую медицинскую помощь для госпитализации пострадавшего в стационар, специализ</w:t>
      </w:r>
      <w:r>
        <w:rPr>
          <w:color w:val="000000"/>
          <w:sz w:val="28"/>
          <w:szCs w:val="28"/>
          <w:lang w:val="ru-RU"/>
        </w:rPr>
        <w:t>ирующийся на травмах грудной клетки.</w:t>
      </w:r>
    </w:p>
    <w:p w14:paraId="7CCE8348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198F4CE8" w14:textId="77777777" w:rsidR="00000000" w:rsidRDefault="0044452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Раны</w:t>
      </w:r>
    </w:p>
    <w:p w14:paraId="29861B8D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8DBBDB4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Раны представляют собой повреждение мягких тканей, при которых нарушается целостность кожных покровов. При глубоких ранах травмируются подкожная клетчатка, мышцы, нервные стволы и кровеносные сосуды.</w:t>
      </w:r>
    </w:p>
    <w:p w14:paraId="41094ED3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Виды ран. </w:t>
      </w:r>
      <w:r>
        <w:rPr>
          <w:color w:val="000000"/>
          <w:sz w:val="28"/>
          <w:szCs w:val="28"/>
          <w:lang w:val="ru-RU"/>
        </w:rPr>
        <w:t>Вы</w:t>
      </w:r>
      <w:r>
        <w:rPr>
          <w:color w:val="000000"/>
          <w:sz w:val="28"/>
          <w:szCs w:val="28"/>
          <w:lang w:val="ru-RU"/>
        </w:rPr>
        <w:t>деляют резаные, рубленые, колотые и огнестрельные раны.</w:t>
      </w:r>
    </w:p>
    <w:p w14:paraId="1D21C37B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внешнему виду раны бывают:</w:t>
      </w:r>
    </w:p>
    <w:p w14:paraId="3354FC75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скальпированные - отслаиваются участки кожи, подкожной клетчатки;</w:t>
      </w:r>
    </w:p>
    <w:p w14:paraId="5E65E5E0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рваные - на коже, подкожной клетчатке и мышце наблюдаются дефекты неправильной формы с множеством уг</w:t>
      </w:r>
      <w:r>
        <w:rPr>
          <w:color w:val="000000"/>
          <w:sz w:val="28"/>
          <w:szCs w:val="28"/>
          <w:lang w:val="ru-RU"/>
        </w:rPr>
        <w:t>лов, рана на своем протяжении имеет разную глубину. В ране может быть пыль, грязь почва, обрывки одежды.</w:t>
      </w:r>
    </w:p>
    <w:p w14:paraId="0630A642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Неотложная доврачебная помощь:</w:t>
      </w:r>
    </w:p>
    <w:p w14:paraId="1366EA53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проверьте АВС (проходимость дыхательных путей, дыхание, кровообращение);</w:t>
      </w:r>
    </w:p>
    <w:p w14:paraId="6E383C67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в период первичной помощи просто промойте </w:t>
      </w:r>
      <w:r>
        <w:rPr>
          <w:color w:val="000000"/>
          <w:sz w:val="28"/>
          <w:szCs w:val="28"/>
          <w:lang w:val="ru-RU"/>
        </w:rPr>
        <w:t xml:space="preserve">рану </w:t>
      </w:r>
      <w:r>
        <w:rPr>
          <w:color w:val="000000"/>
          <w:sz w:val="28"/>
          <w:szCs w:val="28"/>
          <w:lang w:val="ru-RU"/>
        </w:rPr>
        <w:lastRenderedPageBreak/>
        <w:t>физиологическим раствором или чистой водой и наложите чистую повязку, поднимите конечность.</w:t>
      </w:r>
    </w:p>
    <w:p w14:paraId="7E723BD7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Неотложная доврачебная помощь при открытых ранах:</w:t>
      </w:r>
    </w:p>
    <w:p w14:paraId="7F6EB431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остановите основное кровотечение;</w:t>
      </w:r>
    </w:p>
    <w:p w14:paraId="5503BD33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удалите грязь, осколки и обломки путем орошения раны чистой водой, физи</w:t>
      </w:r>
      <w:r>
        <w:rPr>
          <w:color w:val="000000"/>
          <w:sz w:val="28"/>
          <w:szCs w:val="28"/>
          <w:lang w:val="ru-RU"/>
        </w:rPr>
        <w:t>ологическим раствором;</w:t>
      </w:r>
    </w:p>
    <w:p w14:paraId="0B7E420B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наложите асептическую повязку;</w:t>
      </w:r>
    </w:p>
    <w:p w14:paraId="05B864C9" w14:textId="77777777" w:rsidR="00000000" w:rsidRDefault="0044452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при обширных ранах зафиксируйте конечность</w:t>
      </w:r>
    </w:p>
    <w:p w14:paraId="0DFF1CC2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Рваные раны </w:t>
      </w:r>
      <w:r>
        <w:rPr>
          <w:color w:val="000000"/>
          <w:sz w:val="28"/>
          <w:szCs w:val="28"/>
          <w:lang w:val="ru-RU"/>
        </w:rPr>
        <w:t>делятся на:</w:t>
      </w:r>
    </w:p>
    <w:p w14:paraId="0EFEF8A0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поверхностные (включающие только кожу);</w:t>
      </w:r>
    </w:p>
    <w:p w14:paraId="6694C3CD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глубокие (захватывают нижележащие ткани и структуры).</w:t>
      </w:r>
    </w:p>
    <w:p w14:paraId="742879B8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Колотые раны</w:t>
      </w:r>
      <w:r>
        <w:rPr>
          <w:color w:val="000000"/>
          <w:sz w:val="28"/>
          <w:szCs w:val="28"/>
          <w:lang w:val="ru-RU"/>
        </w:rPr>
        <w:t xml:space="preserve"> обычно не сопровождаются</w:t>
      </w:r>
      <w:r>
        <w:rPr>
          <w:color w:val="000000"/>
          <w:sz w:val="28"/>
          <w:szCs w:val="28"/>
          <w:lang w:val="ru-RU"/>
        </w:rPr>
        <w:t xml:space="preserve"> массивным наружным кровотечением, однако внимательно отнеситесь к возможности внутреннего кровотечения или повреждения тканей.</w:t>
      </w:r>
    </w:p>
    <w:p w14:paraId="4FD27769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Неотложная доврачебная помощь:</w:t>
      </w:r>
    </w:p>
    <w:p w14:paraId="583BE2D1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не удаляйте глубоко застрявшие предметы;</w:t>
      </w:r>
    </w:p>
    <w:p w14:paraId="0C794671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остановите кровотечение;</w:t>
      </w:r>
    </w:p>
    <w:p w14:paraId="239020B7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стабилизируйте инородное </w:t>
      </w:r>
      <w:r>
        <w:rPr>
          <w:color w:val="000000"/>
          <w:sz w:val="28"/>
          <w:szCs w:val="28"/>
          <w:lang w:val="ru-RU"/>
        </w:rPr>
        <w:t>тело с помощью объемной повязки и по мере необходимости иммобилизация шинами.</w:t>
      </w:r>
    </w:p>
    <w:p w14:paraId="6B43C0C7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наложите асептическую повязку.</w:t>
      </w:r>
    </w:p>
    <w:p w14:paraId="21478A41" w14:textId="77777777" w:rsidR="00000000" w:rsidRDefault="0044452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Термические поражения</w:t>
      </w:r>
    </w:p>
    <w:p w14:paraId="508FB21C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3B0B57D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Ожоги</w:t>
      </w:r>
    </w:p>
    <w:p w14:paraId="1D2F43AB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Актуальность проблемы ожогов определяется частотой их получения, сложностью патогенеза и лечения обширных глубоких </w:t>
      </w:r>
      <w:r>
        <w:rPr>
          <w:color w:val="000000"/>
          <w:sz w:val="28"/>
          <w:szCs w:val="28"/>
          <w:lang w:val="ru-RU"/>
        </w:rPr>
        <w:t>поражений, а главное - высокой летальностью.</w:t>
      </w:r>
    </w:p>
    <w:p w14:paraId="3943C6FF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Термический ожог - </w:t>
      </w:r>
      <w:r>
        <w:rPr>
          <w:color w:val="000000"/>
          <w:sz w:val="28"/>
          <w:szCs w:val="28"/>
          <w:lang w:val="ru-RU"/>
        </w:rPr>
        <w:t>это травма, возникающая под воздействием на ткани организма высокой температуры.</w:t>
      </w:r>
    </w:p>
    <w:p w14:paraId="7835F03C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глубине поражения подразделяют на 4 степени:</w:t>
      </w:r>
    </w:p>
    <w:p w14:paraId="484E3890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1-я степень - </w:t>
      </w:r>
      <w:r>
        <w:rPr>
          <w:color w:val="000000"/>
          <w:sz w:val="28"/>
          <w:szCs w:val="28"/>
          <w:lang w:val="ru-RU"/>
        </w:rPr>
        <w:t>гиперемия и отек кожи, сопровождающийся жгучей б</w:t>
      </w:r>
      <w:r>
        <w:rPr>
          <w:color w:val="000000"/>
          <w:sz w:val="28"/>
          <w:szCs w:val="28"/>
          <w:lang w:val="ru-RU"/>
        </w:rPr>
        <w:t>олью;</w:t>
      </w:r>
    </w:p>
    <w:p w14:paraId="7BDCD56F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2-я степень - </w:t>
      </w:r>
      <w:r>
        <w:rPr>
          <w:color w:val="000000"/>
          <w:sz w:val="28"/>
          <w:szCs w:val="28"/>
          <w:lang w:val="ru-RU"/>
        </w:rPr>
        <w:t>гиперемия и отек кожи с отслоением эпидермиса и образованием пузырей, наполненных прозрачной жидкостью; сильные боли отмечаются в первые 2 дня;</w:t>
      </w:r>
    </w:p>
    <w:p w14:paraId="61F4FD75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3А, 3Б степени - </w:t>
      </w:r>
      <w:r>
        <w:rPr>
          <w:color w:val="000000"/>
          <w:sz w:val="28"/>
          <w:szCs w:val="28"/>
          <w:lang w:val="ru-RU"/>
        </w:rPr>
        <w:t>повреждаются, кроме дермы, подкожная клетчатка и мышечная ткань, образуютс</w:t>
      </w:r>
      <w:r>
        <w:rPr>
          <w:color w:val="000000"/>
          <w:sz w:val="28"/>
          <w:szCs w:val="28"/>
          <w:lang w:val="ru-RU"/>
        </w:rPr>
        <w:t>я некротические струпы; болевая и тактильная чувствительность отсутствует;</w:t>
      </w:r>
    </w:p>
    <w:p w14:paraId="0EAC4E58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4-я степень - </w:t>
      </w:r>
      <w:r>
        <w:rPr>
          <w:color w:val="000000"/>
          <w:sz w:val="28"/>
          <w:szCs w:val="28"/>
          <w:lang w:val="ru-RU"/>
        </w:rPr>
        <w:t>некроз кожи и глубжележащих тканей вплоть до костной ткани, струп плотный толстый, иногда черного цвета вплоть до обугливания.</w:t>
      </w:r>
    </w:p>
    <w:p w14:paraId="03463B79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Кроме глубины поражения, имеет значение </w:t>
      </w:r>
      <w:r>
        <w:rPr>
          <w:color w:val="000000"/>
          <w:sz w:val="28"/>
          <w:szCs w:val="28"/>
          <w:lang w:val="ru-RU"/>
        </w:rPr>
        <w:t>и площадь поражения, которую можно определить, пользуясь "правилом ладони" или "правилом девятки".</w:t>
      </w:r>
    </w:p>
    <w:p w14:paraId="38643898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Согласно "правила девятки", площадь кожных покровов головы и шеи равна 9 % поверхности тела; груди - 9%; живота - 9%; спины - 9%; поясницы и ягодиц - 9%; рук</w:t>
      </w:r>
      <w:r>
        <w:rPr>
          <w:color w:val="000000"/>
          <w:sz w:val="28"/>
          <w:szCs w:val="28"/>
          <w:lang w:val="ru-RU"/>
        </w:rPr>
        <w:t xml:space="preserve"> - по 9%; бедер - по 9%; голеней и стоп - по 9%; промежности и наружных половых органов - 1%.</w:t>
      </w:r>
    </w:p>
    <w:p w14:paraId="77DBFC6E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Согласно "правила ладони", площадь ладони взрослого человека равна приблизительно 1% поверхности тела.</w:t>
      </w:r>
    </w:p>
    <w:p w14:paraId="4D6FF74E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Неотложная доврачебная помощь:</w:t>
      </w:r>
    </w:p>
    <w:p w14:paraId="5B6F422D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lastRenderedPageBreak/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прекращение действия терми</w:t>
      </w:r>
      <w:r>
        <w:rPr>
          <w:color w:val="000000"/>
          <w:sz w:val="28"/>
          <w:szCs w:val="28"/>
          <w:lang w:val="ru-RU"/>
        </w:rPr>
        <w:t>ческого фактора;</w:t>
      </w:r>
    </w:p>
    <w:p w14:paraId="564AA631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охлаждение обожженной поверхности водой в течение 10 минут;</w:t>
      </w:r>
    </w:p>
    <w:p w14:paraId="08D68A95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наложение асептической повязки на ожоговую поверхность;</w:t>
      </w:r>
    </w:p>
    <w:p w14:paraId="298F355F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теплое питье;</w:t>
      </w:r>
    </w:p>
    <w:p w14:paraId="75FF3CAC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эвакуация в ближайшее ЛПУ в положении лежа.</w:t>
      </w:r>
    </w:p>
    <w:p w14:paraId="5BC79768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1308539D" w14:textId="77777777" w:rsidR="00000000" w:rsidRDefault="0044452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Отморожения</w:t>
      </w:r>
    </w:p>
    <w:p w14:paraId="417C77EA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F112997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Холод оказывает на организм местное действи</w:t>
      </w:r>
      <w:r>
        <w:rPr>
          <w:color w:val="000000"/>
          <w:sz w:val="28"/>
          <w:szCs w:val="28"/>
          <w:lang w:val="ru-RU"/>
        </w:rPr>
        <w:t>е, вызывая отморожение отдельных частей тела, и общее, которое приводит к общему охлаждению (замерзанию).</w:t>
      </w:r>
    </w:p>
    <w:p w14:paraId="3075810A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Отморожения по глубине поражения делятся на 4 степени:</w:t>
      </w:r>
    </w:p>
    <w:p w14:paraId="26E427CA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общем охлаждении первоначально развиваются компенсаторные реакции (сужение периферических с</w:t>
      </w:r>
      <w:r>
        <w:rPr>
          <w:color w:val="000000"/>
          <w:sz w:val="28"/>
          <w:szCs w:val="28"/>
          <w:lang w:val="ru-RU"/>
        </w:rPr>
        <w:t>осудов, изменение дыхания, появление дрожи). По мере углубления наступает фаза декомпенсации, сопровождающаяся постепенным угнетением центральной нервной системы, ослаблением сердечной деятельности и дыхания.</w:t>
      </w:r>
    </w:p>
    <w:p w14:paraId="19D72AFB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Легкая степень характеризуется снижением темпер</w:t>
      </w:r>
      <w:r>
        <w:rPr>
          <w:color w:val="000000"/>
          <w:sz w:val="28"/>
          <w:szCs w:val="28"/>
          <w:lang w:val="ru-RU"/>
        </w:rPr>
        <w:t>атуры до 33-35 С, ознобом, бледностью кожного покрова, появлением "гусиной кожи". Речь замедлена, отмечается слабость, сонливость, брадикардия.</w:t>
      </w:r>
    </w:p>
    <w:p w14:paraId="6E98944E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Средняя степень охлаждения (ступорозная стадия) характеризуется снижением температуры тела до 29-27 С. Кожные по</w:t>
      </w:r>
      <w:r>
        <w:rPr>
          <w:color w:val="000000"/>
          <w:sz w:val="28"/>
          <w:szCs w:val="28"/>
          <w:lang w:val="ru-RU"/>
        </w:rPr>
        <w:t>кровы холодные, бледные или синюшные. Отмечается сонливость, угнетение сознания, затруднение движений. Пульс замедлен до 52-32 ударов в минуту, дыхание редкое, АД снижено до 80-60 мм. рт. ст.</w:t>
      </w:r>
    </w:p>
    <w:p w14:paraId="6E7E6C38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Тяжелая степень охлаждения характеризуется отсутствием сознания,</w:t>
      </w:r>
      <w:r>
        <w:rPr>
          <w:color w:val="000000"/>
          <w:sz w:val="28"/>
          <w:szCs w:val="28"/>
          <w:lang w:val="ru-RU"/>
        </w:rPr>
        <w:t xml:space="preserve"> мышечнойрегидностью, судорожными сокращениями жевательных мышц. Пульс 34-32 уд. в мин. АД снижено или не определяется, дыхание редкое, </w:t>
      </w:r>
      <w:r>
        <w:rPr>
          <w:color w:val="000000"/>
          <w:sz w:val="28"/>
          <w:szCs w:val="28"/>
          <w:lang w:val="ru-RU"/>
        </w:rPr>
        <w:lastRenderedPageBreak/>
        <w:t>поверхностное, зрачки сужены. При снижении ректальной температуры до 24-20 С наступает смерть.</w:t>
      </w:r>
    </w:p>
    <w:p w14:paraId="030A922A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Неотложная доврачебная по</w:t>
      </w:r>
      <w:r>
        <w:rPr>
          <w:b/>
          <w:bCs/>
          <w:color w:val="000000"/>
          <w:sz w:val="28"/>
          <w:szCs w:val="28"/>
          <w:lang w:val="ru-RU"/>
        </w:rPr>
        <w:t>мощь:</w:t>
      </w:r>
    </w:p>
    <w:p w14:paraId="47960570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прекратить охлаждающее воздействие;</w:t>
      </w:r>
    </w:p>
    <w:p w14:paraId="615B6BA9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после снятия сырой одежды тепло укрыть пострадавшего, дать горячее питье;</w:t>
      </w:r>
    </w:p>
    <w:p w14:paraId="0B3E184D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обеспечить теплоизоляцию охлажденных сегментов конечности;</w:t>
      </w:r>
    </w:p>
    <w:p w14:paraId="6836F6A5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произвести эвакуацию пострадавшего в ближайшее ЛПУ в положении лежа.</w:t>
      </w:r>
    </w:p>
    <w:p w14:paraId="1FA10C62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0064C96C" w14:textId="77777777" w:rsidR="00000000" w:rsidRDefault="0044452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Со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лнечные и тепловые удары</w:t>
      </w:r>
    </w:p>
    <w:p w14:paraId="358FE217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BE16C7D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Симптомы солнечного и теплового ударов близки и проявляются внезапно.</w:t>
      </w:r>
    </w:p>
    <w:p w14:paraId="420BE15C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Солнечный удар </w:t>
      </w:r>
      <w:r>
        <w:rPr>
          <w:color w:val="000000"/>
          <w:sz w:val="28"/>
          <w:szCs w:val="28"/>
          <w:lang w:val="ru-RU"/>
        </w:rPr>
        <w:t>возникает в ясный летний день при длительном пребывании на солнце без головного убора. Появляются шум в ушах, головокружение, тошнота, рвота, тем</w:t>
      </w:r>
      <w:r>
        <w:rPr>
          <w:color w:val="000000"/>
          <w:sz w:val="28"/>
          <w:szCs w:val="28"/>
          <w:lang w:val="ru-RU"/>
        </w:rPr>
        <w:t>пература тела повышается до 38-39 С, отмечаются потливость, покраснение кожи лица, резко учащается пульс и дыхание. В тяжелых случаях могут наступить сильное возбуждение, потеря сознания, и даже смерть.</w:t>
      </w:r>
    </w:p>
    <w:p w14:paraId="5CD15A44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Тепловой удар </w:t>
      </w:r>
      <w:r>
        <w:rPr>
          <w:color w:val="000000"/>
          <w:sz w:val="28"/>
          <w:szCs w:val="28"/>
          <w:lang w:val="ru-RU"/>
        </w:rPr>
        <w:t>возникает после физической нагрузки при</w:t>
      </w:r>
      <w:r>
        <w:rPr>
          <w:color w:val="000000"/>
          <w:sz w:val="28"/>
          <w:szCs w:val="28"/>
          <w:lang w:val="ru-RU"/>
        </w:rPr>
        <w:t xml:space="preserve"> высокой температуре внешней среды. Кожа становится влажной, иногда бледнеет. Повышается температура тела. Пострадавший может жаловаться на слабость, утомление, тошноту, головную боль. Может отмечаться тахикардия и ортостатическая гипертензия.</w:t>
      </w:r>
    </w:p>
    <w:p w14:paraId="6680C65B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Неотложная д</w:t>
      </w:r>
      <w:r>
        <w:rPr>
          <w:b/>
          <w:bCs/>
          <w:color w:val="000000"/>
          <w:sz w:val="28"/>
          <w:szCs w:val="28"/>
          <w:lang w:val="ru-RU"/>
        </w:rPr>
        <w:t>оврачебная помощь:</w:t>
      </w:r>
    </w:p>
    <w:p w14:paraId="75468139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переместите пострадавшего в более прохладное место и дайте выпить умеренное количество жидкости;</w:t>
      </w:r>
    </w:p>
    <w:p w14:paraId="2CD864B0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положить холод на голову, на область сердца;</w:t>
      </w:r>
    </w:p>
    <w:p w14:paraId="049B8CE2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уложите пострадавшего на спину;</w:t>
      </w:r>
    </w:p>
    <w:p w14:paraId="5E785E84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если у пострадавшего понизилось давление, поднимите ниж</w:t>
      </w:r>
      <w:r>
        <w:rPr>
          <w:color w:val="000000"/>
          <w:sz w:val="28"/>
          <w:szCs w:val="28"/>
          <w:lang w:val="ru-RU"/>
        </w:rPr>
        <w:t>ние конечности.</w:t>
      </w:r>
    </w:p>
    <w:p w14:paraId="4ACED26E" w14:textId="77777777" w:rsidR="00000000" w:rsidRDefault="0044452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Острая сосудистая недостаточность</w:t>
      </w:r>
    </w:p>
    <w:p w14:paraId="7B6BB60D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E3406BB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Обморок</w:t>
      </w:r>
      <w:r>
        <w:rPr>
          <w:color w:val="000000"/>
          <w:sz w:val="28"/>
          <w:szCs w:val="28"/>
          <w:lang w:val="ru-RU"/>
        </w:rPr>
        <w:t xml:space="preserve"> - внезапно возникающая кратковременная утрата сознания с ослаблением деятельности сердечной и дыхательных систем. В основе обморока лежит церебральная гипоксия, причиной которой является транзитор</w:t>
      </w:r>
      <w:r>
        <w:rPr>
          <w:color w:val="000000"/>
          <w:sz w:val="28"/>
          <w:szCs w:val="28"/>
          <w:lang w:val="ru-RU"/>
        </w:rPr>
        <w:t>ное нарушение мозгового кровотока.</w:t>
      </w:r>
    </w:p>
    <w:p w14:paraId="5CF3376E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пациентов с обмороками выделяют три периода: предобморочный, собственно обморок, послеобморочный.</w:t>
      </w:r>
    </w:p>
    <w:p w14:paraId="79A26EC5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Предобморочное состояние </w:t>
      </w:r>
      <w:r>
        <w:rPr>
          <w:color w:val="000000"/>
          <w:sz w:val="28"/>
          <w:szCs w:val="28"/>
          <w:lang w:val="ru-RU"/>
        </w:rPr>
        <w:t xml:space="preserve">проявляется ощущением дурноты, потемнением в глазах, звоном в ушах, слабостью, головокружением, </w:t>
      </w:r>
      <w:r>
        <w:rPr>
          <w:color w:val="000000"/>
          <w:sz w:val="28"/>
          <w:szCs w:val="28"/>
          <w:lang w:val="ru-RU"/>
        </w:rPr>
        <w:t>подташниванием, потливостью онемением губ, кончиков пальцев, бледностью кожных покровов. Длительность от нескольких секунд до 1 минуты.</w:t>
      </w:r>
    </w:p>
    <w:p w14:paraId="67806669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Во время обморока </w:t>
      </w:r>
      <w:r>
        <w:rPr>
          <w:color w:val="000000"/>
          <w:sz w:val="28"/>
          <w:szCs w:val="28"/>
          <w:lang w:val="ru-RU"/>
        </w:rPr>
        <w:t>отмечается потеря сознания, резкое снижение мышечного тонуса, поверхностное дыхание. Пульс лабилен, сл</w:t>
      </w:r>
      <w:r>
        <w:rPr>
          <w:color w:val="000000"/>
          <w:sz w:val="28"/>
          <w:szCs w:val="28"/>
          <w:lang w:val="ru-RU"/>
        </w:rPr>
        <w:t>абый, аритмичный. При относительно продолжительном нарушении мозгового кровообращения могут быть клинически - тонические судороги, непроизвольное мочеиспускание. Длится обморок до 1 минуты, иногда больше.</w:t>
      </w:r>
    </w:p>
    <w:p w14:paraId="43E5CB3F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Послеобморочное состояние </w:t>
      </w:r>
      <w:r>
        <w:rPr>
          <w:color w:val="000000"/>
          <w:sz w:val="28"/>
          <w:szCs w:val="28"/>
          <w:lang w:val="ru-RU"/>
        </w:rPr>
        <w:t>длится от нескольких секу</w:t>
      </w:r>
      <w:r>
        <w:rPr>
          <w:color w:val="000000"/>
          <w:sz w:val="28"/>
          <w:szCs w:val="28"/>
          <w:lang w:val="ru-RU"/>
        </w:rPr>
        <w:t>нд до 1 минуты и заканчивается полным восстановлением сознания.</w:t>
      </w:r>
    </w:p>
    <w:p w14:paraId="61B30873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Неотложная доврачебная помощь:</w:t>
      </w:r>
    </w:p>
    <w:p w14:paraId="2C581871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уложите пациента на спину с несколько опущенной головой или поднимите ноги пациента на высоту 60-70 см по отношению к горизонтальной поверхности;</w:t>
      </w:r>
    </w:p>
    <w:p w14:paraId="4AAE79C5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расстегните</w:t>
      </w:r>
      <w:r>
        <w:rPr>
          <w:color w:val="000000"/>
          <w:sz w:val="28"/>
          <w:szCs w:val="28"/>
          <w:lang w:val="ru-RU"/>
        </w:rPr>
        <w:t xml:space="preserve"> стесняющую одежду;</w:t>
      </w:r>
    </w:p>
    <w:p w14:paraId="228268CA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обеспечьте доступ свежего воздуха;</w:t>
      </w:r>
    </w:p>
    <w:p w14:paraId="7FFAC846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поднесите к носу ватку, смоченную нашатырным спиртом;</w:t>
      </w:r>
    </w:p>
    <w:p w14:paraId="52E21CCA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обрызгайте лицо холодной водой или похлопайте по щекам, разотрите ему грудь;</w:t>
      </w:r>
    </w:p>
    <w:p w14:paraId="477758DC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проследите, чтобы пациент после обморока посидел в течение 5-1</w:t>
      </w:r>
      <w:r>
        <w:rPr>
          <w:color w:val="000000"/>
          <w:sz w:val="28"/>
          <w:szCs w:val="28"/>
          <w:lang w:val="ru-RU"/>
        </w:rPr>
        <w:t>0 минут;</w:t>
      </w:r>
    </w:p>
    <w:p w14:paraId="4898C3D7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подозрении на органическую причину обморока необходима госпитализация.</w:t>
      </w:r>
    </w:p>
    <w:p w14:paraId="279DF9BB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7282409D" w14:textId="77777777" w:rsidR="00000000" w:rsidRDefault="0044452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Судороги</w:t>
      </w:r>
    </w:p>
    <w:p w14:paraId="09F5C465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47C05D3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Судороги - </w:t>
      </w:r>
      <w:r>
        <w:rPr>
          <w:color w:val="000000"/>
          <w:sz w:val="28"/>
          <w:szCs w:val="28"/>
          <w:lang w:val="ru-RU"/>
        </w:rPr>
        <w:t>непроизвольное сокращение мышц. Судорожные движения могут носить распространенный характер и захватывать многие мышечные группы тела (генерализованны</w:t>
      </w:r>
      <w:r>
        <w:rPr>
          <w:color w:val="000000"/>
          <w:sz w:val="28"/>
          <w:szCs w:val="28"/>
          <w:lang w:val="ru-RU"/>
        </w:rPr>
        <w:t>е судороги) или локализоваться в какой-то группе мышц тела или конечности (локализованные судороги).</w:t>
      </w:r>
    </w:p>
    <w:p w14:paraId="14F82CCC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Генерализованные судороги </w:t>
      </w:r>
      <w:r>
        <w:rPr>
          <w:color w:val="000000"/>
          <w:sz w:val="28"/>
          <w:szCs w:val="28"/>
          <w:lang w:val="ru-RU"/>
        </w:rPr>
        <w:t>могут быть устойчивыми, продолжающимися относительно длительный период времени - десятки секунд, минуты (тонические), или быстрым</w:t>
      </w:r>
      <w:r>
        <w:rPr>
          <w:color w:val="000000"/>
          <w:sz w:val="28"/>
          <w:szCs w:val="28"/>
          <w:lang w:val="ru-RU"/>
        </w:rPr>
        <w:t>и, часто сменяющимися состояниями сокращения и расслабления (клонические).</w:t>
      </w:r>
    </w:p>
    <w:p w14:paraId="0FDB49FB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Локализованные судороги </w:t>
      </w:r>
      <w:r>
        <w:rPr>
          <w:color w:val="000000"/>
          <w:sz w:val="28"/>
          <w:szCs w:val="28"/>
          <w:lang w:val="ru-RU"/>
        </w:rPr>
        <w:t>также могут быть клоническими и тоническими.</w:t>
      </w:r>
    </w:p>
    <w:p w14:paraId="6AB1DAAD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Генерализованные тонические судороги захватывают мышцы рук, ног, туловища, шеи, лица иногда дыхательных путей. Р</w:t>
      </w:r>
      <w:r>
        <w:rPr>
          <w:color w:val="000000"/>
          <w:sz w:val="28"/>
          <w:szCs w:val="28"/>
          <w:lang w:val="ru-RU"/>
        </w:rPr>
        <w:t>уки чаще находятся в состоянии сгибания, ноги, как правило, разогнуты, мышцы напряжены, туловище вытянуто, голова откинута назад или повернута в сторону, зубы крепко сжаты. Сознание может быть утрачено или сохранено.</w:t>
      </w:r>
    </w:p>
    <w:p w14:paraId="441F1D67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Генерализованные тонические судороги ча</w:t>
      </w:r>
      <w:r>
        <w:rPr>
          <w:color w:val="000000"/>
          <w:sz w:val="28"/>
          <w:szCs w:val="28"/>
          <w:lang w:val="ru-RU"/>
        </w:rPr>
        <w:t>ще бывают проявлением эпилепсии, но могут наблюдаться также при истерии, бешенстве, столбняке, эклампсии, нарушении мозгового кровообращения, инфекциях и интоксикациях у детей.</w:t>
      </w:r>
    </w:p>
    <w:p w14:paraId="78B7CA3D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Неотложная доврачебная помощь:</w:t>
      </w:r>
    </w:p>
    <w:p w14:paraId="3DD66D7D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предохраняйте пациента от ушибов;</w:t>
      </w:r>
    </w:p>
    <w:p w14:paraId="66331A77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освободите</w:t>
      </w:r>
      <w:r>
        <w:rPr>
          <w:color w:val="000000"/>
          <w:sz w:val="28"/>
          <w:szCs w:val="28"/>
          <w:lang w:val="ru-RU"/>
        </w:rPr>
        <w:t xml:space="preserve"> его от стесняющей одежды;</w:t>
      </w:r>
    </w:p>
    <w:p w14:paraId="518B4110" w14:textId="77777777" w:rsidR="00000000" w:rsidRDefault="00444525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неотложное состояние медицинская помощь</w:t>
      </w:r>
    </w:p>
    <w:p w14:paraId="664BE9FD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освободите полость рта пациента от инородных предметов (пища, съемные зубные протезы);</w:t>
      </w:r>
    </w:p>
    <w:p w14:paraId="095C6D53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для профилактики прикуса языка вставьте между коренными зубами угол свернутого полотенца.</w:t>
      </w:r>
    </w:p>
    <w:p w14:paraId="39DAB789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16BFC6F5" w14:textId="77777777" w:rsidR="00000000" w:rsidRDefault="0044452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Поражен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ие молнией</w:t>
      </w:r>
    </w:p>
    <w:p w14:paraId="564063B8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F3E64F4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Молнией, как правило, поражаются люди, находящиеся на открытом месте во время грозы. Поражающее действие атмосферного электричества обусловлено в первую очередь очень высоким напряжением (до 1 000 0000 Вт) и мощностью разряда, кроме того, постр</w:t>
      </w:r>
      <w:r>
        <w:rPr>
          <w:color w:val="000000"/>
          <w:sz w:val="28"/>
          <w:szCs w:val="28"/>
          <w:lang w:val="ru-RU"/>
        </w:rPr>
        <w:t xml:space="preserve">адавший может получить травматические поражения в результате действия воздушной взрывной волны. Возможны также тяжелые ожоги (до 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  <w:lang w:val="ru-RU"/>
        </w:rPr>
        <w:t>степени), поскольку температура в области так называемого канала молнии может превышать 25 000 С. Несмотря на кратковременнос</w:t>
      </w:r>
      <w:r>
        <w:rPr>
          <w:color w:val="000000"/>
          <w:sz w:val="28"/>
          <w:szCs w:val="28"/>
          <w:lang w:val="ru-RU"/>
        </w:rPr>
        <w:t>ть воздействия, состояние пострадавшего обычно тяжело, что обусловлено, в первую очередь, поражением центральной и периферической нервной системы.</w:t>
      </w:r>
    </w:p>
    <w:p w14:paraId="17B3E00D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Симптомы: </w:t>
      </w:r>
      <w:r>
        <w:rPr>
          <w:color w:val="000000"/>
          <w:sz w:val="28"/>
          <w:szCs w:val="28"/>
          <w:lang w:val="ru-RU"/>
        </w:rPr>
        <w:t xml:space="preserve">потеря сознания от нескольких минут до нескольких суток, конические судороги; после восстановления </w:t>
      </w:r>
      <w:r>
        <w:rPr>
          <w:color w:val="000000"/>
          <w:sz w:val="28"/>
          <w:szCs w:val="28"/>
          <w:lang w:val="ru-RU"/>
        </w:rPr>
        <w:t>сознания беспокойство возбуждение, дезориентация, боли, бред; галлюцинации, парез конечностей, геми - и парапарезы, головная боль, боль и резь в глазах, шум в ушах, ожог век и глазного яблока, помутнение роговицы и хрусталика, "знак молнии" на кожных покро</w:t>
      </w:r>
      <w:r>
        <w:rPr>
          <w:color w:val="000000"/>
          <w:sz w:val="28"/>
          <w:szCs w:val="28"/>
          <w:lang w:val="ru-RU"/>
        </w:rPr>
        <w:t>вов.</w:t>
      </w:r>
    </w:p>
    <w:p w14:paraId="6AA70C7D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Неотложная доврачебная помощь:</w:t>
      </w:r>
    </w:p>
    <w:p w14:paraId="25971956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восстановление и поддержание проходимости дыхательных путей и проведение искусственной вентиляции легких;</w:t>
      </w:r>
    </w:p>
    <w:p w14:paraId="30B3D0BC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непрямой массаж сердца;</w:t>
      </w:r>
    </w:p>
    <w:p w14:paraId="7D5B83A0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госпитализация, транспортировка пострадавшего на носилках (лучше в положении на боку</w:t>
      </w:r>
      <w:r>
        <w:rPr>
          <w:color w:val="000000"/>
          <w:sz w:val="28"/>
          <w:szCs w:val="28"/>
          <w:lang w:val="ru-RU"/>
        </w:rPr>
        <w:t xml:space="preserve"> из-за опасности возникновения рвоты).</w:t>
      </w:r>
    </w:p>
    <w:p w14:paraId="3AD58E55" w14:textId="77777777" w:rsidR="00000000" w:rsidRDefault="0044452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Поражение электрическим током</w:t>
      </w:r>
    </w:p>
    <w:p w14:paraId="2DC21A70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A7D0013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Электротравма - </w:t>
      </w:r>
      <w:r>
        <w:rPr>
          <w:color w:val="000000"/>
          <w:sz w:val="28"/>
          <w:szCs w:val="28"/>
          <w:lang w:val="ru-RU"/>
        </w:rPr>
        <w:t>это повреждение, вызванное действием на организм электрического тока. Электроток вызывает поражение как следствие непосредственного его прохождения через ткани тела, та</w:t>
      </w:r>
      <w:r>
        <w:rPr>
          <w:color w:val="000000"/>
          <w:sz w:val="28"/>
          <w:szCs w:val="28"/>
          <w:lang w:val="ru-RU"/>
        </w:rPr>
        <w:t>к и вследствие действия образующегося при этом тепла.</w:t>
      </w:r>
    </w:p>
    <w:p w14:paraId="78789405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Наиболее опасным проявлением электротравмы является клиническая смерть, которая характеризуется остановкой дыхания и сердцебиения.</w:t>
      </w:r>
    </w:p>
    <w:p w14:paraId="44D369B8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Первая помощь при электротравме:</w:t>
      </w:r>
    </w:p>
    <w:p w14:paraId="7D8B92E1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освободите пострадавшего от контакта</w:t>
      </w:r>
      <w:r>
        <w:rPr>
          <w:color w:val="000000"/>
          <w:sz w:val="28"/>
          <w:szCs w:val="28"/>
          <w:lang w:val="ru-RU"/>
        </w:rPr>
        <w:t xml:space="preserve"> с электродом;</w:t>
      </w:r>
    </w:p>
    <w:p w14:paraId="6E8EB62D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подготовка пострадавшего к проведению реанимационных мероприятий;</w:t>
      </w:r>
    </w:p>
    <w:p w14:paraId="73EFC0AC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проведение ИВЛ параллельно с закрытым массажем сердца.</w:t>
      </w:r>
    </w:p>
    <w:p w14:paraId="4FBF8F14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02E0D134" w14:textId="77777777" w:rsidR="00000000" w:rsidRDefault="0044452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Укусы пчел, ос, шмелей</w:t>
      </w:r>
    </w:p>
    <w:p w14:paraId="05C670B1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8DDDDA4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Яд этих насекомых содержит биологические амины. Укусы насекомых очень болезненны, местная р</w:t>
      </w:r>
      <w:r>
        <w:rPr>
          <w:color w:val="000000"/>
          <w:sz w:val="28"/>
          <w:szCs w:val="28"/>
          <w:lang w:val="ru-RU"/>
        </w:rPr>
        <w:t>еакция на них проявляется в виде отека и воспаления. Отек больше выражен при укусе лица и губ. Одиночные укусы не дают общей реакции организма, но укусы более 5 пчел токсичны, при этом отмечается озноб, тошнота, головокружение, сухость во рту.</w:t>
      </w:r>
    </w:p>
    <w:p w14:paraId="628CB4E8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Неотложная д</w:t>
      </w:r>
      <w:r>
        <w:rPr>
          <w:b/>
          <w:bCs/>
          <w:color w:val="000000"/>
          <w:sz w:val="28"/>
          <w:szCs w:val="28"/>
          <w:lang w:val="ru-RU"/>
        </w:rPr>
        <w:t>оврачебная помощь:</w:t>
      </w:r>
    </w:p>
    <w:p w14:paraId="4B051F28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удалите жало из ранки пинцетом;</w:t>
      </w:r>
    </w:p>
    <w:p w14:paraId="1E890EDC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обработайте ранку спиртом;</w:t>
      </w:r>
    </w:p>
    <w:p w14:paraId="0B0BD2C9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приложите холодный компресс.</w:t>
      </w:r>
    </w:p>
    <w:p w14:paraId="5FA219B9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Госпитализация необходима только при общей или резко выраженной местной реакции.</w:t>
      </w:r>
    </w:p>
    <w:p w14:paraId="68C1AA97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Укусы ядовитых змей</w:t>
      </w:r>
    </w:p>
    <w:p w14:paraId="68BA61A2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укусе ядовитых змей за счет действия я</w:t>
      </w:r>
      <w:r>
        <w:rPr>
          <w:color w:val="000000"/>
          <w:sz w:val="28"/>
          <w:szCs w:val="28"/>
          <w:lang w:val="ru-RU"/>
        </w:rPr>
        <w:t>да быстро появляется отек и отечность в месте укуса, как правило, на конечности. Появляется сонливость, угнетение дыхания, выраженные подкожные кровоизлияния, судороги. Быстро развивается коллапс, почечная недостаточность.</w:t>
      </w:r>
    </w:p>
    <w:p w14:paraId="51406A94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Неотложная доврачебная помощь:</w:t>
      </w:r>
    </w:p>
    <w:p w14:paraId="2F458ABB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полный покой в горизонтальном положении;</w:t>
      </w:r>
    </w:p>
    <w:p w14:paraId="19E7EF0B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местно - холод;</w:t>
      </w:r>
    </w:p>
    <w:p w14:paraId="71CA3AEE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иммобилизация пострадавшей конечности подручными средствами;</w:t>
      </w:r>
    </w:p>
    <w:p w14:paraId="7643B6AA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обильное питье;</w:t>
      </w:r>
    </w:p>
    <w:p w14:paraId="1EC3A1DA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транспортировка в положении лежа;</w:t>
      </w:r>
    </w:p>
    <w:p w14:paraId="5224F90B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Отсасывание крови из ранки ртом запрещается!</w:t>
      </w:r>
    </w:p>
    <w:p w14:paraId="6F72F475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Не рекомендуется наложение жгута</w:t>
      </w:r>
      <w:r>
        <w:rPr>
          <w:b/>
          <w:bCs/>
          <w:color w:val="000000"/>
          <w:sz w:val="28"/>
          <w:szCs w:val="28"/>
          <w:lang w:val="ru-RU"/>
        </w:rPr>
        <w:t>, выполнение надрезов.</w:t>
      </w:r>
    </w:p>
    <w:p w14:paraId="28192810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6822B584" w14:textId="77777777" w:rsidR="00000000" w:rsidRDefault="0044452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Укусы собак, кошек, диких животных</w:t>
      </w:r>
    </w:p>
    <w:p w14:paraId="169A82A4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0928074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Наиболее опасны укусы животных, пациентов бешенством. Раны при укусах бывают с неровными краями, имеют дефект ткани и загрязнены слюной животных.</w:t>
      </w:r>
    </w:p>
    <w:p w14:paraId="4F56C8CB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осмотре определяют размер раны, наличие кровот</w:t>
      </w:r>
      <w:r>
        <w:rPr>
          <w:color w:val="000000"/>
          <w:sz w:val="28"/>
          <w:szCs w:val="28"/>
          <w:lang w:val="ru-RU"/>
        </w:rPr>
        <w:t>ечения. У пострадавшего выясняют, какое животное его укусило - домашнее или дикое, известное или неизвестное.</w:t>
      </w:r>
    </w:p>
    <w:p w14:paraId="4F61E7BD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Неотложная доврачебная помощь:</w:t>
      </w:r>
    </w:p>
    <w:p w14:paraId="7A042F40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при укусе домашней собакой и наличие небольшой раны, проводят туалет раны;</w:t>
      </w:r>
    </w:p>
    <w:p w14:paraId="0D95922E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накладывается повязка;</w:t>
      </w:r>
    </w:p>
    <w:p w14:paraId="3E159FCA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пострадавше</w:t>
      </w:r>
      <w:r>
        <w:rPr>
          <w:color w:val="000000"/>
          <w:sz w:val="28"/>
          <w:szCs w:val="28"/>
          <w:lang w:val="ru-RU"/>
        </w:rPr>
        <w:t>го направляют в травматологический пункт;</w:t>
      </w:r>
    </w:p>
    <w:p w14:paraId="5E9FE13F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Wingdings" w:hAnsi="Wingdings" w:cs="Wingdings"/>
          <w:color w:val="000000"/>
          <w:sz w:val="28"/>
          <w:szCs w:val="28"/>
          <w:lang w:val="ru-RU"/>
        </w:rPr>
        <w:t>§</w:t>
      </w:r>
      <w:r>
        <w:rPr>
          <w:rFonts w:ascii="Wingdings" w:hAnsi="Wingdings" w:cs="Wingdings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большие кровоточащие раны тампонируют салфетками.</w:t>
      </w:r>
    </w:p>
    <w:p w14:paraId="36911810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Показанием к госпитализации служат укушенные раны, полученные от неизвестных и не привитых от бешенства животных</w:t>
      </w:r>
    </w:p>
    <w:p w14:paraId="7754E00C" w14:textId="77777777" w:rsidR="00000000" w:rsidRDefault="0044452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Отравления</w:t>
      </w:r>
    </w:p>
    <w:p w14:paraId="0E241C15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A55FE83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 оказании неотложной доврачебной </w:t>
      </w:r>
      <w:r>
        <w:rPr>
          <w:color w:val="000000"/>
          <w:sz w:val="28"/>
          <w:szCs w:val="28"/>
          <w:lang w:val="ru-RU"/>
        </w:rPr>
        <w:t>помощи о соблюдении личной безопасности.</w:t>
      </w:r>
    </w:p>
    <w:p w14:paraId="7011B9DC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Отравление - </w:t>
      </w:r>
      <w:r>
        <w:rPr>
          <w:color w:val="000000"/>
          <w:sz w:val="28"/>
          <w:szCs w:val="28"/>
          <w:lang w:val="ru-RU"/>
        </w:rPr>
        <w:t>патологическое состояние, развивающееся при попадании яда в организме. В роли яда может выступать практически любое химическое соединение, способное нарушить жизненно важные функции организма. Меры неот</w:t>
      </w:r>
      <w:r>
        <w:rPr>
          <w:color w:val="000000"/>
          <w:sz w:val="28"/>
          <w:szCs w:val="28"/>
          <w:lang w:val="ru-RU"/>
        </w:rPr>
        <w:t>ложной помощи при отравлении зависят от того, каким путем яд попал в организм.</w:t>
      </w:r>
    </w:p>
    <w:p w14:paraId="731417B1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Выделяют следующие пути попадания яда в организм: пероральный; ингаляционный; резорбтивный (всасывания яда с поверхности кожи); инъекционный.</w:t>
      </w:r>
    </w:p>
    <w:p w14:paraId="64DDDB5B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Симптомы: </w:t>
      </w:r>
      <w:r>
        <w:rPr>
          <w:color w:val="000000"/>
          <w:sz w:val="28"/>
          <w:szCs w:val="28"/>
          <w:lang w:val="ru-RU"/>
        </w:rPr>
        <w:t>изменение в поведении (со</w:t>
      </w:r>
      <w:r>
        <w:rPr>
          <w:color w:val="000000"/>
          <w:sz w:val="28"/>
          <w:szCs w:val="28"/>
          <w:lang w:val="ru-RU"/>
        </w:rPr>
        <w:t>нливость, заторможенность, возбужденность, тремор, судороги), изменение цвета кожных покровов, повышение или снижение температуры, нарушение сердечной, дыхания.</w:t>
      </w:r>
    </w:p>
    <w:p w14:paraId="2E352E37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подозрении на отравление у ребенка особое внимание следует уделять анамнезу и тщательному о</w:t>
      </w:r>
      <w:r>
        <w:rPr>
          <w:color w:val="000000"/>
          <w:sz w:val="28"/>
          <w:szCs w:val="28"/>
          <w:lang w:val="ru-RU"/>
        </w:rPr>
        <w:t>смотру места происшествия. Необходимо обратить внимание на открытые упаковки от лекарств, домашних химикатов, наличие запаха химических веществ. Выяснить где хранятся лекарства и химикаты, проверить их наличие.</w:t>
      </w:r>
    </w:p>
    <w:p w14:paraId="493ACCFF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Неотложная доврачебная помощь при остром перо</w:t>
      </w:r>
      <w:r>
        <w:rPr>
          <w:b/>
          <w:bCs/>
          <w:color w:val="000000"/>
          <w:sz w:val="28"/>
          <w:szCs w:val="28"/>
          <w:lang w:val="ru-RU"/>
        </w:rPr>
        <w:t>ральном отравлении:</w:t>
      </w:r>
    </w:p>
    <w:p w14:paraId="6FD72462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прекратить поступление яда в организм;</w:t>
      </w:r>
    </w:p>
    <w:p w14:paraId="2B9BA3F6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провести промывание желудка естественным путем (вызвать рвоту);</w:t>
      </w:r>
    </w:p>
    <w:p w14:paraId="0CEDDEA0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обеспечить доступ кислорода;</w:t>
      </w:r>
    </w:p>
    <w:p w14:paraId="1C8253D4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обеспечить скорейшую транспортировку в специализированное токсикологическое отделение.</w:t>
      </w:r>
    </w:p>
    <w:p w14:paraId="4ED6AC3B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Неотложна</w:t>
      </w:r>
      <w:r>
        <w:rPr>
          <w:b/>
          <w:bCs/>
          <w:color w:val="000000"/>
          <w:sz w:val="28"/>
          <w:szCs w:val="28"/>
          <w:lang w:val="ru-RU"/>
        </w:rPr>
        <w:t>я доврачебная помощь при ингаляционном отравлении:</w:t>
      </w:r>
    </w:p>
    <w:p w14:paraId="1C9A2076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прекратить поступление яда в организм;</w:t>
      </w:r>
    </w:p>
    <w:p w14:paraId="5FDC1E37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обеспечить пострадавшего кислородом;</w:t>
      </w:r>
    </w:p>
    <w:p w14:paraId="1A800B89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обеспечить скорейшую транспортировку в специализированное токсикологическое отделение или реанимацию.</w:t>
      </w:r>
    </w:p>
    <w:p w14:paraId="3D473B4B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Неотложная доврачебн</w:t>
      </w:r>
      <w:r>
        <w:rPr>
          <w:b/>
          <w:bCs/>
          <w:color w:val="000000"/>
          <w:sz w:val="28"/>
          <w:szCs w:val="28"/>
          <w:lang w:val="ru-RU"/>
        </w:rPr>
        <w:t>ая помощь при резорбтивном отравлении:</w:t>
      </w:r>
    </w:p>
    <w:p w14:paraId="70BA92BF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прекратить поступление яда в организм;</w:t>
      </w:r>
    </w:p>
    <w:p w14:paraId="409C95CF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очистите и обмойте кожные покровы от отравляющего вещества (для обмывания используйте мыльный раствор)</w:t>
      </w:r>
    </w:p>
    <w:p w14:paraId="522BF9BE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при необходимости обеспечить транспортировку в ЛПУ.</w:t>
      </w:r>
    </w:p>
    <w:p w14:paraId="7C18DC2A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60C337E8" w14:textId="77777777" w:rsidR="00000000" w:rsidRDefault="0044452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Отравление алког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олем и его суррогатами</w:t>
      </w:r>
    </w:p>
    <w:p w14:paraId="3C44BAD7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3C091BD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Алкоголь</w:t>
      </w:r>
      <w:r>
        <w:rPr>
          <w:color w:val="000000"/>
          <w:sz w:val="28"/>
          <w:szCs w:val="28"/>
          <w:lang w:val="ru-RU"/>
        </w:rPr>
        <w:t xml:space="preserve"> - наркотический яд, действует на центральную нервную систему и, в конечном счете, вызывая паралич важных функций, приводит к смерти. Смертельная доза суррогатов от 30 мл до 100 мл.</w:t>
      </w:r>
    </w:p>
    <w:p w14:paraId="7DA3CC02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Симптомы: </w:t>
      </w:r>
      <w:r>
        <w:rPr>
          <w:color w:val="000000"/>
          <w:sz w:val="28"/>
          <w:szCs w:val="28"/>
          <w:lang w:val="ru-RU"/>
        </w:rPr>
        <w:t>состояние опьянения, затем комат</w:t>
      </w:r>
      <w:r>
        <w:rPr>
          <w:color w:val="000000"/>
          <w:sz w:val="28"/>
          <w:szCs w:val="28"/>
          <w:lang w:val="ru-RU"/>
        </w:rPr>
        <w:t>озное состояние, сопровождающееся рвотой, болями в эпигастральной области.</w:t>
      </w:r>
    </w:p>
    <w:p w14:paraId="0FD66C74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Неотложная доврачебная помощь:</w:t>
      </w:r>
    </w:p>
    <w:p w14:paraId="300B5E35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беззондовое промывание желудка;</w:t>
      </w:r>
    </w:p>
    <w:p w14:paraId="3F29D658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обильное питье;</w:t>
      </w:r>
    </w:p>
    <w:p w14:paraId="4310C58F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внутрь адсорбенты - активированный уголь, и слабительное;</w:t>
      </w:r>
    </w:p>
    <w:p w14:paraId="7577E5BF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обеспечить транспортировку пациента </w:t>
      </w:r>
      <w:r>
        <w:rPr>
          <w:color w:val="000000"/>
          <w:sz w:val="28"/>
          <w:szCs w:val="28"/>
          <w:lang w:val="ru-RU"/>
        </w:rPr>
        <w:t>в ближайшее ЛПУ в положении лежа на боку.</w:t>
      </w:r>
    </w:p>
    <w:p w14:paraId="13B5D8AF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424674A3" w14:textId="77777777" w:rsidR="00000000" w:rsidRDefault="0044452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Уксусная кислота</w:t>
      </w:r>
    </w:p>
    <w:p w14:paraId="23F55A7F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69D8657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Клинические проявления:</w:t>
      </w:r>
    </w:p>
    <w:p w14:paraId="34378708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b/>
          <w:bCs/>
          <w:color w:val="000000"/>
          <w:sz w:val="28"/>
          <w:szCs w:val="28"/>
          <w:lang w:val="ru-RU"/>
        </w:rPr>
        <w:t xml:space="preserve">местно: </w:t>
      </w:r>
      <w:r>
        <w:rPr>
          <w:color w:val="000000"/>
          <w:sz w:val="28"/>
          <w:szCs w:val="28"/>
          <w:lang w:val="ru-RU"/>
        </w:rPr>
        <w:t>ожог ЖКТ, возможно рвота, кровотечение; исход - гастрит, очаговое сужение пищевода;</w:t>
      </w:r>
    </w:p>
    <w:p w14:paraId="51440610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b/>
          <w:bCs/>
          <w:color w:val="000000"/>
          <w:sz w:val="28"/>
          <w:szCs w:val="28"/>
          <w:lang w:val="ru-RU"/>
        </w:rPr>
        <w:t xml:space="preserve">общие: </w:t>
      </w:r>
      <w:r>
        <w:rPr>
          <w:color w:val="000000"/>
          <w:sz w:val="28"/>
          <w:szCs w:val="28"/>
          <w:lang w:val="ru-RU"/>
        </w:rPr>
        <w:t>проявление шока, АД снижено, частый пульс, анурия, почечная и печен</w:t>
      </w:r>
      <w:r>
        <w:rPr>
          <w:color w:val="000000"/>
          <w:sz w:val="28"/>
          <w:szCs w:val="28"/>
          <w:lang w:val="ru-RU"/>
        </w:rPr>
        <w:t>очная недостаточность.</w:t>
      </w:r>
    </w:p>
    <w:p w14:paraId="39A96A95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Неотложная доврачебная помощь:</w:t>
      </w:r>
    </w:p>
    <w:p w14:paraId="336A96A5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при сохранении сознания дать внутрь 2-3 стакана молока, 2 сырых яйца;</w:t>
      </w:r>
    </w:p>
    <w:p w14:paraId="1B21FA7B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обеспечить транспортировку пациента в ближайшее ЛПУ в положении лежа на боку.</w:t>
      </w:r>
    </w:p>
    <w:p w14:paraId="0192FF8D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7F6286E8" w14:textId="77777777" w:rsidR="00000000" w:rsidRDefault="0044452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Угарный газ</w:t>
      </w:r>
    </w:p>
    <w:p w14:paraId="01DE6574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BE6B2D6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Клинические признаки: </w:t>
      </w:r>
      <w:r>
        <w:rPr>
          <w:color w:val="000000"/>
          <w:sz w:val="28"/>
          <w:szCs w:val="28"/>
          <w:lang w:val="ru-RU"/>
        </w:rPr>
        <w:t>головная боль</w:t>
      </w:r>
      <w:r>
        <w:rPr>
          <w:color w:val="000000"/>
          <w:sz w:val="28"/>
          <w:szCs w:val="28"/>
          <w:lang w:val="ru-RU"/>
        </w:rPr>
        <w:t>, головокружение, рвота, на коже багровые синюшные пятна, удушье, кома.</w:t>
      </w:r>
    </w:p>
    <w:p w14:paraId="6C678F36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Неотложная доврачебная помощь: </w:t>
      </w:r>
      <w:r>
        <w:rPr>
          <w:color w:val="000000"/>
          <w:sz w:val="28"/>
          <w:szCs w:val="28"/>
          <w:lang w:val="ru-RU"/>
        </w:rPr>
        <w:t>оттащить пострадавшего в безопасное место; расстегнуть ремень, воротник, обеспечить доступ свежего воздуха; согреть пострадавшего; обеспечить госпитализа</w:t>
      </w:r>
      <w:r>
        <w:rPr>
          <w:color w:val="000000"/>
          <w:sz w:val="28"/>
          <w:szCs w:val="28"/>
          <w:lang w:val="ru-RU"/>
        </w:rPr>
        <w:t>цию пострадавшего в ЛПУ.</w:t>
      </w:r>
    </w:p>
    <w:p w14:paraId="5BEE08CC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55D44F74" w14:textId="77777777" w:rsidR="00000000" w:rsidRDefault="0044452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Отравление грибами</w:t>
      </w:r>
    </w:p>
    <w:p w14:paraId="4CF8EAB5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4510C3B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Клинические проявления: </w:t>
      </w:r>
      <w:r>
        <w:rPr>
          <w:color w:val="000000"/>
          <w:sz w:val="28"/>
          <w:szCs w:val="28"/>
          <w:lang w:val="ru-RU"/>
        </w:rPr>
        <w:t xml:space="preserve">рвота, боль в животе, понос, поражение печени, почек, гемолитическая желтуха, запах алкоголя изо рта, возбуждение, повышенное настроение, потливость, слюноотделение, повышение АД, затем </w:t>
      </w:r>
      <w:r>
        <w:rPr>
          <w:color w:val="000000"/>
          <w:sz w:val="28"/>
          <w:szCs w:val="28"/>
          <w:lang w:val="ru-RU"/>
        </w:rPr>
        <w:t>его снижение, рвота, сонливость, глубокий сон, бледность, тяжелая кома.</w:t>
      </w:r>
    </w:p>
    <w:p w14:paraId="344EEB2E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Неотложная доврачебная помощь:</w:t>
      </w:r>
    </w:p>
    <w:p w14:paraId="52A122F2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беззондовое промывание желудка;</w:t>
      </w:r>
    </w:p>
    <w:p w14:paraId="0AC67296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обильное питье;</w:t>
      </w:r>
    </w:p>
    <w:p w14:paraId="7A26A1B5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внутрь адсорбенты - активированный уголь, и слабительное;</w:t>
      </w:r>
    </w:p>
    <w:p w14:paraId="371685F4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обеспечить транспортировку пациента в б</w:t>
      </w:r>
      <w:r>
        <w:rPr>
          <w:color w:val="000000"/>
          <w:sz w:val="28"/>
          <w:szCs w:val="28"/>
          <w:lang w:val="ru-RU"/>
        </w:rPr>
        <w:t>лижайшее ЛПУ в положении лежа на боку.</w:t>
      </w:r>
    </w:p>
    <w:p w14:paraId="761DBC60" w14:textId="77777777" w:rsidR="00000000" w:rsidRDefault="0044452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Личная безопасность и меры защиты медицинского персонала при оказании неотложной помощи</w:t>
      </w:r>
    </w:p>
    <w:p w14:paraId="6DD0ADCD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9A88648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Профилактика профессионального заражения включает в себя меры универсальной предосторожности, которые предусматривают выполнени</w:t>
      </w:r>
      <w:r>
        <w:rPr>
          <w:color w:val="000000"/>
          <w:sz w:val="28"/>
          <w:szCs w:val="28"/>
          <w:lang w:val="ru-RU"/>
        </w:rPr>
        <w:t>е ряда мероприятий, направленных на предотвращения контакта медицинских работников с биологическими жидкостями, органами и тканями пациентов, независимо от эпидемиологического анамнеза, наличия или отсутствия результатов специфической диагностики.</w:t>
      </w:r>
    </w:p>
    <w:p w14:paraId="51347F40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Медицинс</w:t>
      </w:r>
      <w:r>
        <w:rPr>
          <w:color w:val="000000"/>
          <w:sz w:val="28"/>
          <w:szCs w:val="28"/>
          <w:lang w:val="ru-RU"/>
        </w:rPr>
        <w:t>кие работники должны относится к крови и другим биологическим жидкостям человеческого организма как к потенциально опасным в плане возможного инфицирования, поэтому при работе с ними необходимо соблюдать следующие правила:</w:t>
      </w:r>
    </w:p>
    <w:p w14:paraId="6602A745" w14:textId="77777777" w:rsidR="00000000" w:rsidRDefault="0044452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При любом соприкосновении с кро</w:t>
      </w:r>
      <w:r>
        <w:rPr>
          <w:color w:val="000000"/>
          <w:sz w:val="28"/>
          <w:szCs w:val="28"/>
          <w:lang w:val="ru-RU"/>
        </w:rPr>
        <w:t>вью, другими биологическими жидкостями, органами и тканями, а также со слизистыми оболочками или поврежденной кожей пациентов медицинский работник должен быть одет в специальную одежду.</w:t>
      </w:r>
    </w:p>
    <w:p w14:paraId="0ED7E6EC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 xml:space="preserve">Другие средства барьерной защиты - маску и защитные очки - следует </w:t>
      </w:r>
      <w:r>
        <w:rPr>
          <w:color w:val="000000"/>
          <w:sz w:val="28"/>
          <w:szCs w:val="28"/>
          <w:lang w:val="ru-RU"/>
        </w:rPr>
        <w:t>надевать в тех случаях, когда не исключается возможность разбрызгивания крови и других биологических жидкостей.</w:t>
      </w:r>
    </w:p>
    <w:p w14:paraId="0BC2B1F2" w14:textId="77777777" w:rsidR="00000000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При выполнении различных процедур необходимо принять меры по предотвращению травмы режущими и колющими предметами. С режущими и колющими инстр</w:t>
      </w:r>
      <w:r>
        <w:rPr>
          <w:color w:val="000000"/>
          <w:sz w:val="28"/>
          <w:szCs w:val="28"/>
          <w:lang w:val="ru-RU"/>
        </w:rPr>
        <w:t>ументами надо обращаться осторожно, без лишней суетливости, продуманно совершать каждое движение.</w:t>
      </w:r>
    </w:p>
    <w:p w14:paraId="47314BF5" w14:textId="77777777" w:rsidR="00444525" w:rsidRDefault="0044452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При возникновении "аварийной ситуации" необходимо воспользоваться укладкой для экстренной профилактики парентеральных вирусных гепатитов и ВИЧ-инфекции.</w:t>
      </w:r>
    </w:p>
    <w:sectPr w:rsidR="0044452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64A"/>
    <w:rsid w:val="00444525"/>
    <w:rsid w:val="0052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64DA59"/>
  <w14:defaultImageDpi w14:val="0"/>
  <w15:docId w15:val="{BE5CCF91-CE7C-490F-A22B-29BB0CF5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4467</Words>
  <Characters>25462</Characters>
  <Application>Microsoft Office Word</Application>
  <DocSecurity>0</DocSecurity>
  <Lines>212</Lines>
  <Paragraphs>59</Paragraphs>
  <ScaleCrop>false</ScaleCrop>
  <Company/>
  <LinksUpToDate>false</LinksUpToDate>
  <CharactersWithSpaces>29870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2024-12-01T10:13:00Z</dcterms:created>
  <dcterms:modified xsi:type="dcterms:W3CDTF">2024-12-01T10:13:00Z</dcterms:modified>
</cp:coreProperties>
</file>