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90D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12A7DED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4D1D1B00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70A1A59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045B7758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43FE0F75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04A3E6F4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1EDFE440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0E443B4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6AA2C5F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01919742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4964827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2FEEC224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759A9E04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Организация работы взрослой поликлиники - роль сестринского персонала</w:t>
      </w:r>
    </w:p>
    <w:p w14:paraId="47ACEF79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506BBDB6" w14:textId="77777777" w:rsidR="00000000" w:rsidRDefault="006250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br w:type="page"/>
      </w:r>
    </w:p>
    <w:p w14:paraId="5059D744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Введение</w:t>
      </w:r>
    </w:p>
    <w:p w14:paraId="21A437F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поликлиника здоровье медицинский персонал</w:t>
      </w:r>
    </w:p>
    <w:p w14:paraId="3404375B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и перспективы развития здравоохранения Российской Федерации начала XXI в. во многом определяются уровнем здо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ровья населения и социально-экономическими преобразованиями, происходящими в обществе. Это проявляется в таких процессах как демонополизация системы здравоохранения, децентрализация управления отраслью, возникновение новых экономических отношений, развитие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современных форм оказания медицинской помощи и технологий. Все это повышает значимость подготовки не только врачей, но и среднего медицинского персонала по проблемам общественного здоровья, управления и экономики здравоохранения. Профессия медицинской сес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тры за длительный период своей эволюции претерпела серьезные изменения как в самом содержании, так и в отношении со стороны общества. Роль медицинских работников в многогранном процессе оказания медицинской помощи пациентам, требования к уровню их професси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ональной подготовки неуклонно возрастают. Фундаментом, обеспечивающим соответствие этим требованиям, должны стать глубокие знания в области общественного здоровья и здравоохранения.</w:t>
      </w:r>
    </w:p>
    <w:p w14:paraId="20CC671E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Подготовка современного специалиста, прежде всего, должна базироваться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знаниях о здоровье населения. Важнейшим условием дальнейшего реформирования здравоохранения является развитие основополагающих принципов отечественного здравоохранения: соблюдение конституционных прав граждан на охрану здоровья и приоритет профилактической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направленности. С учетом этого особое внимание уделено вопросам прав граждан в области охраны здоровья и роли средних медицинских работников в организации медицинской профилактики основных социально-значимых заболеваний. Излагаются современные подходы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ормированию здорового образа жизни, иммунизации населения. Необходимо иметь представление о финансировании и управлении учреждениями здравоохранения, знать основные источники финансирования организаций здравоохранения и роль обязательного и добровольного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едицинского страхования в системе организации и финансирования медицинской помощи населению, значение Программы государственных гарантий оказания гражданам Российской Федерации бесплатной медицинской помощи, организация экспертизы трудоспособности. Бесспор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что дальнейшее развитие здравоохранения в Российской Федерации в значительной степени зависит от оптимальной численности и уровня профессиональной подготовки медицинских и фармацевтических кадров. Для этого необходимы разработка и реализация современно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кадровой политики. Основными задачами такой политики, в частности, являются достижение соответствия уровня оплаты труда работников здравоохранения объему и качеству оказываемой медицинской помощи, а также обеспечение правовой и социальной защиты работник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отрасли путем развития государственного и социального страхования, повышения эффективности мероприятий по охране труда.</w:t>
      </w:r>
    </w:p>
    <w:p w14:paraId="5C9CA132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Цель исследования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 xml:space="preserve"> -</w:t>
      </w:r>
    </w:p>
    <w:p w14:paraId="7FE0D6F3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Главная задача государства в целом и здравоохранения в частности состоит в разработке и реализации комплекса проф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илактических мероприятий по снижению воздействия факторов риска и усилению позитивных факторов, обусловливающих здоровье населения. Также о возможностях районных поликлиниках по усилению факторов воздействия на здравоохранение населения.</w:t>
      </w:r>
    </w:p>
    <w:p w14:paraId="6FA315AC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Задачи исследовани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я</w:t>
      </w:r>
      <w:r>
        <w:rPr>
          <w:rFonts w:ascii="Times New Roman CYR" w:hAnsi="Times New Roman CYR" w:cs="Times New Roman CYR"/>
          <w:i/>
          <w:iCs/>
          <w:color w:val="000000"/>
          <w:kern w:val="3"/>
          <w:sz w:val="28"/>
          <w:szCs w:val="28"/>
        </w:rPr>
        <w:t>:</w:t>
      </w:r>
    </w:p>
    <w:p w14:paraId="5E8348D1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Дать определение поликлинике и ее структуре. Показать организацию работы взрослой поликлиники. Определить основные задачи и функции поликлиники, а также роль сестринского персонала. В заключении сделать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выводы и предложения по усовершенствованию органи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зации работы взрослых поликлиник.</w:t>
      </w:r>
    </w:p>
    <w:p w14:paraId="6D8D51F7" w14:textId="77777777" w:rsidR="00000000" w:rsidRDefault="006250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br w:type="page"/>
      </w:r>
    </w:p>
    <w:p w14:paraId="618E5AF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1. Общественное здоровье: основные понятия, факторы риска, показатели оценки</w:t>
      </w:r>
    </w:p>
    <w:p w14:paraId="2D45188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</w:p>
    <w:p w14:paraId="4ECB394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практической деятельности медицинский работник обычно оценивает здоровье отдельного человека, однако для принятия управленческих решений нео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бходимо анализировать здоровье определенных, часто многочисленных групп людей. Правильно собранные и хорошо проанализированные статистические данные о здоровье населения служат основой для планирования оздоровительных мероприятий по сохранению и укреплению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здоровья населения на государственном и муниципальном уровнях, разработки современных форм и методов работы организаций здравоохранения, контроля эффективности их деятельности.</w:t>
      </w:r>
    </w:p>
    <w:p w14:paraId="656230A3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2F0CC1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Основные понятия здоровья населения</w:t>
      </w:r>
    </w:p>
    <w:p w14:paraId="6AD3216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B5D825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литературе существует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ольшое количество определений «здоровья», однако основным, признанным во всех странах, является определение Всемирной организации здравоохранения (ВОЗ). В принятом в 1948 г. Уставе ВОЗ записано: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«Здоровье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состояние полного физического, духовного и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циального благополучия, а не только отсутствие болезней и физических дефектов».</w:t>
      </w:r>
    </w:p>
    <w:p w14:paraId="1B31DEEE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Исследованием здоровья населения занимается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медицинская статистика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один из разделов биостатистики, она изучает основные закономерности и тенденции здоровья населения, здравоо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хранения с использованием методов математической статистики.</w:t>
      </w:r>
    </w:p>
    <w:p w14:paraId="634221FB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оценки здоровья определенной группы людей или населения в целом принято использовать следующие группы индикаторов:</w:t>
      </w:r>
    </w:p>
    <w:p w14:paraId="7B1E8BFF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• показатели медико-демографических процессов;</w:t>
      </w:r>
    </w:p>
    <w:p w14:paraId="5DEDB27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показатели заболеваемости;</w:t>
      </w:r>
    </w:p>
    <w:p w14:paraId="02E470C0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показатели инвалидности;</w:t>
      </w:r>
    </w:p>
    <w:p w14:paraId="10C63059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показатели физического здоровья.</w:t>
      </w:r>
    </w:p>
    <w:p w14:paraId="1E397B76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для комплексной оценки здоровья отдельных пациентов населения в целом выделяют следующие пять групп здоровья:</w:t>
      </w:r>
    </w:p>
    <w:p w14:paraId="1E422008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I группа - здоровые;</w:t>
      </w:r>
    </w:p>
    <w:p w14:paraId="69D3954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II группа - здоровые лица, у которых отсутствуе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какая-либо хроническая болезнь, но имеются различные функциональные отклонения, снижение иммунологической резистентности, частые острые заболевания и др.;</w:t>
      </w:r>
    </w:p>
    <w:p w14:paraId="75133589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III группа - больные с длительно текущими (хроническими) заболеваниями при сохраненных в основном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функциональных возможностях организма;</w:t>
      </w:r>
    </w:p>
    <w:p w14:paraId="7CF9BA0F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IV группа - больные с длительно текущими (хроническими) заболеваниями со снижением функциональных возможностей организма;</w:t>
      </w:r>
    </w:p>
    <w:p w14:paraId="1363C3DE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V группа - тяжелые больные, нуждающиеся в соблюдении постельного режима.</w:t>
      </w:r>
    </w:p>
    <w:p w14:paraId="755DDD35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CFC37FC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Факторы, опре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деляющие здоровье населения</w:t>
      </w:r>
    </w:p>
    <w:p w14:paraId="62FC909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43ED1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Здоровье населения обусловлено комплексным воздействием факторов, определяющих образ жизни человека, среду его обитания, наследственность и состояние системы здравоохранения.</w:t>
      </w:r>
    </w:p>
    <w:p w14:paraId="5EEB44F9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Общепринята следующая классификация факторов, опред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еляющих состояние здоровья населения:</w:t>
      </w:r>
    </w:p>
    <w:p w14:paraId="02C1F873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социально-экономические (образ жизни, условия труда, жилищные условия, материальное благосостояние и т.д.);</w:t>
      </w:r>
    </w:p>
    <w:p w14:paraId="66650E25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социально-биологические (возраст, пол, наследственность и т.д.);</w:t>
      </w:r>
    </w:p>
    <w:p w14:paraId="4DDC8E64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• эколого-климатические (состояние воздух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воды, почвы, уровень солнечной радиации и т.д.);</w:t>
      </w:r>
    </w:p>
    <w:p w14:paraId="214F60DB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медико-организационные (качество, эффективность, доступность медико-социальной помощи и т.д.).</w:t>
      </w:r>
    </w:p>
    <w:p w14:paraId="7D4372D1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Разделение факторов на приведенные группы весьма условно, так как обычно человек подвергается комплексному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воздействию взаимосвязанных и обусловливающих друг друга факторов. В настоящее время, принято считать, что здоровье на 50% и более зависит от условий и образа жизни, на 20% от состояния (загрязнения) окружающей внешней среды, на 20% от генетических факторо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 на 10% от состояния здравоохранения (рис. 1.1). Причем одни факторы позитивно влияют на состояние здоровья населения, другие, наоборот, оказывают отрицательное воздействие.</w:t>
      </w:r>
    </w:p>
    <w:p w14:paraId="1F98C426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Факторы, потенциально опасные для здоровья человека, способствующие возникновен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ию заболеваний, называются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факторами риска.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непосредственных причин заболеваний (вирусы, бактерии и т.д.), факторы риска действуют опосредованно, создавая неблагоприятный фон для возникновения и развития болезней.</w:t>
      </w:r>
    </w:p>
    <w:p w14:paraId="42A9A1F9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0B7A1D5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FC809B9" w14:textId="77777777" w:rsidR="00000000" w:rsidRDefault="006250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br w:type="page"/>
      </w:r>
    </w:p>
    <w:p w14:paraId="5829D18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Организация работы взр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ослой поликлиники</w:t>
      </w:r>
    </w:p>
    <w:p w14:paraId="57580CC8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7EF49FE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Понятие о поликлинике</w:t>
      </w:r>
    </w:p>
    <w:p w14:paraId="61F68058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8A69F76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Поликлиника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многопрофильное лечебно-профилактическое учреждение, оказывающее на до госпитальном этапе наибольший объем медицинской помощи населению на закрепленной территории. В городах имеются два типа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ликлиник для взрослого населения:</w:t>
      </w:r>
    </w:p>
    <w:p w14:paraId="3B40567F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объединенные с больницами;</w:t>
      </w:r>
    </w:p>
    <w:p w14:paraId="2E431DCE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необъединенные (самостоятельные).</w:t>
      </w:r>
    </w:p>
    <w:p w14:paraId="5FDB2F3E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мощности городские поликлиники делятся на 5 групп. Мощность поликлиник оценивается по числу посещений в смену.</w:t>
      </w:r>
    </w:p>
    <w:p w14:paraId="76B03B55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структуре городской поликлиники предусмат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риваются следующие подразделения:</w:t>
      </w:r>
    </w:p>
    <w:p w14:paraId="61E1159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руководство поликлиникой;</w:t>
      </w:r>
    </w:p>
    <w:p w14:paraId="13069A2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регистратура;</w:t>
      </w:r>
    </w:p>
    <w:p w14:paraId="7F557308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кабинет доврачебного приема;</w:t>
      </w:r>
    </w:p>
    <w:p w14:paraId="0C2AED13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отделение профилактики;</w:t>
      </w:r>
    </w:p>
    <w:p w14:paraId="65D5AC6B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лечебно-профилактические подразделения: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терапевтические отделения;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отделение восстановительного лечения;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отделения по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казанию специализированных видов медицинской помощи (хирургическое, гинекологическое) с кабинетами соответствующих специалистов (кардиологический, ревматологический, неврологический, урологический, офтальмологический, оториноларингологический);</w:t>
      </w:r>
    </w:p>
    <w:p w14:paraId="51447FC1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параклини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службы (физиотерапевтический и рентгеновский кабинеты, лаборатории, кабинет функциональной диагностики, УЗИ-кабинет);</w:t>
      </w:r>
    </w:p>
    <w:p w14:paraId="4BE5E4C2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дневной стационар при поликлинике и стационар на дому;</w:t>
      </w:r>
    </w:p>
    <w:p w14:paraId="4D85B18E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административно-хозяйственная часть;</w:t>
      </w:r>
    </w:p>
    <w:p w14:paraId="1CF96E94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врачебные и фельдшерские здравпу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нкты на прикрепленных предприятиях.</w:t>
      </w:r>
    </w:p>
    <w:p w14:paraId="2813DD03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Число отделений и кабинетов, их потенциальные возможности определяются мощностью поликлиники и количеством штатных должностей, которые зависят от численности закрепленного за поликлиникой населения. Структура поликлиники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(открытие тех или иных отделений, кабинетов и т.п.) зависит от обращаемости населения в это учреждение, от способности поликлиники предоставить больным необходимую медицинскую помощь.</w:t>
      </w:r>
    </w:p>
    <w:p w14:paraId="1D128D3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BC12C22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основные Задачи поликлиники</w:t>
      </w:r>
    </w:p>
    <w:p w14:paraId="6CC6FF6C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41C1CE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Городская поликлиника для взрослых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учреждением здравоохранения, оказывающей амбулаторно-поликлиническую помощь населению в возрасте 18 лет и старше.</w:t>
      </w:r>
    </w:p>
    <w:p w14:paraId="5AB4C125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задачи поликлиники:</w:t>
      </w:r>
    </w:p>
    <w:p w14:paraId="636282F4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оказание медицинской помощи населению непосредственно в поликлинике и на дому;</w:t>
      </w:r>
    </w:p>
    <w:p w14:paraId="5546B4A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организация и проведение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среди прикрепленного населения комплекса профилактических мероприятий, направленных на снижение заболеваемости, инвалидности и смертности;</w:t>
      </w:r>
    </w:p>
    <w:p w14:paraId="148DB86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осуществление диспансеризации населения и, прежде всего, лиц с повышенным риском заболеваний сердечно - сосудистой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системы, онкологических и других социально-значимых болезней;</w:t>
      </w:r>
    </w:p>
    <w:p w14:paraId="1BE8D8D5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организация и проведение мероприятий по санитарно-гигиеническому воспитанию населения, формированию здорового образа жизни.</w:t>
      </w:r>
    </w:p>
    <w:p w14:paraId="4ED335C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7C3CBD2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Основные функции поликлиники</w:t>
      </w:r>
    </w:p>
    <w:p w14:paraId="4D6F02AB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C6299F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квалифицированной специа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лизированной медицинской помощи населению непосредственно в поликлинике и на дому.</w:t>
      </w:r>
    </w:p>
    <w:p w14:paraId="6B3787E2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регистратуре на каждого больного заводится «Медицинская карта амбулаторного больного», производятся учет, хранение и оформление всех остальных медицинских документов и рег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улируется нагрузка на врачей посредством талонной системы или самозаписи. Данные обо всех полученных вызовах заносятся в «Книгу записи вызовов врача на дом» (ф. 031/у).</w:t>
      </w:r>
    </w:p>
    <w:p w14:paraId="4C64E21C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поликлинике участковый врач работает по скользящему графику, ведет прием больных в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ликлинике и оказывает помощь на дому: обслуживает первичные вызовы на дом и планирует активные посещения в зависимости от состояния здоровья больного.</w:t>
      </w:r>
    </w:p>
    <w:p w14:paraId="5543337F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оказание первой медицинской помощи при острых заболеваниях, травмах, отравлениях и других неотложных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стояниях независимо от места проживания больного;</w:t>
      </w:r>
    </w:p>
    <w:p w14:paraId="0E1B7B7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своевременная госпитализация нуждающихся в стационарном лечении (в круглосуточный стационар, в стационар дневного пребывания при больнице, в дневной стационар при поликлинике), в стационар на дому;</w:t>
      </w:r>
    </w:p>
    <w:p w14:paraId="4F5D108C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 дневного пребывания в больнице и дневной стационар в поликлинике организуются для больных, не нуждающихся в круглосуточном медицинском наблюдении и лечении на базе многопрофильных больниц или амбулаторно-поликлинических учреждений. Мощность стационаров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определяется индивидуально в каждом конкретном случае главным врачом ЛПУ, на базе которого он организуется. В зависимости от наличия условий дневной стационар, развернутый в лечебных учреждениях, может иметь от 6 до 20 и более коек. На каждой койке больны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в течение 2-4-6 ч с перерывом в 20-30 мин проводятся ежедневное наблюдение врачом, лабораторно-диагностические обследования, лекарственная терапия, процедуры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инъекции. В центрах амбулаторной хирургии выполняются оперативные вмешательства повышенной 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жности.</w:t>
      </w:r>
    </w:p>
    <w:p w14:paraId="4050B628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больного, находящегося в стационаре дневного пребывания, заводится «Медицинская карта стационарного больного» с занесением в нее кратких сведений из анамнеза, истории заболевания и проводимого обследования и лечения.</w:t>
      </w:r>
    </w:p>
    <w:p w14:paraId="7368FA90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Стационар на дому в амбулато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рно-поликлинических учреждениях организуется для больных с острыми и хроническими заболеваниями, состояние которых, не требует госпитализации. Штаты стационара на дому устанавливаются в соответствии со штатными нормативами, предусмотренными для амбулаторно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-поликлинических учреждений. Отбор больных проводится заведующими терапевтическими отделениями по представлению участковых врачей-терапевтов и врачей-специалистов. При ухудшении состояния больной переводится в стационар. Все записи на больного, находящегос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стационаре на дому, производятся в «Медицинской карте амбулаторного больного». Корректировка лечения и продление листка нетрудоспособности проводятся с привлечением КЭК на дому в сроки, установленные законодательством по экспертизе временной нетрудоспо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собности. Стационар на дому пользуется в своей работе всеми консультативными и лечебно-диагностическими службами поликлиники.</w:t>
      </w:r>
    </w:p>
    <w:p w14:paraId="1D6164F2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экспертиза временной нетрудоспособности, освобождение больных от работы, направление на медико-социальную экспертизу лиц с призн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аками стойкой утраты трудоспособности;</w:t>
      </w:r>
    </w:p>
    <w:p w14:paraId="3C6A4A7E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лечебном учреждении ведется специальная «Книга регистрации листков нетрудоспособности» (ф. 036/у). В неясных и конфликтных случаях, а также при направлении на санаторно-курортное лечение, МСЭ и при решении вопроса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временном переводе на другую работу больного направляют на клинико-экспертную комиссию (КЭК). В поликлинике имеется «Журнал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записи заключений КЭК» (ф. 035/у).</w:t>
      </w:r>
    </w:p>
    <w:p w14:paraId="54B88E8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случаях хронических, затяжных заболеваний больного переводят на инвалидность - временную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постоянную. Категорию (группу) инвалидности устанавливает медико-социальная экспертиза, которая организуется при управлениях социальной защиты населения.</w:t>
      </w:r>
    </w:p>
    <w:p w14:paraId="47419BB4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организация и проведение комплекса профилактических мероприятий, направленных на снижение заболе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ваемости, инвалидности и смертности среди населения, проживающего в районе обслуживания, а также среди работающих на прикрепленных предприятиях;</w:t>
      </w:r>
    </w:p>
    <w:p w14:paraId="3AFF121F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проведение профилактических медицинских осмотров населения с целью выявления заболеваний в начальных стадиях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проведения необходимых лечебно-профилактических и оздоровительных мероприятий;</w:t>
      </w:r>
    </w:p>
    <w:p w14:paraId="6666FEE9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Профилактический медицинский осмотр - активное медицинское обследование определенных групп населения врачами одной или нескольких специальностей и проведение лабораторно-диагн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остических исследований с целью раннего выявления заболеваний и осуществления необходимых лечебно-оздоровительных мероприятий.</w:t>
      </w:r>
    </w:p>
    <w:p w14:paraId="184E0DB5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организация и осуществление диспансеризации населения (здоровых и больных); для каждой специальности устанавливается особый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ечень больных, подлежащих диспансеризации.</w:t>
      </w:r>
    </w:p>
    <w:p w14:paraId="0570A329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Диспансеризация - это активный метод наблюдения за состоянием здоровья, населения и система научно обоснованных социально-экономических, организационных, санитарно-оздоровительных, лечебно-профилактических и проти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воэпидемических мероприятий, направленных на сохранение и быстрейшее восстановление здоровья, снижение заболеваемости, трудовую и социальную реабилитацию.</w:t>
      </w:r>
    </w:p>
    <w:p w14:paraId="4D301D88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направление больных на санаторно-курортное лечение;</w:t>
      </w:r>
    </w:p>
    <w:p w14:paraId="49E9C8BE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организация и проведение мероприятий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санит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арно-гигиеническому воспитанию населения, пропаганде здорового образа жизни.</w:t>
      </w:r>
    </w:p>
    <w:p w14:paraId="28C6EEC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2C3F6C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Организация работы среднего медицинского персонала городской поликлиники для взрослых</w:t>
      </w:r>
    </w:p>
    <w:p w14:paraId="62DF14FF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355946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Большую роль в оказании населению первичной медико-санитарной помощи играет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медицинская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сестра участковая.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ее задача - это выполнение лечебных и диагностических назначений врача в поликлинике и на дому, а также проведение профилактических и санитарно-просветительных мероприятий среди населения участка. Для решения этой задачи медици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нская сестра участковая имеет широкий круг обязанностей:</w:t>
      </w:r>
    </w:p>
    <w:p w14:paraId="50AE95B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формирует совместно с врачом-терапевтом участковым паспорт врачебного (терапевтического) участка из прикрепленного к нему населения, ведет персональный учет, информационную (компьютерную) базу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состояния здоровья обслуживаемого населения, участвует в формировании групп диспансерных больных, в том числе имеющих право на получение набора социальных услуг;</w:t>
      </w:r>
    </w:p>
    <w:p w14:paraId="54B26BA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организует амбулаторный прием врача-терапевта участкового, подготавливает к работе прибор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инструменты, обеспечивает бланками рецептов, направлений;</w:t>
      </w:r>
    </w:p>
    <w:p w14:paraId="5BD93EF5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проводит мероприятия по санитарно-гигиеническому воспитанию и образованию обслуживаемого населения, консультирует по вопросам формирования здорового образа жизни;</w:t>
      </w:r>
    </w:p>
    <w:p w14:paraId="385133E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осуществляет профилактически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мероприятия по предупреждению и снижению заболеваемости, выявление социально значимых болезней и факторов риска, организует и ведет занятия в школах здоровья;</w:t>
      </w:r>
    </w:p>
    <w:p w14:paraId="1E417BF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организует проведение диагностики и лечения заболеваний и состояний,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том числе восстановите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лечения больных в амбулаторных условиях, дневном стационаре и стационаре на дому;</w:t>
      </w:r>
    </w:p>
    <w:p w14:paraId="513D720B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проводит доврачебные осмотры, в том числе профилактические, с записью в медицинской карте амбулаторного больного;</w:t>
      </w:r>
    </w:p>
    <w:p w14:paraId="3D4CFC7E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оказывает неотложную доврачебную медицинскую помо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щь больным при острых заболеваниях, травмах, отравлениях и других неотложных состояниях в амбулаторных условиях, дневном стационаре и стационаре, на дому;</w:t>
      </w:r>
    </w:p>
    <w:p w14:paraId="4D7F4836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в соответствии с назначением врача выполняет медицинские манипуляции и производит забор материала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бактериологических исследований;</w:t>
      </w:r>
    </w:p>
    <w:p w14:paraId="270222A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оформляет документы для направления больных на консультации к врачам-специалистам, в том числе для стационарного и восстановительного лечения по медицинским показаниям;</w:t>
      </w:r>
    </w:p>
    <w:p w14:paraId="17F8FF45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проводит мероприятия по профилактике инфекционн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заболеваний, организует и проводит противоэпидемические мероприятия и иммунопрофилактику в установленном порядке;</w:t>
      </w:r>
    </w:p>
    <w:p w14:paraId="4665CB4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оформляет документацию по экспертизе временной нетрудоспособности в установленном порядке и документы для направления на медико-социальну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экспертизу;</w:t>
      </w:r>
    </w:p>
    <w:p w14:paraId="4A34ABD3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оформляет документы для направления пациентов по медицинским показаниям на санаторно-курортное лечение;</w:t>
      </w:r>
    </w:p>
    <w:p w14:paraId="61B0A49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организует совместно с органами социальной защиты населения медико-социальную помощь отдельным категориям граждан: одиноким, престарел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ым, инвалидам, хроническим больным, нуждающимся в уходе;</w:t>
      </w:r>
    </w:p>
    <w:p w14:paraId="50A797D0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заполняет под контролем врача «Талоны амбулаторного пациента» (ф. 025-6-7/у/89; 025-10/у-97; 025-11/у-02; 025-12/у-04), «Экстренные извещения», бланки направлений на лечебно-диагностические исследо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вания, вносит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индивидуальную карту амбулаторного больного данные флюорографического и других исследований, помогает заполнять «Направление на медико-социальную экспертизу» (ф. 088/у-97), «Санаторно-курортные карты» (ф. 072/у), выписки из «Медицинских кар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амбулаторного больного» и др.;</w:t>
      </w:r>
    </w:p>
    <w:p w14:paraId="4877E7AB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проводит под контролем врача профилактические прививки и мероприятия по дегельминтизации населения;</w:t>
      </w:r>
    </w:p>
    <w:p w14:paraId="3AFF748C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ведет «Дневник учета работы медицинской сестры участковой» (ф. 039-1/у-06).</w:t>
      </w:r>
    </w:p>
    <w:p w14:paraId="7526E823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сестра участковая обеспечивает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медицинской сумкой, укомплектованной медицинским инструментарием, перевязочным материалом и соответствующим набором медикаментов.</w:t>
      </w:r>
    </w:p>
    <w:p w14:paraId="70A4794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участковых врачей, в поликлинике работают врачи узких специальностей - врачи-специалисты, каждому из которых помогаю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медицинские сестры (медицинская сестра патронажная, медицинский статистик, медицинская сестра хирургического кабинета, медицинская сестра офтальмологического кабинета, медицинская сестра функциональной диагностики и др.</w:t>
      </w:r>
    </w:p>
    <w:p w14:paraId="70CD8EA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18E6923C" w14:textId="77777777" w:rsidR="00000000" w:rsidRDefault="006250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br w:type="page"/>
      </w:r>
    </w:p>
    <w:p w14:paraId="6084BB1F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Заключение</w:t>
      </w:r>
    </w:p>
    <w:p w14:paraId="5F0B7E5C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56FB710D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поликлиниках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взрослых необходимо ввести ежедневный прием врачей и без выходных. Сделать удобную систему записи к врачу, чтобы избавится от очередей и задержек приема. Организовать собственную лабораторию, которая предоставить качественные и быстрые результаты анализов.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Заменить устаревшее медицинское оборудование на новейшее высокотехнологичное, чтобы иметь возможность сделать магнитно-резонансную томографию, продиагностировать зрение на офтальмологическом оборудовании, пройти рентгеновское цифровое обследование на мамм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ографах, флюорографию, гамма-камер, ортопантомографию, рентгеновскую денситометрию и другое не выходя из здания поликлиники. Обеспечить современными аппаратами УЗИ экспертного класса, чтобы иметь возможность видеть даже мельчайшие бляшки в сосудах, мельчай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шие камешки в почках. Необходимо чтобы доктор имел возможность тут же поставить диагноз - не гоняя пациента с направлением из одного медучреждения в другое. Необходимо автоматизировать поликлиники, чтобы карточки пациентов заполнялись в электронном виде.</w:t>
      </w:r>
    </w:p>
    <w:p w14:paraId="072CF391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6288AE1B" w14:textId="77777777" w:rsidR="00000000" w:rsidRDefault="006250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kern w:val="3"/>
          <w:sz w:val="28"/>
          <w:szCs w:val="28"/>
        </w:rPr>
        <w:br w:type="page"/>
      </w:r>
    </w:p>
    <w:p w14:paraId="308C36FF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Список литературы</w:t>
      </w:r>
    </w:p>
    <w:p w14:paraId="0E26B1C7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7D7ECA4C" w14:textId="77777777" w:rsidR="00000000" w:rsidRDefault="0062504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ab/>
        <w:t>http://vmede.org/sait/? page=3&amp;id=Obshesyvennoe_3d_medik_2012&amp;menu=Obshesyvennoe_3d_medik_2012</w:t>
      </w:r>
    </w:p>
    <w:p w14:paraId="0423CFDB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http://bono-esse.ru/blizzard/Medstat/amb.html</w:t>
      </w:r>
    </w:p>
    <w:p w14:paraId="6CE9BCFA" w14:textId="77777777" w:rsidR="00000000" w:rsidRDefault="00625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http://www.polyclin.ru</w:t>
      </w:r>
    </w:p>
    <w:p w14:paraId="5E03BA68" w14:textId="77777777" w:rsidR="0062504F" w:rsidRDefault="00625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Учебник / В.А. Медик, В.К. Юрьев. - 3-е изд., перераб. и доп.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- 2012 г.</w:t>
      </w:r>
    </w:p>
    <w:sectPr w:rsidR="006250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88"/>
    <w:rsid w:val="0062504F"/>
    <w:rsid w:val="00A3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C892A"/>
  <w14:defaultImageDpi w14:val="0"/>
  <w15:docId w15:val="{8AFEC956-56E6-4B94-AF22-93C1C61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3057</Words>
  <Characters>17427</Characters>
  <Application>Microsoft Office Word</Application>
  <DocSecurity>0</DocSecurity>
  <Lines>145</Lines>
  <Paragraphs>40</Paragraphs>
  <ScaleCrop>false</ScaleCrop>
  <Company/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2024-12-20T09:25:00Z</dcterms:created>
  <dcterms:modified xsi:type="dcterms:W3CDTF">2024-12-20T09:25:00Z</dcterms:modified>
</cp:coreProperties>
</file>