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DBEB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17BBA469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149F020D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331E5F27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2F351803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22E6F173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10C991C3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1FE9962C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5F32CF87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3B505B10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14C259AB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7EF6BB53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5A7D66EC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17E24AAC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</w:p>
    <w:p w14:paraId="5F576147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Доклад</w:t>
      </w:r>
    </w:p>
    <w:p w14:paraId="363BD4DC" w14:textId="77777777" w:rsidR="00000000" w:rsidRDefault="00032095">
      <w:pPr>
        <w:pStyle w:val="1"/>
        <w:keepNext/>
        <w:shd w:val="clear" w:color="auto" w:fill="FFFFFF"/>
        <w:spacing w:line="360" w:lineRule="auto"/>
        <w:jc w:val="center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Тема «Основные синдромы и симптомы расстройств мышления»</w:t>
      </w:r>
    </w:p>
    <w:p w14:paraId="3061BD43" w14:textId="77777777" w:rsidR="00000000" w:rsidRDefault="00032095">
      <w:pPr>
        <w:spacing w:line="360" w:lineRule="auto"/>
        <w:jc w:val="center"/>
        <w:rPr>
          <w:sz w:val="28"/>
          <w:szCs w:val="28"/>
        </w:rPr>
      </w:pPr>
    </w:p>
    <w:p w14:paraId="30A675CD" w14:textId="77777777" w:rsidR="00000000" w:rsidRDefault="000320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</w:t>
      </w:r>
      <w:r>
        <w:rPr>
          <w:sz w:val="28"/>
          <w:szCs w:val="28"/>
        </w:rPr>
        <w:t>е</w:t>
      </w:r>
    </w:p>
    <w:p w14:paraId="7D0217BB" w14:textId="77777777" w:rsidR="00000000" w:rsidRDefault="00032095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14:paraId="54554E1A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Введение</w:t>
      </w:r>
    </w:p>
    <w:p w14:paraId="67A22E4F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1. Проблема мышления в свете исторических концепций</w:t>
      </w:r>
    </w:p>
    <w:p w14:paraId="53D777FF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2. Классификации расстройств мышления</w:t>
      </w:r>
    </w:p>
    <w:p w14:paraId="0C234FAD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3. Описание основных видов нарушения мышления</w:t>
      </w:r>
      <w:r>
        <w:rPr>
          <w:kern w:val="32"/>
          <w:sz w:val="28"/>
          <w:szCs w:val="28"/>
        </w:rPr>
        <w:t>. Стадии развития бреда</w:t>
      </w:r>
    </w:p>
    <w:p w14:paraId="41B451C0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4. Описание основных синдромов, включающих в себя нарушения мышления</w:t>
      </w:r>
    </w:p>
    <w:p w14:paraId="3DB10B8A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Список использованных источников и литературы</w:t>
      </w:r>
    </w:p>
    <w:p w14:paraId="4C149056" w14:textId="77777777" w:rsidR="00000000" w:rsidRDefault="00032095">
      <w:pPr>
        <w:pStyle w:val="1"/>
        <w:keepNext/>
        <w:spacing w:line="360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ПРИЛОЖЕНИЕ 1. Примеры нарушения мышления</w:t>
      </w:r>
    </w:p>
    <w:p w14:paraId="4BF21FF6" w14:textId="77777777" w:rsidR="00000000" w:rsidRDefault="00032095"/>
    <w:p w14:paraId="22C10FB6" w14:textId="77777777" w:rsidR="00000000" w:rsidRDefault="00032095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63848FCF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6F8DD81B" w14:textId="77777777" w:rsidR="00000000" w:rsidRDefault="00032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Приведём основания, по которым рассматриваемый вопрос мож</w:t>
      </w:r>
      <w:r>
        <w:rPr>
          <w:color w:val="000000"/>
          <w:sz w:val="28"/>
          <w:szCs w:val="28"/>
        </w:rPr>
        <w:t xml:space="preserve">но считать актуальным. </w:t>
      </w:r>
    </w:p>
    <w:p w14:paraId="2FA870D5" w14:textId="77777777" w:rsidR="00000000" w:rsidRDefault="00032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мышления являются одним из наиболее часто встречающихся симптомов при психических заболеваниях. Клинические варианты расстройств мышления чрезвычайно многообразны. Психология мышления - одна из самых разработанных областей</w:t>
      </w:r>
      <w:r>
        <w:rPr>
          <w:color w:val="000000"/>
          <w:sz w:val="28"/>
          <w:szCs w:val="28"/>
        </w:rPr>
        <w:t xml:space="preserve"> психологической науки, она являлась всегда центральной проблемой и именно в этой области психологии яснее всего обнаруживаются различия исходных теоретических позиций исследователей. Единой квалификации или единого принципа анализа этих расстройств нет; п</w:t>
      </w:r>
      <w:r>
        <w:rPr>
          <w:color w:val="000000"/>
          <w:sz w:val="28"/>
          <w:szCs w:val="28"/>
        </w:rPr>
        <w:t>роисходит это потому, что при описании и анализе нарушений мышления исследователи базировались на различных психологических теориях мышления, на различных философско- методологических положениях.</w:t>
      </w:r>
    </w:p>
    <w:p w14:paraId="6BFD59F1" w14:textId="77777777" w:rsidR="00000000" w:rsidRDefault="00032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известно, симптомы являются основой диагностики, однако </w:t>
      </w:r>
      <w:r>
        <w:rPr>
          <w:color w:val="000000"/>
          <w:sz w:val="28"/>
          <w:szCs w:val="28"/>
        </w:rPr>
        <w:t>их ценность может значительно различаться. Большинство симптомов в психиатрии неспецифично. Есть некоторое количество специфических симптомов. Патогномонических же практически не существует. Таким образом, основное диагностическое значение симптомов реализ</w:t>
      </w:r>
      <w:r>
        <w:rPr>
          <w:color w:val="000000"/>
          <w:sz w:val="28"/>
          <w:szCs w:val="28"/>
        </w:rPr>
        <w:t>уется через их синдромы.</w:t>
      </w:r>
    </w:p>
    <w:p w14:paraId="71706616" w14:textId="77777777" w:rsidR="00000000" w:rsidRDefault="00032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решении многих практических вопросов психиатрии правильно описанный синдром значит много больше, чем верно поставленный нозологический диагноз. Поскольку причины большинства психических расстройств пока не определены, а основны</w:t>
      </w:r>
      <w:r>
        <w:rPr>
          <w:color w:val="000000"/>
          <w:sz w:val="28"/>
          <w:szCs w:val="28"/>
        </w:rPr>
        <w:t>е применяемые в психиатрии лекарственные средства не обладают нозологически специфичным действием, то назначение терапии в большинстве случаем ориентируется на ведущий синдром.</w:t>
      </w:r>
    </w:p>
    <w:p w14:paraId="00095DC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данной работы является процесс мышления. Предметом являют</w:t>
      </w:r>
      <w:r>
        <w:rPr>
          <w:sz w:val="28"/>
          <w:szCs w:val="28"/>
        </w:rPr>
        <w:t>ся нарушения и патологии процесса мышления.</w:t>
      </w:r>
    </w:p>
    <w:p w14:paraId="025FFBB5" w14:textId="77777777" w:rsidR="00000000" w:rsidRDefault="00032095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 данной работы - рассмотреть основные классификации симптомов нарушения мышления, а так же описать основные синдромы. </w:t>
      </w:r>
    </w:p>
    <w:p w14:paraId="374802C2" w14:textId="77777777" w:rsidR="00000000" w:rsidRDefault="00032095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14:paraId="609E8FDB" w14:textId="77777777" w:rsidR="00000000" w:rsidRDefault="00032095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Рассмотреть пробл</w:t>
      </w:r>
      <w:r>
        <w:rPr>
          <w:color w:val="000000"/>
          <w:sz w:val="28"/>
          <w:szCs w:val="28"/>
        </w:rPr>
        <w:t>ему мышления в свете исторических концепций.</w:t>
      </w:r>
    </w:p>
    <w:p w14:paraId="3E01A1D8" w14:textId="77777777" w:rsidR="00000000" w:rsidRDefault="00032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Рассмотреть</w:t>
      </w:r>
      <w:r>
        <w:rPr>
          <w:sz w:val="28"/>
          <w:szCs w:val="28"/>
        </w:rPr>
        <w:t xml:space="preserve"> проблему нарушений и патологии мышления в историческом разрезе. </w:t>
      </w:r>
    </w:p>
    <w:p w14:paraId="5FAABAC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Выделить и раскрыть формы нарушения и патологии мышления.</w:t>
      </w:r>
    </w:p>
    <w:p w14:paraId="33CC3FEE" w14:textId="77777777" w:rsidR="00000000" w:rsidRDefault="00032095">
      <w:pPr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бред синдром нарушение мышление</w:t>
      </w:r>
    </w:p>
    <w:p w14:paraId="3DBD6CEC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27085CF2" w14:textId="77777777" w:rsidR="00000000" w:rsidRDefault="000320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Проблема мышления в свете и</w:t>
      </w:r>
      <w:r>
        <w:rPr>
          <w:b/>
          <w:bCs/>
          <w:sz w:val="28"/>
          <w:szCs w:val="28"/>
        </w:rPr>
        <w:t>сторических концепций</w:t>
      </w:r>
    </w:p>
    <w:p w14:paraId="06E28722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3B66E75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Школа ассоциативной психологии.</w:t>
      </w:r>
      <w:r>
        <w:rPr>
          <w:sz w:val="28"/>
          <w:szCs w:val="28"/>
        </w:rPr>
        <w:t xml:space="preserve"> Психологи этой школы понимали познание как созерцание. Это неизбежно вело к отрыву объекта от субъекта. Лишь субъективные ощущения, образы восприятия и представлений оказывались конечным предметом мысл</w:t>
      </w:r>
      <w:r>
        <w:rPr>
          <w:sz w:val="28"/>
          <w:szCs w:val="28"/>
        </w:rPr>
        <w:t>ящего разума (нет ничего в разуме, чего не было бы раньше в ощущениях). Мышление у ассоцианистов состоит из “понятий”, “суждений” и “умозаключений”. Понятие тут - связь (ассоциация) имени с сохраненными в чувственном образе представлениями об общих качеств</w:t>
      </w:r>
      <w:r>
        <w:rPr>
          <w:sz w:val="28"/>
          <w:szCs w:val="28"/>
        </w:rPr>
        <w:t xml:space="preserve">ах некоторого множества объектов. Суждение определялось как ассоциативная операция, связывающая утверждением или отрицанием значения имен, а умозаключение как вывод, формально неизбежное следствие из ряда подобных ассоциаций. Мышление сводилось к процессу </w:t>
      </w:r>
      <w:r>
        <w:rPr>
          <w:sz w:val="28"/>
          <w:szCs w:val="28"/>
        </w:rPr>
        <w:t>ассоциативных связей следов прошлого и наличного сенсорного опыта, замыкаясь в кругу чисто субъективных переживаний, окончательно отрываясь от своего действительного предмета и лишаясь своей главной способности - творческого синтеза знаний. Мышление рассма</w:t>
      </w:r>
      <w:r>
        <w:rPr>
          <w:sz w:val="28"/>
          <w:szCs w:val="28"/>
        </w:rPr>
        <w:t>тривается как производная функция от других психических функций: памяти, внимания. Своего качества мышление не имело.</w:t>
      </w:r>
    </w:p>
    <w:p w14:paraId="75C4B83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положения ассоциативной психологии определили во многом исследования в области патологии мышления. Нарушения мышления выводились из на</w:t>
      </w:r>
      <w:r>
        <w:rPr>
          <w:sz w:val="28"/>
          <w:szCs w:val="28"/>
        </w:rPr>
        <w:t xml:space="preserve">рушений других функций. Пытались показать, что в основе нарушения мышления лежало нарушение так называемых предпосылок интеллекта: памяти, внимания. Так, например, нарушение мыслительной деятельности больных эпилепсией объяснялось нарушением комбинаторных </w:t>
      </w:r>
      <w:r>
        <w:rPr>
          <w:sz w:val="28"/>
          <w:szCs w:val="28"/>
        </w:rPr>
        <w:t xml:space="preserve">способностей, неустойчивостью внимания. </w:t>
      </w:r>
    </w:p>
    <w:p w14:paraId="16DCBD4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Вюрцбургская школа.</w:t>
      </w:r>
      <w:r>
        <w:rPr>
          <w:sz w:val="28"/>
          <w:szCs w:val="28"/>
        </w:rPr>
        <w:t xml:space="preserve"> Представители вюрцбургской школы выдвинули положение, что мышление несводимо к процессу ассоциаций, что оно имеет свою специфику, не сводимую к наглядно-образному содержанию ощущений и </w:t>
      </w:r>
      <w:r>
        <w:rPr>
          <w:sz w:val="28"/>
          <w:szCs w:val="28"/>
        </w:rPr>
        <w:lastRenderedPageBreak/>
        <w:t>восприяти</w:t>
      </w:r>
      <w:r>
        <w:rPr>
          <w:sz w:val="28"/>
          <w:szCs w:val="28"/>
        </w:rPr>
        <w:t>я. Механизмом мышления является, по их мнению, детерминирующая тенденция, идущая от представления цели, не осознаваемая самим человеком. Выдвинув впервые понятие "цель", "задача", эта школа противопоставила механизм мышления чувственному познанию. Мышление</w:t>
      </w:r>
      <w:r>
        <w:rPr>
          <w:sz w:val="28"/>
          <w:szCs w:val="28"/>
        </w:rPr>
        <w:t xml:space="preserve"> было объявлено актом "чистой" мысли, не связанной ни с прошлым опытом, ни со знанием. </w:t>
      </w:r>
    </w:p>
    <w:p w14:paraId="2D55FA6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мышления тут трактуются как вторичные, как проявление нарушений особой "активности", "интенции" психики. Например, у больного шизофренией мыслительные операци</w:t>
      </w:r>
      <w:r>
        <w:rPr>
          <w:sz w:val="28"/>
          <w:szCs w:val="28"/>
        </w:rPr>
        <w:t xml:space="preserve">и, направленные на практические действия, сохранены, память и внимание его не нарушены, однако он не в состоянии синтезировать отдельные, сами по себе правильные умозаключения. </w:t>
      </w:r>
    </w:p>
    <w:p w14:paraId="5674F2D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Гештальт психология.</w:t>
      </w:r>
      <w:r>
        <w:rPr>
          <w:sz w:val="28"/>
          <w:szCs w:val="28"/>
        </w:rPr>
        <w:t xml:space="preserve"> Большое влияние на исследования мышления оказали работы ш</w:t>
      </w:r>
      <w:r>
        <w:rPr>
          <w:sz w:val="28"/>
          <w:szCs w:val="28"/>
        </w:rPr>
        <w:t>колы гештальтпсихологии. В работах В. Келера, М. Вертхаймера, К. Дункера мышление рассматривается как внезапное, неподготовленное прежним опытом и знаниями "понимание" ситуации. Деятельность мышления заключается, по их мнению, в том, что отдельные части ("</w:t>
      </w:r>
      <w:r>
        <w:rPr>
          <w:sz w:val="28"/>
          <w:szCs w:val="28"/>
        </w:rPr>
        <w:t xml:space="preserve">конфигурация") проблемной ситуации переструктурируются; образуется новое "целое", новый "гештальт". Отдельные элементы проблемной ситуации воспринимаются в новых отношениях, в зависимости от нового "гештальта". </w:t>
      </w:r>
    </w:p>
    <w:p w14:paraId="5F94709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 же переструктурирование происходит благ</w:t>
      </w:r>
      <w:r>
        <w:rPr>
          <w:sz w:val="28"/>
          <w:szCs w:val="28"/>
        </w:rPr>
        <w:t>одаря внезапному схватыванию - "инсайту". Несмотря на то что гештальт психологи в лице К. Дункера, Н. Майера ставили вопрос о продуктивности мышления, они не смогли раскрыть его специфики и анализировали его либо путем переноса принципов строения восприяти</w:t>
      </w:r>
      <w:r>
        <w:rPr>
          <w:sz w:val="28"/>
          <w:szCs w:val="28"/>
        </w:rPr>
        <w:t xml:space="preserve">я, либо выводили его из явлений сознания; для представителей гештальтпсихологии не существовало объекта вне сознания. </w:t>
      </w:r>
    </w:p>
    <w:p w14:paraId="5CAFB52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Бихевиоризм.</w:t>
      </w:r>
      <w:r>
        <w:rPr>
          <w:sz w:val="28"/>
          <w:szCs w:val="28"/>
        </w:rPr>
        <w:t xml:space="preserve"> Согласно этой концепции, в жизнедеятельности животных и человека, протекающей по принципу “стимул - реакция”, возникает внут</w:t>
      </w:r>
      <w:r>
        <w:rPr>
          <w:sz w:val="28"/>
          <w:szCs w:val="28"/>
        </w:rPr>
        <w:t xml:space="preserve">реннее взаимодействие навыков речи, лишенной ее внешней, сигнально-звуковой реактивности, что как раз и образует психический процесс, именуемый </w:t>
      </w:r>
      <w:r>
        <w:rPr>
          <w:sz w:val="28"/>
          <w:szCs w:val="28"/>
        </w:rPr>
        <w:lastRenderedPageBreak/>
        <w:t xml:space="preserve">мышлением. </w:t>
      </w:r>
    </w:p>
    <w:p w14:paraId="5BC4AB3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Культурно-историческая концепция развития.</w:t>
      </w:r>
      <w:r>
        <w:rPr>
          <w:sz w:val="28"/>
          <w:szCs w:val="28"/>
        </w:rPr>
        <w:t xml:space="preserve"> Мышление является особой формой человеческой деятельности</w:t>
      </w:r>
      <w:r>
        <w:rPr>
          <w:sz w:val="28"/>
          <w:szCs w:val="28"/>
        </w:rPr>
        <w:t>, рождающейся в практике, когда перед человеком встает необходимость разрешить какую-нибудь задачу. Психические свойства формируются в процессе онтогенетического развития. Всякий процесс усвоения начинается с конкретного действия с предметами. В дальнейшем</w:t>
      </w:r>
      <w:r>
        <w:rPr>
          <w:sz w:val="28"/>
          <w:szCs w:val="28"/>
        </w:rPr>
        <w:t xml:space="preserve"> операция утрачивает характер внешнего действия с предметами и производится во внешней речи, а потом "про себя", "в уме". Благодаря этому она абстрагируется от конкретных предметных условий и приобретает более обобщенный характер. </w:t>
      </w:r>
    </w:p>
    <w:p w14:paraId="22EA7E2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является деятел</w:t>
      </w:r>
      <w:r>
        <w:rPr>
          <w:sz w:val="28"/>
          <w:szCs w:val="28"/>
        </w:rPr>
        <w:t>ьностью, опирающейся на систему понятий, направленной на решение задачи, подчиненной цели, учитывающей условия, в которых задача осуществляется. Для успешного выполнения задачи необходимо постоянно удерживать эту цель, осуществлять программу операций, слич</w:t>
      </w:r>
      <w:r>
        <w:rPr>
          <w:sz w:val="28"/>
          <w:szCs w:val="28"/>
        </w:rPr>
        <w:t>ать ход выполнения с ожидаемым результатом. На основе этого сличения происходит коррекция неправильных ходов. Мышление - это обобщенное и опосредованное познание. Основные характеристики мышления в свете Культурно-исторической концепции развития:</w:t>
      </w:r>
    </w:p>
    <w:p w14:paraId="18F792F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Мышлени</w:t>
      </w:r>
      <w:r>
        <w:rPr>
          <w:sz w:val="28"/>
          <w:szCs w:val="28"/>
        </w:rPr>
        <w:t xml:space="preserve">е, как обобщение, проходит длинный путь развития. </w:t>
      </w:r>
    </w:p>
    <w:p w14:paraId="6CCCCE1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Мышление имеет социальную природу - обобщение есть всегда обобществление.</w:t>
      </w:r>
    </w:p>
    <w:p w14:paraId="080A239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Мышление рассматривается как деятельность, а это значит, что рассматривая его мы можем употреблять термины теории деятельности:</w:t>
      </w:r>
      <w:r>
        <w:rPr>
          <w:sz w:val="28"/>
          <w:szCs w:val="28"/>
        </w:rPr>
        <w:t xml:space="preserve"> мотив, цель, операции и т.д.</w:t>
      </w:r>
    </w:p>
    <w:p w14:paraId="0804215D" w14:textId="77777777" w:rsidR="00000000" w:rsidRDefault="00032095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14:paraId="2180A788" w14:textId="77777777" w:rsidR="00000000" w:rsidRDefault="00032095">
      <w:pPr>
        <w:pStyle w:val="1"/>
        <w:keepNext/>
        <w:spacing w:line="360" w:lineRule="auto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 2. Классификации расстройств мышления</w:t>
      </w:r>
    </w:p>
    <w:p w14:paraId="5FA7CF77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43CEF7E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Разделение расстройств мышления на группы, как и всякая </w:t>
      </w:r>
      <w:r>
        <w:rPr>
          <w:sz w:val="28"/>
          <w:szCs w:val="28"/>
        </w:rPr>
        <w:lastRenderedPageBreak/>
        <w:t>классификационная схема, является условным. Клиническая практика показывает множество примеров этого. Наблюдаются сложные пе</w:t>
      </w:r>
      <w:r>
        <w:rPr>
          <w:sz w:val="28"/>
          <w:szCs w:val="28"/>
        </w:rPr>
        <w:t xml:space="preserve">реплетения различных видов расстройств мышления, и поэтому описание отдельных их типов первоначально возможно лишь при условии выделения основных, наиболее типичных проявлений и отвлечения от ряда признаков, свидетельствующих о близости этих расстройств с </w:t>
      </w:r>
      <w:r>
        <w:rPr>
          <w:sz w:val="28"/>
          <w:szCs w:val="28"/>
        </w:rPr>
        <w:t>другими. Лишь после этого можно говорить о соотнесении определенного типа расстройств мышления с другими, близкими ему по механизмам симптомообразования.</w:t>
      </w:r>
    </w:p>
    <w:p w14:paraId="7608189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Первую классификационную схему патологии мышления предложил В. Гризингер. Он различал два вида аномали</w:t>
      </w:r>
      <w:r>
        <w:rPr>
          <w:sz w:val="28"/>
          <w:szCs w:val="28"/>
        </w:rPr>
        <w:t>й мышления: болезненные представления относительно формы мышления и аномалии представлений относительно их ложного содержания (ложное содержание мыслей). К первой группе расстройств автор относил замедление и ускорение мышления, ко второй - бред. Сам автор</w:t>
      </w:r>
      <w:r>
        <w:rPr>
          <w:sz w:val="28"/>
          <w:szCs w:val="28"/>
        </w:rPr>
        <w:t xml:space="preserve"> подчеркивал условность такого деления. Деление патологии мышления на расстройства по форме и по содержанию сохранилось с небольшими изменениями до нашего времени и вошло в большинство руководств по психиатрии. </w:t>
      </w:r>
      <w:r>
        <w:rPr>
          <w:color w:val="000000"/>
          <w:sz w:val="28"/>
          <w:szCs w:val="28"/>
        </w:rPr>
        <w:t>Все расстройства следуя этому принципу раздел</w:t>
      </w:r>
      <w:r>
        <w:rPr>
          <w:color w:val="000000"/>
          <w:sz w:val="28"/>
          <w:szCs w:val="28"/>
        </w:rPr>
        <w:t>яются на 2 группы: расстройства мышления по форме (ускорение мышления, замедления мышления, наплывы и обрывы мыслей, разорванное мышление и т.д.) и расстройства мышления по содержанию (навязчивые, сверхценные и бредовые идеи).  Признаки, по которым выделяю</w:t>
      </w:r>
      <w:r>
        <w:rPr>
          <w:color w:val="000000"/>
          <w:sz w:val="28"/>
          <w:szCs w:val="28"/>
        </w:rPr>
        <w:t xml:space="preserve">тся группы данной классификации, является слишком общими. Так же нужно отметить, что расстройства первой группы редко встречаются (если вообще встречаются) без вторых.  </w:t>
      </w:r>
      <w:r>
        <w:rPr>
          <w:sz w:val="28"/>
          <w:szCs w:val="28"/>
        </w:rPr>
        <w:t>Наиболее известна имеющая большое теоретическое и практическое значение систематика рас</w:t>
      </w:r>
      <w:r>
        <w:rPr>
          <w:sz w:val="28"/>
          <w:szCs w:val="28"/>
        </w:rPr>
        <w:t>стройств мышления Б. В. Зейгарник. Представим её ниже.</w:t>
      </w:r>
    </w:p>
    <w:p w14:paraId="2FA3B53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Нарушения операционной стороны мышления: недостаточность уровня обобщения и искажение процесса обобщения;</w:t>
      </w:r>
    </w:p>
    <w:p w14:paraId="366AE0F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Нарушения динамики мыслительной деятельности: лабильность мышления («скачка идей»), инертно</w:t>
      </w:r>
      <w:r>
        <w:rPr>
          <w:sz w:val="28"/>
          <w:szCs w:val="28"/>
        </w:rPr>
        <w:t xml:space="preserve">сть («вязкость») мышления, непоследовательность суждений; </w:t>
      </w:r>
    </w:p>
    <w:p w14:paraId="3D44EDC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Нарушения мотивационного компонента мышления: разноплановость мышления, резонерство, нарушения критичности мышления. </w:t>
      </w:r>
    </w:p>
    <w:p w14:paraId="1862857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классификация Б. В. Зейгарник хорошо представлена во многих контрол</w:t>
      </w:r>
      <w:r>
        <w:rPr>
          <w:sz w:val="28"/>
          <w:szCs w:val="28"/>
        </w:rPr>
        <w:t>ьных и курсовых на подобные темы, ограничимся лишь приведением некоторых примеров из книги Б. В. Зейгарник “Патопсихология” в Приложении 1 (ПРИМРЕРЫ 1-18). Расстройства мышления рассмотрим, следуя классификации врача-психиатра И.В. Журавлёва. Представим ни</w:t>
      </w:r>
      <w:r>
        <w:rPr>
          <w:sz w:val="28"/>
          <w:szCs w:val="28"/>
        </w:rPr>
        <w:t>же эту классификацию.</w:t>
      </w:r>
    </w:p>
    <w:p w14:paraId="16A628F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Нарушение мотивации: утрата мотива (мутизм, эхолалии), искажение мотива (разноплановость мышления, резонёрство, паралогическое, разорванное мышление);</w:t>
      </w:r>
    </w:p>
    <w:p w14:paraId="7F7DD78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Нарушение целеобразования: ускоренное, замедленное мышление, шперрунг;</w:t>
      </w:r>
    </w:p>
    <w:p w14:paraId="19C158E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</w:t>
      </w:r>
      <w:r>
        <w:rPr>
          <w:sz w:val="28"/>
          <w:szCs w:val="28"/>
        </w:rPr>
        <w:t>ние целенаправленности мышления: персеверации, обстоятельность мышления, навязчивости;</w:t>
      </w:r>
    </w:p>
    <w:p w14:paraId="297CD5F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Нарушение субъективности мышления: патологическое отчуждение (наплыв мыслей, идеаторные автоматизмы), нарушение критичности мышления (сверхценные идеи, бред) Рассмотри</w:t>
      </w:r>
      <w:r>
        <w:rPr>
          <w:sz w:val="28"/>
          <w:szCs w:val="28"/>
        </w:rPr>
        <w:t>м подробно каждый вид нарушения. Большинство приведенных примеров взяты из книги Б. В. Зейгарник “Патопсихология”. Есть примеры из интернета и из других книг, представленных в списке литературы.</w:t>
      </w:r>
    </w:p>
    <w:p w14:paraId="352906C0" w14:textId="77777777" w:rsidR="00000000" w:rsidRDefault="00032095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14:paraId="01F4B910" w14:textId="77777777" w:rsidR="00000000" w:rsidRDefault="00032095">
      <w:pPr>
        <w:pStyle w:val="1"/>
        <w:keepNext/>
        <w:spacing w:line="360" w:lineRule="auto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 3. Описание основных видов нарушения мышления</w:t>
      </w:r>
    </w:p>
    <w:p w14:paraId="246C4EF7" w14:textId="77777777" w:rsidR="00000000" w:rsidRDefault="00032095">
      <w:pPr>
        <w:spacing w:line="360" w:lineRule="auto"/>
        <w:jc w:val="both"/>
        <w:rPr>
          <w:i/>
          <w:iCs/>
          <w:sz w:val="28"/>
          <w:szCs w:val="28"/>
        </w:rPr>
      </w:pPr>
    </w:p>
    <w:p w14:paraId="6A1E1D64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 Нар</w:t>
      </w:r>
      <w:r>
        <w:rPr>
          <w:i/>
          <w:iCs/>
          <w:sz w:val="28"/>
          <w:szCs w:val="28"/>
        </w:rPr>
        <w:t xml:space="preserve">ушение мотивации. </w:t>
      </w:r>
    </w:p>
    <w:p w14:paraId="205A76F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.1 Утрата мотива.</w:t>
      </w:r>
      <w:r>
        <w:rPr>
          <w:sz w:val="28"/>
          <w:szCs w:val="28"/>
        </w:rPr>
        <w:t xml:space="preserve"> Тут можно отметить два вида нарушения: мутизм и эхолалия.</w:t>
      </w:r>
    </w:p>
    <w:p w14:paraId="4993DD2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Мутизм</w:t>
      </w:r>
      <w:r>
        <w:rPr>
          <w:sz w:val="28"/>
          <w:szCs w:val="28"/>
        </w:rPr>
        <w:t xml:space="preserve"> - утрата установки на общение. Проявляется обычно отсутствием спонтанной и ответной речи при сохранной способности разговаривать и понимать обращенную к б</w:t>
      </w:r>
      <w:r>
        <w:rPr>
          <w:sz w:val="28"/>
          <w:szCs w:val="28"/>
        </w:rPr>
        <w:t>ольному речь. Мутизм наблюдается в основном при истерии и шизофрении.</w:t>
      </w:r>
    </w:p>
    <w:p w14:paraId="48988DD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Эхолалия</w:t>
      </w:r>
      <w:r>
        <w:rPr>
          <w:sz w:val="28"/>
          <w:szCs w:val="28"/>
        </w:rPr>
        <w:t xml:space="preserve"> - автоматическое повторение чужих слов, наблюдаемое при некоторых психических заболеваниях (шизофрении, поражении лобных долей мозга и др.) у взрослых и детей. </w:t>
      </w:r>
    </w:p>
    <w:p w14:paraId="1F874FE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из художе</w:t>
      </w:r>
      <w:r>
        <w:rPr>
          <w:sz w:val="28"/>
          <w:szCs w:val="28"/>
        </w:rPr>
        <w:t>ственной литературы: Литвинов медленно взял эту руку и слабо пожал ее. «Будемте друзьями», - шепнула Ирина. «Друзьями», - задумчиво повторил Литвинов. «Да, друзьями… Будемте запросто, как будто никогда ничего не случилось…» «Как будто ничего не случилось…»</w:t>
      </w:r>
      <w:r>
        <w:rPr>
          <w:sz w:val="28"/>
          <w:szCs w:val="28"/>
        </w:rPr>
        <w:t xml:space="preserve"> - повторил опять Литвинов (И. Тургенев, Дым).</w:t>
      </w:r>
    </w:p>
    <w:p w14:paraId="2511D52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1.2. Искажение мотива</w:t>
      </w:r>
      <w:r>
        <w:rPr>
          <w:sz w:val="28"/>
          <w:szCs w:val="28"/>
        </w:rPr>
        <w:t>: разноплановость мышления, резонёрство, паралогическое мышление, разорванное мышление.</w:t>
      </w:r>
    </w:p>
    <w:p w14:paraId="382AC01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Разноплановость мышления</w:t>
      </w:r>
      <w:r>
        <w:rPr>
          <w:sz w:val="28"/>
          <w:szCs w:val="28"/>
        </w:rPr>
        <w:t xml:space="preserve"> - расстройство, при котором суждения больных о каком-нибудь явлении протека</w:t>
      </w:r>
      <w:r>
        <w:rPr>
          <w:sz w:val="28"/>
          <w:szCs w:val="28"/>
        </w:rPr>
        <w:t xml:space="preserve">ют как бы в разных плоскостях. В мыслительной деятельности больных переплетаются логические суждения, обрывки представлений, элементы воспоминаний, желаний. </w:t>
      </w:r>
    </w:p>
    <w:p w14:paraId="5B16F49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 качестве примера выполнение больным задачи на классификацию из книги Б.В. Зейгарник “</w:t>
      </w:r>
      <w:r>
        <w:rPr>
          <w:sz w:val="28"/>
          <w:szCs w:val="28"/>
        </w:rPr>
        <w:t>Патопсихология”. Такие больные объединяют объекты в течение выполнения одного и того же задания то на основании свойств самих предметов, то на основании личных вкусов и установок. Так, больной С-в (параноидная форма шизофрении), выполняя задание на "класси</w:t>
      </w:r>
      <w:r>
        <w:rPr>
          <w:sz w:val="28"/>
          <w:szCs w:val="28"/>
        </w:rPr>
        <w:t xml:space="preserve">фикацию предметов", пытается образовать группы животных, растений, но тут же добавляет: "Но если подходить с точки зрения моего личного вкуса, то я не люблю грибы, я выброшу эту карточку. Когда-то </w:t>
      </w:r>
      <w:r>
        <w:rPr>
          <w:sz w:val="28"/>
          <w:szCs w:val="28"/>
        </w:rPr>
        <w:lastRenderedPageBreak/>
        <w:t>отравился грибами. А вот это платье мне тоже не нравится, о</w:t>
      </w:r>
      <w:r>
        <w:rPr>
          <w:sz w:val="28"/>
          <w:szCs w:val="28"/>
        </w:rPr>
        <w:t xml:space="preserve">но не изящное, я их положу в сторону. А вот моряк мне нравится, и спорт я признаю (объединяет моряка и лыжника в одну группу)". </w:t>
      </w:r>
    </w:p>
    <w:p w14:paraId="1AB10E7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больной теряет цель задания не потому, что он истощился, а потому, что выполняет классификацию исходя то из "лич</w:t>
      </w:r>
      <w:r>
        <w:rPr>
          <w:sz w:val="28"/>
          <w:szCs w:val="28"/>
        </w:rPr>
        <w:t xml:space="preserve">ного" вкуса, то кладя в основу воспоминание о том, что он "отравился грибами". </w:t>
      </w:r>
    </w:p>
    <w:p w14:paraId="15855A2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Н. Леонтьев говорил о том, что "усвоенные человеком значения могут быть более узкими или более широкими, менее адекватными или более адекватными, но они всегда сохраняют сво</w:t>
      </w:r>
      <w:r>
        <w:rPr>
          <w:sz w:val="28"/>
          <w:szCs w:val="28"/>
        </w:rPr>
        <w:t xml:space="preserve">й объективированный, как бы "надличный характер". У описываемых нами больных этот "надличный" характер значений теряется. </w:t>
      </w:r>
    </w:p>
    <w:p w14:paraId="37E153D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больными с разноплановым мышление задач на классификацию можно посмотреть в Приложении 1 (ПРИМЕР 19, ПРИМЕР 21)</w:t>
      </w:r>
      <w:r>
        <w:rPr>
          <w:sz w:val="28"/>
          <w:szCs w:val="28"/>
        </w:rPr>
        <w:t>.</w:t>
      </w:r>
    </w:p>
    <w:p w14:paraId="5A5AB46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Резонёрство</w:t>
      </w:r>
      <w:r>
        <w:rPr>
          <w:sz w:val="28"/>
          <w:szCs w:val="28"/>
        </w:rPr>
        <w:t xml:space="preserve"> - это расстройство мышления определяется клиницистами как "склонность к бесплодному мудрствованию", как тенденция к непродуктивным многоречивым рассуждениям. Б. В. Зейгарник считает, что механизмом "резонерства" являются не столько нарушения </w:t>
      </w:r>
      <w:r>
        <w:rPr>
          <w:sz w:val="28"/>
          <w:szCs w:val="28"/>
        </w:rPr>
        <w:t>интеллектуальных операций, сколько повышенная аффективность, неадекватное отношение, стремление подвести любое, даже незначительное, явление под какую-то "концепцию". Другие авторы считают, что главное тут то, что больной не различает конкретные и абстракт</w:t>
      </w:r>
      <w:r>
        <w:rPr>
          <w:sz w:val="28"/>
          <w:szCs w:val="28"/>
        </w:rPr>
        <w:t>ные понятия.</w:t>
      </w:r>
    </w:p>
    <w:p w14:paraId="64C8987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Приведём пример резонерского мышления (пример взят из интернета). Отрывок из дневника под названием «Любовь к материи»: «Материя излучает жизнью, мыслью, возрастом, происхождением, характером и капризом. Пример: я впервые полюбил карандаш и те</w:t>
      </w:r>
      <w:r>
        <w:rPr>
          <w:sz w:val="28"/>
          <w:szCs w:val="28"/>
        </w:rPr>
        <w:t>традь правописания. Полюбить материю значит полюбить фантазию всей вселенной, значит жизнь сказочную мне представится право доставить на экран человечества».</w:t>
      </w:r>
    </w:p>
    <w:p w14:paraId="7E8D98B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задач на сравнении понятий больными с </w:t>
      </w:r>
      <w:r>
        <w:rPr>
          <w:sz w:val="28"/>
          <w:szCs w:val="28"/>
        </w:rPr>
        <w:lastRenderedPageBreak/>
        <w:t xml:space="preserve">резонерским мышление можно посмотреть </w:t>
      </w:r>
      <w:r>
        <w:rPr>
          <w:sz w:val="28"/>
          <w:szCs w:val="28"/>
        </w:rPr>
        <w:t>в Приложении 1 (ПРИМЕР 20).</w:t>
      </w:r>
    </w:p>
    <w:p w14:paraId="1927B67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Паралогическое мышление</w:t>
      </w:r>
      <w:r>
        <w:rPr>
          <w:sz w:val="28"/>
          <w:szCs w:val="28"/>
        </w:rPr>
        <w:t xml:space="preserve"> - дефектно в своих предпосылках, доказательствах, иногда в причинных соотношениях. Больные удивляют своей «кривой» логикой при сохранной памяти, способности к счету, понимании и рассудительности по отноше</w:t>
      </w:r>
      <w:r>
        <w:rPr>
          <w:sz w:val="28"/>
          <w:szCs w:val="28"/>
        </w:rPr>
        <w:t>нию ко многим обычным явлениям. Отмечается патологическая склонность больных к паралогизмам. Паралогизм - это неправильное, ложное рассуждение, логическая ошибка в умозаключении, происшедшая непреднамеренно и являющаяся следствием нарушения законов и прави</w:t>
      </w:r>
      <w:r>
        <w:rPr>
          <w:sz w:val="28"/>
          <w:szCs w:val="28"/>
        </w:rPr>
        <w:t>л логики.</w:t>
      </w:r>
    </w:p>
    <w:p w14:paraId="23909A6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Аристотелем были выделены три основных вида паралогизмов - ошибки в связи с подменой доказываемого тезиса, ошибки в основании доказательств и ошибки в способе доказательства. К. Займов находит все эти типы паралогизмов и в мышлении психически</w:t>
      </w:r>
      <w:r>
        <w:rPr>
          <w:sz w:val="28"/>
          <w:szCs w:val="28"/>
        </w:rPr>
        <w:t xml:space="preserve"> больных, приводя такие примеры паралогического мышления. Больной, страдающий параноидной формой шизофрении, считает, что жена ему изменяет, так как предполагаемый соперник носит синий костюм, а его жене нравится синий цвет. Здесь часть объекта отождествля</w:t>
      </w:r>
      <w:r>
        <w:rPr>
          <w:sz w:val="28"/>
          <w:szCs w:val="28"/>
        </w:rPr>
        <w:t xml:space="preserve">ется с целым. Другой пример: больной с параноическим бредом ревности утверждает, что жена изменяет ему с соседом, живущим этажом ниже. Доказательство этого он видит в том, что, развешивая для сушки на балконе белье, жена (умышленно, по его мнению) уронила </w:t>
      </w:r>
      <w:r>
        <w:rPr>
          <w:sz w:val="28"/>
          <w:szCs w:val="28"/>
        </w:rPr>
        <w:t>некую интимную принадлежность своего туалета на балкон этого соседа. Здесь мы видим паралогизм, построенный на бездоказательной основе. Третий пример: больная по имени Роза заявляет, что она царица, так как все знают, что роза - царица цветов. Здесь парало</w:t>
      </w:r>
      <w:r>
        <w:rPr>
          <w:sz w:val="28"/>
          <w:szCs w:val="28"/>
        </w:rPr>
        <w:t xml:space="preserve">гическое суждение является неправильным силлогизмом, ложным доказательством. </w:t>
      </w:r>
    </w:p>
    <w:p w14:paraId="7D7F1AD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паралогическое утверждение может быть построено на фонетическом сходстве понятий. По К. Заимову - это парафонетическое паралогическое мышление. Пример: больной шизофренией</w:t>
      </w:r>
      <w:r>
        <w:rPr>
          <w:sz w:val="28"/>
          <w:szCs w:val="28"/>
        </w:rPr>
        <w:t xml:space="preserve">, услышав </w:t>
      </w:r>
      <w:r>
        <w:rPr>
          <w:sz w:val="28"/>
          <w:szCs w:val="28"/>
        </w:rPr>
        <w:lastRenderedPageBreak/>
        <w:t xml:space="preserve">неосторожно высказанное во время обхода сомнение врача, не циркулярный ли у него психоз, утверждал, что ему угрожают казнью с помощью циркулярной пилы. </w:t>
      </w:r>
    </w:p>
    <w:p w14:paraId="1036366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Разорванное мышление</w:t>
      </w:r>
      <w:r>
        <w:rPr>
          <w:sz w:val="28"/>
          <w:szCs w:val="28"/>
        </w:rPr>
        <w:t xml:space="preserve"> - проявляется неправильным, необычно-парадоксальным сочетанием представл</w:t>
      </w:r>
      <w:r>
        <w:rPr>
          <w:sz w:val="28"/>
          <w:szCs w:val="28"/>
        </w:rPr>
        <w:t xml:space="preserve">ений. Отдельные понятия вне всякой логической связи нанизываются друг на друга, мысли текут вразброд. Сопровождается разорванностью речи - семантической диссоциацией при известной синтаксической сохранности. При резкой степени выраженности и разорванности </w:t>
      </w:r>
      <w:r>
        <w:rPr>
          <w:sz w:val="28"/>
          <w:szCs w:val="28"/>
        </w:rPr>
        <w:t xml:space="preserve">страдает и грамматический строй речи ("словесный салат", "словесная окрошка"). Характерен симптомом монолога - речевая неистощаемость при отсутствии потребности в собеседнике. </w:t>
      </w:r>
    </w:p>
    <w:p w14:paraId="0AD2B89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можно посмотреть в Приложении 1 (ПРИМЕР 22, ПРИМЕР 23).</w:t>
      </w:r>
    </w:p>
    <w:p w14:paraId="5100F75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Разорванная речь</w:t>
      </w:r>
      <w:r>
        <w:rPr>
          <w:sz w:val="28"/>
          <w:szCs w:val="28"/>
        </w:rPr>
        <w:t xml:space="preserve"> характеризуется:</w:t>
      </w:r>
    </w:p>
    <w:p w14:paraId="2D1C8C3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довольно длительных высказываниях больных нет никакого рассуждения; больные произносят ряд фраз, но не сообщают в них никакой содержательной мысли, не устанавливают никаких, хотя бы ложных, связей между предметами и явлениями</w:t>
      </w:r>
      <w:r>
        <w:rPr>
          <w:sz w:val="28"/>
          <w:szCs w:val="28"/>
        </w:rPr>
        <w:t xml:space="preserve">. </w:t>
      </w:r>
    </w:p>
    <w:p w14:paraId="3B3BA66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 речи больных нельзя обнаружить определенного объекта мысли. Так, больной называет ряд предметов - воздух, материю, художника, происхождение человека, красные кровяные шарики, но в его высказывании нет смыслового объекта, нет логического под</w:t>
      </w:r>
      <w:r>
        <w:rPr>
          <w:sz w:val="28"/>
          <w:szCs w:val="28"/>
        </w:rPr>
        <w:t xml:space="preserve">лежащего. Приведенные отрывки нельзя изложить другими словами. </w:t>
      </w:r>
    </w:p>
    <w:p w14:paraId="7A6C368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больные не заинтересованы во внимании собеседника, они не выражают в своей речи никакого отношения к другим людям. "Разорванная" речь этих больных лишена основных, характерных для </w:t>
      </w:r>
      <w:r>
        <w:rPr>
          <w:sz w:val="28"/>
          <w:szCs w:val="28"/>
        </w:rPr>
        <w:t xml:space="preserve">человеческой речи признаков, она не является ни орудием мысли, ни средством общения с другими людьми. </w:t>
      </w:r>
    </w:p>
    <w:p w14:paraId="2475BDB4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Нарушение целеобразования</w:t>
      </w:r>
    </w:p>
    <w:p w14:paraId="53FB6D3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Ускорение мышления</w:t>
      </w:r>
      <w:r>
        <w:rPr>
          <w:sz w:val="28"/>
          <w:szCs w:val="28"/>
        </w:rPr>
        <w:t xml:space="preserve"> - мышление, которое характеризуется быстрым переключением с одного целевого представления на другое, с од</w:t>
      </w:r>
      <w:r>
        <w:rPr>
          <w:sz w:val="28"/>
          <w:szCs w:val="28"/>
        </w:rPr>
        <w:t xml:space="preserve">ной темы разговора на другую без того, чтобы суметь её завершить и в нужном месте поставить логическую точку. В более тяжёлых формах переходит в “скачку идей. Наблюдается у больных маниакально-депрессивным психозом. Характерная особенность этого нарушения </w:t>
      </w:r>
      <w:r>
        <w:rPr>
          <w:sz w:val="28"/>
          <w:szCs w:val="28"/>
        </w:rPr>
        <w:t xml:space="preserve">заключается в ускорении процесса образования ассоциаций. </w:t>
      </w:r>
    </w:p>
    <w:p w14:paraId="6F9ACEF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этот тип нарушения на примере метода актуализации ассоциаций. При выполнении такого задания не наблюдается значительного снижения уровня обобщения; операции сравнения, переноса не нарушен</w:t>
      </w:r>
      <w:r>
        <w:rPr>
          <w:sz w:val="28"/>
          <w:szCs w:val="28"/>
        </w:rPr>
        <w:t>ы. Но возникающие ассоциации носят хаотический характер и не оттормаживаются. Отдельные слова вызывают новые ассоциации, которые больные тут же высказывают; любое возникающее представление, любое эмоциональное переживание получают свое отражение в речи бол</w:t>
      </w:r>
      <w:r>
        <w:rPr>
          <w:sz w:val="28"/>
          <w:szCs w:val="28"/>
        </w:rPr>
        <w:t xml:space="preserve">ьных. Больные сосредоточиваются на экспериментальном задании лишь на короткие промежутки времени. Например, понимая смысл пословицы, они не могут ее объяснить. Нередко какое-нибудь слово пословицы вызывает "цепочку" ассоциаций; иногда больные, не объяснив </w:t>
      </w:r>
      <w:r>
        <w:rPr>
          <w:sz w:val="28"/>
          <w:szCs w:val="28"/>
        </w:rPr>
        <w:t>пословицы, приводят подходящий пример из своей жизни; последний напоминает им еще что-нибудь сходное, и мысль больных протекает в случайном направлении.</w:t>
      </w:r>
    </w:p>
    <w:p w14:paraId="2102EC1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пример. Больной в гипоманиакальном состоянии выполняет задачу на классификацию. Выделив груп</w:t>
      </w:r>
      <w:r>
        <w:rPr>
          <w:sz w:val="28"/>
          <w:szCs w:val="28"/>
        </w:rPr>
        <w:t>пу людей, т.е. выполняя задание на уровне правильных обобщений, вдруг, увидев картинку "кузнец", стал декламировать: "Мы кузнецы и друг нам - молот... Люблю... старые революционные песни... песня - наш друг. А есть здесь, среди них карточки, напоминающие п</w:t>
      </w:r>
      <w:r>
        <w:rPr>
          <w:sz w:val="28"/>
          <w:szCs w:val="28"/>
        </w:rPr>
        <w:t xml:space="preserve">есню, искусство вообще? Да, картинки неважно нарисованы; кто вам их рисовал, художник? От слова "худо". Больной смеется, держит в руках картинку и не выполняет задание. Когда экспериментатор просит его </w:t>
      </w:r>
      <w:r>
        <w:rPr>
          <w:sz w:val="28"/>
          <w:szCs w:val="28"/>
        </w:rPr>
        <w:lastRenderedPageBreak/>
        <w:t>обратиться к заданию, напоминая, что надо найти принци</w:t>
      </w:r>
      <w:r>
        <w:rPr>
          <w:sz w:val="28"/>
          <w:szCs w:val="28"/>
        </w:rPr>
        <w:t xml:space="preserve">п классификации, больной замечает: "Да, я хотел людей отделить от животных", и продолжает раскладывать по обобщенному признаку. </w:t>
      </w:r>
    </w:p>
    <w:p w14:paraId="0827184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Неустойчивость способов выполнения работы достигает у некоторых больных чрезвычайно утрированной формы - повышенной "откликаемо</w:t>
      </w:r>
      <w:r>
        <w:rPr>
          <w:sz w:val="28"/>
          <w:szCs w:val="28"/>
        </w:rPr>
        <w:t>сти". Они не только не в состоянии удерживать ход своих суждений в установленном ранее направлении, но и начинают реагировать на любой раздражитель, к ним не адресованный. Так, услышав, как другой больной говорит, что сегодня ему на завтрак дали колбасу, б</w:t>
      </w:r>
      <w:r>
        <w:rPr>
          <w:sz w:val="28"/>
          <w:szCs w:val="28"/>
        </w:rPr>
        <w:t xml:space="preserve">ольной, передававший рассказ о том, как галка, перекрасившись, полетела в голубятню, говорит: "И голуби ее угостили колбасой". </w:t>
      </w:r>
    </w:p>
    <w:p w14:paraId="5EDB15F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Замедленное мышление</w:t>
      </w:r>
      <w:r>
        <w:rPr>
          <w:sz w:val="28"/>
          <w:szCs w:val="28"/>
        </w:rPr>
        <w:t xml:space="preserve"> - антипод описанного выше нарушения, в основе которого лежит инертность связей прошлого опыта. В этих случа</w:t>
      </w:r>
      <w:r>
        <w:rPr>
          <w:sz w:val="28"/>
          <w:szCs w:val="28"/>
        </w:rPr>
        <w:t>ях больные не могут менять избранного способа своей работы, изменять ход своих суждений, переключаться с одного вида деятельности на другой. В более тяжелых формах может переходить в мутизм.</w:t>
      </w:r>
    </w:p>
    <w:p w14:paraId="15E5703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нарушения часто встречаются у больных эпилепсией, иногда</w:t>
      </w:r>
      <w:r>
        <w:rPr>
          <w:sz w:val="28"/>
          <w:szCs w:val="28"/>
        </w:rPr>
        <w:t xml:space="preserve"> у больных с отдаленными последствиями тяжелых травм головного мозга, при некоторых формах умственной отсталости. Такие больные не справляются даже с элементарными заданиями, если последние требуют переключения. Так, например, один больной в опыте, где ему</w:t>
      </w:r>
      <w:r>
        <w:rPr>
          <w:sz w:val="28"/>
          <w:szCs w:val="28"/>
        </w:rPr>
        <w:t xml:space="preserve"> надо было опосредовать свой процесс запоминания и воспроизведения слов с помощью рисунка (составление пиктограмм), сразу придумывал условные обозначения для опосредования слов, если он мог нарисовать "человека", и не мог этого сделать в тех случаях, когда</w:t>
      </w:r>
      <w:r>
        <w:rPr>
          <w:sz w:val="28"/>
          <w:szCs w:val="28"/>
        </w:rPr>
        <w:t xml:space="preserve"> ему казалось неудобным рисовать человека. </w:t>
      </w:r>
    </w:p>
    <w:p w14:paraId="1E0F4B5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подобной инертности связей прежнего опыта больные часто не упускают при выполнении задания ни одной детали, ни одного свойства предметов и в результате не приходят даже к элементарному обобщению. Из </w:t>
      </w:r>
      <w:r>
        <w:rPr>
          <w:sz w:val="28"/>
          <w:szCs w:val="28"/>
        </w:rPr>
        <w:lastRenderedPageBreak/>
        <w:t>этого с</w:t>
      </w:r>
      <w:r>
        <w:rPr>
          <w:sz w:val="28"/>
          <w:szCs w:val="28"/>
        </w:rPr>
        <w:t>тремления к уточнению, из желания исчерпать при решении какого-нибудь вопроса все многообразие фактических отношений и возникает то своеобразное эпилептическое "резонерство", проявляющееся в обстоятельности, излишней детализации, которое метафорически обоз</w:t>
      </w:r>
      <w:r>
        <w:rPr>
          <w:sz w:val="28"/>
          <w:szCs w:val="28"/>
        </w:rPr>
        <w:t xml:space="preserve">начается в клинике как "вязкость" мышления. </w:t>
      </w:r>
    </w:p>
    <w:p w14:paraId="4BC951F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Шперрунг</w:t>
      </w:r>
      <w:r>
        <w:rPr>
          <w:sz w:val="28"/>
          <w:szCs w:val="28"/>
        </w:rPr>
        <w:t xml:space="preserve"> - «закупорка мыслей», «обрыв мыслей», задержка мышления, внезапная остановка, перерыв ассоциативного процесса. Шперрунг проявляется во внезапной остановке течения мыслей. Наблюдается у больных шизофрени</w:t>
      </w:r>
      <w:r>
        <w:rPr>
          <w:sz w:val="28"/>
          <w:szCs w:val="28"/>
        </w:rPr>
        <w:t>ей и легко обнаруживается в беседе. Больной внезапно замолкает, а затем объясняет свое молчание тем, что у него произошла задержка мыслей, на какое-то время возникло чувство отсутствия мыслей. Особенно легко шперрунг обнаруживается при экспериментально-пси</w:t>
      </w:r>
      <w:r>
        <w:rPr>
          <w:sz w:val="28"/>
          <w:szCs w:val="28"/>
        </w:rPr>
        <w:t>хологическом исследовании, когда отмечаются различные по продолжительности остановки в деятельности больного, соответствующим образом им объясняемые как «пропадание мысли».</w:t>
      </w:r>
    </w:p>
    <w:p w14:paraId="055B68E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Шперрунги могут длиться от нескольких секунд до нескольких дней. Иногда они идут вм</w:t>
      </w:r>
      <w:r>
        <w:rPr>
          <w:sz w:val="28"/>
          <w:szCs w:val="28"/>
        </w:rPr>
        <w:t>есте с признаками психического автоматизма, и состояние отсутствия мыслей больным объясняется как результат их «отнятия».</w:t>
      </w:r>
    </w:p>
    <w:p w14:paraId="1ED3068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шперрунга, как правило, содержание мыслей больного не меняется. В отличие от заторможенного мышления депрессивных больных задерж</w:t>
      </w:r>
      <w:r>
        <w:rPr>
          <w:sz w:val="28"/>
          <w:szCs w:val="28"/>
        </w:rPr>
        <w:t>ка мысли не влияет на скорость протекания ассоциативных процессов, после задержки мысли вновь текут быстро.</w:t>
      </w:r>
    </w:p>
    <w:p w14:paraId="20AF63B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 Нарушение целенаправленности мышления:</w:t>
      </w:r>
      <w:r>
        <w:rPr>
          <w:sz w:val="28"/>
          <w:szCs w:val="28"/>
        </w:rPr>
        <w:t xml:space="preserve"> персеверации, обстоятельность мышления, навязчивости.</w:t>
      </w:r>
    </w:p>
    <w:p w14:paraId="0391D73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Персеверации</w:t>
      </w:r>
      <w:r>
        <w:rPr>
          <w:sz w:val="28"/>
          <w:szCs w:val="28"/>
        </w:rPr>
        <w:t xml:space="preserve"> - склонность к застреванию в сознании б</w:t>
      </w:r>
      <w:r>
        <w:rPr>
          <w:sz w:val="28"/>
          <w:szCs w:val="28"/>
        </w:rPr>
        <w:t xml:space="preserve">ольного каких-либо мыслей, представлений, образов, слов или фраз, вне зависимости от изменения ситуации и нарушения цели деятельности. Персеверация проявляется в речи больного. </w:t>
      </w:r>
    </w:p>
    <w:p w14:paraId="0CFA7AD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Персеверации наиболее часто наблюдаются в рамках грубой органической </w:t>
      </w:r>
      <w:r>
        <w:rPr>
          <w:sz w:val="28"/>
          <w:szCs w:val="28"/>
        </w:rPr>
        <w:lastRenderedPageBreak/>
        <w:t>патологии</w:t>
      </w:r>
      <w:r>
        <w:rPr>
          <w:sz w:val="28"/>
          <w:szCs w:val="28"/>
        </w:rPr>
        <w:t xml:space="preserve"> головного мозга - при церебральном атеросклерозе, старческом слабоумии, болезни Альцгеймера, болезни Пика. Персеверации являются частым структурным компонентом моторной афазии. Так, страдающий моторной афазией больной по просьбе врача повторяет за ним сло</w:t>
      </w:r>
      <w:r>
        <w:rPr>
          <w:sz w:val="28"/>
          <w:szCs w:val="28"/>
        </w:rPr>
        <w:t>во «да», после этого врач безуспешно просит его повторить за ним слово «нет», но больной упорно говорит «да». Лишь после длительного перерыва больной смог повторить за врачом «нет». В таких случаях персеверациям в речи часто сопутствуют и двигательные перс</w:t>
      </w:r>
      <w:r>
        <w:rPr>
          <w:sz w:val="28"/>
          <w:szCs w:val="28"/>
        </w:rPr>
        <w:t xml:space="preserve">еверации. Далеко не всегда больной правильно оценивает наличие у себя такого рода проявлений. </w:t>
      </w:r>
    </w:p>
    <w:p w14:paraId="0046D7A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Персеверации обнаруживаются и при амнестической афазии. Больной называет показываемый ему предмет, а затем и все другие предметы называет теми же словами. Наприм</w:t>
      </w:r>
      <w:r>
        <w:rPr>
          <w:sz w:val="28"/>
          <w:szCs w:val="28"/>
        </w:rPr>
        <w:t xml:space="preserve">ер, увидев чайник, больной говорит: «Это - пить… кипятят, а потом пьют». Затем ему показывают наперсток и он говорит: «Ну, чайник.. шить им надо. У дочки есть такая штука». </w:t>
      </w:r>
    </w:p>
    <w:p w14:paraId="38CCFEA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многочисленные наблюдения персевераций в мышлении и речи при шизофрении</w:t>
      </w:r>
      <w:r>
        <w:rPr>
          <w:sz w:val="28"/>
          <w:szCs w:val="28"/>
        </w:rPr>
        <w:t xml:space="preserve">. Крепелин связывал это с обеднением представлений и тенденцией заполнять эти пробелы мышления за счет предшествующих представлений. </w:t>
      </w:r>
    </w:p>
    <w:p w14:paraId="2B535C9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Персеверации наблюдаются и при резком утомлении, а также в состоянии алкогольного опьянения. В таких случаях, однако, они </w:t>
      </w:r>
      <w:r>
        <w:rPr>
          <w:sz w:val="28"/>
          <w:szCs w:val="28"/>
        </w:rPr>
        <w:t xml:space="preserve">носят эпизодический, кратковременный характер. </w:t>
      </w:r>
    </w:p>
    <w:p w14:paraId="3812D22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Персеверации следует отличать от стереотипий (склонность к повторению одних и тех же актов психической деятельности). Персеверации, характеризуются тем, что уже законченное действие целиком или в каких-то сво</w:t>
      </w:r>
      <w:r>
        <w:rPr>
          <w:sz w:val="28"/>
          <w:szCs w:val="28"/>
        </w:rPr>
        <w:t xml:space="preserve">их элементах проникает в последующее, направленное на решение новой задачи, хотя для ее выполнения персевераторные компоненты деятельности, начавшейся в рамках выполнения предшествующей задачи, чужды и непригодны. При стереотипиях же деятельность больного </w:t>
      </w:r>
      <w:r>
        <w:rPr>
          <w:sz w:val="28"/>
          <w:szCs w:val="28"/>
        </w:rPr>
        <w:t>(мыслительная, речевая, двигательная) утрачивает всякий смысл, вообще не связана с решением какой-либо задачи. Мы не можем уловить связи стереотипных оборотов в мышлении или речи с какой-либо предшествовавшей деятельностью, они также чужды и прежним мыслит</w:t>
      </w:r>
      <w:r>
        <w:rPr>
          <w:sz w:val="28"/>
          <w:szCs w:val="28"/>
        </w:rPr>
        <w:t xml:space="preserve">ельным заданиям. </w:t>
      </w:r>
    </w:p>
    <w:p w14:paraId="451449A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Обстоятельное мышление</w:t>
      </w:r>
      <w:r>
        <w:rPr>
          <w:sz w:val="28"/>
          <w:szCs w:val="28"/>
        </w:rPr>
        <w:t xml:space="preserve"> характеризуется детализацией, вязкостью, застреванием на отдельных деталях. При ответах даже на простой вопрос пациент пытается бесконечно углубиться в мельчайшие подробности. Характерно для эпилепсии.</w:t>
      </w:r>
    </w:p>
    <w:p w14:paraId="365B5E3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“Меня</w:t>
      </w:r>
      <w:r>
        <w:rPr>
          <w:sz w:val="28"/>
          <w:szCs w:val="28"/>
        </w:rPr>
        <w:t xml:space="preserve"> беспокоят головные боли. Знаете, вот в этом месте виска слегка давит, особенно когда встаешь или сразу после того, как ложишься, иногда после еды. Такое легкое давление в этом месте бывает когда много читаешь, тогда слегка пульсирует и что-то бьется... По</w:t>
      </w:r>
      <w:r>
        <w:rPr>
          <w:sz w:val="28"/>
          <w:szCs w:val="28"/>
        </w:rPr>
        <w:t>том поташнивает, это бывает в любое время года, но особенно часто осенью, когда ешь много фруктов, правда, и весной на дождь тоже самое бывает. Такая странная тошнота снизу вверх и сглатываешь... Хотя не всегда, иногда она бывает, будто в одном месте стоит</w:t>
      </w:r>
      <w:r>
        <w:rPr>
          <w:sz w:val="28"/>
          <w:szCs w:val="28"/>
        </w:rPr>
        <w:t xml:space="preserve"> комок, который не проглотишь”.</w:t>
      </w:r>
    </w:p>
    <w:p w14:paraId="6A3970A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Навязчивые мысли</w:t>
      </w:r>
      <w:r>
        <w:rPr>
          <w:sz w:val="28"/>
          <w:szCs w:val="28"/>
        </w:rPr>
        <w:t xml:space="preserve"> - один из видов навязчивых состояний (обсессий). Навязчивые состояния условно разделяют на навязчивости в интеллектуально-аффективной (фобии) и моторной (компульсии) сферах. Деление условно - чаще всего в ст</w:t>
      </w:r>
      <w:r>
        <w:rPr>
          <w:sz w:val="28"/>
          <w:szCs w:val="28"/>
        </w:rPr>
        <w:t xml:space="preserve">руктуре обсессий соединены несколько видов навязчивостей. </w:t>
      </w:r>
    </w:p>
    <w:p w14:paraId="38A4150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Навязчивые мысли характеризуются теми же основными свойствами, которые присущи всем навязчивым явлениям вообще. </w:t>
      </w:r>
    </w:p>
    <w:p w14:paraId="09C8982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отличительные черты навязчивых мыслей (С. А. Суханов, В. П. Осипов): </w:t>
      </w:r>
    </w:p>
    <w:p w14:paraId="6F80B58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Нав</w:t>
      </w:r>
      <w:r>
        <w:rPr>
          <w:sz w:val="28"/>
          <w:szCs w:val="28"/>
        </w:rPr>
        <w:t xml:space="preserve">язчивые мысли непроизвольно и даже вопреки воле возникают в сознании человека. Сознание при этом остается непомраченным, ясным. </w:t>
      </w:r>
    </w:p>
    <w:p w14:paraId="37C0D4D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Навязчивые мысли не находятся в видимой связи с содержанием мышления, они носят характер чего-то чуждого, постороннего мышлен</w:t>
      </w:r>
      <w:r>
        <w:rPr>
          <w:sz w:val="28"/>
          <w:szCs w:val="28"/>
        </w:rPr>
        <w:t xml:space="preserve">ию больного. </w:t>
      </w:r>
    </w:p>
    <w:p w14:paraId="7BB1D2A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Навязчивые мысли не могут быть устранены волевым усилием больного. Больной не в состоянии от них освободиться. </w:t>
      </w:r>
    </w:p>
    <w:p w14:paraId="6FEB6AB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Навязчивые мысли возникают в теснейшей связи с эмоциональной сферой, сопровождаются депрессивными эмоциями, чувством тревоги. </w:t>
      </w:r>
    </w:p>
    <w:p w14:paraId="356A001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Оставаясь чуждыми мышлению в целом, они не отражаются на интеллектуальном уровне больного, не приводят к нарушениям логического хода мышления, но их наличие сказывается на продуктивности мышления, умственной неработоспособности больного. </w:t>
      </w:r>
    </w:p>
    <w:p w14:paraId="3E91635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Болезненный</w:t>
      </w:r>
      <w:r>
        <w:rPr>
          <w:sz w:val="28"/>
          <w:szCs w:val="28"/>
        </w:rPr>
        <w:t xml:space="preserve"> характер навязчивых мыслей осознается больным, к ним существует критическое отношение. </w:t>
      </w:r>
    </w:p>
    <w:p w14:paraId="6A9BFDC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навязчивости могут перерастать в бред, но это единичные случаи. Основное отличие навязчивой идеи от бредовой - критическое отношение больного к навязчивым мысля</w:t>
      </w:r>
      <w:r>
        <w:rPr>
          <w:sz w:val="28"/>
          <w:szCs w:val="28"/>
        </w:rPr>
        <w:t xml:space="preserve">м, остающимся чуждыми его мышлению, его личностной позиции. </w:t>
      </w:r>
    </w:p>
    <w:p w14:paraId="7D63B5F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навязчивые мысли носят характер навязчивых сомнений. Больной постоянно сомневается в своих действиях, например, закрыл ли он, уходя из дому, дверь, выключил ли свет, закрыл ли воду</w:t>
      </w:r>
      <w:r>
        <w:rPr>
          <w:sz w:val="28"/>
          <w:szCs w:val="28"/>
        </w:rPr>
        <w:t xml:space="preserve"> и газ, сделал ли необходимую запись. Несмотря на то что больной понимает необоснованность своих сомнений и их болезненный характер, тем не менее он часто и многократно предпринимает проверку своих действий. Такого больного относительно нетрудно убедить в </w:t>
      </w:r>
      <w:r>
        <w:rPr>
          <w:sz w:val="28"/>
          <w:szCs w:val="28"/>
        </w:rPr>
        <w:t xml:space="preserve">необоснованности его сомнений, но этим он не избавляется от них - навязчивые сомнения возникают вновь, иногда лишь меняется их объект, направленность. </w:t>
      </w:r>
    </w:p>
    <w:p w14:paraId="7548126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навязчивые сомнения настолько аффективно насыщены, что приводят к появлению ложных воспоминаний. </w:t>
      </w:r>
    </w:p>
    <w:p w14:paraId="68F5EAA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Навязчивые страхи (фобии) характеризуются явным преобладанием в структуре навязчивости аффекта тревоги. Они всегда сопровождаются выраженной вегетодистонической симптоматикой, больной бледнеет, у него отмечаются дрожь, потливость, тахикардия. </w:t>
      </w:r>
    </w:p>
    <w:p w14:paraId="3D38EE2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Фобии можно</w:t>
      </w:r>
      <w:r>
        <w:rPr>
          <w:sz w:val="28"/>
          <w:szCs w:val="28"/>
        </w:rPr>
        <w:t xml:space="preserve"> разделить на 4 группы: </w:t>
      </w:r>
    </w:p>
    <w:p w14:paraId="4C1518F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фобии особых ситуаций и общения (акрофобия, агорафобия, антропофобия); </w:t>
      </w:r>
    </w:p>
    <w:p w14:paraId="606AE06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фобии опасности окружающего мира (айхмофобия, нозофобия, зоофобия); </w:t>
      </w:r>
    </w:p>
    <w:p w14:paraId="7F2F4C6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фобии дисфункции внутренних органов (эритрофобия, дефекациофобия); </w:t>
      </w:r>
    </w:p>
    <w:p w14:paraId="54939AE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фобии совершен</w:t>
      </w:r>
      <w:r>
        <w:rPr>
          <w:sz w:val="28"/>
          <w:szCs w:val="28"/>
        </w:rPr>
        <w:t xml:space="preserve">ия насилия над собой или другим (суицидофобия, гомоцидофобия). </w:t>
      </w:r>
    </w:p>
    <w:p w14:paraId="3DA9AD3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навязчивыми мыслями и страхами часто связаны навязчивые влечения. Больные испытывают неопределимую потребность совершить тот или иной поступок, действие. </w:t>
      </w:r>
    </w:p>
    <w:p w14:paraId="3167CE89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Навязчивые действия также очень раз</w:t>
      </w:r>
      <w:r>
        <w:rPr>
          <w:sz w:val="28"/>
          <w:szCs w:val="28"/>
        </w:rPr>
        <w:t>нообразны - навязчивый счет (аритмомания), стремление часто мыть руки, читать подряд все вывески на улице, произносить бранные слова (копролалия) и т. п. Сочетание навязчивых мыслей или страхов с навязчивыми влечениями к действиям обычно наблюдается в рамк</w:t>
      </w:r>
      <w:r>
        <w:rPr>
          <w:sz w:val="28"/>
          <w:szCs w:val="28"/>
        </w:rPr>
        <w:t xml:space="preserve">ах обсессивно-компульсивного синдрома. </w:t>
      </w:r>
    </w:p>
    <w:p w14:paraId="766B1B4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Навязчивые действия могут носить характер защитных, ритуальных. Больной определенным образом и определенное число раз прикасается к двери для того, чтобы не произошло несчастья с кем-либо из его близких. Хотя он и по</w:t>
      </w:r>
      <w:r>
        <w:rPr>
          <w:sz w:val="28"/>
          <w:szCs w:val="28"/>
        </w:rPr>
        <w:t>нимает нелепость своих ритуальных действий, но с их помощью добивается разрядки присущего фобиям мучительного аффекта, чувства тревоги, испытывает облегчение. Сочетание навязчивых мыслей и представлений, страхов с навязчивыми действиями типа ритуалов харак</w:t>
      </w:r>
      <w:r>
        <w:rPr>
          <w:sz w:val="28"/>
          <w:szCs w:val="28"/>
        </w:rPr>
        <w:t xml:space="preserve">терно для ананкастического синдрома. </w:t>
      </w:r>
    </w:p>
    <w:p w14:paraId="06029E3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Навязчивые состояния наблюдаются главным образом при неврозе навязчивых состояний и психастении. В первом случае обсессии обычно носят более кратковременный характер и отличаются относительно большей податливостью лече</w:t>
      </w:r>
      <w:r>
        <w:rPr>
          <w:sz w:val="28"/>
          <w:szCs w:val="28"/>
        </w:rPr>
        <w:t>нию. Гораздо постояннее они в тех случаях, когда невротическое состояние возникает у психастенического психопата с присущим ему, тревожно-мнительным характером. Невроз навязчивых состояний у этих больных возникает особенно легко и отличается стойкостью обс</w:t>
      </w:r>
      <w:r>
        <w:rPr>
          <w:sz w:val="28"/>
          <w:szCs w:val="28"/>
        </w:rPr>
        <w:t xml:space="preserve">ессивной симптоматики. </w:t>
      </w:r>
    </w:p>
    <w:p w14:paraId="2D7D07B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Навязчивые состояния наблюдаются также и в клинике таких психозов, как шизофрения, маниакально-депрессивный психоз, эпилепсия, при некоторых органических поражениях головного мозга. Причем их специфичность определяется своеобразием </w:t>
      </w:r>
      <w:r>
        <w:rPr>
          <w:sz w:val="28"/>
          <w:szCs w:val="28"/>
        </w:rPr>
        <w:t>характерного для каждого заболевания ведущего симптомокомплекса и особенностями их патогенеза.</w:t>
      </w:r>
    </w:p>
    <w:p w14:paraId="309CC50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навязчивой идеи можно посмотреть в Приложении 1 (ПРИМЕР 24).</w:t>
      </w:r>
    </w:p>
    <w:p w14:paraId="093E7795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 Нарушение субъективности мышления.</w:t>
      </w:r>
    </w:p>
    <w:p w14:paraId="3C7E35CB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.1. Патологическое отчуждение</w:t>
      </w:r>
    </w:p>
    <w:p w14:paraId="50E27C1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Ментизм</w:t>
      </w:r>
      <w:r>
        <w:rPr>
          <w:sz w:val="28"/>
          <w:szCs w:val="28"/>
        </w:rPr>
        <w:t xml:space="preserve"> (наплыв мыслей) -</w:t>
      </w:r>
      <w:r>
        <w:rPr>
          <w:sz w:val="28"/>
          <w:szCs w:val="28"/>
        </w:rPr>
        <w:t xml:space="preserve"> симптом, который отличается непроизвольным возникновением и неподчиняемостью воле больного. Субъективно больной крайне тягостно переживает наплыв мыслей, их направленность совершенно не зависит от его сознания, никаким волевым усилием наплыв мыслей нельзя</w:t>
      </w:r>
      <w:r>
        <w:rPr>
          <w:sz w:val="28"/>
          <w:szCs w:val="28"/>
        </w:rPr>
        <w:t xml:space="preserve"> ни прекратить, ни направить в обычное русло рассуждений. Нередко эти мысли даже не приобретают четкого речевого оформления и возникают в сознании в виде лишенных конкретного содержания образов, представлений, понятий. Многие психиатры ментизм рассматриваю</w:t>
      </w:r>
      <w:r>
        <w:rPr>
          <w:sz w:val="28"/>
          <w:szCs w:val="28"/>
        </w:rPr>
        <w:t>т как вид ассоциативного автоматизма (малый автоматизм). Ментизм наблюдается при шизофрении, иногда при экзогенно-органических психозах, в их начальной стадии, в случаях нерезких расстройств сознания при маниакальном ступоре. Характерная особенность ментиз</w:t>
      </w:r>
      <w:r>
        <w:rPr>
          <w:sz w:val="28"/>
          <w:szCs w:val="28"/>
        </w:rPr>
        <w:t xml:space="preserve">ма при шизофрении - его затяжное течение, наплыв мыслей лишь на короткое время оставляет больного. </w:t>
      </w:r>
    </w:p>
    <w:p w14:paraId="1BBF8C4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Идеаторные или ассоциативные автоматизмы</w:t>
      </w:r>
      <w:r>
        <w:rPr>
          <w:sz w:val="28"/>
          <w:szCs w:val="28"/>
        </w:rPr>
        <w:t xml:space="preserve"> являются результатом мнимого воздействия на процессы мышления и другие формы психической деятельности. К идеаторным</w:t>
      </w:r>
      <w:r>
        <w:rPr>
          <w:sz w:val="28"/>
          <w:szCs w:val="28"/>
        </w:rPr>
        <w:t xml:space="preserve"> автоматизмам относится звучание мыслей: о чем бы ни подумал больной, его мысли громко и отчетливо звучат в голове; этому расстройству предшествует "шелест мыслей" - тихое и неотчетливое их звучание. Впоследствии развивается симптом "отнятия мыслей", при к</w:t>
      </w:r>
      <w:r>
        <w:rPr>
          <w:sz w:val="28"/>
          <w:szCs w:val="28"/>
        </w:rPr>
        <w:t>отором у больного мысли исчезают из головы, и феномен сделанных мыслей - убеждение, что его мысли принадлежат посторонним лицам, чаще всего его преследователям. Нередки и "сделанные сновидения" - сновидения определенного содержания, как правило, с особым з</w:t>
      </w:r>
      <w:r>
        <w:rPr>
          <w:sz w:val="28"/>
          <w:szCs w:val="28"/>
        </w:rPr>
        <w:t>начением, вызываемые при помощи воздействия. К идеаторным автоматизмам относится также симптом разматывания воспоминаний, проявляющийся тем, что больные вопреки своей воле и желанию под влиянием посторонней силы вынуждены вспоминать те или иные события сво</w:t>
      </w:r>
      <w:r>
        <w:rPr>
          <w:sz w:val="28"/>
          <w:szCs w:val="28"/>
        </w:rPr>
        <w:t>ей жизни; нередко одновременно с этим больному показывают картины, иллюстрирующие воспоминания. Идеаторные автоматизмы охватывают также феномен сделанных настроения, чувств (больные утверждают, что их настроения, чувства, симпатии и антипатии являются резу</w:t>
      </w:r>
      <w:r>
        <w:rPr>
          <w:sz w:val="28"/>
          <w:szCs w:val="28"/>
        </w:rPr>
        <w:t>льтатом воздействия извне), сновидений.</w:t>
      </w:r>
    </w:p>
    <w:p w14:paraId="1E750DF5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4.2. Нарушение критичности мышления </w:t>
      </w:r>
    </w:p>
    <w:p w14:paraId="0BA5302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Сверхценные идеи</w:t>
      </w:r>
      <w:r>
        <w:rPr>
          <w:sz w:val="28"/>
          <w:szCs w:val="28"/>
        </w:rPr>
        <w:t xml:space="preserve"> - отдельные суждения или группы суждений, аффективно насыщенных и носящих стойкий, фиксированный характер. Различают сверхценные идеи, наблюдающиеся у психически</w:t>
      </w:r>
      <w:r>
        <w:rPr>
          <w:sz w:val="28"/>
          <w:szCs w:val="28"/>
        </w:rPr>
        <w:t xml:space="preserve"> здоровых (такие идеи ещё называют доминирующими), и патологические, являющиеся признаком психического заболевания (являются выражением дисгармонической психики и связаны с паралогическим мышлением и резонерством). Доминирующая идея может претерпеть развит</w:t>
      </w:r>
      <w:r>
        <w:rPr>
          <w:sz w:val="28"/>
          <w:szCs w:val="28"/>
        </w:rPr>
        <w:t>ие и превратится в истинную сверхценную идею.</w:t>
      </w:r>
    </w:p>
    <w:p w14:paraId="5B34C17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сверхценной идеи в норме: преданность человека какой-либо научной идее, ради доказательства правоты которой он готов пренебречь всем остальным, своими личными интересами и интересами своих близких, т. е.</w:t>
      </w:r>
      <w:r>
        <w:rPr>
          <w:sz w:val="28"/>
          <w:szCs w:val="28"/>
        </w:rPr>
        <w:t xml:space="preserve"> всем, что не относится к преобладающим в его сознании мыслям. </w:t>
      </w:r>
    </w:p>
    <w:p w14:paraId="11F01EF9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Сверхценная идея патологическая по своему содержанию, имеет отличительные свойства. Это, во-первых, ее неосознанность больным в качестве идеи ложной, болезненной и, во-вторых, медленный темп е</w:t>
      </w:r>
      <w:r>
        <w:rPr>
          <w:sz w:val="28"/>
          <w:szCs w:val="28"/>
        </w:rPr>
        <w:t>е развития. Оба эти признака отличают сверхценные идеи от навязчивостей, так как при навязчивых состояниях больные осознают чуждость своих болезненных переживаний, не могут с ними примириться, пытаются с ними бороться. Навязчивые состояния возникают парокс</w:t>
      </w:r>
      <w:r>
        <w:rPr>
          <w:sz w:val="28"/>
          <w:szCs w:val="28"/>
        </w:rPr>
        <w:t>измально, для них не характерно постепенное развитие. Сверхценная идея в своем развитии все более овладевает сознанием больного, к ней присоединяются новые сверхценные идеи. Она настолько сливается с личностью больного, что воспринимается им как единственн</w:t>
      </w:r>
      <w:r>
        <w:rPr>
          <w:sz w:val="28"/>
          <w:szCs w:val="28"/>
        </w:rPr>
        <w:t xml:space="preserve">о верное представление или система представлений, которые он активно защищает. </w:t>
      </w:r>
    </w:p>
    <w:p w14:paraId="43E0F74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Сверхценная идея может перерастать в бредовую. Такой вид аффективного бредообразования определяется как кататимическое.</w:t>
      </w:r>
    </w:p>
    <w:p w14:paraId="287AF07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Сверхценные идеи как бы занимают промежуточное положение</w:t>
      </w:r>
      <w:r>
        <w:rPr>
          <w:sz w:val="28"/>
          <w:szCs w:val="28"/>
        </w:rPr>
        <w:t xml:space="preserve"> между навязчивыми и бредовыми. В отличие от навязчивых сверхценные идеи не остаются чуждыми личности больного, интересы его полностью сосредоточиваются на круге болезненных переживаний. Больной не только не борется со своими сверхценными мыслями, а напрот</w:t>
      </w:r>
      <w:r>
        <w:rPr>
          <w:sz w:val="28"/>
          <w:szCs w:val="28"/>
        </w:rPr>
        <w:t xml:space="preserve">ив, пытается добиться их торжества. В отличие от бреда сверхценные мысли не приводят к столь значительным изменениям личности. </w:t>
      </w:r>
    </w:p>
    <w:p w14:paraId="0F684D1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Условные критерии отличия сверхценной идеи от бреда:</w:t>
      </w:r>
    </w:p>
    <w:p w14:paraId="2F61495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Критерий психологической понятности, выводимости болезненных переживаний</w:t>
      </w:r>
      <w:r>
        <w:rPr>
          <w:sz w:val="28"/>
          <w:szCs w:val="28"/>
        </w:rPr>
        <w:t xml:space="preserve"> больного. Клинический анализ сверхценных идей позволяет уловить их психогенез, связь с актуальными для больного реальными переживаниями, их соответствие преморбидным личностным особенностям больного. 2. Возможность разубеждения больного </w:t>
      </w:r>
    </w:p>
    <w:p w14:paraId="4248338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Сверхценные идеи </w:t>
      </w:r>
      <w:r>
        <w:rPr>
          <w:sz w:val="28"/>
          <w:szCs w:val="28"/>
        </w:rPr>
        <w:t>чаще всего возникают у личностей с психопатическим складом характера. Наиболее типично их развитие у паранояльных психопатов, в этих случаях сверхценные идеи нередко оказываются этапом параноического развития. Особенно благоприятной почвой для параноическо</w:t>
      </w:r>
      <w:r>
        <w:rPr>
          <w:sz w:val="28"/>
          <w:szCs w:val="28"/>
        </w:rPr>
        <w:t xml:space="preserve">го бредообразования нередко бывает сплав паранояльных и эпилептоидных черт характера. </w:t>
      </w:r>
    </w:p>
    <w:p w14:paraId="66EC909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сверхценной идеи представлен в Приложении 1 (ПРИМЕР 25).</w:t>
      </w:r>
    </w:p>
    <w:p w14:paraId="1C74AC1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Бред</w:t>
      </w:r>
      <w:r>
        <w:rPr>
          <w:sz w:val="28"/>
          <w:szCs w:val="28"/>
        </w:rPr>
        <w:t xml:space="preserve"> - совокупность болезненных представлений, рассуждений и выводов, овладевающих сознанием больного, ис</w:t>
      </w:r>
      <w:r>
        <w:rPr>
          <w:sz w:val="28"/>
          <w:szCs w:val="28"/>
        </w:rPr>
        <w:t xml:space="preserve">каженно отражающих действительность и не поддающихся коррекции извне. </w:t>
      </w:r>
    </w:p>
    <w:p w14:paraId="42FA5B5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бреда по Ясперсу: </w:t>
      </w:r>
    </w:p>
    <w:p w14:paraId="198E53C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Субъективная уверенность в реальности болезненных переживаний;</w:t>
      </w:r>
    </w:p>
    <w:p w14:paraId="042FA30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Невозможность корригировать высказывания больного;</w:t>
      </w:r>
    </w:p>
    <w:p w14:paraId="328CFDF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Несоответствие бредовых переживаний д</w:t>
      </w:r>
      <w:r>
        <w:rPr>
          <w:sz w:val="28"/>
          <w:szCs w:val="28"/>
        </w:rPr>
        <w:t>ействительности.</w:t>
      </w:r>
    </w:p>
    <w:p w14:paraId="65F77A5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критерий может и не соблюдаться. Иногда в отдельных посылках больной может быть и прав. Например, то обстоятельство, что действительно имел место факт супружеской неверности жены, еще не исключает правомерности диагноза бреда ревнос</w:t>
      </w:r>
      <w:r>
        <w:rPr>
          <w:sz w:val="28"/>
          <w:szCs w:val="28"/>
        </w:rPr>
        <w:t xml:space="preserve">ти у мужа. Дело не в единичном факте, а в той системе суждений, которая стала мировоззрением больного, определяет всю его жизнь и является выражением его «новой личности». </w:t>
      </w:r>
    </w:p>
    <w:p w14:paraId="621E443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бред систематизированный и отрывочный.</w:t>
      </w:r>
    </w:p>
    <w:p w14:paraId="3E2C94B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Систематизированный (словесный, ин</w:t>
      </w:r>
      <w:r>
        <w:rPr>
          <w:sz w:val="28"/>
          <w:szCs w:val="28"/>
        </w:rPr>
        <w:t>терпретативный) бред характеризуется наличием определенной системы бредовых построений, при этом отдельные бредовые построения взаимосвязаны. Нарушено преимущественно абстрактное познание мира, окружающего больного, искажено восприятие внутренних связей ме</w:t>
      </w:r>
      <w:r>
        <w:rPr>
          <w:sz w:val="28"/>
          <w:szCs w:val="28"/>
        </w:rPr>
        <w:t xml:space="preserve">жду различными явлениями, событиями. Типичным примером систематизированного бреда является паранойяльный бред. </w:t>
      </w:r>
    </w:p>
    <w:p w14:paraId="4F518E3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несистематизированном, отрывочном (чувственном, образном) бреде переживания не имеют единого стержня, не связаны между собой. Отрывочный бре</w:t>
      </w:r>
      <w:r>
        <w:rPr>
          <w:sz w:val="28"/>
          <w:szCs w:val="28"/>
        </w:rPr>
        <w:t>д более нелеп, чем систематизированный, он менее аффективно насыщен и не в такой мере меняет личность больного. Чаще всего отрывочный бред проявляется в болезненном восприятии тех или иных фактов окружающей действительности, при этом бредовые переживания н</w:t>
      </w:r>
      <w:r>
        <w:rPr>
          <w:sz w:val="28"/>
          <w:szCs w:val="28"/>
        </w:rPr>
        <w:t>е объединяются в стройную логическую систему. В основе отрывочного бреда - нарушение чувственного познания, непосредственного отражения предметов и явлений окружающего мира. В рамках несистематизированного бреда различают такие варианты, как чувственный (б</w:t>
      </w:r>
      <w:r>
        <w:rPr>
          <w:sz w:val="28"/>
          <w:szCs w:val="28"/>
        </w:rPr>
        <w:t xml:space="preserve">ред восприятия) и образный (бред представления). </w:t>
      </w:r>
    </w:p>
    <w:p w14:paraId="06CA93A1" w14:textId="77777777" w:rsidR="00000000" w:rsidRDefault="0003209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некоторых форм бреда отражает представления о </w:t>
      </w:r>
      <w:r>
        <w:rPr>
          <w:i/>
          <w:iCs/>
          <w:sz w:val="28"/>
          <w:szCs w:val="28"/>
        </w:rPr>
        <w:t xml:space="preserve">механизмах их образования. </w:t>
      </w:r>
      <w:r>
        <w:rPr>
          <w:sz w:val="28"/>
          <w:szCs w:val="28"/>
        </w:rPr>
        <w:t>К таким формам относятся:</w:t>
      </w:r>
    </w:p>
    <w:p w14:paraId="248E3652" w14:textId="77777777" w:rsidR="00000000" w:rsidRDefault="0003209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Резидуальный бред. Бред, остающийся после острого психотического состояния на фоне внешней нор</w:t>
      </w:r>
      <w:r>
        <w:rPr>
          <w:sz w:val="28"/>
          <w:szCs w:val="28"/>
        </w:rPr>
        <w:t>мализации поведения. Резидуальный бред содержит фрагменты прежних болезненных переживаний больного. Он может наблюдаться после острых галлюцинаторно-параноидных состояний, после делирия (делириозный бред), по выходе из эпилептического сумеречного состояния</w:t>
      </w:r>
      <w:r>
        <w:rPr>
          <w:sz w:val="28"/>
          <w:szCs w:val="28"/>
        </w:rPr>
        <w:t>.</w:t>
      </w:r>
    </w:p>
    <w:p w14:paraId="7EC6AF6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Аффективный бред. В основе аффективного бреда преимущественно лежат выраженные аффективные расстройства.</w:t>
      </w:r>
    </w:p>
    <w:p w14:paraId="27448E9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Катестезический. В катестезическом бредообразовании особое значение придается изменениям внутренней рецепции. Происходит бредовая интерпретация</w:t>
      </w:r>
      <w:r>
        <w:rPr>
          <w:sz w:val="28"/>
          <w:szCs w:val="28"/>
        </w:rPr>
        <w:t xml:space="preserve"> поступающих в головной мозг проприоцептивных импульсов из внутренних органов. Катестезическими могут быть бредовые идеи воздействия, преследования, ипохондрические. </w:t>
      </w:r>
    </w:p>
    <w:p w14:paraId="0C1EEDE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Индуцированный бред. Индуцированный бред возникает как результат переработки бредовых и</w:t>
      </w:r>
      <w:r>
        <w:rPr>
          <w:sz w:val="28"/>
          <w:szCs w:val="28"/>
        </w:rPr>
        <w:t>дей психически больного, с которым соприкасается индуцируемый.</w:t>
      </w:r>
    </w:p>
    <w:p w14:paraId="199A8A59" w14:textId="77777777" w:rsidR="00000000" w:rsidRDefault="0003209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 является деление бреда по </w:t>
      </w:r>
      <w:r>
        <w:rPr>
          <w:i/>
          <w:iCs/>
          <w:sz w:val="28"/>
          <w:szCs w:val="28"/>
        </w:rPr>
        <w:t>содержанию.</w:t>
      </w:r>
      <w:r>
        <w:rPr>
          <w:sz w:val="28"/>
          <w:szCs w:val="28"/>
        </w:rPr>
        <w:t xml:space="preserve"> </w:t>
      </w:r>
    </w:p>
    <w:p w14:paraId="58BA255D" w14:textId="77777777" w:rsidR="00000000" w:rsidRDefault="0003209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  <w:t>Группа экспансивного бреда:</w:t>
      </w:r>
      <w:r>
        <w:rPr>
          <w:sz w:val="28"/>
          <w:szCs w:val="28"/>
        </w:rPr>
        <w:t xml:space="preserve"> бред величия, богатства, изобретательства, реформаторства, высокого происхождения, эротический. О</w:t>
      </w:r>
      <w:r>
        <w:rPr>
          <w:sz w:val="28"/>
          <w:szCs w:val="28"/>
        </w:rPr>
        <w:t>бщим для них является наличие положительного тона, подчеркиваемая больным его экстраординарность, часто преувеличенный оптимизм.</w:t>
      </w:r>
    </w:p>
    <w:p w14:paraId="783840F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ab/>
        <w:t xml:space="preserve">Группа депрессивного бреда: </w:t>
      </w:r>
      <w:r>
        <w:rPr>
          <w:sz w:val="28"/>
          <w:szCs w:val="28"/>
        </w:rPr>
        <w:t>бред самообвинения, самоуничижения и греховности. Для него характерны отрицательная эмоциональна</w:t>
      </w:r>
      <w:r>
        <w:rPr>
          <w:sz w:val="28"/>
          <w:szCs w:val="28"/>
        </w:rPr>
        <w:t>я окраска, пессимистические установки.</w:t>
      </w:r>
    </w:p>
    <w:p w14:paraId="212232C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3.</w:t>
      </w:r>
      <w:r>
        <w:rPr>
          <w:i/>
          <w:iCs/>
          <w:sz w:val="28"/>
          <w:szCs w:val="28"/>
        </w:rPr>
        <w:tab/>
        <w:t>Группа бреда преследования:</w:t>
      </w:r>
      <w:r>
        <w:rPr>
          <w:sz w:val="28"/>
          <w:szCs w:val="28"/>
        </w:rPr>
        <w:t xml:space="preserve"> бредовые идеи отношения, значения, преследования, воздействия, отравления, ущерба, одержимости, дерматозойный бред.</w:t>
      </w:r>
    </w:p>
    <w:p w14:paraId="3803DD48" w14:textId="77777777" w:rsidR="00000000" w:rsidRDefault="00032095">
      <w:pPr>
        <w:pStyle w:val="2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Стадии развития бреда</w:t>
      </w:r>
    </w:p>
    <w:p w14:paraId="074CE1D6" w14:textId="77777777" w:rsidR="00000000" w:rsidRDefault="00032095">
      <w:pPr>
        <w:shd w:val="clear" w:color="auto" w:fill="FFFFFF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Бредовое настроение - уверенность в том, что</w:t>
      </w:r>
      <w:r>
        <w:rPr>
          <w:sz w:val="28"/>
          <w:szCs w:val="28"/>
        </w:rPr>
        <w:t xml:space="preserve"> вокруг произошли какие-то изменения, откуда-то (но пока неизвестно конкретно, откуда) надвигается беда;</w:t>
      </w:r>
    </w:p>
    <w:p w14:paraId="2B807794" w14:textId="77777777" w:rsidR="00000000" w:rsidRDefault="000320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Бредовое восприятие - в связи с нарастанием тревоги &lt;http://dic.academic.ru/dic.nsf/ruwiki/146502&gt; появляется бредовое объяснение значения отдельных</w:t>
      </w:r>
      <w:r>
        <w:rPr>
          <w:sz w:val="28"/>
          <w:szCs w:val="28"/>
        </w:rPr>
        <w:t xml:space="preserve"> явлений;</w:t>
      </w:r>
    </w:p>
    <w:p w14:paraId="7A784260" w14:textId="77777777" w:rsidR="00000000" w:rsidRDefault="000320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Бредовое толкование  &lt;http://dic.academic.ru/dic.nsf/ruwiki/7265&gt; - бредовое объяснение всех воспринятых явлений;</w:t>
      </w:r>
    </w:p>
    <w:p w14:paraId="7297665E" w14:textId="77777777" w:rsidR="00000000" w:rsidRDefault="000320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Кристаллизация бреда - образование стройных, законченных бредовых идей;</w:t>
      </w:r>
    </w:p>
    <w:p w14:paraId="353F09FA" w14:textId="77777777" w:rsidR="00000000" w:rsidRDefault="000320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Затухание бреда - появление критики к бредовым идеям;</w:t>
      </w:r>
    </w:p>
    <w:p w14:paraId="4E6E8FF7" w14:textId="77777777" w:rsidR="00000000" w:rsidRDefault="000320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Резидуальный бред - остаточные бредовые явления. Наблюдается при галлюцинаторно-параноидных состояниях, после делирия &lt;http://dic.academic.ru/dic.nsf/ruwiki/31885&gt;, и при выходе из эпилептического &lt;http://dic.academic.ru/dic.nsf/ruwiki/23119&gt; сумеречного</w:t>
      </w:r>
      <w:r>
        <w:rPr>
          <w:sz w:val="28"/>
          <w:szCs w:val="28"/>
        </w:rPr>
        <w:t xml:space="preserve"> состояния &lt;http://dic.academic.ru/dic.nsf/ruwiki/1404554&gt;.</w:t>
      </w:r>
    </w:p>
    <w:p w14:paraId="0295CFE6" w14:textId="77777777" w:rsidR="00000000" w:rsidRDefault="0003209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развития бредовой системы представлен в Приложении 1 (ПРИМЕР 26).</w:t>
      </w:r>
    </w:p>
    <w:p w14:paraId="485563E0" w14:textId="77777777" w:rsidR="00000000" w:rsidRDefault="00032095">
      <w:pPr>
        <w:pStyle w:val="1"/>
        <w:keepNext/>
        <w:spacing w:line="360" w:lineRule="auto"/>
        <w:jc w:val="both"/>
        <w:rPr>
          <w:b/>
          <w:bCs/>
          <w:kern w:val="32"/>
          <w:sz w:val="28"/>
          <w:szCs w:val="28"/>
        </w:rPr>
      </w:pPr>
    </w:p>
    <w:p w14:paraId="0EE5607F" w14:textId="77777777" w:rsidR="00000000" w:rsidRDefault="00032095">
      <w:pPr>
        <w:pStyle w:val="1"/>
        <w:keepNext/>
        <w:spacing w:line="360" w:lineRule="auto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 4. Описание основных синдромов, включающих в себя нарушения мышления</w:t>
      </w:r>
    </w:p>
    <w:p w14:paraId="10B3A3A2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569939D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Паранойяльный синдром</w:t>
      </w:r>
      <w:r>
        <w:rPr>
          <w:sz w:val="28"/>
          <w:szCs w:val="28"/>
        </w:rPr>
        <w:t xml:space="preserve"> - состояние, проявляющее</w:t>
      </w:r>
      <w:r>
        <w:rPr>
          <w:sz w:val="28"/>
          <w:szCs w:val="28"/>
        </w:rPr>
        <w:t>ся систематизированными бредовыми идеями. Все внимание больного, его деятельность подчинены стремлению доказать свою правоту, реализовать болезненные побуждения. При бреде реформаторства и изобретательства больные разрабатывают различные проекты и конструк</w:t>
      </w:r>
      <w:r>
        <w:rPr>
          <w:sz w:val="28"/>
          <w:szCs w:val="28"/>
        </w:rPr>
        <w:t>ции вечного двигателя, при бреде ревности постоянно обнаруживают новые признаки измены, требуют признаний, устраивают тайные проверки и пр. Болезненные переживания высказываются крайне обстоятельно и детально. Встречается паранойяльный синдром при шизофрен</w:t>
      </w:r>
      <w:r>
        <w:rPr>
          <w:sz w:val="28"/>
          <w:szCs w:val="28"/>
        </w:rPr>
        <w:t>ии, патологическом развитии личности, у параноических психопатов.</w:t>
      </w:r>
    </w:p>
    <w:p w14:paraId="4F4DE67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Параноидный синдром</w:t>
      </w:r>
      <w:r>
        <w:rPr>
          <w:sz w:val="28"/>
          <w:szCs w:val="28"/>
        </w:rPr>
        <w:t xml:space="preserve"> выражается отрывочными несистематизированными бредовыми идеями различного характера (бред отношения, воздействия, преследования и пр.). Болезненные высказывания сочетаютс</w:t>
      </w:r>
      <w:r>
        <w:rPr>
          <w:sz w:val="28"/>
          <w:szCs w:val="28"/>
        </w:rPr>
        <w:t>я с галлюцинациями, чаще слуховыми. Больные слышат разные голоса, шумы, крики, "передающиеся с помощью специальной аппаратуры", и т. п. Встречаются симптомы деперсонализации. Параноидный синдром наблюдается при шизофрении, алкогольных, эпилептических, реак</w:t>
      </w:r>
      <w:r>
        <w:rPr>
          <w:sz w:val="28"/>
          <w:szCs w:val="28"/>
        </w:rPr>
        <w:t>тивных психозах и др.</w:t>
      </w:r>
    </w:p>
    <w:p w14:paraId="7A8E735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Парафренный синдром.</w:t>
      </w:r>
      <w:r>
        <w:rPr>
          <w:sz w:val="28"/>
          <w:szCs w:val="28"/>
        </w:rPr>
        <w:t xml:space="preserve"> Характерны бредовые идеи величия, нередко носящие фантастический характер. Больные рассказывают о своем всемогуществе, употребляют фантастические сравнения, считают себя властелинами мира и пр. Синдром наблюдается</w:t>
      </w:r>
      <w:r>
        <w:rPr>
          <w:sz w:val="28"/>
          <w:szCs w:val="28"/>
        </w:rPr>
        <w:t xml:space="preserve"> при шизофрении, прогрессирующем параличе, алкогольных психозах.</w:t>
      </w:r>
    </w:p>
    <w:p w14:paraId="45EC895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Синдром Кандинского-Клерамбо</w:t>
      </w:r>
      <w:r>
        <w:rPr>
          <w:sz w:val="28"/>
          <w:szCs w:val="28"/>
        </w:rPr>
        <w:t xml:space="preserve"> (синдром умственного автоматизма) - совокупность бреда преследования и воздействия с псевдогаллюцинациями и явлениями психического автоматизма. Больные убеждены, </w:t>
      </w:r>
      <w:r>
        <w:rPr>
          <w:sz w:val="28"/>
          <w:szCs w:val="28"/>
        </w:rPr>
        <w:t xml:space="preserve">что кто-то или какое-то явление влияет на них извне, воздействует на их мысли, руководит поступками, гипнотизирует, электризует, вызывает образные воспоминания, радость, злобу, неприязнь и др. Движения и действия тоже приобретают характер сделанных, т. е. </w:t>
      </w:r>
      <w:r>
        <w:rPr>
          <w:sz w:val="28"/>
          <w:szCs w:val="28"/>
        </w:rPr>
        <w:t>они будто под действием внешней силы двигают ногами и языком, поворачивают голову и пр. Наблюдается при шизофрении, эпилепсии, атрофических и органических заболеваниях центральной нервной системы.</w:t>
      </w:r>
    </w:p>
    <w:p w14:paraId="1E5E487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Синдром Котара</w:t>
      </w:r>
      <w:r>
        <w:rPr>
          <w:sz w:val="28"/>
          <w:szCs w:val="28"/>
        </w:rPr>
        <w:t xml:space="preserve"> - синдром при котором подавленное настроение</w:t>
      </w:r>
      <w:r>
        <w:rPr>
          <w:sz w:val="28"/>
          <w:szCs w:val="28"/>
        </w:rPr>
        <w:t xml:space="preserve"> сочетается с бредовыми идеями отрицания собственного тела или отдельных его органов и частей, с убеждением, что окружающий мир по вине больного погиб и исчез. </w:t>
      </w:r>
    </w:p>
    <w:p w14:paraId="220FDAD9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Обсессивно-фобический синдром.</w:t>
      </w:r>
      <w:r>
        <w:rPr>
          <w:sz w:val="28"/>
          <w:szCs w:val="28"/>
        </w:rPr>
        <w:t xml:space="preserve"> Основное его содержание - широкий круг навязчивых явлений. Кроме</w:t>
      </w:r>
      <w:r>
        <w:rPr>
          <w:sz w:val="28"/>
          <w:szCs w:val="28"/>
        </w:rPr>
        <w:t xml:space="preserve"> навязчивых мыслей, очень распространены навязчивые страхи. При неврозах страхи часто логически понятны, тесно связанные с событиями, представляющих реальную опасность (страх заражения, страх толпы, страх смерти). При шизофрении помимо указанных вариантов </w:t>
      </w:r>
      <w:r>
        <w:rPr>
          <w:sz w:val="28"/>
          <w:szCs w:val="28"/>
        </w:rPr>
        <w:t>могут наблюдаться очень необычные, оторванные от реальности страхи (страх заразится от предметов домашней обстановки “трупным ядом”, опасения того, что в пище окажутся иголки или булавки). Для этого синдрома так же характерны “ритуалы” - символические дейс</w:t>
      </w:r>
      <w:r>
        <w:rPr>
          <w:sz w:val="28"/>
          <w:szCs w:val="28"/>
        </w:rPr>
        <w:t>твия, предпринимаемые для смягчения чувств тревоги (помыть руки пять раз сначала красным, а потом зелёным мылом три раза).</w:t>
      </w:r>
    </w:p>
    <w:p w14:paraId="554B7ED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Дисморфоманический (дисморфофобический) синдром. </w:t>
      </w:r>
      <w:r>
        <w:rPr>
          <w:sz w:val="28"/>
          <w:szCs w:val="28"/>
        </w:rPr>
        <w:t>Это совокупность симптомов, возникающих, как правило, в подростковом и юношеском во</w:t>
      </w:r>
      <w:r>
        <w:rPr>
          <w:sz w:val="28"/>
          <w:szCs w:val="28"/>
        </w:rPr>
        <w:t>зрасте. Он может являться симптомом пограничных расстройств или принимать форму бреда (при шизофрении). Основа дисморфофобии - это мнение о наличии какого-либо физического дефекта, недостатка или уродства. Как правило, сопровождается депрессивным настроем.</w:t>
      </w:r>
      <w:r>
        <w:rPr>
          <w:sz w:val="28"/>
          <w:szCs w:val="28"/>
        </w:rPr>
        <w:t xml:space="preserve"> </w:t>
      </w:r>
    </w:p>
    <w:p w14:paraId="4C4DC6E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Синдром Капгра.</w:t>
      </w:r>
      <w:r>
        <w:rPr>
          <w:sz w:val="28"/>
          <w:szCs w:val="28"/>
        </w:rPr>
        <w:t xml:space="preserve"> Его основной особенностью является бредовое убеждение больного, что люди, окружающие его, являются не реальными лицами, а их двойниками, которые, как самозванцы, присвоили себе роль тех лиц, в которых они перевоплотились, и ведут себя, ка</w:t>
      </w:r>
      <w:r>
        <w:rPr>
          <w:sz w:val="28"/>
          <w:szCs w:val="28"/>
        </w:rPr>
        <w:t>к они.</w:t>
      </w:r>
    </w:p>
    <w:p w14:paraId="5ED5ADF1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467EDEB3" w14:textId="77777777" w:rsidR="00000000" w:rsidRDefault="000320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использованных источников и литературы</w:t>
      </w:r>
    </w:p>
    <w:p w14:paraId="0C32654D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04650083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1.В.М. Блейхер. Расстройства мышления. - Киев: Здоровье, 1983. - 192 с.</w:t>
      </w:r>
    </w:p>
    <w:p w14:paraId="31D14448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.Жариков Н.М., Тюльпин Ю.Г. Психиатрия. - М.: Медицина, 2002. - 544 с.</w:t>
      </w:r>
    </w:p>
    <w:p w14:paraId="44355BD1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.Менделевич В.Д. Психиатрическая пропедевтика: Практическ</w:t>
      </w:r>
      <w:r>
        <w:rPr>
          <w:sz w:val="28"/>
          <w:szCs w:val="28"/>
        </w:rPr>
        <w:t xml:space="preserve">ое руководство для врачей и студентов. - М.: ТОО “Техлит”, “Медицина”, 1997. - 496 с. </w:t>
      </w:r>
    </w:p>
    <w:p w14:paraId="4E103CB6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.В. П. Осипов. Курс общего учения о душевных болезнях.- Берлин: Госиздат, 1923.- 723 с.</w:t>
      </w:r>
    </w:p>
    <w:p w14:paraId="5FF5FF83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.Попов Ю.В. Современная клиническая психиатрия. - М.: “Экспертное бюро-М”, 1997. </w:t>
      </w:r>
      <w:r>
        <w:rPr>
          <w:sz w:val="28"/>
          <w:szCs w:val="28"/>
        </w:rPr>
        <w:t>- 496 c.</w:t>
      </w:r>
    </w:p>
    <w:p w14:paraId="7B5825EB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.И. В. Журавлёв. Видеозаписи курса лекций “Основы психиатрии” на сайте Univertv.ru.</w:t>
      </w:r>
    </w:p>
    <w:p w14:paraId="7FB3A6B2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.А.В. Снежневский. Руководство по психиатрии. Т - 1.- М.: Медицина, 1983. - 480 с.</w:t>
      </w:r>
    </w:p>
    <w:p w14:paraId="2A0F0475" w14:textId="77777777" w:rsidR="00000000" w:rsidRDefault="000320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.А.В. Снежневский. Руководство по психиатрии. Т - 2.- М.: Медицина, 1983. - 544 </w:t>
      </w:r>
      <w:r>
        <w:rPr>
          <w:sz w:val="28"/>
          <w:szCs w:val="28"/>
        </w:rPr>
        <w:t>с.</w:t>
      </w:r>
    </w:p>
    <w:p w14:paraId="1D2AD7D8" w14:textId="77777777" w:rsidR="00000000" w:rsidRDefault="00032095">
      <w:pPr>
        <w:spacing w:line="360" w:lineRule="auto"/>
        <w:rPr>
          <w:sz w:val="28"/>
          <w:szCs w:val="28"/>
        </w:rPr>
      </w:pPr>
    </w:p>
    <w:p w14:paraId="0FA73D0F" w14:textId="77777777" w:rsidR="00000000" w:rsidRDefault="000320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1. Примеры нарушения мышления</w:t>
      </w:r>
    </w:p>
    <w:p w14:paraId="1DDE15C9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6BF66F5F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ПРИМЕРЫ нарушение операциональной стороны мышления - недостаточность уровня обобщения. </w:t>
      </w:r>
    </w:p>
    <w:p w14:paraId="681B87E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в основном у олигофренов, эпеллептических больных и больных, перенёсших энцефалит. Снижение уровня обобщен</w:t>
      </w:r>
      <w:r>
        <w:rPr>
          <w:sz w:val="28"/>
          <w:szCs w:val="28"/>
        </w:rPr>
        <w:t>ия состоит в том, что в суждениях больных доминируют непосредственные представления о предметах и явлениях; оперирование общими признаками заменяется установлением сугубо конкретных связей между предметами.</w:t>
      </w:r>
    </w:p>
    <w:p w14:paraId="033A3EA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примеров рассмотрим решение больными з</w:t>
      </w:r>
      <w:r>
        <w:rPr>
          <w:sz w:val="28"/>
          <w:szCs w:val="28"/>
        </w:rPr>
        <w:t>адач, предлагаемых им экспериментаторами для исследования расстройств мышления.</w:t>
      </w:r>
    </w:p>
    <w:p w14:paraId="6C8359C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Задачи на объединение понятий.</w:t>
      </w:r>
      <w:r>
        <w:rPr>
          <w:sz w:val="28"/>
          <w:szCs w:val="28"/>
        </w:rPr>
        <w:t xml:space="preserve"> В таких задачах больным предлагается классифицировать предметы по некоторым признакам и объяснить своё решение. При недостаточности уровня обобще</w:t>
      </w:r>
      <w:r>
        <w:rPr>
          <w:sz w:val="28"/>
          <w:szCs w:val="28"/>
        </w:rPr>
        <w:t xml:space="preserve">ния больные или отказываются объединять предметы или объединяют их в конкретно-ситуационные сочетания. </w:t>
      </w:r>
    </w:p>
    <w:p w14:paraId="0618D6F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1.</w:t>
      </w:r>
      <w:r>
        <w:rPr>
          <w:sz w:val="28"/>
          <w:szCs w:val="28"/>
        </w:rPr>
        <w:t xml:space="preserve"> Одну группу составляют яйцо, ложка, нож; другую - тетрадь, перо, карандаш; третью-замок, ключ, шкаф; четвертую-галстук, перчатки, нитки и игол</w:t>
      </w:r>
      <w:r>
        <w:rPr>
          <w:sz w:val="28"/>
          <w:szCs w:val="28"/>
        </w:rPr>
        <w:t>ки и т.д. При этом испытуемый объясняет: "Он пришел с работы, закусил яйцом из ложечки, отрезал себе хлеба, потом немного позанимался, взял тетрадь, перо и карандаш..."</w:t>
      </w:r>
    </w:p>
    <w:p w14:paraId="01FC2CE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Задачи на исключение понятий.</w:t>
      </w:r>
      <w:r>
        <w:rPr>
          <w:sz w:val="28"/>
          <w:szCs w:val="28"/>
        </w:rPr>
        <w:t xml:space="preserve"> Больным предлагают исключить лишнее понятие из предлагаем</w:t>
      </w:r>
      <w:r>
        <w:rPr>
          <w:sz w:val="28"/>
          <w:szCs w:val="28"/>
        </w:rPr>
        <w:t xml:space="preserve">ого списка. Больным сложно справиться и с этой задачей. </w:t>
      </w:r>
    </w:p>
    <w:p w14:paraId="425486D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 2. </w:t>
      </w:r>
      <w:r>
        <w:rPr>
          <w:sz w:val="28"/>
          <w:szCs w:val="28"/>
        </w:rPr>
        <w:t>При предъявлении карточки, на которой изображены три пары часов и монет, один из больных этой группы не соглашается исключить деньги: "Нет, деньги не лишние. Во-первых, без денег не проживе</w:t>
      </w:r>
      <w:r>
        <w:rPr>
          <w:sz w:val="28"/>
          <w:szCs w:val="28"/>
        </w:rPr>
        <w:t>шь, потом ведь только на деньги можно купить часы". Когда же в процессе исследования экспериментатор объяснил, что монета здесь лишняя, больной серьезно протестовал и старался доказать общность часов и денег тем, что "и часы и деньги я могу в карман положи</w:t>
      </w:r>
      <w:r>
        <w:rPr>
          <w:sz w:val="28"/>
          <w:szCs w:val="28"/>
        </w:rPr>
        <w:t xml:space="preserve">ть". Больная из этой же группы предлагает объединить часы, термометр и очки, так как, "если человек близорукий, он смотрит на термометр и на часы через очки". </w:t>
      </w:r>
    </w:p>
    <w:p w14:paraId="3FC4F06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более выраженной степени интеллектуального снижения больные не могут понять самого смысла пр</w:t>
      </w:r>
      <w:r>
        <w:rPr>
          <w:sz w:val="28"/>
          <w:szCs w:val="28"/>
        </w:rPr>
        <w:t xml:space="preserve">едлагаемой задачи и отказываются её решать. Нередко сразу же после ознакомления с инструкцией больные протестуют: "Здесь ничего лишнего нет, все предметы нужны". </w:t>
      </w:r>
    </w:p>
    <w:p w14:paraId="014735D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3. Больная Д. при предъявлении изображений ботинка, туфли, сапога и ноги заявляет: "Из</w:t>
      </w:r>
      <w:r>
        <w:rPr>
          <w:sz w:val="28"/>
          <w:szCs w:val="28"/>
        </w:rPr>
        <w:t>вините, здесь нет ничего лишнего. Это человеческая нога, на лее можно и туфлю, и ботинок, и сапог, и чулок надеть... Да, здесь чулок нет... Если женская нога, то туфля... А, может у нее нога больная - то ботиночки... Для мужчины сапог подходящий, я так суж</w:t>
      </w:r>
      <w:r>
        <w:rPr>
          <w:sz w:val="28"/>
          <w:szCs w:val="28"/>
        </w:rPr>
        <w:t>у". Когда же экспериментатор предлагает исключить ногу, так как она является частью тела, а остальные три предмета представляют собой обувь, больная смеется: "Что это вы шутите, не понимаю? Разве можно ногу удалить? Если бы не было у человека ноги, то заче</w:t>
      </w:r>
      <w:r>
        <w:rPr>
          <w:sz w:val="28"/>
          <w:szCs w:val="28"/>
        </w:rPr>
        <w:t xml:space="preserve">м ему нужна обувь?" </w:t>
      </w:r>
    </w:p>
    <w:p w14:paraId="23E89F0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Толкование пословиц и метафор.</w:t>
      </w:r>
      <w:r>
        <w:rPr>
          <w:sz w:val="28"/>
          <w:szCs w:val="28"/>
        </w:rPr>
        <w:t xml:space="preserve"> Больному предлагается объяснить смысл пословицы. В этом исследовании ярко выражено ситуативно-конкретное мышление больного. </w:t>
      </w:r>
    </w:p>
    <w:p w14:paraId="2E2A361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4.</w:t>
      </w:r>
      <w:r>
        <w:rPr>
          <w:sz w:val="28"/>
          <w:szCs w:val="28"/>
        </w:rPr>
        <w:t xml:space="preserve"> Больному предлагается пословица "Не в свои сани не садись", больной </w:t>
      </w:r>
      <w:r>
        <w:rPr>
          <w:sz w:val="28"/>
          <w:szCs w:val="28"/>
        </w:rPr>
        <w:t>реагирует: "Зачем же в чужие сани садиться? Как же это? Нехорошо в чужие сани лезть!" Экспериментатор пытается объяснить, что эту пословицу можно применять и не в отношении саней. Больной не соглашается: "Как же это случилось, чтобы в чужие сани сесть? Мож</w:t>
      </w:r>
      <w:r>
        <w:rPr>
          <w:sz w:val="28"/>
          <w:szCs w:val="28"/>
        </w:rPr>
        <w:t>ет быть, кто задумался и по рассеянности не в своих санях уехал?" Экспериментатор: "Ну, а если человек не за свое дело взялся, можно применить эту поговорку?" Больной: "Нет, нельзя, тут ведь сани, а там какое-то дело". Лишь с большим трудом удавалось в нек</w:t>
      </w:r>
      <w:r>
        <w:rPr>
          <w:sz w:val="28"/>
          <w:szCs w:val="28"/>
        </w:rPr>
        <w:t>оторых случаях объяснить больному переносный смысл; однако при предъявлении следующей поговорки такой больной опять пытался передать лишь ее конкретное содержание. В некоторых случаях отсутствие свободного охвата условного значения выражается в том, что, х</w:t>
      </w:r>
      <w:r>
        <w:rPr>
          <w:sz w:val="28"/>
          <w:szCs w:val="28"/>
        </w:rPr>
        <w:t xml:space="preserve">отя больные способны понять переносный смысл, пословица кажется им недостаточно точной, не отражающей, все фактически возможные жизненные случаи. </w:t>
      </w:r>
    </w:p>
    <w:p w14:paraId="246A3EE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 5. </w:t>
      </w:r>
      <w:r>
        <w:rPr>
          <w:sz w:val="28"/>
          <w:szCs w:val="28"/>
        </w:rPr>
        <w:t>Больной не соглашается с пословицей "Шила в мешке не утаишь", заявляя: "Это не всегда так. Бывает ж</w:t>
      </w:r>
      <w:r>
        <w:rPr>
          <w:sz w:val="28"/>
          <w:szCs w:val="28"/>
        </w:rPr>
        <w:t>е, что жулики скрываются, их не поймаешь. Я знаю такой случай".</w:t>
      </w:r>
    </w:p>
    <w:p w14:paraId="1AFBEFA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 пиктограмм.</w:t>
      </w:r>
      <w:r>
        <w:rPr>
          <w:sz w:val="28"/>
          <w:szCs w:val="28"/>
        </w:rPr>
        <w:t xml:space="preserve"> У описываемой группы больных этот эксперимент вызывает значительные трудности. </w:t>
      </w:r>
    </w:p>
    <w:p w14:paraId="4E24F58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6.</w:t>
      </w:r>
      <w:r>
        <w:rPr>
          <w:sz w:val="28"/>
          <w:szCs w:val="28"/>
        </w:rPr>
        <w:t xml:space="preserve"> При необходимости найти рисунок для запоминания слова "развитие" больной К. говорит:</w:t>
      </w:r>
      <w:r>
        <w:rPr>
          <w:sz w:val="28"/>
          <w:szCs w:val="28"/>
        </w:rPr>
        <w:t xml:space="preserve"> "Какое развитие? Оно бывает разное: и развитие мускулов, и умственное развитие. Какое же Вы хотите?" Этот же больной не может придумать рисунок для запоминания слов "тяжелая работа": "Что Вы называете тяжелой работой? Мне трудно было в школе задачи решать</w:t>
      </w:r>
      <w:r>
        <w:rPr>
          <w:sz w:val="28"/>
          <w:szCs w:val="28"/>
        </w:rPr>
        <w:t xml:space="preserve">, а Вам, вероятно, тяжело заниматься физическим трудом, Вы слабая. Не понимаю, что нарисовать?" </w:t>
      </w:r>
    </w:p>
    <w:p w14:paraId="7AEC0BC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7.</w:t>
      </w:r>
      <w:r>
        <w:rPr>
          <w:sz w:val="28"/>
          <w:szCs w:val="28"/>
        </w:rPr>
        <w:t xml:space="preserve"> Другой больной затрудняется найти рисунок для запоминания словосочетания "больная женщина". Больной пытается нарисовать кровать, не сразу же заявляет</w:t>
      </w:r>
      <w:r>
        <w:rPr>
          <w:sz w:val="28"/>
          <w:szCs w:val="28"/>
        </w:rPr>
        <w:t>, что этот рисунок не подходит, так как больная женщина не обязательно должна лежать: "У нее может быть грипп, и она его на ногах переносит". Тогда испытуемый решает нарисовать столик с лекарствами, но и это его не удовлетворяет: "Ведь не обязательно больн</w:t>
      </w:r>
      <w:r>
        <w:rPr>
          <w:sz w:val="28"/>
          <w:szCs w:val="28"/>
        </w:rPr>
        <w:t xml:space="preserve">ая женщина лекарства принимает. Может быть, она лечится физиотерапией, может быть у нее только зубы болят, а может быть, у нее роды... Хотя нет, роды не болезнь" и т.д. </w:t>
      </w:r>
    </w:p>
    <w:p w14:paraId="4C8DB23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8. Установление последовательности событий.</w:t>
      </w:r>
      <w:r>
        <w:rPr>
          <w:sz w:val="28"/>
          <w:szCs w:val="28"/>
        </w:rPr>
        <w:t xml:space="preserve"> Больному предъявляется серия картин</w:t>
      </w:r>
      <w:r>
        <w:rPr>
          <w:sz w:val="28"/>
          <w:szCs w:val="28"/>
        </w:rPr>
        <w:t>ок, на которых изображено, как на мальчика, идущего через лес, нападают волки и как он влезает на дерево, заявляет: "Яблоки рвет, вот залез на дерево". Когда экспериментатор обращает внимание больной на снег и подсказывает, что зимой яблоки не растут, боль</w:t>
      </w:r>
      <w:r>
        <w:rPr>
          <w:sz w:val="28"/>
          <w:szCs w:val="28"/>
        </w:rPr>
        <w:t>ная заявляет: "Да, действительно, как же я так?.. Зачем он залез на дерево?", но не исправляет ошибку. Любой раздражитель вызывает привычные частные ассоциации: мальчик влез на дерево, следовательно, рвет яблоки; в руках у человека топор - идет в лес дрова</w:t>
      </w:r>
      <w:r>
        <w:rPr>
          <w:sz w:val="28"/>
          <w:szCs w:val="28"/>
        </w:rPr>
        <w:t xml:space="preserve"> рубить. Отдельные детали не увязываются, не синтезируются, ситуация в целом не осмысливается.</w:t>
      </w:r>
    </w:p>
    <w:p w14:paraId="72FA631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 актуализации ассоциаций. </w:t>
      </w:r>
      <w:r>
        <w:rPr>
          <w:sz w:val="28"/>
          <w:szCs w:val="28"/>
        </w:rPr>
        <w:t>Очень сложно даётся решения такой задачи больным с нарушением процесса обобщения. Само требование "отвечать любым словом" является</w:t>
      </w:r>
      <w:r>
        <w:rPr>
          <w:sz w:val="28"/>
          <w:szCs w:val="28"/>
        </w:rPr>
        <w:t xml:space="preserve"> для больных слишком условным заданием: "Стол есть стол, что же мне говорить?". Больные реагируют на предъявляемые слова либо словами, которые обозначают функции или признак предмета ("карандаш - писать"; "ягода - красная"), либо синонимами предъявленного </w:t>
      </w:r>
      <w:r>
        <w:rPr>
          <w:sz w:val="28"/>
          <w:szCs w:val="28"/>
        </w:rPr>
        <w:t>слова, либо эхолалиями (см. Таблицу 1).</w:t>
      </w:r>
    </w:p>
    <w:p w14:paraId="0AB90A6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9 - Таблица 1.</w:t>
      </w:r>
      <w:r>
        <w:rPr>
          <w:sz w:val="28"/>
          <w:szCs w:val="28"/>
        </w:rPr>
        <w:t xml:space="preserve"> Результат актуализации ассоциаций у больных с недостаточным уровнем обобщения.</w:t>
      </w:r>
    </w:p>
    <w:p w14:paraId="77D1EF1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78"/>
        <w:gridCol w:w="1390"/>
        <w:gridCol w:w="1216"/>
        <w:gridCol w:w="3344"/>
      </w:tblGrid>
      <w:tr w:rsidR="00000000" w14:paraId="613E550A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D425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Слово-раздражитель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7AAA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Первое предъявление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A2D4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Второе предъявление*</w:t>
            </w:r>
          </w:p>
        </w:tc>
      </w:tr>
      <w:tr w:rsidR="00000000" w14:paraId="6A26FBCD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390D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6816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латентный период (с)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EEF5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ответная реакция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F41C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латентный пери</w:t>
            </w:r>
            <w:r>
              <w:rPr>
                <w:color w:val="000000"/>
                <w:sz w:val="20"/>
                <w:szCs w:val="20"/>
              </w:rPr>
              <w:t>од (с)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BE79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ответная реакция</w:t>
            </w:r>
          </w:p>
        </w:tc>
      </w:tr>
      <w:tr w:rsidR="00000000" w14:paraId="46E43903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CB20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7ACB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9470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6C99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F03E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1065DCF4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14A9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Хлеб Лампа Пение Колесо Красота Война Красный Воздух Голубой Звонок Гора Луна Брат Лечение Топор Падение Голова Бежать Ягода Шуметь Глубина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8CE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1,5 2,5 2 2,5 3,5 2,5 1,5 2,5 2,5 3,5 1,5 2,5 2 1,5 2,5 2,5 1,5 2,5 2,5 2 2,5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2F68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Едят Зажигают Хорошее Вертится Красивая Война Цвет чистый цвет звенит высокая месяц брат есть брат вылечить топор, колун падать болит быстро малина громко глубоко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87F0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1,5 2 2,5 2,5 2</w:t>
            </w:r>
            <w:r>
              <w:rPr>
                <w:color w:val="000000"/>
                <w:sz w:val="20"/>
                <w:szCs w:val="20"/>
              </w:rPr>
              <w:t>,5 2 2 2,5 2,5 4,5 2,5 2,5 3,5 2,5 3,5 5 3,5 3,5 3,5 2,5 3,5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F640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Булка Зажечь Хорошее вертится, оно круглое хорошая война, война темно-красный воздух, не знаю цвет колокольчик высокая, нет, ну, колпак месяц, ну, полумесяц брат, родной брат лечить, да, лечение </w:t>
            </w:r>
            <w:r>
              <w:rPr>
                <w:color w:val="000000"/>
                <w:sz w:val="20"/>
                <w:szCs w:val="20"/>
              </w:rPr>
              <w:t>хорошее топор, топорище не знаю голова бежать, ходить клюква кричать не знаю</w:t>
            </w:r>
          </w:p>
        </w:tc>
      </w:tr>
      <w:tr w:rsidR="00000000" w14:paraId="5AF8CE11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3F1A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A6B6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348F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4BD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EAFD" w14:textId="77777777" w:rsidR="00000000" w:rsidRDefault="0003209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6063A12" w14:textId="77777777" w:rsidR="00000000" w:rsidRDefault="00032095">
      <w:pPr>
        <w:spacing w:line="360" w:lineRule="auto"/>
        <w:jc w:val="both"/>
        <w:rPr>
          <w:i/>
          <w:iCs/>
          <w:sz w:val="28"/>
          <w:szCs w:val="28"/>
        </w:rPr>
      </w:pPr>
    </w:p>
    <w:p w14:paraId="07EE7A7E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ПРИМЕРЫ нарушение операциональной стороны мышления - искажение процесса обобщения. </w:t>
      </w:r>
    </w:p>
    <w:p w14:paraId="62DDDEDB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в основном у больных шизофренией. При таком расстройстве больные в свои</w:t>
      </w:r>
      <w:r>
        <w:rPr>
          <w:sz w:val="28"/>
          <w:szCs w:val="28"/>
        </w:rPr>
        <w:t>х суждениях отражают лишь случайную сторону явлений, существенные же отношения между предметами мало принимаются во внимание, предметное содержание вещей и явлений часто не учитывается. Пройдёмся по задачам.</w:t>
      </w:r>
    </w:p>
    <w:p w14:paraId="74BB626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 10. Задачи на исключение понятий. </w:t>
      </w:r>
      <w:r>
        <w:rPr>
          <w:sz w:val="28"/>
          <w:szCs w:val="28"/>
        </w:rPr>
        <w:t>Больном</w:t>
      </w:r>
      <w:r>
        <w:rPr>
          <w:sz w:val="28"/>
          <w:szCs w:val="28"/>
        </w:rPr>
        <w:t>у предъявляется карточка, на которой нарисовано три вида часов и монета. Больной: "Здесь ничего неподходящего нет, это нужно уточнить. Если взять первую карточку, то у всех мера делимости - у них "неподходящести" нет совсем. Каждый предмет служит для выпол</w:t>
      </w:r>
      <w:r>
        <w:rPr>
          <w:sz w:val="28"/>
          <w:szCs w:val="28"/>
        </w:rPr>
        <w:t xml:space="preserve">нения определенных функций. Если возьмем монету, то она служит мерой делимости, это принятое в человеческом сознании единое соизмерение чего-либо. Монета определяет ценность человеческого труда, часы определяют долготу". </w:t>
      </w:r>
    </w:p>
    <w:p w14:paraId="53BB0A5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11.</w:t>
      </w:r>
      <w:r>
        <w:rPr>
          <w:sz w:val="28"/>
          <w:szCs w:val="28"/>
        </w:rPr>
        <w:t xml:space="preserve"> Карточка: "часы, весы, </w:t>
      </w:r>
      <w:r>
        <w:rPr>
          <w:sz w:val="28"/>
          <w:szCs w:val="28"/>
        </w:rPr>
        <w:t xml:space="preserve">очки, термометр". Больной: "Ведь с точки зрения философской все преходяще. Часы указывают на ускорение времени, на то, что все течет, все в движении, - их надо выделить". </w:t>
      </w:r>
    </w:p>
    <w:p w14:paraId="4989A93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Задачи на объединение понятий.</w:t>
      </w:r>
      <w:r>
        <w:rPr>
          <w:sz w:val="28"/>
          <w:szCs w:val="28"/>
        </w:rPr>
        <w:t xml:space="preserve"> Классификация проводится на основании столь общих при</w:t>
      </w:r>
      <w:r>
        <w:rPr>
          <w:sz w:val="28"/>
          <w:szCs w:val="28"/>
        </w:rPr>
        <w:t>знаков (твердость, движение), что выходят за пределы содержательной стороны явлений, либо на основании чисто внешних, несущественных признаков. См. Таблица 2.</w:t>
      </w:r>
    </w:p>
    <w:p w14:paraId="412D807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12 - Таблица 2.</w:t>
      </w:r>
      <w:r>
        <w:rPr>
          <w:sz w:val="28"/>
          <w:szCs w:val="28"/>
        </w:rPr>
        <w:t xml:space="preserve"> Результаты выполнения задач на объединение понятий больными с искажениями </w:t>
      </w:r>
      <w:r>
        <w:rPr>
          <w:sz w:val="28"/>
          <w:szCs w:val="28"/>
        </w:rPr>
        <w:t>процесса обобщения.</w:t>
      </w:r>
    </w:p>
    <w:p w14:paraId="09A72FA1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3685"/>
      </w:tblGrid>
      <w:tr w:rsidR="00000000" w14:paraId="207469B5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DC6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Предметы, объединенные в одну группу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15A4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ED4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</w:p>
        </w:tc>
      </w:tr>
      <w:tr w:rsidR="00000000" w14:paraId="5EAB8459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189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Шкаф, Кастрюля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893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(шизофрения, параноидная форма)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B2F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 обоих предметов есть отверстие"</w:t>
            </w:r>
          </w:p>
        </w:tc>
      </w:tr>
      <w:tr w:rsidR="00000000" w14:paraId="3C2B4DC5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34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Автомобиль, ложка, телега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FF3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Г-н (шизофрения, параноидная форма)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78E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"Ложку тоже двигают ко рту"</w:t>
            </w:r>
          </w:p>
        </w:tc>
      </w:tr>
      <w:tr w:rsidR="00000000" w14:paraId="7B4223BF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45F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Жук, лопата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3F44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Г-н (шизофрения, параноидная форма)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FD6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"Лопатой роют землю, жук тоже роется в земле"</w:t>
            </w:r>
          </w:p>
        </w:tc>
      </w:tr>
      <w:tr w:rsidR="00000000" w14:paraId="7644C4BE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5ED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Цветок, ложка, лопата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E26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Д-н (шизофрения)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644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"Это все предметы, вытянутые в длину"</w:t>
            </w:r>
          </w:p>
        </w:tc>
      </w:tr>
      <w:tr w:rsidR="00000000" w14:paraId="7C97C26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9BC4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Гусь, поросенок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9A0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К-в (психопатия)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C0A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"Гусь свинье не товарищ"</w:t>
            </w:r>
          </w:p>
        </w:tc>
      </w:tr>
      <w:tr w:rsidR="00000000" w14:paraId="6112E8E8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6C3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Лопата, лошадь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892B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Э-н (шиз</w:t>
            </w:r>
            <w:r>
              <w:rPr>
                <w:sz w:val="20"/>
                <w:szCs w:val="20"/>
              </w:rPr>
              <w:t>офрения, параноидная форма)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14E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"Начинается на букву л"</w:t>
            </w:r>
          </w:p>
        </w:tc>
      </w:tr>
      <w:tr w:rsidR="00000000" w14:paraId="7F3C45B9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FF1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Часы; велосипед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9D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(шизофрения)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DBC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"Часы измеряют время, а когда едут на велосипеде, измеряется пространство"</w:t>
            </w:r>
          </w:p>
        </w:tc>
      </w:tr>
    </w:tbl>
    <w:p w14:paraId="464BCCE2" w14:textId="77777777" w:rsidR="00000000" w:rsidRDefault="00032095">
      <w:pPr>
        <w:spacing w:line="360" w:lineRule="auto"/>
        <w:jc w:val="both"/>
        <w:rPr>
          <w:i/>
          <w:iCs/>
          <w:sz w:val="28"/>
          <w:szCs w:val="28"/>
        </w:rPr>
      </w:pPr>
    </w:p>
    <w:p w14:paraId="64FFCB8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 пиктограмм.</w:t>
      </w:r>
      <w:r>
        <w:rPr>
          <w:sz w:val="28"/>
          <w:szCs w:val="28"/>
        </w:rPr>
        <w:t xml:space="preserve"> Больные с данным типом нарушения мышления выполняют его с большей легкостью,</w:t>
      </w:r>
      <w:r>
        <w:rPr>
          <w:sz w:val="28"/>
          <w:szCs w:val="28"/>
        </w:rPr>
        <w:t xml:space="preserve"> так как могут образовать любую связь, безотносительно к содержанию поставленной перед ними задачи. Условность рисунка становится столь широкой и беспредметной, что она не отражает реального содержания слова; больные могут, не задумываясь, предложить любую</w:t>
      </w:r>
      <w:r>
        <w:rPr>
          <w:sz w:val="28"/>
          <w:szCs w:val="28"/>
        </w:rPr>
        <w:t xml:space="preserve"> схему обозначения слова. См. Таблицу 3.</w:t>
      </w:r>
    </w:p>
    <w:p w14:paraId="4430A4B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13 - Таблица 3.</w:t>
      </w:r>
      <w:r>
        <w:rPr>
          <w:sz w:val="28"/>
          <w:szCs w:val="28"/>
        </w:rPr>
        <w:t xml:space="preserve"> Метод пиктограмм, применённый к больным с искажением процесса обобщения.</w:t>
      </w:r>
    </w:p>
    <w:p w14:paraId="192B8E58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276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3260"/>
      </w:tblGrid>
      <w:tr w:rsidR="00000000" w14:paraId="3423797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909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 предложенные для запоминания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142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E19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Рисунки и объяснения</w:t>
            </w:r>
          </w:p>
        </w:tc>
      </w:tr>
      <w:tr w:rsidR="00000000" w14:paraId="17600B00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47C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DDA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741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стрелки</w:t>
            </w:r>
          </w:p>
        </w:tc>
      </w:tr>
      <w:tr w:rsidR="00000000" w14:paraId="5D314C1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CBA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988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>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BBE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Веревка. "Она может развиваться"</w:t>
            </w:r>
          </w:p>
        </w:tc>
      </w:tr>
      <w:tr w:rsidR="00000000" w14:paraId="589F6D93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C64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Разлука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9884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CA0F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</w:tr>
      <w:tr w:rsidR="00000000" w14:paraId="666E8753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8F3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Сомнение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49F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Э-н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1F1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"Сом"</w:t>
            </w:r>
          </w:p>
        </w:tc>
      </w:tr>
      <w:tr w:rsidR="00000000" w14:paraId="337BFED9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706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Сомнение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769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324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 глины. "У Глинки есть романс "Сомнение", пусть будет глина"</w:t>
            </w:r>
          </w:p>
        </w:tc>
      </w:tr>
      <w:tr w:rsidR="00000000" w14:paraId="014D9979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ACF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Девочке холодно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3DC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BDC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квадрат</w:t>
            </w:r>
            <w:r>
              <w:rPr>
                <w:sz w:val="20"/>
                <w:szCs w:val="20"/>
              </w:rPr>
              <w:t>а. "Два слова сказали"</w:t>
            </w:r>
          </w:p>
        </w:tc>
      </w:tr>
      <w:tr w:rsidR="00000000" w14:paraId="51AFFA2A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551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Девочке холодно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BAD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39B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Точки и треугольник. "Означает снег.., пусть треугольник будет девочка"</w:t>
            </w:r>
          </w:p>
        </w:tc>
      </w:tr>
      <w:tr w:rsidR="00000000" w14:paraId="6DE8303F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064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D18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К-в (шизофрения)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FC4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Печать. "Начинается на печ"</w:t>
            </w:r>
          </w:p>
        </w:tc>
      </w:tr>
    </w:tbl>
    <w:p w14:paraId="7F8FE116" w14:textId="77777777" w:rsidR="00000000" w:rsidRDefault="00032095">
      <w:pPr>
        <w:spacing w:line="360" w:lineRule="auto"/>
        <w:jc w:val="both"/>
        <w:rPr>
          <w:i/>
          <w:iCs/>
          <w:sz w:val="28"/>
          <w:szCs w:val="28"/>
        </w:rPr>
      </w:pPr>
    </w:p>
    <w:p w14:paraId="4DBB011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14. Метод актуализации ассоциаций.</w:t>
      </w:r>
      <w:r>
        <w:rPr>
          <w:sz w:val="28"/>
          <w:szCs w:val="28"/>
        </w:rPr>
        <w:t xml:space="preserve"> Ответы типа эхолалий ("колесо"</w:t>
      </w:r>
      <w:r>
        <w:rPr>
          <w:sz w:val="28"/>
          <w:szCs w:val="28"/>
        </w:rPr>
        <w:t xml:space="preserve"> - "колесница"), ответы по созвучию ("лечение" - "течение"; "топор" - "бор"), ответы типа речевых штампов ("пожар" - "шумел пожар московский"; "цель" - "цель оправдывает средства").</w:t>
      </w:r>
    </w:p>
    <w:p w14:paraId="1A2622E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15. Задача описания картинок.</w:t>
      </w:r>
      <w:r>
        <w:rPr>
          <w:sz w:val="28"/>
          <w:szCs w:val="28"/>
        </w:rPr>
        <w:t xml:space="preserve"> Больные не вникают в их конкретное со</w:t>
      </w:r>
      <w:r>
        <w:rPr>
          <w:sz w:val="28"/>
          <w:szCs w:val="28"/>
        </w:rPr>
        <w:t>держание, а воспринимают их с точки зрения общих положений. Так, картинку, где изображена женщина, колющая дрова, один из таких больных описывает следующим образом: "Маленькая теорийка о назначении жизненных условий". Другой больной про эту же картинку гов</w:t>
      </w:r>
      <w:r>
        <w:rPr>
          <w:sz w:val="28"/>
          <w:szCs w:val="28"/>
        </w:rPr>
        <w:t xml:space="preserve">орит: "Здесь снято все для человека - это называется его жизненный путь"; третий больной объясняет: "Это женщина и ее судьба". </w:t>
      </w:r>
    </w:p>
    <w:p w14:paraId="4414E2D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Задачи определения понятий.</w:t>
      </w:r>
      <w:r>
        <w:rPr>
          <w:sz w:val="28"/>
          <w:szCs w:val="28"/>
        </w:rPr>
        <w:t xml:space="preserve"> Результаты определения понятий больными с нарушениями процесса обобщения представлены в Таблице 4. </w:t>
      </w:r>
    </w:p>
    <w:p w14:paraId="704E0D9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 16 - Таблица 4. </w:t>
      </w:r>
      <w:r>
        <w:rPr>
          <w:sz w:val="28"/>
          <w:szCs w:val="28"/>
        </w:rPr>
        <w:t>Результаты определения понятий больными с искажением процесса обобщения.</w:t>
      </w:r>
    </w:p>
    <w:p w14:paraId="7D6B62DE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4"/>
        <w:gridCol w:w="2111"/>
        <w:gridCol w:w="4268"/>
      </w:tblGrid>
      <w:tr w:rsidR="00000000" w14:paraId="52F4E184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DC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C06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08D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Определения</w:t>
            </w:r>
          </w:p>
        </w:tc>
      </w:tr>
      <w:tr w:rsidR="00000000" w14:paraId="615278F9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74C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9D8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0B3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"Механический предмет, вид предметности или объект логики"</w:t>
            </w:r>
          </w:p>
        </w:tc>
      </w:tr>
      <w:tr w:rsidR="00000000" w14:paraId="7D21D3BA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DE9F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3E6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913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"Импульс или пульс жизнедея</w:t>
            </w:r>
            <w:r>
              <w:rPr>
                <w:sz w:val="20"/>
                <w:szCs w:val="20"/>
              </w:rPr>
              <w:t>тельности всего человечества"</w:t>
            </w:r>
          </w:p>
        </w:tc>
      </w:tr>
      <w:tr w:rsidR="00000000" w14:paraId="27A45077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843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701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З-на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5BE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"Это измерительный по отношению к определенному свойству материи, как это в философии называется? Атрибут, что ли?"</w:t>
            </w:r>
          </w:p>
        </w:tc>
      </w:tr>
      <w:tr w:rsidR="00000000" w14:paraId="64A61E6A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B60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16D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CF3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"Это вещь, относящаяся к неживой природе, она имеет прикладное </w:t>
            </w:r>
            <w:r>
              <w:rPr>
                <w:sz w:val="20"/>
                <w:szCs w:val="20"/>
              </w:rPr>
              <w:t>значение для сохранения других материальных частиц"</w:t>
            </w:r>
          </w:p>
        </w:tc>
      </w:tr>
      <w:tr w:rsidR="00000000" w14:paraId="5DE8AC2F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BEB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70F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7E5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"Элемент жизненных условий"</w:t>
            </w:r>
          </w:p>
        </w:tc>
      </w:tr>
      <w:tr w:rsidR="00000000" w14:paraId="62E8F790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813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AAF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Д-на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AD7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"Предмет для обихода, это скопление атомов"</w:t>
            </w:r>
          </w:p>
        </w:tc>
      </w:tr>
      <w:tr w:rsidR="00000000" w14:paraId="310E7876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2BC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Лошадь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2A5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21A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"Существо, приближенное к взаимосвязи с людьми"</w:t>
            </w:r>
          </w:p>
        </w:tc>
      </w:tr>
      <w:tr w:rsidR="00000000" w14:paraId="6D513AE9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0A7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Лошадь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D7D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К-и</w:t>
            </w:r>
            <w:r>
              <w:rPr>
                <w:sz w:val="20"/>
                <w:szCs w:val="20"/>
              </w:rPr>
              <w:t xml:space="preserve"> (психопатия)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027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"Это одушевленный предмет, он и сейчас необходим, хотя технический прогресс его изживает"</w:t>
            </w:r>
          </w:p>
        </w:tc>
      </w:tr>
      <w:tr w:rsidR="00000000" w14:paraId="7ADDD32F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F8F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Лошадь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694E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К-н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A5D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"Это одушевленный предмет, нет, лучше сказать, явление, помогающее человеку"</w:t>
            </w:r>
          </w:p>
        </w:tc>
      </w:tr>
    </w:tbl>
    <w:p w14:paraId="2AFB9BE0" w14:textId="77777777" w:rsidR="00000000" w:rsidRDefault="00032095">
      <w:pPr>
        <w:spacing w:line="360" w:lineRule="auto"/>
        <w:jc w:val="both"/>
        <w:rPr>
          <w:i/>
          <w:iCs/>
          <w:sz w:val="28"/>
          <w:szCs w:val="28"/>
        </w:rPr>
      </w:pPr>
    </w:p>
    <w:p w14:paraId="1197A62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Задача сравнения понятий</w:t>
      </w:r>
      <w:r>
        <w:rPr>
          <w:sz w:val="28"/>
          <w:szCs w:val="28"/>
        </w:rPr>
        <w:t xml:space="preserve">. Результаты сравнения </w:t>
      </w:r>
      <w:r>
        <w:rPr>
          <w:sz w:val="28"/>
          <w:szCs w:val="28"/>
        </w:rPr>
        <w:t xml:space="preserve">понятий больными с нарушениями процесса обобщения представлены в Таблице 5. </w:t>
      </w:r>
    </w:p>
    <w:p w14:paraId="01CD4451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17. Объяснение пословиц.</w:t>
      </w:r>
      <w:r>
        <w:rPr>
          <w:sz w:val="28"/>
          <w:szCs w:val="28"/>
        </w:rPr>
        <w:t xml:space="preserve"> Больному предлагается объяснить пословицу "Не все то золото, что блестит". Больной: "Все же надо сказать, что блестит. Эта пословица отдельная, вер</w:t>
      </w:r>
      <w:r>
        <w:rPr>
          <w:sz w:val="28"/>
          <w:szCs w:val="28"/>
        </w:rPr>
        <w:t>нее сказать, она скоро изживет себя. Здесь происходит обесценивание золота как металла, это с точки зрения философской. Сущность не в золоте. Возможно, что другой металл, не столь презренный, как золото, блестит и приносит больше пользы человеку. Луч света</w:t>
      </w:r>
      <w:r>
        <w:rPr>
          <w:sz w:val="28"/>
          <w:szCs w:val="28"/>
        </w:rPr>
        <w:t xml:space="preserve">, падая на стекло, блестит, это тоже может принести пользу... Ну, там всякие радиолучи... Ну, а в общем; не надо смотреть на человека и на его дела с чисто внешней стороны". </w:t>
      </w:r>
    </w:p>
    <w:p w14:paraId="3AC2825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18 - Таблица 5.</w:t>
      </w:r>
      <w:r>
        <w:rPr>
          <w:sz w:val="28"/>
          <w:szCs w:val="28"/>
        </w:rPr>
        <w:t xml:space="preserve"> Результаты сравнения понятий больными с искажением процесс</w:t>
      </w:r>
      <w:r>
        <w:rPr>
          <w:sz w:val="28"/>
          <w:szCs w:val="28"/>
        </w:rPr>
        <w:t>а обобщения.</w:t>
      </w:r>
    </w:p>
    <w:p w14:paraId="530FE056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07"/>
        <w:gridCol w:w="1288"/>
        <w:gridCol w:w="4268"/>
      </w:tblGrid>
      <w:tr w:rsidR="00000000" w14:paraId="687493C6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16B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 предложенные для сравнения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B4B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Больные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BAA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больных</w:t>
            </w:r>
          </w:p>
        </w:tc>
      </w:tr>
      <w:tr w:rsidR="00000000" w14:paraId="01ADA0AB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FD7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Дождь и снег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166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222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"Предметы влажности отличаются перемещением некоторых веществ в отношении окружности земли"</w:t>
            </w:r>
          </w:p>
        </w:tc>
      </w:tr>
      <w:tr w:rsidR="00000000" w14:paraId="31A77EB7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79D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Обман и ошибка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1B87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B0EF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"Соотношение пожизнен</w:t>
            </w:r>
            <w:r>
              <w:rPr>
                <w:sz w:val="20"/>
                <w:szCs w:val="20"/>
              </w:rPr>
              <w:t>ности всего человечества, отброс частиц неживых веществ, а ошибки - нецелесообразность развития по отношению к жизни на земле"</w:t>
            </w:r>
          </w:p>
        </w:tc>
      </w:tr>
      <w:tr w:rsidR="00000000" w14:paraId="0B4A43DC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0DA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Обман и ошибка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352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К-н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354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"Обман - это безнравственное поведение, уродливость касательно производства, а ошибка - это тоже</w:t>
            </w:r>
            <w:r>
              <w:rPr>
                <w:sz w:val="20"/>
                <w:szCs w:val="20"/>
              </w:rPr>
              <w:t xml:space="preserve"> уродливость, но позволительная. Ее нужно исправить, и тогда это не безнравственное отношение к жизни"</w:t>
            </w:r>
          </w:p>
        </w:tc>
      </w:tr>
      <w:tr w:rsidR="00000000" w14:paraId="6193ED2E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F89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 и телега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45A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8D4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"Видоизменение видимости"</w:t>
            </w:r>
          </w:p>
        </w:tc>
      </w:tr>
      <w:tr w:rsidR="00000000" w14:paraId="670C2293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D86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 и телега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AC7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П-в (шизофрения)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706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"Эти оба слова с точки зрения грамматики являются существительн</w:t>
            </w:r>
            <w:r>
              <w:rPr>
                <w:sz w:val="20"/>
                <w:szCs w:val="20"/>
              </w:rPr>
              <w:t>ыми, но сани в единственном числе не бывают, не говорят "сань", а телега бывает и в единственном числе"</w:t>
            </w:r>
          </w:p>
        </w:tc>
      </w:tr>
    </w:tbl>
    <w:p w14:paraId="57976131" w14:textId="77777777" w:rsidR="00000000" w:rsidRDefault="00032095">
      <w:pPr>
        <w:spacing w:line="360" w:lineRule="auto"/>
        <w:jc w:val="both"/>
        <w:rPr>
          <w:i/>
          <w:iCs/>
          <w:sz w:val="28"/>
          <w:szCs w:val="28"/>
        </w:rPr>
      </w:pPr>
    </w:p>
    <w:p w14:paraId="657879A7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 Другие Примеры.</w:t>
      </w:r>
    </w:p>
    <w:p w14:paraId="59DFE83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 19 - Таблица 7. </w:t>
      </w:r>
      <w:r>
        <w:rPr>
          <w:sz w:val="28"/>
          <w:szCs w:val="28"/>
        </w:rPr>
        <w:t>Результаты выполнения задач на исключение понятий больными с разноплановым мышлением.</w:t>
      </w:r>
    </w:p>
    <w:p w14:paraId="7DDD4D90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55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19"/>
        <w:gridCol w:w="5103"/>
      </w:tblGrid>
      <w:tr w:rsidR="00000000" w14:paraId="294E1DF4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929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Предъявленные картин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49E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больной</w:t>
            </w:r>
          </w:p>
        </w:tc>
      </w:tr>
      <w:tr w:rsidR="00000000" w14:paraId="331F8537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D6D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Лампа керосиновая, свеча, электрическая лампочка, солнце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78C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Надо выделить солнце, это естественное светило, остальное - искусственное освещение</w:t>
            </w:r>
          </w:p>
        </w:tc>
      </w:tr>
      <w:tr w:rsidR="00000000" w14:paraId="7780DB9D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678B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Весы, термометр, часы, очки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342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Очки, отделю, не люблю очков, люблю пенсне, почему их не нос</w:t>
            </w:r>
            <w:r>
              <w:rPr>
                <w:sz w:val="20"/>
                <w:szCs w:val="20"/>
              </w:rPr>
              <w:t>ят? Чехов ведь носил</w:t>
            </w:r>
          </w:p>
        </w:tc>
      </w:tr>
      <w:tr w:rsidR="00000000" w14:paraId="5479A5E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044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Барабан, фуражка, зонтик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12F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Зонтик не нужен, сейчас носят плащи. Зонтик - это устаревший атрибут, я - за модернизм</w:t>
            </w:r>
          </w:p>
        </w:tc>
      </w:tr>
    </w:tbl>
    <w:p w14:paraId="59DD8C04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2351692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20 - Таблица 8.</w:t>
      </w:r>
      <w:r>
        <w:rPr>
          <w:sz w:val="28"/>
          <w:szCs w:val="28"/>
        </w:rPr>
        <w:t xml:space="preserve"> Результаты выполнения задач на сравнение понятий больными резонерским мышлением.</w:t>
      </w:r>
    </w:p>
    <w:p w14:paraId="053B754E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269"/>
        <w:gridCol w:w="6236"/>
      </w:tblGrid>
      <w:tr w:rsidR="00000000" w14:paraId="323F763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E20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Предъявленные п</w:t>
            </w:r>
            <w:r>
              <w:rPr>
                <w:sz w:val="20"/>
                <w:szCs w:val="20"/>
              </w:rPr>
              <w:t>онятия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760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больной</w:t>
            </w:r>
          </w:p>
        </w:tc>
      </w:tr>
      <w:tr w:rsidR="00000000" w14:paraId="27B3DE08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9C29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и термометр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BDD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жизнь! Градусник-это жизнь! И часы - это жизнь! Ибо градусник нужен, чтобы измерять температуру людей, а время измеряют часы. Не было бы жизни, если не было бы часов и не было бы градусника, а не было бы г</w:t>
            </w:r>
            <w:r>
              <w:rPr>
                <w:sz w:val="20"/>
                <w:szCs w:val="20"/>
              </w:rPr>
              <w:t>радусника, больным бы не мерили температуру и не мерили бы температуру воздуха; не мирили бы температуру воздуха - не могли бы предсказывать погоду, прогноза не могло быть, а если бы не было часов, то люди были бы как стадо: они не всегда выходили бы на ра</w:t>
            </w:r>
            <w:r>
              <w:rPr>
                <w:sz w:val="20"/>
                <w:szCs w:val="20"/>
              </w:rPr>
              <w:t>боту, только по солнцу, а солнце не всегда видно - зимой его нет</w:t>
            </w:r>
          </w:p>
        </w:tc>
      </w:tr>
      <w:tr w:rsidR="00000000" w14:paraId="0CFBF4B8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9AD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и самолет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6245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Сходство - крылья. Потому что рожденный ползать, летать не может. Человек тоже летает, у него есть крылья. У петуха тоже есть крылья, но он не летает. Он дышит. Рожденный пол</w:t>
            </w:r>
            <w:r>
              <w:rPr>
                <w:sz w:val="20"/>
                <w:szCs w:val="20"/>
              </w:rPr>
              <w:t>зать летать не может!</w:t>
            </w:r>
          </w:p>
        </w:tc>
      </w:tr>
    </w:tbl>
    <w:p w14:paraId="38E800A6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p w14:paraId="376DB6E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21 - Таблица 6.</w:t>
      </w:r>
      <w:r>
        <w:rPr>
          <w:sz w:val="28"/>
          <w:szCs w:val="28"/>
        </w:rPr>
        <w:t xml:space="preserve"> Результаты выполнения задачи на классификацию больными с разноплановым мышлением.</w:t>
      </w:r>
    </w:p>
    <w:p w14:paraId="070F54AE" w14:textId="77777777" w:rsidR="00000000" w:rsidRDefault="0003209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1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103"/>
        <w:gridCol w:w="4402"/>
      </w:tblGrid>
      <w:tr w:rsidR="00000000" w14:paraId="38E9FD1D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3BA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Предметы,  объединенные больным в группы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4D9B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больного</w:t>
            </w:r>
          </w:p>
        </w:tc>
      </w:tr>
      <w:tr w:rsidR="00000000" w14:paraId="298C21F4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1828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Слон, лошадь, медведь, бабочка, жук и другие животные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691C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</w:t>
            </w:r>
          </w:p>
        </w:tc>
      </w:tr>
      <w:tr w:rsidR="00000000" w14:paraId="1EC28FE8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4BC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Самолет, бабочка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1B3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летающих (бабочка изъята больным из группы животных)</w:t>
            </w:r>
          </w:p>
        </w:tc>
      </w:tr>
      <w:tr w:rsidR="00000000" w14:paraId="5BA58AF4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6DFB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Лопата, кровать, ложка, автомобиль, самолет, корабль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0E3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Железные. Предметы, свидетельствующие о силе ума человеческого (самолет изъят из группы летающих)</w:t>
            </w:r>
          </w:p>
        </w:tc>
      </w:tr>
      <w:tr w:rsidR="00000000" w14:paraId="4F45151D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A235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Цветок, кастрюля, кровать</w:t>
            </w:r>
            <w:r>
              <w:rPr>
                <w:sz w:val="20"/>
                <w:szCs w:val="20"/>
              </w:rPr>
              <w:t>, уборщица, пила, вишня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CDDA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Предметы, окрашенные в красный и синий цвета</w:t>
            </w:r>
          </w:p>
        </w:tc>
      </w:tr>
      <w:tr w:rsidR="00000000" w14:paraId="7C7F221E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C930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Слон, лыжник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ED22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для зрелищ. Людям свойственно желать хлеба и зрелищ, об этом знали древние римляне.</w:t>
            </w:r>
          </w:p>
        </w:tc>
      </w:tr>
      <w:tr w:rsidR="00000000" w14:paraId="7C01999A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C0E6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Шкаф, стол, этажерка, уборщица, лопата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15E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Мебель. Это - группа выметающих плохое и</w:t>
            </w:r>
            <w:r>
              <w:rPr>
                <w:sz w:val="20"/>
                <w:szCs w:val="20"/>
              </w:rPr>
              <w:t>з жизни. Лопата - эмблема труда, а труд не совместим с жульничеством</w:t>
            </w:r>
          </w:p>
        </w:tc>
      </w:tr>
      <w:tr w:rsidR="00000000" w14:paraId="652552F2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97C3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Цветок, кусты, деревья, овощи и фрукты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068F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</w:t>
            </w:r>
          </w:p>
        </w:tc>
      </w:tr>
      <w:tr w:rsidR="00000000" w14:paraId="2741228F" w14:textId="77777777">
        <w:tblPrEx>
          <w:tblCellMar>
            <w:top w:w="0" w:type="dxa"/>
            <w:bottom w:w="0" w:type="dxa"/>
          </w:tblCellMar>
        </w:tblPrEx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F43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Стакан, чашка, кастрюля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EA51" w14:textId="77777777" w:rsidR="00000000" w:rsidRDefault="0003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Посуда</w:t>
            </w:r>
          </w:p>
        </w:tc>
      </w:tr>
    </w:tbl>
    <w:p w14:paraId="08D7889E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</w:p>
    <w:p w14:paraId="4FA0BF82" w14:textId="77777777" w:rsidR="00000000" w:rsidRDefault="000320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ПРИМЕР 22 (Монолог больного шизофренией).</w:t>
      </w:r>
      <w:r>
        <w:rPr>
          <w:color w:val="000000"/>
          <w:sz w:val="28"/>
          <w:szCs w:val="28"/>
        </w:rPr>
        <w:t xml:space="preserve"> Пример, взят из интернета. “Это шепот в голове... он присутст</w:t>
      </w:r>
      <w:r>
        <w:rPr>
          <w:color w:val="000000"/>
          <w:sz w:val="28"/>
          <w:szCs w:val="28"/>
        </w:rPr>
        <w:t>вует постоянно Муравьи могут вынимать мозжечки из своего организма, входить в лук - это муравьиная лоза Если гущу лозы в воду и выпить, вы станете ли невидимы знак вопроса? Наелся лука и спирт взял, уснул Чтобы не разъела мочеаризация Любую семечку положит</w:t>
      </w:r>
      <w:r>
        <w:rPr>
          <w:color w:val="000000"/>
          <w:sz w:val="28"/>
          <w:szCs w:val="28"/>
        </w:rPr>
        <w:t xml:space="preserve">ь мочеринское чувство вхождение в сон Добавить воды немного но не один к одному. Все это (мешок семечек) в ванную и помочиться получше плесень - это полезно Надо есть лук: утром три головки и вечером один, без хлеба, конечно Можно чеснок Взять продукты из </w:t>
      </w:r>
      <w:r>
        <w:rPr>
          <w:color w:val="000000"/>
          <w:sz w:val="28"/>
          <w:szCs w:val="28"/>
        </w:rPr>
        <w:t>другого - это единственное сумасшествие Якобы сам украл мешок картошки Питался только яблоками. Все садится в землю только после мочеринского чувства Тогда это ваше индивидуальное дерево С этого дерева не украдешь уже Воруют из другой планировки, то есть п</w:t>
      </w:r>
      <w:r>
        <w:rPr>
          <w:color w:val="000000"/>
          <w:sz w:val="28"/>
          <w:szCs w:val="28"/>
        </w:rPr>
        <w:t>ланеты Это связано с мозжечками Из винограда вылетает муха - это человек... Одно направление людей - из винограда, второе направление - человек от человека, третье - с помощью материализации Ребеночка можно производить желудком. Женщины рожают ведь не из п</w:t>
      </w:r>
      <w:r>
        <w:rPr>
          <w:color w:val="000000"/>
          <w:sz w:val="28"/>
          <w:szCs w:val="28"/>
        </w:rPr>
        <w:t>ромежности, а из желудка. В сердце - яблоко Секрет яблока - в сердечной мышце Я - чья-то добыча. У меня нет лица, вместо лица - фотография. Лицо меняется и у брата. Это связано с просмотром телевизора Философия - это брать мысли из космоса... Это все мое ф</w:t>
      </w:r>
      <w:r>
        <w:rPr>
          <w:color w:val="000000"/>
          <w:sz w:val="28"/>
          <w:szCs w:val="28"/>
        </w:rPr>
        <w:t>илософское видение.”</w:t>
      </w:r>
    </w:p>
    <w:p w14:paraId="64DFBB36" w14:textId="77777777" w:rsidR="00000000" w:rsidRDefault="0003209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ПРИМЕР 23 (Стих больного шизофренией). </w:t>
      </w:r>
    </w:p>
    <w:p w14:paraId="761DF06A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Кусты и рак в ажур - вот голос Сентябрины </w:t>
      </w:r>
    </w:p>
    <w:p w14:paraId="759CFEA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видел сотню Юр в ЛЭТИ на именинах</w:t>
      </w:r>
    </w:p>
    <w:p w14:paraId="22E1448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Кричат "Мадеполам несите в магазины!"</w:t>
      </w:r>
    </w:p>
    <w:p w14:paraId="370EA10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Пришел косой Адам, косую Еву сдвинул.</w:t>
      </w:r>
    </w:p>
    <w:p w14:paraId="47441C9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сотни тысяч дам кричат: "Отдайте Инну</w:t>
      </w:r>
      <w:r>
        <w:rPr>
          <w:sz w:val="28"/>
          <w:szCs w:val="28"/>
        </w:rPr>
        <w:t>!"</w:t>
      </w:r>
    </w:p>
    <w:p w14:paraId="1B09127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Гуляя, скажет: "Ам!", проглотит нюх бензина.</w:t>
      </w:r>
    </w:p>
    <w:p w14:paraId="46170C2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 веду в гараж, забыты негативы.</w:t>
      </w:r>
    </w:p>
    <w:p w14:paraId="7D39ACE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Сентенция, я в раж без квинтэссенций ты вы</w:t>
      </w:r>
    </w:p>
    <w:p w14:paraId="28AADC0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24 (Пример навязчивой идеи)</w:t>
      </w:r>
      <w:r>
        <w:rPr>
          <w:sz w:val="28"/>
          <w:szCs w:val="28"/>
        </w:rPr>
        <w:t>. Больной Б., 47 лет, страдающий неврозом навязчивых состояний, уезжая в отпуск и желая в санат</w:t>
      </w:r>
      <w:r>
        <w:rPr>
          <w:sz w:val="28"/>
          <w:szCs w:val="28"/>
        </w:rPr>
        <w:t>ории поработать над рукописью, по дороге на вокзал заезжает на работу, чтобы захватить с собой некоторые источники. Уже в такси им овладевает сомнение, выключил ли он электрокамин. Дальнейший ход рассуждений его таков - может внезапно повыситься напряжение</w:t>
      </w:r>
      <w:r>
        <w:rPr>
          <w:sz w:val="28"/>
          <w:szCs w:val="28"/>
        </w:rPr>
        <w:t xml:space="preserve"> в сети, самодельная пробка на счетчике не сработает, возникнет пожар и т. д. На вокзал он приезжает перед самым отходом поезда и из-за этого, а также из-за смущающего его присутствия приехавшего провожать товарища, не знающего о его навязчивостях, уезжает</w:t>
      </w:r>
      <w:r>
        <w:rPr>
          <w:sz w:val="28"/>
          <w:szCs w:val="28"/>
        </w:rPr>
        <w:t>. В отпуске он с утра торопится прочитать газету, боясь, что там будет сказано о пожаре в его учреждении. В том, что камин не был выключен, он уже не сомневается. В письмах жене больной осторожно расспрашивает, все ли благополучно на работе. Не выдержав, о</w:t>
      </w:r>
      <w:r>
        <w:rPr>
          <w:sz w:val="28"/>
          <w:szCs w:val="28"/>
        </w:rPr>
        <w:t xml:space="preserve">н приезжает из отпуска на 10 дней раньше срока. В поезде, особенно по мере приближения к цели назначения, не находит себе места, прямо с вокзала мчится на работу. </w:t>
      </w:r>
    </w:p>
    <w:p w14:paraId="3DC6F44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Навязчивые мысли могут проявляться и в виде навязчивого мудрствования. В сознании больного п</w:t>
      </w:r>
      <w:r>
        <w:rPr>
          <w:sz w:val="28"/>
          <w:szCs w:val="28"/>
        </w:rPr>
        <w:t>ри этом постоянно возникают зачастую бессмысленные, неразрешимые вопросы, например, кто сидел впереди него в трамвае, кого сегодня будет больше на улице - мужчин или женщин, что происходило бы в мире, если бы больной не существовал.</w:t>
      </w:r>
    </w:p>
    <w:p w14:paraId="1496CA99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25 (Пример сверх</w:t>
      </w:r>
      <w:r>
        <w:rPr>
          <w:i/>
          <w:iCs/>
          <w:sz w:val="28"/>
          <w:szCs w:val="28"/>
        </w:rPr>
        <w:t>ценной идеи).</w:t>
      </w:r>
      <w:r>
        <w:rPr>
          <w:sz w:val="28"/>
          <w:szCs w:val="28"/>
        </w:rPr>
        <w:t xml:space="preserve"> Больная П-ва, 43 лет, замужняя, колхозница, малограмотная. По характеру всегда малообщительная, серьезная, настойчивая, уверенная в себе, «любила, чтобы все делали по-моему», расчетливая, экономная, аккуратная, очень трудолюбивая, много волно</w:t>
      </w:r>
      <w:r>
        <w:rPr>
          <w:sz w:val="28"/>
          <w:szCs w:val="28"/>
        </w:rPr>
        <w:t>валась из-за хозяйственных мелочей, входила сама во все детали. Если чего-нибудь сама не успела сделать, волновалась, упрекала себя. До известной степени мнительная и тревожная, часто беспокоилась, что может материально пострадать. Застенчивая, скромная, с</w:t>
      </w:r>
      <w:r>
        <w:rPr>
          <w:sz w:val="28"/>
          <w:szCs w:val="28"/>
        </w:rPr>
        <w:t>мущалась в обществе. Раньше религиозная, суеверная; верит в приметы и сейчас. В июле 1928 года, сознавая, что ей трудно справиться с хозяйством и желая иметь лишние рабочие руки, женила сына против его воли. Первый год с невесткой жила хорошо. В мае 1929 г</w:t>
      </w:r>
      <w:r>
        <w:rPr>
          <w:sz w:val="28"/>
          <w:szCs w:val="28"/>
        </w:rPr>
        <w:t>ода однажды попросила невестку помочь ей мять коноплю, та отказалась, больная просила своего мужа, чтобы он велел невестке помочь ей. Муж отказался, больной это показалось обидным: «Зачем она меня не послушалась, а муж на нее не повлиял?». Считала, что это</w:t>
      </w:r>
      <w:r>
        <w:rPr>
          <w:sz w:val="28"/>
          <w:szCs w:val="28"/>
        </w:rPr>
        <w:t xml:space="preserve"> непорядок в семье. Невестка должна слушаться свекрови. Несколько раз случалось, что муж отказывался встать на сторону больной в таких же случаях. Ссорилась с мужем, настаивала, чтобы он воздействовал на невестку. Через полтора-два месяца начала ревновать </w:t>
      </w:r>
      <w:r>
        <w:rPr>
          <w:sz w:val="28"/>
          <w:szCs w:val="28"/>
        </w:rPr>
        <w:t>мужа к невестке, думала, что потому муж не обращается сурово с невесткой, что живет с ней. «Поэтому жалеет обидеть ее словом». Упрекала мужа, тот все отрицал и часто, выведенный из себя, ругал больную. Больную это еще больше огорчало, думала, что муж «не х</w:t>
      </w:r>
      <w:r>
        <w:rPr>
          <w:sz w:val="28"/>
          <w:szCs w:val="28"/>
        </w:rPr>
        <w:t>очет ее уважить, она ему опротивела». Объективных оснований ревновать мужа не было. Думала, что невестка приворожила к себе мужа. Настроение было подавленное. Думала: «Для чего я живу, я только мучаюсь?», не хотелось ничего делать, не интересовалась хозяйс</w:t>
      </w:r>
      <w:r>
        <w:rPr>
          <w:sz w:val="28"/>
          <w:szCs w:val="28"/>
        </w:rPr>
        <w:t>твом. «Что бы ни делала, куда бы ни шла, просыпалась и засыпала с одной мыслью, что муж живет с невесткой». Эта мысль ее все время мучила. Боялась, что сойдет с ума, так как не было ни минуты покоя нигде. Когда больную старались утешить, то отвечала, что н</w:t>
      </w:r>
      <w:r>
        <w:rPr>
          <w:sz w:val="28"/>
          <w:szCs w:val="28"/>
        </w:rPr>
        <w:t xml:space="preserve">икак не может отбросить эту мысль. «Не соображусь, не могу с собой справиться». Думала, что если бы муж ей спокойно признался, попросил бы прощения, «уважил ее», то она его простила бы. </w:t>
      </w:r>
    </w:p>
    <w:p w14:paraId="77E711E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Своим же грубым обращением делает ей хуже.</w:t>
      </w:r>
    </w:p>
    <w:p w14:paraId="76A64E83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Психический статус: ориен</w:t>
      </w:r>
      <w:r>
        <w:rPr>
          <w:sz w:val="28"/>
          <w:szCs w:val="28"/>
        </w:rPr>
        <w:t>тирована, легко вступает в контакт, обстоятельна; считает, что она больна, но по вине мужа, из-за того, что он живет с невесткой и переменил свое отношение к больной; считает себя обиженной, оскорбленной, говорит, что все время грустит, плачет; говорит, во</w:t>
      </w:r>
      <w:r>
        <w:rPr>
          <w:sz w:val="28"/>
          <w:szCs w:val="28"/>
        </w:rPr>
        <w:t>лнуясь, временами на глазах появляются слезы. Считает, что ее ревность подтверждается тем, что муж ласково относится к невестке. «Эта мысль меня все время мучает». Думает, что невестка чем-нибудь приворожила мужа и устроила так, чтобы он был дерзок с больн</w:t>
      </w:r>
      <w:r>
        <w:rPr>
          <w:sz w:val="28"/>
          <w:szCs w:val="28"/>
        </w:rPr>
        <w:t>ой. Ищет внимания, помощи у врача, несколько назойлива, настроение подавленное; считает, что она не поправится.</w:t>
      </w:r>
    </w:p>
    <w:p w14:paraId="651EED0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клинике тосклива, тревожна, ищет помощи, часто обращается к врачу, настаивает, чтобы ей давали больше лекарств, охотно общается с больными и р</w:t>
      </w:r>
      <w:r>
        <w:rPr>
          <w:sz w:val="28"/>
          <w:szCs w:val="28"/>
        </w:rPr>
        <w:t>ассказывает им о себе. Содержание высказываний однообразно; жалуется, что ее мучает ревность. Постепенно начинает поддаваться разубеждению, временами высказывает сомнение в правильности своих подозрений. Просит помочь ей помириться с мужем. Выписана с неко</w:t>
      </w:r>
      <w:r>
        <w:rPr>
          <w:sz w:val="28"/>
          <w:szCs w:val="28"/>
        </w:rPr>
        <w:t>торым улучшением. Стала спокойней, допускает, что ее подозрения могут быть необоснованны.</w:t>
      </w:r>
    </w:p>
    <w:p w14:paraId="6E770B1D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Катамнез со слов родственницы в декабре 1932 года: больная поправилась, мужа теперь не ревнует, работает по хозяйству у себя в деревне».</w:t>
      </w:r>
    </w:p>
    <w:p w14:paraId="67F249E0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ПРИМЕР 26</w:t>
      </w:r>
      <w:r>
        <w:rPr>
          <w:sz w:val="28"/>
          <w:szCs w:val="28"/>
        </w:rPr>
        <w:t xml:space="preserve"> (Пример развития бр</w:t>
      </w:r>
      <w:r>
        <w:rPr>
          <w:sz w:val="28"/>
          <w:szCs w:val="28"/>
        </w:rPr>
        <w:t>еда) 15 апреля 1917 года. Вечером 13 декабря 1914 года в субботу вышел из дому и отправился в парикмахерскую; в этой парикмахерской я имею обыкновении стричься; моя траектория в этот день целиком совпадала с частями моих траекторий. Дней 3-го и 6-го декабр</w:t>
      </w:r>
      <w:r>
        <w:rPr>
          <w:sz w:val="28"/>
          <w:szCs w:val="28"/>
        </w:rPr>
        <w:t>я; когда я был в конце К-го переулка, помню, дул сильный противный ветер, мешавший идти; одно мгновение даже хотелось вернуться; (как будто совершалась работа напряжения рока, как я понял впоследствии). Когда я подходил к первому мосту, справа раздался выс</w:t>
      </w:r>
      <w:r>
        <w:rPr>
          <w:sz w:val="28"/>
          <w:szCs w:val="28"/>
        </w:rPr>
        <w:t>трел; я остановился; две женщины тоже остановились; подождал и пошел дальше; на мосту встретил телеграфиста и спросил, слышал ли он выстрел; он ответил, что это, наверное, мальчишки из пугача стреляли по вороне. Пришел в парикмахерскую. Когда сидел перед з</w:t>
      </w:r>
      <w:r>
        <w:rPr>
          <w:sz w:val="28"/>
          <w:szCs w:val="28"/>
        </w:rPr>
        <w:t>еркалом, то видел, как кто-то проходил мимо окна на улице и тотчас двинулся обратно справа налево. Когда я вышел из парикмахерской, то на противоположной стороне улицы стояли двое в военной форме; один, более высокого роста, тотчас пошел по М-му пер. в сто</w:t>
      </w:r>
      <w:r>
        <w:rPr>
          <w:sz w:val="28"/>
          <w:szCs w:val="28"/>
        </w:rPr>
        <w:t xml:space="preserve">рону, откуда я пришел; другой же пошел по противоположной стороне К-ой улицы налево: вследствие этого я тотчас же переменил намерение возвращаться домой тем же путем и тоже пошел по К-ой; скоро я перешел улицу и направился за одной из этих двух личностей; </w:t>
      </w:r>
      <w:r>
        <w:rPr>
          <w:sz w:val="28"/>
          <w:szCs w:val="28"/>
        </w:rPr>
        <w:t xml:space="preserve">он остановился у освещенного окна какого-то дома, кажется, у магазина; я прошел мимо него и старался его запомнить; он был почти такого же роста, как я, офицер с погонами защитного цвета. Затем я другой дорогой вполне благополучно вернулся домой. (К этому </w:t>
      </w:r>
      <w:r>
        <w:rPr>
          <w:sz w:val="28"/>
          <w:szCs w:val="28"/>
        </w:rPr>
        <w:t>описанию приложен подробный план местности, на котором обозначена парикмахерская, с расположенным в ней стулом и зеркалом, и изображен пунктиром и стрелками весь путь Г. из дома и домой)...</w:t>
      </w:r>
    </w:p>
    <w:p w14:paraId="5508F76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1915 года я проснулся однажды среди ночи; слышал, как со</w:t>
      </w:r>
      <w:r>
        <w:rPr>
          <w:sz w:val="28"/>
          <w:szCs w:val="28"/>
        </w:rPr>
        <w:t>бака дворника "Каро" усиленно лаяла вблизи окна, моей комнаты. Через несколько дней я узнал, что она именно в эту ночь пропала. Наш дворник мне тогда рассказал, что как раз в эту ночь он дежурил на Н-ой улице; был сильный мороз; с ним была собака "Каро", о</w:t>
      </w:r>
      <w:r>
        <w:rPr>
          <w:sz w:val="28"/>
          <w:szCs w:val="28"/>
        </w:rPr>
        <w:t>н сжалился над ней и погнал ее домой, она отправилась, и больше он ее не видел; кратчайший проходимый путь с Н-ой ул. лежал вблизи нашей дачи. Помню, что дворник прибавил, что если бы кто-нибудь к нам пришел, то не затем, чтобы нас ограбить...</w:t>
      </w:r>
    </w:p>
    <w:p w14:paraId="5408333C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Кажется, око</w:t>
      </w:r>
      <w:r>
        <w:rPr>
          <w:sz w:val="28"/>
          <w:szCs w:val="28"/>
        </w:rPr>
        <w:t>ло середины мая 1915 года я впервые заметил, что ко мне попадают мысли не моего творчества; в тот день с утра ко мне стали попадать чужие мысленные фразы, полные ужасной ругани; что это были не мои мысли, я решил потому, что до сих пор мой мыслительный апп</w:t>
      </w:r>
      <w:r>
        <w:rPr>
          <w:sz w:val="28"/>
          <w:szCs w:val="28"/>
        </w:rPr>
        <w:t>арат никогда не выпускал подобных мыслей; кроме того, я всегда мог до некоторой степени влиять на общее содержание моих мыслей, насколько это позволяло в тот момент влияние внешнего мира, и затем я считал для себя возможным по своей воле оборвать в любой м</w:t>
      </w:r>
      <w:r>
        <w:rPr>
          <w:sz w:val="28"/>
          <w:szCs w:val="28"/>
        </w:rPr>
        <w:t>омент любую цепь мыслей; этих же мысленных фраз я не мог оборвать, пока они сами собой не кончались. (Аутохтонные идеи Wernicke). Несколько дней спустя я принял гипотезу, что это делалось с целью, чтобы никто не подумал, что чужие мысли, ко мне попадающие,</w:t>
      </w:r>
      <w:r>
        <w:rPr>
          <w:sz w:val="28"/>
          <w:szCs w:val="28"/>
        </w:rPr>
        <w:t xml:space="preserve"> являются мыслями моего творчества... Однажды вечером в конце мая 1915 года, сидя за столом во время ужина, я обернулся через правое плечо и в тот момент видел, как прислуга махнула рукой; несколько времени спустя я обернулся через левое плечо и видел, как</w:t>
      </w:r>
      <w:r>
        <w:rPr>
          <w:sz w:val="28"/>
          <w:szCs w:val="28"/>
        </w:rPr>
        <w:t xml:space="preserve"> моя мать тоже махнула рукой; в обоих случаях, если бы у них в руках был в тот момент какой-нибудь порошок, то частицы его могли бы попасть в мою тарелку...</w:t>
      </w:r>
    </w:p>
    <w:p w14:paraId="59A2788F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по окончании мысленной фразы не моего творчества, ко мне попавшей, я не мог вспомнить п</w:t>
      </w:r>
      <w:r>
        <w:rPr>
          <w:sz w:val="28"/>
          <w:szCs w:val="28"/>
        </w:rPr>
        <w:t>оследней собственной мысли, ею прерванной; помню, что несколько раз замечал, что при возникновении цепи мыслей не моего творчества существует в течение нескольких мгновений одновременно по две мысли, если в момент возникновения цепи мыслей не моего творчес</w:t>
      </w:r>
      <w:r>
        <w:rPr>
          <w:sz w:val="28"/>
          <w:szCs w:val="28"/>
        </w:rPr>
        <w:t>тва у меня шла цепь мыслей моего творчества; затем обыкновенно цепь моих мыслей пропадала, и оставалась цепь мыслей не моего творчества...</w:t>
      </w:r>
    </w:p>
    <w:p w14:paraId="48F7F82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апреля 1917 года. 7 декабря 1914 года, проходя мимо дома г-жи Б., заметил, что один человек в фуражке студента универ</w:t>
      </w:r>
      <w:r>
        <w:rPr>
          <w:sz w:val="28"/>
          <w:szCs w:val="28"/>
        </w:rPr>
        <w:t>ситета ходил вдоль улицы взад и вперед, почти перед домом Б.</w:t>
      </w:r>
    </w:p>
    <w:p w14:paraId="6BF75005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же самое лицо присутствовало при следующем эпизоде в середине декабря 1914 года: условившись заранее, я встретил на Царскосельском вокзале в Петрограде г-жу Г. Она повела меня в зал I и II кл</w:t>
      </w:r>
      <w:r>
        <w:rPr>
          <w:sz w:val="28"/>
          <w:szCs w:val="28"/>
        </w:rPr>
        <w:t>асса, и мы сели, где она считала наиболее удобный; некоторое время мы разговаривали о разных ничтожных вещах, а затем я ей передал деньги; очень скоро после этого она удалилась, а некоторое время спустя поднялось со своего места вышеописанное лицо, которое</w:t>
      </w:r>
      <w:r>
        <w:rPr>
          <w:sz w:val="28"/>
          <w:szCs w:val="28"/>
        </w:rPr>
        <w:t>, как оказалось, сидело по близости и все время присутствовало)...</w:t>
      </w:r>
    </w:p>
    <w:p w14:paraId="09C5D2F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февраля 1915 года купил английский учебник и начал изучать английский язык с целью переселиться из России, вследствие целого ряда удручающих выводов из гипотез, принятых мною тогда для объя</w:t>
      </w:r>
      <w:r>
        <w:rPr>
          <w:sz w:val="28"/>
          <w:szCs w:val="28"/>
        </w:rPr>
        <w:t>снения действительности. Эти выводы были в общих чертах следующими: А., умственное развитие которой характеризуют ее слова, что математика есть нечто лишнее, вследствие моего правильного образа действий и нежелания принять участие в ее неблаговидных пастуш</w:t>
      </w:r>
      <w:r>
        <w:rPr>
          <w:sz w:val="28"/>
          <w:szCs w:val="28"/>
        </w:rPr>
        <w:t>ках, решила мне мстить; в результате Б. мне не сообщила, что моя переписка к ней не относится, г-же Г. потребовалось получать деньги при свидетелях, хотя в моем архиве имеется письмо, в котором она выражает признательность за мое согласие платить за ее уро</w:t>
      </w:r>
      <w:r>
        <w:rPr>
          <w:sz w:val="28"/>
          <w:szCs w:val="28"/>
        </w:rPr>
        <w:t>ки пения, и прочие несообразности. Так как близкое жительство относительно этой особы могло повлечь в будущем обилие неприятностей, к тому же могло выясниться удручающее недоразумение с письмом к Б., то я решил готовиться к переселению в другие края. Около</w:t>
      </w:r>
      <w:r>
        <w:rPr>
          <w:sz w:val="28"/>
          <w:szCs w:val="28"/>
        </w:rPr>
        <w:t xml:space="preserve"> того времени я начал справляться у знакомых, не видели ли они напечатанного произведения с моей подписью; вероятная справедливость последнего предположения все более и более увеличивалась)...</w:t>
      </w:r>
    </w:p>
    <w:p w14:paraId="053A3C99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апреля 1917 года. Когда однажды мы с братом приехали к г-же Г.,</w:t>
      </w:r>
      <w:r>
        <w:rPr>
          <w:sz w:val="28"/>
          <w:szCs w:val="28"/>
        </w:rPr>
        <w:t xml:space="preserve"> то между прочим было следующее: она подошла к телефону, и было слышно, как она упоминала часто слово "князь"; то было в последний раз, когда я видел ее оболочку под видом ее оболочки ... 2 апреля 1915 года у нас днем был г. Б. Мы отправились с ним в библи</w:t>
      </w:r>
      <w:r>
        <w:rPr>
          <w:sz w:val="28"/>
          <w:szCs w:val="28"/>
        </w:rPr>
        <w:t xml:space="preserve">отеку; дорогой мне казалось, что он перекладывал револьвер из кармана брюк в карман пальто. Когда я пересматривал книги, он скрылся; я тотчас же подошел к двери и очень громко сказал: "синьор, не глупите!" Он обернулся и вернулся; по его лицу я решил, что </w:t>
      </w:r>
      <w:r>
        <w:rPr>
          <w:sz w:val="28"/>
          <w:szCs w:val="28"/>
        </w:rPr>
        <w:t>он был крайне смущен. Когда я запирал дверь, он с книгой удалился; помнится, что он тогда не попрощался.</w:t>
      </w:r>
    </w:p>
    <w:p w14:paraId="26337347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мая 1917 года. Это было в тот день, когда происходил вышеописанный случай передачи мною денег г-же Г., при странном свидетеле; к вокзалу в П., когда я </w:t>
      </w:r>
      <w:r>
        <w:rPr>
          <w:sz w:val="28"/>
          <w:szCs w:val="28"/>
        </w:rPr>
        <w:t>покупал билет, подъехали сани, и из них вышел генерал и другой офицер; когда я сидел у окна вагона III кл., этот офицер прогуливался по платформе; он остановился против моего окна, долго стоял, потом пошел обратно; в Петрограде, когда я выходил из вагона н</w:t>
      </w:r>
      <w:r>
        <w:rPr>
          <w:sz w:val="28"/>
          <w:szCs w:val="28"/>
        </w:rPr>
        <w:t>а платформу, у соседнего вагона стоял этот офицер и все время на меня смотрел, когда я проходил мимо; на золотых погонах у него были пушки и был он небритым. Встретив г-жу Г., я взял с нее обещание, что если она узнает, что меня укокошили, то сообщит об эт</w:t>
      </w:r>
      <w:r>
        <w:rPr>
          <w:sz w:val="28"/>
          <w:szCs w:val="28"/>
        </w:rPr>
        <w:t xml:space="preserve">ом г. Б., а также о том, что некое лицо является артиллеристом. Достойно внимания совпадение этих описанных странностей с фактом моей поездки для передачи денег г-же Г., при чем ранее предполагался для встречи другой день, но он был изменен этой особой за </w:t>
      </w:r>
      <w:r>
        <w:rPr>
          <w:sz w:val="28"/>
          <w:szCs w:val="28"/>
        </w:rPr>
        <w:t>несколько дней, о чем она сообщила мне письменно... Далее Г. перечисляет несколько случайных встреч, имевших в его глазах особое значение.</w:t>
      </w:r>
    </w:p>
    <w:p w14:paraId="1EDA3F6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Оригинальная подробность. Когда я видел г-жу Б. первый раз, отлично помню, что волосы у нее были не черные; во второй</w:t>
      </w:r>
      <w:r>
        <w:rPr>
          <w:sz w:val="28"/>
          <w:szCs w:val="28"/>
        </w:rPr>
        <w:t>, третий и четвертый раз - черные. У г-жи А. во время моего знакомства с ней были волосы не черные, - когда же я встретил ее ехавшей на извозчике с г-жей Б. по Н-ой улице, у нее были черные волосы. (Иллюзорное восприятие).</w:t>
      </w:r>
    </w:p>
    <w:p w14:paraId="35BE9594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мая 1917 года. 28 мая 1915 года, </w:t>
      </w:r>
      <w:r>
        <w:rPr>
          <w:sz w:val="28"/>
          <w:szCs w:val="28"/>
        </w:rPr>
        <w:t>когда я одевался, мне сообщили, что к нам пришла тетя Е. Брат, сестры и моя мать уверяли, что это она; из своих наблюдений я нашел, что ее лицо и голос совсем как у тети Е. Я стал подбирать тех знакомых которым они были присущи, и нашел, что они свойственн</w:t>
      </w:r>
      <w:r>
        <w:rPr>
          <w:sz w:val="28"/>
          <w:szCs w:val="28"/>
        </w:rPr>
        <w:t>ы личности г-жи Г..</w:t>
      </w:r>
    </w:p>
    <w:p w14:paraId="6B7D15B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июне 1915 года к нам зашла одна знакомая с личностью, которая по уверению моих сестер и моей матери была тетею Е. Эта личность казалась мне более похожею на тетю Е., чем личность 28 мая; но этой личности были присущи свойства, отсутст</w:t>
      </w:r>
      <w:r>
        <w:rPr>
          <w:sz w:val="28"/>
          <w:szCs w:val="28"/>
        </w:rPr>
        <w:t>вующие у тети Е. и принадлежащие г. Б...</w:t>
      </w:r>
    </w:p>
    <w:p w14:paraId="38B73492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сентября 1914 года я проснулся среди ночи; было очень жарко, и я открыл дверь из моей комнаты в столовую; затем я заснул; помню, что когда я на мгновение проснулся, на моей постели кто-то сидел; было как буд</w:t>
      </w:r>
      <w:r>
        <w:rPr>
          <w:sz w:val="28"/>
          <w:szCs w:val="28"/>
        </w:rPr>
        <w:t>то все освещено, слышал голос г-жи А., сказавшей: "исследуйте меня". На следующий день я решил, что когда я ночью просыпался, ко мне телепатически попала мысль г-жи А...</w:t>
      </w:r>
    </w:p>
    <w:p w14:paraId="6768A14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утром моя мать, придя в кухню, пронесла руку над приготовленной к варке моей п</w:t>
      </w:r>
      <w:r>
        <w:rPr>
          <w:sz w:val="28"/>
          <w:szCs w:val="28"/>
        </w:rPr>
        <w:t>осудиной с горохом, доставая полоскательную чашку. Вечером у меня, по-видимому, поднялась температура; на следующий день меня после вишневого супа (почти ежедневное мое кушанье) тошнило; в то утро у меня, против обыкновения, не было аппетита ...</w:t>
      </w:r>
    </w:p>
    <w:p w14:paraId="33FFEB46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Резюмируя </w:t>
      </w:r>
      <w:r>
        <w:rPr>
          <w:sz w:val="28"/>
          <w:szCs w:val="28"/>
        </w:rPr>
        <w:t>свои переживания, Г. характеризует их следующим образом: 1) происходили события, которые до сих пор не происходили, или прежде в таких случаях происходившие события теперь происходили иначе; 2) эти события были сами по себе безвредными для моей оболочки; 3</w:t>
      </w:r>
      <w:r>
        <w:rPr>
          <w:sz w:val="28"/>
          <w:szCs w:val="28"/>
        </w:rPr>
        <w:t>) причиною их являлась воля каких-то лиц, намеренно делавших неестественность; 4) обилие этих событий.</w:t>
      </w:r>
    </w:p>
    <w:p w14:paraId="7BF1A508" w14:textId="77777777" w:rsidR="00000000" w:rsidRDefault="0003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дневника и воспоминаний, Г. был занят составлением обширного математического сочинения, также носившего патологический характер, с множеством неоло</w:t>
      </w:r>
      <w:r>
        <w:rPr>
          <w:sz w:val="28"/>
          <w:szCs w:val="28"/>
        </w:rPr>
        <w:t>гизмов; в этом сочинении он пытался подводить жизненные явления под "мировые" аксиомы; содержание этого весьма сложного трактата нельзя передать в кратком изложении.</w:t>
      </w:r>
    </w:p>
    <w:p w14:paraId="0055247D" w14:textId="77777777" w:rsidR="00032095" w:rsidRDefault="00032095">
      <w:pPr>
        <w:spacing w:line="360" w:lineRule="auto"/>
        <w:jc w:val="both"/>
        <w:rPr>
          <w:color w:val="000000"/>
          <w:sz w:val="28"/>
          <w:szCs w:val="28"/>
        </w:rPr>
      </w:pPr>
    </w:p>
    <w:sectPr w:rsidR="00032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47"/>
    <w:rsid w:val="00032095"/>
    <w:rsid w:val="003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AA451"/>
  <w14:defaultImageDpi w14:val="0"/>
  <w15:docId w15:val="{58B0A476-06DC-4B44-9537-4A47CA08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11700</Words>
  <Characters>66696</Characters>
  <Application>Microsoft Office Word</Application>
  <DocSecurity>0</DocSecurity>
  <Lines>555</Lines>
  <Paragraphs>156</Paragraphs>
  <ScaleCrop>false</ScaleCrop>
  <Company/>
  <LinksUpToDate>false</LinksUpToDate>
  <CharactersWithSpaces>78240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2024-12-20T07:56:00Z</dcterms:created>
  <dcterms:modified xsi:type="dcterms:W3CDTF">2024-12-20T07:56:00Z</dcterms:modified>
</cp:coreProperties>
</file>