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9426A" w14:textId="77777777" w:rsidR="00000000" w:rsidRDefault="00945345">
      <w:pPr>
        <w:spacing w:line="360" w:lineRule="auto"/>
        <w:jc w:val="center"/>
        <w:rPr>
          <w:sz w:val="28"/>
          <w:szCs w:val="28"/>
        </w:rPr>
      </w:pPr>
    </w:p>
    <w:p w14:paraId="31A588A4" w14:textId="77777777" w:rsidR="00000000" w:rsidRDefault="00945345">
      <w:pPr>
        <w:spacing w:line="360" w:lineRule="auto"/>
        <w:jc w:val="center"/>
        <w:rPr>
          <w:sz w:val="28"/>
          <w:szCs w:val="28"/>
        </w:rPr>
      </w:pPr>
    </w:p>
    <w:p w14:paraId="3677D4E5" w14:textId="77777777" w:rsidR="00000000" w:rsidRDefault="00945345">
      <w:pPr>
        <w:spacing w:line="360" w:lineRule="auto"/>
        <w:jc w:val="center"/>
        <w:rPr>
          <w:sz w:val="28"/>
          <w:szCs w:val="28"/>
        </w:rPr>
      </w:pPr>
    </w:p>
    <w:p w14:paraId="2E2F1C73" w14:textId="77777777" w:rsidR="00000000" w:rsidRDefault="00945345">
      <w:pPr>
        <w:spacing w:line="360" w:lineRule="auto"/>
        <w:jc w:val="center"/>
        <w:rPr>
          <w:sz w:val="28"/>
          <w:szCs w:val="28"/>
        </w:rPr>
      </w:pPr>
    </w:p>
    <w:p w14:paraId="606337A6" w14:textId="77777777" w:rsidR="00000000" w:rsidRDefault="00945345">
      <w:pPr>
        <w:spacing w:line="360" w:lineRule="auto"/>
        <w:jc w:val="center"/>
        <w:rPr>
          <w:sz w:val="28"/>
          <w:szCs w:val="28"/>
        </w:rPr>
      </w:pPr>
    </w:p>
    <w:p w14:paraId="595ACD45" w14:textId="77777777" w:rsidR="00000000" w:rsidRDefault="00945345">
      <w:pPr>
        <w:spacing w:line="360" w:lineRule="auto"/>
        <w:jc w:val="center"/>
        <w:rPr>
          <w:sz w:val="28"/>
          <w:szCs w:val="28"/>
        </w:rPr>
      </w:pPr>
    </w:p>
    <w:p w14:paraId="0B81B479" w14:textId="77777777" w:rsidR="00000000" w:rsidRDefault="00945345">
      <w:pPr>
        <w:spacing w:line="360" w:lineRule="auto"/>
        <w:jc w:val="center"/>
        <w:rPr>
          <w:sz w:val="28"/>
          <w:szCs w:val="28"/>
        </w:rPr>
      </w:pPr>
    </w:p>
    <w:p w14:paraId="09F548B9" w14:textId="77777777" w:rsidR="00000000" w:rsidRDefault="00945345">
      <w:pPr>
        <w:spacing w:line="360" w:lineRule="auto"/>
        <w:jc w:val="center"/>
        <w:rPr>
          <w:sz w:val="28"/>
          <w:szCs w:val="28"/>
        </w:rPr>
      </w:pPr>
    </w:p>
    <w:p w14:paraId="21F38E9E" w14:textId="77777777" w:rsidR="00000000" w:rsidRDefault="00945345">
      <w:pPr>
        <w:spacing w:line="360" w:lineRule="auto"/>
        <w:jc w:val="center"/>
        <w:rPr>
          <w:sz w:val="28"/>
          <w:szCs w:val="28"/>
        </w:rPr>
      </w:pPr>
    </w:p>
    <w:p w14:paraId="17B2F9B9" w14:textId="77777777" w:rsidR="00000000" w:rsidRDefault="00945345">
      <w:pPr>
        <w:spacing w:line="360" w:lineRule="auto"/>
        <w:jc w:val="center"/>
        <w:rPr>
          <w:sz w:val="28"/>
          <w:szCs w:val="28"/>
        </w:rPr>
      </w:pPr>
    </w:p>
    <w:p w14:paraId="4822FC22" w14:textId="77777777" w:rsidR="00000000" w:rsidRDefault="00945345">
      <w:pPr>
        <w:spacing w:line="360" w:lineRule="auto"/>
        <w:jc w:val="center"/>
        <w:rPr>
          <w:sz w:val="28"/>
          <w:szCs w:val="28"/>
        </w:rPr>
      </w:pPr>
    </w:p>
    <w:p w14:paraId="012F7A99" w14:textId="77777777" w:rsidR="00000000" w:rsidRDefault="00945345">
      <w:pPr>
        <w:spacing w:line="360" w:lineRule="auto"/>
        <w:jc w:val="center"/>
        <w:rPr>
          <w:sz w:val="28"/>
          <w:szCs w:val="28"/>
        </w:rPr>
      </w:pPr>
    </w:p>
    <w:p w14:paraId="157EF5AF" w14:textId="77777777" w:rsidR="00000000" w:rsidRDefault="00945345">
      <w:pPr>
        <w:spacing w:line="360" w:lineRule="auto"/>
        <w:jc w:val="center"/>
        <w:rPr>
          <w:sz w:val="28"/>
          <w:szCs w:val="28"/>
        </w:rPr>
      </w:pPr>
    </w:p>
    <w:p w14:paraId="42A3F399" w14:textId="77777777" w:rsidR="00000000" w:rsidRDefault="0094534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 по теме:</w:t>
      </w:r>
    </w:p>
    <w:p w14:paraId="26C4FC54" w14:textId="77777777" w:rsidR="00000000" w:rsidRDefault="0094534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«Побочные эффекты действия антибиотиков и методы их профилактики»</w:t>
      </w:r>
    </w:p>
    <w:p w14:paraId="6E10E619" w14:textId="77777777" w:rsidR="00000000" w:rsidRDefault="00945345">
      <w:pPr>
        <w:spacing w:line="360" w:lineRule="auto"/>
        <w:jc w:val="center"/>
        <w:rPr>
          <w:sz w:val="28"/>
          <w:szCs w:val="28"/>
        </w:rPr>
      </w:pPr>
    </w:p>
    <w:p w14:paraId="19584725" w14:textId="77777777" w:rsidR="00000000" w:rsidRDefault="00945345">
      <w:pPr>
        <w:spacing w:line="360" w:lineRule="auto"/>
        <w:jc w:val="center"/>
        <w:rPr>
          <w:sz w:val="28"/>
          <w:szCs w:val="28"/>
        </w:rPr>
      </w:pPr>
    </w:p>
    <w:p w14:paraId="6AAE05DE" w14:textId="77777777" w:rsidR="00000000" w:rsidRDefault="00945345">
      <w:pPr>
        <w:spacing w:line="360" w:lineRule="auto"/>
        <w:jc w:val="center"/>
        <w:rPr>
          <w:sz w:val="28"/>
          <w:szCs w:val="28"/>
        </w:rPr>
      </w:pPr>
    </w:p>
    <w:p w14:paraId="31241507" w14:textId="77777777" w:rsidR="00000000" w:rsidRDefault="00945345">
      <w:pPr>
        <w:spacing w:line="360" w:lineRule="auto"/>
        <w:jc w:val="center"/>
        <w:rPr>
          <w:sz w:val="28"/>
          <w:szCs w:val="28"/>
        </w:rPr>
      </w:pPr>
    </w:p>
    <w:p w14:paraId="50477F4A" w14:textId="77777777" w:rsidR="00000000" w:rsidRDefault="00945345">
      <w:pPr>
        <w:spacing w:line="360" w:lineRule="auto"/>
        <w:jc w:val="center"/>
        <w:rPr>
          <w:sz w:val="28"/>
          <w:szCs w:val="28"/>
        </w:rPr>
      </w:pPr>
    </w:p>
    <w:p w14:paraId="61EB1A3D" w14:textId="77777777" w:rsidR="00000000" w:rsidRDefault="00945345">
      <w:pPr>
        <w:spacing w:line="360" w:lineRule="auto"/>
        <w:jc w:val="center"/>
        <w:rPr>
          <w:sz w:val="28"/>
          <w:szCs w:val="28"/>
        </w:rPr>
      </w:pPr>
    </w:p>
    <w:p w14:paraId="135A86A1" w14:textId="77777777" w:rsidR="00000000" w:rsidRDefault="00945345">
      <w:pPr>
        <w:spacing w:line="360" w:lineRule="auto"/>
        <w:jc w:val="center"/>
        <w:rPr>
          <w:sz w:val="28"/>
          <w:szCs w:val="28"/>
        </w:rPr>
      </w:pPr>
    </w:p>
    <w:p w14:paraId="12EB9A9E" w14:textId="77777777" w:rsidR="00000000" w:rsidRDefault="00945345">
      <w:pPr>
        <w:spacing w:line="360" w:lineRule="auto"/>
        <w:jc w:val="center"/>
        <w:rPr>
          <w:sz w:val="28"/>
          <w:szCs w:val="28"/>
        </w:rPr>
      </w:pPr>
    </w:p>
    <w:p w14:paraId="739767DA" w14:textId="77777777" w:rsidR="00000000" w:rsidRDefault="00945345">
      <w:pPr>
        <w:spacing w:line="360" w:lineRule="auto"/>
        <w:jc w:val="center"/>
        <w:rPr>
          <w:sz w:val="28"/>
          <w:szCs w:val="28"/>
        </w:rPr>
      </w:pPr>
    </w:p>
    <w:p w14:paraId="127808D7" w14:textId="77777777" w:rsidR="00000000" w:rsidRDefault="00945345">
      <w:pPr>
        <w:spacing w:line="360" w:lineRule="auto"/>
        <w:jc w:val="center"/>
        <w:rPr>
          <w:sz w:val="28"/>
          <w:szCs w:val="28"/>
        </w:rPr>
      </w:pPr>
    </w:p>
    <w:p w14:paraId="21F7D049" w14:textId="77777777" w:rsidR="00000000" w:rsidRDefault="00945345">
      <w:pPr>
        <w:spacing w:line="360" w:lineRule="auto"/>
        <w:jc w:val="center"/>
        <w:rPr>
          <w:sz w:val="28"/>
          <w:szCs w:val="28"/>
        </w:rPr>
      </w:pPr>
    </w:p>
    <w:p w14:paraId="3AFE527E" w14:textId="77777777" w:rsidR="00000000" w:rsidRDefault="00945345">
      <w:pPr>
        <w:spacing w:line="360" w:lineRule="auto"/>
        <w:jc w:val="center"/>
        <w:rPr>
          <w:sz w:val="28"/>
          <w:szCs w:val="28"/>
        </w:rPr>
      </w:pPr>
    </w:p>
    <w:p w14:paraId="49AF7AAC" w14:textId="77777777" w:rsidR="00000000" w:rsidRDefault="00945345">
      <w:pPr>
        <w:spacing w:line="360" w:lineRule="auto"/>
        <w:jc w:val="center"/>
        <w:rPr>
          <w:sz w:val="28"/>
          <w:szCs w:val="28"/>
        </w:rPr>
      </w:pPr>
    </w:p>
    <w:p w14:paraId="6C01FC96" w14:textId="77777777" w:rsidR="00000000" w:rsidRDefault="0094534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</w:p>
    <w:p w14:paraId="2343FA1C" w14:textId="77777777" w:rsidR="00000000" w:rsidRDefault="00945345">
      <w:pPr>
        <w:tabs>
          <w:tab w:val="left" w:pos="357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Аннотация</w:t>
      </w:r>
    </w:p>
    <w:p w14:paraId="01DEC224" w14:textId="77777777" w:rsidR="00000000" w:rsidRDefault="0094534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9CA9ADF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Курсовая работа по дисциплине фармакология содержит 44 страниц, в том числе 1 таблицу, 18 источников.</w:t>
      </w:r>
    </w:p>
    <w:p w14:paraId="4CA434E8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курсовой рабо</w:t>
      </w:r>
      <w:r>
        <w:rPr>
          <w:sz w:val="28"/>
          <w:szCs w:val="28"/>
        </w:rPr>
        <w:t>те изложены кратко основные вопросы антибактериальных препаратов, раскрывается понятие «антибиотики», приведены их основные классификации, а также различные формы выпуска медикаментов, их достоинства и недостатки .</w:t>
      </w:r>
    </w:p>
    <w:p w14:paraId="528E753B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это позволяет получить широкое и дета</w:t>
      </w:r>
      <w:r>
        <w:rPr>
          <w:sz w:val="28"/>
          <w:szCs w:val="28"/>
        </w:rPr>
        <w:t>льное представление о положении дел в области фармакологии антибактериальных препаратов. Особое внимание уделено побочным эффектам, что собственно является темой курсовой работы и методов их профилактики.</w:t>
      </w:r>
    </w:p>
    <w:p w14:paraId="3E34472E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достоинствам работы следует отнести широкий спект</w:t>
      </w:r>
      <w:r>
        <w:rPr>
          <w:sz w:val="28"/>
          <w:szCs w:val="28"/>
        </w:rPr>
        <w:t>р проблем, рассмотренных при раскрытии темы курсовой работы, тщательный анализ источников.</w:t>
      </w:r>
    </w:p>
    <w:p w14:paraId="769B7504" w14:textId="77777777" w:rsidR="00000000" w:rsidRDefault="0094534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4E51B54" w14:textId="77777777" w:rsidR="00000000" w:rsidRDefault="0094534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Содержание</w:t>
      </w:r>
    </w:p>
    <w:p w14:paraId="24564F8B" w14:textId="77777777" w:rsidR="00000000" w:rsidRDefault="0094534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E363BCC" w14:textId="77777777" w:rsidR="00000000" w:rsidRDefault="009453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21A0D2B5" w14:textId="77777777" w:rsidR="00000000" w:rsidRDefault="00945345">
      <w:p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Глава 1. Понятие об антибиотиках и их классификация</w:t>
      </w:r>
    </w:p>
    <w:p w14:paraId="31C03C2D" w14:textId="77777777" w:rsidR="00000000" w:rsidRDefault="00945345">
      <w:p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1.1 Что такое антибиотик?</w:t>
      </w:r>
    </w:p>
    <w:p w14:paraId="36D15CB2" w14:textId="77777777" w:rsidR="00000000" w:rsidRDefault="009453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1.2 Основные классификации антибиотиков</w:t>
      </w:r>
    </w:p>
    <w:p w14:paraId="18DDE40B" w14:textId="77777777" w:rsidR="00000000" w:rsidRDefault="009453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2. Лекарственные ф</w:t>
      </w:r>
      <w:r>
        <w:rPr>
          <w:sz w:val="28"/>
          <w:szCs w:val="28"/>
        </w:rPr>
        <w:t>ормы антибиотиков. Достоинства и недостатки</w:t>
      </w:r>
    </w:p>
    <w:p w14:paraId="13824980" w14:textId="77777777" w:rsidR="00000000" w:rsidRDefault="009453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Основные лекарственные формы антибиотиков. Их достоинства, недостатки</w:t>
      </w:r>
    </w:p>
    <w:p w14:paraId="084A5C44" w14:textId="77777777" w:rsidR="00000000" w:rsidRDefault="009453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Некоторые, наиболее известные часто применяемые в медицинской практике антибактериальные препараты, их особенности, форма выпуска, механ</w:t>
      </w:r>
      <w:r>
        <w:rPr>
          <w:sz w:val="28"/>
          <w:szCs w:val="28"/>
        </w:rPr>
        <w:t>изм действия</w:t>
      </w:r>
    </w:p>
    <w:p w14:paraId="27C248FD" w14:textId="77777777" w:rsidR="00000000" w:rsidRDefault="009453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3. Побочные эффекты действия антибиотиков и методы их профилактики</w:t>
      </w:r>
    </w:p>
    <w:p w14:paraId="6376D2CC" w14:textId="77777777" w:rsidR="00000000" w:rsidRDefault="00945345">
      <w:pPr>
        <w:tabs>
          <w:tab w:val="left" w:pos="340"/>
        </w:tabs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3.1 Побочные эффекты</w:t>
      </w:r>
    </w:p>
    <w:p w14:paraId="6081C17C" w14:textId="77777777" w:rsidR="00000000" w:rsidRDefault="009453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3.2 Методы профилактики побочных эффектов при приеме антибиотиков</w:t>
      </w:r>
    </w:p>
    <w:p w14:paraId="6CE8A908" w14:textId="77777777" w:rsidR="00000000" w:rsidRDefault="009453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34A982D4" w14:textId="77777777" w:rsidR="00000000" w:rsidRDefault="009453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источников</w:t>
      </w:r>
    </w:p>
    <w:p w14:paraId="660CE0A5" w14:textId="77777777" w:rsidR="00000000" w:rsidRDefault="00945345">
      <w:pPr>
        <w:spacing w:line="360" w:lineRule="auto"/>
        <w:rPr>
          <w:b/>
          <w:bCs/>
          <w:sz w:val="28"/>
          <w:szCs w:val="28"/>
        </w:rPr>
      </w:pPr>
    </w:p>
    <w:p w14:paraId="17130DC9" w14:textId="77777777" w:rsidR="00000000" w:rsidRDefault="0094534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Введение</w:t>
      </w:r>
    </w:p>
    <w:p w14:paraId="51048474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</w:p>
    <w:p w14:paraId="355A24F7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Аксиомой современной медицины служит тот </w:t>
      </w:r>
      <w:r>
        <w:rPr>
          <w:sz w:val="28"/>
          <w:szCs w:val="28"/>
        </w:rPr>
        <w:t>факт, что все патологические процессы сопровождаются обязательной реакцией со стороны регуляторных систем организма, к числу которых принадлежит иммунная система. Особенно это касается инфекционных болезней, патогенез которых, клиническое течение и исход з</w:t>
      </w:r>
      <w:r>
        <w:rPr>
          <w:sz w:val="28"/>
          <w:szCs w:val="28"/>
        </w:rPr>
        <w:t>аболевания, тесно связаны с проявлениями врожденного и приобретенного иммунитета. Иммунные реакции в этом случае, как и при неинфекционной патологии, носят защитный характер, но в отличие от прочих патологических процессов они направлены не только на элими</w:t>
      </w:r>
      <w:r>
        <w:rPr>
          <w:sz w:val="28"/>
          <w:szCs w:val="28"/>
        </w:rPr>
        <w:t>нацию патогена и выздоровление, но и, как правило, на развитие невосприимчивости к последующему попаданию того же патогена в организм. В случаях декомпенсации в реакциях иммунной защиты или при наличии изначального (генетического или приобретенного) дефект</w:t>
      </w:r>
      <w:r>
        <w:rPr>
          <w:sz w:val="28"/>
          <w:szCs w:val="28"/>
        </w:rPr>
        <w:t>а в отдельных звеньях иммунной системы инфекционный процесс развивается независимо от выраженности патогенных свойств микроорганизма, принимает характер хронического, не заканчивается: выздоровлением, неуклонно прогрессирует и серьезно угрожает жизни больн</w:t>
      </w:r>
      <w:r>
        <w:rPr>
          <w:sz w:val="28"/>
          <w:szCs w:val="28"/>
        </w:rPr>
        <w:t xml:space="preserve">ого. </w:t>
      </w:r>
    </w:p>
    <w:p w14:paraId="5E48F4DD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этой точки зрения основная: тактика лечения инфекции должна предусматривать в качестве одного из основных направлений использование </w:t>
      </w:r>
      <w:r>
        <w:rPr>
          <w:b/>
          <w:bCs/>
          <w:sz w:val="28"/>
          <w:szCs w:val="28"/>
        </w:rPr>
        <w:t>высокоэффективных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антимикробных средств</w:t>
      </w:r>
      <w:r>
        <w:rPr>
          <w:sz w:val="28"/>
          <w:szCs w:val="28"/>
        </w:rPr>
        <w:t>, не оказывающих существенного влияния на иммунные процессы, если они не нося</w:t>
      </w:r>
      <w:r>
        <w:rPr>
          <w:sz w:val="28"/>
          <w:szCs w:val="28"/>
        </w:rPr>
        <w:t>т характера иммунопатологии. В случае наличия признаков иммунного дефекта или, наоборот, гиперреактивности со стороны иммунной системы как причины либо следствия инфекционного процесса нередко возникает необходимость прибегать к иммунокоррекции, при этом и</w:t>
      </w:r>
      <w:r>
        <w:rPr>
          <w:sz w:val="28"/>
          <w:szCs w:val="28"/>
        </w:rPr>
        <w:t xml:space="preserve">деальным вариантом иммуномодулирующего воздействия: было бы побочное иммунотропное действие самого антимикробного агента. </w:t>
      </w:r>
    </w:p>
    <w:p w14:paraId="2FE6BA06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арсенале противомикробных средств ведущее место занимают </w:t>
      </w:r>
      <w:r>
        <w:rPr>
          <w:b/>
          <w:bCs/>
          <w:sz w:val="28"/>
          <w:szCs w:val="28"/>
        </w:rPr>
        <w:t>антибиотики - химиотерапевтические препараты</w:t>
      </w:r>
      <w:r>
        <w:rPr>
          <w:sz w:val="28"/>
          <w:szCs w:val="28"/>
        </w:rPr>
        <w:t xml:space="preserve"> происхождение которых или их </w:t>
      </w:r>
      <w:r>
        <w:rPr>
          <w:sz w:val="28"/>
          <w:szCs w:val="28"/>
        </w:rPr>
        <w:t>исходных аналогов связано с биологическим синтезом в живых системах.</w:t>
      </w:r>
    </w:p>
    <w:p w14:paraId="417B35B2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Наибольшее практическое значение в качестве источника биосинтеза при промышленном получении антибиотиков имеют </w:t>
      </w:r>
      <w:r>
        <w:rPr>
          <w:b/>
          <w:bCs/>
          <w:sz w:val="28"/>
          <w:szCs w:val="28"/>
        </w:rPr>
        <w:t>микроорганизмы.</w:t>
      </w:r>
    </w:p>
    <w:p w14:paraId="2EC7CC60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использования антибиотиков в качестве химиотерапе</w:t>
      </w:r>
      <w:r>
        <w:rPr>
          <w:sz w:val="28"/>
          <w:szCs w:val="28"/>
        </w:rPr>
        <w:t>втических средств при заболеваниях инфекционной природы желательно было бы выделять группы препаратов, обладающих иммуностимулирующими или иммуносупрессивными свойствами, а также «инертных» по отношению к иммунной системе.</w:t>
      </w:r>
    </w:p>
    <w:p w14:paraId="41F84921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допущение о существовании </w:t>
      </w:r>
      <w:r>
        <w:rPr>
          <w:sz w:val="28"/>
          <w:szCs w:val="28"/>
        </w:rPr>
        <w:t xml:space="preserve">последней группы антимикробных средств представляется утопией, ведь антибиотики - биологически активные вещества, а все биологически активные вещества, как правило, имеют далеко не </w:t>
      </w:r>
      <w:r>
        <w:rPr>
          <w:b/>
          <w:bCs/>
          <w:sz w:val="28"/>
          <w:szCs w:val="28"/>
        </w:rPr>
        <w:t>одну мишень в живых системах</w:t>
      </w:r>
      <w:r>
        <w:rPr>
          <w:sz w:val="28"/>
          <w:szCs w:val="28"/>
        </w:rPr>
        <w:t xml:space="preserve">, среди которых специалисты выделяют основную, </w:t>
      </w:r>
      <w:r>
        <w:rPr>
          <w:sz w:val="28"/>
          <w:szCs w:val="28"/>
        </w:rPr>
        <w:t xml:space="preserve">служащую объектом лекарственного воздействия. В то же время у каждого препарата, включая антимикробные средства, </w:t>
      </w:r>
      <w:r>
        <w:rPr>
          <w:b/>
          <w:bCs/>
          <w:sz w:val="28"/>
          <w:szCs w:val="28"/>
        </w:rPr>
        <w:t>существуют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побочные эффекты</w:t>
      </w:r>
      <w:r>
        <w:rPr>
          <w:sz w:val="28"/>
          <w:szCs w:val="28"/>
        </w:rPr>
        <w:t>, возникающие в результате взаимодействия с другими молекулярными и клеточными мишенями средств ведущее место занима</w:t>
      </w:r>
      <w:r>
        <w:rPr>
          <w:sz w:val="28"/>
          <w:szCs w:val="28"/>
        </w:rPr>
        <w:t xml:space="preserve">ют антибиотики- химиотерапевтические препараты, происхождение которых или их исходных аналогов связано с биологическим синтезом в живых системах. </w:t>
      </w:r>
    </w:p>
    <w:p w14:paraId="6D1A510D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использования антибиотиков в качестве химиотерапевтических средств при заболеваниях инфекционной п</w:t>
      </w:r>
      <w:r>
        <w:rPr>
          <w:sz w:val="28"/>
          <w:szCs w:val="28"/>
        </w:rPr>
        <w:t>рироды желательно было бы выделять группы препаратов, обладающих иммуностимулирующими или иммуносупрессивными свойствами, а также «инертных» по отношению к иммунной системе. Однако допущение о существовании последней группы антимикробных средств представля</w:t>
      </w:r>
      <w:r>
        <w:rPr>
          <w:sz w:val="28"/>
          <w:szCs w:val="28"/>
        </w:rPr>
        <w:t xml:space="preserve">ется утопией, ведь антибиотики - биологически активные вещества, а все </w:t>
      </w:r>
      <w:r>
        <w:rPr>
          <w:sz w:val="28"/>
          <w:szCs w:val="28"/>
        </w:rPr>
        <w:lastRenderedPageBreak/>
        <w:t xml:space="preserve">биологически активные вещества, как правило, имеют далеко </w:t>
      </w:r>
      <w:r>
        <w:rPr>
          <w:b/>
          <w:bCs/>
          <w:sz w:val="28"/>
          <w:szCs w:val="28"/>
        </w:rPr>
        <w:t>не одну мишень в живых системах</w:t>
      </w:r>
      <w:r>
        <w:rPr>
          <w:sz w:val="28"/>
          <w:szCs w:val="28"/>
        </w:rPr>
        <w:t>, среди которых специалисты выделяют основную, служащую объектом лекарственного воздействия. В т</w:t>
      </w:r>
      <w:r>
        <w:rPr>
          <w:sz w:val="28"/>
          <w:szCs w:val="28"/>
        </w:rPr>
        <w:t>о же время у каждого препарата, включая антимикробные</w:t>
      </w:r>
    </w:p>
    <w:p w14:paraId="25A4464D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Антибиотики, в основе антимикробного действия которых лежит влияние на субклеточные структуры микроорганизмов, служащих, в свою очередь, носителями антигенов и других лигандов для клеток иммунной систем</w:t>
      </w:r>
      <w:r>
        <w:rPr>
          <w:sz w:val="28"/>
          <w:szCs w:val="28"/>
        </w:rPr>
        <w:t>ы, обязательно оказывают воздействие той или иной степени и на последние.</w:t>
      </w:r>
    </w:p>
    <w:p w14:paraId="2A29C513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Проблеме иммунотропных эффектов, возможности их применения у пациентов со снижением иммунитета или сочетания с другими иммунотропными препаратами за последние 10-15 лет посвящено мно</w:t>
      </w:r>
      <w:r>
        <w:rPr>
          <w:sz w:val="28"/>
          <w:szCs w:val="28"/>
        </w:rPr>
        <w:t>го обзоров как отечественных, так и зарубежных исследователей.</w:t>
      </w:r>
    </w:p>
    <w:p w14:paraId="1F7A4039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исследователи, характеризуя взаимодействие антибиотиков с клетками иммунной системы, подчеркивают, что особенности такого воздействия часто бывают связаны как с механизмами антимикробног</w:t>
      </w:r>
      <w:r>
        <w:rPr>
          <w:sz w:val="28"/>
          <w:szCs w:val="28"/>
        </w:rPr>
        <w:t>о действия антибиотиков, так и способами формирования микробной устойчивости к ним.</w:t>
      </w:r>
    </w:p>
    <w:p w14:paraId="2FFE87C6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Целью</w:t>
      </w:r>
      <w:r>
        <w:rPr>
          <w:sz w:val="28"/>
          <w:szCs w:val="28"/>
        </w:rPr>
        <w:t xml:space="preserve"> данной курсовой работы является обзор и анализ вопросов применения антибиотиков в медицинской практике, а именно подробное рассмотрение побочных эффектов препаратов а</w:t>
      </w:r>
      <w:r>
        <w:rPr>
          <w:sz w:val="28"/>
          <w:szCs w:val="28"/>
        </w:rPr>
        <w:t>нтимикробного спектра и способов их профилактики</w:t>
      </w:r>
    </w:p>
    <w:p w14:paraId="52AB9231" w14:textId="77777777" w:rsidR="00000000" w:rsidRDefault="0094534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Для реализации данной цели определены и </w:t>
      </w:r>
      <w:r>
        <w:rPr>
          <w:b/>
          <w:bCs/>
          <w:sz w:val="28"/>
          <w:szCs w:val="28"/>
        </w:rPr>
        <w:t>поставлены следующие задачи:</w:t>
      </w:r>
    </w:p>
    <w:p w14:paraId="1B1444C9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рассмотреть понятие «антибиотик»;</w:t>
      </w:r>
    </w:p>
    <w:p w14:paraId="739F8478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и проанализировать основные известные классификации антимикробных препаратов;</w:t>
      </w:r>
    </w:p>
    <w:p w14:paraId="49A9EB4D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</w:t>
      </w:r>
      <w:r>
        <w:rPr>
          <w:sz w:val="28"/>
          <w:szCs w:val="28"/>
        </w:rPr>
        <w:t>вать формы выпуска лекарственных средств антибиотического спектра;</w:t>
      </w:r>
    </w:p>
    <w:p w14:paraId="16B4BE9E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выявить и проанализировать возможные побочные эффекты воздействия антибиотиков на организм, а также методы их профилактики.</w:t>
      </w:r>
    </w:p>
    <w:p w14:paraId="2F017E7A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</w:p>
    <w:p w14:paraId="675DE84F" w14:textId="77777777" w:rsidR="00000000" w:rsidRDefault="0094534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Глава 1: Понятие об антибиотиках и их классификация</w:t>
      </w:r>
    </w:p>
    <w:p w14:paraId="18A5FE4F" w14:textId="77777777" w:rsidR="00000000" w:rsidRDefault="0094534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319EDD9" w14:textId="77777777" w:rsidR="00000000" w:rsidRDefault="0094534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 Что так</w:t>
      </w:r>
      <w:r>
        <w:rPr>
          <w:b/>
          <w:bCs/>
          <w:sz w:val="28"/>
          <w:szCs w:val="28"/>
        </w:rPr>
        <w:t>ое антибиотик?</w:t>
      </w:r>
    </w:p>
    <w:p w14:paraId="04C66CCF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</w:p>
    <w:p w14:paraId="4B4905E8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открытия в 1940 г. ценного лекарственного препарата пенициллина А. Флемингом в науку и в повседневную жизнь людей прочно вошло понятие «антибиотик», или «антибиотическое вещество». Впервые термин «антибиотик» ввел в 1942 г. 3. Ваксман</w:t>
      </w:r>
      <w:r>
        <w:rPr>
          <w:sz w:val="28"/>
          <w:szCs w:val="28"/>
        </w:rPr>
        <w:t xml:space="preserve">. Несмотря на несовершенство этого термина («антибиотик» в переводе означает «против жизни»), в настоящее время его </w:t>
      </w:r>
      <w:r>
        <w:rPr>
          <w:b/>
          <w:bCs/>
          <w:sz w:val="28"/>
          <w:szCs w:val="28"/>
        </w:rPr>
        <w:t>невозможно оспорить или заменить другим</w:t>
      </w:r>
      <w:r>
        <w:rPr>
          <w:sz w:val="28"/>
          <w:szCs w:val="28"/>
        </w:rPr>
        <w:t xml:space="preserve">. Вместе с тем за сравнительно небольшую историю существования понятия «антибиотик» оно трактовалось </w:t>
      </w:r>
      <w:r>
        <w:rPr>
          <w:sz w:val="28"/>
          <w:szCs w:val="28"/>
        </w:rPr>
        <w:t>разными авторами по-разному. Так, 3. Ваксман в 40-х и 60-х гг. писал, что антибиотики - это химические вещества, образуемые микроорганизмами, обладающие способностью подавлять рост или даже разрушать бактерии и другие микроорганизмы. Анализируя это определ</w:t>
      </w:r>
      <w:r>
        <w:rPr>
          <w:sz w:val="28"/>
          <w:szCs w:val="28"/>
        </w:rPr>
        <w:t>ение понятия «антибиотик», можно заметить, что, с одной стороны, оно не показывает различий между антибиотическими веществами и другими продуктами жизнедеятельности микроорганизмов, которые также обладают антимикробными свойствами, но не относятся к антиби</w:t>
      </w:r>
      <w:r>
        <w:rPr>
          <w:sz w:val="28"/>
          <w:szCs w:val="28"/>
        </w:rPr>
        <w:t>отикам. Никто, например, не относит к антибиотикам молочную и лимонную кислоты, образуемые в процессе жизнедеятельности соответственно лактобактериями и Aspergillus niger и подавляющие развитие других микроорганизмов.</w:t>
      </w:r>
    </w:p>
    <w:p w14:paraId="4B7484C6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числу антибиотических веществ не мож</w:t>
      </w:r>
      <w:r>
        <w:rPr>
          <w:sz w:val="28"/>
          <w:szCs w:val="28"/>
        </w:rPr>
        <w:t xml:space="preserve">ет быть отнесен также аммиак, выделяемый уробактериями при развитии их на мочевине и препятствующий росту ряда других бактерий. </w:t>
      </w:r>
    </w:p>
    <w:p w14:paraId="5016848F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другой стороны, вышеприведенное определение понятия «антибиотики» включает в число продуцентов этих веществ только микроорган</w:t>
      </w:r>
      <w:r>
        <w:rPr>
          <w:sz w:val="28"/>
          <w:szCs w:val="28"/>
        </w:rPr>
        <w:t xml:space="preserve">измы, хотя хорошо известно, что к антибиотическим веществам </w:t>
      </w:r>
      <w:r>
        <w:rPr>
          <w:sz w:val="28"/>
          <w:szCs w:val="28"/>
        </w:rPr>
        <w:lastRenderedPageBreak/>
        <w:t xml:space="preserve">относятся продукты жизнедеятельности высших растений (аллицин, выделенный из чеснока; берберин - из лютиковых и барбарисовых растений; госсипол - из семян хлопчатника мохнатого, и др.) и животных </w:t>
      </w:r>
      <w:r>
        <w:rPr>
          <w:sz w:val="28"/>
          <w:szCs w:val="28"/>
        </w:rPr>
        <w:t>(экмолин, полученный из рыб; эритрин - из эритроцитов крови, печени и плаценты; скваламин - из акулы катран, и другие вещества). Таким образом, определение понятия «антибиотик», данное 3. Ваксманом, не удовлетворяет современному представлению об этих биоло</w:t>
      </w:r>
      <w:r>
        <w:rPr>
          <w:sz w:val="28"/>
          <w:szCs w:val="28"/>
        </w:rPr>
        <w:t>гически активных веществах.</w:t>
      </w:r>
    </w:p>
    <w:p w14:paraId="0AE8399E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М.М. Шемякин, А.С. Хохлов и др. 1961 г) дают следующее определение понятия «антибиотик»: «Антибиотическими веществами (антибиотиками) следует называть все продукты обмена любых организмов, способные избирательно подавлять или уб</w:t>
      </w:r>
      <w:r>
        <w:rPr>
          <w:sz w:val="28"/>
          <w:szCs w:val="28"/>
        </w:rPr>
        <w:t xml:space="preserve">ивать микроорганизмы (бактерии, грибы, вирусы и др.)». Приведенное определение отличается от определения, данного 3. Ваксманом, тем, что здесь указаны </w:t>
      </w:r>
      <w:r>
        <w:rPr>
          <w:b/>
          <w:bCs/>
          <w:sz w:val="28"/>
          <w:szCs w:val="28"/>
        </w:rPr>
        <w:t>«продукты обмена любых организмов».</w:t>
      </w:r>
      <w:r>
        <w:rPr>
          <w:sz w:val="28"/>
          <w:szCs w:val="28"/>
        </w:rPr>
        <w:t xml:space="preserve"> </w:t>
      </w:r>
    </w:p>
    <w:p w14:paraId="09F729CF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Это, конечно, большое отличие. Однако по другим позициям оно совпада</w:t>
      </w:r>
      <w:r>
        <w:rPr>
          <w:sz w:val="28"/>
          <w:szCs w:val="28"/>
        </w:rPr>
        <w:t>ет с ваксмановским определением. Близкое к этому определение понятия «антибиотик» было сделано З.В. Ермольевой в 1968 г.: «Антибиотики - вещества природного происхождения, обладающие выраженной биологической активностью. Они могут быть получены из микробов</w:t>
      </w:r>
      <w:r>
        <w:rPr>
          <w:sz w:val="28"/>
          <w:szCs w:val="28"/>
        </w:rPr>
        <w:t>, растений, животных тканей и синтетическим путем».</w:t>
      </w:r>
    </w:p>
    <w:p w14:paraId="6A0BA1A5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Другие авторы дают слишком расширенное толкование этого понятия, рассматривая антибиотик как частный случай выделения фитонцидов в растительном мире или включая в число антибиотиков вещества, синтезируемы</w:t>
      </w:r>
      <w:r>
        <w:rPr>
          <w:sz w:val="28"/>
          <w:szCs w:val="28"/>
        </w:rPr>
        <w:t>е химическим путем и обладающие антимикробными свойствами. Таких соединений синтезируется очень много, однако причислять их к антибиотикам совершенно неправильно.</w:t>
      </w:r>
    </w:p>
    <w:p w14:paraId="5B4520AA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конце 70-х - начале 80-х гг. XX столетия были открыты и внедрены в медицинскую практику фт</w:t>
      </w:r>
      <w:r>
        <w:rPr>
          <w:sz w:val="28"/>
          <w:szCs w:val="28"/>
        </w:rPr>
        <w:t xml:space="preserve">орхинолоны, синтезированные химическим методом и обладающие широким спектром антибактериального действия. </w:t>
      </w:r>
      <w:r>
        <w:rPr>
          <w:sz w:val="28"/>
          <w:szCs w:val="28"/>
        </w:rPr>
        <w:lastRenderedPageBreak/>
        <w:t>Фторхинолоны представляют собой фторсодержащие производные хинолонкарбоновых кислот.</w:t>
      </w:r>
    </w:p>
    <w:p w14:paraId="0602FEEA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Эту группу соединений, играющих большую роль в медицинской практи</w:t>
      </w:r>
      <w:r>
        <w:rPr>
          <w:sz w:val="28"/>
          <w:szCs w:val="28"/>
        </w:rPr>
        <w:t>ке, а также недавно полученный новый класс оксазолидинонов, активных в отношении грамположительных и анаэробных бактерий, некоторые авторы причисляют к антибиотикам, с чем решительно нельзя согласиться.</w:t>
      </w:r>
    </w:p>
    <w:p w14:paraId="3BFA12BA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антибактериальным веществам относят и сульфаниламид</w:t>
      </w:r>
      <w:r>
        <w:rPr>
          <w:sz w:val="28"/>
          <w:szCs w:val="28"/>
        </w:rPr>
        <w:t>ы, нитрофураны, различные антисептики (препараты, используемые для уничтожения микроорганизмов в (на) живых тканях), дезинфицирующие вещества, применяемые для подавления микроорганизмов вне живого организма (обработка инструментов, оборудо-вания и др.). Од</w:t>
      </w:r>
      <w:r>
        <w:rPr>
          <w:sz w:val="28"/>
          <w:szCs w:val="28"/>
        </w:rPr>
        <w:t>нако имеется принципиальное различие между антибиотиками, подавляющими развитие бактерий, и другими вышеназванными антибактериальными соединениями. Оно состоит в том, что первые - это специфические продукты биосинтеза организмов, а вторые образуются в резу</w:t>
      </w:r>
      <w:r>
        <w:rPr>
          <w:sz w:val="28"/>
          <w:szCs w:val="28"/>
        </w:rPr>
        <w:t>льтате химического синтеза. Поэтому относить последние к антибиотикам также нелогично и неверно.</w:t>
      </w:r>
    </w:p>
    <w:p w14:paraId="03AD3A7F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Третьи авторы значительно сужают это понятие, относя к антибиотикам лишь химиотерапевтические вещества, полученные из микроорганизмов или иных природных источн</w:t>
      </w:r>
      <w:r>
        <w:rPr>
          <w:sz w:val="28"/>
          <w:szCs w:val="28"/>
        </w:rPr>
        <w:t>иков, а также их синтетические аналоги и производные, способные избирательно подавлять в организме больного возбудителей заболеваний и (или) задерживать развитие злокачественных новообразований.</w:t>
      </w:r>
    </w:p>
    <w:p w14:paraId="27A9D435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Следуя этому определению, к антибиотикам можно отнести лишь 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коло 200 соединений</w:t>
      </w:r>
      <w:r>
        <w:rPr>
          <w:sz w:val="28"/>
          <w:szCs w:val="28"/>
        </w:rPr>
        <w:t>. С таким представлением об антибиотиках тоже нельзя согласиться.</w:t>
      </w:r>
    </w:p>
    <w:p w14:paraId="393EC654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Итак, что же такое антибиотики?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Антибиотики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 специфические продукты жизнедеятельности или их модификации, обладающие высокой физиологической активностью по отношению к оп</w:t>
      </w:r>
      <w:r>
        <w:rPr>
          <w:b/>
          <w:bCs/>
          <w:sz w:val="28"/>
          <w:szCs w:val="28"/>
        </w:rPr>
        <w:t xml:space="preserve">ределенным группам микроорганизмов {вирусам, бактериям, грибам, водорослям) или к </w:t>
      </w:r>
      <w:r>
        <w:rPr>
          <w:b/>
          <w:bCs/>
          <w:sz w:val="28"/>
          <w:szCs w:val="28"/>
        </w:rPr>
        <w:lastRenderedPageBreak/>
        <w:t>злокачественным опухолям, избирательно задерживающие их рост либо полностью подавляющие развитие.</w:t>
      </w:r>
      <w:r>
        <w:rPr>
          <w:sz w:val="28"/>
          <w:szCs w:val="28"/>
        </w:rPr>
        <w:t xml:space="preserve"> По сравнению с некоторыми другими продуктами жизнедеятельности специфичность</w:t>
      </w:r>
      <w:r>
        <w:rPr>
          <w:sz w:val="28"/>
          <w:szCs w:val="28"/>
        </w:rPr>
        <w:t xml:space="preserve"> антибиотиков характеризуется тремя основными признаками. </w:t>
      </w:r>
    </w:p>
    <w:p w14:paraId="384B4C86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Во-первых</w:t>
      </w:r>
      <w:r>
        <w:rPr>
          <w:sz w:val="28"/>
          <w:szCs w:val="28"/>
        </w:rPr>
        <w:t>, антибиотики в отличие от органических кислот, спиртов и им подобных соединений, способных также подавлять рост микроорганизмов, обладают высокой биологической активностью в отношении чув</w:t>
      </w:r>
      <w:r>
        <w:rPr>
          <w:sz w:val="28"/>
          <w:szCs w:val="28"/>
        </w:rPr>
        <w:t>ствительных к ним организмов. Это означает, что антибиотические вещества даже в очень низких кон-центрациях проявляют высокий физиологический эффект. Например, пенициллин в концентрации 0,000001 г/мл оказывает четко выраженное бактерицидное действие по отн</w:t>
      </w:r>
      <w:r>
        <w:rPr>
          <w:sz w:val="28"/>
          <w:szCs w:val="28"/>
        </w:rPr>
        <w:t>ошению к чувствительным к нему бактериям.</w:t>
      </w:r>
    </w:p>
    <w:p w14:paraId="3BC37983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Во-вторых</w:t>
      </w:r>
      <w:r>
        <w:rPr>
          <w:sz w:val="28"/>
          <w:szCs w:val="28"/>
        </w:rPr>
        <w:t>, характерная особенность антибиотических веществ - избирательность их действия. Это означает, что каждый антибиотик проявляет свое биологическое действие лишь по отношению к отдельным, вполне определенным</w:t>
      </w:r>
      <w:r>
        <w:rPr>
          <w:sz w:val="28"/>
          <w:szCs w:val="28"/>
        </w:rPr>
        <w:t xml:space="preserve"> организмам или группам организмов, не оказывая при этом заметного эффекта на другие формы живых существ. Так, бензилпенициллин задерживает развитие представителей только некоторых грамположительных бактерий (кокков, стрептококков и др.) и</w:t>
      </w:r>
    </w:p>
    <w:p w14:paraId="55195F58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оказывает дей</w:t>
      </w:r>
      <w:r>
        <w:rPr>
          <w:sz w:val="28"/>
          <w:szCs w:val="28"/>
        </w:rPr>
        <w:t>ствия на грамотрицательные бактерии, грибы или другие группы организмов. Он практически нетоксичен для человека и животных.</w:t>
      </w:r>
    </w:p>
    <w:p w14:paraId="496B9B1E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В-третьих</w:t>
      </w:r>
      <w:r>
        <w:rPr>
          <w:sz w:val="28"/>
          <w:szCs w:val="28"/>
        </w:rPr>
        <w:t xml:space="preserve">, некоторые антибиотики наряду с антибактериальными свойствами могут проявлять иммуномодуляторное действие или выступать в </w:t>
      </w:r>
      <w:r>
        <w:rPr>
          <w:sz w:val="28"/>
          <w:szCs w:val="28"/>
        </w:rPr>
        <w:t xml:space="preserve">качестве ингибиторов ферментов, инактивирующих практически значимые антибиотические вещества. </w:t>
      </w:r>
    </w:p>
    <w:p w14:paraId="402ABA2C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Антибиотические вещества в процессе развития их продуцентов могут выделяться в окружающую организм среду и накапливаться в ней, могут образовываться и накапливат</w:t>
      </w:r>
      <w:r>
        <w:rPr>
          <w:sz w:val="28"/>
          <w:szCs w:val="28"/>
        </w:rPr>
        <w:t xml:space="preserve">ься внутри клеток организма и освобождаться от </w:t>
      </w:r>
      <w:r>
        <w:rPr>
          <w:sz w:val="28"/>
          <w:szCs w:val="28"/>
        </w:rPr>
        <w:lastRenderedPageBreak/>
        <w:t>них в результате экстракции или при разрушении клеток.</w:t>
      </w:r>
    </w:p>
    <w:p w14:paraId="4234EF85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данным выше определением понятия «антибиотик» к этим веществам относятся также химические или биологические модификации молекул природных</w:t>
      </w:r>
      <w:r>
        <w:rPr>
          <w:sz w:val="28"/>
          <w:szCs w:val="28"/>
        </w:rPr>
        <w:t xml:space="preserve"> соединений антибиотиков, полученные путем замены в них тех или иных свободных группировок (радикалов). В результате химической модификации молекул пенициллина, цефалоспорина, тетрациклина и многих других природных антибиотиков получено большое число новых</w:t>
      </w:r>
      <w:r>
        <w:rPr>
          <w:sz w:val="28"/>
          <w:szCs w:val="28"/>
        </w:rPr>
        <w:t xml:space="preserve"> соединений с более ценными свойствами.</w:t>
      </w:r>
    </w:p>
    <w:p w14:paraId="03D58A60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антибиотиков - это наследственно закрепленная особенность метаболизма организмов. Так, продуцент новобиоцина Streptomyces spheroides может синтезировать новобиоцин или (и) биологически неактивные его анал</w:t>
      </w:r>
      <w:r>
        <w:rPr>
          <w:sz w:val="28"/>
          <w:szCs w:val="28"/>
        </w:rPr>
        <w:t>оги (изоновобиоцин и дескарбамилновобиоцин) и ничего другого, какие бы условия для развития стрептомицета ни создавались. Brevi bacillus может образовывать грамицидин и некоторые другие полипептидные антибиотики, но ни при каких условиях не будет синтезиро</w:t>
      </w:r>
      <w:r>
        <w:rPr>
          <w:sz w:val="28"/>
          <w:szCs w:val="28"/>
        </w:rPr>
        <w:t>вать пенициллин, актиномицин или другой антибиотик.</w:t>
      </w:r>
    </w:p>
    <w:p w14:paraId="322A3C2C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 авторы рассматривают антибиотики как микробные метаболиты, вторичные метаболиты. Если под метаболитами понимать все продукты обмена веществ (метаболизма), то, конечно, и антибиотики можно считат</w:t>
      </w:r>
      <w:r>
        <w:rPr>
          <w:sz w:val="28"/>
          <w:szCs w:val="28"/>
        </w:rPr>
        <w:t xml:space="preserve">ь метаболитами. Исходя из подобного представления, метаболитами будут и органические кислоты, и аминокислоты, и белки, и жиры, и полисахариды. Одним словом, при таком подходе метаболитами можно назвать все вещества, создаваемые организмом. Но эти вещества </w:t>
      </w:r>
      <w:r>
        <w:rPr>
          <w:sz w:val="28"/>
          <w:szCs w:val="28"/>
        </w:rPr>
        <w:t xml:space="preserve">нельзя признать метаболитами, если придерживаться общепринятого в науке понимания данного термина. </w:t>
      </w:r>
    </w:p>
    <w:p w14:paraId="19533FC6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же такое метаболиты? Метаболиты - это естественно возникающие при разнообразных химических реакциях промежуточные продукты обмена веществ клетки организ</w:t>
      </w:r>
      <w:r>
        <w:rPr>
          <w:sz w:val="28"/>
          <w:szCs w:val="28"/>
        </w:rPr>
        <w:t xml:space="preserve">ма (аминокислоты, жирные кислоты, витамины, пурины, </w:t>
      </w:r>
      <w:r>
        <w:rPr>
          <w:sz w:val="28"/>
          <w:szCs w:val="28"/>
        </w:rPr>
        <w:lastRenderedPageBreak/>
        <w:t>пиримидины и др.), которые постоянно вовлекаются в реакции метаболизма, участвуя в синтезе белков, нуклеиновых кислот, антибиотиков и других соединений, или превращаются в иные необходимые для организма п</w:t>
      </w:r>
      <w:r>
        <w:rPr>
          <w:sz w:val="28"/>
          <w:szCs w:val="28"/>
        </w:rPr>
        <w:t>родукты.</w:t>
      </w:r>
    </w:p>
    <w:p w14:paraId="29C255F7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в цепи превращений веществ или в процессе их синтеза не существует ни «первичных», ни «вторичных» метаболитов. Ни в одной из относительно полных схем метаболитических циклов, например циклов превращения углеводов, нельзя найт</w:t>
      </w:r>
      <w:r>
        <w:rPr>
          <w:sz w:val="28"/>
          <w:szCs w:val="28"/>
        </w:rPr>
        <w:t>и какой-либо антибиотик, образование которого связано с углеводным или иным обменом в качестве участника цикла.</w:t>
      </w:r>
    </w:p>
    <w:p w14:paraId="1F689FB4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Наряду с метаболитами существуют вещества, обладающие антиметаболитными свойствами (антиметаболиты), препятствующие вовлечению метаболитов в нор</w:t>
      </w:r>
      <w:r>
        <w:rPr>
          <w:sz w:val="28"/>
          <w:szCs w:val="28"/>
        </w:rPr>
        <w:t>мальный обмен клетки.</w:t>
      </w:r>
    </w:p>
    <w:p w14:paraId="0BC36DFF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Антибиотики - конечные продукты обмена и поэтому никак не могут быть метаболитами. Скорее, наоборот, многие антибиотики - это своеобразные антиметаболиты.</w:t>
      </w:r>
    </w:p>
    <w:p w14:paraId="635F8C8D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антибиотики - не промежуточные продукты обмена веществ организмов (метабо</w:t>
      </w:r>
      <w:r>
        <w:rPr>
          <w:sz w:val="28"/>
          <w:szCs w:val="28"/>
        </w:rPr>
        <w:t>литы), а конечные продукты обмена, накапливающиеся внутри клетки или выделяющиеся в окружающую среду.</w:t>
      </w:r>
    </w:p>
    <w:p w14:paraId="639FF0E9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антибиотических веществ микроорганизмами - лишь одна из форм микробного антагонизма. Этот важный биологический процесс - не случайное явление,</w:t>
      </w:r>
      <w:r>
        <w:rPr>
          <w:sz w:val="28"/>
          <w:szCs w:val="28"/>
        </w:rPr>
        <w:t xml:space="preserve"> наблюдаемое только при лабораторном культивировании организмов. Биосинтез антибиотических веществ - специфическая особенность вида или даже штамма микроорганизмов, возникшая в результате их эволюционного развития как одна из приспособительных особенностей</w:t>
      </w:r>
      <w:r>
        <w:rPr>
          <w:sz w:val="28"/>
          <w:szCs w:val="28"/>
        </w:rPr>
        <w:t>.</w:t>
      </w:r>
    </w:p>
    <w:p w14:paraId="09EA05DF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том, что антибиотики - не случайные продукты обмена для их продуцентов, свидетельствует и тот факт, что эти мощные биологически активные соединения не убивают и не подавляют рост собственных продуцентов в тех концентрациях, в которых они образуются. Да</w:t>
      </w:r>
      <w:r>
        <w:rPr>
          <w:sz w:val="28"/>
          <w:szCs w:val="28"/>
        </w:rPr>
        <w:t xml:space="preserve">же в </w:t>
      </w:r>
      <w:r>
        <w:rPr>
          <w:sz w:val="28"/>
          <w:szCs w:val="28"/>
        </w:rPr>
        <w:lastRenderedPageBreak/>
        <w:t>промышленных условиях развитие продуцента с образованием больших количеств антибиотика заметно не подавляет жизнедеятельность собственного продуцента. Это обусловлено тем, что в ходе эволюции наряду с возникновением процесса образования антибиотика ор</w:t>
      </w:r>
      <w:r>
        <w:rPr>
          <w:sz w:val="28"/>
          <w:szCs w:val="28"/>
        </w:rPr>
        <w:t>ганизмы, их продуцирующие, выработали и соответствующие механизмы защиты от действия собственных антибиотиков</w:t>
      </w:r>
    </w:p>
    <w:p w14:paraId="71EFECB6" w14:textId="77777777" w:rsidR="00000000" w:rsidRDefault="0094534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C5904DF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.2 Основные классификации антибиотиков</w:t>
      </w:r>
    </w:p>
    <w:p w14:paraId="1E1C9124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</w:p>
    <w:p w14:paraId="48F8D969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число (порядка 16 тыс.) описанных в литературе разнообразных по свойствам и химическому строению </w:t>
      </w:r>
      <w:r>
        <w:rPr>
          <w:sz w:val="28"/>
          <w:szCs w:val="28"/>
        </w:rPr>
        <w:t>антибиотиков требует определенной и хорошо продуманной их классификации.</w:t>
      </w:r>
    </w:p>
    <w:p w14:paraId="0DB967FD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Сложилось несколько подходов к классификации антибиотиков, причем они определяются главным образом профессиональными интересами ученых. Так, для биологов, изучающих организмы - продуц</w:t>
      </w:r>
      <w:r>
        <w:rPr>
          <w:sz w:val="28"/>
          <w:szCs w:val="28"/>
        </w:rPr>
        <w:t>енты антибиотических веществ, условия образования этих соединений и другие интересующие их проблемы, наиболее приемлема классификация антибиотиков по принципу их биологического происхождения. Для специалистов, изучающих механизм физиологического действия а</w:t>
      </w:r>
      <w:r>
        <w:rPr>
          <w:sz w:val="28"/>
          <w:szCs w:val="28"/>
        </w:rPr>
        <w:t>нтибиотиков, наиболее удобен принцип классификации антибиотических веществ по их биологическому действию. Для химиков, детально исследующих строение молекул антибиотиков и разрабатывающих пути их синтеза и химической модификации, приемлема классификация, о</w:t>
      </w:r>
      <w:r>
        <w:rPr>
          <w:sz w:val="28"/>
          <w:szCs w:val="28"/>
        </w:rPr>
        <w:t>снованная на химическом строении антибиотиков. Практические работники здравоохранения (врачи) предпочитают классифицировать антибиотики по принципу спектра их биологического действия.</w:t>
      </w:r>
    </w:p>
    <w:p w14:paraId="1CD71C65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Оценивая приведенные принципы классификации, в каждом из них можно найти</w:t>
      </w:r>
      <w:r>
        <w:rPr>
          <w:sz w:val="28"/>
          <w:szCs w:val="28"/>
        </w:rPr>
        <w:t xml:space="preserve"> и положительные стороны, и недостатки.</w:t>
      </w:r>
    </w:p>
    <w:p w14:paraId="03690D1C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Среди основных принципов классификации антибиотиков рассмотрим следующие.</w:t>
      </w:r>
    </w:p>
    <w:p w14:paraId="7028AA69" w14:textId="77777777" w:rsidR="00000000" w:rsidRDefault="0094534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Классификация антибиотиков по биологическому происхождению.</w:t>
      </w:r>
    </w:p>
    <w:p w14:paraId="631E63AC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Антибиотики, вырабатываемые микроорганизмами, относящимися к эубактериям.</w:t>
      </w:r>
    </w:p>
    <w:p w14:paraId="1FE29C1F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Образуемые представителями рода Pseudomonas: пиоцианин - Ps. aeruginosa, вискозин - Ps. viscosa.</w:t>
      </w:r>
    </w:p>
    <w:p w14:paraId="538C148C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Образуемые представителями родов Micrococcus, Streptococcus, </w:t>
      </w:r>
      <w:r>
        <w:rPr>
          <w:sz w:val="28"/>
          <w:szCs w:val="28"/>
          <w:lang w:val="en-US"/>
        </w:rPr>
        <w:t>Staphylococcus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Lactococcus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Chromobacterium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Escherichia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Proteus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Lactobacillus</w:t>
      </w:r>
      <w:r>
        <w:rPr>
          <w:sz w:val="28"/>
          <w:szCs w:val="28"/>
        </w:rPr>
        <w:t>: стрептококц</w:t>
      </w:r>
      <w:r>
        <w:rPr>
          <w:sz w:val="28"/>
          <w:szCs w:val="28"/>
        </w:rPr>
        <w:t xml:space="preserve">ин А - </w:t>
      </w:r>
      <w:r>
        <w:rPr>
          <w:sz w:val="28"/>
          <w:szCs w:val="28"/>
          <w:lang w:val="en-US"/>
        </w:rPr>
        <w:t>Streptococcus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pyogenes</w:t>
      </w:r>
      <w:r>
        <w:rPr>
          <w:sz w:val="28"/>
          <w:szCs w:val="28"/>
        </w:rPr>
        <w:t xml:space="preserve">, эпидермин - </w:t>
      </w:r>
      <w:r>
        <w:rPr>
          <w:sz w:val="28"/>
          <w:szCs w:val="28"/>
          <w:lang w:val="en-US"/>
        </w:rPr>
        <w:t>Staphylococcus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epidermidis</w:t>
      </w:r>
      <w:r>
        <w:rPr>
          <w:sz w:val="28"/>
          <w:szCs w:val="28"/>
        </w:rPr>
        <w:t xml:space="preserve">, низин - </w:t>
      </w:r>
      <w:r>
        <w:rPr>
          <w:sz w:val="28"/>
          <w:szCs w:val="28"/>
          <w:lang w:val="en-US"/>
        </w:rPr>
        <w:t>Lactococcus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lactis</w:t>
      </w:r>
      <w:r>
        <w:rPr>
          <w:sz w:val="28"/>
          <w:szCs w:val="28"/>
        </w:rPr>
        <w:t xml:space="preserve">, продигиозин - </w:t>
      </w:r>
      <w:r>
        <w:rPr>
          <w:sz w:val="28"/>
          <w:szCs w:val="28"/>
          <w:lang w:val="en-US"/>
        </w:rPr>
        <w:t>Chromobacterium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prodigiosum</w:t>
      </w:r>
      <w:r>
        <w:rPr>
          <w:sz w:val="28"/>
          <w:szCs w:val="28"/>
        </w:rPr>
        <w:t xml:space="preserve"> {</w:t>
      </w:r>
      <w:r>
        <w:rPr>
          <w:sz w:val="28"/>
          <w:szCs w:val="28"/>
          <w:lang w:val="en-US"/>
        </w:rPr>
        <w:t>Serratia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marces</w:t>
      </w:r>
      <w:r>
        <w:rPr>
          <w:sz w:val="28"/>
          <w:szCs w:val="28"/>
        </w:rPr>
        <w:t xml:space="preserve">-cens), колиформин - E. coli, колицин - E. coli, протаптины -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vulgaris</w:t>
      </w:r>
      <w:r>
        <w:rPr>
          <w:sz w:val="28"/>
          <w:szCs w:val="28"/>
        </w:rPr>
        <w:t>, лактоцин-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Lactobacillus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sake</w:t>
      </w:r>
      <w:r>
        <w:rPr>
          <w:sz w:val="28"/>
          <w:szCs w:val="28"/>
        </w:rPr>
        <w:t>.</w:t>
      </w:r>
    </w:p>
    <w:p w14:paraId="3FFD1D0B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Образуемые бактериями родов Brevi и Bacillus: грамицидины - Brevi bacillus, субтилин - Bacillus subtilis, полимиксины - B. polymyxa.</w:t>
      </w:r>
    </w:p>
    <w:p w14:paraId="6C501532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Образуемые микроорганизмами, принадлежащими к порядку Actinomycetales:</w:t>
      </w:r>
    </w:p>
    <w:p w14:paraId="574A1613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образуемые представителям</w:t>
      </w:r>
      <w:r>
        <w:rPr>
          <w:sz w:val="28"/>
          <w:szCs w:val="28"/>
        </w:rPr>
        <w:t xml:space="preserve">и рода Streptomyces: стрептомицин - S. griseus, канамицин - S. канату ceticus, тетрациклины -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aureofaciens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rimosus</w:t>
      </w:r>
      <w:r>
        <w:rPr>
          <w:sz w:val="28"/>
          <w:szCs w:val="28"/>
        </w:rPr>
        <w:t xml:space="preserve">, новобиоцин -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spheroides</w:t>
      </w:r>
      <w:r>
        <w:rPr>
          <w:sz w:val="28"/>
          <w:szCs w:val="28"/>
        </w:rPr>
        <w:t xml:space="preserve">, актиномицины -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antibioticus</w:t>
      </w:r>
      <w:r>
        <w:rPr>
          <w:sz w:val="28"/>
          <w:szCs w:val="28"/>
        </w:rPr>
        <w:t xml:space="preserve">, цефамицины -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lipmani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clavuligerus</w:t>
      </w:r>
      <w:r>
        <w:rPr>
          <w:sz w:val="28"/>
          <w:szCs w:val="28"/>
        </w:rPr>
        <w:t xml:space="preserve">, карбапенемы -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cattleya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livaceus</w:t>
      </w:r>
      <w:r>
        <w:rPr>
          <w:sz w:val="28"/>
          <w:szCs w:val="28"/>
        </w:rPr>
        <w:t>, клавулановая кислота - S. clavuligerus и др.;</w:t>
      </w:r>
    </w:p>
    <w:p w14:paraId="503DBAEE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вырабатываемые микроорганизмами рода Sacchawpolyspora: эритромицин - Sacchawpolyspora erythrae и др.;</w:t>
      </w:r>
    </w:p>
    <w:p w14:paraId="6B39291B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образуемые представителями рода Nocardia: рифамицины - N. mediterranei, ристомицин - N. fruc</w:t>
      </w:r>
      <w:r>
        <w:rPr>
          <w:sz w:val="28"/>
          <w:szCs w:val="28"/>
        </w:rPr>
        <w:t>tiferi, нокардицины - N. sp.;</w:t>
      </w:r>
    </w:p>
    <w:p w14:paraId="0AEAD930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образуемые родом Actinomadura: карминомицин - A. catminata и др.;</w:t>
      </w:r>
    </w:p>
    <w:p w14:paraId="6E9ABAF6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продуцируемые родом Micromonospora: фортимицины - М. </w:t>
      </w:r>
      <w:r>
        <w:rPr>
          <w:sz w:val="28"/>
          <w:szCs w:val="28"/>
        </w:rPr>
        <w:lastRenderedPageBreak/>
        <w:t>olivoastewspora, гентамицины - М. ригригеа, сизомицин - М. inyoensis, розамицин - М. rosaria.</w:t>
      </w:r>
    </w:p>
    <w:p w14:paraId="410355DF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Образ</w:t>
      </w:r>
      <w:r>
        <w:rPr>
          <w:sz w:val="28"/>
          <w:szCs w:val="28"/>
        </w:rPr>
        <w:t>уемые цианобактериями: малинголид - Lyngbya majuscula.</w:t>
      </w:r>
    </w:p>
    <w:p w14:paraId="38021212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Антибиотики, образуемые несовершенными грибами: пенициллины - Penicillium chrysogenum, цефалоспорины - Acremonium chrysogenum, гризеофульвин - P. griseofulvum, трихоцетин - Trichotecium roseum, фузид</w:t>
      </w:r>
      <w:r>
        <w:rPr>
          <w:sz w:val="28"/>
          <w:szCs w:val="28"/>
        </w:rPr>
        <w:t>иевая кислота - Fusarium coccineum, циклоспорины - Beauveria nivea, Trichoderma polyspora.</w:t>
      </w:r>
    </w:p>
    <w:p w14:paraId="427C1002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Антибиотики, образуемые грибами, относящимися к классам базидиомицетов и аскомицетов: термофиллин - Lenzites thermophila (базидиомицет), лензитин - Lenzites sepiah</w:t>
      </w:r>
      <w:r>
        <w:rPr>
          <w:sz w:val="28"/>
          <w:szCs w:val="28"/>
        </w:rPr>
        <w:t>a, хетомин - Chaetomium cochloides (аскомицет).</w:t>
      </w:r>
    </w:p>
    <w:p w14:paraId="2C7F03E8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Антибиотики, образуемые лишайниками, водорослями и низшими растениями: усниновая кислота (бинан) - Usnea florida (лишайник), хлореллин - Chlorella vulgaris (водоросль).</w:t>
      </w:r>
    </w:p>
    <w:p w14:paraId="1FC59354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Антибиотики, образуемые высшими рас</w:t>
      </w:r>
      <w:r>
        <w:rPr>
          <w:sz w:val="28"/>
          <w:szCs w:val="28"/>
        </w:rPr>
        <w:t>тениями: аллицин - Allium sativum, госсипол - Gossypium hisutum, фитоалексины: пизатин - Pisum sativum (горох), фазеолин - Phaseolus vulgaris (фасоль).</w:t>
      </w:r>
    </w:p>
    <w:p w14:paraId="79B1D242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Антибиотики животного происхождения: дефензины, скваламин, экмолин, круцин (Schizotrypanum cruzi), инт</w:t>
      </w:r>
      <w:r>
        <w:rPr>
          <w:sz w:val="28"/>
          <w:szCs w:val="28"/>
        </w:rPr>
        <w:t>ерферон.</w:t>
      </w:r>
    </w:p>
    <w:p w14:paraId="35DC1887" w14:textId="77777777" w:rsidR="00000000" w:rsidRDefault="0094534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II. Классификация антибиотиков по механизму биологического действия. </w:t>
      </w:r>
    </w:p>
    <w:p w14:paraId="57A5B1E8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Антибиотики, ингибирующие синтез клеточной стенки (пенициллины, цефалоспорины, бацитрацин, ванкомицин, D-циклосерин).</w:t>
      </w:r>
    </w:p>
    <w:p w14:paraId="0AA6FA56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Антибиотики, нарушающие функции мембран (альбомицин, а</w:t>
      </w:r>
      <w:r>
        <w:rPr>
          <w:sz w:val="28"/>
          <w:szCs w:val="28"/>
        </w:rPr>
        <w:t>скозин, грамицидины, кандицидины, нистатин, трихомицин, эндомицин и др.).</w:t>
      </w:r>
    </w:p>
    <w:p w14:paraId="42DE5BAE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Антибиотики, избирательно подавляющие синтез (обмен) нуклеиновых кислот:</w:t>
      </w:r>
    </w:p>
    <w:p w14:paraId="67700304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) РНК (актиномицин, гризеофульвин, канамицин, неомицин, новобиоцин, оливомицин и др.);</w:t>
      </w:r>
    </w:p>
    <w:p w14:paraId="4F30A45E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ДНК (актидион, бру</w:t>
      </w:r>
      <w:r>
        <w:rPr>
          <w:sz w:val="28"/>
          <w:szCs w:val="28"/>
        </w:rPr>
        <w:t>неомицин, митомицины, новобиоцин, саркомицин, эдеин и др.).</w:t>
      </w:r>
    </w:p>
    <w:p w14:paraId="181E83EA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Антибиотики - ингибиторы синтеза пуринов и пиримидинов (азасерин, декоинин, саркомицин и др.).</w:t>
      </w:r>
    </w:p>
    <w:p w14:paraId="65B772B6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Антибиотики, подавляющие синтез белка (бацитрицин, виомицин, аминогликозиды, метимицин, эритромиц</w:t>
      </w:r>
      <w:r>
        <w:rPr>
          <w:sz w:val="28"/>
          <w:szCs w:val="28"/>
        </w:rPr>
        <w:t>ин, тетрациклины, хлорамфеникол и др.).</w:t>
      </w:r>
    </w:p>
    <w:p w14:paraId="49B88DA1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Антибиотики - ингибиторы дыхания (антимицины, олигомицины, патулин, пиоцианин, усниновая кислота и др.).</w:t>
      </w:r>
    </w:p>
    <w:p w14:paraId="481E2757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Антибиотики - ингибиторы окислительного фосфорилирования (валиномицин, грамицидины, колицины, олигомицин, т</w:t>
      </w:r>
      <w:r>
        <w:rPr>
          <w:sz w:val="28"/>
          <w:szCs w:val="28"/>
        </w:rPr>
        <w:t>ироцидин и др.).</w:t>
      </w:r>
    </w:p>
    <w:p w14:paraId="47D803E1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Антибиотики, обладающие антиметаболитными свойствами (пуромицин, хадацидин, D-циклосерин, ацидомицин и др.).</w:t>
      </w:r>
    </w:p>
    <w:p w14:paraId="4519AF52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Антибиотики-иммуномодуляторы (циклоспорины, актиномицины С и D, оливомицин, брунеомицин, рубомицин, спергуалин и др.).</w:t>
      </w:r>
    </w:p>
    <w:p w14:paraId="0567BBCD" w14:textId="77777777" w:rsidR="00000000" w:rsidRDefault="0094534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III. Классификация антибиотиков по спектру биологического действия. </w:t>
      </w:r>
    </w:p>
    <w:p w14:paraId="779C673C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Условно все важнейшие в практическом отношении антибиотики можно разделить на несколько групп.</w:t>
      </w:r>
    </w:p>
    <w:p w14:paraId="463158BD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Противобактериальные антибиотики узкого спектра действия, активные преимущественно в отнош</w:t>
      </w:r>
      <w:r>
        <w:rPr>
          <w:sz w:val="28"/>
          <w:szCs w:val="28"/>
        </w:rPr>
        <w:t>ении грамположительных организмов.</w:t>
      </w:r>
    </w:p>
    <w:p w14:paraId="6E2632E2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Группа пенициллина и цефалоспорина.</w:t>
      </w:r>
    </w:p>
    <w:p w14:paraId="4A7AFB57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Биосинтетические пенициллины: бензилпенициллин и его соли (калиевая, натриевая, новокаиновая), бициллин, феноксиметилпенициллин.</w:t>
      </w:r>
    </w:p>
    <w:p w14:paraId="6B092087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Полусинтетические пенициллины.</w:t>
      </w:r>
    </w:p>
    <w:p w14:paraId="5831D8C6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Кислотоустойчивые, неакти</w:t>
      </w:r>
      <w:r>
        <w:rPr>
          <w:sz w:val="28"/>
          <w:szCs w:val="28"/>
        </w:rPr>
        <w:t>вные в отношении бета-лактамазообразующих стафилококков: пропициллин, фенетициллин.</w:t>
      </w:r>
    </w:p>
    <w:p w14:paraId="0B55F5FB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Кислотоустойчивые, активные в отношении бета-лактамазообразующих стафилококков: оксациллин, клоксациллин, диклоксациллин.</w:t>
      </w:r>
    </w:p>
    <w:p w14:paraId="7BCA4DAF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Полусинтетические цефалоспорины: цефалоридин, цефа</w:t>
      </w:r>
      <w:r>
        <w:rPr>
          <w:sz w:val="28"/>
          <w:szCs w:val="28"/>
        </w:rPr>
        <w:t>лотин, цефалоглицин, цефалексин. Бацитрацин. Ванкомицин, ристомицин. Линкомицин. Новобиоцин.</w:t>
      </w:r>
    </w:p>
    <w:p w14:paraId="1B1338EC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Макролиды: эритромицин, олеандомицин, карбомицин, спирамицин, лейкомицин, тилозин. Фузидин.</w:t>
      </w:r>
    </w:p>
    <w:p w14:paraId="4B7B836F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Противобактериальные антибиотики широкого спектра</w:t>
      </w:r>
    </w:p>
    <w:p w14:paraId="5C6E2106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действия.</w:t>
      </w:r>
    </w:p>
    <w:p w14:paraId="07F5CC02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Тетрацикл</w:t>
      </w:r>
      <w:r>
        <w:rPr>
          <w:sz w:val="28"/>
          <w:szCs w:val="28"/>
        </w:rPr>
        <w:t>ины биосинтетические: хлортетрациклин, окситетрациклин, тетрациклин, деметилхлортетрациклин, деметилтетрациклин.</w:t>
      </w:r>
    </w:p>
    <w:p w14:paraId="7BA0209F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Полусинтетические тетрациклины: метациклин, доксициклин, моноциклин.</w:t>
      </w:r>
    </w:p>
    <w:p w14:paraId="491060EF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Хлорамфеникол (левомицетин).</w:t>
      </w:r>
    </w:p>
    <w:p w14:paraId="14637D54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Аминогликозиды: стрептомицин, неомицины, кана</w:t>
      </w:r>
      <w:r>
        <w:rPr>
          <w:sz w:val="28"/>
          <w:szCs w:val="28"/>
        </w:rPr>
        <w:t>мицин,</w:t>
      </w:r>
    </w:p>
    <w:p w14:paraId="47CBC473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гентамицин, фортимицины, тобрамицин.</w:t>
      </w:r>
    </w:p>
    <w:p w14:paraId="6F3C4DCF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Полимиксины, колистин.</w:t>
      </w:r>
    </w:p>
    <w:p w14:paraId="7781FCD3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Грамицидин С.</w:t>
      </w:r>
    </w:p>
    <w:p w14:paraId="50CD29F4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Полусинтетические пенициллины: ампициллин, карбенициллин.</w:t>
      </w:r>
    </w:p>
    <w:p w14:paraId="69CF66DB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Противотуберкулезные антибиотики.</w:t>
      </w:r>
    </w:p>
    <w:p w14:paraId="54A9CB01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Стрептомицин, канамицин, биомицин, циклосерин.</w:t>
      </w:r>
    </w:p>
    <w:p w14:paraId="10DDD157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Противогрибные антибиотики.</w:t>
      </w:r>
    </w:p>
    <w:p w14:paraId="28B4A044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Нист</w:t>
      </w:r>
      <w:r>
        <w:rPr>
          <w:sz w:val="28"/>
          <w:szCs w:val="28"/>
        </w:rPr>
        <w:t>атин. Гризеофульвин. Амфотерицин В. Леворин. Кандицин. Трихотецин.</w:t>
      </w:r>
    </w:p>
    <w:p w14:paraId="34752A3E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Противоопухолевые антибиотики.</w:t>
      </w:r>
    </w:p>
    <w:p w14:paraId="0DE268B0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Актиномицин С, Митомицин С, Оливомицин, Брунеомицин, Реумицин, Адриамицин (доксорубицин), Дауномицин, рубомицины.</w:t>
      </w:r>
    </w:p>
    <w:p w14:paraId="41D6EB73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Противоамебные и противомалярийные антиб</w:t>
      </w:r>
      <w:r>
        <w:rPr>
          <w:sz w:val="28"/>
          <w:szCs w:val="28"/>
        </w:rPr>
        <w:t>иотики.</w:t>
      </w:r>
    </w:p>
    <w:p w14:paraId="6D136780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Фумагиллин, Радицикол.</w:t>
      </w:r>
    </w:p>
    <w:p w14:paraId="1C7699B4" w14:textId="77777777" w:rsidR="00000000" w:rsidRDefault="0094534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IV. Классификация антибиотиков по их химическому составу</w:t>
      </w:r>
    </w:p>
    <w:p w14:paraId="0CF36024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основу этой классификации положена классификация антибиотиков, предложенная Верди 1974 г.). По указанной системе известные антибиотики подразделяются на следующие ос</w:t>
      </w:r>
      <w:r>
        <w:rPr>
          <w:sz w:val="28"/>
          <w:szCs w:val="28"/>
        </w:rPr>
        <w:t>новные семейства.</w:t>
      </w:r>
    </w:p>
    <w:p w14:paraId="6FBBFF12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Углеводные антибиотики.</w:t>
      </w:r>
    </w:p>
    <w:p w14:paraId="1A354602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антибиотиков названного семейства продуцируются стрептомицетами. Семейство включает следующие подсемейства.</w:t>
      </w:r>
    </w:p>
    <w:p w14:paraId="08CB86EF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Чистые сахариды;</w:t>
      </w:r>
    </w:p>
    <w:p w14:paraId="030427E4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Аминогликозиды, или аминоциклитолы. Это подсемейство антибиотиков образ</w:t>
      </w:r>
      <w:r>
        <w:rPr>
          <w:sz w:val="28"/>
          <w:szCs w:val="28"/>
        </w:rPr>
        <w:t>уется стрептомицетами, и многие из них широко используются в медицинской практике.</w:t>
      </w:r>
    </w:p>
    <w:p w14:paraId="517AF79F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химическому строению аминогликозиды можно разделить на четыре группы.</w:t>
      </w:r>
    </w:p>
    <w:p w14:paraId="757A6587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Антибиотики, родственные стрептомицину. Сюда включаются стрептомицин, дигидрострептомицин, манноз</w:t>
      </w:r>
      <w:r>
        <w:rPr>
          <w:sz w:val="28"/>
          <w:szCs w:val="28"/>
        </w:rPr>
        <w:t>идострептомицин и др.;</w:t>
      </w:r>
    </w:p>
    <w:p w14:paraId="7395E9EB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Монозамещенные дезоксистрептаминовые антибиотики, представителем которых является гигромицин В;</w:t>
      </w:r>
    </w:p>
    <w:p w14:paraId="593BE291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4,5-Дизамещенные дезоксистрептаминовые антибиотики. Эта группа аминогликозидов может быть подразделена на две подгруппы. В первую в</w:t>
      </w:r>
      <w:r>
        <w:rPr>
          <w:sz w:val="28"/>
          <w:szCs w:val="28"/>
        </w:rPr>
        <w:t>ходят рибостамицин, ксилостазин и бутирозин. Во вторую подгруппу входят неомицины и паромомицины;</w:t>
      </w:r>
    </w:p>
    <w:p w14:paraId="696FBACD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4-6-Дизамещенные дезоксистрептаминовые антибиотики.</w:t>
      </w:r>
    </w:p>
    <w:p w14:paraId="7E5E3A69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Представители этой группы могут быть разделены на подгруппы. К первой подгруппе относятся антибиотики, </w:t>
      </w:r>
      <w:r>
        <w:rPr>
          <w:sz w:val="28"/>
          <w:szCs w:val="28"/>
        </w:rPr>
        <w:t>близкие к канамицину: канамицинА, В и С, тобрамицин, небрамицин. Вторая подгруппа включает гентамицины, сизомицин, вердамицин и др.</w:t>
      </w:r>
    </w:p>
    <w:p w14:paraId="7FF3DC94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третьей подгруппе относится комплекс селдомицинов (факторы 1, 2, 3 и 5), фортимицины.</w:t>
      </w:r>
    </w:p>
    <w:p w14:paraId="49622582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Другие (N и С) глюкозиды, например</w:t>
      </w:r>
    </w:p>
    <w:p w14:paraId="5545BCEC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Макроциклические лактоны (лактамы).</w:t>
      </w:r>
    </w:p>
    <w:p w14:paraId="6F6D9B9F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названное семейство включаются 4 основные группы антибиотиков. В названное семейство включаются 4 основные группы антибиотиков.</w:t>
      </w:r>
    </w:p>
    <w:p w14:paraId="5AF8268F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Макролидные антибиотики: эритромицин, метимицин и др.;</w:t>
      </w:r>
    </w:p>
    <w:p w14:paraId="7CEC2944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Полиеновые антибиотики, хара</w:t>
      </w:r>
      <w:r>
        <w:rPr>
          <w:sz w:val="28"/>
          <w:szCs w:val="28"/>
        </w:rPr>
        <w:t>ктерная особенность строения которых - наличие системы, содержащей от трех до восьми сопряженных двойных связей (нистатин, микогептин, амфотерицин В и др.).</w:t>
      </w:r>
    </w:p>
    <w:p w14:paraId="0AF8166F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Другие макроциклические лактоны: макролактоны (олигомицин), макротетралиды (нактины).</w:t>
      </w:r>
    </w:p>
    <w:p w14:paraId="6A815632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Макролакт</w:t>
      </w:r>
      <w:r>
        <w:rPr>
          <w:sz w:val="28"/>
          <w:szCs w:val="28"/>
        </w:rPr>
        <w:t>амные антибиотики: рифамицины,</w:t>
      </w:r>
    </w:p>
    <w:p w14:paraId="7ED4AD01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Антибиотики хиноны и подобные им соединения.</w:t>
      </w:r>
    </w:p>
    <w:p w14:paraId="3FFDEE55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названное семейство включаются следующие группы антибиотиков.</w:t>
      </w:r>
    </w:p>
    <w:p w14:paraId="0BAD0D2C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Линейные конденсированные полициклические соединения, куда входит группа тетрациклинов;</w:t>
      </w:r>
    </w:p>
    <w:p w14:paraId="08DEFFBE" w14:textId="77777777" w:rsidR="00000000" w:rsidRDefault="0094534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) Производные нафтохинон</w:t>
      </w:r>
      <w:r>
        <w:rPr>
          <w:sz w:val="28"/>
          <w:szCs w:val="28"/>
        </w:rPr>
        <w:t>ов. В эту группу входит большое число (около 70) антибиотиков, названных антрациклинами. В качестве примера можно отметить такие антибиотики, как дауномицин, адриамицин, карминомицин:</w:t>
      </w:r>
    </w:p>
    <w:p w14:paraId="6E05DCAF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Производные нафтохинонов. В эту группу входит большое число (около 70</w:t>
      </w:r>
      <w:r>
        <w:rPr>
          <w:sz w:val="28"/>
          <w:szCs w:val="28"/>
        </w:rPr>
        <w:t>) антибиотиков, названных антрациклинами. В качестве примера можно отметить такие антибиотики, как дауномицин, адриамицин, карминомицин</w:t>
      </w:r>
    </w:p>
    <w:p w14:paraId="71F01C68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Кислородсодержащие гетероциклические антибиотики. Это семейство антибиотиков, вырабатываемых различными организмами (г</w:t>
      </w:r>
      <w:r>
        <w:rPr>
          <w:sz w:val="28"/>
          <w:szCs w:val="28"/>
        </w:rPr>
        <w:t>рибами, бактериями семейства Actinomycetalis), обладает высокой биологической активностью. К этому семейству относятся следующие группы.</w:t>
      </w:r>
    </w:p>
    <w:p w14:paraId="237EC548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Соединения с одним 5-членным О-гетероциклом, например пеницилловая кислота.</w:t>
      </w:r>
    </w:p>
    <w:p w14:paraId="51632C9A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Антибиотики с одним 6-членным О-гетеро</w:t>
      </w:r>
      <w:r>
        <w:rPr>
          <w:sz w:val="28"/>
          <w:szCs w:val="28"/>
        </w:rPr>
        <w:t>циклом, к которым относятся цитринин и койевая кислота, имеющая следующую структуру:</w:t>
      </w:r>
    </w:p>
    <w:p w14:paraId="64B2FACB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Антибиотики с несколькими О-гетероциклами, например трихоцетин:</w:t>
      </w:r>
    </w:p>
    <w:p w14:paraId="414C1856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Алициклические антибиотики.</w:t>
      </w:r>
    </w:p>
    <w:p w14:paraId="1F4E65E0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Названное семейство включает производные циклопентана (саркомицин), цикло</w:t>
      </w:r>
      <w:r>
        <w:rPr>
          <w:sz w:val="28"/>
          <w:szCs w:val="28"/>
        </w:rPr>
        <w:t>гексана (актидион) и циклогептана (туевая кислота): Саркомицин Актидион (циклогексамид) Туевая кислота</w:t>
      </w:r>
    </w:p>
    <w:p w14:paraId="1DA6F28E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 алициклическим антибиотикам относятся также соединения, называемые олиготерпенами, которые имеют стероидные скелеты. В качестве примера такого типа а</w:t>
      </w:r>
      <w:r>
        <w:rPr>
          <w:sz w:val="28"/>
          <w:szCs w:val="28"/>
        </w:rPr>
        <w:t>нтибиотика можно назвать фузидиевую кислоту (фузидин), образуемую культурой Fusidium coccineum:</w:t>
      </w:r>
    </w:p>
    <w:p w14:paraId="28B4038F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Ароматические антибиотики.</w:t>
      </w:r>
    </w:p>
    <w:p w14:paraId="1CF953DA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этому семейству относятся четыре группы антибиотиков.</w:t>
      </w:r>
    </w:p>
    <w:p w14:paraId="24128FF0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Соединения бензола, в частности галловая кислота и хлорамфеникол</w:t>
      </w:r>
    </w:p>
    <w:p w14:paraId="7728B76F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Антиби</w:t>
      </w:r>
      <w:r>
        <w:rPr>
          <w:sz w:val="28"/>
          <w:szCs w:val="28"/>
        </w:rPr>
        <w:t>отики, структура которых имеет конденсированные ароматические соединения, например гризеофульвин:</w:t>
      </w:r>
    </w:p>
    <w:p w14:paraId="701227F0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Соединения, имеющие небензольные ароматические структуры, в частности новобиоцин:</w:t>
      </w:r>
    </w:p>
    <w:p w14:paraId="039323E4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Различные производные ароматических соединений. К ним относится трихоста</w:t>
      </w:r>
      <w:r>
        <w:rPr>
          <w:sz w:val="28"/>
          <w:szCs w:val="28"/>
        </w:rPr>
        <w:t>тин</w:t>
      </w:r>
    </w:p>
    <w:p w14:paraId="3ED4A57D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Алифатические антибиотики.</w:t>
      </w:r>
    </w:p>
    <w:p w14:paraId="7EDD8712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указанное семейство антибиотиков входит несколько групп соединений.</w:t>
      </w:r>
    </w:p>
    <w:p w14:paraId="1393B581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Производные алканов, образуемые грибами базидиомицетами. В качестве примера можно назвать антибиотик, продуцируемый Clitocybe diatreta и получивший наз</w:t>
      </w:r>
      <w:r>
        <w:rPr>
          <w:sz w:val="28"/>
          <w:szCs w:val="28"/>
        </w:rPr>
        <w:t>вание «диатретин». Он имеет следующее строение:</w:t>
      </w:r>
    </w:p>
    <w:p w14:paraId="24A6C1FF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Производные алифатических карбоновых кислот, в том числе вариотин.</w:t>
      </w:r>
    </w:p>
    <w:p w14:paraId="2C6D2CF4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Алифатические соединения, содержащие S (аллицин) и Р (фосфономицин).</w:t>
      </w:r>
    </w:p>
    <w:p w14:paraId="736253E5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Холестеринподобные антибиотики.</w:t>
      </w:r>
    </w:p>
    <w:p w14:paraId="1E396E6E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этому типу соединений относится </w:t>
      </w:r>
      <w:r>
        <w:rPr>
          <w:sz w:val="28"/>
          <w:szCs w:val="28"/>
        </w:rPr>
        <w:t>антибиотик скваламин, продуцируемый катрановой акулой семейства Squalidae.</w:t>
      </w:r>
    </w:p>
    <w:p w14:paraId="1C4E3DB7" w14:textId="77777777" w:rsidR="00000000" w:rsidRDefault="0094534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. Смешанные антибиотики с неизвестным строением скелета молекул.</w:t>
      </w:r>
    </w:p>
    <w:p w14:paraId="00A26176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Предложенная классификация антибиотиков по химическому строению имеет важное значение не только для изучения химии а</w:t>
      </w:r>
      <w:r>
        <w:rPr>
          <w:sz w:val="28"/>
          <w:szCs w:val="28"/>
        </w:rPr>
        <w:t>нтибиотических веществ, но и для выявления механизма биологического действия. Структура антибиотика непосредственно связана с механизмом биологического действия препарата. Эта классификация более обоснована.</w:t>
      </w:r>
    </w:p>
    <w:p w14:paraId="7081A662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Приведенная классификация антибиотиков показывае</w:t>
      </w:r>
      <w:r>
        <w:rPr>
          <w:sz w:val="28"/>
          <w:szCs w:val="28"/>
        </w:rPr>
        <w:t xml:space="preserve">т, что эти физиологически активные продукты жизнедеятельности организмов представляют собой самые разнообразные по химической природе вещества: от простых соединений до очень сложных полипептидных структур типа полимиксинов, актиномицинов, циклоспоринов и </w:t>
      </w:r>
      <w:r>
        <w:rPr>
          <w:sz w:val="28"/>
          <w:szCs w:val="28"/>
        </w:rPr>
        <w:t>лантибиотиков.</w:t>
      </w:r>
    </w:p>
    <w:p w14:paraId="38D8F87C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также классификация антибиотиков, в основу которой положены физико-химические свойства этих веществ. Подобно классификации по принципу антимикробного действия, она имеет преимущественно практическое значение. Этот принцип классифи</w:t>
      </w:r>
      <w:r>
        <w:rPr>
          <w:sz w:val="28"/>
          <w:szCs w:val="28"/>
        </w:rPr>
        <w:t xml:space="preserve">кации антибиотиков не нашел распространения и, по существу, не используется. </w:t>
      </w:r>
    </w:p>
    <w:p w14:paraId="76C18E3A" w14:textId="77777777" w:rsidR="00000000" w:rsidRDefault="0094534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A7A3776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  <w:t>Глава 2</w:t>
      </w: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Лекарственные формы антибиотиков. Достоинства и недостатки</w:t>
      </w:r>
    </w:p>
    <w:p w14:paraId="3DAE9564" w14:textId="77777777" w:rsidR="00000000" w:rsidRDefault="0094534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6DA5E9FA" w14:textId="77777777" w:rsidR="00000000" w:rsidRDefault="0094534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 Основные лекарственные формы антибиотиков. Их достоинства, недостатки</w:t>
      </w:r>
    </w:p>
    <w:p w14:paraId="110E150F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14:paraId="644A9007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несколько лекарственн</w:t>
      </w:r>
      <w:r>
        <w:rPr>
          <w:sz w:val="28"/>
          <w:szCs w:val="28"/>
        </w:rPr>
        <w:t xml:space="preserve">ых форм антибиотиков: таблетки, сироп, растворы, свечи, капли, аэрозоли, мази и линименты. Каждая лекарственная форма имеет достоинства и недостатки. </w:t>
      </w:r>
    </w:p>
    <w:p w14:paraId="1B84437F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14:paraId="3C1E28A4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Таб. 1 Лекарственные формы антибиотиков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6237"/>
      </w:tblGrid>
      <w:tr w:rsidR="00000000" w14:paraId="7E595C5A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9FCAF" w14:textId="77777777" w:rsidR="00000000" w:rsidRDefault="00945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Таблетки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FAEFF" w14:textId="77777777" w:rsidR="00000000" w:rsidRDefault="00945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Недостатки 1. Зависимость от моторики желудочно-кишечно</w:t>
            </w:r>
            <w:r>
              <w:rPr>
                <w:sz w:val="20"/>
                <w:szCs w:val="20"/>
              </w:rPr>
              <w:t>го тракта 2. Проблема точности дозировки Достоинства 1. Безболезненно 2. Не требуется усилий (техн. не сложно)</w:t>
            </w:r>
          </w:p>
        </w:tc>
      </w:tr>
      <w:tr w:rsidR="00000000" w14:paraId="1E9A26EF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8E23B" w14:textId="77777777" w:rsidR="00000000" w:rsidRDefault="00945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Сиропы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BBCE3" w14:textId="77777777" w:rsidR="00000000" w:rsidRDefault="00945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Недостатки 1. Зависимость от моторики желудочно-кишечного тракта 2. Проблема точности дозировки Достоинства 1. Удобны в применении в детс</w:t>
            </w:r>
            <w:r>
              <w:rPr>
                <w:sz w:val="20"/>
                <w:szCs w:val="20"/>
              </w:rPr>
              <w:t>кой практике</w:t>
            </w:r>
          </w:p>
        </w:tc>
      </w:tr>
      <w:tr w:rsidR="00000000" w14:paraId="521CE600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469D4" w14:textId="77777777" w:rsidR="00000000" w:rsidRDefault="00945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Растворы, инъекции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CBD09" w14:textId="77777777" w:rsidR="00000000" w:rsidRDefault="00945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Недостатки 1. Болезненно 2. Техническая сложность Достоинства 1. Можно создать депо аппарата (под кожу) 2. 100% биодоступность (вводится внутривенно) 3. Быстрое создание максимальной концентрации в крови. </w:t>
            </w:r>
          </w:p>
        </w:tc>
      </w:tr>
      <w:tr w:rsidR="00000000" w14:paraId="6B20C2E9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05EC6" w14:textId="77777777" w:rsidR="00000000" w:rsidRDefault="00945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Свечи и капли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0A46D" w14:textId="77777777" w:rsidR="00000000" w:rsidRDefault="00945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>достатки 1. Применяются для местного лечения Достоинства 1. Можно избежать системного воздействия на организм</w:t>
            </w:r>
          </w:p>
        </w:tc>
      </w:tr>
      <w:tr w:rsidR="00000000" w14:paraId="44BD3B3D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25243" w14:textId="77777777" w:rsidR="00000000" w:rsidRDefault="00945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Аэрозоли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ACAA7" w14:textId="77777777" w:rsidR="00000000" w:rsidRDefault="00945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Недостатки 1. Не все антибиотики можно превратить в аэрозоль Достоинства 1. Быстрое всасывание</w:t>
            </w:r>
          </w:p>
        </w:tc>
      </w:tr>
      <w:tr w:rsidR="00000000" w14:paraId="3310B479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67372" w14:textId="77777777" w:rsidR="00000000" w:rsidRDefault="00945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Мази, линименты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79F8C" w14:textId="77777777" w:rsidR="00000000" w:rsidRDefault="00945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Недостатки 1. Применяют</w:t>
            </w:r>
            <w:r>
              <w:rPr>
                <w:sz w:val="20"/>
                <w:szCs w:val="20"/>
              </w:rPr>
              <w:t>ся для местного лечения Достоинства 1. Можно избежать системного воздействия на организм</w:t>
            </w:r>
          </w:p>
        </w:tc>
      </w:tr>
    </w:tbl>
    <w:p w14:paraId="22E84E0A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14:paraId="4506A56E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международной номенклатуре лекарственных веществ, при характеристике каждого антибиотика вначале указывается его </w:t>
      </w:r>
      <w:r>
        <w:rPr>
          <w:b/>
          <w:bCs/>
          <w:sz w:val="28"/>
          <w:szCs w:val="28"/>
        </w:rPr>
        <w:t>генерическое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(непатентованное) название, вх</w:t>
      </w:r>
      <w:r>
        <w:rPr>
          <w:sz w:val="28"/>
          <w:szCs w:val="28"/>
        </w:rPr>
        <w:t xml:space="preserve">одящее в национальные и международные Фармакопеи, затем приводится </w:t>
      </w:r>
      <w:r>
        <w:rPr>
          <w:b/>
          <w:bCs/>
          <w:sz w:val="28"/>
          <w:szCs w:val="28"/>
        </w:rPr>
        <w:t>торговые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(патентованные) названия, каждое из которых присвоено препарату изготовившей его фармацевтической фирмой.</w:t>
      </w:r>
    </w:p>
    <w:p w14:paraId="2B0557F6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существующих лекарственных форм антибиотиков наиболее оптимальной яв</w:t>
      </w:r>
      <w:r>
        <w:rPr>
          <w:sz w:val="28"/>
          <w:szCs w:val="28"/>
        </w:rPr>
        <w:t>ляется суппозитории.</w:t>
      </w:r>
    </w:p>
    <w:p w14:paraId="070C3A88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Перспективность этой лекарственной формы становится еще более очевидной, если учесть, что многие лекарственные вещества инактивируются пищеварительными соками (ферменты, гормоны, антибиотики), а некоторые лекарственные вещества травмир</w:t>
      </w:r>
      <w:r>
        <w:rPr>
          <w:sz w:val="28"/>
          <w:szCs w:val="28"/>
        </w:rPr>
        <w:t>уют ЖКТ и печень.</w:t>
      </w:r>
    </w:p>
    <w:p w14:paraId="7B2E35CA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ряде случаев лекарственные вещества, введенные в виде суппозиториев, поступают в кровь быстрее, чем при подкожном введении, и оказывают терапевтический эффект в меньших дозах (эстрогенные гормоны).</w:t>
      </w:r>
    </w:p>
    <w:p w14:paraId="36D2840A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Инъекции.</w:t>
      </w:r>
    </w:p>
    <w:p w14:paraId="45203EA3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Раствор - жидкая лекарственн</w:t>
      </w:r>
      <w:r>
        <w:rPr>
          <w:sz w:val="28"/>
          <w:szCs w:val="28"/>
        </w:rPr>
        <w:t>ая форма, полученная путем растворения одного или нескольких лекарственных веществ, предназначенная для инъекционного, внутреннего или наружного применения. В инъекциях выпускаются пенициллины, производные нитроимидазола (метронидазол), макролиды (эритроми</w:t>
      </w:r>
      <w:r>
        <w:rPr>
          <w:sz w:val="28"/>
          <w:szCs w:val="28"/>
        </w:rPr>
        <w:t>цин, олеандомицин) и другие антибиотики.</w:t>
      </w:r>
    </w:p>
    <w:p w14:paraId="010FC63D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Таблетки</w:t>
      </w:r>
      <w:r>
        <w:rPr>
          <w:i/>
          <w:iCs/>
          <w:sz w:val="28"/>
          <w:szCs w:val="28"/>
        </w:rPr>
        <w:t>.</w:t>
      </w:r>
    </w:p>
    <w:p w14:paraId="5534CF87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Таблетки - твердая дозированная лекарственная форма, представляющая собой спрессованные одно или несколько лекарственных веществ.</w:t>
      </w:r>
    </w:p>
    <w:p w14:paraId="660A3ED1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таблетках выпускаются некоторые пенициллины, метронидозол, макролиды (эри</w:t>
      </w:r>
      <w:r>
        <w:rPr>
          <w:sz w:val="28"/>
          <w:szCs w:val="28"/>
        </w:rPr>
        <w:t>тромицин, эрициклин, олеандомицин), тетрациклины и другие антибиотики.</w:t>
      </w:r>
    </w:p>
    <w:p w14:paraId="3218B5E3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Мази и линименты</w:t>
      </w:r>
      <w:r>
        <w:rPr>
          <w:b/>
          <w:bCs/>
          <w:i/>
          <w:iCs/>
          <w:sz w:val="28"/>
          <w:szCs w:val="28"/>
        </w:rPr>
        <w:t>.</w:t>
      </w:r>
    </w:p>
    <w:p w14:paraId="790696C2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Мази - это мягкая лекарственная форма, имеющая вязкую консистенцию, предназначенная для наружного применения.</w:t>
      </w:r>
    </w:p>
    <w:p w14:paraId="0CD293C1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Линименты - это жидкие мази.</w:t>
      </w:r>
    </w:p>
    <w:p w14:paraId="057B0F96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виде мазей и линиментов вы</w:t>
      </w:r>
      <w:r>
        <w:rPr>
          <w:sz w:val="28"/>
          <w:szCs w:val="28"/>
        </w:rPr>
        <w:t>пускают нистатин, эритромицин, ламизил, левомицетин, тетрациклин, линимент Вишневского.</w:t>
      </w:r>
    </w:p>
    <w:p w14:paraId="5D119102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Суппозитории.</w:t>
      </w:r>
    </w:p>
    <w:p w14:paraId="05F4D751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Суппозиториями называются твердые при комнатной температуре и расплавляющиеся или растворяющиеся при температуре тела дозированные лекарственные формы, на</w:t>
      </w:r>
      <w:r>
        <w:rPr>
          <w:sz w:val="28"/>
          <w:szCs w:val="28"/>
        </w:rPr>
        <w:t>значаемые для введения в полости тела.</w:t>
      </w:r>
    </w:p>
    <w:p w14:paraId="1CF4ECE2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Различают суппозитории: ректальные, вагинальные и палочки</w:t>
      </w:r>
    </w:p>
    <w:p w14:paraId="7B306540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выпуска.</w:t>
      </w:r>
    </w:p>
    <w:p w14:paraId="0AA94F93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Таблетки, покрытые оболочкой по 0,1; 0,25 и 0,5 г. препарата.</w:t>
      </w:r>
    </w:p>
    <w:p w14:paraId="1C5E6FAE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Капсулы - по 0,1 и 0,25 г.</w:t>
      </w:r>
    </w:p>
    <w:p w14:paraId="6DEF1F4E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Свечи по 0,1; 0,25 и 0,5 г.</w:t>
      </w:r>
    </w:p>
    <w:p w14:paraId="0990DCEA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Мазь 1%.</w:t>
      </w:r>
    </w:p>
    <w:p w14:paraId="1577ADF0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Капли.</w:t>
      </w:r>
    </w:p>
    <w:p w14:paraId="2B589B1E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Каплями на</w:t>
      </w:r>
      <w:r>
        <w:rPr>
          <w:sz w:val="28"/>
          <w:szCs w:val="28"/>
        </w:rPr>
        <w:t>зывают жидкие лекарственные формы, представляющие собой истинные и коллоидные растворы, дозируемые каплями. Капельная дозировка это единственный отличительный признак этой лекарственной формы.</w:t>
      </w:r>
    </w:p>
    <w:p w14:paraId="014399F4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Аэрозоли.</w:t>
      </w:r>
    </w:p>
    <w:p w14:paraId="1975E721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Аэрозолями называются дисперсные системы с газообразн</w:t>
      </w:r>
      <w:r>
        <w:rPr>
          <w:sz w:val="28"/>
          <w:szCs w:val="28"/>
        </w:rPr>
        <w:t>ой дисперсионной средой и твердой или жидкой дисперсной фазой. Лекарственные аэрозоли - это искусственные аэродисперсные системы, в которых высокодисперсной фазой являются лекарственный вещества в виде той или иной лекарственной формы (растворы и другие жи</w:t>
      </w:r>
      <w:r>
        <w:rPr>
          <w:sz w:val="28"/>
          <w:szCs w:val="28"/>
        </w:rPr>
        <w:t xml:space="preserve">дкости, а также порошки, мази, линименты), а дисперсионной средой - сжатый или сжиженный газ - пропеллент. </w:t>
      </w:r>
    </w:p>
    <w:p w14:paraId="5B30AD63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14:paraId="7578907B" w14:textId="77777777" w:rsidR="00000000" w:rsidRDefault="0094534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 Некоторые, наиболее известные часто применяемые в медицинской практике антибактериальные препараты, их особенности, форма выпуска, механизм дей</w:t>
      </w:r>
      <w:r>
        <w:rPr>
          <w:b/>
          <w:bCs/>
          <w:sz w:val="28"/>
          <w:szCs w:val="28"/>
        </w:rPr>
        <w:t>ствия</w:t>
      </w:r>
    </w:p>
    <w:p w14:paraId="2D4BBB37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D5A029F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Пенициллины</w:t>
      </w:r>
    </w:p>
    <w:p w14:paraId="11237F35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уже упоминалось выше, к этой группе относятся антибиотические вещества природного происхождения, имеющие гетероциклическую структуру, а также их биологически активные аналоги, полученные синтетическим или биосинтетическим путем либо </w:t>
      </w:r>
      <w:r>
        <w:rPr>
          <w:sz w:val="28"/>
          <w:szCs w:val="28"/>
        </w:rPr>
        <w:t>в результате химических превращений природных пенициллинов.</w:t>
      </w:r>
    </w:p>
    <w:p w14:paraId="19D3C7E2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свойства</w:t>
      </w:r>
    </w:p>
    <w:p w14:paraId="6CA7E258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Бактерицидное действие.</w:t>
      </w:r>
    </w:p>
    <w:p w14:paraId="7FA3417A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Низкая токсичность.</w:t>
      </w:r>
    </w:p>
    <w:p w14:paraId="3513DABC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Хорошее распределение в организме, выведение через почки.</w:t>
      </w:r>
    </w:p>
    <w:p w14:paraId="55BB2A0C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Широкий диапазон дозировок</w:t>
      </w:r>
    </w:p>
    <w:p w14:paraId="084900B4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Перекрестная аллергия между пенициллинами и, части</w:t>
      </w:r>
      <w:r>
        <w:rPr>
          <w:sz w:val="28"/>
          <w:szCs w:val="28"/>
        </w:rPr>
        <w:t>чно, цефалоспоринами.</w:t>
      </w:r>
    </w:p>
    <w:p w14:paraId="73ACB3E8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Антимикробное действие</w:t>
      </w:r>
    </w:p>
    <w:p w14:paraId="437EC62A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Спектр активности пенициллинов достаточно широк. Они активны против стрептококков, стафилококков, гонококков, пневмококков, возбудителей дифтерии, спирохет.</w:t>
      </w:r>
    </w:p>
    <w:p w14:paraId="71850EE6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Пенициллины не оказывают действие на покоящиеся микроо</w:t>
      </w:r>
      <w:r>
        <w:rPr>
          <w:sz w:val="28"/>
          <w:szCs w:val="28"/>
        </w:rPr>
        <w:t>рганизмы. В этих условиях после обработки даже высокими концентрациями антибиотика часть микробов выживает и спустя некоторое время начинает размножаться снова. В связи с этим при выборе схемы лечения необходимо учитывать время генерации бактерий. Считаетс</w:t>
      </w:r>
      <w:r>
        <w:rPr>
          <w:sz w:val="28"/>
          <w:szCs w:val="28"/>
        </w:rPr>
        <w:t>я, что при правильном лечении освобождение организма от возбудителя происходит на 99,9%.</w:t>
      </w:r>
    </w:p>
    <w:p w14:paraId="18997F00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Механизм действия</w:t>
      </w:r>
    </w:p>
    <w:p w14:paraId="53A9D6C6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Антибиотики пенициллиновой группы являются специфическими ингибиторами биосинтеза клеточной стенки, а избирательность их действия на бактериальную к</w:t>
      </w:r>
      <w:r>
        <w:rPr>
          <w:sz w:val="28"/>
          <w:szCs w:val="28"/>
        </w:rPr>
        <w:t>летку определяется некоторыми особенностями строения клеточной стенки бактерий по сравнению с животной. Оболочка бактериальной клетки характеризуется жесткой структурой, обеспечивающей постоянство ее формы и защищающей от неблагоприятных воздействий внешни</w:t>
      </w:r>
      <w:r>
        <w:rPr>
          <w:sz w:val="28"/>
          <w:szCs w:val="28"/>
        </w:rPr>
        <w:t>й среды.</w:t>
      </w:r>
    </w:p>
    <w:p w14:paraId="35A1577A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влиянием бактериостатических концентраций антибиотика растущие клетки перестают делится, резко изменяется ее морфология. Микробы значительно увеличиваются, набухают или принимают удлиненную форму. Измененные клетки распадаются с образованием м</w:t>
      </w:r>
      <w:r>
        <w:rPr>
          <w:sz w:val="28"/>
          <w:szCs w:val="28"/>
        </w:rPr>
        <w:t>елких частиц и погибают.</w:t>
      </w:r>
    </w:p>
    <w:p w14:paraId="09A5AC3B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антибактериального действия пенициллина лежит подавление синтеза муреина - опорного полимера клеточной стенки. Клеточная стенка микробов синтезируется в три стадии. Пенициллин тормозит последнюю стадию синтеза клеточной с</w:t>
      </w:r>
      <w:r>
        <w:rPr>
          <w:sz w:val="28"/>
          <w:szCs w:val="28"/>
        </w:rPr>
        <w:t>тенки. Размножающееся клетки гибнут под воздействием антибиотика из-за несбалансированного роста вследствие того, что для растущей цитоплазмы "не хватает" клеточной стенки, образование которой прекращено пенициллином. Лизис клетки наступает тем быстрее, че</w:t>
      </w:r>
      <w:r>
        <w:rPr>
          <w:sz w:val="28"/>
          <w:szCs w:val="28"/>
        </w:rPr>
        <w:t>м быстрее идет синтез цитоплазмы на фоне прекратившегося синтеза клеточной оболочки.</w:t>
      </w:r>
    </w:p>
    <w:p w14:paraId="33CCFCCC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выпуска</w:t>
      </w:r>
    </w:p>
    <w:p w14:paraId="5A0ADBC6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Флаконы по 125, 250, 500 тысяч, 1 и 1,5 млн. ЕД.</w:t>
      </w:r>
    </w:p>
    <w:p w14:paraId="6D9E2793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Эритромицин</w:t>
      </w:r>
    </w:p>
    <w:p w14:paraId="67611AC6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Эритромицин относится к группе макролидов.</w:t>
      </w:r>
    </w:p>
    <w:p w14:paraId="134D1F2F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свойства</w:t>
      </w:r>
    </w:p>
    <w:p w14:paraId="10B20E37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Бактериостатическое действие</w:t>
      </w:r>
    </w:p>
    <w:p w14:paraId="19D81A0B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Преимущ</w:t>
      </w:r>
      <w:r>
        <w:rPr>
          <w:sz w:val="28"/>
          <w:szCs w:val="28"/>
        </w:rPr>
        <w:t>ественная активность против Г"+" кокков (стрептококки, стафилококки).</w:t>
      </w:r>
    </w:p>
    <w:p w14:paraId="126BC51B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Активность против небактериальных возбудителей (микоплазмы, хламидии, спирохеты).</w:t>
      </w:r>
    </w:p>
    <w:p w14:paraId="4B755D9F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низкая токсичность.</w:t>
      </w:r>
    </w:p>
    <w:p w14:paraId="70957B2B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Антимикробное действие</w:t>
      </w:r>
    </w:p>
    <w:p w14:paraId="31A31BBB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Эритромицин активен в отношении Г "+" и Г"-" кокков, ря</w:t>
      </w:r>
      <w:r>
        <w:rPr>
          <w:sz w:val="28"/>
          <w:szCs w:val="28"/>
        </w:rPr>
        <w:t>да Г"+" бактерий, бруцелл, риккетсий и некоторых простейших. Слабо или совсем не действует на большинство Г"-" бактерий, микобактерии, вирусы, грибы.</w:t>
      </w:r>
    </w:p>
    <w:p w14:paraId="596B9931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Устойчивость к эритромицину развивается быстро. При сочетанном применении эритромицина со стрептомицином, </w:t>
      </w:r>
      <w:r>
        <w:rPr>
          <w:sz w:val="28"/>
          <w:szCs w:val="28"/>
        </w:rPr>
        <w:t>тетрациклином и сульфаниламидами наблюдается усиление действия.</w:t>
      </w:r>
    </w:p>
    <w:p w14:paraId="0FE0D8DA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Механизм действия</w:t>
      </w:r>
    </w:p>
    <w:p w14:paraId="3FEBD3D3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Эритромицин - один из самых безопасных антибиотиков. Эритромицин удовлетворительно всасывается в ЖКТ, но пища резко снижает его биоусвояемость. Биоусвояемость существенно (бо</w:t>
      </w:r>
      <w:r>
        <w:rPr>
          <w:sz w:val="28"/>
          <w:szCs w:val="28"/>
        </w:rPr>
        <w:t>лее, чем в 2 раза) возрастает при применение препарата в виде таблеток и, особенно, гранул с кишечнорастворимым покрытием, а также в виде свечей.</w:t>
      </w:r>
    </w:p>
    <w:p w14:paraId="552A1B12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Эритромицин избирательно подавляет синтез белка в размножающейся микробной клетке. На микробов, находящихся в </w:t>
      </w:r>
      <w:r>
        <w:rPr>
          <w:sz w:val="28"/>
          <w:szCs w:val="28"/>
        </w:rPr>
        <w:t>фазе покоя, антибиотик действует слабо. Белками связывается на 60-80%.</w:t>
      </w:r>
    </w:p>
    <w:p w14:paraId="4B5D5E13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выпуска</w:t>
      </w:r>
    </w:p>
    <w:p w14:paraId="57EEE541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Таблетки по 0,1; 0,2 и 0,25 г.</w:t>
      </w:r>
    </w:p>
    <w:p w14:paraId="02DDCD1A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Гранулы с кишечнорастворимым покрытием в пакетах по 0,125 и 0,25 г.</w:t>
      </w:r>
    </w:p>
    <w:p w14:paraId="121213CC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Свечи по 0,06 и 0,125 г.</w:t>
      </w:r>
    </w:p>
    <w:p w14:paraId="5A8E392D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Мазь 10 тыс. ЕД/г.</w:t>
      </w:r>
    </w:p>
    <w:p w14:paraId="1D344971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Флаконы по 0,05; 0,1 и 0,2 г</w:t>
      </w:r>
      <w:r>
        <w:rPr>
          <w:sz w:val="28"/>
          <w:szCs w:val="28"/>
        </w:rPr>
        <w:t xml:space="preserve"> в виде порошка.</w:t>
      </w:r>
    </w:p>
    <w:p w14:paraId="79F24293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Ламизил</w:t>
      </w:r>
    </w:p>
    <w:p w14:paraId="5DF0E907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Противогрибковое действие и механизм действия.</w:t>
      </w:r>
    </w:p>
    <w:p w14:paraId="7E289379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Ламизил - противогрибковый препарат для приема внутрь и местного применения. Представляет собой аллиламин с широким спектром противогрибкового действия. В низких концентрациях ламизил </w:t>
      </w:r>
      <w:r>
        <w:rPr>
          <w:sz w:val="28"/>
          <w:szCs w:val="28"/>
        </w:rPr>
        <w:t>оказывает фунгицидное действие в отношении дерматофитов, плесневых грибов и некоторых диморфных грибов.</w:t>
      </w:r>
    </w:p>
    <w:p w14:paraId="75AE724E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 специфически подавляет ранний этап биосинтеза стеринов в клетке гриба. Ламизил действует за счет подавления скваленоэпоксидазы в клеточной мемб</w:t>
      </w:r>
      <w:r>
        <w:rPr>
          <w:sz w:val="28"/>
          <w:szCs w:val="28"/>
        </w:rPr>
        <w:t>ране гриба. Это приводит к дефициту эргостерина и внутриклеточному накоплению сквалена, что вызывает гибель клетки гриба.</w:t>
      </w:r>
    </w:p>
    <w:p w14:paraId="40640329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выпуска</w:t>
      </w:r>
    </w:p>
    <w:p w14:paraId="57DA1A3A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Таблетки по 0,125 и 0,25 г.</w:t>
      </w:r>
    </w:p>
    <w:p w14:paraId="652D1735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Неомицин</w:t>
      </w:r>
    </w:p>
    <w:p w14:paraId="0DE03AED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Антимикробное действие.</w:t>
      </w:r>
    </w:p>
    <w:p w14:paraId="6E41546F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Неомицин - антибиотик широкого спектра действия, активен в</w:t>
      </w:r>
      <w:r>
        <w:rPr>
          <w:sz w:val="28"/>
          <w:szCs w:val="28"/>
        </w:rPr>
        <w:t xml:space="preserve"> отношении большинства Г"+" и Г"-" микрооганизмов. К действию антибиотика чувствительны потагенные стафилококки, коринебактерии, листерии, сибиреязвенные палочки.</w:t>
      </w:r>
    </w:p>
    <w:p w14:paraId="5B512B52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Формы выпуска</w:t>
      </w:r>
    </w:p>
    <w:p w14:paraId="53F7D283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Неомицин сульфат можно применять в виде ингаляций при растворение в воде или из</w:t>
      </w:r>
      <w:r>
        <w:rPr>
          <w:sz w:val="28"/>
          <w:szCs w:val="28"/>
        </w:rPr>
        <w:t>отоническом растворе натрия хлорида, или 0,25 -0,5% растворе новокаина.</w:t>
      </w:r>
    </w:p>
    <w:p w14:paraId="6553D0BE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Стрептомицины</w:t>
      </w:r>
    </w:p>
    <w:p w14:paraId="5B7BEB1A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Стрептомицины это группа антибиотиков образуемых актиномицетами видов: </w:t>
      </w:r>
      <w:r>
        <w:rPr>
          <w:sz w:val="28"/>
          <w:szCs w:val="28"/>
          <w:lang w:val="en-US"/>
        </w:rPr>
        <w:t>Streptomyces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griseus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Str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bikiniensis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Str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olivaceus</w:t>
      </w:r>
      <w:r>
        <w:rPr>
          <w:sz w:val="28"/>
          <w:szCs w:val="28"/>
        </w:rPr>
        <w:t xml:space="preserve"> и другие.</w:t>
      </w:r>
    </w:p>
    <w:p w14:paraId="3BF73BBB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Антимикробное действие.</w:t>
      </w:r>
    </w:p>
    <w:p w14:paraId="16BB555F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Стрептомиц</w:t>
      </w:r>
      <w:r>
        <w:rPr>
          <w:sz w:val="28"/>
          <w:szCs w:val="28"/>
        </w:rPr>
        <w:t>ин - антибиотик с широким антибактериальным спектром действием. Стрептомицин активен в отношении не только размножающихся микробов, но и находящихся в стадии покоя. Условия для проявления антимикробного эффекта стрептомицина - активный метаболизм в бактери</w:t>
      </w:r>
      <w:r>
        <w:rPr>
          <w:sz w:val="28"/>
          <w:szCs w:val="28"/>
        </w:rPr>
        <w:t>альной клетки. Он активно подавляет рост микробов в аэробных условиях. Стрептомицин - антибиотик с бактерицидным типом антимикробного действия. Он подавляет размножение лишь внеклеточно расположенных возбудителей и малоактивен в отношении находящихся внутр</w:t>
      </w:r>
      <w:r>
        <w:rPr>
          <w:sz w:val="28"/>
          <w:szCs w:val="28"/>
        </w:rPr>
        <w:t>и клетки.</w:t>
      </w:r>
    </w:p>
    <w:p w14:paraId="2BC6C839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Механизм действия</w:t>
      </w:r>
    </w:p>
    <w:p w14:paraId="03FBFAB8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современными представлениями антимикробная активность стрептомицина связана с подавлением синтеза белка. Стрептомицин подавляет образование адаптивных ферментов у чувствительных к нему бактерий. Причиной такого </w:t>
      </w:r>
      <w:r>
        <w:rPr>
          <w:sz w:val="28"/>
          <w:szCs w:val="28"/>
        </w:rPr>
        <w:t>подавления служит, по-видимому, нарушение реакций, лежащих в основе белкового синтеза. Он связывается с 30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субъединицой рибосом микробной клетки, предотвращая взаимодействие РНК с рибосомами. Искажение считавания генитического кода на стадии трансляции со</w:t>
      </w:r>
      <w:r>
        <w:rPr>
          <w:sz w:val="28"/>
          <w:szCs w:val="28"/>
        </w:rPr>
        <w:t>провождается включением в синтезируемый полипептид "чужой" аминокислоты.</w:t>
      </w:r>
    </w:p>
    <w:p w14:paraId="74CE074F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Формы выпуска</w:t>
      </w:r>
    </w:p>
    <w:p w14:paraId="1EFB50D2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Стрептомицин, являясь органическим основанием, образует с кислотами ряд солей, хорошо растворимых в воде. Наиболее широкое применение в медицинской практике получил стре</w:t>
      </w:r>
      <w:r>
        <w:rPr>
          <w:sz w:val="28"/>
          <w:szCs w:val="28"/>
        </w:rPr>
        <w:t>птомицина сульфат. В аптеках готовят глазные капли, содержащие стрептомицина сульфат в изотоническом растворе натрия хлорида в конценрации 10 - 100 тыс. ЕД/мл. Взвеси стрептомицина сульфата готовят в рыбьем жире или касторовом масле.</w:t>
      </w:r>
    </w:p>
    <w:p w14:paraId="2A584A27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Флаконы по 0,25; 0,5 и</w:t>
      </w:r>
      <w:r>
        <w:rPr>
          <w:sz w:val="28"/>
          <w:szCs w:val="28"/>
        </w:rPr>
        <w:t xml:space="preserve"> 1 г. стрептомицина сульфата.</w:t>
      </w:r>
    </w:p>
    <w:p w14:paraId="1821870C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Нистатин</w:t>
      </w:r>
    </w:p>
    <w:p w14:paraId="594698C5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Относится к группе противогрибковых антибиотиков.</w:t>
      </w:r>
    </w:p>
    <w:p w14:paraId="045FAD5D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Противогрибковое действие.</w:t>
      </w:r>
    </w:p>
    <w:p w14:paraId="658A7C8F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Нистатин оказывает фунгистатическое, а при высоких концентрациях фунгицидное действие, подавляя рост многочисленных патогенных и сапрофитных</w:t>
      </w:r>
      <w:r>
        <w:rPr>
          <w:sz w:val="28"/>
          <w:szCs w:val="28"/>
        </w:rPr>
        <w:t xml:space="preserve"> грибов. Наибольший интерес представляет высокая активность нистатина в отношении дрожжеподобных грибов рода </w:t>
      </w:r>
      <w:r>
        <w:rPr>
          <w:sz w:val="28"/>
          <w:szCs w:val="28"/>
          <w:lang w:val="en-US"/>
        </w:rPr>
        <w:t>Candida</w:t>
      </w:r>
      <w:r>
        <w:rPr>
          <w:sz w:val="28"/>
          <w:szCs w:val="28"/>
        </w:rPr>
        <w:t>. Нистатин замедляет их рост.</w:t>
      </w:r>
    </w:p>
    <w:p w14:paraId="0CD9677F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Активность нистатина уменьшается в присутствии ионов магния, кальция, жирных кислот, глюкозы, мальтозы, лактоз</w:t>
      </w:r>
      <w:r>
        <w:rPr>
          <w:sz w:val="28"/>
          <w:szCs w:val="28"/>
        </w:rPr>
        <w:t>ы и других соединений веществ.</w:t>
      </w:r>
    </w:p>
    <w:p w14:paraId="0B643C0C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Устойчивость к нистатину </w:t>
      </w:r>
      <w:r>
        <w:rPr>
          <w:sz w:val="28"/>
          <w:szCs w:val="28"/>
          <w:lang w:val="en-US"/>
        </w:rPr>
        <w:t>in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vitro</w:t>
      </w:r>
      <w:r>
        <w:rPr>
          <w:sz w:val="28"/>
          <w:szCs w:val="28"/>
        </w:rPr>
        <w:t xml:space="preserve"> развивается медленно.</w:t>
      </w:r>
    </w:p>
    <w:p w14:paraId="1F6041B9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устойчивости </w:t>
      </w:r>
      <w:r>
        <w:rPr>
          <w:sz w:val="28"/>
          <w:szCs w:val="28"/>
          <w:lang w:val="en-US"/>
        </w:rPr>
        <w:t>Candida</w:t>
      </w:r>
      <w:r>
        <w:rPr>
          <w:sz w:val="28"/>
          <w:szCs w:val="28"/>
        </w:rPr>
        <w:t xml:space="preserve"> в процессе лечения не выявляется.</w:t>
      </w:r>
    </w:p>
    <w:p w14:paraId="4AC613DF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Механизм действия</w:t>
      </w:r>
    </w:p>
    <w:p w14:paraId="2BF53EA9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Механизм действия антибиотика выяснен недостаточно. Имеются данные о том, что действие</w:t>
      </w:r>
      <w:r>
        <w:rPr>
          <w:sz w:val="28"/>
          <w:szCs w:val="28"/>
        </w:rPr>
        <w:t xml:space="preserve"> нистатина, как и других полиеновых антибиотиков, на грибы и некоторые простейшие связано с повреждением цитоплазматической мембраны и нарушением ее проницаемости, результатом чего является быстрая потеря клеткой низкомолекулярных водорастворимых веществ ц</w:t>
      </w:r>
      <w:r>
        <w:rPr>
          <w:sz w:val="28"/>
          <w:szCs w:val="28"/>
        </w:rPr>
        <w:t>итоплазмы. Нистатиновую мазь назначают при лечении заболеваний кожи и слизистых оболочек.</w:t>
      </w:r>
    </w:p>
    <w:p w14:paraId="7A719B67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выпуска</w:t>
      </w:r>
    </w:p>
    <w:p w14:paraId="7363BF97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Таблетки, покрытые оболочкой, содержащие по 250 и 500 тыс. ЕД.</w:t>
      </w:r>
    </w:p>
    <w:p w14:paraId="54BA09C0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Кишечнорастворимые таблетки, по 500 тыс. ЕД.</w:t>
      </w:r>
    </w:p>
    <w:p w14:paraId="0014FB5F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Нистатиновая мазь - тубы по</w:t>
      </w:r>
      <w:r>
        <w:rPr>
          <w:sz w:val="28"/>
          <w:szCs w:val="28"/>
        </w:rPr>
        <w:t xml:space="preserve"> 5; 10; 25 и 50 г. с содержанием 100 тыс. ЕД в 1 г. мазевой основы.</w:t>
      </w:r>
    </w:p>
    <w:p w14:paraId="3FFC1F36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Свечи по 250 и 500 тыс. ЕД нистатина.</w:t>
      </w:r>
    </w:p>
    <w:p w14:paraId="46464132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Тетрациклины</w:t>
      </w:r>
    </w:p>
    <w:p w14:paraId="103FF5D5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Группа тетрациклинов объединяет несколько близких по химическому строению и биологическим свойствам антибиотиков. Они характеризуются общ</w:t>
      </w:r>
      <w:r>
        <w:rPr>
          <w:sz w:val="28"/>
          <w:szCs w:val="28"/>
        </w:rPr>
        <w:t>им спектром и механизмом антимикробного действия, полной перекрестной устойчивостью, близкими фармакологическими характеристиками.</w:t>
      </w:r>
    </w:p>
    <w:p w14:paraId="00C6979E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свойства</w:t>
      </w:r>
    </w:p>
    <w:p w14:paraId="5DB33474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Бактериостатическое действие.</w:t>
      </w:r>
    </w:p>
    <w:p w14:paraId="3EF03EDA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Широкий спектр активности.</w:t>
      </w:r>
    </w:p>
    <w:p w14:paraId="21A8080A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Перекрестная устойчивость микроорганизмов ко всем п</w:t>
      </w:r>
      <w:r>
        <w:rPr>
          <w:sz w:val="28"/>
          <w:szCs w:val="28"/>
        </w:rPr>
        <w:t>репаратам группы тетрациклана.</w:t>
      </w:r>
    </w:p>
    <w:p w14:paraId="46492F1D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Высокая частота нежелательных реакций.</w:t>
      </w:r>
    </w:p>
    <w:p w14:paraId="00A15051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Антимикробное действие</w:t>
      </w:r>
    </w:p>
    <w:p w14:paraId="4792F2AA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Терациклины активны в отношении стрептококков, наиболее чувствителены пневмококи, листерии, возбудители сибирской язвы, гонокки, бруцеллы. Большинство штаммов бакт</w:t>
      </w:r>
      <w:r>
        <w:rPr>
          <w:sz w:val="28"/>
          <w:szCs w:val="28"/>
        </w:rPr>
        <w:t>ероидов устойчиво. Спирохеты, риккетсии, хламидии, микоплазмы, простейших.</w:t>
      </w:r>
    </w:p>
    <w:p w14:paraId="6B744949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Механизм действия</w:t>
      </w:r>
    </w:p>
    <w:p w14:paraId="672C5F8A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антибактериального действия тетрациклинов лежит подавление белкового синтеза. Торможение тетрациклинами синтеза белка обнаружено в опытах с меченными амин</w:t>
      </w:r>
      <w:r>
        <w:rPr>
          <w:sz w:val="28"/>
          <w:szCs w:val="28"/>
        </w:rPr>
        <w:t>окислотами. Оказалось, что антибиотики этой группы в бактериостатических концентрациях тормозят включение меченых аминокислот в белки. Тетрациклины связываются с 30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-субъеденицией бактериальной рибосомы, а местом непосредственного приложения их антибактери</w:t>
      </w:r>
      <w:r>
        <w:rPr>
          <w:sz w:val="28"/>
          <w:szCs w:val="28"/>
        </w:rPr>
        <w:t>ального эффекта является подавление энзимов, катализирующих связывание тРНК с рибосомальными акцепторами.</w:t>
      </w:r>
    </w:p>
    <w:p w14:paraId="2C5A323C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парентеральном применении тетрациклинов выявляются следующие преимущества:</w:t>
      </w:r>
    </w:p>
    <w:p w14:paraId="1B46005D" w14:textId="77777777" w:rsidR="00000000" w:rsidRDefault="00945345">
      <w:pPr>
        <w:tabs>
          <w:tab w:val="left" w:pos="360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Лучшее всасывание и уменьшение потерь, неизбежных в результате непо</w:t>
      </w:r>
      <w:r>
        <w:rPr>
          <w:sz w:val="28"/>
          <w:szCs w:val="28"/>
        </w:rPr>
        <w:t>лного всасывания этих антибиотиков при приеме внутрь;</w:t>
      </w:r>
    </w:p>
    <w:p w14:paraId="6788BE15" w14:textId="77777777" w:rsidR="00000000" w:rsidRDefault="00945345">
      <w:pPr>
        <w:tabs>
          <w:tab w:val="left" w:pos="360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Быстрое достижение высоких концентраций в крови.</w:t>
      </w:r>
    </w:p>
    <w:p w14:paraId="03F124B8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выпуска</w:t>
      </w:r>
    </w:p>
    <w:p w14:paraId="551A4856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медицинской практике применяются два природных тетрациклина и лекарственные формы на их основе - тетрациклин и оксит</w:t>
      </w:r>
      <w:r>
        <w:rPr>
          <w:sz w:val="28"/>
          <w:szCs w:val="28"/>
        </w:rPr>
        <w:t>етрациклин; хлортетрациклин как более токсичный антибиотик из медицинской номенклатуры исключен.</w:t>
      </w:r>
    </w:p>
    <w:p w14:paraId="6C55EC7F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Тетрациклин и окситетрациклин.</w:t>
      </w:r>
    </w:p>
    <w:p w14:paraId="375EBB80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Таблетки по 0,1 г.</w:t>
      </w:r>
    </w:p>
    <w:p w14:paraId="484BDE9D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Мазь 1%, 3%</w:t>
      </w:r>
    </w:p>
    <w:p w14:paraId="21A800F5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Левомицетин</w:t>
      </w:r>
    </w:p>
    <w:p w14:paraId="45397B43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Антимикробное действие.</w:t>
      </w:r>
    </w:p>
    <w:p w14:paraId="493AA563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Левомицетин обладает широким антимикробным спектром. Активен</w:t>
      </w:r>
      <w:r>
        <w:rPr>
          <w:sz w:val="28"/>
          <w:szCs w:val="28"/>
        </w:rPr>
        <w:t xml:space="preserve"> в отношении многих Г"+" и Г"-" микробов, риккетсий, спирохет, хламидий. Антибактериальный эффект левомицетина удается повысить при сочетании с другими антибиотиками. При комбинации левомицетина с тетрациклином или эритромицином в большинстве случаев наблю</w:t>
      </w:r>
      <w:r>
        <w:rPr>
          <w:sz w:val="28"/>
          <w:szCs w:val="28"/>
        </w:rPr>
        <w:t>дается суммация.</w:t>
      </w:r>
    </w:p>
    <w:p w14:paraId="69E79DF4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Механизм действия</w:t>
      </w:r>
    </w:p>
    <w:p w14:paraId="75A3956B" w14:textId="77777777" w:rsidR="00000000" w:rsidRDefault="009453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Левомицетин характеризуется высокой избирательностью действия в отношении происходящих в клетке биохимических процессов. В концентрациях, соответствующих бактериостатическим, он подавляет белковый синтез в клетках чувстви</w:t>
      </w:r>
      <w:r>
        <w:rPr>
          <w:sz w:val="28"/>
          <w:szCs w:val="28"/>
        </w:rPr>
        <w:t>тельных к нему микроорганизмов. Синтез белка левомицетином подавляется как в размножающихся клетках, так и в стационарной культуре. Антибиотик нарушает белковый синтез на стадии аминокислот от тРНК на рибосомы</w:t>
      </w:r>
    </w:p>
    <w:p w14:paraId="1FA82CC6" w14:textId="77777777" w:rsidR="00000000" w:rsidRDefault="00945345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антибиотик побочный препарат пенициллин</w:t>
      </w:r>
    </w:p>
    <w:p w14:paraId="11CA67FF" w14:textId="77777777" w:rsidR="00000000" w:rsidRDefault="0094534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Глава</w:t>
      </w:r>
      <w:r>
        <w:rPr>
          <w:b/>
          <w:bCs/>
          <w:sz w:val="28"/>
          <w:szCs w:val="28"/>
        </w:rPr>
        <w:t xml:space="preserve"> 3. Побочные эффекты действия антибиотиков и методы их профилактики</w:t>
      </w:r>
    </w:p>
    <w:p w14:paraId="1D0460BB" w14:textId="77777777" w:rsidR="00000000" w:rsidRDefault="00945345">
      <w:pPr>
        <w:tabs>
          <w:tab w:val="left" w:pos="34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BFF9729" w14:textId="77777777" w:rsidR="00000000" w:rsidRDefault="00945345">
      <w:pPr>
        <w:tabs>
          <w:tab w:val="left" w:pos="34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 Побочные эффекты</w:t>
      </w:r>
    </w:p>
    <w:p w14:paraId="2756E6B3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</w:p>
    <w:p w14:paraId="4BDD1C98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антибиотико- и химиотерапии нужно не только хорошо знать противомикробную активность применяемых для лечения препаратов, но и представлять возможность </w:t>
      </w:r>
      <w:r>
        <w:rPr>
          <w:b/>
          <w:bCs/>
          <w:sz w:val="28"/>
          <w:szCs w:val="28"/>
        </w:rPr>
        <w:t>побо</w:t>
      </w:r>
      <w:r>
        <w:rPr>
          <w:b/>
          <w:bCs/>
          <w:sz w:val="28"/>
          <w:szCs w:val="28"/>
        </w:rPr>
        <w:t>чного их действия</w:t>
      </w:r>
      <w:r>
        <w:rPr>
          <w:sz w:val="28"/>
          <w:szCs w:val="28"/>
        </w:rPr>
        <w:t>, его патогенез, формы проявления, профилактику и лечение.</w:t>
      </w:r>
    </w:p>
    <w:p w14:paraId="7C9EDC91" w14:textId="77777777" w:rsidR="00000000" w:rsidRDefault="0094534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Побочные действия антибиотиков и химиопрепаратов</w:t>
      </w:r>
      <w:r>
        <w:rPr>
          <w:sz w:val="28"/>
          <w:szCs w:val="28"/>
        </w:rPr>
        <w:t xml:space="preserve">, в основном, сводятся к аллергическим, токсическим реакциям или зависят от побочного химиотерапевтического эффекта: реакция </w:t>
      </w:r>
      <w:r>
        <w:rPr>
          <w:b/>
          <w:bCs/>
          <w:sz w:val="28"/>
          <w:szCs w:val="28"/>
        </w:rPr>
        <w:t>бактери</w:t>
      </w:r>
      <w:r>
        <w:rPr>
          <w:b/>
          <w:bCs/>
          <w:sz w:val="28"/>
          <w:szCs w:val="28"/>
        </w:rPr>
        <w:t>олиза, дисбактериоз, суперинфекции и др.</w:t>
      </w:r>
    </w:p>
    <w:p w14:paraId="75808F59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Клинические проявления</w:t>
      </w:r>
      <w:r>
        <w:rPr>
          <w:sz w:val="28"/>
          <w:szCs w:val="28"/>
        </w:rPr>
        <w:t xml:space="preserve"> аллергических реакций выражаются в виде анафилактического шока, поражения кожи, слизистых оболочек, отеке Квинке, астматического бронхита.</w:t>
      </w:r>
    </w:p>
    <w:p w14:paraId="60084017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Проявление токсических реакций характеризуется четкой</w:t>
      </w:r>
      <w:r>
        <w:rPr>
          <w:sz w:val="28"/>
          <w:szCs w:val="28"/>
        </w:rPr>
        <w:t xml:space="preserve"> симптоматикой и возникает чаще аллергических. При приеме аминогликозидов они характеризуются невритом слухового нерва, поражением зрительного нерва, вестибулярными расстройствами, возможным развитием полиневрита, токсическим поражением почек. Тетрациклины</w:t>
      </w:r>
      <w:r>
        <w:rPr>
          <w:sz w:val="28"/>
          <w:szCs w:val="28"/>
        </w:rPr>
        <w:t xml:space="preserve">, рифампицин, эритромицин, сульфаниламиды обладают гепатотоксичным действием. Патологическое влияние на кроветворную систему могут оказывать </w:t>
      </w:r>
      <w:r>
        <w:rPr>
          <w:b/>
          <w:bCs/>
          <w:sz w:val="28"/>
          <w:szCs w:val="28"/>
        </w:rPr>
        <w:t>хлорамфеникол, рифампицин, стрептомицин</w:t>
      </w:r>
      <w:r>
        <w:rPr>
          <w:sz w:val="28"/>
          <w:szCs w:val="28"/>
        </w:rPr>
        <w:t xml:space="preserve">. Токсически действуют на желудочно-кишечный тракт </w:t>
      </w:r>
      <w:r>
        <w:rPr>
          <w:b/>
          <w:bCs/>
          <w:sz w:val="28"/>
          <w:szCs w:val="28"/>
        </w:rPr>
        <w:t>тетрациклины, эритромицин</w:t>
      </w:r>
      <w:r>
        <w:rPr>
          <w:b/>
          <w:bCs/>
          <w:sz w:val="28"/>
          <w:szCs w:val="28"/>
        </w:rPr>
        <w:t>, амфотерицин</w:t>
      </w:r>
      <w:r>
        <w:rPr>
          <w:sz w:val="28"/>
          <w:szCs w:val="28"/>
        </w:rPr>
        <w:t xml:space="preserve"> В и др.</w:t>
      </w:r>
    </w:p>
    <w:p w14:paraId="378FAED0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побочному эффекту антибиотиков, связанному с биологической активностью, следует отнести реакцию Яриша-Герксгеймера, инфекционно-токсический шок, которые обусловлены так называемым "токсинным ударом" в результате массивного бактериол</w:t>
      </w:r>
      <w:r>
        <w:rPr>
          <w:sz w:val="28"/>
          <w:szCs w:val="28"/>
        </w:rPr>
        <w:t>иза. Инфекционно-токсический шок чаще развивается при инфекциях с напряженной бактериемией (менингококцемия, брюшной тиф, лептоспироз и др.), особенно в случаях применения антибактериальных препаратов бактерицидного действия. Развитию шока препятствуют одн</w:t>
      </w:r>
      <w:r>
        <w:rPr>
          <w:sz w:val="28"/>
          <w:szCs w:val="28"/>
        </w:rPr>
        <w:t>овременное назначение глюкокортикостероидов (пульс-терапия), проведение инфузионно-дезинтоксикационной терапии. По этой же причине лечение больных менингококцемией рекомендуется начинать с применения препарата бактериостатического действия - левомицетина.</w:t>
      </w:r>
    </w:p>
    <w:p w14:paraId="1E323017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Противомикробные препараты могут вызвать </w:t>
      </w:r>
      <w:r>
        <w:rPr>
          <w:b/>
          <w:bCs/>
          <w:sz w:val="28"/>
          <w:szCs w:val="28"/>
        </w:rPr>
        <w:t>дизбактериоз</w:t>
      </w:r>
      <w:r>
        <w:rPr>
          <w:sz w:val="28"/>
          <w:szCs w:val="28"/>
        </w:rPr>
        <w:t>, снижение напряженности иммунного ответа организма, что в конечном итоге проявляется реинфекцией или суперинфекцией. Вследствие подавления нормальной микрофлоры кишечника может развиться гиповитаминоз.</w:t>
      </w:r>
    </w:p>
    <w:p w14:paraId="066BA39F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основе профилактики побочных реакций от антибиотиков и химиопрепаратов лежит радикальная терапия со знанием общих свойств препарата, механизмов его действия, фармакокинетики и схем применения. </w:t>
      </w:r>
    </w:p>
    <w:p w14:paraId="6A70C641" w14:textId="77777777" w:rsidR="00000000" w:rsidRDefault="00945345">
      <w:pPr>
        <w:pStyle w:val="3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Взаимодействие с алкоголем</w:t>
      </w:r>
    </w:p>
    <w:p w14:paraId="03728E00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Алкоголь может влиять как на акти</w:t>
      </w:r>
      <w:r>
        <w:rPr>
          <w:sz w:val="28"/>
          <w:szCs w:val="28"/>
        </w:rPr>
        <w:t>вность, так и на метаболизм антибиотиков, влияя на активность ферментов печени, расщепляющих антибиотики. В частности, некоторые антибиотики, включая метронидазол, тинидазол, левомицетин, котримолсазол, цефамандол, кетоконазол, латамоксеф, цефоперазон, цеф</w:t>
      </w:r>
      <w:r>
        <w:rPr>
          <w:sz w:val="28"/>
          <w:szCs w:val="28"/>
        </w:rPr>
        <w:t xml:space="preserve">меноксим и фуразолидон химически взаимодействуют с алкоголем, что приводит к серьёзным побочным эффектам, включающим тошноту, рвоту, судороги, одышку и даже смерть. </w:t>
      </w:r>
    </w:p>
    <w:p w14:paraId="5CBE3611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Употребление алкоголя с этими антибиотиками категорически противопоказано. Кроме того, кон</w:t>
      </w:r>
      <w:r>
        <w:rPr>
          <w:sz w:val="28"/>
          <w:szCs w:val="28"/>
        </w:rPr>
        <w:t>центрация доксициклина и эритромицина может быть, при определённых обстоятельствах, существенно снижена при употреблении алкоголя.</w:t>
      </w:r>
    </w:p>
    <w:p w14:paraId="082D207E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Антибиотики, как уже упоминалось выше, действуют подавляюще на микрофлору желудочно-кишечного тракта, причем не только на пат</w:t>
      </w:r>
      <w:r>
        <w:rPr>
          <w:sz w:val="28"/>
          <w:szCs w:val="28"/>
        </w:rPr>
        <w:t>огенную, но и на естественную. Такое воздействие приводит к развитию дисбактериоза кишечника и вызывает аллергию.</w:t>
      </w:r>
    </w:p>
    <w:p w14:paraId="46442DFB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разрушение нормальной микрофлоры приводит к </w:t>
      </w:r>
      <w:r>
        <w:rPr>
          <w:b/>
          <w:bCs/>
          <w:sz w:val="28"/>
          <w:szCs w:val="28"/>
        </w:rPr>
        <w:t>ослаблению иммунитета</w:t>
      </w:r>
      <w:r>
        <w:rPr>
          <w:sz w:val="28"/>
          <w:szCs w:val="28"/>
        </w:rPr>
        <w:t>, что, в свою очередь, способствует активному размножению грибко</w:t>
      </w:r>
      <w:r>
        <w:rPr>
          <w:sz w:val="28"/>
          <w:szCs w:val="28"/>
        </w:rPr>
        <w:t>в. Особенно явно это проявляется при употреблении антибиотиков широкого спектра действия.</w:t>
      </w:r>
    </w:p>
    <w:p w14:paraId="40A4D677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Американские ученые утверждают, что прием антибиотиков увеличивает риск возникновения рака груди у женщин. К такому выводу они пришли в результате проведенных исслед</w:t>
      </w:r>
      <w:r>
        <w:rPr>
          <w:sz w:val="28"/>
          <w:szCs w:val="28"/>
        </w:rPr>
        <w:t>ований, о которых было напечатано в известном медицинском журнале JAMA (Journal of the American Medical Association). Учеными было исследовано более 10 тыс. женщин, больше половины которых не являлись онкологическими больными.</w:t>
      </w:r>
    </w:p>
    <w:p w14:paraId="0EC47CBC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исследований выяснилос</w:t>
      </w:r>
      <w:r>
        <w:rPr>
          <w:sz w:val="28"/>
          <w:szCs w:val="28"/>
        </w:rPr>
        <w:t>ь, что женщины, принимавшие в течение последних 17 лет антибиотики 500 дней и более, в 2 раза чаще подвержены риску заболевания раком груди в сравнении с теми женщинами, которые ни разу в жизни не употребляли подобных препаратов. То есть антибиотики увелич</w:t>
      </w:r>
      <w:r>
        <w:rPr>
          <w:sz w:val="28"/>
          <w:szCs w:val="28"/>
        </w:rPr>
        <w:t>ивают опасность на 100%.</w:t>
      </w:r>
    </w:p>
    <w:p w14:paraId="22F1E22F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антибиотики попадают в категорию самых опасных факторов риска на сегодняшний день. Так, например, прием гормональных препаратов увеличивает опасность возникновения рака груди только на 30-40%.</w:t>
      </w:r>
    </w:p>
    <w:p w14:paraId="347EED28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Причину подобного эффек</w:t>
      </w:r>
      <w:r>
        <w:rPr>
          <w:sz w:val="28"/>
          <w:szCs w:val="28"/>
        </w:rPr>
        <w:t>та от употребления антибиотиков объясняют их разрушительным воздействием на микрофлору кишечника, в результате чего происходит подавление антиканцерогенных свойств некоторых продуктов. Помимо этого, объяснить такой высокий процент вредности противобактериа</w:t>
      </w:r>
      <w:r>
        <w:rPr>
          <w:sz w:val="28"/>
          <w:szCs w:val="28"/>
        </w:rPr>
        <w:t>льных препаратов можно тем, что они значительно ослабляют иммунитет организма.</w:t>
      </w:r>
    </w:p>
    <w:p w14:paraId="045CE755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Связь между приемом антибиотиков и заболеваемостью раком отмечалась и раньше. Научные исследования проводились, например, в Финляндии в 1999 г. Тогда в исследованиях принимало у</w:t>
      </w:r>
      <w:r>
        <w:rPr>
          <w:sz w:val="28"/>
          <w:szCs w:val="28"/>
        </w:rPr>
        <w:t>частие также около 10 тыс. женщин.</w:t>
      </w:r>
    </w:p>
    <w:p w14:paraId="7B236C83" w14:textId="77777777" w:rsidR="00000000" w:rsidRDefault="00945345">
      <w:pPr>
        <w:spacing w:line="360" w:lineRule="auto"/>
        <w:ind w:firstLine="709"/>
        <w:jc w:val="both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Причины отсутствия эффекта при лечении антибиотиками</w:t>
      </w:r>
    </w:p>
    <w:p w14:paraId="1906C61E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Антибиотик часто оказывается неэффективным даже при лечении одного и того же заболевания у одного и того же человека. Это происходит потому, что бактерии приобретают ус</w:t>
      </w:r>
      <w:r>
        <w:rPr>
          <w:sz w:val="28"/>
          <w:szCs w:val="28"/>
        </w:rPr>
        <w:t>тойчивость к тому или иному препарату и при повторном применении антибиотика он становится бесполезным. Например, какой-нибудь антибиотик помог вылечить пневмококковую пневмонию в прошлом году, но оказался неэффективным при лечении пневмококковой пневмонии</w:t>
      </w:r>
      <w:r>
        <w:rPr>
          <w:sz w:val="28"/>
          <w:szCs w:val="28"/>
        </w:rPr>
        <w:t xml:space="preserve"> в этом году. Каким образом бактерии приобретают устойчивость?</w:t>
      </w:r>
    </w:p>
    <w:p w14:paraId="33EB2F5C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использования выяснилось, что каждый антибиотик убивает не все бактерии, а только те, которые проявляют к нему особую чувствительность. Остальные бактерии не только выживают, но и ви</w:t>
      </w:r>
      <w:r>
        <w:rPr>
          <w:sz w:val="28"/>
          <w:szCs w:val="28"/>
        </w:rPr>
        <w:t>доизменяются, мутируют, за счет чего и приобретают устойчивость к препарату. С каждым случаем приема антибиотиков в организме увеличивается количество устойчивых к ним микроорганизмов. Препараты становятся все менее эффективными, а микроорганизмы - все бол</w:t>
      </w:r>
      <w:r>
        <w:rPr>
          <w:sz w:val="28"/>
          <w:szCs w:val="28"/>
        </w:rPr>
        <w:t>ее живучими и активными. В связи с этим ученым приходится создавать новые препараты все более сильного действия для борьбы с новыми штаммами бактерий, которые более устойчивы.</w:t>
      </w:r>
    </w:p>
    <w:p w14:paraId="6084BAAE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Мутации бактерий</w:t>
      </w:r>
      <w:r>
        <w:rPr>
          <w:sz w:val="28"/>
          <w:szCs w:val="28"/>
        </w:rPr>
        <w:t xml:space="preserve"> приводят к возникновению новых форм болезней, которые трудно по</w:t>
      </w:r>
      <w:r>
        <w:rPr>
          <w:sz w:val="28"/>
          <w:szCs w:val="28"/>
        </w:rPr>
        <w:t>ддаются лечению. Так, появились видоизмененные туберкулез, воспаление легких, брюшной тиф, менингит. Медицина просто не успевает создавать новые лекарства для новых болезней. В результате вспыхивают эпидемии, уносящие множество жизней.</w:t>
      </w:r>
    </w:p>
    <w:p w14:paraId="5EFA9261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ученые уже давно</w:t>
      </w:r>
      <w:r>
        <w:rPr>
          <w:sz w:val="28"/>
          <w:szCs w:val="28"/>
        </w:rPr>
        <w:t xml:space="preserve"> признают существование прямой зависимости между приобретением микробами устойчивости и бесконтрольным приемом антибиотиков. Их выписывают и покупают самостоятельно даже при незначительных недомоганиях - таких, как кашель, головная боль или насморк. Между </w:t>
      </w:r>
      <w:r>
        <w:rPr>
          <w:sz w:val="28"/>
          <w:szCs w:val="28"/>
        </w:rPr>
        <w:t xml:space="preserve">тем при респираторно-вирусных инфекциях только в 6% случаев действительно требуется назначение антибиотиков. Эти препараты, как уже было сказано выше, бессильны против вирусов. Мало того, они могут мешать проводимой при респираторных заболеваниях терапии, </w:t>
      </w:r>
      <w:r>
        <w:rPr>
          <w:sz w:val="28"/>
          <w:szCs w:val="28"/>
        </w:rPr>
        <w:t>заселяя дыхательные пути чуждой микрофлорой (чаще всего кишечной).</w:t>
      </w:r>
    </w:p>
    <w:p w14:paraId="4DCE8607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это, в поликлиниках детям при ОРВИ назначают антибиотики примерно в 65-85% случаев, а в стационарах еще чаще - до 98% случаев.</w:t>
      </w:r>
    </w:p>
    <w:p w14:paraId="06F89EE0" w14:textId="77777777" w:rsidR="00000000" w:rsidRDefault="00945345">
      <w:pPr>
        <w:spacing w:line="360" w:lineRule="auto"/>
        <w:ind w:firstLine="709"/>
        <w:jc w:val="both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Опасность самолечения антибиотиками</w:t>
      </w:r>
    </w:p>
    <w:p w14:paraId="0AF3B32C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самолечени</w:t>
      </w:r>
      <w:r>
        <w:rPr>
          <w:sz w:val="28"/>
          <w:szCs w:val="28"/>
        </w:rPr>
        <w:t>и антибиотиками существует опасность использования неправильных доз и назначения слишком короткого или слишком длительного курса лечения. Это может привести к различным осложнениям. Между тем доза препарата рассчитывается не только в соответствии с возраст</w:t>
      </w:r>
      <w:r>
        <w:rPr>
          <w:sz w:val="28"/>
          <w:szCs w:val="28"/>
        </w:rPr>
        <w:t>ом больного, но и с учетом других заболеваний. Таким образом, необходимые дозы не всегда соответствуют тем, которые указаны в аннотации и рассчитаны на средние параметры без учета индивидуальных особенностей.</w:t>
      </w:r>
    </w:p>
    <w:p w14:paraId="422D5083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Длительность лечения также имеет очень важное з</w:t>
      </w:r>
      <w:r>
        <w:rPr>
          <w:sz w:val="28"/>
          <w:szCs w:val="28"/>
        </w:rPr>
        <w:t>начение. При самолечении люди часто, почувствовав себя лучше, перестают принимать антибиотик после 2-3 дней приема. Они считают, что дальше их организм сам справится с болезнью. Однако это не так. Не вылеченная до конца инфекция приобретает форму вялотекущ</w:t>
      </w:r>
      <w:r>
        <w:rPr>
          <w:sz w:val="28"/>
          <w:szCs w:val="28"/>
        </w:rPr>
        <w:t>ей, при этом она незаметно распространяется по всему организму и может стать причиной заболеваний сердца, почек и др.</w:t>
      </w:r>
    </w:p>
    <w:p w14:paraId="5F768DE6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Преждевременное </w:t>
      </w:r>
      <w:r>
        <w:rPr>
          <w:sz w:val="28"/>
          <w:szCs w:val="28"/>
        </w:rPr>
        <w:t>прекращение приема антибиотика приводит к формированию устойчивости бактерий к данному препарату, то есть возникновению но</w:t>
      </w:r>
      <w:r>
        <w:rPr>
          <w:sz w:val="28"/>
          <w:szCs w:val="28"/>
        </w:rPr>
        <w:t>вых штаммов.</w:t>
      </w:r>
    </w:p>
    <w:p w14:paraId="622EA85D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Слишком длительное</w:t>
      </w:r>
      <w:r>
        <w:rPr>
          <w:sz w:val="28"/>
          <w:szCs w:val="28"/>
        </w:rPr>
        <w:t xml:space="preserve"> лечение антибиотиками приводит к развитию осложнений - таких, как дисбактериоз или аллергия. Особенно риск возрастает при лечении синтетическими антибактериальными препаратами - бисептолом, сульфаниламидами, сульфаленом и др</w:t>
      </w:r>
      <w:r>
        <w:rPr>
          <w:sz w:val="28"/>
          <w:szCs w:val="28"/>
        </w:rPr>
        <w:t>. Кроме того, синтетические антибактериальные препараты часто токсичны для печени и почек.</w:t>
      </w:r>
    </w:p>
    <w:p w14:paraId="32FDE2A2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Принимая антибиотик без назначения врача, человек не может учесть все противопоказания и показания. Он может неправильно назначить себе и те препараты, которые испол</w:t>
      </w:r>
      <w:r>
        <w:rPr>
          <w:sz w:val="28"/>
          <w:szCs w:val="28"/>
        </w:rPr>
        <w:t>ьзуются параллельно с антибиотиком в качестве прикрытия, ослабляя его патогенное воздействие на организм.</w:t>
      </w:r>
    </w:p>
    <w:p w14:paraId="50EC3B70" w14:textId="77777777" w:rsidR="00000000" w:rsidRDefault="0094534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1B128AF" w14:textId="77777777" w:rsidR="00000000" w:rsidRDefault="0094534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.2 Методы профилактики побочных эффектов при приеме антибиотиков</w:t>
      </w:r>
    </w:p>
    <w:p w14:paraId="547271C1" w14:textId="77777777" w:rsidR="00000000" w:rsidRDefault="00945345">
      <w:pPr>
        <w:spacing w:line="360" w:lineRule="auto"/>
        <w:ind w:firstLine="709"/>
        <w:jc w:val="both"/>
        <w:rPr>
          <w:b/>
          <w:bCs/>
          <w:kern w:val="36"/>
          <w:sz w:val="28"/>
          <w:szCs w:val="28"/>
        </w:rPr>
      </w:pPr>
    </w:p>
    <w:p w14:paraId="4582CB16" w14:textId="77777777" w:rsidR="00000000" w:rsidRDefault="00945345">
      <w:pPr>
        <w:spacing w:line="360" w:lineRule="auto"/>
        <w:ind w:firstLine="709"/>
        <w:jc w:val="both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Способы снижения вредного воздействия антибиотиков</w:t>
      </w:r>
    </w:p>
    <w:p w14:paraId="45B5D9E4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причиняемый вред, не</w:t>
      </w:r>
      <w:r>
        <w:rPr>
          <w:sz w:val="28"/>
          <w:szCs w:val="28"/>
        </w:rPr>
        <w:t>льзя полностью отказаться от применения антибиотиков при тяжелых инфекционных заболеваниях. Без них не обойтись, когда жизнь человека оказывается под угрозой, например при сепсисе и интоксикации. Для того чтобы снизить проявление побочных эффектов, антибио</w:t>
      </w:r>
      <w:r>
        <w:rPr>
          <w:sz w:val="28"/>
          <w:szCs w:val="28"/>
        </w:rPr>
        <w:t>тики назначают вместе с другими препаратами, снижающими их побочное действие и позволяющими избежать развития характерных осложнений. Так, применение супрастина или тавегила, наряду с антибиотиками, позволяет снизить риск развития аллергии, а назначение би</w:t>
      </w:r>
      <w:r>
        <w:rPr>
          <w:sz w:val="28"/>
          <w:szCs w:val="28"/>
        </w:rPr>
        <w:t>фикола и ацилакта вместе с антибиотиком снижает возможность развития дисбактериоза.</w:t>
      </w:r>
    </w:p>
    <w:p w14:paraId="6C74E3EE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Антибиотики могут быть нужны и при острых формах инфекционных заболеваний - таких, как ангина, пневмония, пиелонефрит, отит, гайморит, остеомиелит, абсцесс, флегмона и т. п</w:t>
      </w:r>
      <w:r>
        <w:rPr>
          <w:sz w:val="28"/>
          <w:szCs w:val="28"/>
        </w:rPr>
        <w:t>. Применение антибиотиков в этих случаях помогает избежать развития осложнений. Так, ангина может дать осложнения на сердце в виде ревматизма или миокардита и на почки в виде гломурулонефрита. Кроме того, острая форма заболевания, не вылеченного антибиотик</w:t>
      </w:r>
      <w:r>
        <w:rPr>
          <w:sz w:val="28"/>
          <w:szCs w:val="28"/>
        </w:rPr>
        <w:t>ами, может перейти в хроническую форму, например пневмония или гайморит - в хроническую пневмонию и хронический гайморит.</w:t>
      </w:r>
    </w:p>
    <w:p w14:paraId="5B591513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Иногда требуется введение антибиотиков после операции. Существуют и такие хронические заболевания, которые лечатся только антибиотикам</w:t>
      </w:r>
      <w:r>
        <w:rPr>
          <w:sz w:val="28"/>
          <w:szCs w:val="28"/>
        </w:rPr>
        <w:t>и. Значительное ухудшение физического состояния в результате подобных заболеваний несравнимо с побочными эффектами от приема антибиотиков. К таким заболевания относятся, например, микоплазменная инфекция легких, иерсиниоз, хламидиоз и некоторые другие урог</w:t>
      </w:r>
      <w:r>
        <w:rPr>
          <w:sz w:val="28"/>
          <w:szCs w:val="28"/>
        </w:rPr>
        <w:t>енитальные инфекции.</w:t>
      </w:r>
    </w:p>
    <w:p w14:paraId="038A5E3C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и во всех перечисленных случаях врач должен обязательно оценить эффективность применения антибиотика и риск развития осложнений, рассмотрев все показания и противопоказания, прежде чем назначить препарат этой группы.</w:t>
      </w:r>
    </w:p>
    <w:p w14:paraId="6E4DDF96" w14:textId="77777777" w:rsidR="00000000" w:rsidRDefault="009453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Что необходимо </w:t>
      </w:r>
      <w:r>
        <w:rPr>
          <w:b/>
          <w:bCs/>
          <w:sz w:val="28"/>
          <w:szCs w:val="28"/>
          <w:u w:val="single"/>
        </w:rPr>
        <w:t>знать</w:t>
      </w:r>
    </w:p>
    <w:p w14:paraId="3C877BBF" w14:textId="77777777" w:rsidR="00000000" w:rsidRDefault="009453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Любое антимикробное средство должно назначаться только врачом!</w:t>
      </w:r>
    </w:p>
    <w:p w14:paraId="34A32AC6" w14:textId="77777777" w:rsidR="00000000" w:rsidRDefault="009453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Недопустимо применение антибактериальных препаратов при вирусных инфекциях</w:t>
      </w:r>
      <w:r>
        <w:rPr>
          <w:sz w:val="28"/>
          <w:szCs w:val="28"/>
        </w:rPr>
        <w:t xml:space="preserve"> якобы с целью профилактики - дабы упредить развитие осложнений. Это никогда не удается, наоборот - становится</w:t>
      </w:r>
      <w:r>
        <w:rPr>
          <w:sz w:val="28"/>
          <w:szCs w:val="28"/>
        </w:rPr>
        <w:t xml:space="preserve"> только хуже. Во-первых, потому, что всегда найдется микроб, который уцелеет. Во-вторых, потому, что, </w:t>
      </w:r>
      <w:r>
        <w:rPr>
          <w:b/>
          <w:bCs/>
          <w:sz w:val="28"/>
          <w:szCs w:val="28"/>
        </w:rPr>
        <w:t>уничтожая одни бактерии, мы создаем условия для размножения других, увеличивая, а не уменьшая при этом вероятность все тех же осложнений.</w:t>
      </w:r>
      <w:r>
        <w:rPr>
          <w:sz w:val="28"/>
          <w:szCs w:val="28"/>
        </w:rPr>
        <w:t xml:space="preserve"> Короче говоря, а</w:t>
      </w:r>
      <w:r>
        <w:rPr>
          <w:sz w:val="28"/>
          <w:szCs w:val="28"/>
        </w:rPr>
        <w:t>нтибиотик должен назначаться тогда, когда бактериальная инфекция уже есть, а не для того, чтобы якобы ее предотвратить.</w:t>
      </w:r>
    </w:p>
    <w:p w14:paraId="72ACC658" w14:textId="77777777" w:rsidR="00000000" w:rsidRDefault="009453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 Профилактическая антибиотикотерапия</w:t>
      </w:r>
      <w:r>
        <w:rPr>
          <w:sz w:val="28"/>
          <w:szCs w:val="28"/>
        </w:rPr>
        <w:t xml:space="preserve"> - не всегда зло. После многих операций, особенно на органах брюшной полости, она жизненно необходи</w:t>
      </w:r>
      <w:r>
        <w:rPr>
          <w:sz w:val="28"/>
          <w:szCs w:val="28"/>
        </w:rPr>
        <w:t>ма. Во время эпидемии чумы массовый прием тетрациклина способен защитить от заражения. Важно только не путать такие понятия, как профилактическая антибиотикотерапия вообще и профилактическое использование антибиотиков при вирусных инфекциях в частности.</w:t>
      </w:r>
    </w:p>
    <w:p w14:paraId="694204B1" w14:textId="77777777" w:rsidR="00000000" w:rsidRDefault="009453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Ес</w:t>
      </w:r>
      <w:r>
        <w:rPr>
          <w:b/>
          <w:bCs/>
          <w:sz w:val="28"/>
          <w:szCs w:val="28"/>
        </w:rPr>
        <w:t>ли уж вы антибиотики даете (принимаете), ни в коем случае не прекращайте лечение сразу же после того, как станет чуточку полегче</w:t>
      </w:r>
      <w:r>
        <w:rPr>
          <w:sz w:val="28"/>
          <w:szCs w:val="28"/>
        </w:rPr>
        <w:t xml:space="preserve"> . Необходимую продолжительность лечения может определить только врач.</w:t>
      </w:r>
    </w:p>
    <w:p w14:paraId="24BAFBB4" w14:textId="77777777" w:rsidR="00000000" w:rsidRDefault="009453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Никогда не выпрашивайте чего-нибудь посильнее</w:t>
      </w:r>
      <w:r>
        <w:rPr>
          <w:sz w:val="28"/>
          <w:szCs w:val="28"/>
        </w:rPr>
        <w:t xml:space="preserve"> .</w:t>
      </w:r>
    </w:p>
    <w:p w14:paraId="3456F678" w14:textId="77777777" w:rsidR="00000000" w:rsidRDefault="009453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о</w:t>
      </w:r>
      <w:r>
        <w:rPr>
          <w:sz w:val="28"/>
          <w:szCs w:val="28"/>
        </w:rPr>
        <w:t xml:space="preserve"> силе и слабости антибиотика во многом условно. Для среднего нашего соотечественника сила антибиотика во многом связана с его способностью опустошать карманы и кошельки. Людям очень хочется верить в тот факт, что если, например, Это далеко не так.</w:t>
      </w:r>
    </w:p>
    <w:p w14:paraId="073A176A" w14:textId="77777777" w:rsidR="00000000" w:rsidRDefault="009453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антиби</w:t>
      </w:r>
      <w:r>
        <w:rPr>
          <w:sz w:val="28"/>
          <w:szCs w:val="28"/>
        </w:rPr>
        <w:t xml:space="preserve">отикотерапии существует такое понятие, как "антибиотик выбора ". Т. е. для каждой инфекции, для каждой конкретной бактерии рекомендуется антибиотик, который следует использовать в первую очередь, - они называется антибиотиком выбора. Если это невозможно - </w:t>
      </w:r>
      <w:r>
        <w:rPr>
          <w:sz w:val="28"/>
          <w:szCs w:val="28"/>
        </w:rPr>
        <w:t>например аллергия, - рекомендуются антибиотики второй очереди и т. д. Ангина - пенициллин, отит - амоксициллин, брюшной тиф - левомицетин, коклюш - эритромицин, чума - тетрациклин и т. д.</w:t>
      </w:r>
    </w:p>
    <w:p w14:paraId="5AA0EB5D" w14:textId="77777777" w:rsidR="00000000" w:rsidRDefault="009453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очень дорогие препараты используются лишь в очень серьезных и, к</w:t>
      </w:r>
      <w:r>
        <w:rPr>
          <w:sz w:val="28"/>
          <w:szCs w:val="28"/>
        </w:rPr>
        <w:t xml:space="preserve"> счастью, не очень частых ситуациях, когда конкретная болезнь вызвана микробом, устойчивым к действию большинства антибиотиков, когда имеет место выраженное снижение иммунитета.</w:t>
      </w:r>
    </w:p>
    <w:p w14:paraId="6A722EEA" w14:textId="77777777" w:rsidR="00000000" w:rsidRDefault="009453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Назначая любой антибиотик, врач не может предугадать все возможные последствия</w:t>
      </w:r>
      <w:r>
        <w:rPr>
          <w:sz w:val="28"/>
          <w:szCs w:val="28"/>
        </w:rPr>
        <w:t xml:space="preserve">. Имеются случаи </w:t>
      </w:r>
      <w:r>
        <w:rPr>
          <w:b/>
          <w:bCs/>
          <w:sz w:val="28"/>
          <w:szCs w:val="28"/>
        </w:rPr>
        <w:t>индивидуальной непереносимости</w:t>
      </w:r>
      <w:r>
        <w:rPr>
          <w:sz w:val="28"/>
          <w:szCs w:val="28"/>
        </w:rPr>
        <w:t xml:space="preserve"> конкретным человеком конкретного препарата. Если это произошло, и после приема одной таблетки эритромицина ребенок всю ночь рвал и жаловался на боли в животе, то врач в этом не виноват. Лечить воспаление легк</w:t>
      </w:r>
      <w:r>
        <w:rPr>
          <w:sz w:val="28"/>
          <w:szCs w:val="28"/>
        </w:rPr>
        <w:t>их можно сотней различных препаратов. И чем реже антибиотик используется, чем шире спектр его действия и, соответственно, выше цена, тем больше вероятность того, что поможет. Но тем больше вероятность токсических реакций, дисбактериозов, угнетения иммуните</w:t>
      </w:r>
      <w:r>
        <w:rPr>
          <w:sz w:val="28"/>
          <w:szCs w:val="28"/>
        </w:rPr>
        <w:t xml:space="preserve">та. Уколы с большей вероятностью и быстрее приведут к выздоровлению. Но больно, но возможны нагноения в том месте, куда укололи. А если аллергия - после таблетки промыли желудок, а после укола - что промывать? </w:t>
      </w:r>
      <w:r>
        <w:rPr>
          <w:b/>
          <w:bCs/>
          <w:sz w:val="28"/>
          <w:szCs w:val="28"/>
        </w:rPr>
        <w:t>Родственники больного и врач в обязательном по</w:t>
      </w:r>
      <w:r>
        <w:rPr>
          <w:b/>
          <w:bCs/>
          <w:sz w:val="28"/>
          <w:szCs w:val="28"/>
        </w:rPr>
        <w:t>рядке должны находить общий язык</w:t>
      </w:r>
      <w:r>
        <w:rPr>
          <w:sz w:val="28"/>
          <w:szCs w:val="28"/>
        </w:rPr>
        <w:t xml:space="preserve"> . Используя антибиотики, врач всегда имеет возможность перестраховаться - уколы вместо таблеток, 6 раз в сутки вместо 4, цефалексин вместо пенициллина, 10 дней вместо 7… Но золотая середина, соответствие риска неудачи и вер</w:t>
      </w:r>
      <w:r>
        <w:rPr>
          <w:sz w:val="28"/>
          <w:szCs w:val="28"/>
        </w:rPr>
        <w:t>оятности быстрого выздоровления во многом определяется поведением больного и его родственников. Кто виноват, если антибиотик не помог? Неужели только врач? Это что ж за организм такой, который даже с помощью сильнейших лекарств не может справиться с инфекц</w:t>
      </w:r>
      <w:r>
        <w:rPr>
          <w:sz w:val="28"/>
          <w:szCs w:val="28"/>
        </w:rPr>
        <w:t>ией! Это ж какой образ жизни надо было организовать, чтобы довести иммунитет до крайности…</w:t>
      </w:r>
    </w:p>
    <w:p w14:paraId="397EC8EF" w14:textId="77777777" w:rsidR="00000000" w:rsidRDefault="009453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Любой антибиотик способен соединяться с белками сыворотки крови и при определенных обстоятельствах становиться </w:t>
      </w:r>
      <w:r>
        <w:rPr>
          <w:b/>
          <w:bCs/>
          <w:sz w:val="28"/>
          <w:szCs w:val="28"/>
        </w:rPr>
        <w:t>антигеном</w:t>
      </w:r>
      <w:r>
        <w:rPr>
          <w:sz w:val="28"/>
          <w:szCs w:val="28"/>
        </w:rPr>
        <w:t xml:space="preserve"> - т. е. вызывать выработку антител. После пр</w:t>
      </w:r>
      <w:r>
        <w:rPr>
          <w:sz w:val="28"/>
          <w:szCs w:val="28"/>
        </w:rPr>
        <w:t>иема ампициллина (или любого другого препарата) в крови могут находиться антитела к ампициллину. В таком случае высока вероятность развития аллергических реакций, иногда очень тяжелых. При этом аллергия возможна не только на ампициллин, но и на любой друго</w:t>
      </w:r>
      <w:r>
        <w:rPr>
          <w:sz w:val="28"/>
          <w:szCs w:val="28"/>
        </w:rPr>
        <w:t xml:space="preserve">й антибиотик, похожий по своей химической структуре (оксациллин, пенициллин, цефалоспорин). </w:t>
      </w:r>
      <w:r>
        <w:rPr>
          <w:b/>
          <w:bCs/>
          <w:sz w:val="28"/>
          <w:szCs w:val="28"/>
        </w:rPr>
        <w:t>Любое повторное использование антибиотика многократно увеличивает риск аллергических реакций</w:t>
      </w:r>
      <w:r>
        <w:rPr>
          <w:sz w:val="28"/>
          <w:szCs w:val="28"/>
        </w:rPr>
        <w:t xml:space="preserve"> . Существует и еще один </w:t>
      </w:r>
      <w:r>
        <w:rPr>
          <w:b/>
          <w:bCs/>
          <w:sz w:val="28"/>
          <w:szCs w:val="28"/>
        </w:rPr>
        <w:t>немаловажный аспект</w:t>
      </w:r>
      <w:r>
        <w:rPr>
          <w:sz w:val="28"/>
          <w:szCs w:val="28"/>
        </w:rPr>
        <w:t xml:space="preserve">. Если одна и та же болезнь </w:t>
      </w:r>
      <w:r>
        <w:rPr>
          <w:sz w:val="28"/>
          <w:szCs w:val="28"/>
        </w:rPr>
        <w:t>повторяется через непродолжительное время, то вполне логично предположить, что при своем повторном возникновении она (болезнь) связана уже с теми микробами, которые "уцелели" после первого курса антибиотикотерапии, а следовательно, применявшийся антибиотик</w:t>
      </w:r>
      <w:r>
        <w:rPr>
          <w:sz w:val="28"/>
          <w:szCs w:val="28"/>
        </w:rPr>
        <w:t xml:space="preserve"> не будет эффективен.</w:t>
      </w:r>
    </w:p>
    <w:p w14:paraId="4FEF5150" w14:textId="77777777" w:rsidR="00000000" w:rsidRDefault="009453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Следствие предыдущего пункта. </w:t>
      </w:r>
      <w:r>
        <w:rPr>
          <w:b/>
          <w:bCs/>
          <w:sz w:val="28"/>
          <w:szCs w:val="28"/>
        </w:rPr>
        <w:t>Врач не может правильно подобрать антибиотик, если он не владеет информацией о том, когда, по поводу чего, какие препараты и в каких дозах получал ваш ребенок.</w:t>
      </w:r>
      <w:r>
        <w:rPr>
          <w:sz w:val="28"/>
          <w:szCs w:val="28"/>
        </w:rPr>
        <w:t xml:space="preserve"> Этой информацией родители должны обязательно</w:t>
      </w:r>
      <w:r>
        <w:rPr>
          <w:sz w:val="28"/>
          <w:szCs w:val="28"/>
        </w:rPr>
        <w:t xml:space="preserve"> владеть! Записывать! Особенно обращать внимание на любые проявления аллергии.</w:t>
      </w:r>
    </w:p>
    <w:p w14:paraId="2B0F57C2" w14:textId="77777777" w:rsidR="00000000" w:rsidRDefault="009453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пытайтесь корректировать дозы препарата. </w:t>
      </w:r>
      <w:r>
        <w:rPr>
          <w:b/>
          <w:bCs/>
          <w:sz w:val="28"/>
          <w:szCs w:val="28"/>
        </w:rPr>
        <w:t>Антибиотики в малых дозах очень опасны, поскольку высока вероятность появления устойчивых бактерий</w:t>
      </w:r>
      <w:r>
        <w:rPr>
          <w:sz w:val="28"/>
          <w:szCs w:val="28"/>
        </w:rPr>
        <w:t xml:space="preserve"> . И если вам кажется, что "2 табле</w:t>
      </w:r>
      <w:r>
        <w:rPr>
          <w:sz w:val="28"/>
          <w:szCs w:val="28"/>
        </w:rPr>
        <w:t>тки 4 раза в день" это много, а "1 таблетка 3 раза в день" - в самый раз, то вполне возможно, что скоро понадобится 1 укол 4 раза в день.</w:t>
      </w:r>
    </w:p>
    <w:p w14:paraId="06A68453" w14:textId="77777777" w:rsidR="00000000" w:rsidRDefault="0094534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Не расставайтесь с врачом до тех пор, пока точно не уясните правила приема конкретного препарата</w:t>
      </w:r>
      <w:r>
        <w:rPr>
          <w:sz w:val="28"/>
          <w:szCs w:val="28"/>
        </w:rPr>
        <w:t>.</w:t>
      </w:r>
    </w:p>
    <w:p w14:paraId="3D2F0545" w14:textId="77777777" w:rsidR="00000000" w:rsidRDefault="00945345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Тем не менее, стоит </w:t>
      </w:r>
      <w:r>
        <w:rPr>
          <w:sz w:val="28"/>
          <w:szCs w:val="28"/>
        </w:rPr>
        <w:t xml:space="preserve">отметить, что Миллионы людей обязаны антибиотикам жизнью и здоровьем. Но: </w:t>
      </w:r>
      <w:r>
        <w:rPr>
          <w:b/>
          <w:bCs/>
          <w:sz w:val="28"/>
          <w:szCs w:val="28"/>
        </w:rPr>
        <w:t>между антибиотиком и человеком в обязательном порядке должно находиться важнейшее промежуточное звено - ВРАЧ, который лечит человека антибиотиком.</w:t>
      </w:r>
    </w:p>
    <w:p w14:paraId="4FEA0CD8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</w:p>
    <w:p w14:paraId="60FBA012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Заключение</w:t>
      </w:r>
    </w:p>
    <w:p w14:paraId="3038B811" w14:textId="77777777" w:rsidR="00000000" w:rsidRDefault="0094534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AFA42BD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Целью</w:t>
      </w:r>
      <w:r>
        <w:rPr>
          <w:sz w:val="28"/>
          <w:szCs w:val="28"/>
        </w:rPr>
        <w:t xml:space="preserve"> данной курсовой</w:t>
      </w:r>
      <w:r>
        <w:rPr>
          <w:sz w:val="28"/>
          <w:szCs w:val="28"/>
        </w:rPr>
        <w:t xml:space="preserve"> работы являлся обзор и анализ вопросов применения антибиотиков в медицинской практике, а именно подробное рассмотрение побочных эффектов препаратов антимикробного спектра и способов их профилактики</w:t>
      </w:r>
    </w:p>
    <w:p w14:paraId="3DDF08FA" w14:textId="77777777" w:rsidR="00000000" w:rsidRDefault="0094534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Для реализации данной цели реализованы</w:t>
      </w:r>
      <w:r>
        <w:rPr>
          <w:b/>
          <w:bCs/>
          <w:sz w:val="28"/>
          <w:szCs w:val="28"/>
        </w:rPr>
        <w:t xml:space="preserve"> следующие задачи:</w:t>
      </w:r>
    </w:p>
    <w:p w14:paraId="30684121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рассмотрено понятие «антибиотик»;</w:t>
      </w:r>
    </w:p>
    <w:p w14:paraId="2A974E74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рассмотрены и проанализированы основные известные классификации антимикробных препаратов;</w:t>
      </w:r>
    </w:p>
    <w:p w14:paraId="09A98C37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проанализированы формы выпуска лекарственных средств антибиотического спектра;</w:t>
      </w:r>
    </w:p>
    <w:p w14:paraId="4874C5D0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выявлены и проанализированы возможные побочные эффе</w:t>
      </w:r>
      <w:r>
        <w:rPr>
          <w:sz w:val="28"/>
          <w:szCs w:val="28"/>
        </w:rPr>
        <w:t>кты воздействия антибиотиков на организм, а также методы их профилактики.</w:t>
      </w:r>
    </w:p>
    <w:p w14:paraId="42D5A05E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научной литературы и электронных ресурсов по заданной теме позволил выявить основные тенденции и проблемы в поставленных вопросах:</w:t>
      </w:r>
    </w:p>
    <w:p w14:paraId="18760DE4" w14:textId="77777777" w:rsidR="00000000" w:rsidRDefault="0094534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Побочные действия антибиотиков и химиопрепар</w:t>
      </w:r>
      <w:r>
        <w:rPr>
          <w:b/>
          <w:bCs/>
          <w:sz w:val="28"/>
          <w:szCs w:val="28"/>
        </w:rPr>
        <w:t>атов</w:t>
      </w:r>
      <w:r>
        <w:rPr>
          <w:sz w:val="28"/>
          <w:szCs w:val="28"/>
        </w:rPr>
        <w:t xml:space="preserve">, в основном, сводятся к аллергическим, токсическим реакциям или зависят от побочного химиотерапевтического эффекта: реакция </w:t>
      </w:r>
      <w:r>
        <w:rPr>
          <w:b/>
          <w:bCs/>
          <w:sz w:val="28"/>
          <w:szCs w:val="28"/>
        </w:rPr>
        <w:t>бактериолиза, дисбактериоз, суперинфекции и др.</w:t>
      </w:r>
    </w:p>
    <w:p w14:paraId="03FFB235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Клинические проявления</w:t>
      </w:r>
      <w:r>
        <w:rPr>
          <w:sz w:val="28"/>
          <w:szCs w:val="28"/>
        </w:rPr>
        <w:t xml:space="preserve"> аллергических реакций выражаются в виде анафилактическог</w:t>
      </w:r>
      <w:r>
        <w:rPr>
          <w:sz w:val="28"/>
          <w:szCs w:val="28"/>
        </w:rPr>
        <w:t>о шока, поражения кожи, слизистых оболочек, отеке Квинке, астматического бронхита.</w:t>
      </w:r>
    </w:p>
    <w:p w14:paraId="03644E95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Противомикробные препараты могут вызвать </w:t>
      </w:r>
      <w:r>
        <w:rPr>
          <w:b/>
          <w:bCs/>
          <w:sz w:val="28"/>
          <w:szCs w:val="28"/>
        </w:rPr>
        <w:t>дизбактериоз</w:t>
      </w:r>
      <w:r>
        <w:rPr>
          <w:sz w:val="28"/>
          <w:szCs w:val="28"/>
        </w:rPr>
        <w:t>, снижение напряженности иммунного ответа организма, что в конечном итоге проявляется реинфекцией или суперинфекцией. В</w:t>
      </w:r>
      <w:r>
        <w:rPr>
          <w:sz w:val="28"/>
          <w:szCs w:val="28"/>
        </w:rPr>
        <w:t>следствие подавления нормальной микрофлоры кишечника может развиться гиповитаминоз.</w:t>
      </w:r>
    </w:p>
    <w:p w14:paraId="3A276DDD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Алкоголь химически взаимодействуют с алкоголем, что приводит к </w:t>
      </w:r>
      <w:r>
        <w:rPr>
          <w:b/>
          <w:bCs/>
          <w:sz w:val="28"/>
          <w:szCs w:val="28"/>
        </w:rPr>
        <w:t>серьёзным побочным эффектам</w:t>
      </w:r>
      <w:r>
        <w:rPr>
          <w:sz w:val="28"/>
          <w:szCs w:val="28"/>
        </w:rPr>
        <w:t>, включающим тошноту, рвоту, судороги, одышку и даже смерть. Употребление алкоголя</w:t>
      </w:r>
      <w:r>
        <w:rPr>
          <w:sz w:val="28"/>
          <w:szCs w:val="28"/>
        </w:rPr>
        <w:t xml:space="preserve"> с этими антибиотиками категорически противопоказано.</w:t>
      </w:r>
    </w:p>
    <w:p w14:paraId="15AE98EB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разрушение нормальной микрофлоры приводит к </w:t>
      </w:r>
      <w:r>
        <w:rPr>
          <w:b/>
          <w:bCs/>
          <w:sz w:val="28"/>
          <w:szCs w:val="28"/>
        </w:rPr>
        <w:t>ослаблению иммунитета</w:t>
      </w:r>
      <w:r>
        <w:rPr>
          <w:sz w:val="28"/>
          <w:szCs w:val="28"/>
        </w:rPr>
        <w:t xml:space="preserve">, что, в свою очередь, способствует активному размножению грибков. </w:t>
      </w:r>
      <w:r>
        <w:rPr>
          <w:b/>
          <w:bCs/>
          <w:sz w:val="28"/>
          <w:szCs w:val="28"/>
        </w:rPr>
        <w:t>Мутации бактерий</w:t>
      </w:r>
      <w:r>
        <w:rPr>
          <w:sz w:val="28"/>
          <w:szCs w:val="28"/>
        </w:rPr>
        <w:t xml:space="preserve"> приводят к возникновению новых форм болез</w:t>
      </w:r>
      <w:r>
        <w:rPr>
          <w:sz w:val="28"/>
          <w:szCs w:val="28"/>
        </w:rPr>
        <w:t>ней, которые трудно поддаются лечению. При самолечении антибиотиками существует опасность использования неправильных доз и назначения слишком короткого или слишком длительного курса лечения. Это может привести к различным осложнениям.</w:t>
      </w:r>
    </w:p>
    <w:p w14:paraId="662D3CD8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Антибиотики </w:t>
      </w:r>
      <w:r>
        <w:rPr>
          <w:b/>
          <w:bCs/>
          <w:sz w:val="28"/>
          <w:szCs w:val="28"/>
        </w:rPr>
        <w:t>могут быт</w:t>
      </w:r>
      <w:r>
        <w:rPr>
          <w:b/>
          <w:bCs/>
          <w:sz w:val="28"/>
          <w:szCs w:val="28"/>
        </w:rPr>
        <w:t>ь нужны</w:t>
      </w:r>
      <w:r>
        <w:rPr>
          <w:sz w:val="28"/>
          <w:szCs w:val="28"/>
        </w:rPr>
        <w:t xml:space="preserve"> и при острых формах инфекционных заболеваний - таких, как ангина, пневмония, пиелонефрит, отит, гайморит, остеомиелит, абсцесс, флегмона и т. п. Применение антибиотиков в этих случаях помогает избежать развития осложнений. Так, ангина может дать ос</w:t>
      </w:r>
      <w:r>
        <w:rPr>
          <w:sz w:val="28"/>
          <w:szCs w:val="28"/>
        </w:rPr>
        <w:t>ложнения на сердце в виде ревматизма или миокардита и на почки в виде гломурулонефрита.</w:t>
      </w:r>
    </w:p>
    <w:p w14:paraId="708423A0" w14:textId="77777777" w:rsidR="00000000" w:rsidRDefault="00945345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Тем не менее, необходимо подчеркнуть, что при грамотном приеме антибиотиков их использование при многих тяжелых инфекциях приводит к выздоровлению, Миллионы людей обяза</w:t>
      </w:r>
      <w:r>
        <w:rPr>
          <w:sz w:val="28"/>
          <w:szCs w:val="28"/>
        </w:rPr>
        <w:t xml:space="preserve">ны антибиотикам жизнью и здоровьем. Лечение антибиотиками необходимо, но: </w:t>
      </w:r>
      <w:r>
        <w:rPr>
          <w:b/>
          <w:bCs/>
          <w:sz w:val="28"/>
          <w:szCs w:val="28"/>
        </w:rPr>
        <w:t>между антибиотиком и человеком в обязательном порядке должно находиться важнейшее промежуточное звено - ВРАЧ, который лечит человека антибиотиком.</w:t>
      </w:r>
    </w:p>
    <w:p w14:paraId="1857A651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</w:p>
    <w:p w14:paraId="75942832" w14:textId="77777777" w:rsidR="00000000" w:rsidRDefault="0094534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Список источников</w:t>
      </w:r>
    </w:p>
    <w:p w14:paraId="4FD6FDE6" w14:textId="77777777" w:rsidR="00000000" w:rsidRDefault="00945345">
      <w:pPr>
        <w:spacing w:line="360" w:lineRule="auto"/>
        <w:ind w:firstLine="709"/>
        <w:jc w:val="both"/>
        <w:rPr>
          <w:sz w:val="28"/>
          <w:szCs w:val="28"/>
        </w:rPr>
      </w:pPr>
    </w:p>
    <w:p w14:paraId="05D74496" w14:textId="77777777" w:rsidR="00000000" w:rsidRDefault="009453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Антибиотики</w:t>
      </w:r>
      <w:r>
        <w:rPr>
          <w:sz w:val="28"/>
          <w:szCs w:val="28"/>
        </w:rPr>
        <w:t xml:space="preserve"> и противоинфекционный иммунитет/ Под ред. НД. Ющука, ИЛ. Балмасовой, В.Н. Царева. - М.: Практическая медицина, 2012. - 232 с.: ил.;</w:t>
      </w:r>
    </w:p>
    <w:p w14:paraId="2E6EF4C7" w14:textId="77777777" w:rsidR="00000000" w:rsidRDefault="009453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Егоров Н.С. ЕЗО Основы учения об антибиотиках: Учебник. 6-е изд., перераб. и доп. / Н.С. Егоров. - М.: Изд-во МГУ; Наука,</w:t>
      </w:r>
      <w:r>
        <w:rPr>
          <w:sz w:val="28"/>
          <w:szCs w:val="28"/>
        </w:rPr>
        <w:t xml:space="preserve"> 2004. - 528 с.;</w:t>
      </w:r>
    </w:p>
    <w:p w14:paraId="71B1384D" w14:textId="77777777" w:rsidR="00000000" w:rsidRDefault="009453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Гетьман М.А. Большая фарма// М.А. Гетьман.-изд-во «Литерра», 2003.- 312 с.;</w:t>
      </w:r>
    </w:p>
    <w:p w14:paraId="36C9E326" w14:textId="77777777" w:rsidR="00000000" w:rsidRDefault="009453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Дубенок М. Антибиотики - убийцы// М. Дубенок.-изд-во «Эксмо», 2007.-123 с.;</w:t>
      </w:r>
    </w:p>
    <w:p w14:paraId="7A1C0856" w14:textId="77777777" w:rsidR="00000000" w:rsidRDefault="009453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Ланчини Д., Паренти Ф.Антибиотики// Д. Ланчини, Ф. Паренти - из-во “Медицина», 19</w:t>
      </w:r>
      <w:r>
        <w:rPr>
          <w:sz w:val="28"/>
          <w:szCs w:val="28"/>
        </w:rPr>
        <w:t>85.-272 с.;</w:t>
      </w:r>
    </w:p>
    <w:p w14:paraId="2078BBC9" w14:textId="77777777" w:rsidR="00000000" w:rsidRDefault="00945345">
      <w:pPr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 Муравьев И. А.. Технология лекарственных форм// И. А. Муравьев.. - М.: Медицина 1988-480 с.;</w:t>
      </w:r>
    </w:p>
    <w:p w14:paraId="52C8E144" w14:textId="77777777" w:rsidR="00000000" w:rsidRDefault="00945345">
      <w:pPr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Навашин С.М., Фомина И.П.. Рациональная антибиотикотерапия// С.М. Навашин, И.П. Фомина.. - М.: Медицина 1982-496 с.;</w:t>
      </w:r>
    </w:p>
    <w:p w14:paraId="7F76BFF9" w14:textId="77777777" w:rsidR="00000000" w:rsidRDefault="00945345">
      <w:pPr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Навашин С.М., Фомина И.П.. </w:t>
      </w:r>
      <w:r>
        <w:rPr>
          <w:sz w:val="28"/>
          <w:szCs w:val="28"/>
        </w:rPr>
        <w:t>Справочник по антибиотиками// С.М. Навашин, И. П. Фомина.. - М.: Медицина 1982-480 с.;</w:t>
      </w:r>
    </w:p>
    <w:p w14:paraId="09AF9E3C" w14:textId="77777777" w:rsidR="00000000" w:rsidRDefault="00945345">
      <w:pPr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Синев Д.Н., Гуревич И.Я.. Технология и анализ лекарств// Д.Н. Синев, И.Я. Гуревич.. - Л.: Медицина 1989-367 с.</w:t>
      </w:r>
    </w:p>
    <w:p w14:paraId="31561121" w14:textId="77777777" w:rsidR="00000000" w:rsidRDefault="00945345">
      <w:pPr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Страчунский Л.С., Козлов С.Н. Антибиотики: клиническая</w:t>
      </w:r>
      <w:r>
        <w:rPr>
          <w:sz w:val="28"/>
          <w:szCs w:val="28"/>
        </w:rPr>
        <w:t xml:space="preserve"> фармакология.// Л.С. Страчунский, С.Н. Козлов. - Смол.: Амипресс 1994-208 с.</w:t>
      </w:r>
    </w:p>
    <w:p w14:paraId="4DDBF4B5" w14:textId="77777777" w:rsidR="00000000" w:rsidRDefault="009453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11. Хоменко А.И., Шадурская С.К. Антибиотики: химиотерапия инфекционных заболеваний// А.И. Хоменко, С..К. Шадурская. Уч пос.-изд-во Фармакология, Ростов-на Дону, 2002г. -192 с.</w:t>
      </w:r>
    </w:p>
    <w:p w14:paraId="0A4795CE" w14:textId="77777777" w:rsidR="00000000" w:rsidRDefault="009453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Самые распространенные побочные эффекты при приеме антибиотиков http://www.aptekari.com/various/antibiotiki-pobochnye-effekty;</w:t>
      </w:r>
    </w:p>
    <w:p w14:paraId="774AAF56" w14:textId="77777777" w:rsidR="00000000" w:rsidRDefault="009453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Побочные эффекты антибиотикотерапии. Побочные эффекты антибиотиков. Вредность антибиотиков. Токсические реакции от применения </w:t>
      </w:r>
      <w:r>
        <w:rPr>
          <w:sz w:val="28"/>
          <w:szCs w:val="28"/>
        </w:rPr>
        <w:t>антибиотиков.http://meduniver.com/Medical/Microbiology/208.html;</w:t>
      </w:r>
    </w:p>
    <w:p w14:paraId="07357C98" w14:textId="77777777" w:rsidR="00000000" w:rsidRDefault="00945345">
      <w:pPr>
        <w:pStyle w:val="1"/>
        <w:shd w:val="clear" w:color="auto" w:fill="FFFFFF"/>
        <w:spacing w:line="360" w:lineRule="auto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14. То нужно знать об антибиотиках? (Медицинская энциклопедия) http://health.wild-mistress.ru/wm/health.nsf/;</w:t>
      </w:r>
    </w:p>
    <w:p w14:paraId="29F97A8F" w14:textId="77777777" w:rsidR="00000000" w:rsidRDefault="00945345">
      <w:pPr>
        <w:rPr>
          <w:b/>
          <w:bCs/>
          <w:kern w:val="32"/>
          <w:sz w:val="28"/>
          <w:szCs w:val="28"/>
        </w:rPr>
      </w:pPr>
      <w:r>
        <w:rPr>
          <w:kern w:val="32"/>
          <w:sz w:val="28"/>
          <w:szCs w:val="28"/>
        </w:rPr>
        <w:t>15. Учебник по медицине</w:t>
      </w:r>
      <w:r>
        <w:rPr>
          <w:kern w:val="32"/>
          <w:sz w:val="28"/>
          <w:szCs w:val="28"/>
        </w:rPr>
        <w:t xml:space="preserve"> &lt;http://medichelp.ru/categories/index/80&gt; / Микробиология &lt;http://medichelp.ru/posts/index/413&gt; / Классификация антибиотиков http://medichelp.ru/posts/view/5090;</w:t>
      </w:r>
    </w:p>
    <w:p w14:paraId="62DF8149" w14:textId="77777777" w:rsidR="00000000" w:rsidRDefault="00945345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16. Побочное действие антибиотиков http://lefortvet.ru/pobochnoe_deystvie_antibiotikov;</w:t>
      </w:r>
    </w:p>
    <w:p w14:paraId="336FB658" w14:textId="77777777" w:rsidR="00000000" w:rsidRDefault="009453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17. Ч</w:t>
      </w:r>
      <w:r>
        <w:rPr>
          <w:sz w:val="28"/>
          <w:szCs w:val="28"/>
        </w:rPr>
        <w:t>то такое побочные реакции и от чего зависит их возникновение? http://tiensmed.ru/news/pobochka-ne-huje-smerti.html;</w:t>
      </w:r>
    </w:p>
    <w:p w14:paraId="5FB32C3A" w14:textId="77777777" w:rsidR="00945345" w:rsidRDefault="00945345">
      <w:pPr>
        <w:rPr>
          <w:sz w:val="28"/>
          <w:szCs w:val="28"/>
        </w:rPr>
      </w:pPr>
      <w:r>
        <w:rPr>
          <w:sz w:val="28"/>
          <w:szCs w:val="28"/>
        </w:rPr>
        <w:t>18. Краткая медицинская энциклопедия &lt;http://www.golkom.ru/kme/&gt; http://www.golkom.ru/kme/16/2-457-1-2.html</w:t>
      </w:r>
    </w:p>
    <w:sectPr w:rsidR="0094534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D51"/>
    <w:rsid w:val="00926D51"/>
    <w:rsid w:val="0094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8E08F3"/>
  <w14:defaultImageDpi w14:val="0"/>
  <w15:docId w15:val="{16999AB8-E4C1-4654-B453-9873857E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9988</Words>
  <Characters>56934</Characters>
  <Application>Microsoft Office Word</Application>
  <DocSecurity>0</DocSecurity>
  <Lines>474</Lines>
  <Paragraphs>133</Paragraphs>
  <ScaleCrop>false</ScaleCrop>
  <Company/>
  <LinksUpToDate>false</LinksUpToDate>
  <CharactersWithSpaces>66789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2024-12-16T10:39:00Z</dcterms:created>
  <dcterms:modified xsi:type="dcterms:W3CDTF">2024-12-16T10:39:00Z</dcterms:modified>
</cp:coreProperties>
</file>