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7834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</w:t>
      </w:r>
    </w:p>
    <w:p w14:paraId="2DF02C9F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Смоленский государственный медицинский университет</w:t>
      </w:r>
    </w:p>
    <w:p w14:paraId="71EC9F68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Стоматологический факультет</w:t>
      </w:r>
    </w:p>
    <w:p w14:paraId="1DAC5C35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терапевтической стоматологии</w:t>
      </w:r>
    </w:p>
    <w:p w14:paraId="785A27CE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B5FFC6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22252D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F8E573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8725CC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C1E5B6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9678D1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5D3E0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BE0C38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0DE7A400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Поверхностный и средний кариес. Клиническая картина, диагностика, оперативные методы лечения</w:t>
      </w:r>
    </w:p>
    <w:p w14:paraId="0A8B5DCF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9A7E75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F20116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204D68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467343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  <w:r>
        <w:rPr>
          <w:rFonts w:ascii="Times New Roman CYR" w:hAnsi="Times New Roman CYR" w:cs="Times New Roman CYR"/>
          <w:sz w:val="28"/>
          <w:szCs w:val="28"/>
        </w:rPr>
        <w:t>: Струнов А.А.</w:t>
      </w:r>
    </w:p>
    <w:p w14:paraId="3EC09B12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3-го курса 308 группы</w:t>
      </w:r>
    </w:p>
    <w:p w14:paraId="7E09D12F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AAFB7F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7F280F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3070AA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5ED97E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CA5EF0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A8DE73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6AC3A3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Смоленск 2015</w:t>
      </w:r>
    </w:p>
    <w:p w14:paraId="0BE00063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B7B83F9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Содержание:</w:t>
      </w:r>
    </w:p>
    <w:p w14:paraId="3C82AF2A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86B193" w14:textId="77777777" w:rsidR="00000000" w:rsidRDefault="00004927">
      <w:pPr>
        <w:widowControl w:val="0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6575401" w14:textId="77777777" w:rsidR="00000000" w:rsidRDefault="00004927">
      <w:pPr>
        <w:widowControl w:val="0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Поверхностный кариес</w:t>
      </w:r>
    </w:p>
    <w:p w14:paraId="6F3E9116" w14:textId="77777777" w:rsidR="00000000" w:rsidRDefault="00004927">
      <w:pPr>
        <w:widowControl w:val="0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поверхностного кариеса</w:t>
      </w:r>
    </w:p>
    <w:p w14:paraId="4E50FA51" w14:textId="77777777" w:rsidR="00000000" w:rsidRDefault="00004927">
      <w:pPr>
        <w:widowControl w:val="0"/>
        <w:shd w:val="clear" w:color="auto" w:fill="FFFFFF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Клиническая картина поверхностного кариеса</w:t>
      </w:r>
    </w:p>
    <w:p w14:paraId="139FE30D" w14:textId="77777777" w:rsidR="00000000" w:rsidRDefault="00004927">
      <w:pPr>
        <w:widowControl w:val="0"/>
        <w:shd w:val="clear" w:color="auto" w:fill="FFFFFF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Дифференциальная диагностика поверхностного к</w:t>
      </w:r>
      <w:r>
        <w:rPr>
          <w:rFonts w:ascii="Times New Roman CYR" w:hAnsi="Times New Roman CYR" w:cs="Times New Roman CYR"/>
          <w:sz w:val="28"/>
          <w:szCs w:val="28"/>
        </w:rPr>
        <w:t>ариеса</w:t>
      </w:r>
    </w:p>
    <w:p w14:paraId="77D6133B" w14:textId="77777777" w:rsidR="00000000" w:rsidRDefault="00004927">
      <w:pPr>
        <w:widowControl w:val="0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Лечение поверхностного кариеса</w:t>
      </w:r>
    </w:p>
    <w:p w14:paraId="6AACB066" w14:textId="77777777" w:rsidR="00000000" w:rsidRDefault="00004927">
      <w:pPr>
        <w:widowControl w:val="0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Средний кариес</w:t>
      </w:r>
    </w:p>
    <w:p w14:paraId="7DF81D88" w14:textId="77777777" w:rsidR="00000000" w:rsidRDefault="00004927">
      <w:pPr>
        <w:widowControl w:val="0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среднего кариеса по локализации (по Блеку)</w:t>
      </w:r>
    </w:p>
    <w:p w14:paraId="3291DA80" w14:textId="77777777" w:rsidR="00000000" w:rsidRDefault="00004927">
      <w:pPr>
        <w:widowControl w:val="0"/>
        <w:shd w:val="clear" w:color="auto" w:fill="FFFFFF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Клиническая картина</w:t>
      </w:r>
    </w:p>
    <w:p w14:paraId="20783027" w14:textId="77777777" w:rsidR="00000000" w:rsidRDefault="00004927">
      <w:pPr>
        <w:widowControl w:val="0"/>
        <w:shd w:val="clear" w:color="auto" w:fill="FFFFFF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Дифференциальная диагностика среднего кариеса</w:t>
      </w:r>
    </w:p>
    <w:p w14:paraId="3DDBFEDE" w14:textId="77777777" w:rsidR="00000000" w:rsidRDefault="00004927">
      <w:pPr>
        <w:widowControl w:val="0"/>
        <w:shd w:val="clear" w:color="auto" w:fill="FFFFFF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Лечение среднего кариеса</w:t>
      </w:r>
    </w:p>
    <w:p w14:paraId="3BCD550E" w14:textId="77777777" w:rsidR="00000000" w:rsidRDefault="00004927">
      <w:pPr>
        <w:widowControl w:val="0"/>
        <w:shd w:val="clear" w:color="auto" w:fill="FFFFFF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F44BBB9" w14:textId="77777777" w:rsidR="00000000" w:rsidRDefault="00004927">
      <w:pPr>
        <w:widowControl w:val="0"/>
        <w:shd w:val="clear" w:color="auto" w:fill="FFFFFF"/>
        <w:tabs>
          <w:tab w:val="left" w:pos="426"/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AE2868B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505045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455BC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7F9F213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AC8A882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F54263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Кариес - патологический процесс, проявляющийся деминерализацией и последующим разрушением твердых тканей зуба под воздействием кариесогенной микрофлоры с образованием дефекта в виде полости. А проще говоря, кариес - это разрушение зуба,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рое начинается с растворения минеральных веществ, входящих в состав зуба, и с последующими образованием дырки. Деминерализация или размывание минеральных веществ, образующих эмаль, происходит под воздействием деятельности микробов. «Переваривая» углеводы, </w:t>
      </w:r>
      <w:r>
        <w:rPr>
          <w:rFonts w:ascii="Times New Roman CYR" w:hAnsi="Times New Roman CYR" w:cs="Times New Roman CYR"/>
          <w:sz w:val="28"/>
          <w:szCs w:val="28"/>
        </w:rPr>
        <w:t>бактерии выделяют органические кислоты, которые, в свою очередь, приводят к возникновению кислой среды во рту. Все это способствует разрушению кристаллов апатита, входящего в состав эмали. После этого микробы проникают в нижележащие слои и начинают разруша</w:t>
      </w:r>
      <w:r>
        <w:rPr>
          <w:rFonts w:ascii="Times New Roman CYR" w:hAnsi="Times New Roman CYR" w:cs="Times New Roman CYR"/>
          <w:sz w:val="28"/>
          <w:szCs w:val="28"/>
        </w:rPr>
        <w:t>ть их.</w:t>
      </w:r>
    </w:p>
    <w:p w14:paraId="5200D4E3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что причиной кариеса является не только присутствие микробов в полости рта, но и ряд других факторов. Так, например, огромное значение имеет питание. Недостаточное поступление в организм белков, витаминов, минеральных солей, фтора и разл</w:t>
      </w:r>
      <w:r>
        <w:rPr>
          <w:rFonts w:ascii="Times New Roman CYR" w:hAnsi="Times New Roman CYR" w:cs="Times New Roman CYR"/>
          <w:sz w:val="28"/>
          <w:szCs w:val="28"/>
        </w:rPr>
        <w:t>ичных микроэлементов способствует развитию кариеса. Поступление же сахара и других, быстроразрушающихся под воздействием микробов углеводов также помогает бактериям разрушать зубы. Сегодня ученые придают огромное значение наследственности, состоянию зубоче</w:t>
      </w:r>
      <w:r>
        <w:rPr>
          <w:rFonts w:ascii="Times New Roman CYR" w:hAnsi="Times New Roman CYR" w:cs="Times New Roman CYR"/>
          <w:sz w:val="28"/>
          <w:szCs w:val="28"/>
        </w:rPr>
        <w:t>люстной системы в период закладки, развития и прорезывания зубов.</w:t>
      </w:r>
    </w:p>
    <w:p w14:paraId="04F3EB4D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несколько стадий кариеса. В стадии пятна это заболевание обнаруживается при осмотре в виде белого или темного пятна. Обычно человек не испытывает никаких ощущений на этой стадии. П</w:t>
      </w:r>
      <w:r>
        <w:rPr>
          <w:rFonts w:ascii="Times New Roman CYR" w:hAnsi="Times New Roman CYR" w:cs="Times New Roman CYR"/>
          <w:sz w:val="28"/>
          <w:szCs w:val="28"/>
        </w:rPr>
        <w:t>оверхностный кариес уже сопровождается кратковременными болями при действии механических и температурных раздражителей. Эмаль становится шероховатой.</w:t>
      </w:r>
    </w:p>
    <w:p w14:paraId="1C968C7E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среднем кариесе уже определяется кариозная полость.</w:t>
      </w:r>
    </w:p>
    <w:p w14:paraId="569874FF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что чем раньше начато лечение, тем лу</w:t>
      </w:r>
      <w:r>
        <w:rPr>
          <w:rFonts w:ascii="Times New Roman CYR" w:hAnsi="Times New Roman CYR" w:cs="Times New Roman CYR"/>
          <w:sz w:val="28"/>
          <w:szCs w:val="28"/>
        </w:rPr>
        <w:t>чше. Для лечения кариеса в стадии пятна достаточно провести реминерализацию (т.е. восстановление достаточного количества минерала) с помощью специального раствора. При поверхностном, среднем и глубоком кариесе проводят обработку кариозной полости с последу</w:t>
      </w:r>
      <w:r>
        <w:rPr>
          <w:rFonts w:ascii="Times New Roman CYR" w:hAnsi="Times New Roman CYR" w:cs="Times New Roman CYR"/>
          <w:sz w:val="28"/>
          <w:szCs w:val="28"/>
        </w:rPr>
        <w:t>ющим пломбированием. Результат зависит от того, как вовремя Вы придете к врачу (т.е. запущенности проблемы), от квалификации и опыта стоматолога, и от качества используемых материалов и технологий.</w:t>
      </w:r>
    </w:p>
    <w:p w14:paraId="31CD2F75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кариеса заключается, прежде всего, в правильн</w:t>
      </w:r>
      <w:r>
        <w:rPr>
          <w:rFonts w:ascii="Times New Roman CYR" w:hAnsi="Times New Roman CYR" w:cs="Times New Roman CYR"/>
          <w:sz w:val="28"/>
          <w:szCs w:val="28"/>
        </w:rPr>
        <w:t>ом питании, гигиеническом уходе за полостью рта, регулярном посещении стоматолога. В предупреждении этой болезни играют роль ополаскиватели для рта, жевательные резинки, которые устраняют зубной налет, препятствуют окислению и деятельности бактерий.</w:t>
      </w:r>
    </w:p>
    <w:p w14:paraId="27A266A9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491BFE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C39466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920DE93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ава 1. Поверхностный кариес</w:t>
      </w:r>
    </w:p>
    <w:p w14:paraId="5D079F38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73FDD1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Классификация поверхностного кариеса</w:t>
      </w:r>
    </w:p>
    <w:p w14:paraId="64DCDF90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990B3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поверхностный кариес и кариес в стадии пятна объединяют в одну группу, так как существенной разницы между ними нет.</w:t>
      </w:r>
    </w:p>
    <w:p w14:paraId="3AB0E065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Поверхностный или начальный кариозный процесс може</w:t>
      </w:r>
      <w:r>
        <w:rPr>
          <w:rFonts w:ascii="Times New Roman CYR" w:hAnsi="Times New Roman CYR" w:cs="Times New Roman CYR"/>
          <w:sz w:val="28"/>
          <w:szCs w:val="28"/>
        </w:rPr>
        <w:t>т локализоваться в:</w:t>
      </w:r>
    </w:p>
    <w:p w14:paraId="2E9D5377" w14:textId="77777777" w:rsidR="00000000" w:rsidRDefault="00004927">
      <w:pPr>
        <w:widowControl w:val="0"/>
        <w:tabs>
          <w:tab w:val="left" w:pos="720"/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Фиссурных углублениях коронки зуба</w:t>
      </w:r>
    </w:p>
    <w:p w14:paraId="6497CEBA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апроксимальных поверхностях (те есть, на соприкасающихся поверхностях зубов)</w:t>
      </w:r>
    </w:p>
    <w:p w14:paraId="2EE28EE3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области шейки зуба (пришеечный кариес)</w:t>
      </w:r>
    </w:p>
    <w:p w14:paraId="449061B9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очень редких случаях развивается кариозный процесс на буграх или в об</w:t>
      </w:r>
      <w:r>
        <w:rPr>
          <w:rFonts w:ascii="Times New Roman CYR" w:hAnsi="Times New Roman CYR" w:cs="Times New Roman CYR"/>
          <w:sz w:val="28"/>
          <w:szCs w:val="28"/>
        </w:rPr>
        <w:t>ласти режущих краев резцов и клыков</w:t>
      </w:r>
    </w:p>
    <w:p w14:paraId="7201C614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Циркулярный кариес рассматривается отдельно, так как он является самостоятельной патологией. Но, тем не менее, начинается с поверхностного кариеса.</w:t>
      </w:r>
    </w:p>
    <w:p w14:paraId="4918DF3B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патологии так же разное. Различают кариозные процессы:</w:t>
      </w:r>
    </w:p>
    <w:p w14:paraId="5A38BEE9" w14:textId="77777777" w:rsidR="00000000" w:rsidRDefault="00004927">
      <w:pPr>
        <w:widowControl w:val="0"/>
        <w:tabs>
          <w:tab w:val="left" w:pos="720"/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Медле</w:t>
      </w:r>
      <w:r>
        <w:rPr>
          <w:rFonts w:ascii="Times New Roman CYR" w:hAnsi="Times New Roman CYR" w:cs="Times New Roman CYR"/>
          <w:sz w:val="28"/>
          <w:szCs w:val="28"/>
        </w:rPr>
        <w:t>ннотекущий (развивается очень медленно, годами почти не прогрессирует)</w:t>
      </w:r>
    </w:p>
    <w:p w14:paraId="4E00E0BD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Стабилизированный (процесс приостанавливается, но не регрессирует)</w:t>
      </w:r>
    </w:p>
    <w:p w14:paraId="12BA8250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Быстротекущий (развивается очень быстро, в течение нескольких недель или месяцев).</w:t>
      </w:r>
    </w:p>
    <w:p w14:paraId="1825EDC3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анатомическим параметрам мож</w:t>
      </w:r>
      <w:r>
        <w:rPr>
          <w:rFonts w:ascii="Times New Roman CYR" w:hAnsi="Times New Roman CYR" w:cs="Times New Roman CYR"/>
          <w:sz w:val="28"/>
          <w:szCs w:val="28"/>
        </w:rPr>
        <w:t>но выделить:</w:t>
      </w:r>
    </w:p>
    <w:p w14:paraId="021F1C3F" w14:textId="77777777" w:rsidR="00000000" w:rsidRDefault="00004927">
      <w:pPr>
        <w:widowControl w:val="0"/>
        <w:tabs>
          <w:tab w:val="left" w:pos="720"/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Кариес эмали</w:t>
      </w:r>
    </w:p>
    <w:p w14:paraId="7E8B5E85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Кариес цемента</w:t>
      </w:r>
    </w:p>
    <w:p w14:paraId="43B61904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EA933B" w14:textId="77777777" w:rsidR="00000000" w:rsidRDefault="00004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11F240A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Клиническая картина</w:t>
      </w:r>
    </w:p>
    <w:p w14:paraId="12B652CD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933AAA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Начальный кариес (стадия пятна).</w:t>
      </w:r>
      <w:r>
        <w:rPr>
          <w:rFonts w:ascii="Times New Roman CYR" w:hAnsi="Times New Roman CYR" w:cs="Times New Roman CYR"/>
          <w:sz w:val="28"/>
          <w:szCs w:val="28"/>
        </w:rPr>
        <w:t xml:space="preserve"> При начальном кариесе могут иметь место жалобы на чувство оскомины. На холодовой раздражитель, как и на действие химических агентов (кислое, сладкое),</w:t>
      </w:r>
      <w:r>
        <w:rPr>
          <w:rFonts w:ascii="Times New Roman CYR" w:hAnsi="Times New Roman CYR" w:cs="Times New Roman CYR"/>
          <w:sz w:val="28"/>
          <w:szCs w:val="28"/>
        </w:rPr>
        <w:t xml:space="preserve"> поражённый зуб не реагирует. Деминерализация эмали при осмотре проявляется изменением её нормального цвета на ограниченном участке и появлением матового, белого, светло-коричневого, тёмно-коричневого пятен с чёрным оттенком. Процесс начинается с потери бл</w:t>
      </w:r>
      <w:r>
        <w:rPr>
          <w:rFonts w:ascii="Times New Roman CYR" w:hAnsi="Times New Roman CYR" w:cs="Times New Roman CYR"/>
          <w:sz w:val="28"/>
          <w:szCs w:val="28"/>
        </w:rPr>
        <w:t xml:space="preserve">еска эмали на ограниченном участке. Обычно это происходит у шейки зуба рядом с десной. Поверхность пятна гладкая, острие зонда по ней скользит. Пятно окрашивается раствором метиленового синего. </w:t>
      </w:r>
    </w:p>
    <w:p w14:paraId="663E94CD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Пульпа зуба реагирует на ток силой 2-6 мкА. При трансиллюмина</w:t>
      </w:r>
      <w:r>
        <w:rPr>
          <w:rFonts w:ascii="Times New Roman CYR" w:hAnsi="Times New Roman CYR" w:cs="Times New Roman CYR"/>
          <w:sz w:val="28"/>
          <w:szCs w:val="28"/>
        </w:rPr>
        <w:t>ции оно выявляется независимо от локализации, размеров и пигментированности. Под влиянием ультрафиолетовых лучей в области кариозного пятна наблюдается гашение люминесценции, свойственное твёрдым тканям зуба.</w:t>
      </w:r>
    </w:p>
    <w:p w14:paraId="09DF5EDB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Поверхностный кариес.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поверхностного карие</w:t>
      </w:r>
      <w:r>
        <w:rPr>
          <w:rFonts w:ascii="Times New Roman CYR" w:hAnsi="Times New Roman CYR" w:cs="Times New Roman CYR"/>
          <w:sz w:val="28"/>
          <w:szCs w:val="28"/>
        </w:rPr>
        <w:t xml:space="preserve">са возникновение кратковременной боли от химических раздражителей (сладкое, солёное, кислое) является основной жалобой. Возможно, также появление кратковременной боли от воздействия температурных раздражителей, чаще при локализации дефекта у шейки зуба, в </w:t>
      </w:r>
      <w:r>
        <w:rPr>
          <w:rFonts w:ascii="Times New Roman CYR" w:hAnsi="Times New Roman CYR" w:cs="Times New Roman CYR"/>
          <w:sz w:val="28"/>
          <w:szCs w:val="28"/>
        </w:rPr>
        <w:t>участке с наиболее тонким слоем эмали, а также при чистке зубов жёсткой щёткой.</w:t>
      </w:r>
    </w:p>
    <w:p w14:paraId="5946BDFD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зуба на участке поражения обнаруживается неглубокий дефект в пределах эмали. Он определяется зондированием поверхности зуба по наличию шероховатости эмали. Нередко </w:t>
      </w:r>
      <w:r>
        <w:rPr>
          <w:rFonts w:ascii="Times New Roman CYR" w:hAnsi="Times New Roman CYR" w:cs="Times New Roman CYR"/>
          <w:sz w:val="28"/>
          <w:szCs w:val="28"/>
        </w:rPr>
        <w:t xml:space="preserve">шероховатость выявляется в центе обширного белого или пигментированного пятна. При локализации полости на контактной поверхности зуба имеет место застревание пищи и воспаление зубодесневого сосочка - отёк, гиперемия, кровоточивость при прикосновении.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Значи</w:t>
      </w:r>
      <w:r>
        <w:rPr>
          <w:rFonts w:ascii="Times New Roman CYR" w:hAnsi="Times New Roman CYR" w:cs="Times New Roman CYR"/>
          <w:sz w:val="28"/>
          <w:szCs w:val="28"/>
        </w:rPr>
        <w:t>тельные затруднения возникают при диагностике поверхностного кариеса в области естественных фиссур. В таких случаях допускается динамическое наблюдение - повторные осмотры через 3-6 мес. При трансиллюминации всегда выявляется дефект эмали, даже скрытый. На</w:t>
      </w:r>
      <w:r>
        <w:rPr>
          <w:rFonts w:ascii="Times New Roman CYR" w:hAnsi="Times New Roman CYR" w:cs="Times New Roman CYR"/>
          <w:sz w:val="28"/>
          <w:szCs w:val="28"/>
        </w:rPr>
        <w:t xml:space="preserve"> фоне яркого свечения интактных тканей зуба отчётливо видна тень, соответствующая дефекту эмали. При электроодонтодиагностике отклонение от нормы не обнаруживается. Дефект, локализованный на контактной поверхности зуба, определяется рентгенологически.</w:t>
      </w:r>
    </w:p>
    <w:p w14:paraId="09F3893A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E42247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Дифференциальная диагностика кариеса</w:t>
      </w:r>
    </w:p>
    <w:p w14:paraId="7103DE13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6B6867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Кариес в стадии пятна.</w:t>
      </w:r>
      <w:r>
        <w:rPr>
          <w:rFonts w:ascii="Times New Roman CYR" w:hAnsi="Times New Roman CYR" w:cs="Times New Roman CYR"/>
          <w:sz w:val="28"/>
          <w:szCs w:val="28"/>
        </w:rPr>
        <w:t xml:space="preserve"> Очевидные различия имеют пятна при кариесе и эндемическом флюорозе. Это касается, как меловидного, так и пигментированного кариозного пятна. Кариозное пятно обычно единичное, флюорозные пятна - </w:t>
      </w:r>
      <w:r>
        <w:rPr>
          <w:rFonts w:ascii="Times New Roman CYR" w:hAnsi="Times New Roman CYR" w:cs="Times New Roman CYR"/>
          <w:sz w:val="28"/>
          <w:szCs w:val="28"/>
        </w:rPr>
        <w:t xml:space="preserve">множественные. При флюорозе пятна жемчужно-белые, на фоне плотной эмали - молочного цвета, локализуются на так называемых "иммунных участках" - на губных, язычных поверхностях, ближе к буграм и режущим поверхностям зубов, строго симметрично на одноимённых </w:t>
      </w:r>
      <w:r>
        <w:rPr>
          <w:rFonts w:ascii="Times New Roman CYR" w:hAnsi="Times New Roman CYR" w:cs="Times New Roman CYR"/>
          <w:sz w:val="28"/>
          <w:szCs w:val="28"/>
        </w:rPr>
        <w:t>зубах правой и левой стороны, и имеют одинаковую форму и окраску. Кариозные пятна обычно располагаются на апроксимальных поверхностях зубов, в области фиссур и шеек зубов. Даже если они образовались на симметричных зубах, отличаются как формой, так и место</w:t>
      </w:r>
      <w:r>
        <w:rPr>
          <w:rFonts w:ascii="Times New Roman CYR" w:hAnsi="Times New Roman CYR" w:cs="Times New Roman CYR"/>
          <w:sz w:val="28"/>
          <w:szCs w:val="28"/>
        </w:rPr>
        <w:t>м расположения на зубе. Кариозные пятна обычно выявляются у людей, подверженных кариесу. Такие пятна сочетаются с другими стадиями кариеса, а для флюороза характерна выраженная устойчивость к кариесу. В отличие от кариеса, флюорозные пятна особенно часто о</w:t>
      </w:r>
      <w:r>
        <w:rPr>
          <w:rFonts w:ascii="Times New Roman CYR" w:hAnsi="Times New Roman CYR" w:cs="Times New Roman CYR"/>
          <w:sz w:val="28"/>
          <w:szCs w:val="28"/>
        </w:rPr>
        <w:t>бнаруживаются на резцах и клыках, зубах, устойчивых к кариесу. Диагностике помогают окрашивание зубов раствором метиленового синего: прокрашивается только кариозное пятно.</w:t>
      </w:r>
    </w:p>
    <w:p w14:paraId="7F9107AA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дифференцировать от гипоплазии эмали. При гипоплазии видны стекловидные п</w:t>
      </w:r>
      <w:r>
        <w:rPr>
          <w:rFonts w:ascii="Times New Roman CYR" w:hAnsi="Times New Roman CYR" w:cs="Times New Roman CYR"/>
          <w:sz w:val="28"/>
          <w:szCs w:val="28"/>
        </w:rPr>
        <w:t>ятна белого цвета на фоне истончённой эмали. Пятна располагаются в виде "цепочек", опоясывающих коронку зуба. Такие цепочки бывают одиночными, но могут располагаться по несколько на разных уровнях коронки зуба. Идентичные по форме пятнистые поражения локал</w:t>
      </w:r>
      <w:r>
        <w:rPr>
          <w:rFonts w:ascii="Times New Roman CYR" w:hAnsi="Times New Roman CYR" w:cs="Times New Roman CYR"/>
          <w:sz w:val="28"/>
          <w:szCs w:val="28"/>
        </w:rPr>
        <w:t>изуются на симметричных зубах. В отличие от кариозных пятен, гипопластические не прокрашиваются метиленовым синим и другими красителями. Формируется гипоплазия ещё до прорезывания зуба, её размеры и окраска в процессе роста зуба не изменяются.</w:t>
      </w:r>
    </w:p>
    <w:p w14:paraId="79DFF333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Поверхностны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й кариес </w:t>
      </w:r>
      <w:r>
        <w:rPr>
          <w:rFonts w:ascii="Times New Roman CYR" w:hAnsi="Times New Roman CYR" w:cs="Times New Roman CYR"/>
          <w:sz w:val="28"/>
          <w:szCs w:val="28"/>
        </w:rPr>
        <w:t>дифференцируют с начальным кариесом. В отличие от начального, при котором видно пятно, а целостность поверхности эмали не нарушена, для поверхностного кариеса характерен дефект эмали.</w:t>
      </w:r>
    </w:p>
    <w:p w14:paraId="1F81E1D7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необходимо производить диагностику с эрозией эмали. В отл</w:t>
      </w:r>
      <w:r>
        <w:rPr>
          <w:rFonts w:ascii="Times New Roman CYR" w:hAnsi="Times New Roman CYR" w:cs="Times New Roman CYR"/>
          <w:sz w:val="28"/>
          <w:szCs w:val="28"/>
        </w:rPr>
        <w:t>ичие от поверхностного кариеса, эрозия эмали имеет форму овала, длинник которой расположен поперечно на наиболее выпуклой части вестибулярной поверхности коронки. Дно эрозии гладкое, блестящее, плотное. Границы дефекта белесоватые, имеют тенденцию к распро</w:t>
      </w:r>
      <w:r>
        <w:rPr>
          <w:rFonts w:ascii="Times New Roman CYR" w:hAnsi="Times New Roman CYR" w:cs="Times New Roman CYR"/>
          <w:sz w:val="28"/>
          <w:szCs w:val="28"/>
        </w:rPr>
        <w:t>странению вширь, а не вглубь, как при кариесе. Эрозия эмали чаще наблюдается у людей среднего возраста, одновременно поражая несколько зубов, обычно иммунных к кариесу. Нередко процесс захватывает и симметричные зубы. Из анамнеза выясняется чрезмерное упот</w:t>
      </w:r>
      <w:r>
        <w:rPr>
          <w:rFonts w:ascii="Times New Roman CYR" w:hAnsi="Times New Roman CYR" w:cs="Times New Roman CYR"/>
          <w:sz w:val="28"/>
          <w:szCs w:val="28"/>
        </w:rPr>
        <w:t>ребление цитрусовых, соков и фруктов, кислой пищи.</w:t>
      </w:r>
    </w:p>
    <w:p w14:paraId="54C1C7C0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Эрозивная форма эндемического флюороза, как и поверхностный кариес, характеризуется дефектом в пределах эмали. Различия дефектов очевидны. При флюорозе дефекты эмали локализуются, как правило, на вестибуля</w:t>
      </w:r>
      <w:r>
        <w:rPr>
          <w:rFonts w:ascii="Times New Roman CYR" w:hAnsi="Times New Roman CYR" w:cs="Times New Roman CYR"/>
          <w:sz w:val="28"/>
          <w:szCs w:val="28"/>
        </w:rPr>
        <w:t>рной поверхности коронок передних зубов, иммунных к кариесу. Эрозии, расположенные хаотично на фоне изменённой (пятнистой) эмали, отличаются строгой симметричностью поражения, которая не сочетается с кариесом. Таким зубам не свойственна гиперестезия. Поско</w:t>
      </w:r>
      <w:r>
        <w:rPr>
          <w:rFonts w:ascii="Times New Roman CYR" w:hAnsi="Times New Roman CYR" w:cs="Times New Roman CYR"/>
          <w:sz w:val="28"/>
          <w:szCs w:val="28"/>
        </w:rPr>
        <w:t>льку эрозивная форма эндемического флюороза формируется лишь при употреблении воды с очень высоким содержанием фтора (более 3 мг/л), то и признаки флюороза наблюдаются у большинства жителей региона.</w:t>
      </w:r>
    </w:p>
    <w:p w14:paraId="2918F801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патологический деминерализация кариесогенный зуб</w:t>
      </w:r>
    </w:p>
    <w:p w14:paraId="3DEEFD61" w14:textId="77777777" w:rsidR="00000000" w:rsidRDefault="00004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47B42DD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Ле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чение поверхностного кариеса</w:t>
      </w:r>
    </w:p>
    <w:p w14:paraId="57C0DCD8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52C07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Поверхностный кариес, в некоторых случаях, препаровки не требует. Достаточно убрать шероховатость с помощью полировочных дисков и резиновых наконечников.</w:t>
      </w:r>
    </w:p>
    <w:p w14:paraId="1ED6CF0E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локализации кариеса на ровной поверхности зуба достаточно провести к</w:t>
      </w:r>
      <w:r>
        <w:rPr>
          <w:rFonts w:ascii="Times New Roman CYR" w:hAnsi="Times New Roman CYR" w:cs="Times New Roman CYR"/>
          <w:sz w:val="28"/>
          <w:szCs w:val="28"/>
        </w:rPr>
        <w:t>омплекс реминерализующих мероприятий для восстановления целостности эмали.</w:t>
      </w:r>
    </w:p>
    <w:p w14:paraId="31D1FCA4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компонентом неоперативного лечения начального кариеса является реминерализующая терапия. Современная реминерализующая терапия основана на следующем:</w:t>
      </w:r>
    </w:p>
    <w:p w14:paraId="5FD5EE07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начальном кариесе</w:t>
      </w:r>
      <w:r>
        <w:rPr>
          <w:rFonts w:ascii="Times New Roman CYR" w:hAnsi="Times New Roman CYR" w:cs="Times New Roman CYR"/>
          <w:sz w:val="28"/>
          <w:szCs w:val="28"/>
        </w:rPr>
        <w:t xml:space="preserve"> зубные ткани способны к восстановлению, что обеспечивается свойствами главного минерального пещества зубов - гидроксиапатита. При потере части ионов “Са” и “Р”. Этот процесс называется ремингерализацией. Только в случае сохранения белковой матрицы возможн</w:t>
      </w:r>
      <w:r>
        <w:rPr>
          <w:rFonts w:ascii="Times New Roman CYR" w:hAnsi="Times New Roman CYR" w:cs="Times New Roman CYR"/>
          <w:sz w:val="28"/>
          <w:szCs w:val="28"/>
        </w:rPr>
        <w:t>а реминерализация.</w:t>
      </w:r>
    </w:p>
    <w:p w14:paraId="2D196334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Повышенная проницаемость эмали в стадии белого пятна обуславливает проникновение в участок деминерализации ионов “Са”, фосфатов, фторидов из слюны с образованием в ней кристаллов гидроксиапатита микропространств эмали.</w:t>
      </w:r>
    </w:p>
    <w:p w14:paraId="41FF8181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Динамичное рав</w:t>
      </w:r>
      <w:r>
        <w:rPr>
          <w:rFonts w:ascii="Times New Roman CYR" w:hAnsi="Times New Roman CYR" w:cs="Times New Roman CYR"/>
          <w:sz w:val="28"/>
          <w:szCs w:val="28"/>
        </w:rPr>
        <w:t>новесие процессов деминерализации и реминерализации в полости рта обеспечивает гемостаз зубных тканей. Нарушение этого равновесия в сторону деминерализации и является важным звеном патогенеза кариеса.4. Фтор способствует восстановлению структуры эмали и ус</w:t>
      </w:r>
      <w:r>
        <w:rPr>
          <w:rFonts w:ascii="Times New Roman CYR" w:hAnsi="Times New Roman CYR" w:cs="Times New Roman CYR"/>
          <w:sz w:val="28"/>
          <w:szCs w:val="28"/>
        </w:rPr>
        <w:t>корению осаждений в эмали фосфатов Са в виде оксиапатита, характеризуется высокой стабильностью.</w:t>
      </w:r>
    </w:p>
    <w:p w14:paraId="021813E0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Реминерализующая Терапия осущетвляется различными методами:</w:t>
      </w:r>
    </w:p>
    <w:p w14:paraId="70BF1BF7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Аппликация реминерализующих растворов (10% глюконат Са, 2% аР,3% ремо)</w:t>
      </w:r>
    </w:p>
    <w:p w14:paraId="6EA0B749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Втирание фтор. Пасты</w:t>
      </w:r>
    </w:p>
    <w:p w14:paraId="26A4534C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орошение 1% раствором аР</w:t>
      </w:r>
    </w:p>
    <w:p w14:paraId="091C541E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Покрытие фторлаком</w:t>
      </w:r>
    </w:p>
    <w:p w14:paraId="1ED3BDA5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нанесение геля</w:t>
      </w:r>
    </w:p>
    <w:p w14:paraId="3C1F2601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Ментьев В.Г. - предлагает гель 1% фтор в 3% агаре - 5 аппликаций в горячем виде;</w:t>
      </w:r>
    </w:p>
    <w:p w14:paraId="1201BDA5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Леонтьев Б.Г. и Супцов разроботали кальций фосфатный гель рЬ 6,5-7,5</w:t>
      </w:r>
    </w:p>
    <w:p w14:paraId="67D52F24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Пилипченко Л.И. рекомендует испо</w:t>
      </w:r>
      <w:r>
        <w:rPr>
          <w:rFonts w:ascii="Times New Roman CYR" w:hAnsi="Times New Roman CYR" w:cs="Times New Roman CYR"/>
          <w:sz w:val="28"/>
          <w:szCs w:val="28"/>
        </w:rPr>
        <w:t>льзовать фосфат-цемент в 5% глицерофосфатом Са и фторидом - 2%;</w:t>
      </w:r>
    </w:p>
    <w:p w14:paraId="787E6DDD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Флюст-цемент для временной пломбы содержит 11% менофторфосфата</w:t>
      </w:r>
    </w:p>
    <w:p w14:paraId="2549A5CE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Реминерализующую терапию кариеса зубов осуществляют различными методами,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чего происходит восстановление поверхнос</w:t>
      </w:r>
      <w:r>
        <w:rPr>
          <w:rFonts w:ascii="Times New Roman CYR" w:hAnsi="Times New Roman CYR" w:cs="Times New Roman CYR"/>
          <w:sz w:val="28"/>
          <w:szCs w:val="28"/>
        </w:rPr>
        <w:t>тного слоя поражённой эмали.</w:t>
      </w:r>
    </w:p>
    <w:p w14:paraId="156AA6AE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создан ряд препаратов, в состав которых входят ионы кальция, фосфора, фтора, обуславливающих реминерализацию эмали зуба. Наиболее широкое распространение получили 10% раствор глюконата кальция, 2% раствор фтор</w:t>
      </w:r>
      <w:r>
        <w:rPr>
          <w:rFonts w:ascii="Times New Roman CYR" w:hAnsi="Times New Roman CYR" w:cs="Times New Roman CYR"/>
          <w:sz w:val="28"/>
          <w:szCs w:val="28"/>
        </w:rPr>
        <w:t>ида натрия, 3% раствор ремодента, фторсодержащие лаки и гели.</w:t>
      </w:r>
    </w:p>
    <w:p w14:paraId="378928B2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сегодняшнего дня остаётся популярной методика восстановления эмали по методу Леуса - Боровского.</w:t>
      </w:r>
    </w:p>
    <w:p w14:paraId="23EAF315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Поверхность зубов тщательно очищают механически от зубного налёта щёткой с зубной пастой. Зате</w:t>
      </w:r>
      <w:r>
        <w:rPr>
          <w:rFonts w:ascii="Times New Roman CYR" w:hAnsi="Times New Roman CYR" w:cs="Times New Roman CYR"/>
          <w:sz w:val="28"/>
          <w:szCs w:val="28"/>
        </w:rPr>
        <w:t>м обрабатывают 0,5-1% раствором перекиси водорода и высушивают струёй воздуха. Далее на участок изменённой эмали накладывают ватные тампоны, увлажнённые 10% раствором глюконата кальция на 20 минут, тампоны меняют через каждые 5 минут. Затем следует апплика</w:t>
      </w:r>
      <w:r>
        <w:rPr>
          <w:rFonts w:ascii="Times New Roman CYR" w:hAnsi="Times New Roman CYR" w:cs="Times New Roman CYR"/>
          <w:sz w:val="28"/>
          <w:szCs w:val="28"/>
        </w:rPr>
        <w:t>ция 2-4% раствора фторида натрия на 5 минут. После завершения процедуры не рекомендуется принимать пищу в течение 2 часов. Курс реминерализующей терапии состоит из 15-20 аппликаций, которые проводят ежедневно или через день. Эффективность лечения определяю</w:t>
      </w:r>
      <w:r>
        <w:rPr>
          <w:rFonts w:ascii="Times New Roman CYR" w:hAnsi="Times New Roman CYR" w:cs="Times New Roman CYR"/>
          <w:sz w:val="28"/>
          <w:szCs w:val="28"/>
        </w:rPr>
        <w:t>т по исчезновению или уменьшению очага деминерализации. Для более объективной оценки лечения может быть использован метод окрашивания участка 2% раствором метиленового синего. При этом по мере реминерализации поверхность слоя поражённой эмали интенсивность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её прокрашивания будет уменьшаться. В конце курса лечения рекомендуется использовать фтористый лак, который наносят на тщательно высушенные поверхности зубов кисточкой, разовая доза не более 1 мл, обязательно в подогретом виде.</w:t>
      </w:r>
    </w:p>
    <w:p w14:paraId="077C2BDF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В.К. Леонтьев предложил исп</w:t>
      </w:r>
      <w:r>
        <w:rPr>
          <w:rFonts w:ascii="Times New Roman CYR" w:hAnsi="Times New Roman CYR" w:cs="Times New Roman CYR"/>
          <w:sz w:val="28"/>
          <w:szCs w:val="28"/>
        </w:rPr>
        <w:t>ользовать для аппликации 1-2% гель фторида натрия на 3% агар-агаре. После профессиональной чистки зубов разогретый на спиртовке гель кисточкой наносят на высушенные зубы. Через 1-2минуты он застывает в виде тонкой плёнки. Курс лечения 5-7 аппликаций.</w:t>
      </w:r>
    </w:p>
    <w:p w14:paraId="41ABC92D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Р.П. </w:t>
      </w:r>
      <w:r>
        <w:rPr>
          <w:rFonts w:ascii="Times New Roman CYR" w:hAnsi="Times New Roman CYR" w:cs="Times New Roman CYR"/>
          <w:sz w:val="28"/>
          <w:szCs w:val="28"/>
        </w:rPr>
        <w:t>Растиня с успехом применяла 3% раствор ремодента для аппликаций. Лечение ремодентом проводится следующим образом: поверхности зубов тщательно очищаю механически зубной щёткой с пастой. Затем зубы обрабатывают 0,5% раствором перекиси водорода, высушивают ст</w:t>
      </w:r>
      <w:r>
        <w:rPr>
          <w:rFonts w:ascii="Times New Roman CYR" w:hAnsi="Times New Roman CYR" w:cs="Times New Roman CYR"/>
          <w:sz w:val="28"/>
          <w:szCs w:val="28"/>
        </w:rPr>
        <w:t>руёй воздуха. Далее на участки изменённой эмали накладывают ватные тампоны, смоченные реминерализующим раствором ремодента на 20-25 минут, тампоны меняют через каждые 4-5 ми-нут. Курс лечения 15-20 аппликаций.</w:t>
      </w:r>
    </w:p>
    <w:p w14:paraId="7651A1E7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Поверхностный кариес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 относительным по</w:t>
      </w:r>
      <w:r>
        <w:rPr>
          <w:rFonts w:ascii="Times New Roman CYR" w:hAnsi="Times New Roman CYR" w:cs="Times New Roman CYR"/>
          <w:sz w:val="28"/>
          <w:szCs w:val="28"/>
        </w:rPr>
        <w:t>казанием к пломбированию. У детей и подростков поверхностный кариес в большинстве случаев не требует оперативного лечения. Нередко поверхностные дефекты при кариесе, располагающиеся в пределах эмали, не требуют пломбирования. В таких случаях достаточно сош</w:t>
      </w:r>
      <w:r>
        <w:rPr>
          <w:rFonts w:ascii="Times New Roman CYR" w:hAnsi="Times New Roman CYR" w:cs="Times New Roman CYR"/>
          <w:sz w:val="28"/>
          <w:szCs w:val="28"/>
        </w:rPr>
        <w:t>лифовывать шероховатую поверхность, провести ремтерапию. Однако при локализации дефекта в естественных углублениях (фиссура) или на контактных поверхностях препарирование полости и её последующее пломбирование обязательно. Пломбу можно накладывать без изол</w:t>
      </w:r>
      <w:r>
        <w:rPr>
          <w:rFonts w:ascii="Times New Roman CYR" w:hAnsi="Times New Roman CYR" w:cs="Times New Roman CYR"/>
          <w:sz w:val="28"/>
          <w:szCs w:val="28"/>
        </w:rPr>
        <w:t>ирующей прокладки.</w:t>
      </w:r>
    </w:p>
    <w:p w14:paraId="34BD23F6" w14:textId="77777777" w:rsidR="00000000" w:rsidRDefault="00004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71976BF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Средний кариес</w:t>
      </w:r>
    </w:p>
    <w:p w14:paraId="06ED6A30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0F5D05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Классификация среднего кариеса по локализации (по Блеку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17081C0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E8308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специалисты в области стоматологии классифицируют кариес по-разному. Но понятие «средний» кариес само по себе является одним из пунктов такой</w:t>
      </w:r>
      <w:r>
        <w:rPr>
          <w:rFonts w:ascii="Times New Roman CYR" w:hAnsi="Times New Roman CYR" w:cs="Times New Roman CYR"/>
          <w:sz w:val="28"/>
          <w:szCs w:val="28"/>
        </w:rPr>
        <w:t xml:space="preserve"> сортировки по глубине кариозного процесса.</w:t>
      </w:r>
    </w:p>
    <w:p w14:paraId="4765B368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можно осуществить классификацию среднего кариеса по локализации (по Блеку):</w:t>
      </w:r>
    </w:p>
    <w:p w14:paraId="23A06D08" w14:textId="77777777" w:rsidR="00000000" w:rsidRDefault="0000492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первую группу входят все полостные образования кариозного характера, которые располагаются в естественных углублениях</w:t>
      </w:r>
      <w:r>
        <w:rPr>
          <w:rFonts w:ascii="Times New Roman CYR" w:hAnsi="Times New Roman CYR" w:cs="Times New Roman CYR"/>
          <w:sz w:val="28"/>
          <w:szCs w:val="28"/>
        </w:rPr>
        <w:t xml:space="preserve"> зубов (то есть в ямках и фиссурах коронковой части).</w:t>
      </w:r>
    </w:p>
    <w:p w14:paraId="5C8393FC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Вторая группа образована кариозными образованиями на контактных поверхностях премоляров и моляров (то есть на боковых частях зубов, соприкасающихся между собой).</w:t>
      </w:r>
    </w:p>
    <w:p w14:paraId="3ED120B6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Третья группа включает кариозные по</w:t>
      </w:r>
      <w:r>
        <w:rPr>
          <w:rFonts w:ascii="Times New Roman CYR" w:hAnsi="Times New Roman CYR" w:cs="Times New Roman CYR"/>
          <w:sz w:val="28"/>
          <w:szCs w:val="28"/>
        </w:rPr>
        <w:t>лости на таких же поверхностях резцов и клыков.</w:t>
      </w:r>
    </w:p>
    <w:p w14:paraId="77E0AAC0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Четвертая группа комбинирует деструктивные образования на зубах, затрагивающие контактную поверхность в сочетании с кариесом угла или края коронки зуба.</w:t>
      </w:r>
    </w:p>
    <w:p w14:paraId="01037047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Пятая группа кариозных полостей по Блеку локализует</w:t>
      </w:r>
      <w:r>
        <w:rPr>
          <w:rFonts w:ascii="Times New Roman CYR" w:hAnsi="Times New Roman CYR" w:cs="Times New Roman CYR"/>
          <w:sz w:val="28"/>
          <w:szCs w:val="28"/>
        </w:rPr>
        <w:t>ся в пришеечной области коронки зуба.</w:t>
      </w:r>
    </w:p>
    <w:p w14:paraId="7BF71640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Шестая группа ограничивается резорбцией режущего края резцов и клыков, а так же кариесом на буграх жевательных зубов (премоляров, моляров).</w:t>
      </w:r>
    </w:p>
    <w:p w14:paraId="511D99E0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 в области шейки зубов кариозного процесса представляет больше оп</w:t>
      </w:r>
      <w:r>
        <w:rPr>
          <w:rFonts w:ascii="Times New Roman CYR" w:hAnsi="Times New Roman CYR" w:cs="Times New Roman CYR"/>
          <w:sz w:val="28"/>
          <w:szCs w:val="28"/>
        </w:rPr>
        <w:t>асности, чем представители остальных групп в классификации Блека. Пятая группа находится слишком близко от пульпы, поэтому зуб становится чувствительным гораздо раньше, чем при локализации патологического процесса в других областях.</w:t>
      </w:r>
    </w:p>
    <w:p w14:paraId="77A4F8B8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пришеечный </w:t>
      </w:r>
      <w:r>
        <w:rPr>
          <w:rFonts w:ascii="Times New Roman CYR" w:hAnsi="Times New Roman CYR" w:cs="Times New Roman CYR"/>
          <w:sz w:val="28"/>
          <w:szCs w:val="28"/>
        </w:rPr>
        <w:t>кариес разъедает зуб у самого основания, и есть большой риск потерять коронковую часть, даже если глубина поражения кажется небольшой.</w:t>
      </w:r>
    </w:p>
    <w:p w14:paraId="0EE69C97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Шестая группа классификации по Блеку добавлена гораздо позже после того, как автор сгруппировал основные виды кариеса. Со</w:t>
      </w:r>
      <w:r>
        <w:rPr>
          <w:rFonts w:ascii="Times New Roman CYR" w:hAnsi="Times New Roman CYR" w:cs="Times New Roman CYR"/>
          <w:sz w:val="28"/>
          <w:szCs w:val="28"/>
        </w:rPr>
        <w:t>мнения возникали в связи с тем, что резорбция режущих краев и бугров встречается очень редко. В этих местах эмаль зуба толще, чем в остальных. Пища не способна накапливаться на краях и буграх, поэтому трудно представить, что болезнь обойдет другие подходящ</w:t>
      </w:r>
      <w:r>
        <w:rPr>
          <w:rFonts w:ascii="Times New Roman CYR" w:hAnsi="Times New Roman CYR" w:cs="Times New Roman CYR"/>
          <w:sz w:val="28"/>
          <w:szCs w:val="28"/>
        </w:rPr>
        <w:t>ие места, как, например, фиссуры шестого моляра и поразит его бугор. Но, к сожалению, шестой класс добавлен в список по необходимости, такой вид кариеса начал встречаться чаще.</w:t>
      </w:r>
    </w:p>
    <w:p w14:paraId="4011F624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классификации Блека, средний кариес можно разделить на группы в соответст</w:t>
      </w:r>
      <w:r>
        <w:rPr>
          <w:rFonts w:ascii="Times New Roman CYR" w:hAnsi="Times New Roman CYR" w:cs="Times New Roman CYR"/>
          <w:sz w:val="28"/>
          <w:szCs w:val="28"/>
        </w:rPr>
        <w:t>вии с быстротой развития патологического процесса:</w:t>
      </w:r>
    </w:p>
    <w:p w14:paraId="0C1CA024" w14:textId="77777777" w:rsidR="00000000" w:rsidRDefault="00004927">
      <w:pPr>
        <w:widowControl w:val="0"/>
        <w:tabs>
          <w:tab w:val="left" w:pos="720"/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Быстрый</w:t>
      </w:r>
    </w:p>
    <w:p w14:paraId="41384F7B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Приостановившийся</w:t>
      </w:r>
    </w:p>
    <w:p w14:paraId="284E09B0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Медленный</w:t>
      </w:r>
    </w:p>
    <w:p w14:paraId="54D65CE8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видов кариозного процесса, которые описаны выше, есть еще один его вид, который вызывает отчаяние у профессиональных стоматологов. Это рецидивирующий карие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3EB7246C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Рецидив возникает в том самом месте, которое раньше подвергалось лечению. Многие связывают его с ятрогенными причинами (недобросовестной работой врача), но не всегда стоматолог виноват в том, что кариес вернулся.</w:t>
      </w:r>
    </w:p>
    <w:p w14:paraId="12FD0B8B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 рецидивирующей формы кариеса никт</w:t>
      </w:r>
      <w:r>
        <w:rPr>
          <w:rFonts w:ascii="Times New Roman CYR" w:hAnsi="Times New Roman CYR" w:cs="Times New Roman CYR"/>
          <w:sz w:val="28"/>
          <w:szCs w:val="28"/>
        </w:rPr>
        <w:t>о не знает, но каждый раз после лечения процесс повторяется.</w:t>
      </w:r>
    </w:p>
    <w:p w14:paraId="10B091D7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D79D60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Клиническая картина</w:t>
      </w:r>
    </w:p>
    <w:p w14:paraId="4ABD5586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86D3DD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Средний кариес. </w:t>
      </w:r>
      <w:r>
        <w:rPr>
          <w:rFonts w:ascii="Times New Roman CYR" w:hAnsi="Times New Roman CYR" w:cs="Times New Roman CYR"/>
          <w:sz w:val="28"/>
          <w:szCs w:val="28"/>
        </w:rPr>
        <w:t>При среднем кариесе больные могут не предъявлять жалоб, но иногда боль возникает от воздействия механических, химических, термических раздражителей, кото</w:t>
      </w:r>
      <w:r>
        <w:rPr>
          <w:rFonts w:ascii="Times New Roman CYR" w:hAnsi="Times New Roman CYR" w:cs="Times New Roman CYR"/>
          <w:sz w:val="28"/>
          <w:szCs w:val="28"/>
        </w:rPr>
        <w:t>рые быстро проходят после устранения раздражителя.</w:t>
      </w:r>
    </w:p>
    <w:p w14:paraId="3B7AAB7D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этой форме кариозного процесса целостность эмалево-дентинного соединения нарушается, однако под полостью зуба сохраняется достаточно толстый слой дентина. При осмотре зуба обнаруживается неглубокая кар</w:t>
      </w:r>
      <w:r>
        <w:rPr>
          <w:rFonts w:ascii="Times New Roman CYR" w:hAnsi="Times New Roman CYR" w:cs="Times New Roman CYR"/>
          <w:sz w:val="28"/>
          <w:szCs w:val="28"/>
        </w:rPr>
        <w:t>иозная полость, заполненная размягчённым, пигментированным дентином, что определяется при зондировании. При наличии размягчённого дентина в фиссуре зонд задерживается, застревает в ней. При хроническом течении кариеса при зондировании выявляется плотное дн</w:t>
      </w:r>
      <w:r>
        <w:rPr>
          <w:rFonts w:ascii="Times New Roman CYR" w:hAnsi="Times New Roman CYR" w:cs="Times New Roman CYR"/>
          <w:sz w:val="28"/>
          <w:szCs w:val="28"/>
        </w:rPr>
        <w:t xml:space="preserve">о и стенки полости, широкое входное отверстие. При остротекущей форме кариеса - обилие размягчённого дентина на стенках и дне полости, подрытые, острые и хрупкие края. Зондирование болезненно по эмалево-дентинному соединению. Пульпа зуба реагирует на силу </w:t>
      </w:r>
      <w:r>
        <w:rPr>
          <w:rFonts w:ascii="Times New Roman CYR" w:hAnsi="Times New Roman CYR" w:cs="Times New Roman CYR"/>
          <w:sz w:val="28"/>
          <w:szCs w:val="28"/>
        </w:rPr>
        <w:t>тока 2-6мкА.</w:t>
      </w:r>
    </w:p>
    <w:p w14:paraId="6C11AAF5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D85CF4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Дифференциальная диагностика кариеса</w:t>
      </w:r>
    </w:p>
    <w:p w14:paraId="137308D6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26A786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Средний кариес</w:t>
      </w:r>
      <w:r>
        <w:rPr>
          <w:rFonts w:ascii="Times New Roman CYR" w:hAnsi="Times New Roman CYR" w:cs="Times New Roman CYR"/>
          <w:sz w:val="28"/>
          <w:szCs w:val="28"/>
        </w:rPr>
        <w:t xml:space="preserve"> дифференцируют с клиновидным дефектом, который локализуется у шейки зуба, имеет плотные стенки и характерную форму клина, протекает бессимптомно; с хроническим верхушечным периодонтитом</w:t>
      </w:r>
      <w:r>
        <w:rPr>
          <w:rFonts w:ascii="Times New Roman CYR" w:hAnsi="Times New Roman CYR" w:cs="Times New Roman CYR"/>
          <w:sz w:val="28"/>
          <w:szCs w:val="28"/>
        </w:rPr>
        <w:t>, который может протекать также бессимптомно, как и средний кариес: отсутствие болевых ощущений при зондировании по эмалево-дентинной границе, отсутствие реакции на температурные и химические раздражители. Препарирование зуба при среднем кариесе болезненно</w:t>
      </w:r>
      <w:r>
        <w:rPr>
          <w:rFonts w:ascii="Times New Roman CYR" w:hAnsi="Times New Roman CYR" w:cs="Times New Roman CYR"/>
          <w:sz w:val="28"/>
          <w:szCs w:val="28"/>
        </w:rPr>
        <w:t>, а при периодонтите нет, так как пульпа некротизирована. Пульпа зуба при среднем кариесе реагирует на силу тока 2-6мкА, а при периодонтите - на ток силой более 100мкА. На рентгенограмме при хроническом верхушечном периодонтите обнаруживается равномерное р</w:t>
      </w:r>
      <w:r>
        <w:rPr>
          <w:rFonts w:ascii="Times New Roman CYR" w:hAnsi="Times New Roman CYR" w:cs="Times New Roman CYR"/>
          <w:sz w:val="28"/>
          <w:szCs w:val="28"/>
        </w:rPr>
        <w:t>асширение периодонтальной щели, деструктивные изменения в костной ткани в области проекции верхушки корня.</w:t>
      </w:r>
    </w:p>
    <w:p w14:paraId="48F598D8" w14:textId="77777777" w:rsidR="00000000" w:rsidRDefault="00004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0F57628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Лечение среднего кариеса</w:t>
      </w:r>
    </w:p>
    <w:p w14:paraId="33C28E49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9515F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среднем хроническом кариесе лечение ограничивают оперативно воостановительной работой с последующим пломбирование</w:t>
      </w:r>
      <w:r>
        <w:rPr>
          <w:rFonts w:ascii="Times New Roman CYR" w:hAnsi="Times New Roman CYR" w:cs="Times New Roman CYR"/>
          <w:sz w:val="28"/>
          <w:szCs w:val="28"/>
        </w:rPr>
        <w:t>м. При среднем остром кариесе добавляют реминерализующую терапию. При острейшем течении среднего кариеса добавляют патогенетическое лечение.</w:t>
      </w:r>
    </w:p>
    <w:p w14:paraId="311394F6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среднего кариеса сводится к соблюдению общих принципов и этапов препарирования и пломбирования.</w:t>
      </w:r>
    </w:p>
    <w:p w14:paraId="574666F9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этапы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препарирования и пломбирования зубов</w:t>
      </w:r>
    </w:p>
    <w:p w14:paraId="42E954D8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Обезболивание: инфильтрационная, проводниковая, интралигаментарная анестезия, электрообезболивание, друк-анестезия; по показаниям - масочный, эндотрахеальный, внутривенный наркоз.</w:t>
      </w:r>
    </w:p>
    <w:p w14:paraId="0C68BC03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Раскрытие кариозной полости: удале</w:t>
      </w:r>
      <w:r>
        <w:rPr>
          <w:rFonts w:ascii="Times New Roman CYR" w:hAnsi="Times New Roman CYR" w:cs="Times New Roman CYR"/>
          <w:sz w:val="28"/>
          <w:szCs w:val="28"/>
        </w:rPr>
        <w:t>ние нависающих краёв эмали, не имеющей опоры на дентин, применяется шаровидный или фиссурный боры малых размеров.</w:t>
      </w:r>
    </w:p>
    <w:p w14:paraId="290174E4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Расширение кариозной полости: расширяется борами больших размеров, удаление размягчённого и пигментированного дентина, боры, экскаватор (для</w:t>
      </w:r>
      <w:r>
        <w:rPr>
          <w:rFonts w:ascii="Times New Roman CYR" w:hAnsi="Times New Roman CYR" w:cs="Times New Roman CYR"/>
          <w:sz w:val="28"/>
          <w:szCs w:val="28"/>
        </w:rPr>
        <w:t xml:space="preserve"> удаления размягчённого дентина); критерий - светлый, твёрдый дентин; исключение - пигментированный, крепитирующий дентин на дне кариозной полости при глубоком кариесе.</w:t>
      </w:r>
    </w:p>
    <w:p w14:paraId="37EE1257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Некрэктомия: это окончательное удаление поражённых тканей эмали и дентина. Целесообра</w:t>
      </w:r>
      <w:r>
        <w:rPr>
          <w:rFonts w:ascii="Times New Roman CYR" w:hAnsi="Times New Roman CYR" w:cs="Times New Roman CYR"/>
          <w:sz w:val="28"/>
          <w:szCs w:val="28"/>
        </w:rPr>
        <w:t>зно использовать шаровидные и фиссурные боры.</w:t>
      </w:r>
    </w:p>
    <w:p w14:paraId="43426055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кариозной полости: это создание наилучших условий для фиксации пломбировочного материала.</w:t>
      </w:r>
    </w:p>
    <w:p w14:paraId="647676B7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Существуют общие принципы формирования кариозной полости, а именно:</w:t>
      </w:r>
    </w:p>
    <w:p w14:paraId="2FB54284" w14:textId="77777777" w:rsidR="00000000" w:rsidRDefault="00004927">
      <w:pPr>
        <w:widowControl w:val="0"/>
        <w:shd w:val="clear" w:color="auto" w:fill="FFFFFF"/>
        <w:tabs>
          <w:tab w:val="left" w:pos="720"/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Стенки кариозной полости должны бы</w:t>
      </w:r>
      <w:r>
        <w:rPr>
          <w:rFonts w:ascii="Times New Roman CYR" w:hAnsi="Times New Roman CYR" w:cs="Times New Roman CYR"/>
          <w:sz w:val="28"/>
          <w:szCs w:val="28"/>
        </w:rPr>
        <w:t>ть отвесными и плотными;</w:t>
      </w:r>
    </w:p>
    <w:p w14:paraId="57C59B57" w14:textId="77777777" w:rsidR="00000000" w:rsidRDefault="000049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Дно - плоское и крепитирующее при зондировании;</w:t>
      </w:r>
    </w:p>
    <w:p w14:paraId="52E54D31" w14:textId="77777777" w:rsidR="00000000" w:rsidRDefault="000049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Угол между стенками и дном сформированной полости должен составлять 90°;</w:t>
      </w:r>
    </w:p>
    <w:p w14:paraId="41CF42EB" w14:textId="77777777" w:rsidR="00000000" w:rsidRDefault="000049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Сформированная полость может иметь самую разнообразную конфигурацию: треугольную, прямоугольную, гантеле</w:t>
      </w:r>
      <w:r>
        <w:rPr>
          <w:rFonts w:ascii="Times New Roman CYR" w:hAnsi="Times New Roman CYR" w:cs="Times New Roman CYR"/>
          <w:sz w:val="28"/>
          <w:szCs w:val="28"/>
        </w:rPr>
        <w:t>образную и т.д.</w:t>
      </w:r>
    </w:p>
    <w:p w14:paraId="4746FD59" w14:textId="77777777" w:rsidR="00000000" w:rsidRDefault="000049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Любая сформированная кариозная полость должна иметь оптимальное количество ретенционных удерживающих пунктов, которые обеспечивали бы пломбе наилучшую фиксацию;</w:t>
      </w:r>
    </w:p>
    <w:p w14:paraId="09722038" w14:textId="77777777" w:rsidR="00000000" w:rsidRDefault="000049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Препарирование всех полостей должно вестись с соблюдением принципа биологич</w:t>
      </w:r>
      <w:r>
        <w:rPr>
          <w:rFonts w:ascii="Times New Roman CYR" w:hAnsi="Times New Roman CYR" w:cs="Times New Roman CYR"/>
          <w:sz w:val="28"/>
          <w:szCs w:val="28"/>
        </w:rPr>
        <w:t>еской целесообразности;</w:t>
      </w:r>
    </w:p>
    <w:p w14:paraId="7A4AB27F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Финирование: сглаживание краёв эмали; производится алмазным или фиссурным борами на всю глубину эмали под углом 45° по всему периметру кариозной полости. Полученный скос (фальц) предохраняет пломбу от смещения при жевательном дав</w:t>
      </w:r>
      <w:r>
        <w:rPr>
          <w:rFonts w:ascii="Times New Roman CYR" w:hAnsi="Times New Roman CYR" w:cs="Times New Roman CYR"/>
          <w:sz w:val="28"/>
          <w:szCs w:val="28"/>
        </w:rPr>
        <w:t>лении.</w:t>
      </w:r>
    </w:p>
    <w:p w14:paraId="1EAEAE25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Медикаментозная обработка кариозной полости: производится тёплыми физиологическими антисептиками - 0,02% раствором фурацилина, 0,05% раствором этакридина лактата, 0,06% раствором хлоргексидина биглюконата, 0,5% раствором димексида, 0,05% раствором</w:t>
      </w:r>
      <w:r>
        <w:rPr>
          <w:rFonts w:ascii="Times New Roman CYR" w:hAnsi="Times New Roman CYR" w:cs="Times New Roman CYR"/>
          <w:sz w:val="28"/>
          <w:szCs w:val="28"/>
        </w:rPr>
        <w:t xml:space="preserve"> новокаина с ферментами. Затем полость тщательно высушивают. Оптимальное высушивание тёплым воздухом. Если нет тёплого воздуха, то сначала полость обрабатывают спиртом, а затем эфиром. Сейчас практическая стоматология обеспечена многофункциональными медика</w:t>
      </w:r>
      <w:r>
        <w:rPr>
          <w:rFonts w:ascii="Times New Roman CYR" w:hAnsi="Times New Roman CYR" w:cs="Times New Roman CYR"/>
          <w:sz w:val="28"/>
          <w:szCs w:val="28"/>
        </w:rPr>
        <w:t>ментозными средствами, удаляющими "смазанный слой", обеспечивающие для последующего пломбирования идеальную адгезию, и для корневых, и для коронковых пломб: препараты на основе ЭДТА (этилен-диаминтетрауксусной кислоты) - Canal plus и Largal ultra фирмы Sep</w:t>
      </w:r>
      <w:r>
        <w:rPr>
          <w:rFonts w:ascii="Times New Roman CYR" w:hAnsi="Times New Roman CYR" w:cs="Times New Roman CYR"/>
          <w:sz w:val="28"/>
          <w:szCs w:val="28"/>
        </w:rPr>
        <w:t>todont, Styptic и Netispad фирмы "Spad".</w:t>
      </w:r>
    </w:p>
    <w:p w14:paraId="2E5B8C99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Наложение изолирующей прокладки: чаще используется стеклоиономерные цементы, в крайнем случае, фосфатцементы. Цель - изолировать дентин и пульпу от токсических веществ, содержащихся в некоторых пломбировочных мате</w:t>
      </w:r>
      <w:r>
        <w:rPr>
          <w:rFonts w:ascii="Times New Roman CYR" w:hAnsi="Times New Roman CYR" w:cs="Times New Roman CYR"/>
          <w:sz w:val="28"/>
          <w:szCs w:val="28"/>
        </w:rPr>
        <w:t>риалах, создать преграду для тепло и хладопроводности пломбы (особенно из амальгамы), повысить адгезивность слабоадгезивных пломбировочных материалов, создать дополнительные точки фиксации для постоянного пломбировочного материала на дне кариозной полости.</w:t>
      </w:r>
    </w:p>
    <w:p w14:paraId="092D842E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Наложение постоянной пломбы: для этого полость должна быть идеально высушена, выбор пломбировочного материала должен проводиться со знанием физико-химических свойств каждого из них, пломба должна быть округлой, полностью восстанавливать анатомическую фо</w:t>
      </w:r>
      <w:r>
        <w:rPr>
          <w:rFonts w:ascii="Times New Roman CYR" w:hAnsi="Times New Roman CYR" w:cs="Times New Roman CYR"/>
          <w:sz w:val="28"/>
          <w:szCs w:val="28"/>
        </w:rPr>
        <w:t xml:space="preserve">рму зуба, иметь микроконтакт с рядом стоящим зубов, пломбировочный материал должен в полной мере имитировать цвет и прозрачность эмали зуба, для пломбирования полостей по 2-4 класса Блека обязательно применение матриц-колпачков или целлулоидных пластинок, </w:t>
      </w:r>
      <w:r>
        <w:rPr>
          <w:rFonts w:ascii="Times New Roman CYR" w:hAnsi="Times New Roman CYR" w:cs="Times New Roman CYR"/>
          <w:sz w:val="28"/>
          <w:szCs w:val="28"/>
        </w:rPr>
        <w:t>которые позволяют избежать нависания пломбы и попадания пломбировочного материала в межзубной промежуток и в десневой желобок.</w:t>
      </w:r>
    </w:p>
    <w:p w14:paraId="32348DD6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Шлифование и пломбирование пломбы: металлические пломбы из амальгамы и галлодента-М шлифуются и полируются через 24 часа (в сле</w:t>
      </w:r>
      <w:r>
        <w:rPr>
          <w:rFonts w:ascii="Times New Roman CYR" w:hAnsi="Times New Roman CYR" w:cs="Times New Roman CYR"/>
          <w:sz w:val="28"/>
          <w:szCs w:val="28"/>
        </w:rPr>
        <w:t>дующее посещение) после полного отвердения пломбы. Шлифовку производят финирами, а полировку - полирами. Пломбы из композитных пломбировочных материалов шлифуют алмазными борами, боковые поверхности - штрипсами, полируют - щёточками с полипастом, резиновым</w:t>
      </w:r>
      <w:r>
        <w:rPr>
          <w:rFonts w:ascii="Times New Roman CYR" w:hAnsi="Times New Roman CYR" w:cs="Times New Roman CYR"/>
          <w:sz w:val="28"/>
          <w:szCs w:val="28"/>
        </w:rPr>
        <w:t>и кругами и чашечками. Пластмассовые пломбы шлифуют бумажными дисками с карборундовым абразивом, боковые поверхности - штрипсами, полируются - фетровыми вальцами или щёточками с полипастом.</w:t>
      </w:r>
    </w:p>
    <w:p w14:paraId="25321C44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Общая патогенетическая терапия</w:t>
      </w:r>
    </w:p>
    <w:p w14:paraId="0E732829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отметить, что острое и </w:t>
      </w:r>
      <w:r>
        <w:rPr>
          <w:rFonts w:ascii="Times New Roman CYR" w:hAnsi="Times New Roman CYR" w:cs="Times New Roman CYR"/>
          <w:sz w:val="28"/>
          <w:szCs w:val="28"/>
        </w:rPr>
        <w:t>острейшее течение кариеса зубов в большинстве случаев наблюдается у больных с выраженным угнетением неспецифической резистентности организма. У таких больных традиционное лечение кариеса зубов, основанное на пломбировании кариозных дефектов, часто оказывае</w:t>
      </w:r>
      <w:r>
        <w:rPr>
          <w:rFonts w:ascii="Times New Roman CYR" w:hAnsi="Times New Roman CYR" w:cs="Times New Roman CYR"/>
          <w:sz w:val="28"/>
          <w:szCs w:val="28"/>
        </w:rPr>
        <w:t>тся недостаточно эффективным.</w:t>
      </w:r>
    </w:p>
    <w:p w14:paraId="72D85CFF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таких случаях назначают препараты, повышающие иммунный тонус организма. Внутрь назначают нуклеинат натрия по 0,2 гр. 2 раза в день в течение 20 дней. Повышает эффективность неоперативного лечения начального кариеса применени</w:t>
      </w:r>
      <w:r>
        <w:rPr>
          <w:rFonts w:ascii="Times New Roman CYR" w:hAnsi="Times New Roman CYR" w:cs="Times New Roman CYR"/>
          <w:sz w:val="28"/>
          <w:szCs w:val="28"/>
        </w:rPr>
        <w:t>е эротага калия 0,5 гр. 3 раза в день в течение 15 дней. При остром кариесе зубов назначают пентоксил - 0,2 гр. 3 раза в день в течение 15 дней. Эффективно применение стимуляторов ЦНК (женьшень, золотой корень, левзея, элеуторококк). Гормональные препараты</w:t>
      </w:r>
      <w:r>
        <w:rPr>
          <w:rFonts w:ascii="Times New Roman CYR" w:hAnsi="Times New Roman CYR" w:cs="Times New Roman CYR"/>
          <w:sz w:val="28"/>
          <w:szCs w:val="28"/>
        </w:rPr>
        <w:t xml:space="preserve"> - нероболил, ретаболил. Витамин С, В, Вб, аскорбиновая кислота - 0,1-0,2 гр., пиридоксин- 0,05-0,1 3 раза в день. Ретинол, диета с введением белка на 1,5 гр. на кг. Внутрь - соли Са и Р, глицерофосфат - 0,5 гр. 3 раза в день, вместе с витамином В; Вб,-4-б</w:t>
      </w:r>
      <w:r>
        <w:rPr>
          <w:rFonts w:ascii="Times New Roman CYR" w:hAnsi="Times New Roman CYR" w:cs="Times New Roman CYR"/>
          <w:sz w:val="28"/>
          <w:szCs w:val="28"/>
        </w:rPr>
        <w:t>мг ежедневно в течение 12-18 месяцев. УФО - облучение по 0,5 биодозы №20 (в зимнее время).</w:t>
      </w:r>
    </w:p>
    <w:p w14:paraId="71749400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5EBD76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971C46" w14:textId="77777777" w:rsidR="00000000" w:rsidRDefault="00004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24A369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6D9DE841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40225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Предотвратить кариес удается редко кому, но постараться, все же, стоит.</w:t>
      </w:r>
    </w:p>
    <w:p w14:paraId="0F331B16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Строгое соблюдение следующего шаблона может оказать существенную помощь в со</w:t>
      </w:r>
      <w:r>
        <w:rPr>
          <w:rFonts w:ascii="Times New Roman CYR" w:hAnsi="Times New Roman CYR" w:cs="Times New Roman CYR"/>
          <w:sz w:val="28"/>
          <w:szCs w:val="28"/>
        </w:rPr>
        <w:t>хранении ваших зубов здоровыми и целыми:</w:t>
      </w:r>
    </w:p>
    <w:p w14:paraId="36A2E612" w14:textId="77777777" w:rsidR="00000000" w:rsidRDefault="00004927">
      <w:pPr>
        <w:widowControl w:val="0"/>
        <w:tabs>
          <w:tab w:val="left" w:pos="720"/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Гигиена зубов два раза в день с использованием качественной зубной щетки и пасты, а так же с применением правильной техники чистки</w:t>
      </w:r>
    </w:p>
    <w:p w14:paraId="22611A88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зубной нити после каждого приема пищи</w:t>
      </w:r>
    </w:p>
    <w:p w14:paraId="02438CA8" w14:textId="77777777" w:rsidR="00000000" w:rsidRDefault="00004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Регулярная профессиональна</w:t>
      </w:r>
      <w:r>
        <w:rPr>
          <w:rFonts w:ascii="Times New Roman CYR" w:hAnsi="Times New Roman CYR" w:cs="Times New Roman CYR"/>
          <w:sz w:val="28"/>
          <w:szCs w:val="28"/>
        </w:rPr>
        <w:t>я гигиена полости рта (один раз в 6 месяцев).</w:t>
      </w:r>
    </w:p>
    <w:p w14:paraId="7477B3D0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помнить, что зубы даются бесплатно лишь два раза в жизни. За третий приходится платить.</w:t>
      </w:r>
    </w:p>
    <w:p w14:paraId="2F3A27E7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19A4B4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D07ACA" w14:textId="77777777" w:rsidR="00000000" w:rsidRDefault="00004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03525B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Литература:</w:t>
      </w:r>
    </w:p>
    <w:p w14:paraId="6A7B1EA9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541CAE" w14:textId="77777777" w:rsidR="00000000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Е.В. Боровский, В.С. Иванов, Ю.M. Максимовский, Л.H. Максимовская. Терапевтическая стоматол</w:t>
      </w:r>
      <w:r>
        <w:rPr>
          <w:rFonts w:ascii="Times New Roman CYR" w:hAnsi="Times New Roman CYR" w:cs="Times New Roman CYR"/>
          <w:sz w:val="28"/>
          <w:szCs w:val="28"/>
        </w:rPr>
        <w:t>огия, 2001 г.</w:t>
      </w:r>
    </w:p>
    <w:p w14:paraId="05DCE62D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Терапевтическая стоматология: Учебник / Под ред. Ю.М. Максимовского. - М.: Медицина , 2002. - 640 с:</w:t>
      </w:r>
    </w:p>
    <w:p w14:paraId="06771136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Боровский Е.В., Леус П.А. Кариес зубов. - М.: Медицина, 1979.</w:t>
      </w:r>
    </w:p>
    <w:p w14:paraId="20DBF553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Лукиных Л.М. Лечение и профилактика кариеса зубов. - Н. Новгород: НГМА</w:t>
      </w:r>
      <w:r>
        <w:rPr>
          <w:rFonts w:ascii="Times New Roman CYR" w:hAnsi="Times New Roman CYR" w:cs="Times New Roman CYR"/>
          <w:sz w:val="28"/>
          <w:szCs w:val="28"/>
        </w:rPr>
        <w:t>. - 1999. - 168 с.</w:t>
      </w:r>
    </w:p>
    <w:p w14:paraId="315F272D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В.Н. Трезубов и соавт. Справочник врача-стоматолога по лекарственным препаратам, 1999 год, Санкт-Петербург.</w:t>
      </w:r>
    </w:p>
    <w:p w14:paraId="2A6EC1C4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.Боровский Е.В. Кариес зубов: препарирование и пломбирование. - М.: АО «Стоматология», 2001. - 144 с.</w:t>
      </w:r>
    </w:p>
    <w:p w14:paraId="760C3C90" w14:textId="77777777" w:rsidR="00000000" w:rsidRDefault="00004927">
      <w:pPr>
        <w:widowControl w:val="0"/>
        <w:tabs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.Боровский Е.В., Леус П.А</w:t>
      </w:r>
      <w:r>
        <w:rPr>
          <w:rFonts w:ascii="Times New Roman CYR" w:hAnsi="Times New Roman CYR" w:cs="Times New Roman CYR"/>
          <w:sz w:val="28"/>
          <w:szCs w:val="28"/>
        </w:rPr>
        <w:t>. Кариес зубов. - М.: Медицина, 1979.-256 с.</w:t>
      </w:r>
    </w:p>
    <w:p w14:paraId="4E7C61A3" w14:textId="77777777" w:rsidR="00004927" w:rsidRDefault="00004927">
      <w:pPr>
        <w:widowControl w:val="0"/>
        <w:shd w:val="clear" w:color="auto" w:fill="FFFFFF"/>
        <w:tabs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Николаев А.И., Цепов Л.М. Практическая терапевтическая стоматология. Санкт-Петербург, 2001.-389 с.</w:t>
      </w:r>
    </w:p>
    <w:sectPr w:rsidR="000049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32"/>
    <w:rsid w:val="00004927"/>
    <w:rsid w:val="00C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FBC9D"/>
  <w14:defaultImageDpi w14:val="0"/>
  <w15:docId w15:val="{B200FF0D-DDA3-4DE7-BD7E-114AA6E2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3993</Words>
  <Characters>22762</Characters>
  <Application>Microsoft Office Word</Application>
  <DocSecurity>0</DocSecurity>
  <Lines>189</Lines>
  <Paragraphs>53</Paragraphs>
  <ScaleCrop>false</ScaleCrop>
  <Company/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2024-12-14T08:46:00Z</dcterms:created>
  <dcterms:modified xsi:type="dcterms:W3CDTF">2024-12-14T08:46:00Z</dcterms:modified>
</cp:coreProperties>
</file>