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66E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CCAD55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здравоохранение частный медицинский финансирование</w:t>
      </w:r>
    </w:p>
    <w:p w14:paraId="4C66EBCE"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3711415"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Система управления здравоохранением</w:t>
      </w:r>
    </w:p>
    <w:p w14:paraId="441C1FBA"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Система финансирования здравоохранения в других странах</w:t>
      </w:r>
    </w:p>
    <w:p w14:paraId="05FA01F5"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Государственно-частное партнерство в здравоохранении</w:t>
      </w:r>
    </w:p>
    <w:p w14:paraId="6329D03F"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Модели государственно-частного </w:t>
      </w:r>
      <w:r>
        <w:rPr>
          <w:rFonts w:ascii="Times New Roman CYR" w:hAnsi="Times New Roman CYR" w:cs="Times New Roman CYR"/>
          <w:sz w:val="28"/>
          <w:szCs w:val="28"/>
        </w:rPr>
        <w:t>партнерства</w:t>
      </w:r>
    </w:p>
    <w:p w14:paraId="5626DC39"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Проблемы взаимодействия государственного и частного здравоохранения</w:t>
      </w:r>
    </w:p>
    <w:p w14:paraId="2BDB60A8"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формы государственно-частного партнерства в здравоохранении России</w:t>
      </w:r>
    </w:p>
    <w:p w14:paraId="1A17E0BB"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частных медицинских организаций с бюджетными учреждениями</w:t>
      </w:r>
    </w:p>
    <w:p w14:paraId="2115154A"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0DE89EE"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w:t>
      </w:r>
      <w:r>
        <w:rPr>
          <w:rFonts w:ascii="Times New Roman CYR" w:hAnsi="Times New Roman CYR" w:cs="Times New Roman CYR"/>
          <w:sz w:val="28"/>
          <w:szCs w:val="28"/>
        </w:rPr>
        <w:t>ользованной литературы</w:t>
      </w:r>
    </w:p>
    <w:p w14:paraId="345E455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96878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6CD9072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F3375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 законом №5487-1 от 22 июля 1993 г. "Основы законодательства Российской Федерации об охране здоровья граждан" к частной системе здравоохранения относятся лечебно-профилактические и аптечные учр</w:t>
      </w:r>
      <w:r>
        <w:rPr>
          <w:rFonts w:ascii="Times New Roman CYR" w:hAnsi="Times New Roman CYR" w:cs="Times New Roman CYR"/>
          <w:sz w:val="28"/>
          <w:szCs w:val="28"/>
        </w:rPr>
        <w:t>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14:paraId="799F8B1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частную систему здравоохранения входят медицинские и другие организации, создаваемые и финанс</w:t>
      </w:r>
      <w:r>
        <w:rPr>
          <w:rFonts w:ascii="Times New Roman CYR" w:hAnsi="Times New Roman CYR" w:cs="Times New Roman CYR"/>
          <w:sz w:val="28"/>
          <w:szCs w:val="28"/>
        </w:rPr>
        <w:t>ируемые юридическими и физическими лицами.</w:t>
      </w:r>
    </w:p>
    <w:p w14:paraId="78A7631E"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все системы здравоохранения, можно выделить три основные формы их организации: преимущественно частную, страховую, государственную. Есть также и смешанные варианты.</w:t>
      </w:r>
    </w:p>
    <w:p w14:paraId="4892629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чистом виде частное здравоохранен</w:t>
      </w:r>
      <w:r>
        <w:rPr>
          <w:rFonts w:ascii="Times New Roman CYR" w:hAnsi="Times New Roman CYR" w:cs="Times New Roman CYR"/>
          <w:sz w:val="28"/>
          <w:szCs w:val="28"/>
        </w:rPr>
        <w:t>ие сейчас не существует, да к тому же во многих развитых странах стараются не допустить или существенно ограничивают непосредственную оплату медицинской помощи пациентами.</w:t>
      </w:r>
    </w:p>
    <w:p w14:paraId="32DE36D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темы финансирования здравоохранения в современное время в России трудно пер</w:t>
      </w:r>
      <w:r>
        <w:rPr>
          <w:rFonts w:ascii="Times New Roman CYR" w:hAnsi="Times New Roman CYR" w:cs="Times New Roman CYR"/>
          <w:sz w:val="28"/>
          <w:szCs w:val="28"/>
        </w:rPr>
        <w:t>еоценить. Отсутствие реформ российского здравоохранения, сохраняющееся низкое качество и доступность медицинской помощи для граждан России, постоянные незаконные поборы в государственных и муниципальных лечебных учреждениях, сопровождающиеся бездействием в</w:t>
      </w:r>
      <w:r>
        <w:rPr>
          <w:rFonts w:ascii="Times New Roman CYR" w:hAnsi="Times New Roman CYR" w:cs="Times New Roman CYR"/>
          <w:sz w:val="28"/>
          <w:szCs w:val="28"/>
        </w:rPr>
        <w:t>ласти, свидетельствуют о не способности государства эффективно управлять системой здравоохранения. Однако, на фоне этой вопиющей беспомощности, мы постоянно слышим заявления высшего руководства государства о необходимости коренного обновления российского з</w:t>
      </w:r>
      <w:r>
        <w:rPr>
          <w:rFonts w:ascii="Times New Roman CYR" w:hAnsi="Times New Roman CYR" w:cs="Times New Roman CYR"/>
          <w:sz w:val="28"/>
          <w:szCs w:val="28"/>
        </w:rPr>
        <w:t>дравоохранения на основе государственно-частного партнерства и грамотной инвестиционной политики.</w:t>
      </w:r>
    </w:p>
    <w:p w14:paraId="11E9CD9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80CF4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Система управления здравоохранением</w:t>
      </w:r>
    </w:p>
    <w:p w14:paraId="559CC43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1F46C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здравоохранением - это сложная многоуровневая и многокомпонентная система мероприятий, обеспечивающих рац</w:t>
      </w:r>
      <w:r>
        <w:rPr>
          <w:rFonts w:ascii="Times New Roman CYR" w:hAnsi="Times New Roman CYR" w:cs="Times New Roman CYR"/>
          <w:sz w:val="28"/>
          <w:szCs w:val="28"/>
        </w:rPr>
        <w:t>иональное функционирование отрасли и ее ресурсов (кадры, организации здравоохранения, материально-техническая база, финансирование), которые посредством нормативно-правового регулирования, медицинских технологий, знаний и умений медицинских работников обес</w:t>
      </w:r>
      <w:r>
        <w:rPr>
          <w:rFonts w:ascii="Times New Roman CYR" w:hAnsi="Times New Roman CYR" w:cs="Times New Roman CYR"/>
          <w:sz w:val="28"/>
          <w:szCs w:val="28"/>
        </w:rPr>
        <w:t>печивают предупреждение и ликвидацию заболеваний, снижение смертности и инвалидности, улучшение физического развития, повышение трудоспособности и увеличение продолжительности жизни людей.</w:t>
      </w:r>
    </w:p>
    <w:p w14:paraId="1CEACB8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управления здравоохранением включает:</w:t>
      </w:r>
    </w:p>
    <w:p w14:paraId="768F03D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и каналы ин</w:t>
      </w:r>
      <w:r>
        <w:rPr>
          <w:rFonts w:ascii="Times New Roman CYR" w:hAnsi="Times New Roman CYR" w:cs="Times New Roman CYR"/>
          <w:sz w:val="28"/>
          <w:szCs w:val="28"/>
        </w:rPr>
        <w:t>формации о ресурсах здравоохранения;</w:t>
      </w:r>
    </w:p>
    <w:p w14:paraId="6793040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и каналы информации о результатах управления;</w:t>
      </w:r>
    </w:p>
    <w:p w14:paraId="0E0D7D7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и каналы информации о целях и задачах управления;</w:t>
      </w:r>
    </w:p>
    <w:p w14:paraId="3694308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нормативно-правовую и нормативно-техническую базу здравоохранения, базу данных медицинских, в том числ</w:t>
      </w:r>
      <w:r>
        <w:rPr>
          <w:rFonts w:ascii="Times New Roman CYR" w:hAnsi="Times New Roman CYR" w:cs="Times New Roman CYR"/>
          <w:sz w:val="28"/>
          <w:szCs w:val="28"/>
        </w:rPr>
        <w:t>е управленческих, технологий;</w:t>
      </w:r>
    </w:p>
    <w:p w14:paraId="6E16782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структуру(ы) для анализа получаемой информацией и выработки оптимальных управленческих решений.</w:t>
      </w:r>
    </w:p>
    <w:p w14:paraId="6F0BF9C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Движущая сила управления здравоохранением - механизмы финансирования, нормативно-правовое регулирование профессиональной деятельно</w:t>
      </w:r>
      <w:r>
        <w:rPr>
          <w:rFonts w:ascii="Times New Roman CYR" w:hAnsi="Times New Roman CYR" w:cs="Times New Roman CYR"/>
          <w:sz w:val="28"/>
          <w:szCs w:val="28"/>
        </w:rPr>
        <w:t>сти, стандартизация, экспертиза и нормирование медицинской деятельности.</w:t>
      </w:r>
    </w:p>
    <w:p w14:paraId="39796AE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ХХI в. в принципиально новых условиях развития общества управление системой здравоохранения должно соответствовать не только новой парадигме здравоохранения в рамках применения совр</w:t>
      </w:r>
      <w:r>
        <w:rPr>
          <w:rFonts w:ascii="Times New Roman CYR" w:hAnsi="Times New Roman CYR" w:cs="Times New Roman CYR"/>
          <w:sz w:val="28"/>
          <w:szCs w:val="28"/>
        </w:rPr>
        <w:t xml:space="preserve">еменных управленческих технологий, но и новым принципам организации охраны здоровья населения: межсекторальному подходу к охране здоровья, ответственности государства за </w:t>
      </w:r>
      <w:r>
        <w:rPr>
          <w:rFonts w:ascii="Times New Roman CYR" w:hAnsi="Times New Roman CYR" w:cs="Times New Roman CYR"/>
          <w:sz w:val="28"/>
          <w:szCs w:val="28"/>
        </w:rPr>
        <w:lastRenderedPageBreak/>
        <w:t>демографическую безопасность нации, ответственности и заинтересованности граждан в укр</w:t>
      </w:r>
      <w:r>
        <w:rPr>
          <w:rFonts w:ascii="Times New Roman CYR" w:hAnsi="Times New Roman CYR" w:cs="Times New Roman CYR"/>
          <w:sz w:val="28"/>
          <w:szCs w:val="28"/>
        </w:rPr>
        <w:t xml:space="preserve">еплении собственного здоровья, приоритетам профилактических мероприятий и первичной медико-санитарной помощи. Управление здравоохранением должно включать мониторинг ресурсов здравоохранения и результатов деятельности системы здравоохранения, регулирование </w:t>
      </w:r>
      <w:r>
        <w:rPr>
          <w:rFonts w:ascii="Times New Roman CYR" w:hAnsi="Times New Roman CYR" w:cs="Times New Roman CYR"/>
          <w:sz w:val="28"/>
          <w:szCs w:val="28"/>
        </w:rPr>
        <w:t>в рамках систем "централизация - децентрализация", "государственное регулирование и самоуправление", "государственные и рыночные механизмы регулирования", "ведомственное, государственное и частное здравоохранение", "межсекторальное взаимодействие системы о</w:t>
      </w:r>
      <w:r>
        <w:rPr>
          <w:rFonts w:ascii="Times New Roman CYR" w:hAnsi="Times New Roman CYR" w:cs="Times New Roman CYR"/>
          <w:sz w:val="28"/>
          <w:szCs w:val="28"/>
        </w:rPr>
        <w:t>храны здоровья граждан".</w:t>
      </w:r>
    </w:p>
    <w:p w14:paraId="0207219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Ведомственные системы медицинского обслуживания приводят к дублированию лечебных учреждений, появлению дополнительных мощностей и медицинских кадров, в связи с чем сформировалось мнение о необходимости ликвидации ведомственной меди</w:t>
      </w:r>
      <w:r>
        <w:rPr>
          <w:rFonts w:ascii="Times New Roman CYR" w:hAnsi="Times New Roman CYR" w:cs="Times New Roman CYR"/>
          <w:sz w:val="28"/>
          <w:szCs w:val="28"/>
        </w:rPr>
        <w:t>цины. Считается, что ликвидация ведомственного здравоохранения должна обеспечить реализацию принципов социальной справедливости, равного отношения государства ко всем гражданам, а также исключить удвоение подушевого норматива финансирования медицинской пом</w:t>
      </w:r>
      <w:r>
        <w:rPr>
          <w:rFonts w:ascii="Times New Roman CYR" w:hAnsi="Times New Roman CYR" w:cs="Times New Roman CYR"/>
          <w:sz w:val="28"/>
          <w:szCs w:val="28"/>
        </w:rPr>
        <w:t>ощи для отдельных категорий граждан, облегчить создание механизмов более объективного выравнивания финансовых возможностей территорий и уменьшить социальную нагрузку на бюджеты министерств.</w:t>
      </w:r>
    </w:p>
    <w:p w14:paraId="66A1945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контраргумента против ликвидации ведомственной медицины</w:t>
      </w:r>
      <w:r>
        <w:rPr>
          <w:rFonts w:ascii="Times New Roman CYR" w:hAnsi="Times New Roman CYR" w:cs="Times New Roman CYR"/>
          <w:sz w:val="28"/>
          <w:szCs w:val="28"/>
        </w:rPr>
        <w:t xml:space="preserve"> следует отметить, что ведомственные учреждения здравоохранения создавались десятилетиями в прямой связи со спецификой труда, быта и отдыха лиц, работающих в соответствующих отраслях. В учреждениях ведомственного здравоохранения уровень оказания медицинско</w:t>
      </w:r>
      <w:r>
        <w:rPr>
          <w:rFonts w:ascii="Times New Roman CYR" w:hAnsi="Times New Roman CYR" w:cs="Times New Roman CYR"/>
          <w:sz w:val="28"/>
          <w:szCs w:val="28"/>
        </w:rPr>
        <w:t xml:space="preserve">й помощи, как правило, выше, чем в учреждениях общей системы здравоохранения. Это обусловлено как их лучшим техническим оснащением, так и более высокой квалификацией кадров. С другой стороны, нагрузка в ведомственных медицинских учреждениях ниже, </w:t>
      </w:r>
      <w:r>
        <w:rPr>
          <w:rFonts w:ascii="Times New Roman CYR" w:hAnsi="Times New Roman CYR" w:cs="Times New Roman CYR"/>
          <w:sz w:val="28"/>
          <w:szCs w:val="28"/>
        </w:rPr>
        <w:lastRenderedPageBreak/>
        <w:t>чем в ана</w:t>
      </w:r>
      <w:r>
        <w:rPr>
          <w:rFonts w:ascii="Times New Roman CYR" w:hAnsi="Times New Roman CYR" w:cs="Times New Roman CYR"/>
          <w:sz w:val="28"/>
          <w:szCs w:val="28"/>
        </w:rPr>
        <w:t>логичных учреждениях здравоохранения общей сети.</w:t>
      </w:r>
    </w:p>
    <w:p w14:paraId="5FC4EE0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значительного дефицита средств системы здравоохранения представляется целесообразным использование потенциала ведомственных медицинских учреждений для реализации программ государственных гарантий об</w:t>
      </w:r>
      <w:r>
        <w:rPr>
          <w:rFonts w:ascii="Times New Roman CYR" w:hAnsi="Times New Roman CYR" w:cs="Times New Roman CYR"/>
          <w:sz w:val="28"/>
          <w:szCs w:val="28"/>
        </w:rPr>
        <w:t>еспечения граждан бесплатной медицинской помощью. В связи с вышеизложенным в России планируется разработка проекта постановления Правительства РФ "Об участии ведомственных медицинских организаций в программе государственных гарантий" . При этом финансирова</w:t>
      </w:r>
      <w:r>
        <w:rPr>
          <w:rFonts w:ascii="Times New Roman CYR" w:hAnsi="Times New Roman CYR" w:cs="Times New Roman CYR"/>
          <w:sz w:val="28"/>
          <w:szCs w:val="28"/>
        </w:rPr>
        <w:t>нию за счет бюджетных средств подлежит только та часть бесплатной медицинской помощи, которая будет включена в согласованную с Минздравом программу медико-санитарной помощи льготным контингентам граждан. Переход от бюджетного содержания ведомственных медиц</w:t>
      </w:r>
      <w:r>
        <w:rPr>
          <w:rFonts w:ascii="Times New Roman CYR" w:hAnsi="Times New Roman CYR" w:cs="Times New Roman CYR"/>
          <w:sz w:val="28"/>
          <w:szCs w:val="28"/>
        </w:rPr>
        <w:t>инских организаций к оплате медицинской помощи льготным контингентам обеспечит реальную экономию бюджетных средств, повысит эффективность деятельности ведомственных медицинских организаций, а высвободившиеся мощности будут использоваться для обеспечения гр</w:t>
      </w:r>
      <w:r>
        <w:rPr>
          <w:rFonts w:ascii="Times New Roman CYR" w:hAnsi="Times New Roman CYR" w:cs="Times New Roman CYR"/>
          <w:sz w:val="28"/>
          <w:szCs w:val="28"/>
        </w:rPr>
        <w:t>аждан бесплатной медицинской помощью.</w:t>
      </w:r>
    </w:p>
    <w:p w14:paraId="20EC6F4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средства, выделяемые отраслевым министерствам и ведомствам на здравоохранение (железная дорога, авиация, силовые министерства и т.д.), не удается консолидировать в общий бюджет здравоохранения, следует хотя бы нал</w:t>
      </w:r>
      <w:r>
        <w:rPr>
          <w:rFonts w:ascii="Times New Roman CYR" w:hAnsi="Times New Roman CYR" w:cs="Times New Roman CYR"/>
          <w:sz w:val="28"/>
          <w:szCs w:val="28"/>
        </w:rPr>
        <w:t>адить их учет (в расчете на одного жителя и т.д.).</w:t>
      </w:r>
    </w:p>
    <w:p w14:paraId="29754CA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повысить управляемость негосударственного сектора здравоохранения. Этому должны способствовать механизмы аккредитации и лицензирования, принятие закона "О частной медицинской деятельности", конт</w:t>
      </w:r>
      <w:r>
        <w:rPr>
          <w:rFonts w:ascii="Times New Roman CYR" w:hAnsi="Times New Roman CYR" w:cs="Times New Roman CYR"/>
          <w:sz w:val="28"/>
          <w:szCs w:val="28"/>
        </w:rPr>
        <w:t>роль со стороны различных профессиональных медицинских ассоциаций. Необходимо также поддерживать создание частных некоммерческих "благотворительных" больниц. Эти больницы могут находиться в собственности благотворительных организаций, профсоюзов, религиозн</w:t>
      </w:r>
      <w:r>
        <w:rPr>
          <w:rFonts w:ascii="Times New Roman CYR" w:hAnsi="Times New Roman CYR" w:cs="Times New Roman CYR"/>
          <w:sz w:val="28"/>
          <w:szCs w:val="28"/>
        </w:rPr>
        <w:t xml:space="preserve">ых общин, научных организаций и т.д. и должны быть освобождены от уплаты </w:t>
      </w:r>
      <w:r>
        <w:rPr>
          <w:rFonts w:ascii="Times New Roman CYR" w:hAnsi="Times New Roman CYR" w:cs="Times New Roman CYR"/>
          <w:sz w:val="28"/>
          <w:szCs w:val="28"/>
        </w:rPr>
        <w:lastRenderedPageBreak/>
        <w:t>налогов, как во многих западных странах.</w:t>
      </w:r>
    </w:p>
    <w:p w14:paraId="140BAC4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ряде стран в первичную медико-санитарную помощь начинает внедряться система составления списков обслуживаемых семей или от</w:t>
      </w:r>
      <w:r>
        <w:rPr>
          <w:rFonts w:ascii="Times New Roman CYR" w:hAnsi="Times New Roman CYR" w:cs="Times New Roman CYR"/>
          <w:sz w:val="28"/>
          <w:szCs w:val="28"/>
        </w:rPr>
        <w:t>дельных лиц. С одной стороны, составление списков потенциальных пациентов (охватываемого контингента населения) способствует сдерживанию расходов, с другой - повышает вероятность более тесных личных взаимоотношений между врачом и пациентом и обеспечивает н</w:t>
      </w:r>
      <w:r>
        <w:rPr>
          <w:rFonts w:ascii="Times New Roman CYR" w:hAnsi="Times New Roman CYR" w:cs="Times New Roman CYR"/>
          <w:sz w:val="28"/>
          <w:szCs w:val="28"/>
        </w:rPr>
        <w:t>епрерывность медицинского обслуживания.</w:t>
      </w:r>
    </w:p>
    <w:p w14:paraId="1EDC8C9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Межотраслевое (межсекторальное) взаимодействие. Поскольку здоровье нации в большей мере (85%) зависит от таких факторов, как экология, условия жизни и питания, образ жизни, профессиональные вредности и т.д., и очень </w:t>
      </w:r>
      <w:r>
        <w:rPr>
          <w:rFonts w:ascii="Times New Roman CYR" w:hAnsi="Times New Roman CYR" w:cs="Times New Roman CYR"/>
          <w:sz w:val="28"/>
          <w:szCs w:val="28"/>
        </w:rPr>
        <w:t>в незначительной степени (до 15%) - от уровня развития системы здравоохранения, реформы систем здравоохранения не могут дать резких, показательных результатов на уровне здоровья нации без параллельно проводимых реформ в сфере охраны окружающей среды, улучш</w:t>
      </w:r>
      <w:r>
        <w:rPr>
          <w:rFonts w:ascii="Times New Roman CYR" w:hAnsi="Times New Roman CYR" w:cs="Times New Roman CYR"/>
          <w:sz w:val="28"/>
          <w:szCs w:val="28"/>
        </w:rPr>
        <w:t>ения условий труда и уровня жизни населения.</w:t>
      </w:r>
    </w:p>
    <w:p w14:paraId="0E0B29B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4B502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финансирования здравоохранения в других странах</w:t>
      </w:r>
    </w:p>
    <w:p w14:paraId="2D4ED4BE"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44381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внедрения частного здравоохранения в России достаточно сложен. В Россия плохое государственное здравоохранении и дорогое и не столь хорошее част</w:t>
      </w:r>
      <w:r>
        <w:rPr>
          <w:rFonts w:ascii="Times New Roman CYR" w:hAnsi="Times New Roman CYR" w:cs="Times New Roman CYR"/>
          <w:sz w:val="28"/>
          <w:szCs w:val="28"/>
        </w:rPr>
        <w:t>ное здравоохранение.</w:t>
      </w:r>
    </w:p>
    <w:p w14:paraId="0827C31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Государственно-частное партнерство в чистом виде - это одно. Его иногда путают с другими видами партнерств, которые мы имеем в Швеции. Одна очень распространенная структура - частный поставщик медицинских услуг (больница) инвестирует к</w:t>
      </w:r>
      <w:r>
        <w:rPr>
          <w:rFonts w:ascii="Times New Roman CYR" w:hAnsi="Times New Roman CYR" w:cs="Times New Roman CYR"/>
          <w:sz w:val="28"/>
          <w:szCs w:val="28"/>
        </w:rPr>
        <w:t xml:space="preserve">апитал (не только финансовый) и управляет здравоохранением. Клиентом является правительство (до 99%), которое финансирует здравоохранение. Это означает, что правительство платит за </w:t>
      </w:r>
      <w:r>
        <w:rPr>
          <w:rFonts w:ascii="Times New Roman CYR" w:hAnsi="Times New Roman CYR" w:cs="Times New Roman CYR"/>
          <w:sz w:val="28"/>
          <w:szCs w:val="28"/>
        </w:rPr>
        <w:lastRenderedPageBreak/>
        <w:t>каждого пациента в соответствии с договором. Эти соглашения долговременные,</w:t>
      </w:r>
      <w:r>
        <w:rPr>
          <w:rFonts w:ascii="Times New Roman CYR" w:hAnsi="Times New Roman CYR" w:cs="Times New Roman CYR"/>
          <w:sz w:val="28"/>
          <w:szCs w:val="28"/>
        </w:rPr>
        <w:t xml:space="preserve"> но не обязательно 25-30 лет, что в прочем не является проблемой.</w:t>
      </w:r>
    </w:p>
    <w:p w14:paraId="7874E85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путь очень распространен в Швеции и по нему развивается очень большой процент организаций здравоохранения.</w:t>
      </w:r>
    </w:p>
    <w:p w14:paraId="3801D29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используем большой опыт применения государственно-частное партнерство в дру</w:t>
      </w:r>
      <w:r>
        <w:rPr>
          <w:rFonts w:ascii="Times New Roman CYR" w:hAnsi="Times New Roman CYR" w:cs="Times New Roman CYR"/>
          <w:sz w:val="28"/>
          <w:szCs w:val="28"/>
        </w:rPr>
        <w:t>гих европейских странах, таких как Великобритания и Испания, но также и Канада.</w:t>
      </w:r>
    </w:p>
    <w:p w14:paraId="38F85F8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частного страхования в США подразумевает, что наличие страхового полиса дает возможность обращаться к любому врачу, а затем получать возмещение расходов на лечение и ле</w:t>
      </w:r>
      <w:r>
        <w:rPr>
          <w:rFonts w:ascii="Times New Roman CYR" w:hAnsi="Times New Roman CYR" w:cs="Times New Roman CYR"/>
          <w:sz w:val="28"/>
          <w:szCs w:val="28"/>
        </w:rPr>
        <w:t>карства. Но высокая стоимость страховки (для семьи из четырех человек она в среднем составляет 500 долл. в месяц) делает эту форму недоступной для многих граждан США. Факт, что сегодня 40 млн. американцев не имеют страховки.</w:t>
      </w:r>
    </w:p>
    <w:p w14:paraId="2B7620E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США тратят на здравоохранение б</w:t>
      </w:r>
      <w:r>
        <w:rPr>
          <w:rFonts w:ascii="Times New Roman CYR" w:hAnsi="Times New Roman CYR" w:cs="Times New Roman CYR"/>
          <w:sz w:val="28"/>
          <w:szCs w:val="28"/>
        </w:rPr>
        <w:t xml:space="preserve">ольше средств, чем любая другая страна мира. В 2000 году на одного американца, в среднем, было истрачено $4.5 тыс., причем следующая за США по уровню затрат Швейцария (используется смешанная государственно-частная система финансирования медицинских услуг) </w:t>
      </w:r>
      <w:r>
        <w:rPr>
          <w:rFonts w:ascii="Times New Roman CYR" w:hAnsi="Times New Roman CYR" w:cs="Times New Roman CYR"/>
          <w:sz w:val="28"/>
          <w:szCs w:val="28"/>
        </w:rPr>
        <w:t>значительно уступает лидеру ($3.3 тыс.). Однако средняя продолжительность жизни в этих странах также отличается, но не в пользу США: в США этот показатель равен 77 годам, в Швейцарии - 80-ти. Еще больший диссонанс возникает при сравнении США и Кубы (госуда</w:t>
      </w:r>
      <w:r>
        <w:rPr>
          <w:rFonts w:ascii="Times New Roman CYR" w:hAnsi="Times New Roman CYR" w:cs="Times New Roman CYR"/>
          <w:sz w:val="28"/>
          <w:szCs w:val="28"/>
        </w:rPr>
        <w:t>рственная система медицины). В этих странах продолжительность жизни приблизительно одинаковая, а затраты на медицину на Кубе - одни из самых низких в мире ($186 на душу населения. Американские эксперты считают, что среднестатистический показатель затрат на</w:t>
      </w:r>
      <w:r>
        <w:rPr>
          <w:rFonts w:ascii="Times New Roman CYR" w:hAnsi="Times New Roman CYR" w:cs="Times New Roman CYR"/>
          <w:sz w:val="28"/>
          <w:szCs w:val="28"/>
        </w:rPr>
        <w:t xml:space="preserve"> здравоохранение скрывает реальное неравенство различных слоев населения США в доступе к медицинским услугам.</w:t>
      </w:r>
    </w:p>
    <w:p w14:paraId="6DD9FE3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FB315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Государственно-частное партнерство в здравоохранении</w:t>
      </w:r>
    </w:p>
    <w:p w14:paraId="65A0C60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3D9B1D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частного добровольного медицинского страхования (ДМС), практически не предполагае</w:t>
      </w:r>
      <w:r>
        <w:rPr>
          <w:rFonts w:ascii="Times New Roman CYR" w:hAnsi="Times New Roman CYR" w:cs="Times New Roman CYR"/>
          <w:sz w:val="28"/>
          <w:szCs w:val="28"/>
        </w:rPr>
        <w:t>т финансирование из общественных фондов потребления. При этом средства поступают из частных страховых фондов здравоохранения, из частных источников, из прямых выплат производителю медицинских.</w:t>
      </w:r>
    </w:p>
    <w:p w14:paraId="318860E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последний год, в прессе неоднократно поднималась тема госуда</w:t>
      </w:r>
      <w:r>
        <w:rPr>
          <w:rFonts w:ascii="Times New Roman CYR" w:hAnsi="Times New Roman CYR" w:cs="Times New Roman CYR"/>
          <w:sz w:val="28"/>
          <w:szCs w:val="28"/>
        </w:rPr>
        <w:t xml:space="preserve">рственно-частного партнерства в здравоохранении, как механизма, способного качественно изменить эффективность использования ресурсов и управления. Переход к модели государственно-частного партнерства позволит улучшить ситуацию в системе здравоохранения за </w:t>
      </w:r>
      <w:r>
        <w:rPr>
          <w:rFonts w:ascii="Times New Roman CYR" w:hAnsi="Times New Roman CYR" w:cs="Times New Roman CYR"/>
          <w:sz w:val="28"/>
          <w:szCs w:val="28"/>
        </w:rPr>
        <w:t>счет государственных источников инвестиций, оптимизации расходов и создания условий для технологического прорыва и стабильного роста в отрасли. С точки зрения экономической теории, усиление стабильности отрасли, за счет государственных инвестиций, со време</w:t>
      </w:r>
      <w:r>
        <w:rPr>
          <w:rFonts w:ascii="Times New Roman CYR" w:hAnsi="Times New Roman CYR" w:cs="Times New Roman CYR"/>
          <w:sz w:val="28"/>
          <w:szCs w:val="28"/>
        </w:rPr>
        <w:t>нем должно стимулировать рост частных инвестиций.</w:t>
      </w:r>
    </w:p>
    <w:p w14:paraId="57F9F83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действенных посылов, определяющим переход от нестабильности к стабильности, является дилемма между партнерством и соперничеством. А.С. Скоробогатов в своих работах по макроэкономике, убедительно д</w:t>
      </w:r>
      <w:r>
        <w:rPr>
          <w:rFonts w:ascii="Times New Roman CYR" w:hAnsi="Times New Roman CYR" w:cs="Times New Roman CYR"/>
          <w:sz w:val="28"/>
          <w:szCs w:val="28"/>
        </w:rPr>
        <w:t>оказывает, что между стабильностью и партнерством, в любой сфере человеческой деятельности существует прямая положительная зависимость. Учитывая реальное доминирование государства в здравоохранении и активное желание частного здравоохранения стать органичн</w:t>
      </w:r>
      <w:r>
        <w:rPr>
          <w:rFonts w:ascii="Times New Roman CYR" w:hAnsi="Times New Roman CYR" w:cs="Times New Roman CYR"/>
          <w:sz w:val="28"/>
          <w:szCs w:val="28"/>
        </w:rPr>
        <w:t>ой частью национальной системы, на повестку дня, со всей актуальностью выходит вопрос о партнерстве государства и частной системы здравоохранения.</w:t>
      </w:r>
    </w:p>
    <w:p w14:paraId="2BB4840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3A4B9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Модели государственно-частного партнерства</w:t>
      </w:r>
    </w:p>
    <w:p w14:paraId="22730FD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345E9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модели государственно-частного партнерства, которые предлаг</w:t>
      </w:r>
      <w:r>
        <w:rPr>
          <w:rFonts w:ascii="Times New Roman CYR" w:hAnsi="Times New Roman CYR" w:cs="Times New Roman CYR"/>
          <w:sz w:val="28"/>
          <w:szCs w:val="28"/>
        </w:rPr>
        <w:t>ают некоторые структуры чаще всего не отвечают социальным ориентирам российского государства. Возьмем, к примеру предложения передавать в аренду или - в частное управление государственные и муниципальные ЛПУ. Данная схема опасна высоким риском коррупционны</w:t>
      </w:r>
      <w:r>
        <w:rPr>
          <w:rFonts w:ascii="Times New Roman CYR" w:hAnsi="Times New Roman CYR" w:cs="Times New Roman CYR"/>
          <w:sz w:val="28"/>
          <w:szCs w:val="28"/>
        </w:rPr>
        <w:t>х процессов, так как в существующем правовом поле нет механизмов эффективной защиты от политизированной клановости и семейственности.</w:t>
      </w:r>
    </w:p>
    <w:p w14:paraId="7B1E71E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оптимальной моделью государственно-частного партнерства в здравоохранении Российской Федерации, является предложе</w:t>
      </w:r>
      <w:r>
        <w:rPr>
          <w:rFonts w:ascii="Times New Roman CYR" w:hAnsi="Times New Roman CYR" w:cs="Times New Roman CYR"/>
          <w:sz w:val="28"/>
          <w:szCs w:val="28"/>
        </w:rPr>
        <w:t>нная Первой общероссийской ассоциацией врачей частной практики, реализация государственных инвестиций в инфраструктуру вновь создаваемых больниц и поликлиник, с последующей передачей их на конкурсной основе в управление или - пользование частным медицински</w:t>
      </w:r>
      <w:r>
        <w:rPr>
          <w:rFonts w:ascii="Times New Roman CYR" w:hAnsi="Times New Roman CYR" w:cs="Times New Roman CYR"/>
          <w:sz w:val="28"/>
          <w:szCs w:val="28"/>
        </w:rPr>
        <w:t>м организациям, при гарантиях государственного заказа. Управление этими ЛПУ должно находится не только под государственным, но и под общественным контролем со стороны общероссийских профессиональных медицинских ассоциаций, представляющих интересы врачей, р</w:t>
      </w:r>
      <w:r>
        <w:rPr>
          <w:rFonts w:ascii="Times New Roman CYR" w:hAnsi="Times New Roman CYR" w:cs="Times New Roman CYR"/>
          <w:sz w:val="28"/>
          <w:szCs w:val="28"/>
        </w:rPr>
        <w:t>аботающих в соответствующей системе. Такая модель предотвращает политизацию инвестиций, так как основная цель ГЧП находится в зоне социальной ответственности государства за здоровье своих граждан, а не в зоне интереса к прибыли частных инвесторов. Тем самы</w:t>
      </w:r>
      <w:r>
        <w:rPr>
          <w:rFonts w:ascii="Times New Roman CYR" w:hAnsi="Times New Roman CYR" w:cs="Times New Roman CYR"/>
          <w:sz w:val="28"/>
          <w:szCs w:val="28"/>
        </w:rPr>
        <w:t>м, исключаются многие коррупционные механизмы.</w:t>
      </w:r>
    </w:p>
    <w:p w14:paraId="5A04354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7C018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взаимодействия государственного и частного здравоохранения</w:t>
      </w:r>
    </w:p>
    <w:p w14:paraId="2652E4F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25D02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Развитие частного здравоохранения, взаимодействие государственного и частного сектора - это достаточно сложные проблемы, сочетающие в себ</w:t>
      </w:r>
      <w:r>
        <w:rPr>
          <w:rFonts w:ascii="Times New Roman CYR" w:hAnsi="Times New Roman CYR" w:cs="Times New Roman CYR"/>
          <w:sz w:val="28"/>
          <w:szCs w:val="28"/>
        </w:rPr>
        <w:t>е и положительные, и негативные моменты.</w:t>
      </w:r>
    </w:p>
    <w:p w14:paraId="26B084B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положительным сторонам развития коммерческого здравоохранения кроме традиционных выгод от развития предпринимательства (рост занятости населения, налоговые поступления и т.д.), относятся:</w:t>
      </w:r>
    </w:p>
    <w:p w14:paraId="5CE08B6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в здравоохран</w:t>
      </w:r>
      <w:r>
        <w:rPr>
          <w:rFonts w:ascii="Times New Roman CYR" w:hAnsi="Times New Roman CYR" w:cs="Times New Roman CYR"/>
          <w:sz w:val="28"/>
          <w:szCs w:val="28"/>
        </w:rPr>
        <w:t>ение дополнительных финансовых ресурсов (средств населения и предприятий);</w:t>
      </w:r>
    </w:p>
    <w:p w14:paraId="2D50618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экономия средств общественного здравоохранения, которая достигается за счет того, что обеспеченная часть населения обращается за коммерческими услугами. Это позволяет улучшить оказа</w:t>
      </w:r>
      <w:r>
        <w:rPr>
          <w:rFonts w:ascii="Times New Roman CYR" w:hAnsi="Times New Roman CYR" w:cs="Times New Roman CYR"/>
          <w:sz w:val="28"/>
          <w:szCs w:val="28"/>
        </w:rPr>
        <w:t>ние медицинской помощи остальной части населения;</w:t>
      </w:r>
    </w:p>
    <w:p w14:paraId="7FBA6EF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возможности для медицинского персонала государственных учреждений здравоохранения получать дополнительный заработок за счет оказания платных услуг или работы по совместительству в частных медицинс</w:t>
      </w:r>
      <w:r>
        <w:rPr>
          <w:rFonts w:ascii="Times New Roman CYR" w:hAnsi="Times New Roman CYR" w:cs="Times New Roman CYR"/>
          <w:sz w:val="28"/>
          <w:szCs w:val="28"/>
        </w:rPr>
        <w:t>ких организациях (что является общемировой практикой).</w:t>
      </w:r>
    </w:p>
    <w:p w14:paraId="2E3F6A9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свидетельствует о необходимости поддержки частного здравоохранения. Тем более, что задача государства заключается в заботе не только о государственных и муниципальных бюджетных медицинских учре</w:t>
      </w:r>
      <w:r>
        <w:rPr>
          <w:rFonts w:ascii="Times New Roman CYR" w:hAnsi="Times New Roman CYR" w:cs="Times New Roman CYR"/>
          <w:sz w:val="28"/>
          <w:szCs w:val="28"/>
        </w:rPr>
        <w:t>ждениях, но и о частном здравоохранении. Статья 41 Конституции Российской Федерации гарантирует принятие мер по развитию не только государственной и муниципальной, но и частной системы здравоохранения.</w:t>
      </w:r>
    </w:p>
    <w:p w14:paraId="51E92F0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нельзя не учитывать, что развитие частно</w:t>
      </w:r>
      <w:r>
        <w:rPr>
          <w:rFonts w:ascii="Times New Roman CYR" w:hAnsi="Times New Roman CYR" w:cs="Times New Roman CYR"/>
          <w:sz w:val="28"/>
          <w:szCs w:val="28"/>
        </w:rPr>
        <w:t>го здравоохранения находится в тесной зависимости от состояния общественного здравоохранения. Неудовлетворенный спрос на бесплатную медицинскую помощь неизбежно рождает спрос на платные услуги. Однако формы предоставления этих платных услуг могут быть разл</w:t>
      </w:r>
      <w:r>
        <w:rPr>
          <w:rFonts w:ascii="Times New Roman CYR" w:hAnsi="Times New Roman CYR" w:cs="Times New Roman CYR"/>
          <w:sz w:val="28"/>
          <w:szCs w:val="28"/>
        </w:rPr>
        <w:t>ичными:</w:t>
      </w:r>
    </w:p>
    <w:p w14:paraId="79BEB36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теневая оплата услуг в бюджетных учреждениях (самая нежелательная </w:t>
      </w:r>
      <w:r>
        <w:rPr>
          <w:rFonts w:ascii="Times New Roman CYR" w:hAnsi="Times New Roman CYR" w:cs="Times New Roman CYR"/>
          <w:sz w:val="28"/>
          <w:szCs w:val="28"/>
        </w:rPr>
        <w:lastRenderedPageBreak/>
        <w:t>форма);</w:t>
      </w:r>
    </w:p>
    <w:p w14:paraId="23F6552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официальное развитие платных медицинских услуг в бюджетных учреждениях;</w:t>
      </w:r>
    </w:p>
    <w:p w14:paraId="3C2DC36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услуг в частных медицинских организациях.</w:t>
      </w:r>
    </w:p>
    <w:p w14:paraId="42AE71D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 мнению зарубежных и оте</w:t>
      </w:r>
      <w:r>
        <w:rPr>
          <w:rFonts w:ascii="Times New Roman CYR" w:hAnsi="Times New Roman CYR" w:cs="Times New Roman CYR"/>
          <w:sz w:val="28"/>
          <w:szCs w:val="28"/>
        </w:rPr>
        <w:t xml:space="preserve">чественных экспертов развитие частного здравоохранения является более предпочтительным, чем оказание платных услуг в государственных учреждениях. Совмещение в государственных (муниципальных) медицинских учреждениях оказания бесплатной медицинской помощи и </w:t>
      </w:r>
      <w:r>
        <w:rPr>
          <w:rFonts w:ascii="Times New Roman CYR" w:hAnsi="Times New Roman CYR" w:cs="Times New Roman CYR"/>
          <w:sz w:val="28"/>
          <w:szCs w:val="28"/>
        </w:rPr>
        <w:t xml:space="preserve">предпринимательской деятельности (оказание платных услуг) не позволяет осуществлять эффективный контроль целевого использования бюджетных средств и средств обязательного медицинского страхования (ОМС). Такое совмещение неизбежно порождает предпосылки либо </w:t>
      </w:r>
      <w:r>
        <w:rPr>
          <w:rFonts w:ascii="Times New Roman CYR" w:hAnsi="Times New Roman CYR" w:cs="Times New Roman CYR"/>
          <w:sz w:val="28"/>
          <w:szCs w:val="28"/>
        </w:rPr>
        <w:t>для финансовых нарушений, либо для нарушений прав граждан на бесплатную медицинскую помощь (хотя, безусловно, эти предпосылки не всегда реализуются на практике).</w:t>
      </w:r>
    </w:p>
    <w:p w14:paraId="3952A8D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в бюджетных учреждениях должно быть прекращено оказание платных медицинских услу</w:t>
      </w:r>
      <w:r>
        <w:rPr>
          <w:rFonts w:ascii="Times New Roman CYR" w:hAnsi="Times New Roman CYR" w:cs="Times New Roman CYR"/>
          <w:sz w:val="28"/>
          <w:szCs w:val="28"/>
        </w:rPr>
        <w:t>г (по крайней мере, за наличный расчет). Однако это предполагает наличие определенных условий:</w:t>
      </w:r>
    </w:p>
    <w:p w14:paraId="33230DA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развитая сеть частных медицинских организаций;</w:t>
      </w:r>
    </w:p>
    <w:p w14:paraId="62CE99B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платежеспособный спрос на медицинские услуги со стороны населения;</w:t>
      </w:r>
    </w:p>
    <w:p w14:paraId="2AEB5B6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достаточный уровень финансирования бюдж</w:t>
      </w:r>
      <w:r>
        <w:rPr>
          <w:rFonts w:ascii="Times New Roman CYR" w:hAnsi="Times New Roman CYR" w:cs="Times New Roman CYR"/>
          <w:sz w:val="28"/>
          <w:szCs w:val="28"/>
        </w:rPr>
        <w:t>етных учреждений.</w:t>
      </w:r>
    </w:p>
    <w:p w14:paraId="221EE73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всего этого пока нет, и еще достаточно долгое время платные медицинские услуги в бюджетных учреждениях будут сохраняться.</w:t>
      </w:r>
    </w:p>
    <w:p w14:paraId="169936E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должен быть выработан эффективный механизм контроля за развитием платных медицинских услуг.</w:t>
      </w:r>
    </w:p>
    <w:p w14:paraId="0EDBCA1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w:t>
      </w:r>
      <w:r>
        <w:rPr>
          <w:rFonts w:ascii="Times New Roman CYR" w:hAnsi="Times New Roman CYR" w:cs="Times New Roman CYR"/>
          <w:sz w:val="28"/>
          <w:szCs w:val="28"/>
        </w:rPr>
        <w:t xml:space="preserve">дует отметить, что влияние государства на рынок коммерческих </w:t>
      </w:r>
      <w:r>
        <w:rPr>
          <w:rFonts w:ascii="Times New Roman CYR" w:hAnsi="Times New Roman CYR" w:cs="Times New Roman CYR"/>
          <w:sz w:val="28"/>
          <w:szCs w:val="28"/>
        </w:rPr>
        <w:lastRenderedPageBreak/>
        <w:t>медицинских услуг противоречиво. Государство способно влиять не только на ситуацию в общественном здравоохранении, но и посредством этого на уровень цен в коммерческом секторе: чем более доступны</w:t>
      </w:r>
      <w:r>
        <w:rPr>
          <w:rFonts w:ascii="Times New Roman CYR" w:hAnsi="Times New Roman CYR" w:cs="Times New Roman CYR"/>
          <w:sz w:val="28"/>
          <w:szCs w:val="28"/>
        </w:rPr>
        <w:t xml:space="preserve"> и качественны бесплатно оказываемые медицинские услуги, тем ниже спрос и цены на платные медицинские услуги, и наоборот. Поэтому имеет место неравномерность распределения видов медицинских услуг между рынками платных и бесплатных услуг. В свою очередь, эт</w:t>
      </w:r>
      <w:r>
        <w:rPr>
          <w:rFonts w:ascii="Times New Roman CYR" w:hAnsi="Times New Roman CYR" w:cs="Times New Roman CYR"/>
          <w:sz w:val="28"/>
          <w:szCs w:val="28"/>
        </w:rPr>
        <w:t>о ведет к ценовой диспропорции, когда, с одной стороны, высокие цены на коммерческие услуги вызываются невозможностью или сложностью получения каких-либо услуг бесплатно (услуги с высокой сервисностью, стоматологические с использованием новейших пломбирово</w:t>
      </w:r>
      <w:r>
        <w:rPr>
          <w:rFonts w:ascii="Times New Roman CYR" w:hAnsi="Times New Roman CYR" w:cs="Times New Roman CYR"/>
          <w:sz w:val="28"/>
          <w:szCs w:val="28"/>
        </w:rPr>
        <w:t>чных материалов и т.п.), а с другой стороны, относительно низкие цены на другие услуги связаны с гораздо большей возможностью получения этих услуг бесплатно (виды услуг, входящие в программу ОМС или финансируемые из бюджета).</w:t>
      </w:r>
    </w:p>
    <w:p w14:paraId="20E447C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иметь в виду, что </w:t>
      </w:r>
      <w:r>
        <w:rPr>
          <w:rFonts w:ascii="Times New Roman CYR" w:hAnsi="Times New Roman CYR" w:cs="Times New Roman CYR"/>
          <w:sz w:val="28"/>
          <w:szCs w:val="28"/>
        </w:rPr>
        <w:t>нарушение порядка предоставления платных медицинских услуг в бюджетных учреждениях наносит финансовый урон не только населению и бюджету, но и частному здравоохранению (за счет демпинговых цен и т.д.). Государственные (муниципальные) медицинские учреждения</w:t>
      </w:r>
      <w:r>
        <w:rPr>
          <w:rFonts w:ascii="Times New Roman CYR" w:hAnsi="Times New Roman CYR" w:cs="Times New Roman CYR"/>
          <w:sz w:val="28"/>
          <w:szCs w:val="28"/>
        </w:rPr>
        <w:t xml:space="preserve"> оказываются в лучших конкурентных условиях по сравнению с частными организациями не только в случае явных или неявных финансовых нарушений. Эти преимущества заложены в различиях затрат на оказание медицинской помощи: бюджетные учреждения обычно бесплатно </w:t>
      </w:r>
      <w:r>
        <w:rPr>
          <w:rFonts w:ascii="Times New Roman CYR" w:hAnsi="Times New Roman CYR" w:cs="Times New Roman CYR"/>
          <w:sz w:val="28"/>
          <w:szCs w:val="28"/>
        </w:rPr>
        <w:t>пользуются зданиями, сооружениями (не платят арендной платы) и дорогостоящим медицинским оборудованием, не возмещают при оказании платных услуг целый ряд других затрат. Частные учреждения этой возможности лишены, что объективно заставляет иметь высокие цен</w:t>
      </w:r>
      <w:r>
        <w:rPr>
          <w:rFonts w:ascii="Times New Roman CYR" w:hAnsi="Times New Roman CYR" w:cs="Times New Roman CYR"/>
          <w:sz w:val="28"/>
          <w:szCs w:val="28"/>
        </w:rPr>
        <w:t>ы на аналогичные виды оказываемых медицинских услуг, ориентироваться на дефицитные, сервисные или высокодоходные услуги.</w:t>
      </w:r>
    </w:p>
    <w:p w14:paraId="70A2169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причиной демпинга цен зачастую являются и решения органов управления здравоохранением и других органов государственной и муници</w:t>
      </w:r>
      <w:r>
        <w:rPr>
          <w:rFonts w:ascii="Times New Roman CYR" w:hAnsi="Times New Roman CYR" w:cs="Times New Roman CYR"/>
          <w:sz w:val="28"/>
          <w:szCs w:val="28"/>
        </w:rPr>
        <w:t>пальной власти, которые искусственно ограничивают уровень цен, зачастую в нарушение действующих нормативных документов, запрещающих любые формы государственного регулирования цен на платные медицинские услуги, в частности Постановления Правительства Россий</w:t>
      </w:r>
      <w:r>
        <w:rPr>
          <w:rFonts w:ascii="Times New Roman CYR" w:hAnsi="Times New Roman CYR" w:cs="Times New Roman CYR"/>
          <w:sz w:val="28"/>
          <w:szCs w:val="28"/>
        </w:rPr>
        <w:t>ской Федерации от 7 марта 1995 г. №239 О мерах по упорядочению государственного регулирования цен (тарифов).</w:t>
      </w:r>
    </w:p>
    <w:p w14:paraId="154ACB9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взаимодействия государственного и частного здравоохранения можно разделить на две части:</w:t>
      </w:r>
    </w:p>
    <w:p w14:paraId="71716D8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частных клиник непосредственно с</w:t>
      </w:r>
      <w:r>
        <w:rPr>
          <w:rFonts w:ascii="Times New Roman CYR" w:hAnsi="Times New Roman CYR" w:cs="Times New Roman CYR"/>
          <w:sz w:val="28"/>
          <w:szCs w:val="28"/>
        </w:rPr>
        <w:t xml:space="preserve"> органами государственной и муниципальной власти.</w:t>
      </w:r>
    </w:p>
    <w:p w14:paraId="278459D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частных клиник с бюджетными (государственными и муниципальными) медицинскими учреждениями.</w:t>
      </w:r>
    </w:p>
    <w:p w14:paraId="1B77801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7AF82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Основные формы государственно-частного партнерства в здравоохранении России</w:t>
      </w:r>
    </w:p>
    <w:p w14:paraId="528E062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8E927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формам</w:t>
      </w:r>
      <w:r>
        <w:rPr>
          <w:rFonts w:ascii="Times New Roman CYR" w:hAnsi="Times New Roman CYR" w:cs="Times New Roman CYR"/>
          <w:sz w:val="28"/>
          <w:szCs w:val="28"/>
        </w:rPr>
        <w:t>и государственно-частного партнерства в здравоохранении России на современном этапе являются следующие:</w:t>
      </w:r>
    </w:p>
    <w:p w14:paraId="5195644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(строительство) новых частных медицинских центров при содействии государства с точки зрения инфраструктуры и т.д.;</w:t>
      </w:r>
    </w:p>
    <w:p w14:paraId="6B33CB9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Передача инвестору территори</w:t>
      </w:r>
      <w:r>
        <w:rPr>
          <w:rFonts w:ascii="Times New Roman CYR" w:hAnsi="Times New Roman CYR" w:cs="Times New Roman CYR"/>
          <w:sz w:val="28"/>
          <w:szCs w:val="28"/>
        </w:rPr>
        <w:t>ально выгодно расположенных зданий медицинских учреждений на условиях строительства новых зданий для этих медицинских учреждений в других местах;</w:t>
      </w:r>
    </w:p>
    <w:p w14:paraId="3D16E9C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Реконструкция зданий для перемещения туда медицинских учреждений из других зданий, привлекательных для частных</w:t>
      </w:r>
      <w:r>
        <w:rPr>
          <w:rFonts w:ascii="Times New Roman CYR" w:hAnsi="Times New Roman CYR" w:cs="Times New Roman CYR"/>
          <w:sz w:val="28"/>
          <w:szCs w:val="28"/>
        </w:rPr>
        <w:t xml:space="preserve"> инвесторов;</w:t>
      </w:r>
    </w:p>
    <w:p w14:paraId="3313437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Реорганизация государственных медицинских учреждений в акционерные общества со 100% государственным капиталом и возможным последующим созданием с участием частного инвестора совместного государственно-частного предприятия.</w:t>
      </w:r>
    </w:p>
    <w:p w14:paraId="05112E9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инвести</w:t>
      </w:r>
      <w:r>
        <w:rPr>
          <w:rFonts w:ascii="Times New Roman CYR" w:hAnsi="Times New Roman CYR" w:cs="Times New Roman CYR"/>
          <w:sz w:val="28"/>
          <w:szCs w:val="28"/>
        </w:rPr>
        <w:t>ционно привлекательных для частного (в том числе, для иностранного капитала) видов деятельности, то опыт Санкт-Петербурга показывает, что это могут быть следующие направления:</w:t>
      </w:r>
    </w:p>
    <w:p w14:paraId="7F34127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лечение;</w:t>
      </w:r>
    </w:p>
    <w:p w14:paraId="0BB55C5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виды диагностики;</w:t>
      </w:r>
    </w:p>
    <w:p w14:paraId="47A51C7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родовспоможение;</w:t>
      </w:r>
    </w:p>
    <w:p w14:paraId="2441384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высокоте</w:t>
      </w:r>
      <w:r>
        <w:rPr>
          <w:rFonts w:ascii="Times New Roman CYR" w:hAnsi="Times New Roman CYR" w:cs="Times New Roman CYR"/>
          <w:sz w:val="28"/>
          <w:szCs w:val="28"/>
        </w:rPr>
        <w:t>хнологичная медицинская помощь;</w:t>
      </w:r>
    </w:p>
    <w:p w14:paraId="7517CC3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гемодиализ;</w:t>
      </w:r>
    </w:p>
    <w:p w14:paraId="2D03039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техническое и хозяйственное обслуживание учреждений здравоохранения (аутсорсинг).</w:t>
      </w:r>
    </w:p>
    <w:p w14:paraId="67ADCA5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смены организационно-правовой формы медицинских учреждений, то, хотя теоретически такие возможности существуют, подоб</w:t>
      </w:r>
      <w:r>
        <w:rPr>
          <w:rFonts w:ascii="Times New Roman CYR" w:hAnsi="Times New Roman CYR" w:cs="Times New Roman CYR"/>
          <w:sz w:val="28"/>
          <w:szCs w:val="28"/>
        </w:rPr>
        <w:t>ная практика невелика. Тем не менее, примеры рационального применения такого варианта имеются.</w:t>
      </w:r>
    </w:p>
    <w:p w14:paraId="1138499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выходить за пределы классического понимания государственно-частного партнерства, то взаимодействие государства и частного бизнеса в здравоохранении выраж</w:t>
      </w:r>
      <w:r>
        <w:rPr>
          <w:rFonts w:ascii="Times New Roman CYR" w:hAnsi="Times New Roman CYR" w:cs="Times New Roman CYR"/>
          <w:sz w:val="28"/>
          <w:szCs w:val="28"/>
        </w:rPr>
        <w:t>ается, в том числе, и в непосредственном участии частных медицинских организаций в оказании бесплатной для населения медицинской помощи. Основными формами такого участия являются:</w:t>
      </w:r>
    </w:p>
    <w:p w14:paraId="376B10F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подключение частных медицинских организаций к реализации территориальной про</w:t>
      </w:r>
      <w:r>
        <w:rPr>
          <w:rFonts w:ascii="Times New Roman CYR" w:hAnsi="Times New Roman CYR" w:cs="Times New Roman CYR"/>
          <w:sz w:val="28"/>
          <w:szCs w:val="28"/>
        </w:rPr>
        <w:t>граммы ОМС;</w:t>
      </w:r>
    </w:p>
    <w:p w14:paraId="2176FD5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бесплатной для населения помощи в рамках государственного (муниципального) заказа.</w:t>
      </w:r>
    </w:p>
    <w:p w14:paraId="6CE2E1F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наиболее подходящей формой участия частных клиник в бесплатном медицинском обслуживании жителей является их интеграция в систему ОМС. Ныне</w:t>
      </w:r>
      <w:r>
        <w:rPr>
          <w:rFonts w:ascii="Times New Roman CYR" w:hAnsi="Times New Roman CYR" w:cs="Times New Roman CYR"/>
          <w:sz w:val="28"/>
          <w:szCs w:val="28"/>
        </w:rPr>
        <w:t xml:space="preserve"> действующее законодательство допускает это.</w:t>
      </w:r>
    </w:p>
    <w:p w14:paraId="5704241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частные клиники крайне слабо представлены в системе ОМС. Низок как удельный вес частных клиник в общем числе медицинских организаций, работающих в системе ОМС, так и удельный вес частных медицински</w:t>
      </w:r>
      <w:r>
        <w:rPr>
          <w:rFonts w:ascii="Times New Roman CYR" w:hAnsi="Times New Roman CYR" w:cs="Times New Roman CYR"/>
          <w:sz w:val="28"/>
          <w:szCs w:val="28"/>
        </w:rPr>
        <w:t>х организаций (от общего их числа), оказывающих бесплатную медицинскую помощь по программе ОМС.</w:t>
      </w:r>
    </w:p>
    <w:p w14:paraId="54E8578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связано, во-первых, с тем, что негосударственные медицинские организации чаще всего рассматривают работу в системе ОМС как неэффективное направление своей д</w:t>
      </w:r>
      <w:r>
        <w:rPr>
          <w:rFonts w:ascii="Times New Roman CYR" w:hAnsi="Times New Roman CYR" w:cs="Times New Roman CYR"/>
          <w:sz w:val="28"/>
          <w:szCs w:val="28"/>
        </w:rPr>
        <w:t>еятельности (поскольку за счет средств ОМС обычно возмещаются только пять основных статей расходов и не возмещаются затраты по содержанию зданий, приобретению и эксплуатации оборудования и т.д.). Отчасти эту проблему можно было бы решать в рамках пилотного</w:t>
      </w:r>
      <w:r>
        <w:rPr>
          <w:rFonts w:ascii="Times New Roman CYR" w:hAnsi="Times New Roman CYR" w:cs="Times New Roman CYR"/>
          <w:sz w:val="28"/>
          <w:szCs w:val="28"/>
        </w:rPr>
        <w:t xml:space="preserve"> проекта по одноканальному финансированию. Однако и в этом случае частные клиники не полностью возмещают свои затраты.</w:t>
      </w:r>
    </w:p>
    <w:p w14:paraId="7073789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проблема заключается в том, что для негосударственных медицинских организаций существуют большие сложности в получении возможност</w:t>
      </w:r>
      <w:r>
        <w:rPr>
          <w:rFonts w:ascii="Times New Roman CYR" w:hAnsi="Times New Roman CYR" w:cs="Times New Roman CYR"/>
          <w:sz w:val="28"/>
          <w:szCs w:val="28"/>
        </w:rPr>
        <w:t>и работать в системе ОМС - государство обычно отдает приоритет содержанию бюджетных (пусть даже неэффективных) медицинских учреждений, чем делиться ограниченными средствами ОМС с коммерческими организациями.</w:t>
      </w:r>
    </w:p>
    <w:p w14:paraId="18E7085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Практику расширения участия частных медицинских </w:t>
      </w:r>
      <w:r>
        <w:rPr>
          <w:rFonts w:ascii="Times New Roman CYR" w:hAnsi="Times New Roman CYR" w:cs="Times New Roman CYR"/>
          <w:sz w:val="28"/>
          <w:szCs w:val="28"/>
        </w:rPr>
        <w:t>организаций в системе ОМС необходимо развивать в том числе и путем установления для частных медицинских организаций более справедливых тарифов в системе ОМС, учитывающих виды затрат, напрямую финансируемых государством для бюджетных учреждений (связанных с</w:t>
      </w:r>
      <w:r>
        <w:rPr>
          <w:rFonts w:ascii="Times New Roman CYR" w:hAnsi="Times New Roman CYR" w:cs="Times New Roman CYR"/>
          <w:sz w:val="28"/>
          <w:szCs w:val="28"/>
        </w:rPr>
        <w:t xml:space="preserve"> содержанием зданий и сооружений).</w:t>
      </w:r>
    </w:p>
    <w:p w14:paraId="7236A07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нужно отметить, что мы не является сторонниками точки зрения, согласно которой средства ОМС должны идти вслед за пациентами, в том числе и в частные клиники, а пациенты в частных клиниках доплачивали бы толь</w:t>
      </w:r>
      <w:r>
        <w:rPr>
          <w:rFonts w:ascii="Times New Roman CYR" w:hAnsi="Times New Roman CYR" w:cs="Times New Roman CYR"/>
          <w:sz w:val="28"/>
          <w:szCs w:val="28"/>
        </w:rPr>
        <w:t>ко разницу между полной стоимостью услуг в этих клиниках и тарифами в системе ОМС. Необходимо помнить, что ОМС - хоть и несовершенная, но все же система страхования, предполагающая высокую степень общественной солидарности. Кроме того, за счет ОМС должна п</w:t>
      </w:r>
      <w:r>
        <w:rPr>
          <w:rFonts w:ascii="Times New Roman CYR" w:hAnsi="Times New Roman CYR" w:cs="Times New Roman CYR"/>
          <w:sz w:val="28"/>
          <w:szCs w:val="28"/>
        </w:rPr>
        <w:t xml:space="preserve">редоставляться именно бесплатная для граждан медицинская помощь. Это означает, что любой гражданин, в том числе и не желающий доплачивать за свое лечение, должен получить в частных медицинских организациях, работающих в системе ОМС, бесплатную медицинскую </w:t>
      </w:r>
      <w:r>
        <w:rPr>
          <w:rFonts w:ascii="Times New Roman CYR" w:hAnsi="Times New Roman CYR" w:cs="Times New Roman CYR"/>
          <w:sz w:val="28"/>
          <w:szCs w:val="28"/>
        </w:rPr>
        <w:t>помощь. Обязанность контроля за обеспечением бесплатности медицинской помощи в этом случае возлагается на саму страховую организацию, которая хорошо подумает, прежде чем заключать подобные договоры с частными клиниками. Неслучайно, даже некоторые из частны</w:t>
      </w:r>
      <w:r>
        <w:rPr>
          <w:rFonts w:ascii="Times New Roman CYR" w:hAnsi="Times New Roman CYR" w:cs="Times New Roman CYR"/>
          <w:sz w:val="28"/>
          <w:szCs w:val="28"/>
        </w:rPr>
        <w:t>х клиник, судившиеся за право работать в системе ОМС, не захотели заключать соответствующие договоры со страховыми организациями. Некоторые частные клиники заключили договоры только на оказание бесплатной медицинской помощи в рамках ОМС своим собственным с</w:t>
      </w:r>
      <w:r>
        <w:rPr>
          <w:rFonts w:ascii="Times New Roman CYR" w:hAnsi="Times New Roman CYR" w:cs="Times New Roman CYR"/>
          <w:sz w:val="28"/>
          <w:szCs w:val="28"/>
        </w:rPr>
        <w:t>отрудникам. Однако в основном участие частных организаций в системе ОМС - это попытки более полно загрузить мощности своих клиник, предложить пациентам наряду с бесплатной помощью, на платной основе услуги, не входящие в программу госгарантий.</w:t>
      </w:r>
    </w:p>
    <w:p w14:paraId="34B76A1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форма</w:t>
      </w:r>
      <w:r>
        <w:rPr>
          <w:rFonts w:ascii="Times New Roman CYR" w:hAnsi="Times New Roman CYR" w:cs="Times New Roman CYR"/>
          <w:sz w:val="28"/>
          <w:szCs w:val="28"/>
        </w:rPr>
        <w:t xml:space="preserve"> участия частных клиник в оказании бесплатной для населения медицинской помощи - госзаказ на медицинские услуги. При использовании госзаказа тоже возникает немало проблем, связанных с тем, что государственные или муниципальные учреждения получают бюджетные</w:t>
      </w:r>
      <w:r>
        <w:rPr>
          <w:rFonts w:ascii="Times New Roman CYR" w:hAnsi="Times New Roman CYR" w:cs="Times New Roman CYR"/>
          <w:sz w:val="28"/>
          <w:szCs w:val="28"/>
        </w:rPr>
        <w:t xml:space="preserve"> средства напрямую по смете, вне конкурса, а при проведении конкурсных процедур имеют большие преимущества по предлагаемым ценам, поскольку не включают в свои затраты целый ряд статей.</w:t>
      </w:r>
    </w:p>
    <w:p w14:paraId="7B6E0BA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C13BC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частных медицинских организаций с бюджетными учрежден</w:t>
      </w:r>
      <w:r>
        <w:rPr>
          <w:rFonts w:ascii="Times New Roman CYR" w:hAnsi="Times New Roman CYR" w:cs="Times New Roman CYR"/>
          <w:sz w:val="28"/>
          <w:szCs w:val="28"/>
        </w:rPr>
        <w:t>иями</w:t>
      </w:r>
    </w:p>
    <w:p w14:paraId="5B1F8AA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15F89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взаимодействие может преследовать различные цели. Обзор практики взаимоотношений государственных (муниципальных) и частных медицинских организаций позволяет представить определенную классификацию этих взаимоотношений:</w:t>
      </w:r>
    </w:p>
    <w:p w14:paraId="39EE71E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Содействие бюджетным учр</w:t>
      </w:r>
      <w:r>
        <w:rPr>
          <w:rFonts w:ascii="Times New Roman CYR" w:hAnsi="Times New Roman CYR" w:cs="Times New Roman CYR"/>
          <w:sz w:val="28"/>
          <w:szCs w:val="28"/>
        </w:rPr>
        <w:t>еждениям в организации оказания ими медицинской помощи. Оно может касаться как бесплатной, так и платной медицинской помощи</w:t>
      </w:r>
    </w:p>
    <w:p w14:paraId="0B9380F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сначала проблемы оказания бесплатной для населения медицинской помощи с привлечением частных клиник.</w:t>
      </w:r>
    </w:p>
    <w:p w14:paraId="34C7F88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прежде всего, </w:t>
      </w:r>
      <w:r>
        <w:rPr>
          <w:rFonts w:ascii="Times New Roman CYR" w:hAnsi="Times New Roman CYR" w:cs="Times New Roman CYR"/>
          <w:sz w:val="28"/>
          <w:szCs w:val="28"/>
        </w:rPr>
        <w:t>идет о покупке бюджетными учреждениями отдельных видов услуг у частных организаций. В первую очередь это касается диагностических услуг</w:t>
      </w:r>
    </w:p>
    <w:p w14:paraId="7695F04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причин, которые предполагают подобное участие частных клиник в содействии оказанию бесплатной медицинской</w:t>
      </w:r>
      <w:r>
        <w:rPr>
          <w:rFonts w:ascii="Times New Roman CYR" w:hAnsi="Times New Roman CYR" w:cs="Times New Roman CYR"/>
          <w:sz w:val="28"/>
          <w:szCs w:val="28"/>
        </w:rPr>
        <w:t xml:space="preserve"> помощи можно выделить следующие:</w:t>
      </w:r>
    </w:p>
    <w:p w14:paraId="712F346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оказания определенных видов медицинской помощи бюджетными ЛПУ из-за отсутствия у них оборудования, необходимых кадров и т.д. В первую очередь это касается небольших ЛПУ, территориально удаленных структурных п</w:t>
      </w:r>
      <w:r>
        <w:rPr>
          <w:rFonts w:ascii="Times New Roman CYR" w:hAnsi="Times New Roman CYR" w:cs="Times New Roman CYR"/>
          <w:sz w:val="28"/>
          <w:szCs w:val="28"/>
        </w:rPr>
        <w:t>одразделений медицинских учреждений;</w:t>
      </w:r>
    </w:p>
    <w:p w14:paraId="3AFA02D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Экономическая нецелесообразность организации оказания некоторых видов помощи (обычно диагностических) бюджетными учреждениями, когда более выгодным является приобретение отдельных видов услуг у частных организаций (напр</w:t>
      </w:r>
      <w:r>
        <w:rPr>
          <w:rFonts w:ascii="Times New Roman CYR" w:hAnsi="Times New Roman CYR" w:cs="Times New Roman CYR"/>
          <w:sz w:val="28"/>
          <w:szCs w:val="28"/>
        </w:rPr>
        <w:t>имер, услуг, потребность в которых невелика) при наличии этих видов помощи у частных клиник.</w:t>
      </w:r>
    </w:p>
    <w:p w14:paraId="244C17E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Гораздо больше возможностей сотрудничества бюджетных и частных медицинских организаций при оказании бюджетными учреждениями платных медицинских услуг. Можно указат</w:t>
      </w:r>
      <w:r>
        <w:rPr>
          <w:rFonts w:ascii="Times New Roman CYR" w:hAnsi="Times New Roman CYR" w:cs="Times New Roman CYR"/>
          <w:sz w:val="28"/>
          <w:szCs w:val="28"/>
        </w:rPr>
        <w:t>ь следующие возможные цели взаимодействия:</w:t>
      </w:r>
    </w:p>
    <w:p w14:paraId="163E917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в бюджетные учреждения дополнительных коммерческих пациентов. Например, работа по договорам с частными фирмами, которые направляют пациентов для лечения в бюджетное учреждение. Вариантов сотрудничества</w:t>
      </w:r>
      <w:r>
        <w:rPr>
          <w:rFonts w:ascii="Times New Roman CYR" w:hAnsi="Times New Roman CYR" w:cs="Times New Roman CYR"/>
          <w:sz w:val="28"/>
          <w:szCs w:val="28"/>
        </w:rPr>
        <w:t xml:space="preserve"> здесь может быть достаточно много. Частные фирмы могут направлять в бюджетные учреждения тех пациентов, которым требуется специализированная помощь, отсутствующая в частных медицинских организациях; обеспечивать информационное сопровождение деятельности б</w:t>
      </w:r>
      <w:r>
        <w:rPr>
          <w:rFonts w:ascii="Times New Roman CYR" w:hAnsi="Times New Roman CYR" w:cs="Times New Roman CYR"/>
          <w:sz w:val="28"/>
          <w:szCs w:val="28"/>
        </w:rPr>
        <w:t>юджетного учреждения; играть роль простых посредников и т.д.</w:t>
      </w:r>
    </w:p>
    <w:p w14:paraId="795EC50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Продажа отдельных видов медицинских услуг частным клиникам. В данном случае не пациент, а частная медицинская организация покупает у бюджетного учреждения и оплачивает услуги, которые не может ок</w:t>
      </w:r>
      <w:r>
        <w:rPr>
          <w:rFonts w:ascii="Times New Roman CYR" w:hAnsi="Times New Roman CYR" w:cs="Times New Roman CYR"/>
          <w:sz w:val="28"/>
          <w:szCs w:val="28"/>
        </w:rPr>
        <w:t>азать само. Как правило, сам пациент частной организации при этом не имеет контактов с бюджетным учреждением (например, при оказании услуг по лабораторной диагностике и др.), либо эти контакты не касаются финансовой стороны (пациент, получая услугу, ничего</w:t>
      </w:r>
      <w:r>
        <w:rPr>
          <w:rFonts w:ascii="Times New Roman CYR" w:hAnsi="Times New Roman CYR" w:cs="Times New Roman CYR"/>
          <w:sz w:val="28"/>
          <w:szCs w:val="28"/>
        </w:rPr>
        <w:t xml:space="preserve"> не платит бюджетному учреждению, а счет выставляется частной фирме, направившей этого пациента в бюджетное ЛПУ).</w:t>
      </w:r>
    </w:p>
    <w:p w14:paraId="43B8F4E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частными организациями пациентам бюджетных ЛПУ дополнительных сервисных услуг или услуг по обеспечению более комфортных условий. В эт</w:t>
      </w:r>
      <w:r>
        <w:rPr>
          <w:rFonts w:ascii="Times New Roman CYR" w:hAnsi="Times New Roman CYR" w:cs="Times New Roman CYR"/>
          <w:sz w:val="28"/>
          <w:szCs w:val="28"/>
        </w:rPr>
        <w:t>ом случае бюджетное учреждение может вообще отказаться от самостоятельного оказания платных услуг в подобной форме.</w:t>
      </w:r>
    </w:p>
    <w:p w14:paraId="29993D9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бюджетным учреждениям информационных, справочных, аналитических, маркетинговых и прочих услуг, связанных с развитием предпринимател</w:t>
      </w:r>
      <w:r>
        <w:rPr>
          <w:rFonts w:ascii="Times New Roman CYR" w:hAnsi="Times New Roman CYR" w:cs="Times New Roman CYR"/>
          <w:sz w:val="28"/>
          <w:szCs w:val="28"/>
        </w:rPr>
        <w:t>ьской деятельности.</w:t>
      </w:r>
    </w:p>
    <w:p w14:paraId="76DC3EEA"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временно свободных мощностей бюджетных учреждений</w:t>
      </w:r>
    </w:p>
    <w:p w14:paraId="7A66834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Временно свободные мощности (помещения, оборудование) бюджетных учреждений могут предоставляться в пользование частным медицинским организациям.</w:t>
      </w:r>
    </w:p>
    <w:p w14:paraId="49C726C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для бюджетно</w:t>
      </w:r>
      <w:r>
        <w:rPr>
          <w:rFonts w:ascii="Times New Roman CYR" w:hAnsi="Times New Roman CYR" w:cs="Times New Roman CYR"/>
          <w:sz w:val="28"/>
          <w:szCs w:val="28"/>
        </w:rPr>
        <w:t>го учреждения обычно выгоднее, чтобы в случае предоставления помещений в пользование частным фирмам, в качестве пользователей выступали именно организации, осуществляющие медицинскую деятельность. Это связано с тем, что кроме дохода от использования имущес</w:t>
      </w:r>
      <w:r>
        <w:rPr>
          <w:rFonts w:ascii="Times New Roman CYR" w:hAnsi="Times New Roman CYR" w:cs="Times New Roman CYR"/>
          <w:sz w:val="28"/>
          <w:szCs w:val="28"/>
        </w:rPr>
        <w:t>тва, бюджетное учреждение, как правило, получает возможность реализовывать частной медицинской организации (или его пациентам) определенный объем услуг на платной основе.</w:t>
      </w:r>
    </w:p>
    <w:p w14:paraId="7826FD4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обратить внимание на то, что временно свободные мощности бюджетных ЛПУ - это </w:t>
      </w:r>
      <w:r>
        <w:rPr>
          <w:rFonts w:ascii="Times New Roman CYR" w:hAnsi="Times New Roman CYR" w:cs="Times New Roman CYR"/>
          <w:sz w:val="28"/>
          <w:szCs w:val="28"/>
        </w:rPr>
        <w:t>не только пустующие помещения, простаивающее оборудование, но и помещения и оборудование, используемые в одну смену и неиспользуемые в остальное время суток, в выходные и т.д. Поэтому в ряде случаев возможно предоставление бюджетными учреждениями своих мощ</w:t>
      </w:r>
      <w:r>
        <w:rPr>
          <w:rFonts w:ascii="Times New Roman CYR" w:hAnsi="Times New Roman CYR" w:cs="Times New Roman CYR"/>
          <w:sz w:val="28"/>
          <w:szCs w:val="28"/>
        </w:rPr>
        <w:t>ностей другим организациям не на постоянной основе (в рамках оговоренного срока), а лишь на определенные ограниченные промежутки времени. Речь может, например, идти о предоставлении в вечернее время некоторых операционных залов частным клиникам для выполне</w:t>
      </w:r>
      <w:r>
        <w:rPr>
          <w:rFonts w:ascii="Times New Roman CYR" w:hAnsi="Times New Roman CYR" w:cs="Times New Roman CYR"/>
          <w:sz w:val="28"/>
          <w:szCs w:val="28"/>
        </w:rPr>
        <w:t>ния ими своих операций и т.д.</w:t>
      </w:r>
    </w:p>
    <w:p w14:paraId="0AD0537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Привлечение в бюджетное учреждение дополнительных материальных ресурсов</w:t>
      </w:r>
    </w:p>
    <w:p w14:paraId="751F6DB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Бюджетные учреждения в свою очередь также могут использовать оборудование и помещения частных организаций (лишние, временно простаивающие и т.д.) для ос</w:t>
      </w:r>
      <w:r>
        <w:rPr>
          <w:rFonts w:ascii="Times New Roman CYR" w:hAnsi="Times New Roman CYR" w:cs="Times New Roman CYR"/>
          <w:sz w:val="28"/>
          <w:szCs w:val="28"/>
        </w:rPr>
        <w:t>уществления предпринимательской деятельности.</w:t>
      </w:r>
    </w:p>
    <w:p w14:paraId="51C13C7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Привлечение в бюджетное учреждение дополнительных трудовых ресурсов</w:t>
      </w:r>
    </w:p>
    <w:p w14:paraId="7D391DD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Бюджетное учреждение в целях развития предпринимательской деятельности заинтересовано в расширении как объемов традиционно оказываемых платн</w:t>
      </w:r>
      <w:r>
        <w:rPr>
          <w:rFonts w:ascii="Times New Roman CYR" w:hAnsi="Times New Roman CYR" w:cs="Times New Roman CYR"/>
          <w:sz w:val="28"/>
          <w:szCs w:val="28"/>
        </w:rPr>
        <w:t>ых услуг, так и во введении новых видов платных услуг. Но трудно ожидать, что, например, в бюджетном учреждении одни и те же специалисты будут одинаково качественно выполнять весь спектр возможных процедур, манипуляций, операций и т.д. - всегда имеется опр</w:t>
      </w:r>
      <w:r>
        <w:rPr>
          <w:rFonts w:ascii="Times New Roman CYR" w:hAnsi="Times New Roman CYR" w:cs="Times New Roman CYR"/>
          <w:sz w:val="28"/>
          <w:szCs w:val="28"/>
        </w:rPr>
        <w:t>еделенная углубленная специализация как подразделений, так и отдельных врачей. И если в экстренных ситуациях хирурги вынуждены выполнять любые необходимые операции, соответствующие техническим возможностям ЛПУ, независимо от того, насколько хороши навыки к</w:t>
      </w:r>
      <w:r>
        <w:rPr>
          <w:rFonts w:ascii="Times New Roman CYR" w:hAnsi="Times New Roman CYR" w:cs="Times New Roman CYR"/>
          <w:sz w:val="28"/>
          <w:szCs w:val="28"/>
        </w:rPr>
        <w:t>онкретных врачей в данной сфере, то при плановых, да к тому же платных операциях, специализация проявляется особенно наглядно. Приобретение же врачами новых навыков - процесс сложный, длительный и дорогостоящий. Поэтому во многих случаях более целесообразн</w:t>
      </w:r>
      <w:r>
        <w:rPr>
          <w:rFonts w:ascii="Times New Roman CYR" w:hAnsi="Times New Roman CYR" w:cs="Times New Roman CYR"/>
          <w:sz w:val="28"/>
          <w:szCs w:val="28"/>
        </w:rPr>
        <w:t>ым является привлечение на определенных условиях врачей из других учреждений, в т.ч. и из частных. Так в Центре амбулаторной хирургии одного из бюджетных учреждений Санкт-Петербурга при штатной численности в 3,5 ставки врачей специализированные операции вы</w:t>
      </w:r>
      <w:r>
        <w:rPr>
          <w:rFonts w:ascii="Times New Roman CYR" w:hAnsi="Times New Roman CYR" w:cs="Times New Roman CYR"/>
          <w:sz w:val="28"/>
          <w:szCs w:val="28"/>
        </w:rPr>
        <w:t>полняют до 30 привлекаемых специалистов из различных учреждений города.</w:t>
      </w:r>
    </w:p>
    <w:p w14:paraId="133B541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же специалистов частных клиник в работе бюджетных учреждений по совместительству дает возможность получить дополнительные потоки пациентов в свои частные клиники.</w:t>
      </w:r>
    </w:p>
    <w:p w14:paraId="6615E82B"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ог</w:t>
      </w:r>
      <w:r>
        <w:rPr>
          <w:rFonts w:ascii="Times New Roman CYR" w:hAnsi="Times New Roman CYR" w:cs="Times New Roman CYR"/>
          <w:sz w:val="28"/>
          <w:szCs w:val="28"/>
        </w:rPr>
        <w:t>раничений по возможностям и условиям предоставления платных услуг - замена платных услуг, оказываемых бюджетными ЛПУ на оказание услуг частными организациями на базе этого же учреждения</w:t>
      </w:r>
    </w:p>
    <w:p w14:paraId="7178B67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секрет, что многие бюджетные учреждения сталкиваются со всевозможны</w:t>
      </w:r>
      <w:r>
        <w:rPr>
          <w:rFonts w:ascii="Times New Roman CYR" w:hAnsi="Times New Roman CYR" w:cs="Times New Roman CYR"/>
          <w:sz w:val="28"/>
          <w:szCs w:val="28"/>
        </w:rPr>
        <w:t>ми (нередко необоснованными) ограничениями со стороны вышестоящих органов при организации оказания платных медицинских услуг населению за наличный расчет (при том, что ограничения по поводу оказания платных услуг по безналичному расчету устанавливаются нам</w:t>
      </w:r>
      <w:r>
        <w:rPr>
          <w:rFonts w:ascii="Times New Roman CYR" w:hAnsi="Times New Roman CYR" w:cs="Times New Roman CYR"/>
          <w:sz w:val="28"/>
          <w:szCs w:val="28"/>
        </w:rPr>
        <w:t>ного реже). Как правило, эти ограничения касаются следующих моментов:</w:t>
      </w:r>
    </w:p>
    <w:p w14:paraId="3EFC4B2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предоставления специального разрешения на оказание отдельных видов помощи на платной основе. Так, очень часто ограничения касаются оказания медицинской помощи детям;</w:t>
      </w:r>
    </w:p>
    <w:p w14:paraId="6FDB9D8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 по распр</w:t>
      </w:r>
      <w:r>
        <w:rPr>
          <w:rFonts w:ascii="Times New Roman CYR" w:hAnsi="Times New Roman CYR" w:cs="Times New Roman CYR"/>
          <w:sz w:val="28"/>
          <w:szCs w:val="28"/>
        </w:rPr>
        <w:t>еделению доходов, полученных от оказания платных услуг: по доле (%) доходов от предпринимательской деятельности, направляемых на оплату труда; по доле (%) дохода (или фонда оплаты труда), направляемого на оплату труда административно-управленческого персон</w:t>
      </w:r>
      <w:r>
        <w:rPr>
          <w:rFonts w:ascii="Times New Roman CYR" w:hAnsi="Times New Roman CYR" w:cs="Times New Roman CYR"/>
          <w:sz w:val="28"/>
          <w:szCs w:val="28"/>
        </w:rPr>
        <w:t>ала и т.д.;</w:t>
      </w:r>
    </w:p>
    <w:p w14:paraId="57377B7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самостоятельного установления цен и т.д.</w:t>
      </w:r>
    </w:p>
    <w:p w14:paraId="06887740"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не будем сейчас рассматривать проблему правомерности подобных ограничений. Для нас важен сам факт, что такие ограничения имеют место. Одной из форм корректного выхода из подобных ситуаций </w:t>
      </w:r>
      <w:r>
        <w:rPr>
          <w:rFonts w:ascii="Times New Roman CYR" w:hAnsi="Times New Roman CYR" w:cs="Times New Roman CYR"/>
          <w:sz w:val="28"/>
          <w:szCs w:val="28"/>
        </w:rPr>
        <w:t>является отказ медицинского учреждения от оказания определенных видов медицинской помощи на платной основе с одновременным предоставлением такой возможности частной медицинской организации.</w:t>
      </w:r>
    </w:p>
    <w:p w14:paraId="3C537EC2"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речь идет о том, что организацию оказания платных услуг</w:t>
      </w:r>
      <w:r>
        <w:rPr>
          <w:rFonts w:ascii="Times New Roman CYR" w:hAnsi="Times New Roman CYR" w:cs="Times New Roman CYR"/>
          <w:sz w:val="28"/>
          <w:szCs w:val="28"/>
        </w:rPr>
        <w:t xml:space="preserve"> берет на себя частная фирма. Она на определенных условиях использует помещения и оборудование бюджетного учреждения, привлекает сотрудников бюджетного учреждения. Соответственно, из полученных доходов частная фирма должно возмещать стоимость используемых </w:t>
      </w:r>
      <w:r>
        <w:rPr>
          <w:rFonts w:ascii="Times New Roman CYR" w:hAnsi="Times New Roman CYR" w:cs="Times New Roman CYR"/>
          <w:sz w:val="28"/>
          <w:szCs w:val="28"/>
        </w:rPr>
        <w:t>бюджетных ресурсов, выплачивать зарплату привлекаемым сотрудникам и нести другие расходы. Естественно, для бюджетного учреждения этот вариант представляет интерес, как правило, только в ситуации, когда ему достается и часть дохода, получаемого частной орга</w:t>
      </w:r>
      <w:r>
        <w:rPr>
          <w:rFonts w:ascii="Times New Roman CYR" w:hAnsi="Times New Roman CYR" w:cs="Times New Roman CYR"/>
          <w:sz w:val="28"/>
          <w:szCs w:val="28"/>
        </w:rPr>
        <w:t>низацией.</w:t>
      </w:r>
    </w:p>
    <w:p w14:paraId="6A32AE4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отношениях такой вариант оказания платных услуг выгоднее для государства, чем традиционный механизм оказания платных услуг бюджетными учреждениями, в силу следующих обстоятельств:</w:t>
      </w:r>
    </w:p>
    <w:p w14:paraId="3554661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частные организации при оказании услуг на базе бюджетног</w:t>
      </w:r>
      <w:r>
        <w:rPr>
          <w:rFonts w:ascii="Times New Roman CYR" w:hAnsi="Times New Roman CYR" w:cs="Times New Roman CYR"/>
          <w:sz w:val="28"/>
          <w:szCs w:val="28"/>
        </w:rPr>
        <w:t>о ЛПУ платят арендную плату, возмещают амортизацию оборудования, коммунальные платежи. При оказании же платных услуг силами самого бюджетного медицинского учреждения возмещение используемых бюджетных ресурсов обеспечивается далеко не всегда;</w:t>
      </w:r>
    </w:p>
    <w:p w14:paraId="01DD0561"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бюджетного</w:t>
      </w:r>
      <w:r>
        <w:rPr>
          <w:rFonts w:ascii="Times New Roman CYR" w:hAnsi="Times New Roman CYR" w:cs="Times New Roman CYR"/>
          <w:sz w:val="28"/>
          <w:szCs w:val="28"/>
        </w:rPr>
        <w:t xml:space="preserve"> ЛПУ отсутствует риск убыточности предпринимательской деятельности;</w:t>
      </w:r>
    </w:p>
    <w:p w14:paraId="1724143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осуществлении предпринимательской деятельности силами частной фирмы всегда меньше уровень теневой оплаты медицинских услуг (в силу более жесткого контроля, чему также способствуют мень</w:t>
      </w:r>
      <w:r>
        <w:rPr>
          <w:rFonts w:ascii="Times New Roman CYR" w:hAnsi="Times New Roman CYR" w:cs="Times New Roman CYR"/>
          <w:sz w:val="28"/>
          <w:szCs w:val="28"/>
        </w:rPr>
        <w:t>шие размеры частной организации и т.д.);</w:t>
      </w:r>
    </w:p>
    <w:p w14:paraId="5E290BE7"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достоинства частных фирм как более высокая гибкость, лучшая организация лечебного процесса, хозяйственной и других сторон деятельности учреждения и т.д., (что в итоге обеспечивает боле высокую эффективность), </w:t>
      </w:r>
      <w:r>
        <w:rPr>
          <w:rFonts w:ascii="Times New Roman CYR" w:hAnsi="Times New Roman CYR" w:cs="Times New Roman CYR"/>
          <w:sz w:val="28"/>
          <w:szCs w:val="28"/>
        </w:rPr>
        <w:t>могут стать наглядным примером и объектом для изучения и копирования со стороны бюджетного учреждения.</w:t>
      </w:r>
    </w:p>
    <w:p w14:paraId="67BA800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же можно сделать вывод о том, что создание рационального организационного и экономического механизма участия частных медицинских организаций в ре</w:t>
      </w:r>
      <w:r>
        <w:rPr>
          <w:rFonts w:ascii="Times New Roman CYR" w:hAnsi="Times New Roman CYR" w:cs="Times New Roman CYR"/>
          <w:sz w:val="28"/>
          <w:szCs w:val="28"/>
        </w:rPr>
        <w:t>шении задач общественного здравоохранения - проблема достаточно сложная. И в должной мере никто ею пока не занимался. Однако имеющийся, хотя и небольшой, опыт Москвы, Казани, Санкт-Петербурга и некоторых других регионов свидетельствует о возможности и необ</w:t>
      </w:r>
      <w:r>
        <w:rPr>
          <w:rFonts w:ascii="Times New Roman CYR" w:hAnsi="Times New Roman CYR" w:cs="Times New Roman CYR"/>
          <w:sz w:val="28"/>
          <w:szCs w:val="28"/>
        </w:rPr>
        <w:t>ходимости усиления государственно-частного сотрудничества в сфере здравоохранения.</w:t>
      </w:r>
    </w:p>
    <w:p w14:paraId="78CF321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C24FA3"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C75F69C"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8282B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проблемы частного здравоохранения в РФ было выявлено, что легальные взаимовыгодные формы сотрудничества бюджетных и частных медицинских организ</w:t>
      </w:r>
      <w:r>
        <w:rPr>
          <w:rFonts w:ascii="Times New Roman CYR" w:hAnsi="Times New Roman CYR" w:cs="Times New Roman CYR"/>
          <w:sz w:val="28"/>
          <w:szCs w:val="28"/>
        </w:rPr>
        <w:t>аций используются явно недостаточно.</w:t>
      </w:r>
    </w:p>
    <w:p w14:paraId="4DDD30E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частного здравоохранения должна включать в себя такие аспекты, как:</w:t>
      </w:r>
    </w:p>
    <w:p w14:paraId="39A9A49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законодательной базы;</w:t>
      </w:r>
    </w:p>
    <w:p w14:paraId="3C1D430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содействие развитию добровольного медицинского страхования;</w:t>
      </w:r>
    </w:p>
    <w:p w14:paraId="49A12029"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политики неявной дискриминации ч</w:t>
      </w:r>
      <w:r>
        <w:rPr>
          <w:rFonts w:ascii="Times New Roman CYR" w:hAnsi="Times New Roman CYR" w:cs="Times New Roman CYR"/>
          <w:sz w:val="28"/>
          <w:szCs w:val="28"/>
        </w:rPr>
        <w:t>астных медицинских клиник;</w:t>
      </w:r>
    </w:p>
    <w:p w14:paraId="455B9CB6"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гибкая ценовая политика, обеспечивающая при участии частных медицинских организаций в системе ОМС или реализации госзаказа, возмещение обоснованных затрат;</w:t>
      </w:r>
    </w:p>
    <w:p w14:paraId="6697C775"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более четкого экономического механизма функционирования бю</w:t>
      </w:r>
      <w:r>
        <w:rPr>
          <w:rFonts w:ascii="Times New Roman CYR" w:hAnsi="Times New Roman CYR" w:cs="Times New Roman CYR"/>
          <w:sz w:val="28"/>
          <w:szCs w:val="28"/>
        </w:rPr>
        <w:t>джетных учреждений, не допускающего использование демпинговых цен при оказании ими платных медицинских услуг.</w:t>
      </w:r>
    </w:p>
    <w:p w14:paraId="67CBCF6F"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изложенной стратегии, позволит создать принципиально новую систему здравоохранения, ориентированную на интересы пациента. Такая система</w:t>
      </w:r>
      <w:r>
        <w:rPr>
          <w:rFonts w:ascii="Times New Roman CYR" w:hAnsi="Times New Roman CYR" w:cs="Times New Roman CYR"/>
          <w:sz w:val="28"/>
          <w:szCs w:val="28"/>
        </w:rPr>
        <w:t xml:space="preserve"> должна стать конкурентоспособным "локомотивом роста". В будущем, она будет определять динамику всего российского здравоохранения.</w:t>
      </w:r>
    </w:p>
    <w:p w14:paraId="10E1BFCD"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87D338"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58BEEA94" w14:textId="77777777" w:rsidR="00000000"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3A0470" w14:textId="77777777" w:rsidR="00000000" w:rsidRDefault="00564BF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Величковский Б.Т. // Экономика здравоохранения. - 2001. - №6</w:t>
      </w:r>
    </w:p>
    <w:p w14:paraId="5FC8F9E7" w14:textId="77777777" w:rsidR="00000000" w:rsidRDefault="00564BF1">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Доклад о состоянии зд</w:t>
      </w:r>
      <w:r>
        <w:rPr>
          <w:rFonts w:ascii="Times New Roman CYR" w:hAnsi="Times New Roman CYR" w:cs="Times New Roman CYR"/>
          <w:sz w:val="28"/>
          <w:szCs w:val="28"/>
        </w:rPr>
        <w:t>равоохранения в Европе. Действия общественного здравоохранения в целях улучшения здоровья детей и всего населения. - Европейское региональное бюро ВОЗ. 2005.</w:t>
      </w:r>
    </w:p>
    <w:p w14:paraId="3C27FC1E" w14:textId="77777777" w:rsidR="00000000" w:rsidRDefault="00564BF1">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Еркина Г.А. Особенности функционирования отдельных видов социального страхования в развитых стра</w:t>
      </w:r>
      <w:r>
        <w:rPr>
          <w:rFonts w:ascii="Times New Roman CYR" w:hAnsi="Times New Roman CYR" w:cs="Times New Roman CYR"/>
          <w:sz w:val="28"/>
          <w:szCs w:val="28"/>
        </w:rPr>
        <w:t>нах // Труд за рубежом. 2004. №3. С. 49-52.</w:t>
      </w:r>
    </w:p>
    <w:p w14:paraId="64FFE5A2" w14:textId="77777777" w:rsidR="00000000" w:rsidRDefault="00564BF1">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Самошкин А.Государственно-частное партнерство в здравоохранении, 2010</w:t>
      </w:r>
    </w:p>
    <w:p w14:paraId="481976C8" w14:textId="77777777" w:rsidR="00000000" w:rsidRDefault="00564BF1">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Шестакова Е.Е. Главные направления реформирования организации и финансирования медицинского обслуживания. // Труд за рубежом 1998. №2. С. </w:t>
      </w:r>
      <w:r>
        <w:rPr>
          <w:rFonts w:ascii="Times New Roman CYR" w:hAnsi="Times New Roman CYR" w:cs="Times New Roman CYR"/>
          <w:sz w:val="28"/>
          <w:szCs w:val="28"/>
        </w:rPr>
        <w:t>57-78.</w:t>
      </w:r>
    </w:p>
    <w:p w14:paraId="13EEA4F6" w14:textId="77777777" w:rsidR="00000000" w:rsidRDefault="00564BF1">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Ю.А. Щербук, Ф.Н. Кадыров, И.С. Хайруллина / Менеджер здравоохранения, №2, 2008 г.</w:t>
      </w:r>
    </w:p>
    <w:p w14:paraId="453B1DBA" w14:textId="77777777" w:rsidR="00564BF1" w:rsidRDefault="00564BF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564B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B9"/>
    <w:rsid w:val="003D0EB9"/>
    <w:rsid w:val="0056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EA6DB"/>
  <w14:defaultImageDpi w14:val="0"/>
  <w15:docId w15:val="{D9837161-6911-4540-9051-3D0768A2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5553</Words>
  <Characters>31653</Characters>
  <Application>Microsoft Office Word</Application>
  <DocSecurity>0</DocSecurity>
  <Lines>263</Lines>
  <Paragraphs>74</Paragraphs>
  <ScaleCrop>false</ScaleCrop>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2024-12-13T07:59:00Z</dcterms:created>
  <dcterms:modified xsi:type="dcterms:W3CDTF">2024-12-13T07:59:00Z</dcterms:modified>
</cp:coreProperties>
</file>