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2564" w14:textId="77777777" w:rsidR="00000000" w:rsidRDefault="001874C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информатизация здравоохранение россия госпитальный</w:t>
      </w:r>
    </w:p>
    <w:p w14:paraId="5EDE1124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8448B8A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8A9F178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AA1553F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A5024C2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F9EFC45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140BC15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B7C4360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9319A3B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EF6B9E6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A469F1E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25337C2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D8F02F7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2719060" w14:textId="77777777" w:rsidR="00000000" w:rsidRDefault="001874C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Проблемы информатизации здравоохранения в России</w:t>
      </w:r>
    </w:p>
    <w:p w14:paraId="39BC9A20" w14:textId="77777777" w:rsidR="00000000" w:rsidRDefault="001874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1371A302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9872DFD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Значительное внимание в последнее время уделяется проблеме информатизации здравоохранения. Общепринятое, что главной целью информат</w:t>
      </w:r>
      <w:r>
        <w:rPr>
          <w:color w:val="000000"/>
          <w:sz w:val="28"/>
          <w:szCs w:val="28"/>
          <w:lang w:val="ru-RU"/>
        </w:rPr>
        <w:t>изации является обеспечение релевантной и своевременной информацией всех учреждений системы здравоохранения.</w:t>
      </w:r>
    </w:p>
    <w:p w14:paraId="21FC0779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Информатизация - это организационные, правовые, политические, социально-экономические, научно-технические, производственные мероприятия, направленн</w:t>
      </w:r>
      <w:r>
        <w:rPr>
          <w:color w:val="000000"/>
          <w:sz w:val="28"/>
          <w:szCs w:val="28"/>
          <w:lang w:val="ru-RU"/>
        </w:rPr>
        <w:t>ые на удовлетворение информационных потребностей граждан и общества [2, с.81].</w:t>
      </w:r>
    </w:p>
    <w:p w14:paraId="5CB76826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Информатизация здравоохранения является обязательным условием ее стабильного развития. Достижение конечной цели возможно лишь при условии системного подхода к формированию инфор</w:t>
      </w:r>
      <w:r>
        <w:rPr>
          <w:color w:val="000000"/>
          <w:sz w:val="28"/>
          <w:szCs w:val="28"/>
          <w:lang w:val="ru-RU"/>
        </w:rPr>
        <w:t>мационного пространства лечебными учреждениями.</w:t>
      </w:r>
    </w:p>
    <w:p w14:paraId="032366AE" w14:textId="77777777" w:rsidR="00000000" w:rsidRDefault="001874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Основная часть</w:t>
      </w:r>
    </w:p>
    <w:p w14:paraId="0026D1C5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C4A1AA7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2011 года по 2013 год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проходила реализации программы информатизации здравоохранения в России. Осуществляло реализацию программы Министерство здравоохранения РФ совместно с регионами, и резу</w:t>
      </w:r>
      <w:r>
        <w:rPr>
          <w:color w:val="000000"/>
          <w:sz w:val="28"/>
          <w:szCs w:val="28"/>
          <w:lang w:val="ru-RU"/>
        </w:rPr>
        <w:t>льтатом стало формирование на федеральном и региональном уровнях фрагментов единой государственной информационной системы в сфере здравоохранения (ЕГИСЗ) и запуск ряда электронных сервисов. Благодаря данной программе для местных органов управления медицино</w:t>
      </w:r>
      <w:r>
        <w:rPr>
          <w:color w:val="000000"/>
          <w:sz w:val="28"/>
          <w:szCs w:val="28"/>
          <w:lang w:val="ru-RU"/>
        </w:rPr>
        <w:t>й и здравоохранением были созданы системы финансовой отчетности, аналитические и управленческие системы [1].</w:t>
      </w:r>
    </w:p>
    <w:p w14:paraId="71ED7052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для пациентов организовали следующие сервисы:</w:t>
      </w:r>
    </w:p>
    <w:p w14:paraId="3CFAECF4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запись на приём к врачу в электронном виде;</w:t>
      </w:r>
    </w:p>
    <w:p w14:paraId="01612D87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электронная медицинская карта (ЭМК);</w:t>
      </w:r>
    </w:p>
    <w:p w14:paraId="081C4234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автоматизиров</w:t>
      </w:r>
      <w:r>
        <w:rPr>
          <w:color w:val="000000"/>
          <w:sz w:val="28"/>
          <w:szCs w:val="28"/>
          <w:lang w:val="ru-RU"/>
        </w:rPr>
        <w:t>анное рабочее место врача;</w:t>
      </w:r>
    </w:p>
    <w:p w14:paraId="3F24742C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разнообразные медицинские информационные системы (МИС) [4, с.5].</w:t>
      </w:r>
    </w:p>
    <w:p w14:paraId="74899290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2014 году информатизация здравоохранения проходила в регионах. В регионах проходило расширение и усовершенствование уже имеющихся и внедрение новых систем, интегр</w:t>
      </w:r>
      <w:r>
        <w:rPr>
          <w:color w:val="000000"/>
          <w:sz w:val="28"/>
          <w:szCs w:val="28"/>
          <w:lang w:val="ru-RU"/>
        </w:rPr>
        <w:t>ация их как на региональном, так и на федеральном уровне, переход к использованию единой электронной медицинской карты, развитие телемедицины. Одновременно в наиболее прогрессивных учреждениях здравоохранения начали появляться решения в сфере бизнес-аналит</w:t>
      </w:r>
      <w:r>
        <w:rPr>
          <w:color w:val="000000"/>
          <w:sz w:val="28"/>
          <w:szCs w:val="28"/>
          <w:lang w:val="ru-RU"/>
        </w:rPr>
        <w:t>ики, удаленного мониторинга здоровья. По итогам 2014 г. объем финансирования ИТ-проектов в здравоохранении превысил 6,5 млрд. руб. [3, с.12]</w:t>
      </w:r>
    </w:p>
    <w:p w14:paraId="5CC886E9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 реализация программы по информатизации завершилась, но многие вопросы так и остались не решенными. В первую </w:t>
      </w:r>
      <w:r>
        <w:rPr>
          <w:color w:val="000000"/>
          <w:sz w:val="28"/>
          <w:szCs w:val="28"/>
          <w:lang w:val="ru-RU"/>
        </w:rPr>
        <w:t xml:space="preserve">очередь не были приняты нормативные документы, благодаря которым определялся статус </w:t>
      </w:r>
      <w:r>
        <w:rPr>
          <w:color w:val="000000"/>
          <w:sz w:val="28"/>
          <w:szCs w:val="28"/>
          <w:lang w:val="ru-RU"/>
        </w:rPr>
        <w:lastRenderedPageBreak/>
        <w:t>электронного документооборота, не решены вопросы по стандартизации и организации ИТ-поддержки медицинских учреждений.</w:t>
      </w:r>
    </w:p>
    <w:p w14:paraId="13EC885E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Дело в том, что в большинстве случаев медицинские инфо</w:t>
      </w:r>
      <w:r>
        <w:rPr>
          <w:color w:val="000000"/>
          <w:sz w:val="28"/>
          <w:szCs w:val="28"/>
          <w:lang w:val="ru-RU"/>
        </w:rPr>
        <w:t>рмационные системы требуют тщательной обработки с целью исключения случаев причинения вреда здоровью пациента с помощью недобросовестной информации, которая может быть получена из этих систем [5]. Для исключения такой возможности в России должна быть созда</w:t>
      </w:r>
      <w:r>
        <w:rPr>
          <w:color w:val="000000"/>
          <w:sz w:val="28"/>
          <w:szCs w:val="28"/>
          <w:lang w:val="ru-RU"/>
        </w:rPr>
        <w:t>на отраслевая система сертификации программных продуктов медицинского назначения, обслуживание которой основано на специальной базе данных и на разработанных подходах к анализу информации.</w:t>
      </w:r>
    </w:p>
    <w:p w14:paraId="74382AF4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приоритетных направлений построения информационной системы</w:t>
      </w:r>
      <w:r>
        <w:rPr>
          <w:color w:val="000000"/>
          <w:sz w:val="28"/>
          <w:szCs w:val="28"/>
          <w:lang w:val="ru-RU"/>
        </w:rPr>
        <w:t xml:space="preserve"> могут быть госпитальные информационные системы, с помощью которых в медицинских учреждениях ведется финансовая документация. Ведь только электронная история болезни может обеспечить при минимальных затратах времени оперативный учет диагностических и лечеб</w:t>
      </w:r>
      <w:r>
        <w:rPr>
          <w:color w:val="000000"/>
          <w:sz w:val="28"/>
          <w:szCs w:val="28"/>
          <w:lang w:val="ru-RU"/>
        </w:rPr>
        <w:t>ных процедур, использования медикаментов и материалов, оплату услуг медицинского персонала, которое имеет ключевое значение.</w:t>
      </w:r>
    </w:p>
    <w:p w14:paraId="29D4C44F" w14:textId="77777777" w:rsidR="00000000" w:rsidRDefault="001874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627BD34E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366318D" w14:textId="77777777" w:rsidR="00000000" w:rsidRDefault="001874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вышеизложенного, можно отметить, про важность применения информационных систем в здравоохранении. Ведь появл</w:t>
      </w:r>
      <w:r>
        <w:rPr>
          <w:color w:val="000000"/>
          <w:sz w:val="28"/>
          <w:szCs w:val="28"/>
          <w:lang w:val="ru-RU"/>
        </w:rPr>
        <w:t>ение доступной информации позволит решить вопросы координационной политики разных ведомств в охране здоровья, повышать информированность врачей насчет новых эффективных медицинских технологий, радикально влиять на быстроту получения и качество данных про с</w:t>
      </w:r>
      <w:r>
        <w:rPr>
          <w:color w:val="000000"/>
          <w:sz w:val="28"/>
          <w:szCs w:val="28"/>
          <w:lang w:val="ru-RU"/>
        </w:rPr>
        <w:t>остояние здоровья пациента и методы лечения. Именно такая информационная среда создаст все необходимы условия для дальнейшего реформирования информатизации здравоохранения.</w:t>
      </w:r>
    </w:p>
    <w:p w14:paraId="4287BC5F" w14:textId="77777777" w:rsidR="00000000" w:rsidRDefault="001874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использованной литературы</w:t>
      </w:r>
    </w:p>
    <w:p w14:paraId="6C5273A8" w14:textId="77777777" w:rsidR="00000000" w:rsidRDefault="001874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22BEA7E" w14:textId="77777777" w:rsidR="00000000" w:rsidRDefault="001874C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Бойко Е. Основной приоритет информатизации зд</w:t>
      </w:r>
      <w:r>
        <w:rPr>
          <w:sz w:val="28"/>
          <w:szCs w:val="28"/>
          <w:lang w:val="ru-RU"/>
        </w:rPr>
        <w:t>равоохранения - ориентация на пациента. Министерство здравоохранения РФ. 2014.</w:t>
      </w:r>
    </w:p>
    <w:p w14:paraId="59CFC45B" w14:textId="77777777" w:rsidR="00000000" w:rsidRDefault="001874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Ершов, А.П. Проблемы информатизации [Текст] / А.П. Ершов. - 2010. - № 3/4. - С.81-88.</w:t>
      </w:r>
    </w:p>
    <w:p w14:paraId="12ACB612" w14:textId="77777777" w:rsidR="00000000" w:rsidRDefault="001874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Коротко О. Направления реформирования здравоохранения в России / О. Коротко.М. 2014. -</w:t>
      </w:r>
      <w:r>
        <w:rPr>
          <w:sz w:val="28"/>
          <w:szCs w:val="28"/>
          <w:lang w:val="ru-RU"/>
        </w:rPr>
        <w:t xml:space="preserve"> № 2. - С.12.</w:t>
      </w:r>
    </w:p>
    <w:p w14:paraId="06D1904F" w14:textId="77777777" w:rsidR="00000000" w:rsidRDefault="001874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Литвинова А. Некоторые подходы по реформированию охраны здоровья в России / А. Литвинова.М. - 2015. - № 1. - С.5-6.</w:t>
      </w:r>
    </w:p>
    <w:p w14:paraId="3099C9EB" w14:textId="77777777" w:rsidR="001874C8" w:rsidRDefault="001874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Сабанов А. Информатизация российского здравоохранения: трудный путь к цели. PC Week Review, 2014. - № 5 (860).</w:t>
      </w:r>
    </w:p>
    <w:sectPr w:rsidR="001874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9D"/>
    <w:rsid w:val="001874C8"/>
    <w:rsid w:val="008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750EF"/>
  <w14:defaultImageDpi w14:val="0"/>
  <w15:docId w15:val="{3CACB635-3CC4-4C7B-BAB7-D2B2CE3D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2024-12-13T07:58:00Z</dcterms:created>
  <dcterms:modified xsi:type="dcterms:W3CDTF">2024-12-13T07:58:00Z</dcterms:modified>
</cp:coreProperties>
</file>