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3D9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1050A8C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670674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Старение кожи является актуальной проблемой современной косметологии. В настоящее время принято отдельно рассматривать такие разновидности старения кожи, как биологическое старение и фотостарение (ультрафиолетовое облучение). Немногие задумывают</w:t>
      </w:r>
      <w:r>
        <w:rPr>
          <w:sz w:val="28"/>
          <w:szCs w:val="28"/>
        </w:rPr>
        <w:t>ся о том, что злоупотребление «общением» с солнцем приводит к ускорению возрастных изменений. Что важнее для человека - оттенок кожи или молодость? Ответ очевиден - несмотря на то, что женщины (а, впрочем, уже и мужчины) встали на борьбу со старением, боль</w:t>
      </w:r>
      <w:r>
        <w:rPr>
          <w:sz w:val="28"/>
          <w:szCs w:val="28"/>
        </w:rPr>
        <w:t>шинство по-прежнему легкомысленно относятся к риску испортить кожу ультрафиолетовым облучением. Лишь когда проблемы налицо, поклонники шоколадного загара &lt;http://womanwiki.ru/w/%D0%97%D0%B0%D0%B3%D0%B0%D1%80&gt; начинают понимать небезопасность своего увлечен</w:t>
      </w:r>
      <w:r>
        <w:rPr>
          <w:sz w:val="28"/>
          <w:szCs w:val="28"/>
        </w:rPr>
        <w:t>ия и обращаются к косметологу.</w:t>
      </w:r>
    </w:p>
    <w:p w14:paraId="686F39CC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Важнейшей решаемой косметологической задачей в начале осеннего сезона является борьба с признаками фотостарения кожи, возникшими или усугубленными после периода активной летней инсоляции. Как известно, к характерным проявлени</w:t>
      </w:r>
      <w:r>
        <w:rPr>
          <w:sz w:val="28"/>
          <w:szCs w:val="28"/>
        </w:rPr>
        <w:t>ям фотостарения кожи относят появление морщин, зон гипо- и гиперпигментации (веснушки, лентиго и пр.), а также снижение тонуса и эластичности, возникновение точечных кровоизлияний вследствие уменьшения прочности сосудистой стенки и доброкачественных дефект</w:t>
      </w:r>
      <w:r>
        <w:rPr>
          <w:sz w:val="28"/>
          <w:szCs w:val="28"/>
        </w:rPr>
        <w:t>ов: признаков утолщения кожи, видимых расширенных капилляров.</w:t>
      </w:r>
    </w:p>
    <w:p w14:paraId="0E094704" w14:textId="77777777" w:rsidR="00000000" w:rsidRDefault="00F77DF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>: адекватная коррекция фотостарения постоянно находится в центре внимания специалистов из-за высокой частоты этого феномена, что обусловлено активным использованием соляриев и популя</w:t>
      </w:r>
      <w:r>
        <w:rPr>
          <w:sz w:val="28"/>
          <w:szCs w:val="28"/>
        </w:rPr>
        <w:t>рностью отдыха в регионах с активной инсоляцией.</w:t>
      </w:r>
    </w:p>
    <w:p w14:paraId="14F625B8" w14:textId="77777777" w:rsidR="00000000" w:rsidRDefault="00F77DF2">
      <w:pPr>
        <w:tabs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кожа лица с признаками фотостарения.</w:t>
      </w:r>
    </w:p>
    <w:p w14:paraId="4211BF56" w14:textId="77777777" w:rsidR="00000000" w:rsidRDefault="00F77DF2">
      <w:pPr>
        <w:tabs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>: разработка протокола косметических процедур как метод коррекции фотостарения.</w:t>
      </w:r>
    </w:p>
    <w:p w14:paraId="3DE628A0" w14:textId="77777777" w:rsidR="00000000" w:rsidRDefault="00F77DF2">
      <w:pPr>
        <w:tabs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>: составление протокола косметич</w:t>
      </w:r>
      <w:r>
        <w:rPr>
          <w:sz w:val="28"/>
          <w:szCs w:val="28"/>
        </w:rPr>
        <w:t>еских процедур направленных на коррекцию фотостарения и разработка практических рекомендаций для клиентов по домашнему уходу за кожей.</w:t>
      </w:r>
    </w:p>
    <w:p w14:paraId="41B1488F" w14:textId="77777777" w:rsidR="00000000" w:rsidRDefault="00F77DF2">
      <w:pPr>
        <w:tabs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дипломной работы были поставлены следующие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493965E6" w14:textId="77777777" w:rsidR="00000000" w:rsidRDefault="00F77DF2">
      <w:pPr>
        <w:tabs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проанализировать научную литературу по теории</w:t>
      </w:r>
      <w:r>
        <w:rPr>
          <w:sz w:val="28"/>
          <w:szCs w:val="28"/>
        </w:rPr>
        <w:t xml:space="preserve"> и видам старения;</w:t>
      </w:r>
    </w:p>
    <w:p w14:paraId="3A06FB2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разработать протокол косметических процедур с целью коррекции фотостарения;</w:t>
      </w:r>
    </w:p>
    <w:p w14:paraId="38DCDAE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выполнить разработанный протокол косметических процедур по коррекции фотостарения;</w:t>
      </w:r>
    </w:p>
    <w:p w14:paraId="0BC6DFC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проанализировать эффективность протокола косметических процедур как мето</w:t>
      </w:r>
      <w:r>
        <w:rPr>
          <w:sz w:val="28"/>
          <w:szCs w:val="28"/>
        </w:rPr>
        <w:t>да коррекции фотостарения в условиях косметического кабинета;</w:t>
      </w:r>
    </w:p>
    <w:p w14:paraId="6783CBE7" w14:textId="77777777" w:rsidR="00000000" w:rsidRDefault="00F77DF2">
      <w:pPr>
        <w:tabs>
          <w:tab w:val="left" w:pos="720"/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разработать практические рекомендации по домашнему уходу за кожей лица с признаками фотостарения;</w:t>
      </w:r>
    </w:p>
    <w:p w14:paraId="46324B5D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изучить СанПин для косметического кабинета.</w:t>
      </w:r>
    </w:p>
    <w:p w14:paraId="1281FE9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</w:t>
      </w:r>
      <w:r>
        <w:rPr>
          <w:sz w:val="28"/>
          <w:szCs w:val="28"/>
        </w:rPr>
        <w:t xml:space="preserve"> исследования: разработан</w:t>
      </w:r>
      <w:r>
        <w:rPr>
          <w:sz w:val="28"/>
          <w:szCs w:val="28"/>
        </w:rPr>
        <w:t>ные протоколы косметических процедур, рекомендации по домашнему уходу могут успешно применяться в условиях косметического кабинета как эффективный метод в борьбе с признаками фотостарения.</w:t>
      </w:r>
    </w:p>
    <w:p w14:paraId="2010852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D0052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626B8E" w14:textId="77777777" w:rsidR="00000000" w:rsidRDefault="00F77DF2">
      <w:pPr>
        <w:tabs>
          <w:tab w:val="left" w:pos="92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C4FDE0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Теоретический анализ основ коррекции фотостарения</w:t>
      </w:r>
    </w:p>
    <w:p w14:paraId="154C6BA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FCB4B2D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Виды старения кожи</w:t>
      </w:r>
    </w:p>
    <w:p w14:paraId="250FBED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18E82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- наружный покров тела человека, поверхность которого может достигать 2 м кв., таким образом, это самый большой и целостный орган. Кожа защищает организм человека от внешнего мира. Кроме того, выполняя множество функций, она об</w:t>
      </w:r>
      <w:r>
        <w:rPr>
          <w:sz w:val="28"/>
          <w:szCs w:val="28"/>
        </w:rPr>
        <w:t>еспечивает определенную связь организма с окружающей средой. Кожа состоит из трех основных слоев: эпидермиса, дермы (собственно кожи) и подкожной клетчатки.</w:t>
      </w:r>
    </w:p>
    <w:p w14:paraId="1E8E8319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Кожа является защитным барьером для всего организма и первой встречает агрессивное воздействие окру</w:t>
      </w:r>
      <w:r>
        <w:rPr>
          <w:sz w:val="28"/>
          <w:szCs w:val="28"/>
        </w:rPr>
        <w:t>жающей среды. В этой неравной борьбе кожа теряет влагу, истончается, утрачивает способность к регенерации (восстановлению). Фибробласты - клетки дермы - постепенно прекращают выработку коллагена, отчего снижается эластичность волокон. Кожа очень тонко чувс</w:t>
      </w:r>
      <w:r>
        <w:rPr>
          <w:sz w:val="28"/>
          <w:szCs w:val="28"/>
        </w:rPr>
        <w:t>твует и незамедлительно реагирует на малейший гормональный сигнал организма. Возрастные колебания гормонального фона приводят к изменениям обменных процессов в подкожной жировой ткани, снижению мышечного тонуса. Многократно повторяющееся солнечное облучени</w:t>
      </w:r>
      <w:r>
        <w:rPr>
          <w:sz w:val="28"/>
          <w:szCs w:val="28"/>
        </w:rPr>
        <w:t>е вызывает фотостарение &lt;http://www.krasotaimedicina.ru/diseases/zabolevanija_cosmetology/photodegradation&gt; открытых участков кожи. Постепенно кожа стареет, на ее поверхности появляются разнообразные морщины &lt;http://www.krasotaimedicina.ru/diseases/zabolev</w:t>
      </w:r>
      <w:r>
        <w:rPr>
          <w:sz w:val="28"/>
          <w:szCs w:val="28"/>
        </w:rPr>
        <w:t>anija_cosmetology/wrinkle&gt;: статические, вызванные снижением мышечного тонуса; мимические - от частого сокращения мышц при тех или иных эмоциях; гравитационные, возникающие под воздействием земного притяжения.</w:t>
      </w:r>
    </w:p>
    <w:p w14:paraId="5C481DA3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три вида старения кожи.</w:t>
      </w:r>
    </w:p>
    <w:p w14:paraId="55A5E1F6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Биологичес</w:t>
      </w:r>
      <w:r>
        <w:rPr>
          <w:sz w:val="28"/>
          <w:szCs w:val="28"/>
        </w:rPr>
        <w:t>кое старение.</w:t>
      </w:r>
    </w:p>
    <w:p w14:paraId="57DA7BD9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Гормональное старение.</w:t>
      </w:r>
    </w:p>
    <w:p w14:paraId="73CE19BB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Фотостарение. [19, с.309]</w:t>
      </w:r>
    </w:p>
    <w:p w14:paraId="44BE1C56" w14:textId="77777777" w:rsidR="00000000" w:rsidRDefault="00F77DF2">
      <w:pPr>
        <w:ind w:firstLine="709"/>
        <w:rPr>
          <w:sz w:val="28"/>
          <w:szCs w:val="28"/>
        </w:rPr>
      </w:pPr>
    </w:p>
    <w:p w14:paraId="4C51DD64" w14:textId="77777777" w:rsidR="00000000" w:rsidRDefault="00F77DF2">
      <w:pPr>
        <w:tabs>
          <w:tab w:val="left" w:pos="92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A7307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1.1.1 Биологическое старение</w:t>
      </w:r>
    </w:p>
    <w:p w14:paraId="57FB886B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Теория генетической программы, старение и старость являются последним этапом жизни человека, который завершает смерть &lt;http://www.doctorate.ru/smert/&gt;. Эта т</w:t>
      </w:r>
      <w:r>
        <w:rPr>
          <w:sz w:val="28"/>
          <w:szCs w:val="28"/>
        </w:rPr>
        <w:t>еория предполагает, что каждый индивид имеет заданную продолжительность жизни &lt;http://www.doctorate.ru/prodolzhitelnost-zhizni-cheloveka/&gt;, т. е. как бы носит в себе своеобразный «часовой механизм».</w:t>
      </w:r>
    </w:p>
    <w:p w14:paraId="67AD5174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Мутационная теория считает старение результатом превращен</w:t>
      </w:r>
      <w:r>
        <w:rPr>
          <w:sz w:val="28"/>
          <w:szCs w:val="28"/>
        </w:rPr>
        <w:t>ий, происходящих внутри клетки. Мутации в клетках происходят в течение всей жизни, их количество бесконечно велико. Подсчитано, что в течение жизни в хромосомах осуществляется более 100 мутаций, оказывающих влияние на жизненно важные внутриклеточные систем</w:t>
      </w:r>
      <w:r>
        <w:rPr>
          <w:sz w:val="28"/>
          <w:szCs w:val="28"/>
        </w:rPr>
        <w:t>ы. Мутационные изменения, связанные с процессом старения, практически не поддаются коррекции; их можно считать одной из возможных причин старения на молекулярном уровне.</w:t>
      </w:r>
    </w:p>
    <w:p w14:paraId="7F1AAE25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Аутоиммунная теория старения - антитела белков собственного организма могут влиять на </w:t>
      </w:r>
      <w:r>
        <w:rPr>
          <w:sz w:val="28"/>
          <w:szCs w:val="28"/>
        </w:rPr>
        <w:t>процесс старения клеток и даже являются причиной их гибели. Известно, что существует связь между образованием антител и возрастом: формирование антител с годами уменьшается. Вирусные инфекции, перенесенные организмом в течение жизни, могут снижать иммунную</w:t>
      </w:r>
      <w:r>
        <w:rPr>
          <w:sz w:val="28"/>
          <w:szCs w:val="28"/>
        </w:rPr>
        <w:t xml:space="preserve"> систему клеток и уменьшать образование защитных антител - следовательно, играют важную роль в процессе старения.</w:t>
      </w:r>
    </w:p>
    <w:p w14:paraId="3D97CDEF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Теория истощения - отдельные органы и организм как единое целое постепенно истощаются и изнашиваются.</w:t>
      </w:r>
    </w:p>
    <w:p w14:paraId="03C4137C" w14:textId="77777777" w:rsidR="00000000" w:rsidRDefault="00F77DF2">
      <w:pPr>
        <w:pStyle w:val="8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отработанных клеток предполагает,</w:t>
      </w:r>
      <w:r>
        <w:rPr>
          <w:sz w:val="28"/>
          <w:szCs w:val="28"/>
        </w:rPr>
        <w:t xml:space="preserve"> что в клетках скапливаются отработанные вещества и это препятствует нормальной жизнедеятельности организма. [12, с 11]</w:t>
      </w:r>
    </w:p>
    <w:p w14:paraId="142C1E5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B95B6F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.1.2 Гормональная теория старения</w:t>
      </w:r>
    </w:p>
    <w:p w14:paraId="3999122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Гормональное старение кожи еще называют менопаузальным. Причина этого типа старения кроется в недоста</w:t>
      </w:r>
      <w:r>
        <w:rPr>
          <w:sz w:val="28"/>
          <w:szCs w:val="28"/>
        </w:rPr>
        <w:t>тке в организме женских половых гормонов эстрогенов, выработка которых заканчивается в период менопаузы. Ведь помимо прочих функций эти гормоны являются регуляторами выработки организмом коллагена, а точнее препятствует его расщеплению. Основной признак го</w:t>
      </w:r>
      <w:r>
        <w:rPr>
          <w:sz w:val="28"/>
          <w:szCs w:val="28"/>
        </w:rPr>
        <w:t xml:space="preserve">рмонального старения кожи - «опадание» овала лица, излишняя </w:t>
      </w:r>
      <w:r>
        <w:rPr>
          <w:sz w:val="28"/>
          <w:szCs w:val="28"/>
        </w:rPr>
        <w:lastRenderedPageBreak/>
        <w:t>сухость кожи, ее бледность и обезвоженность, появление пигментных пятен из-за «неправильной» работы клеток кожи - меланоцитов. Они заняты производством меланина - красящего пигмента кожи, при обра</w:t>
      </w:r>
      <w:r>
        <w:rPr>
          <w:sz w:val="28"/>
          <w:szCs w:val="28"/>
        </w:rPr>
        <w:t>зовании пигментных пятен он локализуется только в определенных местах. [13, с.47]</w:t>
      </w:r>
    </w:p>
    <w:p w14:paraId="40591AC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655D9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 Фотостарение</w:t>
      </w:r>
    </w:p>
    <w:p w14:paraId="0CC4827D" w14:textId="77777777" w:rsidR="00000000" w:rsidRDefault="00F77DF2">
      <w:pPr>
        <w:pStyle w:val="8"/>
        <w:tabs>
          <w:tab w:val="left" w:pos="924"/>
          <w:tab w:val="left" w:pos="5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Старение ускоряется на открытых участках кожи, поврежденных воздействию солнечного света (ультрафиолетовое воздействие). Этот процесс называется фотостар</w:t>
      </w:r>
      <w:r>
        <w:rPr>
          <w:sz w:val="28"/>
          <w:szCs w:val="28"/>
        </w:rPr>
        <w:t>ением, и он характеризуется повреждением как внешних слоев кожи(эпидермис) под действием коротковолновых УФ-лучей, так как и средних слоев (дерма) под действием длинноволновых УФ-лучей.</w:t>
      </w:r>
    </w:p>
    <w:p w14:paraId="69CEA8F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фотостарения. Механизм развития, признаки фотостарения. Ультра</w:t>
      </w:r>
      <w:r>
        <w:rPr>
          <w:sz w:val="28"/>
          <w:szCs w:val="28"/>
        </w:rPr>
        <w:t>фиолетовое излучение (УФ-излучение), являющееся частью солнечного света, преждевременно старит кожу. Защищая кожу от УФ - излучения, можно продлить ее молодость.</w:t>
      </w:r>
    </w:p>
    <w:p w14:paraId="3834BE02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Говорят, что моду на загар привела парижанкам легендарная Коко Шанель, когда вернувшись из кру</w:t>
      </w:r>
      <w:r>
        <w:rPr>
          <w:sz w:val="28"/>
          <w:szCs w:val="28"/>
        </w:rPr>
        <w:t>иза по средиземноморью, поразила бледных парижских красоток бронзовым загаром. Вскоре капризная мода совершила поворот на 180 градусов, и дамы, ранее не выходившие из дома без шляпок с широкими полями, длинных перчаток и вуали, отправились на пляжи, где сн</w:t>
      </w:r>
      <w:r>
        <w:rPr>
          <w:sz w:val="28"/>
          <w:szCs w:val="28"/>
        </w:rPr>
        <w:t>ачала робко, а затем все смелее обнажали свои тела, подставляя их жарким лучам солнца. Согласно другой теории, мода на загар появилась тогда, когда бледная кожа стала ассоциироваться с тяжелым трудом в закрытых помещений фабрик и заводов, а загар стал прив</w:t>
      </w:r>
      <w:r>
        <w:rPr>
          <w:sz w:val="28"/>
          <w:szCs w:val="28"/>
        </w:rPr>
        <w:t>илегией для тех, кто мог позволить себе проводить много времени на свежем воздухе, отдыхая и занимаясь спортом. Как бы то ни было, практически во всех европейских странах и в Америке загар превратился в символ здоровья и активного образа жизни, и поэтому м</w:t>
      </w:r>
      <w:r>
        <w:rPr>
          <w:sz w:val="28"/>
          <w:szCs w:val="28"/>
        </w:rPr>
        <w:t xml:space="preserve">ногие люди, особенно в молодом возрасте, валялись под палящими лучами солнца до </w:t>
      </w:r>
      <w:r>
        <w:rPr>
          <w:sz w:val="28"/>
          <w:szCs w:val="28"/>
        </w:rPr>
        <w:lastRenderedPageBreak/>
        <w:t>ожогов и головокружения, стараясь заполучить его.</w:t>
      </w:r>
    </w:p>
    <w:p w14:paraId="5A6A27FE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Америке поколение, которое стало так активно дружить с солнцем, было поколением людей, родившихся во время послевоенного бум</w:t>
      </w:r>
      <w:r>
        <w:rPr>
          <w:sz w:val="28"/>
          <w:szCs w:val="28"/>
        </w:rPr>
        <w:t>а рождаемости в 40-50-е годы, или поколением бэби-бумеров. Шли годы, и врачи стали замечать, что старение кожи лица у бэби-бумеров имеет свои особенности - резкие морщины, неровность, бугристость кожи, пигментные пятна, наличие участков уплотненной шелушащ</w:t>
      </w:r>
      <w:r>
        <w:rPr>
          <w:sz w:val="28"/>
          <w:szCs w:val="28"/>
        </w:rPr>
        <w:t>ейся кожи и веточек расширенных сосудов на щеках. Такие изменения обнаруживаются только на участках, подвергавшихся усиленному солнечному облучению, в то время как в местах, обычно защищенных от солнца (например, в нижней части живота, на внутренней поверх</w:t>
      </w:r>
      <w:r>
        <w:rPr>
          <w:sz w:val="28"/>
          <w:szCs w:val="28"/>
        </w:rPr>
        <w:t>ности бедер и т.п.) кожа, как правило, выглядит гораздо лучше. Понадобились тщательные исследования, прежде чем врачи пришли к единогласному выводу - не возраст, а солнечное излучение ответственно за появление этих признаком. Как выяснилось, УФ-изучение, х</w:t>
      </w:r>
      <w:r>
        <w:rPr>
          <w:sz w:val="28"/>
          <w:szCs w:val="28"/>
        </w:rPr>
        <w:t>отя и не обладает такими разрушительным действием, как ионизирующая радиация, тем не менее, имеет достаточную энергию для того, что бы вызвать повреждение ДНК и других молекул кожи. [16, с.36]</w:t>
      </w:r>
    </w:p>
    <w:p w14:paraId="358D303D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развития фотостарения кожи. В зависимости от длины вол</w:t>
      </w:r>
      <w:r>
        <w:rPr>
          <w:sz w:val="28"/>
          <w:szCs w:val="28"/>
        </w:rPr>
        <w:t>ны солнечные лучи ультрафиолетового спектра взаимодействуют с различными клетками кожи, располагающимися на разной глубине. Ультрафиолетовые лучи с короткой длиной волны (часть В, 280-320 нм) главным образом поглощаются эпидермисом, где наблюдаются в основ</w:t>
      </w:r>
      <w:r>
        <w:rPr>
          <w:sz w:val="28"/>
          <w:szCs w:val="28"/>
        </w:rPr>
        <w:t>ном повреждения кератиноцитов. Более длинные волны (часть А, 320-400 нм) проникают глубже и могут взаимодействовать как с клетками эпидермиса, так и с фибробластами дермы. Меланин поглощает ультрафиолет и таким образом защищает клетки от разрушающего эффек</w:t>
      </w:r>
      <w:r>
        <w:rPr>
          <w:sz w:val="28"/>
          <w:szCs w:val="28"/>
        </w:rPr>
        <w:t>та. Однако та часть спектра, которая преодолевает этот барьер, способна оказать негативный эффект на ткани различными путями.</w:t>
      </w:r>
    </w:p>
    <w:p w14:paraId="04805C65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Лучи спектра УФ А воздействуют главным образом опосредованно, </w:t>
      </w:r>
      <w:r>
        <w:rPr>
          <w:sz w:val="28"/>
          <w:szCs w:val="28"/>
        </w:rPr>
        <w:lastRenderedPageBreak/>
        <w:t>способствуя продукции свободных кислородных радикалов. Они, в свою о</w:t>
      </w:r>
      <w:r>
        <w:rPr>
          <w:sz w:val="28"/>
          <w:szCs w:val="28"/>
        </w:rPr>
        <w:t>чередь, активируют перекисное окисление липидов, факторы транскрипции и могут приводить к появлению разрывов в цепочках ДНК.</w:t>
      </w:r>
    </w:p>
    <w:p w14:paraId="4B654610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УФ В, также способные в некоторой степени продуцировать свободные формы кислорода, в основном оказывают прямое повреждающе</w:t>
      </w:r>
      <w:r>
        <w:rPr>
          <w:sz w:val="28"/>
          <w:szCs w:val="28"/>
        </w:rPr>
        <w:t>е действие на ДНК посредством прямой активации особых веществ - факторов транскрипции. Эти факторы запускают наработку в клетке металлопротеиназ - ферментов, обладающих высокой протеолитической (расщепляющей) активностью в отношении строительных белков кле</w:t>
      </w:r>
      <w:r>
        <w:rPr>
          <w:sz w:val="28"/>
          <w:szCs w:val="28"/>
        </w:rPr>
        <w:t>тки. [3,с. 61]</w:t>
      </w:r>
    </w:p>
    <w:p w14:paraId="073DB692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повреждения кожи при фотостарении.</w:t>
      </w:r>
    </w:p>
    <w:p w14:paraId="6591C1F3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признаки:</w:t>
      </w:r>
    </w:p>
    <w:p w14:paraId="23CA68FC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сухость кожи;</w:t>
      </w:r>
    </w:p>
    <w:p w14:paraId="272A5FFE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неравномерная пигментация;</w:t>
      </w:r>
    </w:p>
    <w:p w14:paraId="1FB161F3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гиперпигментация, морщины;</w:t>
      </w:r>
    </w:p>
    <w:p w14:paraId="73077679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утрата эластичности.</w:t>
      </w:r>
    </w:p>
    <w:p w14:paraId="0058FFF0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Гистологические признаки:</w:t>
      </w:r>
    </w:p>
    <w:p w14:paraId="715F56F4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усиление плотности рогового слоя;</w:t>
      </w:r>
    </w:p>
    <w:p w14:paraId="7197B464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толщ</w:t>
      </w:r>
      <w:r>
        <w:rPr>
          <w:sz w:val="28"/>
          <w:szCs w:val="28"/>
        </w:rPr>
        <w:t>ины зернистого слоя;</w:t>
      </w:r>
    </w:p>
    <w:p w14:paraId="63F0622D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истончение эпидермиса;</w:t>
      </w:r>
    </w:p>
    <w:p w14:paraId="17F35050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вытягивание эпидермальных гребней. [8, с.28]</w:t>
      </w:r>
    </w:p>
    <w:p w14:paraId="6C5CB91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36AC9C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Профилактика и коррекция фотостарения в условиях косметического кабинета</w:t>
      </w:r>
    </w:p>
    <w:p w14:paraId="1888A82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A6AA1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Адекватная коррекция фотостарения постоянно находится в центре внимания специалисто</w:t>
      </w:r>
      <w:r>
        <w:rPr>
          <w:sz w:val="28"/>
          <w:szCs w:val="28"/>
        </w:rPr>
        <w:t xml:space="preserve">в из-за высокой частоты этого феномена. Это обусловлено возросшей популярностью отдыха в регионах с активной </w:t>
      </w:r>
      <w:r>
        <w:rPr>
          <w:sz w:val="28"/>
          <w:szCs w:val="28"/>
        </w:rPr>
        <w:lastRenderedPageBreak/>
        <w:t>инсоляцией и активным использованием соляриев. Тактика ведения пациентов с признаками фотостарения включает обязательную фотопротекцию и ряд лечебн</w:t>
      </w:r>
      <w:r>
        <w:rPr>
          <w:sz w:val="28"/>
          <w:szCs w:val="28"/>
        </w:rPr>
        <w:t>ых мероприятий, выбор которых зависит от характера изменений кожи.</w:t>
      </w:r>
    </w:p>
    <w:p w14:paraId="0DD825B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защиты от ультрафиолета, то пациентам рекомендуют воздерживаться от пребывания на солнце, носить закрытую одежду и головные уборы, не посещать солярий. Показано использование в</w:t>
      </w:r>
      <w:r>
        <w:rPr>
          <w:sz w:val="28"/>
          <w:szCs w:val="28"/>
        </w:rPr>
        <w:t xml:space="preserve"> солнечные дни фотопротективных средств, предусматривающих высокоэффективную защиту от лучей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[5, с.154]</w:t>
      </w:r>
    </w:p>
    <w:p w14:paraId="382BFD3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средства для базового ухода за кожей при фотостарении обычно включают не только увлажняющие ингредиенты, но и производственные витамин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а так же различные кислоты (гамма «Рети-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 , «Лаборатории Виши»; «Найт-пил» «Дэй- Пил»,«Лиерак», гамма «Актив-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», «Ля Рош-Позе» ; гамма «Ретинокс-коррексьон», «</w:t>
      </w:r>
      <w:r>
        <w:rPr>
          <w:sz w:val="28"/>
          <w:szCs w:val="28"/>
          <w:lang w:val="en-US"/>
        </w:rPr>
        <w:t>RoC</w:t>
      </w:r>
      <w:r>
        <w:rPr>
          <w:sz w:val="28"/>
          <w:szCs w:val="28"/>
        </w:rPr>
        <w:t>» и др.)</w:t>
      </w:r>
    </w:p>
    <w:p w14:paraId="0A9E7DC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коррекции фотостарения используют наружные средства, такие как ретиноиды </w:t>
      </w:r>
      <w:r>
        <w:rPr>
          <w:sz w:val="28"/>
          <w:szCs w:val="28"/>
        </w:rPr>
        <w:t>(третиноин, адапален) и азелаиновая кислота. При продолжительном использовании не менее (6 мес.) указанных препаратов отмечают улучшение текстуры кожи, уменьшение численности морщин и лентиго, побледнение окраски веснушек.</w:t>
      </w:r>
    </w:p>
    <w:p w14:paraId="7D4CF2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косметических процедур наиболе</w:t>
      </w:r>
      <w:r>
        <w:rPr>
          <w:sz w:val="28"/>
          <w:szCs w:val="28"/>
        </w:rPr>
        <w:t>е часто применяют средней глубины или глубокий химический пилинг (с фруктовыми или трихлоруксусной кислотами, ретинолом, фенолом и др.). Комплексное воздействие пилингов при фотостарении включает отшелушивающий эффект, отбеливание, увлажняющее действие.</w:t>
      </w:r>
    </w:p>
    <w:p w14:paraId="0BF62D6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>
        <w:rPr>
          <w:sz w:val="28"/>
          <w:szCs w:val="28"/>
        </w:rPr>
        <w:t>роко используют и различные физические методы воздействия, направленные на выравнивание поверхности кожи. К таким методам относят: микродермабразию, лазерную «шлифовку» кожи, дермабразию. В последние годы большую популярность приобретают процедуры фотоомол</w:t>
      </w:r>
      <w:r>
        <w:rPr>
          <w:sz w:val="28"/>
          <w:szCs w:val="28"/>
        </w:rPr>
        <w:t>ожения (</w:t>
      </w:r>
      <w:r>
        <w:rPr>
          <w:sz w:val="28"/>
          <w:szCs w:val="28"/>
          <w:lang w:val="en-US"/>
        </w:rPr>
        <w:t>LHE</w:t>
      </w:r>
      <w:r>
        <w:rPr>
          <w:sz w:val="28"/>
          <w:szCs w:val="28"/>
        </w:rPr>
        <w:t xml:space="preserve">- терапии), суть которых заключается в комплексном воздействии на кожу </w:t>
      </w:r>
      <w:r>
        <w:rPr>
          <w:sz w:val="28"/>
          <w:szCs w:val="28"/>
        </w:rPr>
        <w:lastRenderedPageBreak/>
        <w:t xml:space="preserve">системы пульсирующей световой и тепловой энергии. Существенным преимуществом процедур фотоомоложения является хорошая переносимость, минимальное количество побочных эффектов </w:t>
      </w:r>
      <w:r>
        <w:rPr>
          <w:sz w:val="28"/>
          <w:szCs w:val="28"/>
        </w:rPr>
        <w:t>и позитивная динамика дерматологического статуса. В частности зарегистрировано значительное улучшение тургора и эластичности кожи, появление однородности текстуры кожи, побледнение и уменьшение количества лентиго, фрагментация и уменьшение количества телеа</w:t>
      </w:r>
      <w:r>
        <w:rPr>
          <w:sz w:val="28"/>
          <w:szCs w:val="28"/>
        </w:rPr>
        <w:t>нгиэктазий.</w:t>
      </w:r>
    </w:p>
    <w:p w14:paraId="7E37E1F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профилактики фотостарения является активная разъяснительная работа среди населения, а также пропаганда фотопроекции в широком смысле этого понятия. Вместе с тем современные эстетические стандарты порождают популярность среди раз</w:t>
      </w:r>
      <w:r>
        <w:rPr>
          <w:sz w:val="28"/>
          <w:szCs w:val="28"/>
        </w:rPr>
        <w:t>личных слоев населения пигментации кожи, получаемой после пребывания на солнце или в солярии.</w:t>
      </w:r>
    </w:p>
    <w:p w14:paraId="40E59B8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фотостарение является феноменом, который частично корригируется. При этом необходим комплексный подход к пациенту и активная профилактика</w:t>
      </w:r>
      <w:r>
        <w:rPr>
          <w:sz w:val="28"/>
          <w:szCs w:val="28"/>
        </w:rPr>
        <w:t xml:space="preserve"> дальнейшего фотоповреждения. [2, с.32]</w:t>
      </w:r>
    </w:p>
    <w:p w14:paraId="438B494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860E9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1.2.1 Пилинги. Классификация пилингов. Показания и противопоказания к проведению процедуры пилинга</w:t>
      </w:r>
    </w:p>
    <w:p w14:paraId="1EEA97B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Выбор пилинга. При работе необходимо пользоваться таблицами классификации фотостарения по Глогау и типов кожи по Фиц</w:t>
      </w:r>
      <w:r>
        <w:rPr>
          <w:sz w:val="28"/>
          <w:szCs w:val="28"/>
        </w:rPr>
        <w:t xml:space="preserve">патрику.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20, с.362</w:t>
      </w:r>
      <w:r>
        <w:rPr>
          <w:sz w:val="28"/>
          <w:szCs w:val="28"/>
          <w:lang w:val="en-US"/>
        </w:rPr>
        <w:t>]</w:t>
      </w:r>
    </w:p>
    <w:p w14:paraId="28CC022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7C745B" w14:textId="77777777" w:rsidR="00000000" w:rsidRDefault="00F77DF2">
      <w:pPr>
        <w:tabs>
          <w:tab w:val="left" w:pos="92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0288922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фотостарения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32"/>
        <w:gridCol w:w="5039"/>
        <w:gridCol w:w="1694"/>
      </w:tblGrid>
      <w:tr w:rsidR="00000000" w14:paraId="561551DF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22B4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330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морщин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6F2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F114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</w:tr>
      <w:tr w:rsidR="00000000" w14:paraId="2BA6BF43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CE6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F89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Морщины отсутствуют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BB6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стадия фотостарения: легкие пигментные изменения, кератоз отсутствует, минимальное количество морщин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621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40 лет</w:t>
            </w:r>
          </w:p>
        </w:tc>
      </w:tr>
      <w:tr w:rsidR="00000000" w14:paraId="1035ED4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472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816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</w:t>
            </w:r>
            <w:r>
              <w:rPr>
                <w:sz w:val="20"/>
                <w:szCs w:val="20"/>
              </w:rPr>
              <w:t>вляющиеся морщины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65F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и средняя стадии фотостарения: ранние старческие лентиго, кератоз прощупывается, но явно не наблюдается, появление первых поперечных </w:t>
            </w:r>
            <w:r>
              <w:rPr>
                <w:sz w:val="20"/>
                <w:szCs w:val="20"/>
              </w:rPr>
              <w:lastRenderedPageBreak/>
              <w:t>мимических морщин около рта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8F80" w14:textId="77777777" w:rsidR="00000000" w:rsidRDefault="00F77DF2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От 50</w:t>
            </w:r>
          </w:p>
        </w:tc>
      </w:tr>
      <w:tr w:rsidR="00000000" w14:paraId="3338D007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A29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5BB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Сформировавшиеся морщины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364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Развитая стадия фотостарения</w:t>
            </w:r>
            <w:r>
              <w:rPr>
                <w:sz w:val="20"/>
                <w:szCs w:val="20"/>
              </w:rPr>
              <w:t>: явные признаки дисхромии, явные признаки кератоза, морщины видны даже при спокойной мимике.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383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 и старше</w:t>
            </w:r>
          </w:p>
        </w:tc>
      </w:tr>
      <w:tr w:rsidR="00000000" w14:paraId="34FE1DA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6F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4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5E3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Статические морщины</w:t>
            </w:r>
          </w:p>
        </w:tc>
        <w:tc>
          <w:tcPr>
            <w:tcW w:w="5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28F1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Тяжелые стадии фотостарения: цвет кожи желто-серый, возможны злокачественные заболевания кожи, сплошные морщины, нет гл</w:t>
            </w:r>
            <w:r>
              <w:rPr>
                <w:sz w:val="20"/>
                <w:szCs w:val="20"/>
              </w:rPr>
              <w:t>адкой кожи, макияж не ложится - «трескается»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9D2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60 лет</w:t>
            </w:r>
          </w:p>
        </w:tc>
      </w:tr>
    </w:tbl>
    <w:p w14:paraId="13C49D1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CA18EB" w14:textId="77777777" w:rsidR="00000000" w:rsidRDefault="00F77DF2">
      <w:pPr>
        <w:tabs>
          <w:tab w:val="left" w:pos="92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p w14:paraId="7C2AF2B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фототипов кожи по Фитцпатрику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52"/>
        <w:gridCol w:w="5893"/>
      </w:tblGrid>
      <w:tr w:rsidR="00000000" w14:paraId="519C1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66B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кожи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6DA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33C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на солнечное излучение</w:t>
            </w:r>
          </w:p>
        </w:tc>
      </w:tr>
      <w:tr w:rsidR="00000000" w14:paraId="1BAF7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D5B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7E5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935F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Всегда возникает солнечный ожог, кожа не загорает</w:t>
            </w:r>
          </w:p>
        </w:tc>
      </w:tr>
      <w:tr w:rsidR="00000000" w14:paraId="62307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200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B3D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00C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Обычно возникает </w:t>
            </w:r>
            <w:r>
              <w:rPr>
                <w:sz w:val="20"/>
                <w:szCs w:val="20"/>
              </w:rPr>
              <w:t>солнечный ожог, кожа загорает с трудом</w:t>
            </w:r>
          </w:p>
        </w:tc>
      </w:tr>
      <w:tr w:rsidR="00000000" w14:paraId="032C2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969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1BB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FA1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 появляется легкий ожог, средний загар</w:t>
            </w:r>
          </w:p>
        </w:tc>
      </w:tr>
      <w:tr w:rsidR="00000000" w14:paraId="7FE17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498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77BF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Светло-коричневый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BCD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Солнечный ожог появляется редко, кожа легко загорает</w:t>
            </w:r>
          </w:p>
        </w:tc>
      </w:tr>
      <w:tr w:rsidR="00000000" w14:paraId="10C17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71D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180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Темно-коричневый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877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Солнечный ожог появляется редко, кожа очень легко загорае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000000" w14:paraId="73FD4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369" w14:textId="77777777" w:rsidR="00000000" w:rsidRDefault="00F77DF2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Тип 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5E1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80F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Солнечных ожогов не бывает, кожа легко загорает.</w:t>
            </w:r>
          </w:p>
        </w:tc>
      </w:tr>
    </w:tbl>
    <w:p w14:paraId="57B5C62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7F55A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легкий и безопасный поверхностный химический пилинг (ПХП), действие которого не распространяется глубже рогового слоя.</w:t>
      </w:r>
    </w:p>
    <w:p w14:paraId="7706BEB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Процедуру поверхностный химический пилинг проводим с помощью ал</w:t>
      </w:r>
      <w:r>
        <w:rPr>
          <w:sz w:val="28"/>
          <w:szCs w:val="28"/>
        </w:rPr>
        <w:t>ьфа-гидроксикислот (гликолевая, яблочная, винная, лимонная, молочная). Для процедуры поверхностного химического пилинга используются низкие концентрации фитиновой, миндальной, трихлоруксусной кислоты. Показаниями к проведению процедуры поверхностного химич</w:t>
      </w:r>
      <w:r>
        <w:rPr>
          <w:sz w:val="28"/>
          <w:szCs w:val="28"/>
        </w:rPr>
        <w:t>еского пилинга есть: 1 тип фотостарения, хроностарение, фолликулярный гиперкератоз, постакне, комедональная форма acnevulgaris. После применения ПХП улучшается внешний вид кожи, устраняется нетяжелые последствия угревой сыпи, значительно уменьшается гиперп</w:t>
      </w:r>
      <w:r>
        <w:rPr>
          <w:sz w:val="28"/>
          <w:szCs w:val="28"/>
        </w:rPr>
        <w:t>игментация. [20, с.87]</w:t>
      </w:r>
    </w:p>
    <w:p w14:paraId="58CE550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Пилинг - это очистка верхних слоев кожи, таким образом, мы помогаем коже избавиться от мертвых клеток рогового слоя.</w:t>
      </w:r>
    </w:p>
    <w:p w14:paraId="7EA1E24F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пилинг происходит от английского «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peel» - «снимать кожицу, шелушиться» (дословно это звучит, как «очищать от</w:t>
      </w:r>
      <w:r>
        <w:rPr>
          <w:sz w:val="28"/>
          <w:szCs w:val="28"/>
        </w:rPr>
        <w:t xml:space="preserve"> корки»). В косметологии </w:t>
      </w:r>
      <w:r>
        <w:rPr>
          <w:sz w:val="28"/>
          <w:szCs w:val="28"/>
        </w:rPr>
        <w:lastRenderedPageBreak/>
        <w:t>слово пилинг употребляется в двух значениях: для обозначения процесса удаления эпидермиса и в качестве названия косметических средств, употребляемых в этих целях. Целью проведения процедуры пилинга лица может быть как простое омоло</w:t>
      </w:r>
      <w:r>
        <w:rPr>
          <w:sz w:val="28"/>
          <w:szCs w:val="28"/>
        </w:rPr>
        <w:t>жение кожи, так и устранение или уменьшение разных дефектов - угрей, рубцов, следов от ожогов. Пилинг не только хорошо очищает кожу, но и усиливает кровообращение в тканях, питает кожу кислородом и даже предупреждает появление целлюлита. Другое название пи</w:t>
      </w:r>
      <w:r>
        <w:rPr>
          <w:sz w:val="28"/>
          <w:szCs w:val="28"/>
        </w:rPr>
        <w:t>линга - эксфолиация, то есть - удаление с поверхности тела омертвевших клеток.</w:t>
      </w:r>
    </w:p>
    <w:p w14:paraId="2373E3F1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Осень и зима - лучшее время для проведения пилингов: в этот период солнце наименее активно, и отшелушивание не приведет к образованию пигментных пятен. Процедура обновления кожи</w:t>
      </w:r>
      <w:r>
        <w:rPr>
          <w:sz w:val="28"/>
          <w:szCs w:val="28"/>
        </w:rPr>
        <w:t xml:space="preserve"> показана практически всем. Она актуальна не только при появлении признаков старения, но и способна решить существенные эстетические проблемы: акне, удаление рубцов, шрамов, борьба с пигментными пятнами, омоложение и лифтинг, за счет уменьшения количества </w:t>
      </w:r>
      <w:r>
        <w:rPr>
          <w:sz w:val="28"/>
          <w:szCs w:val="28"/>
        </w:rPr>
        <w:t>морщин любой этиологии (мимические морщины, дермальные и эпидермальные морщины). Глубокий пилинг является альтернативой пластической хирургии.</w:t>
      </w:r>
    </w:p>
    <w:p w14:paraId="2FFC561D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Процедуры пилингов отлично сочетаются с другими косметологическими процедурами: мезотерапия, инъекционная контурн</w:t>
      </w:r>
      <w:r>
        <w:rPr>
          <w:sz w:val="28"/>
          <w:szCs w:val="28"/>
        </w:rPr>
        <w:t>ая пластика, инъекции ботулотоксина.</w:t>
      </w:r>
    </w:p>
    <w:p w14:paraId="7E806DE6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Классификация видов пилинга. В косметологии существует несколько видов классификации методов пилинга:</w:t>
      </w:r>
    </w:p>
    <w:p w14:paraId="200508D1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глубине проникновения и отшелушивающим свойствам различают три вида пилинга:</w:t>
      </w:r>
    </w:p>
    <w:p w14:paraId="7C3001EE" w14:textId="77777777" w:rsidR="00000000" w:rsidRDefault="00F77DF2">
      <w:pPr>
        <w:tabs>
          <w:tab w:val="left" w:pos="720"/>
          <w:tab w:val="left" w:pos="92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поверхностный (легкий);</w:t>
      </w:r>
    </w:p>
    <w:p w14:paraId="58C6F6A7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средин</w:t>
      </w:r>
      <w:r>
        <w:rPr>
          <w:sz w:val="28"/>
          <w:szCs w:val="28"/>
        </w:rPr>
        <w:t>ный;</w:t>
      </w:r>
    </w:p>
    <w:p w14:paraId="63F153C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глубокий.</w:t>
      </w:r>
    </w:p>
    <w:p w14:paraId="3C282E2C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Поверхностный (легкий). В качестве активных агентов при поверхностных пилингах используют 10-30% раствор салициловой кислоты, раствор Джесснера, третиноин, 20% азелаиновую кислоту, 10-20% растворы а-гидроксикислот (AHA) и трихлоруксусной </w:t>
      </w:r>
      <w:r>
        <w:rPr>
          <w:sz w:val="28"/>
          <w:szCs w:val="28"/>
        </w:rPr>
        <w:t>кислоты (ТСА), 5-35% растворы AHA и 25-35% растворы ТСА. Наиболее часто для осуществления поверхностного пилинга используют гликолевую кислоту. В ряду гидроксикислот у гликолевой кислоты самая маленькая молекула, а потому ее действие распространяется на вс</w:t>
      </w:r>
      <w:r>
        <w:rPr>
          <w:sz w:val="28"/>
          <w:szCs w:val="28"/>
        </w:rPr>
        <w:t>е слои кожи. Воздействие на кожу с помощью 15-процентной трихлоруксусной кислоты обеспечивает поверхностный пилинг</w:t>
      </w:r>
    </w:p>
    <w:p w14:paraId="6C8013E4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Срединный. Срединный химический пилинг осуществляют 45% раствором ТСА или комбинированными методами: 35% раствором ТСА + снег углекислоты, 35</w:t>
      </w:r>
      <w:r>
        <w:rPr>
          <w:sz w:val="28"/>
          <w:szCs w:val="28"/>
        </w:rPr>
        <w:t>% ТСА + раствор Джесснера, 70% гликолевой кислотой + 35% ТСА, а также 89% водным раствором фенола и AHA (70% пирувимовая кислота).</w:t>
      </w:r>
    </w:p>
    <w:p w14:paraId="0887FDBB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Глубокий. Для глубокого пилинга используют фенол, а также гидроксидные кислоты с низким рН и высокой концентрацией кислот.</w:t>
      </w:r>
    </w:p>
    <w:p w14:paraId="641D91A0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по способу проведения пилинги подразделяются на:</w:t>
      </w:r>
    </w:p>
    <w:p w14:paraId="5D6884C9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химические пилинги (гликолевая кислота, молочная кислота и т.д.)</w:t>
      </w:r>
    </w:p>
    <w:p w14:paraId="0DBAEECF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ферментативные пилинги (папаин и другие ферменты)</w:t>
      </w:r>
    </w:p>
    <w:p w14:paraId="5768423B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физические пилинги (лазер, жидкий азот, вакуум, ультразвук)</w:t>
      </w:r>
    </w:p>
    <w:p w14:paraId="55C1B2C4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механические пилинги (с</w:t>
      </w:r>
      <w:r>
        <w:rPr>
          <w:sz w:val="28"/>
          <w:szCs w:val="28"/>
        </w:rPr>
        <w:t xml:space="preserve"> использованием абразивов, скрабов - микродермабразия, броссаж - использование специальных щеток для выравнивания кожи)</w:t>
      </w:r>
    </w:p>
    <w:p w14:paraId="02F3E12C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зависимости от возраста пациента и от решаемой проблемы:</w:t>
      </w:r>
    </w:p>
    <w:p w14:paraId="611211E6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возрасте 25-35 лет показано проведение поверхностных пилингов, которые</w:t>
      </w:r>
      <w:r>
        <w:rPr>
          <w:sz w:val="28"/>
          <w:szCs w:val="28"/>
        </w:rPr>
        <w:t xml:space="preserve"> отлично справляются с проблемой первых поверхностных морщин. Они эффективны для профилактики фото- и биологического старения кожи.</w:t>
      </w:r>
    </w:p>
    <w:p w14:paraId="0D459840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 возрасте 35-40 лет рекомендуются поверхностные пилинги, </w:t>
      </w:r>
      <w:r>
        <w:rPr>
          <w:sz w:val="28"/>
          <w:szCs w:val="28"/>
        </w:rPr>
        <w:lastRenderedPageBreak/>
        <w:t>которые хорошо увлажняют кожу, удаляют поверхностный ороговевший</w:t>
      </w:r>
      <w:r>
        <w:rPr>
          <w:sz w:val="28"/>
          <w:szCs w:val="28"/>
        </w:rPr>
        <w:t xml:space="preserve"> эпителий и дают возможность более активному проникновению в кожу питательных и увлажняющих препаратов. При поверхностном пилинге кислота не проникает в глубокие слои кожи и не вызывает выраженного слущивания эпителия, поэтому проводить его можно, не меняя</w:t>
      </w:r>
      <w:r>
        <w:rPr>
          <w:sz w:val="28"/>
          <w:szCs w:val="28"/>
        </w:rPr>
        <w:t xml:space="preserve"> обычного образа жизни.</w:t>
      </w:r>
    </w:p>
    <w:p w14:paraId="41EE84C0" w14:textId="77777777" w:rsidR="00000000" w:rsidRDefault="00F77DF2">
      <w:pPr>
        <w:pStyle w:val="7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возрасте 40-45 лет поверхностные пилинги мало эффективны, так как морщины залегают уже на уровне дермы. Поэтому здесь показаны срединные пилинги.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[9, с.12]</w:t>
      </w:r>
    </w:p>
    <w:p w14:paraId="766787BF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и противопоказания для проведения пилинга.</w:t>
      </w:r>
    </w:p>
    <w:p w14:paraId="7CCFADF5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помощи пилинга </w:t>
      </w:r>
      <w:r>
        <w:rPr>
          <w:sz w:val="28"/>
          <w:szCs w:val="28"/>
        </w:rPr>
        <w:t>можно решить множество проблем: акне, послеугревые рубцы, пигментные пятна, морщины. А при помощи курса процедур срединных пилингов можно разгладить даже морщины средней глубины, избавиться от рубцов и пигментации.</w:t>
      </w:r>
    </w:p>
    <w:p w14:paraId="46518EB5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Абсолютные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противопоказания к пилингу</w:t>
      </w:r>
      <w:r>
        <w:rPr>
          <w:b/>
          <w:bCs/>
          <w:sz w:val="28"/>
          <w:szCs w:val="28"/>
        </w:rPr>
        <w:t>.</w:t>
      </w:r>
    </w:p>
    <w:p w14:paraId="41DC9596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данной категории относятся врожденные, либо приобретенные заболевания, лечение которых либо невозможно, либо занимает длительное время. К таким заболеваниям относятся:</w:t>
      </w:r>
    </w:p>
    <w:p w14:paraId="4663818B" w14:textId="77777777" w:rsidR="00000000" w:rsidRDefault="00F77DF2">
      <w:pPr>
        <w:tabs>
          <w:tab w:val="left" w:pos="720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раковые заболевания</w:t>
      </w:r>
    </w:p>
    <w:p w14:paraId="726D9A78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сердечнососудистой системы</w:t>
      </w:r>
    </w:p>
    <w:p w14:paraId="71CBD9CA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аллергия на препараты</w:t>
      </w:r>
    </w:p>
    <w:p w14:paraId="346EFF5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герпесом</w:t>
      </w:r>
    </w:p>
    <w:p w14:paraId="21456D51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Раковые заболевания. Основой заболевания раковых больных является снижение в ходе болезни всех защитных функций организма. Таким больным запрещено проводить те виды пилингов, которые воздействуют на структуру клеток, изменяя ее (среди</w:t>
      </w:r>
      <w:r>
        <w:rPr>
          <w:sz w:val="28"/>
          <w:szCs w:val="28"/>
        </w:rPr>
        <w:t>нные и глубокие пилинги). Если у пациента рак кожи, то какие-либо воздействия на нее с помощью кислот запрещены, в целях защиты от возникновения еще более пагубных последствий</w:t>
      </w:r>
    </w:p>
    <w:p w14:paraId="7F7F7A50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сердечнососудистой системы. Процедура пилинга </w:t>
      </w:r>
      <w:r>
        <w:rPr>
          <w:sz w:val="28"/>
          <w:szCs w:val="28"/>
        </w:rPr>
        <w:lastRenderedPageBreak/>
        <w:t>стимулирует активност</w:t>
      </w:r>
      <w:r>
        <w:rPr>
          <w:sz w:val="28"/>
          <w:szCs w:val="28"/>
        </w:rPr>
        <w:t>ь всех процессов обновления клеток, тем самым увеличивая нагрузку на организм, в том числе и на сердце, в несколько раз. Пренебрежение данным противопоказанием может привести к инфаркту, либо микроинфаркту.</w:t>
      </w:r>
    </w:p>
    <w:p w14:paraId="5884509D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Аллергия на препараты, входящие в состав для пили</w:t>
      </w:r>
      <w:r>
        <w:rPr>
          <w:sz w:val="28"/>
          <w:szCs w:val="28"/>
        </w:rPr>
        <w:t>нга. Перед началом процедуры пилинга необходимо пройти обследование на наличие у пациента аллергических реакций на определенные компоненты состава для пилинга. В результате отрицательной реакции на тот или иной компонент возможно развитие опухолей на обраб</w:t>
      </w:r>
      <w:r>
        <w:rPr>
          <w:sz w:val="28"/>
          <w:szCs w:val="28"/>
        </w:rPr>
        <w:t>отанном участке кожи, появление раздражения и признаков повышенной пигментации кожи</w:t>
      </w:r>
    </w:p>
    <w:p w14:paraId="6715731F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герпесом. Герпес - представляет собой высыпания в виде небольших пузырьков на коже. Проявляется он чаще всего на губах, либо в области носа. Избавиться от герпе</w:t>
      </w:r>
      <w:r>
        <w:rPr>
          <w:sz w:val="28"/>
          <w:szCs w:val="28"/>
        </w:rPr>
        <w:t>са невозможно, так как он, поражая одну клетку кожи, передает информацию о ее генных изменениях другой клетке. Благодаря данному свойству, герпес может перемещаться по всей поверхности кожи, поражая отдельные ее участки. В ходе процедуры пилинга нагрузка н</w:t>
      </w:r>
      <w:r>
        <w:rPr>
          <w:sz w:val="28"/>
          <w:szCs w:val="28"/>
        </w:rPr>
        <w:t>а иммунную систему человека увеличивается, снижая защитные функции организма и активируя процесс размножение клеток герпеса</w:t>
      </w:r>
    </w:p>
    <w:p w14:paraId="3CEE4F2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Относительные противопоказания к пилингу: данные противопоказания носят временный характер и не являются критическими. К ни относятс</w:t>
      </w:r>
      <w:r>
        <w:rPr>
          <w:sz w:val="28"/>
          <w:szCs w:val="28"/>
        </w:rPr>
        <w:t>я:</w:t>
      </w:r>
    </w:p>
    <w:p w14:paraId="1D5FF579" w14:textId="77777777" w:rsidR="00000000" w:rsidRDefault="00F77DF2">
      <w:pPr>
        <w:tabs>
          <w:tab w:val="left" w:pos="720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беременность и период лактации</w:t>
      </w:r>
    </w:p>
    <w:p w14:paraId="0558D61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гнойничковые воспаления на коже</w:t>
      </w:r>
    </w:p>
    <w:p w14:paraId="3C18D2A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вирусные заболевания</w:t>
      </w:r>
    </w:p>
    <w:p w14:paraId="1F55CB93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и период лактации (кормления грудью). При проведении процедуры пилинга возможно попадание в кровь пациента вредных микроэлементов, например, при испол</w:t>
      </w:r>
      <w:r>
        <w:rPr>
          <w:sz w:val="28"/>
          <w:szCs w:val="28"/>
        </w:rPr>
        <w:t>ьзовании феноловой кислоты, что повлечет за собой снижение иммунитета, как мамы, так и ребенка.</w:t>
      </w:r>
    </w:p>
    <w:p w14:paraId="396F92C1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Гнойничковые воспаления на коже и другие нарушения целостности </w:t>
      </w:r>
      <w:r>
        <w:rPr>
          <w:sz w:val="28"/>
          <w:szCs w:val="28"/>
        </w:rPr>
        <w:lastRenderedPageBreak/>
        <w:t>кожного покрова. При попадании кислоты на поврежденные участки кожи возможно возникновение аллерг</w:t>
      </w:r>
      <w:r>
        <w:rPr>
          <w:sz w:val="28"/>
          <w:szCs w:val="28"/>
        </w:rPr>
        <w:t>ических реакции, опухолей, различных высыпаний, которые замедлят и обострят течение болезни.</w:t>
      </w:r>
    </w:p>
    <w:p w14:paraId="085DD37A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Вирусные заболевания, лихорадка (высокая температура). При заражении организма вирусными заболеваниями все защитные функции организма активизируются на борьбу с ни</w:t>
      </w:r>
      <w:r>
        <w:rPr>
          <w:sz w:val="28"/>
          <w:szCs w:val="28"/>
        </w:rPr>
        <w:t>ми. Эффект от процедуры пилинга в данный период будет не только минимальным, но и может вызвать обострение заболевания.</w:t>
      </w:r>
    </w:p>
    <w:p w14:paraId="1286AF3D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выбрать дату для проведения процедуры пилинга, необходимо пройти консультацию у специалиста, который определит у вас налич</w:t>
      </w:r>
      <w:r>
        <w:rPr>
          <w:sz w:val="28"/>
          <w:szCs w:val="28"/>
        </w:rPr>
        <w:t>ие определенных противопоказаний к проведению пилинга и назначит именно ту процедуру, которая принесет в вашем конкретном случае максимальный положительный эффект. [11, с.25]</w:t>
      </w:r>
    </w:p>
    <w:p w14:paraId="53FD685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Механический пилинг: По своей сути, механический пилинг сравним с тем, как профес</w:t>
      </w:r>
      <w:r>
        <w:rPr>
          <w:sz w:val="28"/>
          <w:szCs w:val="28"/>
        </w:rPr>
        <w:t>сионал шлифует поверхность - оставляя поверхность необычайно сияющей и гладкой, точно и аккуратно удаляя все неровности. Удобство такого пилинга в том, что вы не будете испытывать неприятных ощущений, а вероятность попадания инфекции практически равна нулю</w:t>
      </w:r>
      <w:r>
        <w:rPr>
          <w:sz w:val="28"/>
          <w:szCs w:val="28"/>
        </w:rPr>
        <w:t>.</w:t>
      </w:r>
    </w:p>
    <w:p w14:paraId="3B97A4E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механического пилинга. Механический пилинг имеет различную степень воздействия на кожу. Он бывает легкий и глубокий. Легкий пилинг называется броссажем, маской-пленкой или гоммажем; пилинг глубокого воздействия - микрокристаллическим пилинг</w:t>
      </w:r>
      <w:r>
        <w:rPr>
          <w:sz w:val="28"/>
          <w:szCs w:val="28"/>
        </w:rPr>
        <w:t>ом.</w:t>
      </w:r>
    </w:p>
    <w:p w14:paraId="439DCB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Броссаж - представляет собой мягкий пилинг, который вполне можно делать 2-3 раза в месяц. Он осуществляется следующим образом: щетки, состоящие из натуральной щетины, полируют вашу кожу и удаляют ороговевший слой. В результате улучшается микроциркуля</w:t>
      </w:r>
      <w:r>
        <w:rPr>
          <w:sz w:val="28"/>
          <w:szCs w:val="28"/>
        </w:rPr>
        <w:t>ция кожи, уменьшается толщина эпидермис, выравнивается цвет лица.</w:t>
      </w:r>
    </w:p>
    <w:p w14:paraId="178AF28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Гоммажем называется пилинг, основой которого являются </w:t>
      </w:r>
      <w:r>
        <w:rPr>
          <w:sz w:val="28"/>
          <w:szCs w:val="28"/>
        </w:rPr>
        <w:lastRenderedPageBreak/>
        <w:t xml:space="preserve">фруктовые кислоты - натуральные кислоты ананаса, папайи, инжира. Они ослабляют связь ороговевших кожных чешуек с кожей, безболезненно </w:t>
      </w:r>
      <w:r>
        <w:rPr>
          <w:sz w:val="28"/>
          <w:szCs w:val="28"/>
        </w:rPr>
        <w:t>и легко удаляясь вместе с препаратом.</w:t>
      </w:r>
    </w:p>
    <w:p w14:paraId="4885DE5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Самый эффективный пилинг - микрокристаллический (микродермоабразия) - один из последних разработок в области косметологии, дерматологии и эстетической медицины. При таком пилинге под большим давлением на кожу наносят</w:t>
      </w:r>
      <w:r>
        <w:rPr>
          <w:sz w:val="28"/>
          <w:szCs w:val="28"/>
        </w:rPr>
        <w:t>ся мельчайшие частицы алюминия, которые отшелушивают ороговевший слой кожи, выравнивают и удаляют покраснения, веснушки, подтягивают кожу и делают более здоровой, молодой и красивой.</w:t>
      </w:r>
    </w:p>
    <w:p w14:paraId="52AF47CE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 механическому пилингу относится коралловый пилинг. Он применяется как</w:t>
      </w:r>
      <w:r>
        <w:rPr>
          <w:sz w:val="28"/>
          <w:szCs w:val="28"/>
        </w:rPr>
        <w:t xml:space="preserve"> альтернатива сложных пилингов. В состав кораллового пилинга входят различные соли, коралловая крошка, эфирные масла, экстракты бразильских трав. Такой пилинг превосходен тем, что подходит для любого типа кожи. Он одновременно смягчает, питает и очищает ко</w:t>
      </w:r>
      <w:r>
        <w:rPr>
          <w:sz w:val="28"/>
          <w:szCs w:val="28"/>
        </w:rPr>
        <w:t>жу. Отлично удаляются отмершие клетки, очищаются поры, выравнивается рельеф, кожа становится эластичной и нежной, приобретается здоровый и свежий вид. [5, с.148]</w:t>
      </w:r>
    </w:p>
    <w:p w14:paraId="29629D6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механическому пилингу: проблемная кожа, не глубокие морщины и рубцы.</w:t>
      </w:r>
    </w:p>
    <w:p w14:paraId="473C492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пи</w:t>
      </w:r>
      <w:r>
        <w:rPr>
          <w:sz w:val="28"/>
          <w:szCs w:val="28"/>
        </w:rPr>
        <w:t>линг. Ультразвуковой пилинг лица - процедура довольно новая. Она подходит для разных возрастов и считается одной из самых щадящих в своей области. Чаще всего ультразвуковой пилинг лица направлен на то, чтобы очистить верхний слой эпидермиса, удалить акне и</w:t>
      </w:r>
      <w:r>
        <w:rPr>
          <w:sz w:val="28"/>
          <w:szCs w:val="28"/>
        </w:rPr>
        <w:t xml:space="preserve"> излишний кожный жир. При этом такое вмешательство никак не отражается на процессе старения кожи, чего не скажешь об обычном пилинге.</w:t>
      </w:r>
    </w:p>
    <w:p w14:paraId="6ECF893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процедуры ультразвукового пилинга и его эффект.</w:t>
      </w:r>
    </w:p>
    <w:p w14:paraId="2ACF6B8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пилинга не требует предварительного распаривания ли</w:t>
      </w:r>
      <w:r>
        <w:rPr>
          <w:sz w:val="28"/>
          <w:szCs w:val="28"/>
        </w:rPr>
        <w:t xml:space="preserve">ца (как, например, механический). Кожу перед началом сеанса обрабатывают </w:t>
      </w:r>
      <w:r>
        <w:rPr>
          <w:sz w:val="28"/>
          <w:szCs w:val="28"/>
        </w:rPr>
        <w:lastRenderedPageBreak/>
        <w:t>минеральной водой или специальным гелем, что позволяет достичь лучшей проводимости ультразвуковых волн. В процессе сеанса косметолог работает с основными массажными линиями лица. Волн</w:t>
      </w:r>
      <w:r>
        <w:rPr>
          <w:sz w:val="28"/>
          <w:szCs w:val="28"/>
        </w:rPr>
        <w:t>а от прибора дробит ороговевшие клетки кожи, излишки кожного сала и удаляет все лишнее. Как правило, на все это требуется не более получаса.</w:t>
      </w:r>
    </w:p>
    <w:p w14:paraId="725CF99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сеанса мастер пользуется специальной лопаткой, вибрирующей из-за ультразвука. С помощью этой лопатки в кож</w:t>
      </w:r>
      <w:r>
        <w:rPr>
          <w:sz w:val="28"/>
          <w:szCs w:val="28"/>
        </w:rPr>
        <w:t>у вводят активные вещества. Ультразвук нагревает поверхность лица до температуры 40-45°С, что позволяет расширить сосуды и увеличить количество кислорода, поступающего в клетки. Кроме того, акустическая волна уменьшает застой и отечность в тканях.</w:t>
      </w:r>
    </w:p>
    <w:p w14:paraId="73DF6CF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с</w:t>
      </w:r>
      <w:r>
        <w:rPr>
          <w:sz w:val="28"/>
          <w:szCs w:val="28"/>
        </w:rPr>
        <w:t xml:space="preserve">тоит отметить безболезненность процедуры и отсутствие травм. После ультразвукового пилинга не останется покраснений или воспалений, единственное, может слегка порозоветь кожа, но это пройдет через несколько часов и никаких неудобств не доставит. Эффект от </w:t>
      </w:r>
      <w:r>
        <w:rPr>
          <w:sz w:val="28"/>
          <w:szCs w:val="28"/>
        </w:rPr>
        <w:t xml:space="preserve">процедуры виден сразу, периода реабилитации не требуется. Однако часто клиентам рекомендуют повторить сеанс спустя неделю, чтобы закрепить полученный результат. А вот людям с жирной и проблемной кожей, вероятно, придется посещать косметолога чаще, чем раз </w:t>
      </w:r>
      <w:r>
        <w:rPr>
          <w:sz w:val="28"/>
          <w:szCs w:val="28"/>
        </w:rPr>
        <w:t>в месяц (такой график посещений рекомендуется, если особых проблем нет). [21, с.108]</w:t>
      </w:r>
    </w:p>
    <w:p w14:paraId="5D63532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7A1E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1.2.2</w:t>
      </w:r>
      <w:r>
        <w:rPr>
          <w:b/>
          <w:bCs/>
          <w:sz w:val="28"/>
          <w:szCs w:val="28"/>
        </w:rPr>
        <w:tab/>
        <w:t>Антивозрастная косметика</w:t>
      </w:r>
    </w:p>
    <w:p w14:paraId="55E6FBE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Пептиды - одни из наиболее перспективных компонентов косметических средств. Пептиды обладают способностью проникать через слой отмерших кле</w:t>
      </w:r>
      <w:r>
        <w:rPr>
          <w:sz w:val="28"/>
          <w:szCs w:val="28"/>
        </w:rPr>
        <w:t>ток кожи и, самое важное, - обладают регуляторными свойствами, то есть они способны влиять на жизнедеятельность живых клеток. Иными словами, с помощью пептидных комплексов можно управлять процессами, протекающими в коже, старением в том числе.</w:t>
      </w:r>
    </w:p>
    <w:p w14:paraId="195A9C6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Пептиды - эт</w:t>
      </w:r>
      <w:r>
        <w:rPr>
          <w:sz w:val="28"/>
          <w:szCs w:val="28"/>
        </w:rPr>
        <w:t xml:space="preserve">о природные или синтетические соединения, молекулы </w:t>
      </w:r>
      <w:r>
        <w:rPr>
          <w:sz w:val="28"/>
          <w:szCs w:val="28"/>
        </w:rPr>
        <w:lastRenderedPageBreak/>
        <w:t>которых состоят из остатков аминокислот (двух и более), связанных между собой пептидными (амидными) связями. В живых клетках пептиды синтезируются из аминокислот либо образуются в ходе распада белков. По с</w:t>
      </w:r>
      <w:r>
        <w:rPr>
          <w:sz w:val="28"/>
          <w:szCs w:val="28"/>
        </w:rPr>
        <w:t>воей сути пептиды - это короткие цепочки белков. Многие природные биологически активные пептиды (гормоны, антибиотики и т.д.) на сегодняшний день получают путём химического синтеза.</w:t>
      </w:r>
    </w:p>
    <w:p w14:paraId="442F83F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отличие пептидов от аминокислот и белков в том, что пептиды не обл</w:t>
      </w:r>
      <w:r>
        <w:rPr>
          <w:sz w:val="28"/>
          <w:szCs w:val="28"/>
        </w:rPr>
        <w:t>адают видоспецифичностью. Например, коллаген рыб в составе крема не улучшит состояния кожи человека; а если белок коллагена рыб расщепить и ввести в состав крема полученные пептиды, от такого косметического продукта можно ожидать омолаживающего эффекта (хо</w:t>
      </w:r>
      <w:r>
        <w:rPr>
          <w:sz w:val="28"/>
          <w:szCs w:val="28"/>
        </w:rPr>
        <w:t>тя все косметологи склоняются к мнению, что химически синтезированные пептиды безопаснее тех, что получены расщеплением белков живой природы). Пептиды универсальны и имеют строго заданную биологическую активность. Исследования показывают, что пептиды в сос</w:t>
      </w:r>
      <w:r>
        <w:rPr>
          <w:sz w:val="28"/>
          <w:szCs w:val="28"/>
        </w:rPr>
        <w:t>таве косметических средств, нетоксичны и безопасны.</w:t>
      </w:r>
    </w:p>
    <w:p w14:paraId="6DE7A04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пептидов:</w:t>
      </w:r>
    </w:p>
    <w:p w14:paraId="69FCD16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Стимулируют образование коллагена и предотвращают образование поперечных сшивок;</w:t>
      </w:r>
    </w:p>
    <w:p w14:paraId="22FA685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Увеличивают упругость кожи;</w:t>
      </w:r>
    </w:p>
    <w:p w14:paraId="7B807D4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Снимают воспаления и стимулируют процессы регенерации;</w:t>
      </w:r>
    </w:p>
    <w:p w14:paraId="0B522FA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 синтезу г</w:t>
      </w:r>
      <w:r>
        <w:rPr>
          <w:sz w:val="28"/>
          <w:szCs w:val="28"/>
        </w:rPr>
        <w:t>ликозаминогликанов;</w:t>
      </w:r>
    </w:p>
    <w:p w14:paraId="6AFB226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 восстановлению микроциркуляции крови;</w:t>
      </w:r>
    </w:p>
    <w:p w14:paraId="3F6402F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Активизируют супероксиддисмутазу (СОД);</w:t>
      </w:r>
    </w:p>
    <w:p w14:paraId="7AD1A77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Повышают естественные механизмы антиоксидантной защиты;</w:t>
      </w:r>
    </w:p>
    <w:p w14:paraId="5813AC1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меланогенез (образование меланина).</w:t>
      </w:r>
    </w:p>
    <w:p w14:paraId="05BD0EF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Пептидная косметика - одно из самых перс</w:t>
      </w:r>
      <w:r>
        <w:rPr>
          <w:sz w:val="28"/>
          <w:szCs w:val="28"/>
        </w:rPr>
        <w:t>пективных направлений anti-age косметологии, позволяет быстро уменьшить видимые проявления старения кожи. Благодаря своей впечатляющей эффективности и глубине научных изысканий, пептиды используются только в самых дорогих продуктах по уходу за кожей. Омола</w:t>
      </w:r>
      <w:r>
        <w:rPr>
          <w:sz w:val="28"/>
          <w:szCs w:val="28"/>
        </w:rPr>
        <w:t>живающие кремы с пептидами необходимо использовать 2 раза в день в течение 4 недель до появления заметных результатов.</w:t>
      </w:r>
    </w:p>
    <w:p w14:paraId="40F4378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типы пептидов, используемых в антивозрастных косметических средствах. Самые известные и интересные на сегодняшний де</w:t>
      </w:r>
      <w:r>
        <w:rPr>
          <w:sz w:val="28"/>
          <w:szCs w:val="28"/>
        </w:rPr>
        <w:t>нь синтетические пептиды, используемые в космецевтике - это ботоксоподобные пептиды (например, Ацетил-гексапептид-3) и пептиды для восстановления дермального матрикса. Ботоксоподобные пептиды способны замедлить высвобождение нейромедиаторов, мешая передаче</w:t>
      </w:r>
      <w:r>
        <w:rPr>
          <w:sz w:val="28"/>
          <w:szCs w:val="28"/>
        </w:rPr>
        <w:t xml:space="preserve"> импульсов (а не блокируя, как ботокс) от нервных волокон к мимическим мышцам. Пептиды для восстановления дермального матрикса стимулируют воспроизводство необходимых белков и некоторых других веществ для поддержания кожи в оптимальном состоянии. [18, с.73</w:t>
      </w:r>
      <w:r>
        <w:rPr>
          <w:sz w:val="28"/>
          <w:szCs w:val="28"/>
        </w:rPr>
        <w:t>]</w:t>
      </w:r>
    </w:p>
    <w:p w14:paraId="7403246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Лифтинг маски.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Эффективное средство ухода за кожей, восстановление тонуса и здорового сияния кожи. Лифтинговая маска - это процедура по уходу за склонной к увяданию кожей лица, шеи и декольте, способствующая омоложению, укреплению, восстановлению тонуса</w:t>
      </w:r>
      <w:r>
        <w:rPr>
          <w:sz w:val="28"/>
          <w:szCs w:val="28"/>
        </w:rPr>
        <w:t xml:space="preserve"> и эластичности эпидермиса, моделированию овала лица.</w:t>
      </w:r>
    </w:p>
    <w:p w14:paraId="3798BF57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лифтинга обеспечивают косметические средства, в состав которых входят активные стимулирующие вещества, оказывающие мгновенный эффект подтяжки кожи, придающие ей сияние и молодость. Это различные </w:t>
      </w:r>
      <w:r>
        <w:rPr>
          <w:sz w:val="28"/>
          <w:szCs w:val="28"/>
        </w:rPr>
        <w:t>натуральные компоненты растительного и животного происхождения: клеточные экстракты, коллаген, эластин, гиалуроновая кислота, термальная вода, морские водоросли, экстракты альпийских трав, тропических растений, которые увлажняют кожу, борются с отеками, мо</w:t>
      </w:r>
      <w:r>
        <w:rPr>
          <w:sz w:val="28"/>
          <w:szCs w:val="28"/>
        </w:rPr>
        <w:t xml:space="preserve">рщинами и пигментными пятнами, повышают тонус и тургор кожи. Так витамины С, А, Е, полифенолы уменьшают влияние свободных радикалов, способствующих преждевременному старению кожи. Протеиновые комплексы, макро- и микроэлементы оказывают двойное воздействие </w:t>
      </w:r>
      <w:r>
        <w:rPr>
          <w:sz w:val="28"/>
          <w:szCs w:val="28"/>
        </w:rPr>
        <w:t>на поверхностные и более глубокие слои кожи, стимулируют обмен в клетках, повышают активность митохондрий, способствуют разглаживанию морщин, активизации собственных резервов кожи, укреплению контуров лица, регенерации и подтяжке кожи. Масла (апельсиновое,</w:t>
      </w:r>
      <w:r>
        <w:rPr>
          <w:sz w:val="28"/>
          <w:szCs w:val="28"/>
        </w:rPr>
        <w:t xml:space="preserve"> ростков пшеницы, сои и другие), разнообразные стимулирующие вытяжки и экстракты оказывают стимулирующее действие на сосуды, увлажняют кожу, препятствуя ее обезвоживанию, создают на коже так называемую "сетку", которая, сжимаясь, подтягивает кожу, повышает</w:t>
      </w:r>
      <w:r>
        <w:rPr>
          <w:sz w:val="28"/>
          <w:szCs w:val="28"/>
        </w:rPr>
        <w:t xml:space="preserve"> упругость и эластичность.[6, с.48]</w:t>
      </w:r>
    </w:p>
    <w:p w14:paraId="79F1355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98F29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1.2.3</w:t>
      </w:r>
      <w:r>
        <w:rPr>
          <w:b/>
          <w:bCs/>
          <w:sz w:val="28"/>
          <w:szCs w:val="28"/>
        </w:rPr>
        <w:tab/>
        <w:t>Солнцезащитные крема</w:t>
      </w:r>
    </w:p>
    <w:p w14:paraId="479EB77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Солнцезащитный крем, он же крем для загара - это химический состав, который предохраняет кожу человека от вредного воздействия солнечных ультрафиолетовые лучей (UV). Существует два вида ультра</w:t>
      </w:r>
      <w:r>
        <w:rPr>
          <w:sz w:val="28"/>
          <w:szCs w:val="28"/>
        </w:rPr>
        <w:t xml:space="preserve">фиолетового излучения: UVA и UVB. Вредное влияние на кожу оказывает излучение UVB: оно становится причиной ожогов и повышает риск развития рака кожи. В свою очередь излучение UVA действует менее заметно: от него не бывает ожогов и покраснений, зато именно </w:t>
      </w:r>
      <w:r>
        <w:rPr>
          <w:sz w:val="28"/>
          <w:szCs w:val="28"/>
        </w:rPr>
        <w:t>оно является причиной появления веснушек, пигментных пятен и других признаков старении кожи. Свести вредоносные воздействия солнечных лучей могут только специальные солнцезащитные кремы.</w:t>
      </w:r>
    </w:p>
    <w:p w14:paraId="2EF0FD5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SPF? Каждый крем для загара имеет уровень защиты, который о</w:t>
      </w:r>
      <w:r>
        <w:rPr>
          <w:sz w:val="28"/>
          <w:szCs w:val="28"/>
        </w:rPr>
        <w:t>бозначается буквами SPF (SunProtectorFactor) и цифрами. SPF от 15 и выше прекрасно защищают кожу от излучения UVB.</w:t>
      </w:r>
    </w:p>
    <w:p w14:paraId="6E33B36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Цифра высчитывается следующим образом. Считается, что незащищенная кожа под воздействием солнечного света покраснеет уже через 20 минут. Крем</w:t>
      </w:r>
      <w:r>
        <w:rPr>
          <w:sz w:val="28"/>
          <w:szCs w:val="28"/>
        </w:rPr>
        <w:t xml:space="preserve"> SPF 15 увеличивает этот срок в 15 раз: то есть защищает кожу в течение примерно 5 часов.</w:t>
      </w:r>
    </w:p>
    <w:p w14:paraId="5076EE4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еще одна зависимость. Крем SPF 15 блокирует от попадания на кожу примерно 93% UVB-лучей. Крем SPF 30 блокирует 97%. Крем SPF 50 блокирует 99%. Разница межд</w:t>
      </w:r>
      <w:r>
        <w:rPr>
          <w:sz w:val="28"/>
          <w:szCs w:val="28"/>
        </w:rPr>
        <w:t>у 93, 97 и 99 процентами может показаться незначительной, однако если кожа слишком болезненно реагирует на солнечные лучи или имеется предрасположенность к раку кожи, дополнительные несколько процентов защиты сыграют решающую роль. Кроме того, обращаем вни</w:t>
      </w:r>
      <w:r>
        <w:rPr>
          <w:sz w:val="28"/>
          <w:szCs w:val="28"/>
        </w:rPr>
        <w:t>мание на то, что ни один крем не способен уловить 100% UV-излучения.</w:t>
      </w:r>
    </w:p>
    <w:p w14:paraId="7DA014E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сделать ряд важных дополнений. Во-первых, крем любого уровня защиты полностью эффективен лишь первые два часа, после чего степень защиты падает. Таким образом, слой крема на к</w:t>
      </w:r>
      <w:r>
        <w:rPr>
          <w:sz w:val="28"/>
          <w:szCs w:val="28"/>
        </w:rPr>
        <w:t>оже рекомендуется возобновлять примерно каждые два часа. Во-вторых, покраснение кожи - это реакция на лучи UVB, но вы понятия не имеете, какой эффект на вас оказывают в это же самое время лучи UVA. Даже самые вредоносные воздействия лучей UVA редко приводя</w:t>
      </w:r>
      <w:r>
        <w:rPr>
          <w:sz w:val="28"/>
          <w:szCs w:val="28"/>
        </w:rPr>
        <w:t>т к моментальному покраснению кожи и становятся заметны лишь через какое-то время.</w:t>
      </w:r>
    </w:p>
    <w:p w14:paraId="014EA61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 необходимо пользоваться кремом для загара?</w:t>
      </w:r>
    </w:p>
    <w:p w14:paraId="414718A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может показаться неожиданным, но специалисты советуют всем людям старше 6 месяцев использовать солнцезащитный крем ежедне</w:t>
      </w:r>
      <w:r>
        <w:rPr>
          <w:sz w:val="28"/>
          <w:szCs w:val="28"/>
        </w:rPr>
        <w:t>вно. Даже офисные работники получают повышенную ультрафиолетовую радиацию в редкие периоды выхода на улицу. Кроме того, большинство окон в зданиях не являются препятствием для лучей UVA.</w:t>
      </w:r>
    </w:p>
    <w:p w14:paraId="5F8A678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младше 6 месяцев должны быть скрыты от прямых солнечных лучей по</w:t>
      </w:r>
      <w:r>
        <w:rPr>
          <w:sz w:val="28"/>
          <w:szCs w:val="28"/>
        </w:rPr>
        <w:t>стоянно - то есть находиться в тени или быть одетыми в закрытую одежду. [14, с.128]</w:t>
      </w:r>
    </w:p>
    <w:p w14:paraId="5BB2CB0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кожа фотостарение антивозрастной косметический</w:t>
      </w:r>
    </w:p>
    <w:p w14:paraId="7523F10E" w14:textId="77777777" w:rsidR="00000000" w:rsidRDefault="00F77DF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EE3AFA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Санитарные правила устройства и содержания косметических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кабинетов при учреждениях коммунального и бытового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обслуж</w:t>
      </w:r>
      <w:r>
        <w:rPr>
          <w:b/>
          <w:bCs/>
          <w:sz w:val="28"/>
          <w:szCs w:val="28"/>
        </w:rPr>
        <w:t>ивания населения</w:t>
      </w:r>
    </w:p>
    <w:p w14:paraId="7FD6866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3EE736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Санитарные правила и нормы при оказании косметических услуг</w:t>
      </w:r>
    </w:p>
    <w:p w14:paraId="4DCD545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2949F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размещению организаций</w:t>
      </w:r>
    </w:p>
    <w:p w14:paraId="2008A4E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Организации коммунально-бытового назначения, оказывающие парикмахерские и косметические услуги, могут размещаться как в отдельно стоящем</w:t>
      </w:r>
      <w:r>
        <w:rPr>
          <w:sz w:val="28"/>
          <w:szCs w:val="28"/>
        </w:rPr>
        <w:t xml:space="preserve"> здании, так и в пристроенном, встроенно-пристроенном к жилым и общественным зданиям (в составе предприятий бытового обслуживания и общественных торговых центров, центров красоты и здоровья, бань, гостиниц и других общественных зданий).</w:t>
      </w:r>
    </w:p>
    <w:p w14:paraId="06AB605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Допускается разме</w:t>
      </w:r>
      <w:r>
        <w:rPr>
          <w:sz w:val="28"/>
          <w:szCs w:val="28"/>
        </w:rPr>
        <w:t>щение организаций коммунально-бытового назначения, оказывающих парикмахерские и косметические услуги, на первых этажах жилых зданий либо на двух этажах (первый и второй) при наличии изолированного входа от жилой части и автономной системы вентиляции, в под</w:t>
      </w:r>
      <w:r>
        <w:rPr>
          <w:sz w:val="28"/>
          <w:szCs w:val="28"/>
        </w:rPr>
        <w:t>вальных и цокольных этажах зданий, в торговых центрах и комплексах без естественного освещения при условии соблюдения гигиенических требований к воздухообмену помещений и параметров микроклимата, использования ламп дневного света с улучшенной цветопередаче</w:t>
      </w:r>
      <w:r>
        <w:rPr>
          <w:sz w:val="28"/>
          <w:szCs w:val="28"/>
        </w:rPr>
        <w:t>й и выполнения мероприятий, предусмотренных гигиеническими требованиями к организации технологических процессов, производственному оборудованию и рабочему инструменту.</w:t>
      </w:r>
    </w:p>
    <w:p w14:paraId="779C312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общественных зданиях - домах отдыха, санаториях, интернатах, организациях здравоохра</w:t>
      </w:r>
      <w:r>
        <w:rPr>
          <w:sz w:val="28"/>
          <w:szCs w:val="28"/>
        </w:rPr>
        <w:t>нения и социального обслуживания, предназначенных для постоянного проживания престарелых и инвалидов, центрах социального обслуживания, медицинских организациях, в том числе в стационарах, для обслуживания пациентов и персонала - допускается размещение орг</w:t>
      </w:r>
      <w:r>
        <w:rPr>
          <w:sz w:val="28"/>
          <w:szCs w:val="28"/>
        </w:rPr>
        <w:t>анизаций коммунально-бытового назначения, оказывающих парикмахерские и косметические услуги, на любых этажах при соблюдении требований настоящих санитарных правил.</w:t>
      </w:r>
    </w:p>
    <w:p w14:paraId="3E1600C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устройству и оборудованию помещений</w:t>
      </w:r>
    </w:p>
    <w:p w14:paraId="6D27BB7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помещении организаций коммунально-бытов</w:t>
      </w:r>
      <w:r>
        <w:rPr>
          <w:sz w:val="28"/>
          <w:szCs w:val="28"/>
        </w:rPr>
        <w:t>ого назначения, оказывающих парикмахерские и косметические услуги, должно быть выделено помещение либо специальное место для дезинфекции, предстерилизационной очистки и стерилизации инструментов, оборудованное раковиной с подводкой горячей и холодной воды.</w:t>
      </w:r>
    </w:p>
    <w:p w14:paraId="284F856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Кабинеты - косметический, педикюра, массажа, солярий, пирсинга, татуажа - должны размещаться в отдельных помещениях.</w:t>
      </w:r>
    </w:p>
    <w:p w14:paraId="0DBE34E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косметических кабинетах допускается организация до 3 рабочих мест при условии их изоляции перегородками высотой 1,8-2,0 м.</w:t>
      </w:r>
    </w:p>
    <w:p w14:paraId="55009CB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Рабочие</w:t>
      </w:r>
      <w:r>
        <w:rPr>
          <w:sz w:val="28"/>
          <w:szCs w:val="28"/>
        </w:rPr>
        <w:t xml:space="preserve"> места оборудуются мебелью, позволяющей проводить обработку моющими и дезинфицирующими средствами.</w:t>
      </w:r>
    </w:p>
    <w:p w14:paraId="1389230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Допускается совмещение комнаты приема пищи с гардеробной для персонала при численности работников в смене менее 10 человек, а также совмещение вестибюля с </w:t>
      </w:r>
      <w:r>
        <w:rPr>
          <w:sz w:val="28"/>
          <w:szCs w:val="28"/>
        </w:rPr>
        <w:t>гардеробом для посетителей и залом ожидания.</w:t>
      </w:r>
    </w:p>
    <w:p w14:paraId="0F11716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Помещения для хранения чистого белья и парфюмерно-косметических средств оборудуются стеллажами или шкафами; для грязного белья - емкостями с крышками, покрытие которых позволяет проводить их мытье и дезинфекци</w:t>
      </w:r>
      <w:r>
        <w:rPr>
          <w:sz w:val="28"/>
          <w:szCs w:val="28"/>
        </w:rPr>
        <w:t>ю.</w:t>
      </w:r>
    </w:p>
    <w:p w14:paraId="2B38363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рабочем месте допускается хранение парфюмерно-косметической продукции, используемой в течение рабочей смены, с учетом соблюдения требований к условиям хранения, указанным в инструкции по применению.</w:t>
      </w:r>
    </w:p>
    <w:p w14:paraId="2683AB0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внутренней отделке помещений.</w:t>
      </w:r>
    </w:p>
    <w:p w14:paraId="2443F77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Мате</w:t>
      </w:r>
      <w:r>
        <w:rPr>
          <w:sz w:val="28"/>
          <w:szCs w:val="28"/>
        </w:rPr>
        <w:t>риалы (водостойкие краски, эмали, кафельные и глазурованные плитки, материалы с ламинированным покрытием и другие), используемые для отделки помещений организаций коммунально-бытового назначения, оказывающих парикмахерские и косметические услуги, должны им</w:t>
      </w:r>
      <w:r>
        <w:rPr>
          <w:sz w:val="28"/>
          <w:szCs w:val="28"/>
        </w:rPr>
        <w:t>еть документы, подтверждающие в установленном порядке безопасность используемой продукции.</w:t>
      </w:r>
    </w:p>
    <w:p w14:paraId="5E7A641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Поверхности стен, потолков и полов, наружная и внутренняя поверхность мебели должны быть гладкими, легко доступными для влажной уборки и устойчивыми к обработке де</w:t>
      </w:r>
      <w:r>
        <w:rPr>
          <w:sz w:val="28"/>
          <w:szCs w:val="28"/>
        </w:rPr>
        <w:t>зинфицирующими средствами.</w:t>
      </w:r>
    </w:p>
    <w:p w14:paraId="185F36A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Покрытие полов в организациях коммунально-бытового назначения, оказывающих парикмахерские и косметические услуги, в том числе солярия (линолеум, метлахская, керамогранитная плитка, дощатые (окрашенные), паркетные полы и другие)</w:t>
      </w:r>
      <w:r>
        <w:rPr>
          <w:sz w:val="28"/>
          <w:szCs w:val="28"/>
        </w:rPr>
        <w:t>, должно быть гладким и позволяющим проводить влажную уборку с использованием моющих и дезинфицирующих средств.</w:t>
      </w:r>
    </w:p>
    <w:p w14:paraId="17C06C2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водоснабжению и канализации.</w:t>
      </w:r>
    </w:p>
    <w:p w14:paraId="4C01D29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Организации коммунально-бытового назначения, оказывающие парикмахерские и косметические услуги, дол</w:t>
      </w:r>
      <w:r>
        <w:rPr>
          <w:sz w:val="28"/>
          <w:szCs w:val="28"/>
        </w:rPr>
        <w:t>жны быть оборудованы системами централизованного водоснабжения, в том числе горячего, и канализации.</w:t>
      </w:r>
    </w:p>
    <w:p w14:paraId="7CF883B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Качество используемой воды должно соответствовать гигиеническим требованиям к качеству воды централизованных систем питьевого водоснабжения.</w:t>
      </w:r>
    </w:p>
    <w:p w14:paraId="64E2827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отсутс</w:t>
      </w:r>
      <w:r>
        <w:rPr>
          <w:sz w:val="28"/>
          <w:szCs w:val="28"/>
        </w:rPr>
        <w:t>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14:paraId="60B3C78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отсутствии централизованного горячего водо</w:t>
      </w:r>
      <w:r>
        <w:rPr>
          <w:sz w:val="28"/>
          <w:szCs w:val="28"/>
        </w:rPr>
        <w:t>снабжения допускается установка как проточных, так и непроточных водонагревающих устройств.</w:t>
      </w:r>
    </w:p>
    <w:p w14:paraId="6BF9632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производственные и санитарно-бытовые помещения оборудуются стационарными санитарно-техническими приборами.</w:t>
      </w:r>
    </w:p>
    <w:p w14:paraId="595D86F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микроклимату помещений</w:t>
      </w:r>
    </w:p>
    <w:p w14:paraId="74107E2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организация</w:t>
      </w:r>
      <w:r>
        <w:rPr>
          <w:sz w:val="28"/>
          <w:szCs w:val="28"/>
        </w:rPr>
        <w:t>х коммунально-бытового назначения, оказывающих парикмахерские и косметические услуги, должно обеспечиваться соблюдение параметров микроклимата, указанных в приложении 2 к настоящим санитарным правилам.</w:t>
      </w:r>
    </w:p>
    <w:p w14:paraId="37C5CEF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Нагревательные приборы должны иметь гладкую поверхно</w:t>
      </w:r>
      <w:r>
        <w:rPr>
          <w:sz w:val="28"/>
          <w:szCs w:val="28"/>
        </w:rPr>
        <w:t>сть, позволяющую осуществлять влажную уборку. Отопительные приборы следует размещать в местах, доступных для очистки, осмотра и ремонта.</w:t>
      </w:r>
    </w:p>
    <w:p w14:paraId="3AA1467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допускается использование вентиляционных камер в качестве подсобных помещений и кладовых.</w:t>
      </w:r>
    </w:p>
    <w:p w14:paraId="5819760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помещениях организац</w:t>
      </w:r>
      <w:r>
        <w:rPr>
          <w:sz w:val="28"/>
          <w:szCs w:val="28"/>
        </w:rPr>
        <w:t>ий коммунально-бытового назначения, оказывающих парикмахерские и косметические услуги, следует предусматривать общеобменную механическую приточно-вытяжную вентиляцию с кратностью воздухообмена, указанной в приложении 3 к настоящим санитарным правилам. Сист</w:t>
      </w:r>
      <w:r>
        <w:rPr>
          <w:sz w:val="28"/>
          <w:szCs w:val="28"/>
        </w:rPr>
        <w:t>ема вентиляции для всех помещений организаций коммунально-бытового назначения, оказывающих парикмахерские и косметические услуги, может быть общей, за исключением подсобных и санитарно-бытовых помещений.</w:t>
      </w:r>
    </w:p>
    <w:p w14:paraId="63D113B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искусственному и естественному освещени</w:t>
      </w:r>
      <w:r>
        <w:rPr>
          <w:sz w:val="28"/>
          <w:szCs w:val="28"/>
        </w:rPr>
        <w:t>ю</w:t>
      </w:r>
    </w:p>
    <w:p w14:paraId="66EDA63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Освещенность на рабочих местах должна соответствовать гигиеническим нормативам, указанным в приложении 4 к настоящим санитарным правилам.</w:t>
      </w:r>
    </w:p>
    <w:p w14:paraId="460EBDA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общего и местного искусственного освещения производственных и вспомогательных помещений могут быть использов</w:t>
      </w:r>
      <w:r>
        <w:rPr>
          <w:sz w:val="28"/>
          <w:szCs w:val="28"/>
        </w:rPr>
        <w:t>аны лампы накаливания, люминесцентные и галогенные лампы с защитной арматурой, светодиодные, компактные люминесцентные лампы.</w:t>
      </w:r>
    </w:p>
    <w:p w14:paraId="3E8DE36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всех рабочих местах маникюрных и педикюрных кабинетов, кабинетов декоративной косметики должно быть предусмотрено комбинирова</w:t>
      </w:r>
      <w:r>
        <w:rPr>
          <w:sz w:val="28"/>
          <w:szCs w:val="28"/>
        </w:rPr>
        <w:t>нное освещение (общее и местное). На рабочих местах в помещениях парикмахерских допускается применение общего освещения.</w:t>
      </w:r>
    </w:p>
    <w:p w14:paraId="6459509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 помещений и организации санитарно-гигиенического и противоэпидемического режима работы.</w:t>
      </w:r>
    </w:p>
    <w:p w14:paraId="5176765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 помещения и обору</w:t>
      </w:r>
      <w:r>
        <w:rPr>
          <w:sz w:val="28"/>
          <w:szCs w:val="28"/>
        </w:rPr>
        <w:t>дование должны содержаться в чистоте. В организациях коммунально-бытового назначения, оказывающих парикмахерские и косметические услуги, необходимо осуществлять профилактическую дезинфекцию, включающую обеззараживание поверхностей помещения, мебели, оборуд</w:t>
      </w:r>
      <w:r>
        <w:rPr>
          <w:sz w:val="28"/>
          <w:szCs w:val="28"/>
        </w:rPr>
        <w:t>ования, воздуха, инструментов, белья, спецодежды и других предметов, используемых в работе, а также дезинсекцию и дератизацию.</w:t>
      </w:r>
    </w:p>
    <w:p w14:paraId="48A6E99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целях проведения профилактической дезинфекции, предстерилизационной очистки и стерилизации должны применяться физические мето</w:t>
      </w:r>
      <w:r>
        <w:rPr>
          <w:sz w:val="28"/>
          <w:szCs w:val="28"/>
        </w:rPr>
        <w:t>ды и/или химические дезинфекционные средства, прошедшие государственную регистрацию в установленном порядке.</w:t>
      </w:r>
    </w:p>
    <w:p w14:paraId="465CBEC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манипуляции, которые могут привести к повреждению кожных покровов и слизистых оболочек, осуществляются с применением стерильных инструментов и </w:t>
      </w:r>
      <w:r>
        <w:rPr>
          <w:sz w:val="28"/>
          <w:szCs w:val="28"/>
        </w:rPr>
        <w:t>материалов. Изделия многократного применения перед стерилизацией подлежат предстерилизационной очистке.</w:t>
      </w:r>
    </w:p>
    <w:p w14:paraId="6F0F4EC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применение дезинфекционных средств, дезинфекционного и стерилизационного оборудования, имеющих документы, подтверждающие в установленном пор</w:t>
      </w:r>
      <w:r>
        <w:rPr>
          <w:sz w:val="28"/>
          <w:szCs w:val="28"/>
        </w:rPr>
        <w:t>ядке безопасность используемой продукции.</w:t>
      </w:r>
    </w:p>
    <w:p w14:paraId="394DFF8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допускается наличие грызунов и бытовых членистоногих (насекомых, клещей) во всех основных и подсобных помещениях.</w:t>
      </w:r>
    </w:p>
    <w:p w14:paraId="0050088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Влажная уборка помещений (протирка полов, мебели, оборудования, подоконников, дверей) должна </w:t>
      </w:r>
      <w:r>
        <w:rPr>
          <w:sz w:val="28"/>
          <w:szCs w:val="28"/>
        </w:rPr>
        <w:t>осуществляться не менее двух раз в день (в том числе по окончании работы) с использованием моющих и дезинфицирующих средств или средств, обладающих одновременно моющим и дезинфицирующим действием.</w:t>
      </w:r>
    </w:p>
    <w:p w14:paraId="1964D96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уборки основных и вспомогательных помещений, а также са</w:t>
      </w:r>
      <w:r>
        <w:rPr>
          <w:sz w:val="28"/>
          <w:szCs w:val="28"/>
        </w:rPr>
        <w:t>нузлов должен быть выделен отдельный уборочный инвентарь. Уборочный инвентарь (ведра, тазы, ветошь, швабры) маркируют с указанием помещений и видов уборочных работ, используют строго по назначению, обрабатывают и хранят в специально выделенном помещении (и</w:t>
      </w:r>
      <w:r>
        <w:rPr>
          <w:sz w:val="28"/>
          <w:szCs w:val="28"/>
        </w:rPr>
        <w:t>ли шкафчике). По окончании уборки инвентарь обрабатывают моющими и дезинфицирующими средствами и просушивают.</w:t>
      </w:r>
    </w:p>
    <w:p w14:paraId="4CF4DF2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реже одного раза в неделю во всех помещениях должна быть проведена генеральная уборка в соответствии с графиком, утвержденным администрацией.</w:t>
      </w:r>
      <w:r>
        <w:rPr>
          <w:sz w:val="28"/>
          <w:szCs w:val="28"/>
        </w:rPr>
        <w:t xml:space="preserve"> Во время генеральной уборки моют и обрабатывают дезинфицирующими растворами стены, пол, плинтусы, двери, окна, мебель и оборудование.</w:t>
      </w:r>
    </w:p>
    <w:p w14:paraId="692256E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Для предупреждения распространения парентеральных гепатитов, ВИЧ-инфекции, туберкулеза, грибковых заболеваний и других </w:t>
      </w:r>
      <w:r>
        <w:rPr>
          <w:sz w:val="28"/>
          <w:szCs w:val="28"/>
        </w:rPr>
        <w:t>инфекций проводится дезинфекция и стерилизация применяемых изделий и инструментов.</w:t>
      </w:r>
    </w:p>
    <w:p w14:paraId="656CEFF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Для обслуживания клиентов должно использоваться только чистое белье. Запас чистого белья (полотенца, салфетки, простыни и другое) должен быть в количестве, обеспечивающем </w:t>
      </w:r>
      <w:r>
        <w:rPr>
          <w:sz w:val="28"/>
          <w:szCs w:val="28"/>
        </w:rPr>
        <w:t>его индивидуальное применение для каждого клиента. Хранение чистого, использованного белья, парфюмерно-косметических, а также моющих и дезинфицирующих средств должно быть раздельным. Хранение чистого белья на открытых стеллажах или на рабочих местах допуск</w:t>
      </w:r>
      <w:r>
        <w:rPr>
          <w:sz w:val="28"/>
          <w:szCs w:val="28"/>
        </w:rPr>
        <w:t>ается только в индивидуальной упаковке.</w:t>
      </w:r>
    </w:p>
    <w:p w14:paraId="1F3F20A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одноразовых шапочек, накидок, полотенец, простыней, салфеток. Пеньюары из синтетической ткани должны применяться только с чистой хлопчатобумажной салфеткой или одноразовым подворотничком.</w:t>
      </w:r>
    </w:p>
    <w:p w14:paraId="53D4E13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каждого клиента использованное белье подлежит стирке, а при необходимости и дезинфекции (при угрозе распространения инфекционных и паразитарных заболеваний), а одноразовое - удалению (утилизации).</w:t>
      </w:r>
    </w:p>
    <w:p w14:paraId="28D1C5F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Стирка использованного белья и рабочей одежды долж</w:t>
      </w:r>
      <w:r>
        <w:rPr>
          <w:sz w:val="28"/>
          <w:szCs w:val="28"/>
        </w:rPr>
        <w:t>на проводиться централизованно. Допускается организация стирки использованного белья непосредственно в парикмахерской при наличии отдельно выделенного помещения со специальным оборудованием.</w:t>
      </w:r>
    </w:p>
    <w:p w14:paraId="12A36DC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Электроды к косметическому оборудованию и приборам протирают дв</w:t>
      </w:r>
      <w:r>
        <w:rPr>
          <w:sz w:val="28"/>
          <w:szCs w:val="28"/>
        </w:rPr>
        <w:t>ажды тампоном, смоченным в дезинфицирующем растворе (с интервалом 15 мин.), не вызывающем коррозию, в концентрациях, применяемых при вирусных гепатитах.</w:t>
      </w:r>
    </w:p>
    <w:p w14:paraId="22B7C3E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Инструменты, используемые для манипуляций, при которых возможно повреждение кожных покровов или слизи</w:t>
      </w:r>
      <w:r>
        <w:rPr>
          <w:sz w:val="28"/>
          <w:szCs w:val="28"/>
        </w:rPr>
        <w:t xml:space="preserve">стых оболочек (маникюр, педикюр, татуаж, пирсинг, пилинг, косметические услуги), после каждого клиента без предварительного промывания водой помещают в дезинфицирующий раствор. Дезинфекцию осуществляют по режиму, применяемому при вирусных гепатитах. После </w:t>
      </w:r>
      <w:r>
        <w:rPr>
          <w:sz w:val="28"/>
          <w:szCs w:val="28"/>
        </w:rPr>
        <w:t>окончания дезинфекции инструменты подвергают предстерилизационной очистке и стерилизации.</w:t>
      </w:r>
    </w:p>
    <w:p w14:paraId="7EE3A03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Оборудование, аппаратура и материалы, используемые для стерилизации инструментов, должны иметь документ, подтверждающий их безопасность при использовании, и инструк</w:t>
      </w:r>
      <w:r>
        <w:rPr>
          <w:sz w:val="28"/>
          <w:szCs w:val="28"/>
        </w:rPr>
        <w:t>цию по применению на русском языке.</w:t>
      </w:r>
    </w:p>
    <w:p w14:paraId="7D85CD9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организации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татуаже, пирсинге, пилинге и косм</w:t>
      </w:r>
      <w:r>
        <w:rPr>
          <w:sz w:val="28"/>
          <w:szCs w:val="28"/>
        </w:rPr>
        <w:t>етических услугах, руководителем организации назначается работник, прошедший обучение.</w:t>
      </w:r>
    </w:p>
    <w:p w14:paraId="112C3C6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обеспечения дезинфекционных мероприятий должен быть запас средств для дезинфекции, предстерилизационной очистки и стерилизации, прошедших государственную регистрац</w:t>
      </w:r>
      <w:r>
        <w:rPr>
          <w:sz w:val="28"/>
          <w:szCs w:val="28"/>
        </w:rPr>
        <w:t>ию в установленном порядке.</w:t>
      </w:r>
    </w:p>
    <w:p w14:paraId="6916C1B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Емкости с рабочими растворами средств должны быть снабжены крышками, иметь четкие надписи с указанием названия средства, его концентрации, назначения, даты приготовления рабочего раствора. В целях профилактики профессиональных</w:t>
      </w:r>
      <w:r>
        <w:rPr>
          <w:sz w:val="28"/>
          <w:szCs w:val="28"/>
        </w:rPr>
        <w:t xml:space="preserve"> заболеваний кожи, глаз и верхних дыхательных путей у работников необходимо:</w:t>
      </w:r>
    </w:p>
    <w:p w14:paraId="29136CF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централизованное приготовление рабочих дезинфицирующих растворов в специальных помещениях с механической или естественной приточно-вытяжной вентиляцией (при наличии о</w:t>
      </w:r>
      <w:r>
        <w:rPr>
          <w:sz w:val="28"/>
          <w:szCs w:val="28"/>
        </w:rPr>
        <w:t>тдельного помещения) либо в специально оборудованном месте;</w:t>
      </w:r>
    </w:p>
    <w:p w14:paraId="6947280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насыпать сухие дезинфицирующие средства в специальные емкости с постепенным добавлением воды;</w:t>
      </w:r>
    </w:p>
    <w:p w14:paraId="69D668A8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максимально использовать исходные дезинфицирующие препараты в мелкой расфасовке;</w:t>
      </w:r>
    </w:p>
    <w:p w14:paraId="6179DB0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плотно закрыват</w:t>
      </w:r>
      <w:r>
        <w:rPr>
          <w:sz w:val="28"/>
          <w:szCs w:val="28"/>
        </w:rPr>
        <w:t>ь крышками емкости с рабочими дезинфицирующими растворами. Все работы с ними выполнять в резиновых перчатках;</w:t>
      </w:r>
    </w:p>
    <w:p w14:paraId="1AD3BDB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неукоснительно соблюдать мероприятия по безопасности труда в соответствии с инструкцией на применяемое дезинфицирующее средство и с использовани</w:t>
      </w:r>
      <w:r>
        <w:rPr>
          <w:sz w:val="28"/>
          <w:szCs w:val="28"/>
        </w:rPr>
        <w:t>ем средств индивидуальной защиты.</w:t>
      </w:r>
    </w:p>
    <w:p w14:paraId="48229F4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 целью профилактики заражения парентеральными гепатитами и ВИЧ-инфекцией все манипуляции, при которых может произойти загрязнение рук кровью, следует проводить в резиновых перчатках. Во время работы все повреждения ко</w:t>
      </w:r>
      <w:r>
        <w:rPr>
          <w:sz w:val="28"/>
          <w:szCs w:val="28"/>
        </w:rPr>
        <w:t>жных покровов должны быть изолированы напальчниками, лейкопластырем. В целях личной профилактики работники должны быть обеспечены медицинской аптечкой.</w:t>
      </w:r>
    </w:p>
    <w:p w14:paraId="73443EC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обязаны соблюдать следующие правила личной гигиены:</w:t>
      </w:r>
    </w:p>
    <w:p w14:paraId="1C2A358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перед началом и после окончания обслужив</w:t>
      </w:r>
      <w:r>
        <w:rPr>
          <w:sz w:val="28"/>
          <w:szCs w:val="28"/>
        </w:rPr>
        <w:t>ания клиента тщательно мыть руки мылом;</w:t>
      </w:r>
    </w:p>
    <w:p w14:paraId="1A54946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косметических кабинетах для обработки рук применять кожные антисептики, разрешенные к использованию в установленном порядке;</w:t>
      </w:r>
    </w:p>
    <w:p w14:paraId="39CCE4E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76CE2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Охрана труда при проведении косметических процедур</w:t>
      </w:r>
    </w:p>
    <w:p w14:paraId="5CCEC21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F9FBF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охране труда для</w:t>
      </w:r>
      <w:r>
        <w:rPr>
          <w:sz w:val="28"/>
          <w:szCs w:val="28"/>
        </w:rPr>
        <w:t xml:space="preserve"> косметика устанавливает требования по охране труда предъявляемые к работникам, выполняющим косметические услуги для населения. Косметику при выполнении работ не разрешается:</w:t>
      </w:r>
    </w:p>
    <w:p w14:paraId="4B43673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находиться в состоянии алкогольного опьянения либо в состоянии, вызванном употр</w:t>
      </w:r>
      <w:r>
        <w:rPr>
          <w:sz w:val="28"/>
          <w:szCs w:val="28"/>
        </w:rPr>
        <w:t>еблением наркотических средств, психотропных или токсических веществ, распивать спиртные напитки, употреблять наркотические средства, психотропные или токсические вещества на рабочем месте или в рабочее время, курить в неустановленных местах;</w:t>
      </w:r>
    </w:p>
    <w:p w14:paraId="73DB0C2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выполнять р</w:t>
      </w:r>
      <w:r>
        <w:rPr>
          <w:sz w:val="28"/>
          <w:szCs w:val="28"/>
        </w:rPr>
        <w:t>аботу без применения полагающихся СИЗ, рабочей одежды.</w:t>
      </w:r>
    </w:p>
    <w:p w14:paraId="356D67D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косметике в процессе труда могут воздействовать следующие опасные и вредные производственные факторы:</w:t>
      </w:r>
    </w:p>
    <w:p w14:paraId="4134935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поражение электрическим током при неисправном электрооборудовании в помещении;</w:t>
      </w:r>
    </w:p>
    <w:p w14:paraId="190474D4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кромки</w:t>
      </w:r>
      <w:r>
        <w:rPr>
          <w:sz w:val="28"/>
          <w:szCs w:val="28"/>
        </w:rPr>
        <w:t xml:space="preserve"> на поверхностях инструментов, оборудования, инвентаря;</w:t>
      </w:r>
    </w:p>
    <w:p w14:paraId="5B0299CB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воздействие горячих жидкостей;</w:t>
      </w:r>
    </w:p>
    <w:p w14:paraId="0DD2E41B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химические вредные вещества в воздухе рабочей зоны (парфюмерно-косметические средства, моющие средства, средства дезинфекции и другие).</w:t>
      </w:r>
    </w:p>
    <w:p w14:paraId="6E858DB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согласно типовым</w:t>
      </w:r>
      <w:r>
        <w:rPr>
          <w:sz w:val="28"/>
          <w:szCs w:val="28"/>
        </w:rPr>
        <w:t xml:space="preserve"> отраслевым нормам для соответствующих профессий и должностей, бесплатно выдаются следующие средства индивидуальной защиты: халат; туфли профилактические или тапочки кожаные; перчатки резиновые.</w:t>
      </w:r>
    </w:p>
    <w:p w14:paraId="149B72C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охране труда перед началом работы</w:t>
      </w:r>
    </w:p>
    <w:p w14:paraId="2A8E7A4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Косметик обяз</w:t>
      </w:r>
      <w:r>
        <w:rPr>
          <w:sz w:val="28"/>
          <w:szCs w:val="28"/>
        </w:rPr>
        <w:t>ан перед началом работы:</w:t>
      </w:r>
    </w:p>
    <w:p w14:paraId="36F5F50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надеть чистую рабочую одежду и специальную обувь;</w:t>
      </w:r>
    </w:p>
    <w:p w14:paraId="14C5AAFE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снять на время работы браслеты, часы, кольца;</w:t>
      </w:r>
    </w:p>
    <w:p w14:paraId="7E3D948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подготовить полотенце для личного пользования;</w:t>
      </w:r>
    </w:p>
    <w:p w14:paraId="1B772EF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соответствие рабочего места требованиям безопасности. При необходимости привести</w:t>
      </w:r>
      <w:r>
        <w:rPr>
          <w:sz w:val="28"/>
          <w:szCs w:val="28"/>
        </w:rPr>
        <w:t xml:space="preserve"> его в порядок, убрать посторонние предметы, освободить подходы к оборудованию, мебели;</w:t>
      </w:r>
    </w:p>
    <w:p w14:paraId="4650CD2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достаточность освещенности рабочего места;</w:t>
      </w:r>
    </w:p>
    <w:p w14:paraId="24DB702B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комплектность используемого оборудования, электрических приборов, инвентаря. Использование неисправного оборудования, эле</w:t>
      </w:r>
      <w:r>
        <w:rPr>
          <w:sz w:val="28"/>
          <w:szCs w:val="28"/>
        </w:rPr>
        <w:t>ктрических приборов, мебели и инвентаря не допускается;</w:t>
      </w:r>
    </w:p>
    <w:p w14:paraId="116AE60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разместить в удобном порядке все инструменты, парфюмерно-косметические средства, емкости со средствами дезинфекции.</w:t>
      </w:r>
    </w:p>
    <w:p w14:paraId="4D07948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охране труда при выполнении работы</w:t>
      </w:r>
    </w:p>
    <w:p w14:paraId="36D9CDC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Косметик обязан при выполнении ра</w:t>
      </w:r>
      <w:r>
        <w:rPr>
          <w:sz w:val="28"/>
          <w:szCs w:val="28"/>
        </w:rPr>
        <w:t>боты:</w:t>
      </w:r>
    </w:p>
    <w:p w14:paraId="5CB8BAE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выполнять только ту работу, которая входит в круг его профессиональных обязанностей и которой он обучен;</w:t>
      </w:r>
    </w:p>
    <w:p w14:paraId="35E7788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работать только с исправным, тщательно продезинфицированным инструментом;</w:t>
      </w:r>
    </w:p>
    <w:p w14:paraId="0C06AA0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повреждение кожи, слизистой дезинфицировать раствором перекис</w:t>
      </w:r>
      <w:r>
        <w:rPr>
          <w:sz w:val="28"/>
          <w:szCs w:val="28"/>
        </w:rPr>
        <w:t>и водорода (3%) или йода (5%), а также можно использовать этиловый спирт (70%). Альбуцид (20-30%).</w:t>
      </w:r>
    </w:p>
    <w:p w14:paraId="76B4CA9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использованное белье убирать после каждого клиента в специально отведенное место;</w:t>
      </w:r>
    </w:p>
    <w:p w14:paraId="10CD081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емкости с рабочими средствами дезинфекции плотно закрывать крышками;</w:t>
      </w:r>
    </w:p>
    <w:p w14:paraId="24BBBF9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убирать использованные салфетки, тампоны, пролитые парфюмерно-косметические средства, средства дезинфекции и воду;</w:t>
      </w:r>
    </w:p>
    <w:p w14:paraId="51B27D11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открывать краны с горячей и холодной водой медленно, без рывков и усилий;</w:t>
      </w:r>
    </w:p>
    <w:p w14:paraId="4774D44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загромождать проходы к другим рабочим местам, пути эвакуации</w:t>
      </w:r>
      <w:r>
        <w:rPr>
          <w:sz w:val="28"/>
          <w:szCs w:val="28"/>
        </w:rPr>
        <w:t>;</w:t>
      </w:r>
    </w:p>
    <w:p w14:paraId="67FFD51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включать и отключать электрические приборы, настольную лампу сухими руками. При извлечении электрической вилки из розетки держаться за корпус вилки, не дергать за подводящий провод;</w:t>
      </w:r>
    </w:p>
    <w:p w14:paraId="5C9DFF5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разбирать и не пытаться самостоятельно ремонтировать электрически</w:t>
      </w:r>
      <w:r>
        <w:rPr>
          <w:sz w:val="28"/>
          <w:szCs w:val="28"/>
        </w:rPr>
        <w:t>е приборы;</w:t>
      </w:r>
    </w:p>
    <w:p w14:paraId="345A54DF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подсушивать влажное белье (салфетки, полотенца) на электронагревательном оборудовании. Влажное белье следует сушить в специально оборудованном месте для сушки белья;</w:t>
      </w:r>
    </w:p>
    <w:p w14:paraId="0876D0C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тщательно промывать с использованием щетки моющим средством и дезинфицир</w:t>
      </w:r>
      <w:r>
        <w:rPr>
          <w:sz w:val="28"/>
          <w:szCs w:val="28"/>
        </w:rPr>
        <w:t>овать в соответствии с инструкцией по применению ванны (ванночки) для выполнения косметических процедур после обслуживания каждого клиента;</w:t>
      </w:r>
    </w:p>
    <w:p w14:paraId="5134D72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самодельных косметических средств не допускается.</w:t>
      </w:r>
    </w:p>
    <w:p w14:paraId="732F0A7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парфюмерно-косметические средства, используемые в р</w:t>
      </w:r>
      <w:r>
        <w:rPr>
          <w:sz w:val="28"/>
          <w:szCs w:val="28"/>
        </w:rPr>
        <w:t>аботе, должны быть документы, удостоверяющие их безопасность.</w:t>
      </w:r>
    </w:p>
    <w:p w14:paraId="6EB0AD5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присутствие на рабочем месте посторонних лиц.</w:t>
      </w:r>
    </w:p>
    <w:p w14:paraId="0AF72BF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охране труда по окончании работы</w:t>
      </w:r>
    </w:p>
    <w:p w14:paraId="475D72B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работы косметик обязан:</w:t>
      </w:r>
    </w:p>
    <w:p w14:paraId="6707098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отключить и отсоединить от электрической сети (</w:t>
      </w:r>
      <w:r>
        <w:rPr>
          <w:sz w:val="28"/>
          <w:szCs w:val="28"/>
        </w:rPr>
        <w:t>вынуть вилку из розетки) используемые электрические приборы, убрать в отведенные для хранения места;</w:t>
      </w:r>
    </w:p>
    <w:p w14:paraId="1406917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очистить, продезинфицировать комплекты рабочих инструментов, инвентарь, рабочее место;</w:t>
      </w:r>
    </w:p>
    <w:p w14:paraId="5B062B09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промыть емкости для дезинфекции и хранения инструментов с исполь</w:t>
      </w:r>
      <w:r>
        <w:rPr>
          <w:sz w:val="28"/>
          <w:szCs w:val="28"/>
        </w:rPr>
        <w:t>зованием щетки моющим средством, удалить средство дезинфекции из рабочих емкостей;</w:t>
      </w:r>
    </w:p>
    <w:p w14:paraId="16ADDEB3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плотно закрыть пробки (крышки) всех флаконов;</w:t>
      </w:r>
    </w:p>
    <w:p w14:paraId="2745381E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провести обработку кистей;</w:t>
      </w:r>
    </w:p>
    <w:p w14:paraId="2586AE7E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убрать в специально выделенные места хранения инвентарь, средства дезинфекции и парфюмерно-ко</w:t>
      </w:r>
      <w:r>
        <w:rPr>
          <w:sz w:val="28"/>
          <w:szCs w:val="28"/>
        </w:rPr>
        <w:t>сметические средства;</w:t>
      </w:r>
    </w:p>
    <w:p w14:paraId="3AE0D836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проветрить помещение;</w:t>
      </w:r>
    </w:p>
    <w:p w14:paraId="5ED3718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убедиться в закрытии водозапорных кранов;</w:t>
      </w:r>
    </w:p>
    <w:p w14:paraId="70B7F13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отключить рабочее освещение;</w:t>
      </w:r>
    </w:p>
    <w:p w14:paraId="5BAD66ED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сообщить своему непосредственному руководителю обо всех неисправностях, возникших во время работы, и принятых мерах по их устранению;</w:t>
      </w:r>
    </w:p>
    <w:p w14:paraId="265288DC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снять рабочую одежду, специальную обувь и другие СИЗ и убрать их в установленные места хранения;</w:t>
      </w:r>
    </w:p>
    <w:p w14:paraId="475935F0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вымыть руки водой с моющим средством, принять душ;</w:t>
      </w:r>
    </w:p>
    <w:p w14:paraId="4477261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Практическая разработка протоколов косметических процедур и рекомендаций по домашнему уходу на</w:t>
      </w:r>
      <w:r>
        <w:rPr>
          <w:b/>
          <w:bCs/>
          <w:sz w:val="28"/>
          <w:szCs w:val="28"/>
        </w:rPr>
        <w:t>правленных на коррекцию фотостарения</w:t>
      </w:r>
    </w:p>
    <w:p w14:paraId="29FDC58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90BA1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рабочего места к проведению косметических процедур</w:t>
      </w:r>
    </w:p>
    <w:p w14:paraId="563F041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8C4E4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Кушетку нужно застелить одноразовой простынёй</w:t>
      </w:r>
    </w:p>
    <w:p w14:paraId="03A4D46A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Попросить клиента прилечь на кушетку и убрать его волосы под шапочку. Укрываем пледом</w:t>
      </w:r>
    </w:p>
    <w:p w14:paraId="6575A452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Набрать</w:t>
      </w:r>
      <w:r>
        <w:rPr>
          <w:sz w:val="28"/>
          <w:szCs w:val="28"/>
        </w:rPr>
        <w:t xml:space="preserve"> теплой воды в емкость для смачивания (ватных дисков, косметических салфеток)</w:t>
      </w:r>
    </w:p>
    <w:p w14:paraId="6D2DD85F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Затем на рабочий столик поставить все инструменты и материалы, которые нужны для проведения процедуры: емкость для использованного материала, емкость для средства, ватные дис</w:t>
      </w:r>
      <w:r>
        <w:rPr>
          <w:sz w:val="28"/>
          <w:szCs w:val="28"/>
        </w:rPr>
        <w:t>ки, ватные палочки, емкость с водой, салфетки</w:t>
      </w:r>
    </w:p>
    <w:p w14:paraId="12D294A6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Технологу нужно вымыть руки с мылом и вытереть руки личным полотенцем</w:t>
      </w:r>
    </w:p>
    <w:p w14:paraId="339D5994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Обработать руки дезинфицирующим средством</w:t>
      </w:r>
    </w:p>
    <w:p w14:paraId="3682623A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Присесть на стул у изголовья клиента, а на колени положить личное полотенце для рук</w:t>
      </w:r>
      <w:r>
        <w:rPr>
          <w:sz w:val="28"/>
          <w:szCs w:val="28"/>
        </w:rPr>
        <w:t>, и можно приступать к процедуре</w:t>
      </w:r>
    </w:p>
    <w:p w14:paraId="42FF0E48" w14:textId="77777777" w:rsidR="00000000" w:rsidRDefault="00F77D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 При проведении процедур связанных с химическими веществами травмирующими кожу работаем в одноразовых перчатках (нитриловых, виниловых и т.п.)</w:t>
      </w:r>
    </w:p>
    <w:p w14:paraId="4DD3B75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Косметические средства: работаем на профессиональной российской косметике Аль</w:t>
      </w:r>
      <w:r>
        <w:rPr>
          <w:sz w:val="28"/>
          <w:szCs w:val="28"/>
        </w:rPr>
        <w:t>пика.</w:t>
      </w:r>
    </w:p>
    <w:p w14:paraId="4E2EA1D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Мультикислотный пилинг / Ферментативный пилинг</w:t>
      </w:r>
    </w:p>
    <w:p w14:paraId="6E035EEA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Средства для демакияжа (пенка, молочко)</w:t>
      </w:r>
    </w:p>
    <w:p w14:paraId="125D1E7D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Тоник нейтрализатор</w:t>
      </w:r>
    </w:p>
    <w:p w14:paraId="19674F0B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Маска восстанавливающая после химического пилинга, альгинатная маска, термопластические бинты</w:t>
      </w:r>
    </w:p>
    <w:p w14:paraId="2B50243A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Тоник</w:t>
      </w:r>
    </w:p>
    <w:p w14:paraId="3C8A86A2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Защитный крем</w:t>
      </w:r>
    </w:p>
    <w:p w14:paraId="295BCC3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Косметичес</w:t>
      </w:r>
      <w:r>
        <w:rPr>
          <w:sz w:val="28"/>
          <w:szCs w:val="28"/>
        </w:rPr>
        <w:t>кие инструменты, косметические средства, расходные материалы используемые для проведения поверхностного пилинга</w:t>
      </w:r>
    </w:p>
    <w:p w14:paraId="41B652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Простыня (одноразовая)</w:t>
      </w:r>
    </w:p>
    <w:p w14:paraId="0A7DDC7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Шапочка (одноразовая)</w:t>
      </w:r>
    </w:p>
    <w:p w14:paraId="197F365E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Ватные диски.</w:t>
      </w:r>
    </w:p>
    <w:p w14:paraId="40558106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Кисти (маркированные) 2 шт.</w:t>
      </w:r>
    </w:p>
    <w:p w14:paraId="2B43AAF5" w14:textId="77777777" w:rsidR="00000000" w:rsidRDefault="00F77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Емкости (маркированные)</w:t>
      </w:r>
    </w:p>
    <w:p w14:paraId="5E02426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BB767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Протокол про</w:t>
      </w:r>
      <w:r>
        <w:rPr>
          <w:b/>
          <w:bCs/>
          <w:sz w:val="28"/>
          <w:szCs w:val="28"/>
        </w:rPr>
        <w:t>ведения косметической процедуры для клиента 25 лет с первыми признаками фотостарения</w:t>
      </w:r>
    </w:p>
    <w:p w14:paraId="0DBC7A6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2B0FD6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 учитывалась степень повреждения кожи и индивидуальные особенности клиента. В протоколе описываются этапы косметических процедур, приблизительное</w:t>
      </w:r>
      <w:r>
        <w:rPr>
          <w:sz w:val="28"/>
          <w:szCs w:val="28"/>
        </w:rPr>
        <w:t xml:space="preserve"> время провождения и пошаговое выполнение.</w:t>
      </w:r>
    </w:p>
    <w:p w14:paraId="2AF69B3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AE0A76" w14:textId="77777777" w:rsidR="00000000" w:rsidRDefault="00F77DF2">
      <w:pPr>
        <w:tabs>
          <w:tab w:val="left" w:pos="92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14:paraId="1CD43D84" w14:textId="77777777" w:rsidR="00000000" w:rsidRDefault="00F77DF2">
      <w:pPr>
        <w:tabs>
          <w:tab w:val="left" w:pos="924"/>
          <w:tab w:val="left" w:pos="81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процедур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34"/>
        <w:gridCol w:w="6663"/>
      </w:tblGrid>
      <w:tr w:rsidR="00000000" w14:paraId="2F8D2916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B2F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888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C0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000000" w14:paraId="3A84A796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041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клиента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AAB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14F4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релаксирующую музыку, предложить чай/кофе. Заполняем индивидуальную карту клиента.</w:t>
            </w:r>
          </w:p>
        </w:tc>
      </w:tr>
      <w:tr w:rsidR="00000000" w14:paraId="7BECD82A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024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Демакияж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4C8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E95A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на кончики паль</w:t>
            </w:r>
            <w:r>
              <w:rPr>
                <w:sz w:val="20"/>
                <w:szCs w:val="20"/>
              </w:rPr>
              <w:t>цев очищающее средство, затем разотрите очищающее средство по всему лицу по линиям наименьшего растяжения кожи. Массируйте таким образом лицо в течение 20-30 с. по линиям наименьшего растяжения кожи, чтобы средство для снятия макияжа успело полностью раств</w:t>
            </w:r>
            <w:r>
              <w:rPr>
                <w:sz w:val="20"/>
                <w:szCs w:val="20"/>
              </w:rPr>
              <w:t>орить косметику и грязь. Затем сотрите очищающее средство при помощи салфетки или ватного тампона</w:t>
            </w:r>
          </w:p>
        </w:tc>
      </w:tr>
      <w:tr w:rsidR="00000000" w14:paraId="57A18629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C57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F433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D51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 протереть кожу лица, шеи и декольте по линиям наименьшего растяжения кожи.</w:t>
            </w:r>
          </w:p>
        </w:tc>
      </w:tr>
      <w:tr w:rsidR="00000000" w14:paraId="66D35D51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B36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Ферментативный пилинг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4E7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C8C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 порошка смочить с таким же кол-вом холодной воды или нейтрального тоника. Широкой веерной кистью равномерно распределить препарат по линиям наименьшего растяжения кожи. 2 ватных диска смочить в прохладной воде либо тонике и закрыть область глаз. Направи</w:t>
            </w:r>
            <w:r>
              <w:rPr>
                <w:sz w:val="20"/>
                <w:szCs w:val="20"/>
              </w:rPr>
              <w:t>ть струю вапоризатора на 2-3 минуты. Оставить препарат еще на 10 минут. Смыть остатки при помощи спонжей смоченных в теплой воде.</w:t>
            </w:r>
          </w:p>
        </w:tc>
      </w:tr>
      <w:tr w:rsidR="00000000" w14:paraId="7D337AFB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D80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альгинатной маски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31B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745A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5гр. Порошка отсыпать в отдельную емкость, смешать с холодной водой и добавить 1-2 кап</w:t>
            </w:r>
            <w:r>
              <w:rPr>
                <w:sz w:val="20"/>
                <w:szCs w:val="20"/>
              </w:rPr>
              <w:t>ли эфирного масла, шпателем распределить по коже толстым слоем. Выдержать 15-20 мин. Одним пластом снять маску с кожи, остатки смыть спонжами смоченными в теплой воде. Под маску мы наносим смесь эфирных масел. Готовим смесь, смешиваем в соотношении: 3мл ба</w:t>
            </w:r>
            <w:r>
              <w:rPr>
                <w:sz w:val="20"/>
                <w:szCs w:val="20"/>
              </w:rPr>
              <w:t>зового миндального масла и 3 капли эфирного масла ромашки лекарственной. Перед проведением процедуры проверяем на индивидуальную непереносимость эфирных масел. Делаем кожную пробу на коже в области запястья, оцениваем результат через 15 мин.</w:t>
            </w:r>
          </w:p>
        </w:tc>
      </w:tr>
      <w:tr w:rsidR="00000000" w14:paraId="230D83C3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EAA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62C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</w:t>
            </w:r>
            <w:r>
              <w:rPr>
                <w:sz w:val="20"/>
                <w:szCs w:val="20"/>
              </w:rPr>
              <w:t>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897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 протереть кожу лица, шеи и декольте.</w:t>
            </w:r>
          </w:p>
        </w:tc>
      </w:tr>
      <w:tr w:rsidR="00000000" w14:paraId="60E91FA6" w14:textId="77777777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935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крем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B06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мин.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F91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защитный крем легкими похлопывающими движениями на лицо, шею и декольте</w:t>
            </w:r>
          </w:p>
        </w:tc>
      </w:tr>
    </w:tbl>
    <w:p w14:paraId="6A7003A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495AD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проводимых процедур:</w:t>
      </w:r>
    </w:p>
    <w:p w14:paraId="272F9C6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Встреча клиента. Оцениваем состояние кож</w:t>
      </w:r>
      <w:r>
        <w:rPr>
          <w:sz w:val="28"/>
          <w:szCs w:val="28"/>
        </w:rPr>
        <w:t xml:space="preserve">и, собираем анамнез и заполняет индивидуальную карту клиента. (При сборе анамнеза особое внимание уделяется аллергическому статусу, и какие процедуры он проводил раньше. Выслушав пожелания пациента, мы расписываем протокол процедур и знакомим с ним нашего </w:t>
      </w:r>
      <w:r>
        <w:rPr>
          <w:sz w:val="28"/>
          <w:szCs w:val="28"/>
        </w:rPr>
        <w:t>пациента. Наша общая задача вернуть лицу молодость. Объясняем целесообразность каждой процедуры, интервал их проведения и ценовую политику. Немаловажное значение имеет подбор средств в домашний уход по типу кожи и имеющейся проблеме.</w:t>
      </w:r>
    </w:p>
    <w:p w14:paraId="689056F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Этап. Демакияж - пов</w:t>
      </w:r>
      <w:r>
        <w:rPr>
          <w:sz w:val="28"/>
          <w:szCs w:val="28"/>
        </w:rPr>
        <w:t>ерхностное очищение кожи лица и шеи. Его задача - устранение с поверхности кожи следов пыли, кожного жира, косметических препаратов, декоративной косметики</w:t>
      </w:r>
    </w:p>
    <w:p w14:paraId="04650E03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клиента Комбинированная (смешанная) кожа - это наиболее часто встречающийся тип кожи. Как выгляди</w:t>
      </w:r>
      <w:r>
        <w:rPr>
          <w:sz w:val="28"/>
          <w:szCs w:val="28"/>
        </w:rPr>
        <w:t>т комбинированная кожа:</w:t>
      </w:r>
    </w:p>
    <w:p w14:paraId="33D7391F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sz w:val="28"/>
          <w:szCs w:val="28"/>
        </w:rPr>
        <w:t xml:space="preserve"> неравномерный цвет кожи лица</w:t>
      </w:r>
    </w:p>
    <w:p w14:paraId="62B71E4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sz w:val="28"/>
          <w:szCs w:val="28"/>
        </w:rPr>
        <w:t xml:space="preserve"> в Т-образной зоне (лоб, нос, подбородок) жирный блеск, расширенные поры, склонность к образованию угрей</w:t>
      </w:r>
    </w:p>
    <w:p w14:paraId="261220C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sz w:val="28"/>
          <w:szCs w:val="28"/>
        </w:rPr>
        <w:t xml:space="preserve"> кожа на щеках более ровная, мелкопористая, может быть сухой. Какие особенности ухода за комби</w:t>
      </w:r>
      <w:r>
        <w:rPr>
          <w:sz w:val="28"/>
          <w:szCs w:val="28"/>
        </w:rPr>
        <w:t>нированной кожей? Основная задача ухода: при ярко выраженном смешанном типе кожи приходится пользоваться средствами для различных типов кожи.</w:t>
      </w:r>
    </w:p>
    <w:p w14:paraId="207F491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Средства: сливки косметические, мусс для умывания, лосьон для снятия макияжа с век</w:t>
      </w:r>
    </w:p>
    <w:p w14:paraId="4E24651A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</w:t>
      </w:r>
    </w:p>
    <w:p w14:paraId="65477D8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Выполняем в </w:t>
      </w:r>
      <w:r>
        <w:rPr>
          <w:sz w:val="28"/>
          <w:szCs w:val="28"/>
        </w:rPr>
        <w:t>следующей последовательности:</w:t>
      </w:r>
    </w:p>
    <w:p w14:paraId="02A83B4E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демакияж губ;</w:t>
      </w:r>
    </w:p>
    <w:p w14:paraId="0AF7D1D7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демакияж век;</w:t>
      </w:r>
    </w:p>
    <w:p w14:paraId="6039E8E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демакияж кожи лица и шеи.</w:t>
      </w:r>
    </w:p>
    <w:p w14:paraId="28A9589A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Демакияж губ</w:t>
      </w:r>
    </w:p>
    <w:p w14:paraId="03B8E35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Смочить ватную палочку или ватный диск сливками косметическими. Зафиксировать уголки рта большим и указательным пальцами, аккуратно снять помаду с верхней и </w:t>
      </w:r>
      <w:r>
        <w:rPr>
          <w:sz w:val="28"/>
          <w:szCs w:val="28"/>
        </w:rPr>
        <w:t>нижней губы. Остатки средства промокнуть влажным ватным диском.</w:t>
      </w:r>
    </w:p>
    <w:p w14:paraId="66F545F5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Демакияж век (каждое веко обрабатывается отдельно)</w:t>
      </w:r>
    </w:p>
    <w:p w14:paraId="6A89B64C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Половинку ватного диска смочить в теплой воде и выжать, положить на нижнее веко под ресницы. Попросить клиента закрыть глаза.</w:t>
      </w:r>
    </w:p>
    <w:p w14:paraId="402369D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Ватной палочк</w:t>
      </w:r>
      <w:r>
        <w:rPr>
          <w:sz w:val="28"/>
          <w:szCs w:val="28"/>
        </w:rPr>
        <w:t>ой, смоченной в лосьоне для снятия макияжа с век, очистить сначала верхнее веко по направлению от внутреннего угла глаза к внешнему (ватная палочка параллельна веку).</w:t>
      </w:r>
    </w:p>
    <w:p w14:paraId="29A0039F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Тушь снимается на ватный диск от корней ресниц к их кончикам. Нижнее веко очищается ватно</w:t>
      </w:r>
      <w:r>
        <w:rPr>
          <w:sz w:val="28"/>
          <w:szCs w:val="28"/>
        </w:rPr>
        <w:t>й палочкой, смоченной в лосьоне, по направлению от внешнего угла глаза к внутреннему.</w:t>
      </w:r>
    </w:p>
    <w:p w14:paraId="7AB7AC2C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Демакияж кожи лица и шеи</w:t>
      </w:r>
    </w:p>
    <w:p w14:paraId="735503C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мусс для умывания.</w:t>
      </w:r>
    </w:p>
    <w:p w14:paraId="1F7EC36F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Направление: по массажным линиям</w:t>
      </w:r>
    </w:p>
    <w:p w14:paraId="5D1C4094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выполнения: спиралевидные круговые движения пальцами обеих рук.</w:t>
      </w:r>
    </w:p>
    <w:p w14:paraId="1FE6640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Увлажнит</w:t>
      </w:r>
      <w:r>
        <w:rPr>
          <w:sz w:val="28"/>
          <w:szCs w:val="28"/>
        </w:rPr>
        <w:t>ь кожу лица водой промокающими движениями. Выдавить на ладонь несколько капель мусса и равномерно распределить его по влажному лицу. Произвести очищение двумя руками круговыми спиралевидными движениями по массажным линиям лица.</w:t>
      </w:r>
    </w:p>
    <w:p w14:paraId="649745F7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Очищение провести 2-3 раза п</w:t>
      </w:r>
      <w:r>
        <w:rPr>
          <w:sz w:val="28"/>
          <w:szCs w:val="28"/>
        </w:rPr>
        <w:t>о массажным линиям.</w:t>
      </w:r>
    </w:p>
    <w:p w14:paraId="1A63F92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После очищения смыть молочко (мусс) косметическими салфетками, смоченными в воде. Остатки влаги промокнуть бумажной салфеткой, сложенной треугольником: сначала одну сторону лица, затем другую. Не оставлять излишки влаги на коже.</w:t>
      </w:r>
    </w:p>
    <w:p w14:paraId="0859767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</w:t>
      </w:r>
      <w:r>
        <w:rPr>
          <w:sz w:val="28"/>
          <w:szCs w:val="28"/>
        </w:rPr>
        <w:t>п. Тонизирование кожи лица и шеи</w:t>
      </w:r>
    </w:p>
    <w:p w14:paraId="6B22FA1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Средства: Увлажняющий тоник для сухой и чувствительной кожи</w:t>
      </w:r>
    </w:p>
    <w:p w14:paraId="37E1210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дайте тонику впитаться.</w:t>
      </w:r>
    </w:p>
    <w:p w14:paraId="52BD70F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выполнения: ватные диски смочить тоником, протереть лицо и шею по массажным линиям (движения прямые, поглаживающие и</w:t>
      </w:r>
      <w:r>
        <w:rPr>
          <w:sz w:val="28"/>
          <w:szCs w:val="28"/>
        </w:rPr>
        <w:t>ли промокающие). [6, с. 24]</w:t>
      </w:r>
    </w:p>
    <w:p w14:paraId="48A4C3D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тонизации кожи удаляются остатки очищающего средства, восстанавливается рН кожи и сужаются поры.</w:t>
      </w:r>
    </w:p>
    <w:p w14:paraId="73FA342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Ферментативный пилинг (Энзимный)</w:t>
      </w:r>
    </w:p>
    <w:p w14:paraId="60B05BBE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Щадящая разновидность химического пилинга &lt;http://www.gala-beauty.ru/piling_chemical.htm</w:t>
      </w:r>
      <w:r>
        <w:rPr>
          <w:sz w:val="28"/>
          <w:szCs w:val="28"/>
        </w:rPr>
        <w:t>&gt;. Применяется для области лица, шеи и декольте, считается "мягким" пилингом: практически не сушит кожу (некоторые виды ферментного пилинга наоборот, увлажняют); постпилинговый уход обычно - маска, а не курс мезотерапии.</w:t>
      </w:r>
    </w:p>
    <w:p w14:paraId="68BC6741" w14:textId="77777777" w:rsidR="00000000" w:rsidRDefault="00F77DF2">
      <w:pPr>
        <w:pStyle w:val="3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Ферментный пилинг делают:</w:t>
      </w:r>
    </w:p>
    <w:p w14:paraId="1ED223A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осв</w:t>
      </w:r>
      <w:r>
        <w:rPr>
          <w:sz w:val="28"/>
          <w:szCs w:val="28"/>
        </w:rPr>
        <w:t>етления пигментных пятен;</w:t>
      </w:r>
    </w:p>
    <w:p w14:paraId="7EAE548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старения кожи;</w:t>
      </w:r>
    </w:p>
    <w:p w14:paraId="00ED5B8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куперозе;</w:t>
      </w:r>
    </w:p>
    <w:p w14:paraId="2CDCB1B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себорее, воспалениях, мелкой угревой сыпи и постакне;</w:t>
      </w:r>
    </w:p>
    <w:p w14:paraId="2999ABD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псориазе и других кожных проблемах.</w:t>
      </w:r>
    </w:p>
    <w:p w14:paraId="07633D7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Входящие в состав энзимного пилинга растительные ферменты расщепляют и отшелушивают ор</w:t>
      </w:r>
      <w:r>
        <w:rPr>
          <w:sz w:val="28"/>
          <w:szCs w:val="28"/>
        </w:rPr>
        <w:t>оговевшие частички эпителия, растворяя их</w:t>
      </w:r>
    </w:p>
    <w:p w14:paraId="05394627" w14:textId="77777777" w:rsidR="00000000" w:rsidRDefault="00F77DF2">
      <w:pPr>
        <w:pStyle w:val="3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пилинга</w:t>
      </w:r>
    </w:p>
    <w:p w14:paraId="0144E81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Пилинг обычно содержит энзим папайи - папаин, но может включать и другие фитоэнзимы. Нередко в состав входят экстракты ананаса, инжира, винограда, грейпфрута, граната, тыквы и других плодов. Есть сос</w:t>
      </w:r>
      <w:r>
        <w:rPr>
          <w:sz w:val="28"/>
          <w:szCs w:val="28"/>
        </w:rPr>
        <w:t>тавы для ферментного пилинга с лакто-и бифидобактериями, которые еще и прекрасно увлажняют кожу. Основой состава также может быть липаза, химотрипсин и трипсин из сока поджелудочной железы животных. Чем больше ферментов в препарате, тем сильнее эффект. Для</w:t>
      </w:r>
      <w:r>
        <w:rPr>
          <w:sz w:val="28"/>
          <w:szCs w:val="28"/>
        </w:rPr>
        <w:t xml:space="preserve"> более глубокого воздействия на кожу в состав включают ретинол или кислоты.</w:t>
      </w:r>
    </w:p>
    <w:p w14:paraId="4B87EEF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Средства: БИО-энзимный пилинг</w:t>
      </w:r>
    </w:p>
    <w:p w14:paraId="38E6611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</w:t>
      </w:r>
    </w:p>
    <w:p w14:paraId="792697C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 смешать с водой (38 0C) до кашеобразного состояния. 1 -й способ. Нанести на кожу лица и шеи спиралевидными движениями и масси</w:t>
      </w:r>
      <w:r>
        <w:rPr>
          <w:sz w:val="28"/>
          <w:szCs w:val="28"/>
        </w:rPr>
        <w:t>ровать в течение 2-3 мин периодически смачивая руки водой (допускается работа вокруг глаз). Использование брассажной щёточки усилит действие пилинга. 2-й способ. Шпателем или кисточкой нанести маску на кожу лица и шеи, через 10-15 минут смыть водой. Примен</w:t>
      </w:r>
      <w:r>
        <w:rPr>
          <w:sz w:val="28"/>
          <w:szCs w:val="28"/>
        </w:rPr>
        <w:t>ять с вапоризатором, вапозоном или пищевой пленкой. [2, с.481]</w:t>
      </w:r>
    </w:p>
    <w:p w14:paraId="5899758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этап. Нанесение альгинатной маски.</w:t>
      </w:r>
    </w:p>
    <w:p w14:paraId="123E736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Альгинатная маска</w:t>
      </w:r>
    </w:p>
    <w:p w14:paraId="00DE8C44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Альгинатные маски представляют собой косметологический продукт на основе альгинатов - вытяжки из бурых морских водорослей. Целебные свойст</w:t>
      </w:r>
      <w:r>
        <w:rPr>
          <w:sz w:val="28"/>
          <w:szCs w:val="28"/>
        </w:rPr>
        <w:t>ва альгинатов применяются не только в косметологии, но и для производства лекарств, заживляющих раны и ожоги. Альгинатные маски изготавливаются в виде порошка, который разводится водой перед нанесением за 3 минуты, тщательно перемешивается и быстро наносит</w:t>
      </w:r>
      <w:r>
        <w:rPr>
          <w:sz w:val="28"/>
          <w:szCs w:val="28"/>
        </w:rPr>
        <w:t xml:space="preserve">ся на кожу лица. Пациентка должна принимать процедуру лежа, в спокойном и расслабленном состоянии. Через пять минут маска застывает, слегка стягивается и напоминает резину. Эта ее особенность усиливает кровообращение и улучшает отток лимфы в области лица. </w:t>
      </w:r>
      <w:r>
        <w:rPr>
          <w:sz w:val="28"/>
          <w:szCs w:val="28"/>
        </w:rPr>
        <w:t>Время экспозиции 15-20 минут.</w:t>
      </w:r>
    </w:p>
    <w:p w14:paraId="74B7CF9C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Альгинатная маска наносится шпателем по массажным линиям, либо снизу вверх на лицо и шею, избегая щитовидную железу. Можно наносить на губы и глаза, если человек не страдает клаустрофобией. Кроме того, целый ряд эффектов делае</w:t>
      </w:r>
      <w:r>
        <w:rPr>
          <w:sz w:val="28"/>
          <w:szCs w:val="28"/>
        </w:rPr>
        <w:t>т их уникальным средством для профилактики старения кожи:</w:t>
      </w:r>
    </w:p>
    <w:p w14:paraId="4AA49BBE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Охлаждение и освежение кожи лица</w:t>
      </w:r>
    </w:p>
    <w:p w14:paraId="27F7A802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Сужение расширенных пор</w:t>
      </w:r>
    </w:p>
    <w:p w14:paraId="62F5225A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Противовоспалительный эффект</w:t>
      </w:r>
    </w:p>
    <w:p w14:paraId="7133B76D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Рассасывающий эффект в области застойных пятен после угревой сыпи</w:t>
      </w:r>
    </w:p>
    <w:p w14:paraId="6810BD8B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Увлажнение сухой кожи и подсушивани</w:t>
      </w:r>
      <w:r>
        <w:rPr>
          <w:sz w:val="28"/>
          <w:szCs w:val="28"/>
        </w:rPr>
        <w:t>е жирной; питание комбинированной кожи лица</w:t>
      </w:r>
    </w:p>
    <w:p w14:paraId="65445B87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Усиление способности клеток кожи усваивать кислород для нормальной жизнедеятельности</w:t>
      </w:r>
    </w:p>
    <w:p w14:paraId="0A7848AD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Разглаживание мелких морщинок за счет усиления продукции коллагена, и, как следствие, подтягивание контуров лица - эффект л</w:t>
      </w:r>
      <w:r>
        <w:rPr>
          <w:sz w:val="28"/>
          <w:szCs w:val="28"/>
        </w:rPr>
        <w:t>ифтинга</w:t>
      </w:r>
    </w:p>
    <w:p w14:paraId="4388C746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Противоотечный эффект</w:t>
      </w:r>
    </w:p>
    <w:p w14:paraId="7151ABA2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Заметное улучшение цвета лица</w:t>
      </w:r>
    </w:p>
    <w:p w14:paraId="6532529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альгинатную маску наносим эфирное масло ромашки лекарственной в смеси с миндальным маслом. Эффективное применение эфирных масел при проблемах кожи обусловлено рядом аспектов: местными и об</w:t>
      </w:r>
      <w:r>
        <w:rPr>
          <w:sz w:val="28"/>
          <w:szCs w:val="28"/>
        </w:rPr>
        <w:t>щими свойствами эфирных масел, мягкостью действия, высокими терапевтическими результатами, Свойства эфирного масла ромашки - увлажняющее действие, а так же оно имеет лифтинг эффект. [18, с.112]</w:t>
      </w:r>
    </w:p>
    <w:p w14:paraId="56969A7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приготовления: на 5 мл транспортного масла добавить 2 к</w:t>
      </w:r>
      <w:r>
        <w:rPr>
          <w:sz w:val="28"/>
          <w:szCs w:val="28"/>
        </w:rPr>
        <w:t>апли ромашки.</w:t>
      </w:r>
    </w:p>
    <w:p w14:paraId="6AB05829" w14:textId="77777777" w:rsidR="00000000" w:rsidRDefault="00F77DF2">
      <w:pPr>
        <w:tabs>
          <w:tab w:val="left" w:pos="92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 этап. Тонизация</w:t>
      </w:r>
    </w:p>
    <w:p w14:paraId="0A331F0C" w14:textId="77777777" w:rsidR="00000000" w:rsidRDefault="00F77DF2">
      <w:pPr>
        <w:tabs>
          <w:tab w:val="left" w:pos="92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этап. Нанесение солнцезащитного крема</w:t>
      </w:r>
    </w:p>
    <w:p w14:paraId="663AD66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использование солнцезащитных средств - эффективный способ профилактики онкологических заболеваний или преждевременного старения кожи. Бытует ошибочное мнение, что пользоваться</w:t>
      </w:r>
      <w:r>
        <w:rPr>
          <w:sz w:val="28"/>
          <w:szCs w:val="28"/>
        </w:rPr>
        <w:t xml:space="preserve"> солнцезащитной косметикой следует, когда кожа поддаётся непосредственному интенсивному воздействию солнца, например, при посещении пляжа. Повреждения от этого вида излучения носят кумулятивный характер, поэтому настоящий ущерб исходит от общего воздействи</w:t>
      </w:r>
      <w:r>
        <w:rPr>
          <w:sz w:val="28"/>
          <w:szCs w:val="28"/>
        </w:rPr>
        <w:t>я солнца на кожные покровы в течение всей жизни человека. Воздействие солнечного света провоцирует образование свободных радикалов в коже. Они представляют собой отдельные атомы кислорода или молекулы на их основе, которые отличаются крайней неустойчивость</w:t>
      </w:r>
      <w:r>
        <w:rPr>
          <w:sz w:val="28"/>
          <w:szCs w:val="28"/>
        </w:rPr>
        <w:t>ю. Чтобы стабилизироваться, свободные радикалы «похищают» электроны из других структур эпидермиса, например, клеточных мембран иди ДНК. При изменении последней нарушается «план» восстановления клеток, что может послужить биохимической предпосылкой развития</w:t>
      </w:r>
      <w:r>
        <w:rPr>
          <w:sz w:val="28"/>
          <w:szCs w:val="28"/>
        </w:rPr>
        <w:t xml:space="preserve"> рака. Кроме того, подобные процессы вызывают ряд воспалительных реакций, которые устраняют ферменты, что разрушает коллаген, эластин и гиалуроновую кислоту в коже. В результате появляются морщины, кожные покровы становятся дряблыми, а их текстура более гр</w:t>
      </w:r>
      <w:r>
        <w:rPr>
          <w:sz w:val="28"/>
          <w:szCs w:val="28"/>
        </w:rPr>
        <w:t>убой. Вследствие кумулятивного воздействия солнца возможно появление патологических наростов на коже или злокачественных опухолей. [14, с. 53]</w:t>
      </w:r>
    </w:p>
    <w:p w14:paraId="7A3F9BA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437A5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Протокол проведения косметической процедуры для клиента возраста 30 лет по коррекции фотостарения</w:t>
      </w:r>
    </w:p>
    <w:p w14:paraId="38B9FED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72CC8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</w:t>
      </w:r>
      <w:r>
        <w:rPr>
          <w:sz w:val="28"/>
          <w:szCs w:val="28"/>
        </w:rPr>
        <w:t>лении протокола учитывалась степень повреждения кожи и индивидуальные особенности клиента. В протоколе описываются этапы косметических процедур, приблизительное время провождения и пошаговое выполнение.</w:t>
      </w:r>
    </w:p>
    <w:p w14:paraId="191D675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12E1C2" w14:textId="77777777" w:rsidR="00000000" w:rsidRDefault="00F77D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6B7ED5" w14:textId="77777777" w:rsidR="00000000" w:rsidRDefault="00F77DF2">
      <w:pPr>
        <w:tabs>
          <w:tab w:val="left" w:pos="92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3.2</w:t>
      </w:r>
    </w:p>
    <w:p w14:paraId="61ED836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процедур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066"/>
        <w:gridCol w:w="6873"/>
      </w:tblGrid>
      <w:tr w:rsidR="00000000" w14:paraId="37F1E0EA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C27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2F3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1EA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</w:t>
            </w:r>
            <w:r>
              <w:rPr>
                <w:sz w:val="20"/>
                <w:szCs w:val="20"/>
              </w:rPr>
              <w:t>ра</w:t>
            </w:r>
          </w:p>
        </w:tc>
      </w:tr>
      <w:tr w:rsidR="00000000" w14:paraId="03077A94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337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клиента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60D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785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включить релаксирующую музыку, предложить чай/кофе. Оцениваем состояние кожи, собираем анамнез и заполняем индивидуальную карту клиента.</w:t>
            </w:r>
          </w:p>
        </w:tc>
      </w:tr>
      <w:tr w:rsidR="00000000" w14:paraId="384D007F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3DB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Демакияж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111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8E3F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на кончики пальцев очищающее средство, затем разотрите очи</w:t>
            </w:r>
            <w:r>
              <w:rPr>
                <w:sz w:val="20"/>
                <w:szCs w:val="20"/>
              </w:rPr>
              <w:t>щающее средство по всему лицу по линиям наименьшего растяжения кожи. Массируйте таким образом лицо в течение 230 с. по линиям наименьшего растяжения кожи, чтобы средство для снятия макияжа успело полностью растворить косметику и грязь. Затем сотрите очищаю</w:t>
            </w:r>
            <w:r>
              <w:rPr>
                <w:sz w:val="20"/>
                <w:szCs w:val="20"/>
              </w:rPr>
              <w:t>щее средство при помощи салфетки или ватного тампона</w:t>
            </w:r>
          </w:p>
        </w:tc>
      </w:tr>
      <w:tr w:rsidR="00000000" w14:paraId="642A30DF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DA6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B28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C54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 протереть кожу лица, шеи и декольте по линиям наименьшего растяжения кожи.</w:t>
            </w:r>
          </w:p>
        </w:tc>
      </w:tr>
      <w:tr w:rsidR="00000000" w14:paraId="7CEDE6A8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D36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Мульти-кислотный 5% пилинг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AC1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416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Веерообразной кисточкой наносим раствор</w:t>
            </w:r>
            <w:r>
              <w:rPr>
                <w:sz w:val="20"/>
                <w:szCs w:val="20"/>
              </w:rPr>
              <w:t xml:space="preserve"> пилинга в следующем порядке: лоб, подбородок, переферия, нос, щеки наносить раствор единичными, горизонтальными движениями с одинаковым давлением по всей поверхности лица. Может возникнуть чувство стянутости кожи, время экспозиции 5-7 минут. Нейтрализоват</w:t>
            </w:r>
            <w:r>
              <w:rPr>
                <w:sz w:val="20"/>
                <w:szCs w:val="20"/>
              </w:rPr>
              <w:t>ь действие препарата в обратном порядке, протирать большим количеством тоника нейтрализатора.</w:t>
            </w:r>
          </w:p>
        </w:tc>
      </w:tr>
      <w:tr w:rsidR="00000000" w14:paraId="219FB970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C918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эфирных масел и альганатная маска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868A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0C1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5гр. Порошка отсыпать в отдельную емкость, смешать с холодной водой и добавить 1-2 капли эфирного масла, </w:t>
            </w:r>
            <w:r>
              <w:rPr>
                <w:sz w:val="20"/>
                <w:szCs w:val="20"/>
              </w:rPr>
              <w:t xml:space="preserve">шпателем распределить по коже толстым слоем. Выдержать 15-20 мин. Одним пластом снять маску с кожи, остатки смыть спонжами смоченными в теплой воде. Под маску мы наносим смесь эфирных масел. Готовим смесь, смешиваем в соотношении: 3мл базового миндального </w:t>
            </w:r>
            <w:r>
              <w:rPr>
                <w:sz w:val="20"/>
                <w:szCs w:val="20"/>
              </w:rPr>
              <w:t>масла и 3 капли эфирного масла герани. Перед проведением процедуры проверяем на индивидуальную непереносимость эфирных масел. Делаем кожную пробу на коже в области запястья, оцениваем результат через 15 мин.</w:t>
            </w:r>
          </w:p>
        </w:tc>
      </w:tr>
      <w:tr w:rsidR="00000000" w14:paraId="234AB2D8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1B1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8907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8E1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</w:t>
            </w:r>
            <w:r>
              <w:rPr>
                <w:sz w:val="20"/>
                <w:szCs w:val="20"/>
              </w:rPr>
              <w:t xml:space="preserve"> протереть кожу лица, шеи и декольте.</w:t>
            </w:r>
          </w:p>
        </w:tc>
      </w:tr>
      <w:tr w:rsidR="00000000" w14:paraId="43A56650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BB93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крем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A53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мин.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B66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защитный крем легкими похлопывающими движениями на лицо, шею и декольте.</w:t>
            </w:r>
          </w:p>
        </w:tc>
      </w:tr>
    </w:tbl>
    <w:p w14:paraId="3B52E86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6AB5D8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проводимых процедур</w:t>
      </w:r>
    </w:p>
    <w:p w14:paraId="272F421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Косметический процедуры по 1 этап встреча клиента, 2 этап демакияж, 3 этап тони</w:t>
      </w:r>
      <w:r>
        <w:rPr>
          <w:sz w:val="28"/>
          <w:szCs w:val="28"/>
        </w:rPr>
        <w:t>зация, 4 этап нанесение защитного крема, 5 этап альгинатная маска.</w:t>
      </w:r>
    </w:p>
    <w:p w14:paraId="5B07E5A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Мультикислотный 5% пилинг.</w:t>
      </w:r>
    </w:p>
    <w:p w14:paraId="5901AAA1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Включает в себя ряд кислот, позволяющих очистить кожу от отмерших клеток, «черных точек», способствует сужению пор. Пилинг помогает коже восстановить баланс</w:t>
      </w:r>
      <w:r>
        <w:rPr>
          <w:sz w:val="28"/>
          <w:szCs w:val="28"/>
        </w:rPr>
        <w:t xml:space="preserve"> самоочищения, освободив её от излишков сала и иных глубоких загрязнений.</w:t>
      </w:r>
    </w:p>
    <w:p w14:paraId="2FFBCB77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пилинга входят три активных комплекса:</w:t>
      </w:r>
    </w:p>
    <w:p w14:paraId="69B95A10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Фруктовые кислоты (яблочная, лимонная, виноградная, винная) - действенное и в то же время щадящее средство борьбы с ороговевшим слоем </w:t>
      </w:r>
      <w:r>
        <w:rPr>
          <w:sz w:val="28"/>
          <w:szCs w:val="28"/>
        </w:rPr>
        <w:t>эпидермиса. Они растворяют естественную связку, скрепляющую омертвевшие клетки кожи, удаляют эти клетки и стимулируют регенерацию кожного покрова. Фруктовые кислоты способствуют разглаживанию мелких морщин, уменьшают степень пигментации кожи.</w:t>
      </w:r>
    </w:p>
    <w:p w14:paraId="06C0FCBF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Янтарная кисл</w:t>
      </w:r>
      <w:r>
        <w:rPr>
          <w:sz w:val="28"/>
          <w:szCs w:val="28"/>
        </w:rPr>
        <w:t>ота - действует более глубоко. Она проникает в больные и поврежденные клетки, возобновляя их естественные процессы и поддерживая их правильное функционирование. Этим она не только борется со следствиями угревой, жирной, сухой, чувствительной и увядающей ко</w:t>
      </w:r>
      <w:r>
        <w:rPr>
          <w:sz w:val="28"/>
          <w:szCs w:val="28"/>
        </w:rPr>
        <w:t>жи, но и устраняет причины. Благодаря янтарной кислоте происходит быстрое заживление микротравм кожи, предупреждается появление морщин и образование рубцов.</w:t>
      </w:r>
    </w:p>
    <w:p w14:paraId="34ACD233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Гликолевая кислота оптимизирует влияние других кислот, обеспечивая процедуру пилинга мягкостью, спо</w:t>
      </w:r>
      <w:r>
        <w:rPr>
          <w:sz w:val="28"/>
          <w:szCs w:val="28"/>
        </w:rPr>
        <w:t>собствуя отбеливанию кожи и более интенсивному обновлению клеток.</w:t>
      </w:r>
    </w:p>
    <w:p w14:paraId="6508CBD0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нескольких процедур пилинга запускается процесс клеточного обновления, что приводит к заметному омоложению кожи. Все с восхищением оценят преображённое лицо, демонстрирующее свою естес</w:t>
      </w:r>
      <w:r>
        <w:rPr>
          <w:sz w:val="28"/>
          <w:szCs w:val="28"/>
        </w:rPr>
        <w:t>твенную гладкость и натуральную бархатистость.</w:t>
      </w:r>
    </w:p>
    <w:p w14:paraId="1D7FC9E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Нейтрализатор: предназначен для проведения этапа нейтрализации в программах мультикислотных пиллингов. Тоник является обязательным на этапе завершения процедур, наносится поверх кислоты после окончания экспози</w:t>
      </w:r>
      <w:r>
        <w:rPr>
          <w:sz w:val="28"/>
          <w:szCs w:val="28"/>
        </w:rPr>
        <w:t>ции и на участки с яркими проявлениями гиперемии. Витаминно-минеральный комплекс восстанавливает естественный уровень рН кожи. [9, с. 27]</w:t>
      </w:r>
    </w:p>
    <w:p w14:paraId="4A704BA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этап. Нанесение альгинатной маски.</w:t>
      </w:r>
    </w:p>
    <w:p w14:paraId="5112FEC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альгинатную маску наносим эфирное масло герани в смеси с базовым миндальным ма</w:t>
      </w:r>
      <w:r>
        <w:rPr>
          <w:sz w:val="28"/>
          <w:szCs w:val="28"/>
        </w:rPr>
        <w:t>слом. Эфирное масло герани обладает тонизирующим, отбеливающим, смягчающим и омолаживающим эффектом для любого типа кожи. Способ приготовления: на 5 мл транспортного масла добавить 2 капли герани.</w:t>
      </w:r>
    </w:p>
    <w:p w14:paraId="60C4686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9E681B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 Протокол процедур коррекции фотостарения для клиента в</w:t>
      </w:r>
      <w:r>
        <w:rPr>
          <w:b/>
          <w:bCs/>
          <w:sz w:val="28"/>
          <w:szCs w:val="28"/>
        </w:rPr>
        <w:t>озраста от 40 лет</w:t>
      </w:r>
    </w:p>
    <w:p w14:paraId="4B0B808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34EB19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 учитывалась степень повреждения кожи и индивидуальные особенности клиента. В протоколе описываются этапы косметических процедур, приблизительное время провождения и пошаговое выполнение.</w:t>
      </w:r>
    </w:p>
    <w:p w14:paraId="4CFF62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68B871" w14:textId="77777777" w:rsidR="00000000" w:rsidRDefault="00F77DF2">
      <w:pPr>
        <w:tabs>
          <w:tab w:val="left" w:pos="92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3.3</w:t>
      </w:r>
    </w:p>
    <w:p w14:paraId="5878B1A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пр</w:t>
      </w:r>
      <w:r>
        <w:rPr>
          <w:sz w:val="28"/>
          <w:szCs w:val="28"/>
        </w:rPr>
        <w:t>оцедур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162"/>
        <w:gridCol w:w="6453"/>
      </w:tblGrid>
      <w:tr w:rsidR="00000000" w14:paraId="221427B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FF9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BB4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175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000000" w14:paraId="014AD33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BA7E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клиента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640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CB3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включить релаксирующую музыку, предложить чай/кофе. Оцениваем состояние кожи, собираем анамнез и заполняем индивидуальную карту клиента.</w:t>
            </w:r>
          </w:p>
        </w:tc>
      </w:tr>
      <w:tr w:rsidR="00000000" w14:paraId="773BFD20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E83A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Демакияж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C25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CE6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на кончики пальцев очищающее ср</w:t>
            </w:r>
            <w:r>
              <w:rPr>
                <w:sz w:val="20"/>
                <w:szCs w:val="20"/>
              </w:rPr>
              <w:t xml:space="preserve">едство, затем разотрите очищающее средство по всему лицу по линиям наименьшего растяжения кожи. Массируйте таким образом лицо в течение 20-30 с. по линиям наименьшего растяжения кожи, чтобы средство для снятия макияжа успело полностью растворить косметику </w:t>
            </w:r>
            <w:r>
              <w:rPr>
                <w:sz w:val="20"/>
                <w:szCs w:val="20"/>
              </w:rPr>
              <w:t>и грязь. Затем сотрите очищающее средство при помощи салфетки или ватного тампона.</w:t>
            </w:r>
          </w:p>
        </w:tc>
      </w:tr>
      <w:tr w:rsidR="00000000" w14:paraId="556804E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A38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F89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7E96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 протереть кожу лица, шеи и декольте по линиям наименьшего растяжения кожи.</w:t>
            </w:r>
          </w:p>
        </w:tc>
      </w:tr>
      <w:tr w:rsidR="00000000" w14:paraId="4259658F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E58B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Мультикислотный 15% пилинг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ADE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8D45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Веерообраз</w:t>
            </w:r>
            <w:r>
              <w:rPr>
                <w:sz w:val="20"/>
                <w:szCs w:val="20"/>
              </w:rPr>
              <w:t>ной кисточкой наносим раствор пилинга в следующем порядке: лоб, нос, подбородок, щеки, наносить раствор единичными, горизонтальными движениями с одинаковым давлением по всей поверхности лица. Может возникнуть чувство стянутости кожи, время экспозиции 5-7 м</w:t>
            </w:r>
            <w:r>
              <w:rPr>
                <w:sz w:val="20"/>
                <w:szCs w:val="20"/>
              </w:rPr>
              <w:t>инут. Нейтрализовать действие препарата в обратном порядке, протирать большим количеством тоника нейтрализатора. -</w:t>
            </w:r>
          </w:p>
        </w:tc>
      </w:tr>
      <w:tr w:rsidR="00000000" w14:paraId="3582319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0273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Пластифицирующая маска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E60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617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область глаз и губ положить ватные диски. Взять бинт и сделать 3 коротких выкройки в соответствии пропо</w:t>
            </w:r>
            <w:r>
              <w:rPr>
                <w:sz w:val="20"/>
                <w:szCs w:val="20"/>
              </w:rPr>
              <w:t>рциям лица ,а так же один отрезок до 1м. Сделать выкройку из пластифицирующих бинтов в соответствии с пропорциями лица: три коротких отрезка на лицо и один длинный на овал лица. Желательно наложение бинтов в два слоя. Наложить на лицо короткие отрезки бинт</w:t>
            </w:r>
            <w:r>
              <w:rPr>
                <w:sz w:val="20"/>
                <w:szCs w:val="20"/>
              </w:rPr>
              <w:t>а, затем по овалу лица (захватывая волосяную область головы), затянуть длинный отрезок. Смачиваем в теплой воде по очереди короткие отрезки и накладываем на лицо. Смачиваем руки в воде, прижимаем к коже и расправляем: область лба, щек, подбородка. Моделиру</w:t>
            </w:r>
            <w:r>
              <w:rPr>
                <w:sz w:val="20"/>
                <w:szCs w:val="20"/>
              </w:rPr>
              <w:t xml:space="preserve">ем контур лица длинным отрезком пластифицирующего бинта. Смачиваем и разглаживаем аппликацию на лице. Аппликация работает около 20 минут. Попросите клиента улыбнуться под маской. Осторожно снимаем застывшую маску с лица. Под маску мы наносим смесь эфирных </w:t>
            </w:r>
            <w:r>
              <w:rPr>
                <w:sz w:val="20"/>
                <w:szCs w:val="20"/>
              </w:rPr>
              <w:t>масел. Готовим смесь, смешиваем в соотношении: 3мл базового миндального масла и 3 капли эфирного масла розы. Перед проведением процедуры проверяем на индивидуальную непереносимость эфирных масел. Делаем кожную пробу на коже в области запястья, оцениваем ре</w:t>
            </w:r>
            <w:r>
              <w:rPr>
                <w:sz w:val="20"/>
                <w:szCs w:val="20"/>
              </w:rPr>
              <w:t>зультат через 15 мин.</w:t>
            </w:r>
          </w:p>
        </w:tc>
      </w:tr>
      <w:tr w:rsidR="00000000" w14:paraId="3F4040F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AD91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Тонизация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35C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6889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Смочить тоником ватный тампон, протереть кожу лица, шеи и декольте.</w:t>
            </w:r>
          </w:p>
        </w:tc>
      </w:tr>
      <w:tr w:rsidR="00000000" w14:paraId="4D46D66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F12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Защитный крем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521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мин.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4CD" w14:textId="77777777" w:rsidR="00000000" w:rsidRDefault="00F77D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Нанести защитный крем легкими похлопывающими движениями на лицо, шею и декольте.</w:t>
            </w:r>
          </w:p>
        </w:tc>
      </w:tr>
    </w:tbl>
    <w:p w14:paraId="319B6C9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A24B94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проводимых процедур</w:t>
      </w:r>
    </w:p>
    <w:p w14:paraId="173A3B5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Косметиче</w:t>
      </w:r>
      <w:r>
        <w:rPr>
          <w:sz w:val="28"/>
          <w:szCs w:val="28"/>
        </w:rPr>
        <w:t>ский процедуры по 1 этап встреча клиента, 2 этап демакияж, 3 этап тонизация, 4 этап нанесение защитного крема, 4 Этап. Мультикислотный 15% пилинг.</w:t>
      </w:r>
    </w:p>
    <w:p w14:paraId="30044D6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Пластифицирующая маска</w:t>
      </w:r>
    </w:p>
    <w:p w14:paraId="30195FF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в лифтинг-методиках быстрого эффекта, коррекции овала лица и уменьше</w:t>
      </w:r>
      <w:r>
        <w:rPr>
          <w:sz w:val="28"/>
          <w:szCs w:val="28"/>
        </w:rPr>
        <w:t>ние глубины морщин, улучшение цвета лица. Основное действие пластифицирующего бинта: моделирующее, при отсутствии термического воздействия. За счет связывания воды с сульфатом кальция улучшается впитывание биоактивных веществ, содержащихся в средствах, кот</w:t>
      </w:r>
      <w:r>
        <w:rPr>
          <w:sz w:val="28"/>
          <w:szCs w:val="28"/>
        </w:rPr>
        <w:t>орые наносятся под пластифицирующий бинт.</w:t>
      </w:r>
    </w:p>
    <w:p w14:paraId="5883B636" w14:textId="77777777" w:rsidR="00000000" w:rsidRDefault="00F77DF2">
      <w:pPr>
        <w:ind w:firstLine="709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Под маску наносим эфирное масло розы в смеси с базовым миндальным маслом. Эфирное масло розы имеет следующие свойства: масло розы является прекрасным омолаживающим средством, и в первую очередь его рекомендуется ис</w:t>
      </w:r>
      <w:r>
        <w:rPr>
          <w:sz w:val="28"/>
          <w:szCs w:val="28"/>
        </w:rPr>
        <w:t>пользовать при зрелой, уже увядающей коже, начавшей терять свою эластичность и упругость. Данное масло способствует регенерации (восстановлению) клеток кожи, помогает сделать овал лица и контур век более четкими, разглаживает неглубокие мимические и возрас</w:t>
      </w:r>
      <w:r>
        <w:rPr>
          <w:sz w:val="28"/>
          <w:szCs w:val="28"/>
        </w:rPr>
        <w:t xml:space="preserve">тные морщины &lt;http://www.naturalmask.ru/morshini.html&gt;, устраняет старческие пигментные пятна &lt;http://www.naturalmask.ru/pigmentaciya.html&gt;, повышает упругость и эластичность кожного покрова, да и в целом хорошо тонизирует увядающую кожу лица. В частности </w:t>
      </w:r>
      <w:r>
        <w:rPr>
          <w:sz w:val="28"/>
          <w:szCs w:val="28"/>
        </w:rPr>
        <w:t>розовое масло выравнивает кожу, и способствует улучшению цвета лица &lt;http://www.naturalmask.ru/cvet-lica.html&gt;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Способ приготовления: на 5 мл транспортного масла добавить 2 капли розового масла.</w:t>
      </w:r>
    </w:p>
    <w:p w14:paraId="4FF21EE4" w14:textId="77777777" w:rsidR="00000000" w:rsidRDefault="00F77DF2">
      <w:pPr>
        <w:ind w:firstLine="709"/>
        <w:rPr>
          <w:sz w:val="28"/>
          <w:szCs w:val="28"/>
        </w:rPr>
      </w:pPr>
    </w:p>
    <w:p w14:paraId="1697F28A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 Рекомендации по домашнему уходу за кожей лица с признака</w:t>
      </w:r>
      <w:r>
        <w:rPr>
          <w:b/>
          <w:bCs/>
          <w:sz w:val="28"/>
          <w:szCs w:val="28"/>
        </w:rPr>
        <w:t>ми фотостарения</w:t>
      </w:r>
    </w:p>
    <w:p w14:paraId="5E40463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2D27AA7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клиенту после проведения процедуры пилинга.</w:t>
      </w:r>
    </w:p>
    <w:p w14:paraId="3FB84E3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пилинга следует избегать прямого попадания солнечных лучей, следует использовать солнцезащитные крема с SPF не менее 25, в период инсоляции носить шляпу с большими полями.</w:t>
      </w:r>
    </w:p>
    <w:p w14:paraId="1C9E070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Многие пилинги следует проводить в осенне-зимнее время, т.е. в период наименьшей солнечной активности</w:t>
      </w:r>
    </w:p>
    <w:p w14:paraId="75813A7D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посещать солярии и не загорать за неделю до пилинга и в период реабилитации. В крайнем случае закрывать лицо толстым полотенцем.</w:t>
      </w:r>
    </w:p>
    <w:p w14:paraId="79ADB32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желательно по</w:t>
      </w:r>
      <w:r>
        <w:rPr>
          <w:sz w:val="28"/>
          <w:szCs w:val="28"/>
        </w:rPr>
        <w:t>сещать бани и сауны в период реабилитации</w:t>
      </w:r>
    </w:p>
    <w:p w14:paraId="17BF1F83" w14:textId="77777777" w:rsidR="00000000" w:rsidRDefault="00F77DF2">
      <w:pPr>
        <w:pStyle w:val="7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Многие пилинги нельзя сочетать с приемом лекарств (ретиноидов, гормональных и фотосенсибилизирующих препаратов, антикоагулянтов и др.).</w:t>
      </w:r>
    </w:p>
    <w:p w14:paraId="1A28A28F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Умываться желательно только чистой фильтрованной смягченной водой. Температ</w:t>
      </w:r>
      <w:r>
        <w:rPr>
          <w:sz w:val="28"/>
          <w:szCs w:val="28"/>
        </w:rPr>
        <w:t>ура ее должна быть комнатной или просто теплой. Хлорированную воду из-под крана использовать не рекомендуется.</w:t>
      </w:r>
    </w:p>
    <w:p w14:paraId="23F103B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использовать для умывания настой ромашки, отвар зеленого чая и шиповника.</w:t>
      </w:r>
    </w:p>
    <w:p w14:paraId="702967E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средств для ухода лучше использовать смягчающую пенку или неж</w:t>
      </w:r>
      <w:r>
        <w:rPr>
          <w:sz w:val="28"/>
          <w:szCs w:val="28"/>
        </w:rPr>
        <w:t>ное очищающее молочко. После утреннего умывания протереть тоником без спирта. Компрессы из настоя петрушки, липового цвета, ромашки, мяты с добавлением морской соли. Начинают и заканчивают компресс холодным. Марлевую салфетку или махровое полотенце смачива</w:t>
      </w:r>
      <w:r>
        <w:rPr>
          <w:sz w:val="28"/>
          <w:szCs w:val="28"/>
        </w:rPr>
        <w:t>ют в холодном растворе и накладывают на лицо на 2 минуты. Затем - в горячем, накладывая на 5 минут. И так несколько раз.</w:t>
      </w:r>
    </w:p>
    <w:p w14:paraId="7F845851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раза в неделю - скрабирование. Скраб из овсяных хлопьев: в стеклянную, керамическую или пластиковую посуду надо насыпать измельчённые о</w:t>
      </w:r>
      <w:r>
        <w:rPr>
          <w:sz w:val="28"/>
          <w:szCs w:val="28"/>
        </w:rPr>
        <w:t xml:space="preserve">всяные хлопья -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sz w:val="28"/>
          <w:szCs w:val="28"/>
        </w:rPr>
        <w:t>стакана, столько же сухого молока, и перемешать. Для приготовления одной порции скраба надо 2 ч.л. этой смеси смешать с таким же количеством воды до однородной массы; готовый скраб нанести лёгкими массажными движениями на кожу лица и шеи,</w:t>
      </w:r>
      <w:r>
        <w:rPr>
          <w:sz w:val="28"/>
          <w:szCs w:val="28"/>
        </w:rPr>
        <w:t xml:space="preserve"> несколько минут помассировать и смыть тёплой водой.</w:t>
      </w:r>
    </w:p>
    <w:p w14:paraId="133D133D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Полезно каждый день делать массаж. После нанесения крема подушечками пальцев можно слегка поколачивать кожу строго по массажным линиям &lt;http://jenskatema.ru/the_massage_lines.php&gt; в течение нескольких ми</w:t>
      </w:r>
      <w:r>
        <w:rPr>
          <w:sz w:val="28"/>
          <w:szCs w:val="28"/>
        </w:rPr>
        <w:t>нут. Такой массаж улучшает кровообращение и укрепляет кожу лица.</w:t>
      </w:r>
    </w:p>
    <w:p w14:paraId="2917CFB9" w14:textId="77777777" w:rsidR="00000000" w:rsidRDefault="00F77D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реже 2-х раз в неделю нужно делать регенерирующие и питательные маски &lt;http://jenskatema.ru/masks_for_face.php&gt; для лица. Например: для поверхностных мимических морщин маска из моркови и м</w:t>
      </w:r>
      <w:r>
        <w:rPr>
          <w:sz w:val="28"/>
          <w:szCs w:val="28"/>
        </w:rPr>
        <w:t>еда: среднюю морковку натираем на мелкой терке, смешиваем с двумя чайными ложками жидкого меда, наносим на лицо и держим 10-20 минут. Смываем теплой водой.</w:t>
      </w:r>
    </w:p>
    <w:p w14:paraId="1188A767" w14:textId="77777777" w:rsidR="00000000" w:rsidRDefault="00F77DF2">
      <w:pPr>
        <w:pStyle w:val="2"/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глубоких морщин: Медовая маска от морщин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Эта маска питает кожу и повышает ее тонус, а морщины в</w:t>
      </w:r>
      <w:r>
        <w:rPr>
          <w:sz w:val="28"/>
          <w:szCs w:val="28"/>
        </w:rPr>
        <w:t>округ глаз исчезают. Но делать часто ее не рекомендуется.</w:t>
      </w:r>
    </w:p>
    <w:p w14:paraId="428AE0ED" w14:textId="77777777" w:rsidR="00000000" w:rsidRDefault="00F77DF2">
      <w:pPr>
        <w:shd w:val="clear" w:color="auto" w:fill="FFFFFF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ложки меда смешать с двумя ложками муки и одним яичным белком. Массу нанести на лицо с помощью кисточки и оставить, пока не просохнет (на 20-30 минут) Маску смыть сначала горячей, а потом холодн</w:t>
      </w:r>
      <w:r>
        <w:rPr>
          <w:sz w:val="28"/>
          <w:szCs w:val="28"/>
        </w:rPr>
        <w:t>ой водой.</w:t>
      </w:r>
    </w:p>
    <w:p w14:paraId="64E3BB0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средства для ухода, как и декоративную косметику, лучше выбирать в виде кремов и эмульсий. Жирная основа будет легче ложиться на кожу и заполнять морщины, маскируя их. Это, например, кремовые тени для глаз. Не рекомендуется косметика с перлам</w:t>
      </w:r>
      <w:r>
        <w:rPr>
          <w:sz w:val="28"/>
          <w:szCs w:val="28"/>
        </w:rPr>
        <w:t>утром и блеском, которая только подчеркнет морщины.</w:t>
      </w:r>
    </w:p>
    <w:p w14:paraId="0F8A56E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необходимо тщательно оберегать от вредного воздействия солнечных лучей, которые провоцируют фотостарение. Использовать солнцезащитные средства нужно не только в летний период, а круглый год.</w:t>
      </w:r>
    </w:p>
    <w:p w14:paraId="4934BC93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333962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32D203E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3ADAD8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</w:t>
      </w:r>
      <w:r>
        <w:rPr>
          <w:b/>
          <w:bCs/>
          <w:sz w:val="28"/>
          <w:szCs w:val="28"/>
        </w:rPr>
        <w:t>лючение</w:t>
      </w:r>
    </w:p>
    <w:p w14:paraId="3DEA4EA9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0D87A17" w14:textId="77777777" w:rsidR="00000000" w:rsidRDefault="00F77DF2">
      <w:pPr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фотостарения представляет собой систему косметических процедур, с помощью которых можно избавиться от признаков фотостарения (морщин, потерю тонуса, утрату эластичности).</w:t>
      </w:r>
    </w:p>
    <w:p w14:paraId="6BD0B63E" w14:textId="77777777" w:rsidR="00000000" w:rsidRDefault="00F77DF2">
      <w:pPr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были проанализированы теории и виды старения, изучен</w:t>
      </w:r>
      <w:r>
        <w:rPr>
          <w:sz w:val="28"/>
          <w:szCs w:val="28"/>
        </w:rPr>
        <w:t xml:space="preserve"> механизм и признаки фотостарения, а так же подобрана профилактика и методы коррекции фотостарения в условиях косметического кабинета. Изучены показания и противопоказания для подобранных косметических процедур.</w:t>
      </w:r>
    </w:p>
    <w:p w14:paraId="40EC6C53" w14:textId="77777777" w:rsidR="00000000" w:rsidRDefault="00F77DF2">
      <w:pPr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протокола и проведения космет</w:t>
      </w:r>
      <w:r>
        <w:rPr>
          <w:sz w:val="28"/>
          <w:szCs w:val="28"/>
        </w:rPr>
        <w:t>ических процедур, учитывались возраст, степень повреждения кожи, пожелания и проблемы клиента.</w:t>
      </w:r>
    </w:p>
    <w:p w14:paraId="4904731C" w14:textId="77777777" w:rsidR="00000000" w:rsidRDefault="00F77DF2">
      <w:pPr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разработанного протокола коррекции фотостарения для людей возрастом от 25 лет мы добились положительных результатов: кожа лица приобрела нормальный тон</w:t>
      </w:r>
      <w:r>
        <w:rPr>
          <w:sz w:val="28"/>
          <w:szCs w:val="28"/>
        </w:rPr>
        <w:t>ус, стала более увлажненная, эластичная, упругая, цвет лица стало ровный, здоровый.</w:t>
      </w:r>
    </w:p>
    <w:p w14:paraId="4AC0D389" w14:textId="77777777" w:rsidR="00000000" w:rsidRDefault="00F77DF2">
      <w:pPr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протокола и проведении косметических услуг коррекции фотостарения для людей возрастом от 30 лет мы смогли достичь: повышение тонуса кожи, избавились от сетки</w:t>
      </w:r>
      <w:r>
        <w:rPr>
          <w:sz w:val="28"/>
          <w:szCs w:val="28"/>
        </w:rPr>
        <w:t xml:space="preserve"> мимических морщин вокруг глаз.</w:t>
      </w:r>
    </w:p>
    <w:p w14:paraId="62800ADB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протокола и проведении косметических услуг коррекции фотостарения для людей возрастом от 40 лет мы смогли достичь следующих результатов: скорректировали овал лица, кожа стала более подтянутой, свежей, глубокие</w:t>
      </w:r>
      <w:r>
        <w:rPr>
          <w:sz w:val="28"/>
          <w:szCs w:val="28"/>
        </w:rPr>
        <w:t xml:space="preserve"> морщины стали менее заметны.</w:t>
      </w:r>
    </w:p>
    <w:p w14:paraId="652D5676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правильного ухода за кожей лица и профилактики фотостарения разработаны и показали хорошие результаты рекомендации по домашнему уходу.</w:t>
      </w:r>
    </w:p>
    <w:p w14:paraId="175AE415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ECACBC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AB572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</w:t>
      </w:r>
    </w:p>
    <w:p w14:paraId="063A54A0" w14:textId="77777777" w:rsidR="00000000" w:rsidRDefault="00F77DF2">
      <w:pPr>
        <w:tabs>
          <w:tab w:val="left" w:pos="92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CD241E" w14:textId="77777777" w:rsidR="00000000" w:rsidRDefault="00F77DF2">
      <w:pPr>
        <w:tabs>
          <w:tab w:val="left" w:pos="284"/>
          <w:tab w:val="left" w:pos="426"/>
          <w:tab w:val="left" w:pos="9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Aрaвийскaя, Е.P. Фoтoстарение: меxaнизмы, диaгнoстикa </w:t>
      </w:r>
      <w:r>
        <w:rPr>
          <w:sz w:val="28"/>
          <w:szCs w:val="28"/>
        </w:rPr>
        <w:t>и мepы [Текст] / Е.Р. Аравийская-СПб.:- 2014 - 100 с.</w:t>
      </w:r>
    </w:p>
    <w:p w14:paraId="06EF49E6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Aравийская, Е.Р. Коppекция возpaстных измeнeний кoжи: coвpeмeнные нaпрaвлeния в cpедствaх для ухoдa за кoжeй [Текст] / Е.Р. Аравийская-СПб.: 2010 - 630 с.</w:t>
      </w:r>
    </w:p>
    <w:p w14:paraId="24F2BC78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Александрова, А.А. Салонный уход без хло</w:t>
      </w:r>
      <w:r>
        <w:rPr>
          <w:sz w:val="28"/>
          <w:szCs w:val="28"/>
        </w:rPr>
        <w:t>пот [Текст] / А.А. Александрова - М: 2010 - 290 с.</w:t>
      </w:r>
    </w:p>
    <w:p w14:paraId="0F351F1D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Аравийская, Е.Р. Руководство по дерматокосметологии [Текст] Е.Р. Аравийская, Е.В. Соколовский. - СПб.: 2010. -632 с.</w:t>
      </w:r>
    </w:p>
    <w:p w14:paraId="03F75502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Булгакова, И.В. Косметология от А до Я [Текст] / И.В. Булгакова - Ростов-на-Дону: </w:t>
      </w:r>
      <w:r>
        <w:rPr>
          <w:sz w:val="28"/>
          <w:szCs w:val="28"/>
        </w:rPr>
        <w:t>2012-285 с.</w:t>
      </w:r>
    </w:p>
    <w:p w14:paraId="4284ED6A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Виджая К.М. Как ухаживать за кожей [Текст] / К.М. Виджая-СПб: 2010-96 с.</w:t>
      </w:r>
    </w:p>
    <w:p w14:paraId="0094E47D" w14:textId="77777777" w:rsidR="00000000" w:rsidRDefault="00F77DF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Вулф &lt;http://read.ru/author/47308/&gt;, К. Дерматология по Томасу Фицпатрику. Атлас-справочник Текст]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/ К Вулф, Д. Сюрмонд, Р. Джонсон - М.:2013-1280 с.</w:t>
      </w:r>
    </w:p>
    <w:p w14:paraId="6B0E2EE1" w14:textId="77777777" w:rsidR="00000000" w:rsidRDefault="00F77DF2">
      <w:pPr>
        <w:tabs>
          <w:tab w:val="left" w:pos="284"/>
          <w:tab w:val="left" w:pos="426"/>
          <w:tab w:val="left" w:pos="9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 Глоро, Р. </w:t>
      </w:r>
      <w:r>
        <w:rPr>
          <w:sz w:val="28"/>
          <w:szCs w:val="28"/>
        </w:rPr>
        <w:t>Понятие фотостарения. Классификация типов кожи и предложения по уходу [Текст] / Р. Глого-М.: 2011-70 с.</w:t>
      </w:r>
    </w:p>
    <w:p w14:paraId="1A2952AC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 Данищук, И. Поверхностный АНА-пилинг как профилактика и коррекция возрастных изменений кожи: Клинические аспекты и практические рекомендации [Текст]</w:t>
      </w:r>
      <w:r>
        <w:rPr>
          <w:sz w:val="28"/>
          <w:szCs w:val="28"/>
        </w:rPr>
        <w:t xml:space="preserve"> / И. Данищук, Е. Лапутин-М.:2010-40 с.</w:t>
      </w:r>
    </w:p>
    <w:p w14:paraId="3E5542E9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Дрибноход, Ю.Ю. Пособие по косметологии [Текст] / Ю.Ю. Дрибноход-СПб:2013-544 с.</w:t>
      </w:r>
    </w:p>
    <w:p w14:paraId="67F4C7D9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Забненкова О.В. Химичиские пилинги. Показания к применению [Текст] /О.В.Забненкова-М.:2011-72с.</w:t>
      </w:r>
    </w:p>
    <w:p w14:paraId="34A3BC8E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Кopoлькова Т.Н. Стapeние человек</w:t>
      </w:r>
      <w:r>
        <w:rPr>
          <w:sz w:val="28"/>
          <w:szCs w:val="28"/>
        </w:rPr>
        <w:t>а: совpeменные тeopии [Текст] / Т.Н. Королькова - М.: 2010-16 стр.</w:t>
      </w:r>
    </w:p>
    <w:p w14:paraId="08855C92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Клаучек, С.В., Физиология стареющего организма [Текст] / С.В. Клаучек, Е.В. Лифанова - Волгоград: 2012-53с.</w:t>
      </w:r>
    </w:p>
    <w:p w14:paraId="7F3CFD5D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Круглова Л.С. Основные правила и рекомендации по загару в солярии [Текст] / Л</w:t>
      </w:r>
      <w:r>
        <w:rPr>
          <w:sz w:val="28"/>
          <w:szCs w:val="28"/>
        </w:rPr>
        <w:t>.С. Круглова-М.: 2012-163 с.</w:t>
      </w:r>
    </w:p>
    <w:p w14:paraId="61D0DF0E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Левкович, А.В. Аппаратная косметология [Текст] / А.В. Левкович, В.С. Мельник М., 2014. -168 с.</w:t>
      </w:r>
    </w:p>
    <w:p w14:paraId="250A091C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Марголина, А.А. Новая косметология. Том 1 [Текст] / А.А. Марголина, Е.И. Эрнандес. - М.: 2010. -424 с.</w:t>
      </w:r>
    </w:p>
    <w:p w14:paraId="0D0C35AA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Рубин, М.Дж. Химический</w:t>
      </w:r>
      <w:r>
        <w:rPr>
          <w:sz w:val="28"/>
          <w:szCs w:val="28"/>
        </w:rPr>
        <w:t xml:space="preserve"> пилинг [Текст] / М.Дж. Рубин пер. с англ. под общей редакцией В.А. Виссарионова - М.:2009. - 200с.</w:t>
      </w:r>
    </w:p>
    <w:p w14:paraId="287380F8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Слепцова, А.С. Уход за кожей лица [Текст] /А.С. Слепцова - Ростов-на-Дону: 2011-160 стр.</w:t>
      </w:r>
    </w:p>
    <w:p w14:paraId="72276522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Федюкович, Н.И. Анатомия и физиология человека [Текст] / Н.И. Ф</w:t>
      </w:r>
      <w:r>
        <w:rPr>
          <w:sz w:val="28"/>
          <w:szCs w:val="28"/>
        </w:rPr>
        <w:t>едюкович - Ростов-на-Дону: 2010-416 с.</w:t>
      </w:r>
    </w:p>
    <w:p w14:paraId="6C5FCEA6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Фитцпaтpик, Д.Е. Секpeты дepматологии (пер. с англ.) [Текст] / Д.Е. Фитцпатрик, Д.А. Эллинг - С-Пб.:2011-512 с.</w:t>
      </w:r>
    </w:p>
    <w:p w14:paraId="3287958A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Хеджази, Л.А. Косметология [Текст] / Л.А. Хеджази-М.:2013-197с.</w:t>
      </w:r>
    </w:p>
    <w:p w14:paraId="1680A3E1" w14:textId="77777777" w:rsidR="00000000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Яговдик, Н.З. Фармако-терапевтическ</w:t>
      </w:r>
      <w:r>
        <w:rPr>
          <w:sz w:val="28"/>
          <w:szCs w:val="28"/>
        </w:rPr>
        <w:t>ий справочник дерматолога [Текст] / Н.З. Яговдик, А.С. Новицкий, В.И. Талапин-Беларусь:2010-174с</w:t>
      </w:r>
    </w:p>
    <w:p w14:paraId="601BB2EC" w14:textId="77777777" w:rsidR="00F77DF2" w:rsidRDefault="00F77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Чернова О.В. Санитарные правила и нормы в парикмахерских и салонах красоты [Электронный ресурс] / Чернова О.В.- 2005</w:t>
      </w:r>
    </w:p>
    <w:sectPr w:rsidR="00F77D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3"/>
    <w:rsid w:val="00C40A23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8C2AD"/>
  <w14:defaultImageDpi w14:val="0"/>
  <w15:docId w15:val="{B47401A7-7ACB-494D-94E5-F1904E5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12253</Words>
  <Characters>69847</Characters>
  <Application>Microsoft Office Word</Application>
  <DocSecurity>0</DocSecurity>
  <Lines>582</Lines>
  <Paragraphs>163</Paragraphs>
  <ScaleCrop>false</ScaleCrop>
  <Company/>
  <LinksUpToDate>false</LinksUpToDate>
  <CharactersWithSpaces>81937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2024-12-13T06:39:00Z</dcterms:created>
  <dcterms:modified xsi:type="dcterms:W3CDTF">2024-12-13T06:39:00Z</dcterms:modified>
</cp:coreProperties>
</file>