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98AE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Министерство здравоохранения Республики Татарстан</w:t>
      </w:r>
    </w:p>
    <w:p w14:paraId="0BAD1B50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автономное образовательное учреждение</w:t>
      </w:r>
    </w:p>
    <w:p w14:paraId="0AFD8636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 Республики Татарстан</w:t>
      </w:r>
    </w:p>
    <w:p w14:paraId="3B12774C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«Нижнекамский медицинский колледж»</w:t>
      </w:r>
    </w:p>
    <w:p w14:paraId="4E77627E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0A6B57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C4D435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0DA270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1D6A78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8A57E1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5A4E38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77A15E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7689FB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01986589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Специальность 060501 Сестринское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дело</w:t>
      </w:r>
    </w:p>
    <w:p w14:paraId="4E7BFC48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миомы у не рожавших женщин</w:t>
      </w:r>
    </w:p>
    <w:p w14:paraId="058A22E3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691D68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99E870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Якимова Алина Владимировна</w:t>
      </w:r>
    </w:p>
    <w:p w14:paraId="1176D95F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Маркина Н. А.</w:t>
      </w:r>
    </w:p>
    <w:p w14:paraId="177DCC55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14A2E8" w14:textId="77777777" w:rsidR="00000000" w:rsidRDefault="004C0089">
      <w:pPr>
        <w:widowControl w:val="0"/>
        <w:tabs>
          <w:tab w:val="right" w:pos="737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BA89CE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45706B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F65E69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90BC0F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8B6417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8B9B9F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DE17BA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Нижнекамск 2015г.</w:t>
      </w:r>
    </w:p>
    <w:p w14:paraId="174102CE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155036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0B2E403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59E20A00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A683B5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2178B33" w14:textId="77777777" w:rsidR="00000000" w:rsidRDefault="004C00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Анатомия матки</w:t>
      </w:r>
    </w:p>
    <w:p w14:paraId="1C43F234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Миома матки</w:t>
      </w:r>
    </w:p>
    <w:p w14:paraId="75AF8416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</w:t>
      </w:r>
    </w:p>
    <w:p w14:paraId="696B3FF8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Методы лечения миомы</w:t>
      </w:r>
    </w:p>
    <w:p w14:paraId="5281F039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 заболевания</w:t>
      </w:r>
    </w:p>
    <w:p w14:paraId="5DE9A075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</w:t>
      </w:r>
      <w:r>
        <w:rPr>
          <w:rFonts w:ascii="Times New Roman CYR" w:hAnsi="Times New Roman CYR" w:cs="Times New Roman CYR"/>
          <w:sz w:val="28"/>
          <w:szCs w:val="28"/>
        </w:rPr>
        <w:t>низация сестринского процесса</w:t>
      </w:r>
    </w:p>
    <w:p w14:paraId="66BD9BF7" w14:textId="77777777" w:rsidR="00000000" w:rsidRDefault="004C0089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3154F6A" w14:textId="77777777" w:rsidR="00000000" w:rsidRDefault="004C0089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используемых источников</w:t>
      </w:r>
    </w:p>
    <w:p w14:paraId="33945293" w14:textId="77777777" w:rsidR="00000000" w:rsidRDefault="004C0089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30ACAA" w14:textId="77777777" w:rsidR="00000000" w:rsidRDefault="004C00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25CD8BD" w14:textId="77777777" w:rsidR="00000000" w:rsidRDefault="004C0089">
      <w:pPr>
        <w:widowControl w:val="0"/>
        <w:shd w:val="clear" w:color="000000" w:fill="auto"/>
        <w:tabs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>Введение</w:t>
      </w:r>
    </w:p>
    <w:p w14:paraId="4EF3A27A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73ACF7A9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Миома матки - наиболее распространенная доброкачественная опухоль женских половых органов, состоящая из мышечной и соединительной ткани. По их соотношению опухоль именует</w:t>
      </w:r>
      <w:r>
        <w:rPr>
          <w:rFonts w:ascii="Times New Roman CYR" w:hAnsi="Times New Roman CYR" w:cs="Times New Roman CYR"/>
          <w:kern w:val="36"/>
          <w:sz w:val="28"/>
          <w:szCs w:val="28"/>
        </w:rPr>
        <w:t>ся как фибромиома (больше соединительнотканных волокон) или миома. Частота миомы у женщин предменопаузального периода составляет 30-35%. Возникает опухоль в возрасте 20-40 лет, проявляет себя обычно к 35-40 годом. В последнее время отмечается рост регистра</w:t>
      </w:r>
      <w:r>
        <w:rPr>
          <w:rFonts w:ascii="Times New Roman CYR" w:hAnsi="Times New Roman CYR" w:cs="Times New Roman CYR"/>
          <w:kern w:val="36"/>
          <w:sz w:val="28"/>
          <w:szCs w:val="28"/>
        </w:rPr>
        <w:t>ции миом в молодом возрасте - частота операций по поводу миом у женщин до 30 лет составляет более 5 %.</w:t>
      </w:r>
    </w:p>
    <w:p w14:paraId="4DA60A53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лечения больных с миомой матки продолжает оставаться актуальной проблемой в современной гинекологии, в виду высокой частоты этой патологии (20-3</w:t>
      </w:r>
      <w:r>
        <w:rPr>
          <w:rFonts w:ascii="Times New Roman CYR" w:hAnsi="Times New Roman CYR" w:cs="Times New Roman CYR"/>
          <w:sz w:val="28"/>
          <w:szCs w:val="28"/>
        </w:rPr>
        <w:t>0%), а также в связи с ее отрицательным влиянием на репродуктивную систему и общее состояние здоровья женщины. Патогенетически обоснованной концепцией лечения этого заболевания является комбинированное воздействие - хирургическое и медикаментозное. Поэтому</w:t>
      </w:r>
      <w:r>
        <w:rPr>
          <w:rFonts w:ascii="Times New Roman CYR" w:hAnsi="Times New Roman CYR" w:cs="Times New Roman CYR"/>
          <w:sz w:val="28"/>
          <w:szCs w:val="28"/>
        </w:rPr>
        <w:t>, несмотря на появление новых оперативных технологий (использование эндоскопической техники, минилапаротомии, эмболизации маточных артерий, лазеров, электро- и криохирургии), гормональная терапия пока не утратила своей значимости.</w:t>
      </w:r>
    </w:p>
    <w:p w14:paraId="75E6FCC6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в настоящее вре</w:t>
      </w:r>
      <w:r>
        <w:rPr>
          <w:rFonts w:ascii="Times New Roman CYR" w:hAnsi="Times New Roman CYR" w:cs="Times New Roman CYR"/>
          <w:sz w:val="28"/>
          <w:szCs w:val="28"/>
        </w:rPr>
        <w:t>мя широко применяются агонисты гонадотропин-рилизинг-гормонов (a-ГнРГ), гестагены, андрогены, антиандрогены.</w:t>
      </w:r>
    </w:p>
    <w:p w14:paraId="397C23FA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Консервативную, в частности гормональную терапию миомы матки нельзя рассматривать как альтернативу хирургическому лечению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опухоли. Если есть показа</w:t>
      </w:r>
      <w:r>
        <w:rPr>
          <w:rFonts w:ascii="Times New Roman CYR" w:hAnsi="Times New Roman CYR" w:cs="Times New Roman CYR"/>
          <w:sz w:val="28"/>
          <w:szCs w:val="28"/>
        </w:rPr>
        <w:t>ния для оперативного лечения миомы, то необходимо производить вмешательство, не тратя время и средства на лечение, которое либо вовсе не поможет больной, либо дает временное улучшение.</w:t>
      </w:r>
    </w:p>
    <w:p w14:paraId="6A7D04F6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изучить роль сестринского процесса при организации ухода и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лечения миомы матки.</w:t>
      </w:r>
    </w:p>
    <w:p w14:paraId="593434B9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14:paraId="42D77180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анатомические особенности матки.</w:t>
      </w:r>
    </w:p>
    <w:p w14:paraId="5E2A229A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понятие миомы, ее классификацию, показания к оперативному лечению.</w:t>
      </w:r>
    </w:p>
    <w:p w14:paraId="117E4564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принципы современного лечения с использованием новых технологий в хирургии</w:t>
      </w:r>
    </w:p>
    <w:p w14:paraId="3438BFD5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роль сестринско</w:t>
      </w:r>
      <w:r>
        <w:rPr>
          <w:rFonts w:ascii="Times New Roman CYR" w:hAnsi="Times New Roman CYR" w:cs="Times New Roman CYR"/>
          <w:sz w:val="28"/>
          <w:szCs w:val="28"/>
        </w:rPr>
        <w:t>го процесса на примере сестринской карты пациентки с миомой матки.</w:t>
      </w:r>
    </w:p>
    <w:p w14:paraId="00241231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Гипотеза: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предполагается, что сестринский процесс играет большую роль при организации ухода за пациентками в послеоперационном периоде.</w:t>
      </w:r>
    </w:p>
    <w:p w14:paraId="02DAA40B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сестринский процесс.</w:t>
      </w:r>
    </w:p>
    <w:p w14:paraId="18D3DCFE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сестринский процесс в послеоперационном периоде.</w:t>
      </w:r>
    </w:p>
    <w:p w14:paraId="12D1B775" w14:textId="77777777" w:rsidR="00000000" w:rsidRDefault="004C00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миома матка сестринский лечение</w:t>
      </w:r>
    </w:p>
    <w:p w14:paraId="1277CA20" w14:textId="77777777" w:rsidR="00000000" w:rsidRDefault="004C00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891FBD1" w14:textId="77777777" w:rsidR="00000000" w:rsidRDefault="004C008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ab/>
        <w:t>Анатомия матки</w:t>
      </w:r>
    </w:p>
    <w:p w14:paraId="33763603" w14:textId="77777777" w:rsidR="00000000" w:rsidRDefault="004C008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5902F24F" w14:textId="77777777" w:rsidR="00000000" w:rsidRDefault="004C008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Развитие матки начинается в ранние сроки. Вначале формируется шейка, затем тело матки, которые разграничиваются на 4-5 месяце. Особенно интенс</w:t>
      </w:r>
      <w:r>
        <w:rPr>
          <w:rFonts w:ascii="Times New Roman CYR" w:hAnsi="Times New Roman CYR" w:cs="Times New Roman CYR"/>
          <w:kern w:val="36"/>
          <w:sz w:val="28"/>
          <w:szCs w:val="28"/>
        </w:rPr>
        <w:t>ивный рост отмечается на 6 месяце и в конце внутриутробного периода. К 27-28 неделе завершается гистогенез миометрия, пролиферативные изменения заканчиваются к 32 неделе (см. рис №1).</w:t>
      </w:r>
    </w:p>
    <w:p w14:paraId="6116A164" w14:textId="77777777" w:rsidR="00000000" w:rsidRDefault="004C00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3C3A7602" w14:textId="77777777" w:rsidR="00000000" w:rsidRDefault="004C008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0"/>
          <w:szCs w:val="20"/>
        </w:rPr>
      </w:pPr>
    </w:p>
    <w:p w14:paraId="29CE0E28" w14:textId="7D961C9E" w:rsidR="00000000" w:rsidRDefault="00E93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FED3AD" wp14:editId="3C9364FD">
            <wp:extent cx="217170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1EFCB" w14:textId="77777777" w:rsidR="00000000" w:rsidRDefault="004C008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5921BA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6FB463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680F4E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201F44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5C5E2E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95C288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54C19B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Маточная труба, яич</w:t>
      </w:r>
      <w:r>
        <w:rPr>
          <w:rFonts w:ascii="Times New Roman CYR" w:hAnsi="Times New Roman CYR" w:cs="Times New Roman CYR"/>
          <w:sz w:val="28"/>
          <w:szCs w:val="28"/>
        </w:rPr>
        <w:t xml:space="preserve">ник, придатки яичника.(Из Золотко А.П. «Антатомический атлас»)- матка; 2 - интерстициальная часть маточной трубы; 3 - собственная связка яичника; 4 - истми-ческая часть маточной трубы; 5 - пароофорон; 6 - брыжейка маточной трубы; 7 - эпоофорон;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8-ампулярна</w:t>
      </w:r>
      <w:r>
        <w:rPr>
          <w:rFonts w:ascii="Times New Roman CYR" w:hAnsi="Times New Roman CYR" w:cs="Times New Roman CYR"/>
          <w:sz w:val="28"/>
          <w:szCs w:val="28"/>
        </w:rPr>
        <w:t xml:space="preserve">я часть маточной трубы; 9 - воронка маточной трубы; 10-маточная артерия;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- вольфов ход; 12 - широкая связка; 13 - круглая связка матки; 14 - яичник; 15 - пузырчатообразный придаток.</w:t>
      </w:r>
    </w:p>
    <w:p w14:paraId="2E944E39" w14:textId="77777777" w:rsidR="00000000" w:rsidRDefault="004C008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899E4D" w14:textId="77777777" w:rsidR="00000000" w:rsidRDefault="004C00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C8AAF49" w14:textId="5BEBDD4D" w:rsidR="00000000" w:rsidRDefault="00E9346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0B78C6" wp14:editId="2580DEB0">
            <wp:extent cx="1333500" cy="1838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253779" wp14:editId="1F94F3D3">
            <wp:extent cx="990600" cy="1838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37004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2 - 3. а - вид спереди; б - вид сбоку - дно матки; 2 - тело матки; 3 - перешеек; 4 - надвлагалищная часть шейки матки- 5 - влагалищная часть шейки матки; 6 - передняя губа; 7 -</w:t>
      </w:r>
      <w:r>
        <w:rPr>
          <w:rFonts w:ascii="Times New Roman CYR" w:hAnsi="Times New Roman CYR" w:cs="Times New Roman CYR"/>
          <w:sz w:val="28"/>
          <w:szCs w:val="28"/>
        </w:rPr>
        <w:t xml:space="preserve"> задняя губа; 8 - влагалище; 9 - полость матки; 10 -периметрии; 11 - миометрий; 12 - эндометрий; 13-канал шейки матки- 14 - внутренний зев-15 - наружный зев; 16 - передний свод влагалища; 17 - задний свод влагалища</w:t>
      </w:r>
    </w:p>
    <w:p w14:paraId="1A9D23E5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76C4E3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Матка (см. рис № 1 - 3) представляет соб</w:t>
      </w:r>
      <w:r>
        <w:rPr>
          <w:rFonts w:ascii="Times New Roman CYR" w:hAnsi="Times New Roman CYR" w:cs="Times New Roman CYR"/>
          <w:sz w:val="28"/>
          <w:szCs w:val="28"/>
        </w:rPr>
        <w:t>ой полый гладкомышечный орган грушевидной формы, уплощенный в переднезаднем направлении. Размеры матки значительно изменяются в различные возрастные периоды.</w:t>
      </w:r>
    </w:p>
    <w:p w14:paraId="7C6BF0E2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матки у нерожавших женщин 7-8 см, у рожавших - 8-9 см, ширина на уровне дна 4-5 см, переднез</w:t>
      </w:r>
      <w:r>
        <w:rPr>
          <w:rFonts w:ascii="Times New Roman CYR" w:hAnsi="Times New Roman CYR" w:cs="Times New Roman CYR"/>
          <w:sz w:val="28"/>
          <w:szCs w:val="28"/>
        </w:rPr>
        <w:t>адний размер 2,5 см, толщина мышечной стенки около 1,2 см. Масса матки колеблется от 30 до 100 г. Матка состоит из тела и шейки, между которыми выделяется перешеек.</w:t>
      </w:r>
    </w:p>
    <w:p w14:paraId="540505B0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норме тело матки и шейка находятся под углом, открытым кпереди. В теле матки различают дн</w:t>
      </w:r>
      <w:r>
        <w:rPr>
          <w:rFonts w:ascii="Times New Roman CYR" w:hAnsi="Times New Roman CYR" w:cs="Times New Roman CYR"/>
          <w:sz w:val="28"/>
          <w:szCs w:val="28"/>
        </w:rPr>
        <w:t>о, переднюю и заднюю стенки, правое и левое ребра. Шейка матки длиной обычно не более 3 см, имеет коническую форму у нерожавших и цилиндрическую у рожавших женщин. Шейка делится на две части: надвлагалищную и влагалищную.</w:t>
      </w:r>
    </w:p>
    <w:p w14:paraId="5FB806E1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Полость матки имеет форму треуголь</w:t>
      </w:r>
      <w:r>
        <w:rPr>
          <w:rFonts w:ascii="Times New Roman CYR" w:hAnsi="Times New Roman CYR" w:cs="Times New Roman CYR"/>
          <w:sz w:val="28"/>
          <w:szCs w:val="28"/>
        </w:rPr>
        <w:t>ной щели, длина которой около 7-8 см. Стенка матки представлена тремя слоями: внутренним - слизистой оболочкой (эндометрий); средним - мышечным (миометрий), который представляет собой густое сплетение обильно кровоснабженных пучков гладкой мускулатуры, и н</w:t>
      </w:r>
      <w:r>
        <w:rPr>
          <w:rFonts w:ascii="Times New Roman CYR" w:hAnsi="Times New Roman CYR" w:cs="Times New Roman CYR"/>
          <w:sz w:val="28"/>
          <w:szCs w:val="28"/>
        </w:rPr>
        <w:t>аружным - серозным (периметрии). В миометрий различают наружный слой, направление которого преимущественно продольное, средний, где направление циркулярное и косое, и внутренний - с продольным расположением волокон. Считают, что в теле матки более развит ц</w:t>
      </w:r>
      <w:r>
        <w:rPr>
          <w:rFonts w:ascii="Times New Roman CYR" w:hAnsi="Times New Roman CYR" w:cs="Times New Roman CYR"/>
          <w:sz w:val="28"/>
          <w:szCs w:val="28"/>
        </w:rPr>
        <w:t>иркулярный, а в шейке - продольный слой.</w:t>
      </w:r>
    </w:p>
    <w:p w14:paraId="31ECCCB1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дна матки в области ее верхнего угла справа и слева отходят маточные трубы, направление которых сначала горизонтальное. По мере приближения к нижним полюсам яичника они несколько смещаются кпереди так, что, огиба</w:t>
      </w:r>
      <w:r>
        <w:rPr>
          <w:rFonts w:ascii="Times New Roman CYR" w:hAnsi="Times New Roman CYR" w:cs="Times New Roman CYR"/>
          <w:sz w:val="28"/>
          <w:szCs w:val="28"/>
        </w:rPr>
        <w:t>я верхний его край, полностью закрывают яичники собой и своей брыжейкой.</w:t>
      </w:r>
    </w:p>
    <w:p w14:paraId="64756BCE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Длина трубы в среднем 10-12 см. Различают четыре основных ее отдела. Маточная, или интерстициальная, часть трубы является внутристеночной, самой узкой; длина ее обычно не превышает 2 </w:t>
      </w:r>
      <w:r>
        <w:rPr>
          <w:rFonts w:ascii="Times New Roman CYR" w:hAnsi="Times New Roman CYR" w:cs="Times New Roman CYR"/>
          <w:sz w:val="28"/>
          <w:szCs w:val="28"/>
        </w:rPr>
        <w:t>см. Перешеечная часть - короткий отрезок, образующийся после выхода трубы из стенки матки. Стенка трубы в этом месте толще, чем на всем остальном ее протяжении. Ампулярный отдел - наибольшая часть (длиной около 8 см) - представляет собой постепенно расширя</w:t>
      </w:r>
      <w:r>
        <w:rPr>
          <w:rFonts w:ascii="Times New Roman CYR" w:hAnsi="Times New Roman CYR" w:cs="Times New Roman CYR"/>
          <w:sz w:val="28"/>
          <w:szCs w:val="28"/>
        </w:rPr>
        <w:t>ющийся отрезок трубы, достигающий в поперечнике 1 см. Фимбриальная часть - самый широкий конечный отдел трубы с множеством выростов (фимбрий), окаймляющих брюшное отверстие трубы. Стенка маточной трубы делится на четыре слоя: серозную оболочку, непостоянну</w:t>
      </w:r>
      <w:r>
        <w:rPr>
          <w:rFonts w:ascii="Times New Roman CYR" w:hAnsi="Times New Roman CYR" w:cs="Times New Roman CYR"/>
          <w:sz w:val="28"/>
          <w:szCs w:val="28"/>
        </w:rPr>
        <w:t>ю подсерозную - рыхлую соединительнотканную, мышечную, состоящую из наружного, внутреннего продольного пучков и среднего циркулярного, и слизистую, которая образует в просвете трубы продольно расположенные складки.</w:t>
      </w:r>
    </w:p>
    <w:p w14:paraId="07B59EF2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Яичник, как и маточная труба, - парный ор</w:t>
      </w:r>
      <w:r>
        <w:rPr>
          <w:rFonts w:ascii="Times New Roman CYR" w:hAnsi="Times New Roman CYR" w:cs="Times New Roman CYR"/>
          <w:sz w:val="28"/>
          <w:szCs w:val="28"/>
        </w:rPr>
        <w:t>ган. Располагается в углублении париетальной брюшины, называемом яичниковой ямкой. Форма яичника овоидная, он как бы сплюснут спереди назад. Та сторона яичника, которая обращена в полость таза, называется внутренней поверхностью, противоположная - наружной</w:t>
      </w:r>
      <w:r>
        <w:rPr>
          <w:rFonts w:ascii="Times New Roman CYR" w:hAnsi="Times New Roman CYR" w:cs="Times New Roman CYR"/>
          <w:sz w:val="28"/>
          <w:szCs w:val="28"/>
        </w:rPr>
        <w:t>. Размеры его в норме около З*2*1,5 см.</w:t>
      </w:r>
    </w:p>
    <w:p w14:paraId="5D9F6CF9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Посредством собственных связок, представляющих собой плотные фиброзно-гладкомышечные тяжи, проходящие между листками широкой маточной связки, яичники прикрепляются к углу матки. С помощью подвешивающих связок они фик</w:t>
      </w:r>
      <w:r>
        <w:rPr>
          <w:rFonts w:ascii="Times New Roman CYR" w:hAnsi="Times New Roman CYR" w:cs="Times New Roman CYR"/>
          <w:sz w:val="28"/>
          <w:szCs w:val="28"/>
        </w:rPr>
        <w:t>сируются к боковым стенкам таза. Эти связки представляют собой складки брюшины, натянутые между боковыми стенками таза, поясничной фасцией и верхним (трубным) концом яичника.</w:t>
      </w:r>
    </w:p>
    <w:p w14:paraId="48247C1A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Физиологическое положение матки, труб и яичников обеспечивается подвешивающим, за</w:t>
      </w:r>
      <w:r>
        <w:rPr>
          <w:rFonts w:ascii="Times New Roman CYR" w:hAnsi="Times New Roman CYR" w:cs="Times New Roman CYR"/>
          <w:sz w:val="28"/>
          <w:szCs w:val="28"/>
        </w:rPr>
        <w:t>крепляющим и поддерживающим аппаратами, объединяющими брюшину, связки и тазовую клетчатку. К подвешивающему аппарату относятся собственные связки яичников и широкие связки матки, подвешивающие связки яичников. Широкие маточные связки представляют собой фро</w:t>
      </w:r>
      <w:r>
        <w:rPr>
          <w:rFonts w:ascii="Times New Roman CYR" w:hAnsi="Times New Roman CYR" w:cs="Times New Roman CYR"/>
          <w:sz w:val="28"/>
          <w:szCs w:val="28"/>
        </w:rPr>
        <w:t>нтально расположенную дупликатуру брюшины, соединяющуюся с передней и задней поверхностью матки и направляющуюся к боковым стенкам таза, где она переходит в париетальную брюшину. Часть широкой маточной связки является брыжейкой маточной трубы. Между листка</w:t>
      </w:r>
      <w:r>
        <w:rPr>
          <w:rFonts w:ascii="Times New Roman CYR" w:hAnsi="Times New Roman CYR" w:cs="Times New Roman CYR"/>
          <w:sz w:val="28"/>
          <w:szCs w:val="28"/>
        </w:rPr>
        <w:t>ми широкой связки заложен слой рыхлой клетчатки, разделенный фасциальной пластиной на два отдела: верхний, практически лишенный сосудистых пучков, и нижний с развитой артериальной и венозной сетью, а также с проходящим здесь мочеточником.</w:t>
      </w:r>
    </w:p>
    <w:p w14:paraId="3AB9BDA6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часть широкой</w:t>
      </w:r>
      <w:r>
        <w:rPr>
          <w:rFonts w:ascii="Times New Roman CYR" w:hAnsi="Times New Roman CYR" w:cs="Times New Roman CYR"/>
          <w:sz w:val="28"/>
          <w:szCs w:val="28"/>
        </w:rPr>
        <w:t xml:space="preserve"> связки, а точнее скопление переплетенных между собой фасциальных гладкомышечных волокон, клетчатки с сосудами и нервами носит название главной, или кардинальной.</w:t>
      </w:r>
    </w:p>
    <w:p w14:paraId="02AD58BC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передним листком широкой связки от передней поверхности матки по направлению к внутреннем</w:t>
      </w:r>
      <w:r>
        <w:rPr>
          <w:rFonts w:ascii="Times New Roman CYR" w:hAnsi="Times New Roman CYR" w:cs="Times New Roman CYR"/>
          <w:sz w:val="28"/>
          <w:szCs w:val="28"/>
        </w:rPr>
        <w:t>у отверстию пахового канала проходит круглая маточная связка, представляющая собой парный тяж. Она состоит из соединительнотканных и гладкомышечных волокон, которые по существу являются продолжением мышечного слоя матки. Длина ее в среднем 10- 15 см, толщи</w:t>
      </w:r>
      <w:r>
        <w:rPr>
          <w:rFonts w:ascii="Times New Roman CYR" w:hAnsi="Times New Roman CYR" w:cs="Times New Roman CYR"/>
          <w:sz w:val="28"/>
          <w:szCs w:val="28"/>
        </w:rPr>
        <w:t>на 3-5 см. Круглые связки проходят через внутренние отверстия паховых каналов, постепенно истончаются и, выходя из пахового канала, полностью разветвляются в подкожной жировой клетчатке. В круглых связках проходит артерия круглой связки матки, отходящая от</w:t>
      </w:r>
      <w:r>
        <w:rPr>
          <w:rFonts w:ascii="Times New Roman CYR" w:hAnsi="Times New Roman CYR" w:cs="Times New Roman CYR"/>
          <w:sz w:val="28"/>
          <w:szCs w:val="28"/>
        </w:rPr>
        <w:t xml:space="preserve"> нижней надчревной артерии. Собственная связка яичника представляет собой короткий парный, но достаточно плотный фиброзно-гладкомышечный тяж, соединяющий нижний (маточный) конец яичника с маткой. Подвешивающаяся связка яичника - также парное образование, н</w:t>
      </w:r>
      <w:r>
        <w:rPr>
          <w:rFonts w:ascii="Times New Roman CYR" w:hAnsi="Times New Roman CYR" w:cs="Times New Roman CYR"/>
          <w:sz w:val="28"/>
          <w:szCs w:val="28"/>
        </w:rPr>
        <w:t>ачинающееся от латеральной части широкой маточной связки в области трубного конца яичника и трубы и переходящее в брюшину боковой стенки таза в области крестцово-позвоночного сочленения, в ней проходят яичниковые артерия и вена.</w:t>
      </w:r>
    </w:p>
    <w:p w14:paraId="4F31C617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закрепляющему аппарату от</w:t>
      </w:r>
      <w:r>
        <w:rPr>
          <w:rFonts w:ascii="Times New Roman CYR" w:hAnsi="Times New Roman CYR" w:cs="Times New Roman CYR"/>
          <w:sz w:val="28"/>
          <w:szCs w:val="28"/>
        </w:rPr>
        <w:t>носятся кардинальные, крестцово-маточные, пузырно-маточные и пузырно-лобковые связки. Они представляют собой «зоны уплотнения», являющиеся скоплением переплетенных между собой плотных фасциальных пучков.</w:t>
      </w:r>
    </w:p>
    <w:p w14:paraId="43893720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скопления составляют основу связок и тесно сопри</w:t>
      </w:r>
      <w:r>
        <w:rPr>
          <w:rFonts w:ascii="Times New Roman CYR" w:hAnsi="Times New Roman CYR" w:cs="Times New Roman CYR"/>
          <w:sz w:val="28"/>
          <w:szCs w:val="28"/>
        </w:rPr>
        <w:t>касаются с париетальной и висцеральной фасциями таза. Особое значение имеют кардинальные и крестцовоматочные связки. Кардинальные связки составляют среднюю часть «зоны уплотнения», являющейся наиболее мощной в системе закрепляющего аппарата. Они состоят из</w:t>
      </w:r>
      <w:r>
        <w:rPr>
          <w:rFonts w:ascii="Times New Roman CYR" w:hAnsi="Times New Roman CYR" w:cs="Times New Roman CYR"/>
          <w:sz w:val="28"/>
          <w:szCs w:val="28"/>
        </w:rPr>
        <w:t xml:space="preserve"> мощных соединительнотканных, эластических и гладкомышечных волокон с большим количеством артериальных и особенно венозных сосудов, проходящих в их основании.</w:t>
      </w:r>
    </w:p>
    <w:p w14:paraId="02149E25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Крестцово-маточные связки образованы преимущественно гладкомышечными и фиброзными волокнами и сос</w:t>
      </w:r>
      <w:r>
        <w:rPr>
          <w:rFonts w:ascii="Times New Roman CYR" w:hAnsi="Times New Roman CYR" w:cs="Times New Roman CYR"/>
          <w:sz w:val="28"/>
          <w:szCs w:val="28"/>
        </w:rPr>
        <w:t>тавляют заднюю часть «зоны уплотнения». От задней поверхности шейки матки, дугообразно охватывая с боков прямую кишку, они направляются к париетальному листку тазовой фасции на передней поверхности крестца.</w:t>
      </w:r>
    </w:p>
    <w:p w14:paraId="6C03AAE9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подбрюшинном этаже таза имеется ряд висцеральны</w:t>
      </w:r>
      <w:r>
        <w:rPr>
          <w:rFonts w:ascii="Times New Roman CYR" w:hAnsi="Times New Roman CYR" w:cs="Times New Roman CYR"/>
          <w:sz w:val="28"/>
          <w:szCs w:val="28"/>
        </w:rPr>
        <w:t>х клетчаточных пространств, которые играют существенную роль при хирургических вмешательствах на половых органах.</w:t>
      </w:r>
    </w:p>
    <w:p w14:paraId="63C092B3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половые органы кровоснабжаются за счет сосудов, отходящих от внутренней подвздошной артерии и яичниковой артерии.</w:t>
      </w:r>
    </w:p>
    <w:p w14:paraId="6DC8B6B7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Яичниковая артер</w:t>
      </w:r>
      <w:r>
        <w:rPr>
          <w:rFonts w:ascii="Times New Roman CYR" w:hAnsi="Times New Roman CYR" w:cs="Times New Roman CYR"/>
          <w:sz w:val="28"/>
          <w:szCs w:val="28"/>
        </w:rPr>
        <w:t>ия ответвляется непосредственно от аорты, чуть ниже места отхождения почечной артерии, направляется вниз и кнаружи, перекрещивая брюшной отдел мочеточника. Затем она вступает в подвешивающую связку яичника, располагаясь кнаружи от мочеточника, и подходит к</w:t>
      </w:r>
      <w:r>
        <w:rPr>
          <w:rFonts w:ascii="Times New Roman CYR" w:hAnsi="Times New Roman CYR" w:cs="Times New Roman CYR"/>
          <w:sz w:val="28"/>
          <w:szCs w:val="28"/>
        </w:rPr>
        <w:t xml:space="preserve"> воротам яичника, давая две ветви - яичниковую и трубную.</w:t>
      </w:r>
    </w:p>
    <w:p w14:paraId="48167494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Маточная артерия чаще всего отходит от внутренней подвздошной. Располагаясь латерально от мочеточника, она достигает основания параметрия и здесь перекрещивается с ним, а далее идет в медиальном нап</w:t>
      </w:r>
      <w:r>
        <w:rPr>
          <w:rFonts w:ascii="Times New Roman CYR" w:hAnsi="Times New Roman CYR" w:cs="Times New Roman CYR"/>
          <w:sz w:val="28"/>
          <w:szCs w:val="28"/>
        </w:rPr>
        <w:t>равлении к боковой поверхности матки на уровне внутреннего зева. В месте пересечения с мочеточником маточная артерия почти всегда отдает мочеточнику артериальную веточку. Далее от этой артерии отходят несколько мелких ветвей к мочевому пузырю, где они анас</w:t>
      </w:r>
      <w:r>
        <w:rPr>
          <w:rFonts w:ascii="Times New Roman CYR" w:hAnsi="Times New Roman CYR" w:cs="Times New Roman CYR"/>
          <w:sz w:val="28"/>
          <w:szCs w:val="28"/>
        </w:rPr>
        <w:t>томозируют с пузырными артериями.</w:t>
      </w:r>
    </w:p>
    <w:p w14:paraId="20833366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Маточная артерия проходит вдоль бокового края матки, отдавая более мелкие горизонтальные ветви к матке. Толщина маточной артерии и степень ее извилистости находятся в, прямой зависимости от физиологического состояния матки</w:t>
      </w:r>
      <w:r>
        <w:rPr>
          <w:rFonts w:ascii="Times New Roman CYR" w:hAnsi="Times New Roman CYR" w:cs="Times New Roman CYR"/>
          <w:sz w:val="28"/>
          <w:szCs w:val="28"/>
        </w:rPr>
        <w:t xml:space="preserve"> и возраста женщины. На уровне трубного угла артерия отдает ветвь, снабжающую дно, трубную и яичниковую ветви, которые анастомозируют с ветвями яичниковой артерии. Анастомозы располагаются, как правило, на границе верхней и средней трети тела матки. Слияни</w:t>
      </w:r>
      <w:r>
        <w:rPr>
          <w:rFonts w:ascii="Times New Roman CYR" w:hAnsi="Times New Roman CYR" w:cs="Times New Roman CYR"/>
          <w:sz w:val="28"/>
          <w:szCs w:val="28"/>
        </w:rPr>
        <w:t>е сосудов осуществляется без видимого изменения их просвета, что и не позволяет точно определить место анастомоза.</w:t>
      </w:r>
    </w:p>
    <w:p w14:paraId="64579D87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маточной артерии отходит влагалищная артерия. Направляясь вниз, она разветвляется в передней и задней поверхностях шейки матки и в верхнем</w:t>
      </w:r>
      <w:r>
        <w:rPr>
          <w:rFonts w:ascii="Times New Roman CYR" w:hAnsi="Times New Roman CYR" w:cs="Times New Roman CYR"/>
          <w:sz w:val="28"/>
          <w:szCs w:val="28"/>
        </w:rPr>
        <w:t xml:space="preserve"> отделе влагалища. Разветвление артериальных сосудов в матке имеет определенное направление: в области перешейка - горизонтальное и дугообразное, в теле - преимущественно косое (снаружи внутрь и снизу вверх). От внутренней половой артерии отходят промежнос</w:t>
      </w:r>
      <w:r>
        <w:rPr>
          <w:rFonts w:ascii="Times New Roman CYR" w:hAnsi="Times New Roman CYR" w:cs="Times New Roman CYR"/>
          <w:sz w:val="28"/>
          <w:szCs w:val="28"/>
        </w:rPr>
        <w:t>тная артерия и задняя артерия половых губ. Продолжением внутренней половой артерии является артерия клитора, которая делится на глубокую, снабжающую ножки клитора, и тыльную артерии клитора.</w:t>
      </w:r>
    </w:p>
    <w:p w14:paraId="10433D35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Маточные вены образуют узкопетлистое тонкостенное сплетение, расп</w:t>
      </w:r>
      <w:r>
        <w:rPr>
          <w:rFonts w:ascii="Times New Roman CYR" w:hAnsi="Times New Roman CYR" w:cs="Times New Roman CYR"/>
          <w:sz w:val="28"/>
          <w:szCs w:val="28"/>
        </w:rPr>
        <w:t>оложенное по ходу маточных артерий. Вены среднего отдела образуют маточную вену, впадающую во внутреннюю подвздошную. Мелкие вены данного отдела широко анастомозируют с венами нижнего отдела (влагалищно-маточное сплетение), собирающими венозную кровь от ше</w:t>
      </w:r>
      <w:r>
        <w:rPr>
          <w:rFonts w:ascii="Times New Roman CYR" w:hAnsi="Times New Roman CYR" w:cs="Times New Roman CYR"/>
          <w:sz w:val="28"/>
          <w:szCs w:val="28"/>
        </w:rPr>
        <w:t>йки матки и влагалища. Это сплетение, сливаясь с венами боковых и нижних отделов мочевого пузыря, образует мощное пузырно-влагалищное сплетение. Последнее располагается книзу от мочеточников, в основании параметрия. Его коллектором является внутренняя подв</w:t>
      </w:r>
      <w:r>
        <w:rPr>
          <w:rFonts w:ascii="Times New Roman CYR" w:hAnsi="Times New Roman CYR" w:cs="Times New Roman CYR"/>
          <w:sz w:val="28"/>
          <w:szCs w:val="28"/>
        </w:rPr>
        <w:t>здошная вена.</w:t>
      </w:r>
    </w:p>
    <w:p w14:paraId="7E8FC2B6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Симпатическая иннервация половых органов осуществляется нижнепередними отделами нижнего подчревного сплетения, образующего большое маточное сплетение. Достигнув задней поверхности прямой кишки, это сплетение делится на два параллельно идущих </w:t>
      </w:r>
      <w:r>
        <w:rPr>
          <w:rFonts w:ascii="Times New Roman CYR" w:hAnsi="Times New Roman CYR" w:cs="Times New Roman CYR"/>
          <w:sz w:val="28"/>
          <w:szCs w:val="28"/>
        </w:rPr>
        <w:t>подчревных сплетения. Сюда же присоединяются нервные волокна из крестцового сплетения, собирающиеся в тазовый нерв и далее направляющиеся к матке и мочевому пузырю. При непосредственном вхождении нервных стволов в половые органы они образуют сплетения, зал</w:t>
      </w:r>
      <w:r>
        <w:rPr>
          <w:rFonts w:ascii="Times New Roman CYR" w:hAnsi="Times New Roman CYR" w:cs="Times New Roman CYR"/>
          <w:sz w:val="28"/>
          <w:szCs w:val="28"/>
        </w:rPr>
        <w:t>оженные в соединительнотканных капсулах.</w:t>
      </w:r>
    </w:p>
    <w:p w14:paraId="6C2DC39D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матке сплетения густо расположены в области шейки и в параметрии у ребер матки.</w:t>
      </w:r>
    </w:p>
    <w:p w14:paraId="32B655D9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Скопления ганглиозных клеток, соединительнотканных и нервных волокон вокруг шейки матки выделяются в отдельный шеечный узел. Кроме т</w:t>
      </w:r>
      <w:r>
        <w:rPr>
          <w:rFonts w:ascii="Times New Roman CYR" w:hAnsi="Times New Roman CYR" w:cs="Times New Roman CYR"/>
          <w:sz w:val="28"/>
          <w:szCs w:val="28"/>
        </w:rPr>
        <w:t>ого, значительное число мелких сплетений концентрируется на передней поверхности шейки матки, боковой стенке влагалища и в области треугольника мочевого пузыря. Вокруг прямой кишки мелкие нервные сплетения не образуют скоплений и распределяются равномерно.</w:t>
      </w:r>
    </w:p>
    <w:p w14:paraId="18082A65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Чувствительные нервы, идущие к наружным половым органам, берут начало из крестцового сплетения, образуя половой нерв. Он выходит из полости таза через большое седалищное отверстие и через малое седалищное отверстие проникает в седалищно-прямокишечную ямку</w:t>
      </w:r>
      <w:r>
        <w:rPr>
          <w:rFonts w:ascii="Times New Roman CYR" w:hAnsi="Times New Roman CYR" w:cs="Times New Roman CYR"/>
          <w:sz w:val="28"/>
          <w:szCs w:val="28"/>
        </w:rPr>
        <w:t>. Далее он направляется кпереди и, проходя около седалищного бугра, снабжает двигательными волокнами поверхностные мышцы промежности и урогенитальную диафрагму. Чувствительные волокна полового нерва заканчиваются в коже промежности и наружных половых орган</w:t>
      </w:r>
      <w:r>
        <w:rPr>
          <w:rFonts w:ascii="Times New Roman CYR" w:hAnsi="Times New Roman CYR" w:cs="Times New Roman CYR"/>
          <w:sz w:val="28"/>
          <w:szCs w:val="28"/>
        </w:rPr>
        <w:t>ов.</w:t>
      </w:r>
    </w:p>
    <w:p w14:paraId="0C4F1FE3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870DF9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Миома матки</w:t>
      </w:r>
    </w:p>
    <w:p w14:paraId="222FE060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BF9154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Миома матки представляет собой доброкачественную опухоль. Как правило, ее размер увеличивается под влиянием половых гормонов, а с прекращением менструации она уменьшается практически до полного исчезновения. Характеризуется миома нали</w:t>
      </w:r>
      <w:r>
        <w:rPr>
          <w:rFonts w:ascii="Times New Roman CYR" w:hAnsi="Times New Roman CYR" w:cs="Times New Roman CYR"/>
          <w:sz w:val="28"/>
          <w:szCs w:val="28"/>
        </w:rPr>
        <w:t>чием своеобразных узлов, размер которых может варьироваться от нескольких миллиметров до десятков сантиметров.</w:t>
      </w:r>
    </w:p>
    <w:p w14:paraId="4D36FDCF" w14:textId="77777777" w:rsidR="00000000" w:rsidRDefault="004C008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>Виды миом</w:t>
      </w:r>
    </w:p>
    <w:p w14:paraId="51B3D42D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В развитии миомы матки выделяют ряд стадий:</w:t>
      </w:r>
    </w:p>
    <w:p w14:paraId="7ADFA45A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Образование активной зоны роста в миометрии с ускорением метаболических процессов.</w:t>
      </w:r>
    </w:p>
    <w:p w14:paraId="70B10103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Интенсив</w:t>
      </w:r>
      <w:r>
        <w:rPr>
          <w:rFonts w:ascii="Times New Roman CYR" w:hAnsi="Times New Roman CYR" w:cs="Times New Roman CYR"/>
          <w:kern w:val="36"/>
          <w:sz w:val="28"/>
          <w:szCs w:val="28"/>
        </w:rPr>
        <w:t>ный рост опухоли без признаков дифференцировки.</w:t>
      </w:r>
    </w:p>
    <w:p w14:paraId="5180B4B8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Экспансивный рост с признаками дифференцировки опухолевой ткани.</w:t>
      </w:r>
    </w:p>
    <w:p w14:paraId="51A1CE96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Активные зоны роста располагаются обычно вокруг тонкостенных сосудов и характеризуются высоким обменом веществ. Разделяют миомы в соответствии </w:t>
      </w:r>
      <w:r>
        <w:rPr>
          <w:rFonts w:ascii="Times New Roman CYR" w:hAnsi="Times New Roman CYR" w:cs="Times New Roman CYR"/>
          <w:kern w:val="36"/>
          <w:sz w:val="28"/>
          <w:szCs w:val="28"/>
        </w:rPr>
        <w:t>с тканевым составом (миомы, фибромы, ангиомиомы) и по активности метаболических процессов (простые и пролиферирующие). Простые миомы характеризуются медленным ростом, без выраженных пролиферативных процессов. В пролиферирующих миомах митотическая активност</w:t>
      </w:r>
      <w:r>
        <w:rPr>
          <w:rFonts w:ascii="Times New Roman CYR" w:hAnsi="Times New Roman CYR" w:cs="Times New Roman CYR"/>
          <w:kern w:val="36"/>
          <w:sz w:val="28"/>
          <w:szCs w:val="28"/>
        </w:rPr>
        <w:t>ь повышена, но атипических клеток миометрия не имеется. Для этой разновидности опухоли характерен быстрый рост.</w:t>
      </w:r>
    </w:p>
    <w:p w14:paraId="477F1EDE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Миоматозные узлы развиваются преимущественно в теле матки (95%). Реже в шейке (5%). Рост миомы может начинаться подбрюшинно (субсерозная миома</w:t>
      </w:r>
      <w:r>
        <w:rPr>
          <w:rFonts w:ascii="Times New Roman CYR" w:hAnsi="Times New Roman CYR" w:cs="Times New Roman CYR"/>
          <w:kern w:val="36"/>
          <w:sz w:val="28"/>
          <w:szCs w:val="28"/>
        </w:rPr>
        <w:t>), внутри миометрия (интерстициальная миома), и в глубоких слоях миометрия (субмукозная миома).</w:t>
      </w:r>
    </w:p>
    <w:p w14:paraId="72D00456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Соответственно этому рост миомы происходит в брюшную полость, полость матки или межмышечно.</w:t>
      </w:r>
    </w:p>
    <w:p w14:paraId="31434158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Чаще узлы опухоли располагаются по средне линии матки, в области угл</w:t>
      </w:r>
      <w:r>
        <w:rPr>
          <w:rFonts w:ascii="Times New Roman CYR" w:hAnsi="Times New Roman CYR" w:cs="Times New Roman CYR"/>
          <w:kern w:val="36"/>
          <w:sz w:val="28"/>
          <w:szCs w:val="28"/>
        </w:rPr>
        <w:t>ов, реже по боковым стенкам (интралигаментарная миома). Пролиферирующие миомы чаще наблюдаются при межмышечной и подслизистой локализации.</w:t>
      </w:r>
    </w:p>
    <w:p w14:paraId="7C2E883C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В большинстве случаев миома развивается множественно, возникая в различных зонах миометрия одновременно или последова</w:t>
      </w:r>
      <w:r>
        <w:rPr>
          <w:rFonts w:ascii="Times New Roman CYR" w:hAnsi="Times New Roman CYR" w:cs="Times New Roman CYR"/>
          <w:kern w:val="36"/>
          <w:sz w:val="28"/>
          <w:szCs w:val="28"/>
        </w:rPr>
        <w:t>тельно. Вокруг миоматозных узлов формируется псевдокапсула из мышечных, фиброзных элементов, брюшного и слизистого покровов.</w:t>
      </w:r>
    </w:p>
    <w:p w14:paraId="202D59A3" w14:textId="77777777" w:rsidR="00000000" w:rsidRDefault="004C0089">
      <w:pPr>
        <w:widowControl w:val="0"/>
        <w:shd w:val="clear" w:color="000000" w:fill="auto"/>
        <w:tabs>
          <w:tab w:val="left" w:pos="10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Активные зоны роста могут перемещаться из миометрия стенок матки в зону растущего узла, что способствует развитию больших субмукозн</w:t>
      </w:r>
      <w:r>
        <w:rPr>
          <w:rFonts w:ascii="Times New Roman CYR" w:hAnsi="Times New Roman CYR" w:cs="Times New Roman CYR"/>
          <w:kern w:val="36"/>
          <w:sz w:val="28"/>
          <w:szCs w:val="28"/>
        </w:rPr>
        <w:t>ых или субсерозных (нередко на одной ножке узлов).</w:t>
      </w:r>
    </w:p>
    <w:p w14:paraId="06D4952A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Симптомы</w:t>
      </w:r>
    </w:p>
    <w:p w14:paraId="246B22A8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миома протекает без ярко выраженных симптомов, однако имеются некоторые характерные особенности, по которым можно определить заболевание:</w:t>
      </w:r>
    </w:p>
    <w:p w14:paraId="3D1D5BED" w14:textId="77777777" w:rsidR="00000000" w:rsidRDefault="004C008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сбой менструального цикла;</w:t>
      </w:r>
    </w:p>
    <w:p w14:paraId="2A5C6539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пери</w:t>
      </w:r>
      <w:r>
        <w:rPr>
          <w:rFonts w:ascii="Times New Roman CYR" w:hAnsi="Times New Roman CYR" w:cs="Times New Roman CYR"/>
          <w:sz w:val="28"/>
          <w:szCs w:val="28"/>
        </w:rPr>
        <w:t>одические боли внизу живота и в области поясницы;</w:t>
      </w:r>
    </w:p>
    <w:p w14:paraId="35A3F22E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излишне сильные кровотечения в процессе менструации;</w:t>
      </w:r>
    </w:p>
    <w:p w14:paraId="6D8EAA92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дискомфорт при половом контакте.</w:t>
      </w:r>
    </w:p>
    <w:p w14:paraId="15329768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подобными симптомами женщина может прожить несколько лет, не догадываясь о существовании проблемы. Как правило, ми</w:t>
      </w:r>
      <w:r>
        <w:rPr>
          <w:rFonts w:ascii="Times New Roman CYR" w:hAnsi="Times New Roman CYR" w:cs="Times New Roman CYR"/>
          <w:sz w:val="28"/>
          <w:szCs w:val="28"/>
        </w:rPr>
        <w:t>ома обнаруживается случайно при гинекологическом осмотре. Однако в некоторых случаях проявление симптомов настолько сильное, что доставляет массу неудобств.</w:t>
      </w:r>
    </w:p>
    <w:p w14:paraId="50E727B4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Крупная опухоль может спровоцировать серьезные осложнения:</w:t>
      </w:r>
    </w:p>
    <w:p w14:paraId="4EEB03B3" w14:textId="77777777" w:rsidR="00000000" w:rsidRDefault="004C008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запоры;</w:t>
      </w:r>
    </w:p>
    <w:p w14:paraId="28F9C5AB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частое мочеиспускание;</w:t>
      </w:r>
    </w:p>
    <w:p w14:paraId="1120EA38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ане</w:t>
      </w:r>
      <w:r>
        <w:rPr>
          <w:rFonts w:ascii="Times New Roman CYR" w:hAnsi="Times New Roman CYR" w:cs="Times New Roman CYR"/>
          <w:sz w:val="28"/>
          <w:szCs w:val="28"/>
        </w:rPr>
        <w:t>мию;</w:t>
      </w:r>
    </w:p>
    <w:p w14:paraId="36C6298E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проблемы с зачатием.</w:t>
      </w:r>
    </w:p>
    <w:p w14:paraId="6B3503CD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Немаловажное значение имеет месторасположение миомы: если узел сдавливает маточную трубу, нарушает овуляцию - проблема может стать причиной возникновения бесплодия. Если же миома не совсем погружена в стенку матки, может возникн</w:t>
      </w:r>
      <w:r>
        <w:rPr>
          <w:rFonts w:ascii="Times New Roman CYR" w:hAnsi="Times New Roman CYR" w:cs="Times New Roman CYR"/>
          <w:sz w:val="28"/>
          <w:szCs w:val="28"/>
        </w:rPr>
        <w:t>уть перекручивание части, соединяющей опухоль с самой маткой. В таком случае велика вероятность воспаления и разрыва миомы. Внешними признаками подобного процесса являются кровотечение, резкие боли в животе и сильное повышение температуры тела.</w:t>
      </w:r>
    </w:p>
    <w:p w14:paraId="6BDFB9CB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Причины 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звития миомы</w:t>
      </w:r>
    </w:p>
    <w:p w14:paraId="00E7975D" w14:textId="77777777" w:rsidR="00000000" w:rsidRDefault="004C008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наследственность (иногда миома наблюдается у каждой представительницы женского пола, входящей в состав семьи);</w:t>
      </w:r>
    </w:p>
    <w:p w14:paraId="4FA66C94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бесплодие;</w:t>
      </w:r>
    </w:p>
    <w:p w14:paraId="3EA04089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болезни, связанные с неправильным обменом веществ;</w:t>
      </w:r>
    </w:p>
    <w:p w14:paraId="24D893C0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аборты;</w:t>
      </w:r>
    </w:p>
    <w:p w14:paraId="23A8E745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облучение ультрафиолетом;</w:t>
      </w:r>
    </w:p>
    <w:p w14:paraId="21BD1696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воспаление половых орган</w:t>
      </w:r>
      <w:r>
        <w:rPr>
          <w:rFonts w:ascii="Times New Roman CYR" w:hAnsi="Times New Roman CYR" w:cs="Times New Roman CYR"/>
          <w:sz w:val="28"/>
          <w:szCs w:val="28"/>
        </w:rPr>
        <w:t>ов;</w:t>
      </w:r>
    </w:p>
    <w:p w14:paraId="6E184E22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неправильные способы контрацепции.</w:t>
      </w:r>
    </w:p>
    <w:p w14:paraId="357A5FCB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отметить, что риск образования миом у нерожавших женщин гораздо выше, причем небольшая опухоль может значительно увеличиваться в размерах, если женщина не успела родить до тридцати лет. Интересным фактом являе</w:t>
      </w:r>
      <w:r>
        <w:rPr>
          <w:rFonts w:ascii="Times New Roman CYR" w:hAnsi="Times New Roman CYR" w:cs="Times New Roman CYR"/>
          <w:sz w:val="28"/>
          <w:szCs w:val="28"/>
        </w:rPr>
        <w:t>тся то, что недавно ученые выявили прямую зависимость между частыми стрессами и возникновением миомы матки.</w:t>
      </w:r>
    </w:p>
    <w:p w14:paraId="32B9C8E3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5C73A6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Диагностика</w:t>
      </w:r>
    </w:p>
    <w:p w14:paraId="21CD7036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569757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ставят после осмотра гинеколога и проведения УЗИ. Полученные данные позволяют точно определить, где конкретно расположены о</w:t>
      </w:r>
      <w:r>
        <w:rPr>
          <w:rFonts w:ascii="Times New Roman CYR" w:hAnsi="Times New Roman CYR" w:cs="Times New Roman CYR"/>
          <w:sz w:val="28"/>
          <w:szCs w:val="28"/>
        </w:rPr>
        <w:t>пухоли и оценить их реальные размеры. Чем раньше определяется заболевание, тем проще и легче миома поддается лечению. В запущенных случаях, когда женщина в течение длительного периода не обращалась к специалисту, могут развиться различные осложнения, такие</w:t>
      </w:r>
      <w:r>
        <w:rPr>
          <w:rFonts w:ascii="Times New Roman CYR" w:hAnsi="Times New Roman CYR" w:cs="Times New Roman CYR"/>
          <w:sz w:val="28"/>
          <w:szCs w:val="28"/>
        </w:rPr>
        <w:t xml:space="preserve"> как сильные кровотечения или нагноения, приводящие к удалению детородного органа! Таким образом, представительницам женского пола настоятельно рекомендуется посещать гинеколога и проходить необходимые обследования как минимум раз в полгода.</w:t>
      </w:r>
    </w:p>
    <w:p w14:paraId="51F8C8A2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миомы условно классифицируются на две основные группы: консервативный метод и оперативный. Самым популярным способом консервативного метода является гормональная терапия, помогающая остановить развитие опухоли и значительно уменьшить ее размеры. Такая мет</w:t>
      </w:r>
      <w:r>
        <w:rPr>
          <w:rFonts w:ascii="Times New Roman CYR" w:hAnsi="Times New Roman CYR" w:cs="Times New Roman CYR"/>
          <w:sz w:val="28"/>
          <w:szCs w:val="28"/>
        </w:rPr>
        <w:t>одика подходит для небольших опухолей, протекающих без выраженных проявлений. В данном случае необходим тщательный и постоянный контроль за состоянием пациентки: она должна регулярно посещать гинеколога и проводить ультразвуковые исследования. Эффективными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считаются гормоны, прекращающие функцию яичников. Обычно их назначают при небольших размерах миом представительницам предклимактерического возраста. То есть, если женщина находится в ожидании менопаузы, ей выписываются препараты, позволяющие создать искус</w:t>
      </w:r>
      <w:r>
        <w:rPr>
          <w:rFonts w:ascii="Times New Roman CYR" w:hAnsi="Times New Roman CYR" w:cs="Times New Roman CYR"/>
          <w:sz w:val="28"/>
          <w:szCs w:val="28"/>
        </w:rPr>
        <w:t>ственный климакс и прекратить менструации.</w:t>
      </w:r>
    </w:p>
    <w:p w14:paraId="5035DB7F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случае, если представительница женского пола планирует беременность, но при этом есть вероятность роста миомы, возможно только оперативное лечение. Если все-таки назначаются консервативные методы, необходимо пос</w:t>
      </w:r>
      <w:r>
        <w:rPr>
          <w:rFonts w:ascii="Times New Roman CYR" w:hAnsi="Times New Roman CYR" w:cs="Times New Roman CYR"/>
          <w:sz w:val="28"/>
          <w:szCs w:val="28"/>
        </w:rPr>
        <w:t>тоянное наблюдение во избежание роста опухоли.</w:t>
      </w:r>
    </w:p>
    <w:p w14:paraId="3D327F83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529F67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Методы лечения миомы</w:t>
      </w:r>
    </w:p>
    <w:p w14:paraId="5DBA11F3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4F87D2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 консервативном лечении следует исключить:</w:t>
      </w:r>
    </w:p>
    <w:p w14:paraId="741A5662" w14:textId="77777777" w:rsidR="00000000" w:rsidRDefault="004C008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загар (в том числе и искусственный, получаемый в соляриях и студиях загара)</w:t>
      </w:r>
    </w:p>
    <w:p w14:paraId="3170D84D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тепловые процедуры</w:t>
      </w:r>
    </w:p>
    <w:p w14:paraId="5126CEA0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гормональные препараты</w:t>
      </w:r>
    </w:p>
    <w:p w14:paraId="58D1A2FF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спирали</w:t>
      </w:r>
      <w:r>
        <w:rPr>
          <w:rFonts w:ascii="Times New Roman CYR" w:hAnsi="Times New Roman CYR" w:cs="Times New Roman CYR"/>
          <w:sz w:val="28"/>
          <w:szCs w:val="28"/>
        </w:rPr>
        <w:t>, предохраняющие от беременности</w:t>
      </w:r>
    </w:p>
    <w:p w14:paraId="7D66E66D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Консервативные методы лечения включают в себя и негормональные способы, позволяющие привести в норму различные нарушения:</w:t>
      </w:r>
    </w:p>
    <w:p w14:paraId="6FA2E2F9" w14:textId="77777777" w:rsidR="00000000" w:rsidRDefault="004C008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соблюдение здорового образа жизни (правильное питание, регулярные физические упражнения, исключение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вредных привычек, здоровый сон);</w:t>
      </w:r>
    </w:p>
    <w:p w14:paraId="56EA6291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прием необходимых витаминов;</w:t>
      </w:r>
    </w:p>
    <w:p w14:paraId="78D4351B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налаживание половой жизни.</w:t>
      </w:r>
    </w:p>
    <w:p w14:paraId="00064440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Гормональные способы, как правило, назначаются в качестве подготовки к будущей операции. В случае, если оперативное вмешательство не происходит в течение полутора</w:t>
      </w:r>
      <w:r>
        <w:rPr>
          <w:rFonts w:ascii="Times New Roman CYR" w:hAnsi="Times New Roman CYR" w:cs="Times New Roman CYR"/>
          <w:sz w:val="28"/>
          <w:szCs w:val="28"/>
        </w:rPr>
        <w:t xml:space="preserve"> месяцев после гормонального лечения, рост опухоли может возобновиться.</w:t>
      </w:r>
    </w:p>
    <w:p w14:paraId="0B74ED0C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Факторы, свидетельствующие о необходимости операции:</w:t>
      </w:r>
    </w:p>
    <w:p w14:paraId="1FB695C4" w14:textId="77777777" w:rsidR="00000000" w:rsidRDefault="004C008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стремительный рост размеров узлов;</w:t>
      </w:r>
    </w:p>
    <w:p w14:paraId="3A9C4E5F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обильное кровотечение;</w:t>
      </w:r>
    </w:p>
    <w:p w14:paraId="197775CB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систематические сильные боли;</w:t>
      </w:r>
    </w:p>
    <w:p w14:paraId="16EEBA13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регулярные запоры;</w:t>
      </w:r>
    </w:p>
    <w:p w14:paraId="5F652FC3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частое мочеисп</w:t>
      </w:r>
      <w:r>
        <w:rPr>
          <w:rFonts w:ascii="Times New Roman CYR" w:hAnsi="Times New Roman CYR" w:cs="Times New Roman CYR"/>
          <w:sz w:val="28"/>
          <w:szCs w:val="28"/>
        </w:rPr>
        <w:t>ускание;</w:t>
      </w:r>
    </w:p>
    <w:p w14:paraId="47E622E8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бесплодие;</w:t>
      </w:r>
    </w:p>
    <w:p w14:paraId="62D5FAAB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увеличенные размеры матки.</w:t>
      </w:r>
    </w:p>
    <w:p w14:paraId="45FE4A89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Молодым женщинам, желающим в будущем родить ребенка, специалисты настоятельно рекомендуют не затягивать с операцией. Самым щадящим методом в данном случае является миомэктомия.</w:t>
      </w:r>
    </w:p>
    <w:p w14:paraId="477E507F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Что такое миомэктомия и гист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ерэктомия?</w:t>
      </w:r>
    </w:p>
    <w:p w14:paraId="53E2F319" w14:textId="77777777" w:rsidR="00000000" w:rsidRDefault="004C00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Оперативный метод не всегда представляет собой удаление детородного органа. Операция, при которой удаляется исключительно миома, а сама матка сохраняется, именуется лапороскпей или миомэктомией &lt;http://femidoc.ru/?page=pages&amp;id=80&amp;name=Laparosko</w:t>
      </w:r>
      <w:r>
        <w:rPr>
          <w:rFonts w:ascii="Times New Roman CYR" w:hAnsi="Times New Roman CYR" w:cs="Times New Roman CYR"/>
          <w:sz w:val="28"/>
          <w:szCs w:val="28"/>
        </w:rPr>
        <w:t>piya&gt;. Она может проводиться разнообразными способами, выбор определяется женским возрастом, расположением узла и размером матки. Как правило, способ миомэктомии назначается нерожавшим девушкам. Однако пациентка должна быть предупреждена о возможном появле</w:t>
      </w:r>
      <w:r>
        <w:rPr>
          <w:rFonts w:ascii="Times New Roman CYR" w:hAnsi="Times New Roman CYR" w:cs="Times New Roman CYR"/>
          <w:sz w:val="28"/>
          <w:szCs w:val="28"/>
        </w:rPr>
        <w:t xml:space="preserve">нии новых узлов. При миомэктомии на животе женщины производятся небольшие проколы, вводится камера, позволяющая получить изображение на мониторе. При такой операции матка практически не повреждается, а в будущем возможна благополучная беременность. К тому </w:t>
      </w:r>
      <w:r>
        <w:rPr>
          <w:rFonts w:ascii="Times New Roman CYR" w:hAnsi="Times New Roman CYR" w:cs="Times New Roman CYR"/>
          <w:sz w:val="28"/>
          <w:szCs w:val="28"/>
        </w:rPr>
        <w:t>же, метод миомэктомии позволяет избежать рубцов и сокращает период нахождения в стационаре. Однако миомэктомия невозможна, если опухоль имеет слишком большие размеры. В данном случае необходимо проводить гистерэктомию, представляющую собой операцию по удал</w:t>
      </w:r>
      <w:r>
        <w:rPr>
          <w:rFonts w:ascii="Times New Roman CYR" w:hAnsi="Times New Roman CYR" w:cs="Times New Roman CYR"/>
          <w:sz w:val="28"/>
          <w:szCs w:val="28"/>
        </w:rPr>
        <w:t>ению матки. Обычно этот метод назначается женщинам зрелого возраста.</w:t>
      </w:r>
    </w:p>
    <w:p w14:paraId="4494F38D" w14:textId="77777777" w:rsidR="00000000" w:rsidRDefault="004C00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Некоторых представительниц женского пола пугает одна только мыль о возможном удалении органа. Это связано с распространенным мнением о потере привлекательности и изменении внешнего облика</w:t>
      </w:r>
      <w:r>
        <w:rPr>
          <w:rFonts w:ascii="Times New Roman CYR" w:hAnsi="Times New Roman CYR" w:cs="Times New Roman CYR"/>
          <w:sz w:val="28"/>
          <w:szCs w:val="28"/>
        </w:rPr>
        <w:t>, а также страхом ускоренного старения организма. Стоит отметить, что это просто миф: удаление матки никак не влияет на внешность и процесс старения.</w:t>
      </w:r>
    </w:p>
    <w:p w14:paraId="21505086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Другие способы лечения миомы</w:t>
      </w:r>
    </w:p>
    <w:p w14:paraId="212DF887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последнее время широко применяются и такие методы лечения, как эмболизация </w:t>
      </w:r>
      <w:r>
        <w:rPr>
          <w:rFonts w:ascii="Times New Roman CYR" w:hAnsi="Times New Roman CYR" w:cs="Times New Roman CYR"/>
          <w:sz w:val="28"/>
          <w:szCs w:val="28"/>
        </w:rPr>
        <w:t>маточных артерий и дистанционная аблация. Первый способ представляет собой операцию, при которой происходит своеобразное «закупоривание» сосудов, которые питают узлы миомы. Опухоль, оставшаяся без «подпитки» постепенно начинает угасать, в следствие чего уз</w:t>
      </w:r>
      <w:r>
        <w:rPr>
          <w:rFonts w:ascii="Times New Roman CYR" w:hAnsi="Times New Roman CYR" w:cs="Times New Roman CYR"/>
          <w:sz w:val="28"/>
          <w:szCs w:val="28"/>
        </w:rPr>
        <w:t>ел отделяется от органа. Подобный процесс весьма болезнен, поэтому пациентке необходимо оставаться в стационаре около двух суток для обезболивания.</w:t>
      </w:r>
    </w:p>
    <w:p w14:paraId="7BA41055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процесс длится от 15-20 минут и дольше: все зависит от состояния миомы. Уже спустя несколько месяцев по</w:t>
      </w:r>
      <w:r>
        <w:rPr>
          <w:rFonts w:ascii="Times New Roman CYR" w:hAnsi="Times New Roman CYR" w:cs="Times New Roman CYR"/>
          <w:sz w:val="28"/>
          <w:szCs w:val="28"/>
        </w:rPr>
        <w:t>сле операции миома значительно уменьшается в размере. Такая методика лечения может быть применена при любых размерах опухоли, однако исключением являются ситуации с подозрением на злокачественную опухоль. Также операция противопоказана при существовании ал</w:t>
      </w:r>
      <w:r>
        <w:rPr>
          <w:rFonts w:ascii="Times New Roman CYR" w:hAnsi="Times New Roman CYR" w:cs="Times New Roman CYR"/>
          <w:sz w:val="28"/>
          <w:szCs w:val="28"/>
        </w:rPr>
        <w:t>лергической реакции на используемое вещество, почечной недостаточности и воспалительных процессах. Нерожавшим женщинам тоже следует быть осторожными с данной процедурой. Особенно в группу риска попадает старшая возрастная группа. Эмбализацию нельзя назвать</w:t>
      </w:r>
      <w:r>
        <w:rPr>
          <w:rFonts w:ascii="Times New Roman CYR" w:hAnsi="Times New Roman CYR" w:cs="Times New Roman CYR"/>
          <w:sz w:val="28"/>
          <w:szCs w:val="28"/>
        </w:rPr>
        <w:t xml:space="preserve"> самым верным и подходящим способом лечения, ведь это только один из способов, позволяющих решить проблему.</w:t>
      </w:r>
    </w:p>
    <w:p w14:paraId="60137D0C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Дистанционная аблация представляет собой тепловое воздействие на миому с помощью ультразвука и томографии. Результатом процедуры должно стать полное</w:t>
      </w:r>
      <w:r>
        <w:rPr>
          <w:rFonts w:ascii="Times New Roman CYR" w:hAnsi="Times New Roman CYR" w:cs="Times New Roman CYR"/>
          <w:sz w:val="28"/>
          <w:szCs w:val="28"/>
        </w:rPr>
        <w:t xml:space="preserve"> разрушение миомных клеток. Такой метод считается безболезненным, выполняется он без применения наркоза. Однако есть и отрицательные стороны: не все опухолевые узлы поддаются воздействию луча ультразвука, к тому же, имеется огромное количество предостереже</w:t>
      </w:r>
      <w:r>
        <w:rPr>
          <w:rFonts w:ascii="Times New Roman CYR" w:hAnsi="Times New Roman CYR" w:cs="Times New Roman CYR"/>
          <w:sz w:val="28"/>
          <w:szCs w:val="28"/>
        </w:rPr>
        <w:t>ний и противопоказаний к данной процедуре.</w:t>
      </w:r>
    </w:p>
    <w:p w14:paraId="66B10C0D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установить верный способ лечения может только квалифицированный врач, в связи с чем не рекомендуется откладывать визит в больницу!</w:t>
      </w:r>
    </w:p>
    <w:p w14:paraId="31282EA2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91C382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Профилактика заболевания</w:t>
      </w:r>
    </w:p>
    <w:p w14:paraId="0C063715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7BE6FC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 же, любое заболевание проще п</w:t>
      </w:r>
      <w:r>
        <w:rPr>
          <w:rFonts w:ascii="Times New Roman CYR" w:hAnsi="Times New Roman CYR" w:cs="Times New Roman CYR"/>
          <w:sz w:val="28"/>
          <w:szCs w:val="28"/>
        </w:rPr>
        <w:t>редотвратить, чем заниматься лечением. В качестве профилактики развития миомы матки рекомендуется:</w:t>
      </w:r>
    </w:p>
    <w:p w14:paraId="5D5940E4" w14:textId="77777777" w:rsidR="00000000" w:rsidRDefault="004C008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исключить аборты (прерывание беременности провоцирует формирование миомы);</w:t>
      </w:r>
    </w:p>
    <w:p w14:paraId="441B4185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проводить своевременное и верное лечение гинекологических заболеваний;</w:t>
      </w:r>
    </w:p>
    <w:p w14:paraId="64AD6B39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</w:t>
      </w:r>
      <w:r>
        <w:rPr>
          <w:rFonts w:ascii="Times New Roman CYR" w:hAnsi="Times New Roman CYR" w:cs="Times New Roman CYR"/>
          <w:sz w:val="28"/>
          <w:szCs w:val="28"/>
        </w:rPr>
        <w:t>ать чрезмерного времяпрепровождения на солнце или в солярии, особенно представительницам зрелого возраста;</w:t>
      </w:r>
    </w:p>
    <w:p w14:paraId="6BF756BA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проводить коррекцию гормональных нарушений;</w:t>
      </w:r>
    </w:p>
    <w:p w14:paraId="0AC7026D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стараться спланировать первые роды до 25 лет;</w:t>
      </w:r>
    </w:p>
    <w:p w14:paraId="0FB4D5F5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исключить спирали, используемые в качестве контрацепт</w:t>
      </w:r>
      <w:r>
        <w:rPr>
          <w:rFonts w:ascii="Times New Roman CYR" w:hAnsi="Times New Roman CYR" w:cs="Times New Roman CYR"/>
          <w:sz w:val="28"/>
          <w:szCs w:val="28"/>
        </w:rPr>
        <w:t>ива;</w:t>
      </w:r>
    </w:p>
    <w:p w14:paraId="2780E0FC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регулярно посещать гинеколога;</w:t>
      </w:r>
    </w:p>
    <w:p w14:paraId="1643FA3E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устраивать активный отдых с физическими нагрузками (обычные движения ног и упражнения для мышц живота помогают избавиться от застоя в органах);</w:t>
      </w:r>
    </w:p>
    <w:p w14:paraId="48E3D611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наладить половую жизнь (специалисты склоняются к мнению, что гармонич</w:t>
      </w:r>
      <w:r>
        <w:rPr>
          <w:rFonts w:ascii="Times New Roman CYR" w:hAnsi="Times New Roman CYR" w:cs="Times New Roman CYR"/>
          <w:sz w:val="28"/>
          <w:szCs w:val="28"/>
        </w:rPr>
        <w:t>ная половая жизнь является профилактикой опухолевых заболеваний);</w:t>
      </w:r>
    </w:p>
    <w:p w14:paraId="67983732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носить одежду, соответствующую погодным условиям (ношение коротких юбок или тонких колгот в морозное время года могут привести к развитию цистита и разнообразных воспалений);</w:t>
      </w:r>
    </w:p>
    <w:p w14:paraId="558A5E04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сидеть н</w:t>
      </w:r>
      <w:r>
        <w:rPr>
          <w:rFonts w:ascii="Times New Roman CYR" w:hAnsi="Times New Roman CYR" w:cs="Times New Roman CYR"/>
          <w:sz w:val="28"/>
          <w:szCs w:val="28"/>
        </w:rPr>
        <w:t>а сырой земле или на холодных поверхностях;</w:t>
      </w:r>
    </w:p>
    <w:p w14:paraId="3845AC06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исключить частое ношение синтетического белья (синтетика не позволяет коже дышать, что приводит к развитию и размножению опасных бактерий);</w:t>
      </w:r>
    </w:p>
    <w:p w14:paraId="63E54396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следить, чтобы не замерзали и не промокали стопы ног и область ягоди</w:t>
      </w:r>
      <w:r>
        <w:rPr>
          <w:rFonts w:ascii="Times New Roman CYR" w:hAnsi="Times New Roman CYR" w:cs="Times New Roman CYR"/>
          <w:sz w:val="28"/>
          <w:szCs w:val="28"/>
        </w:rPr>
        <w:t>ц (в этом помогут теплые колготы и обувь на плотной подошве);</w:t>
      </w:r>
    </w:p>
    <w:p w14:paraId="6D5EB06D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стараться исключать всевозможные стрессовые ситуации.</w:t>
      </w:r>
    </w:p>
    <w:p w14:paraId="64A324C1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C5F453" w14:textId="77777777" w:rsidR="00000000" w:rsidRDefault="004C00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23B09CB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Организация сестринского процесса</w:t>
      </w:r>
    </w:p>
    <w:p w14:paraId="2DF36AF8" w14:textId="77777777" w:rsidR="00000000" w:rsidRDefault="004C00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5B64BD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Сестринская карта пациента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394"/>
      </w:tblGrid>
      <w:tr w:rsidR="00000000" w14:paraId="1FFE839F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A3C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лечебного учреждения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636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НЦРМБ</w:t>
            </w:r>
          </w:p>
        </w:tc>
      </w:tr>
      <w:tr w:rsidR="00000000" w14:paraId="3BBBB32E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216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 время поступления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966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27.04.15</w:t>
            </w:r>
          </w:p>
        </w:tc>
      </w:tr>
      <w:tr w:rsidR="00000000" w14:paraId="5276B5FB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BA5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 время выписки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574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31.04.15</w:t>
            </w:r>
          </w:p>
        </w:tc>
      </w:tr>
      <w:tr w:rsidR="00000000" w14:paraId="29423093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40F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Отделениегеникологическое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207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7C15494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4BD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Палата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928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5880828B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72F5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Проведено койко-дней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D58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3D2DCD7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FAE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транспортировки: на каталке, на кресле, может идти (подчеркнуть)</w:t>
            </w:r>
          </w:p>
        </w:tc>
      </w:tr>
      <w:tr w:rsidR="00000000" w14:paraId="6FF93A6B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0B4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крови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A79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Резус принадлежность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Rh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(-)</w:t>
            </w:r>
          </w:p>
        </w:tc>
      </w:tr>
      <w:tr w:rsidR="00000000" w14:paraId="69370B21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056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Побочное действие лекарствотрицает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BF1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CED4CB8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E44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Фамилия, имя, отчество Халилова Альбина Ураловна</w:t>
            </w:r>
          </w:p>
        </w:tc>
      </w:tr>
      <w:tr w:rsidR="00000000" w14:paraId="1F920F05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F44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2.Полж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166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Возраст23год</w:t>
            </w:r>
          </w:p>
        </w:tc>
      </w:tr>
      <w:tr w:rsidR="00000000" w14:paraId="3E0A05B4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E7D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Постоянное место жительства: город, село</w:t>
            </w:r>
          </w:p>
        </w:tc>
      </w:tr>
      <w:tr w:rsidR="00000000" w14:paraId="3917D57A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A8A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5.Место работы, профессия или должность: повар</w:t>
            </w:r>
          </w:p>
        </w:tc>
      </w:tr>
      <w:tr w:rsidR="00000000" w14:paraId="696304B7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75B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6.Кем направлен пациент: участковымакушером</w:t>
            </w:r>
          </w:p>
        </w:tc>
      </w:tr>
      <w:tr w:rsidR="00000000" w14:paraId="490FBF1B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C2A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7.Направлен в стационар по экстренным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казаниям: да, нет,через __________ часов после начала заболевания, получения травмы; госпитализирован в плановом порядке</w:t>
            </w:r>
          </w:p>
        </w:tc>
      </w:tr>
      <w:tr w:rsidR="00000000" w14:paraId="7105B5B5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4B1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8.Врачебный диагноз:миома матки</w:t>
            </w:r>
          </w:p>
        </w:tc>
      </w:tr>
      <w:tr w:rsidR="00000000" w14:paraId="694A8D7A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CBA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этап: сбор данных</w:t>
            </w:r>
          </w:p>
        </w:tc>
      </w:tr>
      <w:tr w:rsidR="00000000" w14:paraId="00F58FB3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752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Субъективное обследование:</w:t>
            </w:r>
          </w:p>
        </w:tc>
      </w:tr>
      <w:tr w:rsidR="00000000" w14:paraId="0FBDBE33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656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Причина обращения:обильные выделения, кровянистые вы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деления из половых путей,сильная боль внизу живота,слабость, быстрая утомляемость</w:t>
            </w:r>
          </w:p>
        </w:tc>
      </w:tr>
      <w:tr w:rsidR="00000000" w14:paraId="2A3138FE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60E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Мнение пациента о своем состоянии: беспокойство</w:t>
            </w:r>
          </w:p>
        </w:tc>
      </w:tr>
      <w:tr w:rsidR="00000000" w14:paraId="02F0ADCD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3A7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Ожидаемый результат: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F16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положительный</w:t>
            </w:r>
          </w:p>
        </w:tc>
      </w:tr>
      <w:tr w:rsidR="00000000" w14:paraId="7BD223BC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397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Источник информации (подчеркнуть): пациент, семья, медицинские документы,медперсонал</w:t>
            </w:r>
          </w:p>
        </w:tc>
      </w:tr>
      <w:tr w:rsidR="00000000" w14:paraId="0E93F5B3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E46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бъективное обследование:</w:t>
            </w:r>
          </w:p>
        </w:tc>
      </w:tr>
      <w:tr w:rsidR="00000000" w14:paraId="3DEDF2D4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82E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пациента: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D96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3E98481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8CC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настоящий момент довольно обильные, кровянистые выделения из половых путей с 25.04.15сильная боль внизу живота, слабость, быструю утомляемость</w:t>
            </w:r>
          </w:p>
        </w:tc>
      </w:tr>
      <w:tr w:rsidR="00000000" w14:paraId="58C89954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324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История болезни: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0A3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2FF5C9B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1D2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когда началась:в течение трех недель</w:t>
            </w:r>
          </w:p>
        </w:tc>
      </w:tr>
      <w:tr w:rsidR="00000000" w14:paraId="06940EDC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798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 нач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алась появилась слабость, боли внизу живота, обильные выделения</w:t>
            </w:r>
          </w:p>
        </w:tc>
      </w:tr>
      <w:tr w:rsidR="00000000" w14:paraId="2F33DA80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D25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проводимые исследования: не проводилось</w:t>
            </w:r>
          </w:p>
        </w:tc>
      </w:tr>
      <w:tr w:rsidR="00000000" w14:paraId="32EB806B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F3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лечение, его эффективность: не лечилась</w:t>
            </w:r>
          </w:p>
        </w:tc>
      </w:tr>
      <w:tr w:rsidR="00000000" w14:paraId="01DF41E6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5E8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История жизни: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B90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6B7029F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CDC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условия, в которых рос и развивался (бытовые условия)удовлетворительные</w:t>
            </w:r>
          </w:p>
        </w:tc>
      </w:tr>
      <w:tr w:rsidR="00000000" w14:paraId="0B20FBAB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73B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условия труда, проф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ессиональные вредности, окружающая средаотрицает</w:t>
            </w:r>
          </w:p>
        </w:tc>
      </w:tr>
      <w:tr w:rsidR="00000000" w14:paraId="06F45276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991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перенесенные заболевания, операцииветряная оспа, ОРВИ</w:t>
            </w:r>
          </w:p>
        </w:tc>
      </w:tr>
      <w:tr w:rsidR="00000000" w14:paraId="7AAF4D6A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233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аллергический анамнез: отрицает</w:t>
            </w:r>
          </w:p>
        </w:tc>
      </w:tr>
      <w:tr w:rsidR="00000000" w14:paraId="7138A0A7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DF4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 питания (что предпочитает)</w:t>
            </w:r>
          </w:p>
        </w:tc>
      </w:tr>
      <w:tr w:rsidR="00000000" w14:paraId="308C29EE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276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Духовный статус:</w:t>
            </w:r>
          </w:p>
        </w:tc>
      </w:tr>
      <w:tr w:rsidR="00000000" w14:paraId="5C543B28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59F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 жизни (культура, верования, развлечения, отдых, морал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ьные качества)любит читать</w:t>
            </w:r>
          </w:p>
        </w:tc>
      </w:tr>
      <w:tr w:rsidR="00000000" w14:paraId="6FC33889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47B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Социальный статус:</w:t>
            </w:r>
          </w:p>
        </w:tc>
      </w:tr>
      <w:tr w:rsidR="00000000" w14:paraId="15E1699F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E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Роль в семье, на работе(ресторане) незамужем</w:t>
            </w:r>
          </w:p>
        </w:tc>
      </w:tr>
      <w:tr w:rsidR="00000000" w14:paraId="55FBEE44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C0D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Финансовое положение: работает поваром в ресторане</w:t>
            </w:r>
          </w:p>
        </w:tc>
      </w:tr>
      <w:tr w:rsidR="00000000" w14:paraId="7412688D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91B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Наследственность (наличие у кровных родственников следующих заболеваний: сахарный диабет,высокое давление, заб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олевания сердца, инсульт, ожирение, туберкулез, кровотечения, анемия, заболевания желудка, заболевания почек, заболевания щитовидной железы)отрицает</w:t>
            </w:r>
          </w:p>
        </w:tc>
      </w:tr>
      <w:tr w:rsidR="00000000" w14:paraId="552114E6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D1F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Физиологические данные:</w:t>
            </w:r>
          </w:p>
        </w:tc>
      </w:tr>
      <w:tr w:rsidR="00000000" w14:paraId="2FE9C283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946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Сознание: (ясное, сопор, ступор, кома, бред, галлюцинации)</w:t>
            </w:r>
          </w:p>
        </w:tc>
      </w:tr>
      <w:tr w:rsidR="00000000" w14:paraId="343804F3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D5F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состояние паци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ента: (удовлетворительное,средней тяжести,тяжелое, крайне тяжелое)</w:t>
            </w:r>
          </w:p>
        </w:tc>
      </w:tr>
      <w:tr w:rsidR="00000000" w14:paraId="23996197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BC2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Положение в постели: (активное, пассивное, вынужденное)</w:t>
            </w:r>
          </w:p>
        </w:tc>
      </w:tr>
      <w:tr w:rsidR="00000000" w14:paraId="216E1F1E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988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Рост156 см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2F2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9E903B6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8DB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Вес 62 кг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EB8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C4CEF6B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585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Температура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36,6º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2D1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A0FC36D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BAA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кожи и слизистых:сухие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905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Тургор, влажностьсухие</w:t>
            </w:r>
          </w:p>
        </w:tc>
      </w:tr>
      <w:tr w:rsidR="00000000" w14:paraId="1161B8D8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0F6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Цвет: (гиперемия зева, бле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дность, цианоз, желтушность) норм.</w:t>
            </w:r>
          </w:p>
        </w:tc>
      </w:tr>
      <w:tr w:rsidR="00000000" w14:paraId="706E946A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EDB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Дефекты (пролежни)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741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17C9131C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877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BBD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418972D1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DC6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Лимфоузлы паховые(увеличены)</w:t>
            </w:r>
          </w:p>
        </w:tc>
      </w:tr>
      <w:tr w:rsidR="00000000" w14:paraId="2650D7B6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A64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Возможность пациента общаться: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B56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19AF84E5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350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Речь: нормальная, отсутствует, нарушена</w:t>
            </w:r>
          </w:p>
        </w:tc>
      </w:tr>
      <w:tr w:rsidR="00000000" w14:paraId="33D00A5E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0AD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Зрение: нормальное, снижено, отсутствует</w:t>
            </w:r>
          </w:p>
        </w:tc>
      </w:tr>
      <w:tr w:rsidR="00000000" w14:paraId="2E88B016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8DA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Слух: нормальный, сниже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н, отсутствует</w:t>
            </w:r>
          </w:p>
        </w:tc>
      </w:tr>
      <w:tr w:rsidR="00000000" w14:paraId="58817DD8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F7D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Дыхательная система: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91C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D6E0CB1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BFA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голоса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50F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да,нет</w:t>
            </w:r>
          </w:p>
        </w:tc>
      </w:tr>
      <w:tr w:rsidR="00000000" w14:paraId="68943832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DC2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ЧДД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EBA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в минуту</w:t>
            </w:r>
          </w:p>
        </w:tc>
      </w:tr>
      <w:tr w:rsidR="00000000" w14:paraId="49AB5B57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B9A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Дыхание (глубокое, поверхностное)</w:t>
            </w:r>
          </w:p>
        </w:tc>
      </w:tr>
      <w:tr w:rsidR="00000000" w14:paraId="434C341E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F55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Дыхание ритмичное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EC0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6931EB28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3FB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одышки: экспираторная, инспираторная, смешанная</w:t>
            </w:r>
          </w:p>
        </w:tc>
      </w:tr>
      <w:tr w:rsidR="00000000" w14:paraId="072F96C3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51E5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Экскурсия грудной клетки: симметричность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9B6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7D7E80D5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703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Каше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8CE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1FDC638D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573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Мокрота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280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1DDA0AF8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D01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Запах (специфический)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FC1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24126934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8A0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Сердечно - сосудистая система: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439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0D0DE26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A5D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FA8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пульса92 удара в минуту</w:t>
            </w:r>
          </w:p>
        </w:tc>
      </w:tr>
      <w:tr w:rsidR="00000000" w14:paraId="1E9D2B25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2F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AD8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ритмритмичный</w:t>
            </w:r>
          </w:p>
        </w:tc>
      </w:tr>
      <w:tr w:rsidR="00000000" w14:paraId="7E9F3205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F8E5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237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наполнениеполный</w:t>
            </w:r>
          </w:p>
        </w:tc>
      </w:tr>
      <w:tr w:rsidR="00000000" w14:paraId="194611E2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F23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DE56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напряжениетвердый</w:t>
            </w:r>
          </w:p>
        </w:tc>
      </w:tr>
      <w:tr w:rsidR="00000000" w14:paraId="4E36C46F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DBC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5130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величинабольшая</w:t>
            </w:r>
          </w:p>
        </w:tc>
      </w:tr>
      <w:tr w:rsidR="00000000" w14:paraId="476B0188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C39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8B6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 рука 150/70 мм ртст</w:t>
            </w:r>
          </w:p>
        </w:tc>
      </w:tr>
      <w:tr w:rsidR="00000000" w14:paraId="637194CE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A0E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EB8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 рука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140/70 мм ртст</w:t>
            </w:r>
          </w:p>
        </w:tc>
      </w:tr>
      <w:tr w:rsidR="00000000" w14:paraId="6AA61CE1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841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Желудочно - кишечная система: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5DB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B7CFC78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D70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Аппетит: не изменен, снижен, отсутствует, повышен</w:t>
            </w:r>
          </w:p>
        </w:tc>
      </w:tr>
      <w:tr w:rsidR="00000000" w14:paraId="75092B6E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4CE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Глотание: нормальное,затрудненное</w:t>
            </w:r>
          </w:p>
        </w:tc>
      </w:tr>
      <w:tr w:rsidR="00000000" w14:paraId="182C784D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225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Съёмные зубные протезы: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DF9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157E318E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F0A5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Язык обложен: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DF8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393C33B6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D85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Рвота: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A36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5B3BA2D5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9FE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рвотных масс:</w:t>
            </w:r>
          </w:p>
        </w:tc>
      </w:tr>
      <w:tr w:rsidR="00000000" w14:paraId="26817354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A28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Стул оформлен, запор,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нос, недержание (примеси, слизь, кровь, гной)</w:t>
            </w:r>
          </w:p>
        </w:tc>
      </w:tr>
      <w:tr w:rsidR="00000000" w14:paraId="570CD7A7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1B0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Живот: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E09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35B3D9D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FBB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Обычной формы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1B8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437E77F0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A5B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Увеличен в объеме: (метеоризм, асцит) нет</w:t>
            </w:r>
          </w:p>
        </w:tc>
      </w:tr>
      <w:tr w:rsidR="00000000" w14:paraId="0BFDF3D8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0D1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Ассиметричен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786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5D71E42C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529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Костно-мышечная система: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B89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A07CE25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671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Деформация скелета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C7E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5BB6F7F3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4A7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Деформация суставов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90B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29BD4730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111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Атрофия мышц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D48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674590BF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D7D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Мочев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ыделительная система:</w:t>
            </w:r>
          </w:p>
        </w:tc>
      </w:tr>
      <w:tr w:rsidR="00000000" w14:paraId="06407740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E55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Мочеиспускание: свободное, затруднено, болезненно, учащено, задержка, недержание, олигурия</w:t>
            </w:r>
          </w:p>
        </w:tc>
      </w:tr>
      <w:tr w:rsidR="00000000" w14:paraId="0906D5A5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7A7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мочи: желтый, коричневый, ярко-желтый, гематурия, прозрачный, мутный, хлопья, песок</w:t>
            </w:r>
          </w:p>
        </w:tc>
      </w:tr>
      <w:tr w:rsidR="00000000" w14:paraId="131729D2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D25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Эндокринная система:</w:t>
            </w:r>
          </w:p>
        </w:tc>
      </w:tr>
      <w:tr w:rsidR="00000000" w14:paraId="385C263C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203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оволосения: мужской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женский</w:t>
            </w:r>
          </w:p>
        </w:tc>
      </w:tr>
      <w:tr w:rsidR="00000000" w14:paraId="51973933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3A03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Распределение подкожно-жировой клетчатки: мужской, женский</w:t>
            </w:r>
          </w:p>
        </w:tc>
      </w:tr>
      <w:tr w:rsidR="00000000" w14:paraId="64C68B34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28B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Видимое увеличение щитовидной железы: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412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08616E51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2FA5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Признаки акромегалии: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9A0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391E7B09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D67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Нервная система:</w:t>
            </w:r>
          </w:p>
        </w:tc>
      </w:tr>
      <w:tr w:rsidR="00000000" w14:paraId="2AE7CE11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EB4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Сон: нормальный, бессонница, беспокойный</w:t>
            </w:r>
          </w:p>
        </w:tc>
      </w:tr>
      <w:tr w:rsidR="00000000" w14:paraId="052ECE94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378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Принимает снотворные препараты: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BEE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2A4BC666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BB8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6FD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0F7DC12B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FB5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походки: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181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нет</w:t>
            </w:r>
          </w:p>
        </w:tc>
      </w:tr>
      <w:tr w:rsidR="00000000" w14:paraId="4815D241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3DC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Основные потребности человека (нарушенные подчеркнуть):</w:t>
            </w:r>
          </w:p>
        </w:tc>
      </w:tr>
      <w:tr w:rsidR="00000000" w14:paraId="553988B5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E9D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Дышать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E25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8D622EA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599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43B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05CD79C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5DD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1F6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0433005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297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Выделять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204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0C7A64C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07E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Двигаться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26A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6E71678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775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Поддерживать температуру тела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2F1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2AEE16E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D695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Спать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D59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B54F094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3D4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Отдыхать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EAF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780C77A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385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Одеваться и раздеваться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C5B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F09A04F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8BA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Быть чистым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7B1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BC90167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BBD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Избегать опасности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B38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8593A96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A655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Общаться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E385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E0B9B04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5B1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Иметь жизненные ценности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6FF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9F7539F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A4E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Работать (играть, учиться)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BB9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0DB5249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CF9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Оценка состояния пациента: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удовлетворительное,средней тяжести, тяжелое </w:t>
            </w:r>
          </w:p>
        </w:tc>
      </w:tr>
      <w:tr w:rsidR="00000000" w14:paraId="4BC9C364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751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Сестринский диагноз: тянущая боль внизу живота,выделения,слабость</w:t>
            </w:r>
          </w:p>
        </w:tc>
      </w:tr>
    </w:tbl>
    <w:p w14:paraId="1659A7ED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8BE559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этап. Постановка сестринских проблем</w:t>
      </w: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4534"/>
      </w:tblGrid>
      <w:tr w:rsidR="00000000" w14:paraId="671C181F" w14:textId="77777777">
        <w:tblPrEx>
          <w:tblCellMar>
            <w:top w:w="0" w:type="dxa"/>
            <w:bottom w:w="0" w:type="dxa"/>
          </w:tblCellMar>
        </w:tblPrEx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4E4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Настоящи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473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Потенциальные</w:t>
            </w:r>
          </w:p>
        </w:tc>
      </w:tr>
      <w:tr w:rsidR="00000000" w14:paraId="548AFEB8" w14:textId="77777777">
        <w:tblPrEx>
          <w:tblCellMar>
            <w:top w:w="0" w:type="dxa"/>
            <w:bottom w:w="0" w:type="dxa"/>
          </w:tblCellMar>
        </w:tblPrEx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4E1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боль внизу живота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2A6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1.К перерождению в злокачественную опухоль</w:t>
            </w:r>
          </w:p>
        </w:tc>
      </w:tr>
      <w:tr w:rsidR="00000000" w14:paraId="73724C80" w14:textId="77777777">
        <w:tblPrEx>
          <w:tblCellMar>
            <w:top w:w="0" w:type="dxa"/>
            <w:bottom w:w="0" w:type="dxa"/>
          </w:tblCellMar>
        </w:tblPrEx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CD5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2.обильные,кровянистые выделения из половых путей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073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развитие анемии</w:t>
            </w:r>
          </w:p>
        </w:tc>
      </w:tr>
      <w:tr w:rsidR="00000000" w14:paraId="74DFCBA8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B90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Приоритетные</w:t>
            </w:r>
          </w:p>
        </w:tc>
      </w:tr>
      <w:tr w:rsidR="00000000" w14:paraId="1177623C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D9E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1.боли внизу живота 2.обильные,кровянистые выделения из половых путей</w:t>
            </w:r>
          </w:p>
        </w:tc>
      </w:tr>
    </w:tbl>
    <w:p w14:paraId="2C0054F1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vanish/>
          <w:sz w:val="28"/>
          <w:szCs w:val="28"/>
        </w:rPr>
      </w:pPr>
    </w:p>
    <w:p w14:paraId="23C75D6C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vanish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Дневник наблюдени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 за пациентом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1194"/>
        <w:gridCol w:w="1783"/>
        <w:gridCol w:w="1181"/>
        <w:gridCol w:w="992"/>
        <w:gridCol w:w="1063"/>
      </w:tblGrid>
      <w:tr w:rsidR="00000000" w14:paraId="45E2F75E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B0B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CE1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27.04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737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C3B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160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30.04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173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31.04</w:t>
            </w:r>
          </w:p>
        </w:tc>
      </w:tr>
      <w:tr w:rsidR="00000000" w14:paraId="3144539A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AF2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Дни пребывания в стационаре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765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C065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C5E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CEE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AFF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45D5CC69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1AE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Режим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EA1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2EB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5C2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220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3D7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</w:t>
            </w:r>
          </w:p>
        </w:tc>
      </w:tr>
      <w:tr w:rsidR="00000000" w14:paraId="54C41311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B67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Диета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5A7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292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61A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7B9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79C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0B4E1C05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5C3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состояние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E9D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Уд.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F0D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814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5F15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88F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уд.</w:t>
            </w:r>
          </w:p>
        </w:tc>
      </w:tr>
      <w:tr w:rsidR="00000000" w14:paraId="62449431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919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Отдых, сон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C995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бессоница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4BC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ч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9AF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937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ч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8D6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ч</w:t>
            </w:r>
          </w:p>
        </w:tc>
      </w:tr>
      <w:tr w:rsidR="00000000" w14:paraId="702AA10D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16D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Гигиена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CCF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BC4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D18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EFF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E59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</w:tr>
      <w:tr w:rsidR="00000000" w14:paraId="70BA45ED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6FB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Аппетит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092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понижен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294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A29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понижен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841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понижен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D6B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</w:tr>
      <w:tr w:rsidR="00000000" w14:paraId="5871732C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781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Стул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6F2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офор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2DD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офор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88E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63D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офор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A34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офор</w:t>
            </w:r>
          </w:p>
        </w:tc>
      </w:tr>
      <w:tr w:rsidR="00000000" w14:paraId="46A3BC26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53A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Диурез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DA0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л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066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л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585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 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C61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 л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314D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 л</w:t>
            </w:r>
          </w:p>
        </w:tc>
      </w:tr>
      <w:tr w:rsidR="00000000" w14:paraId="35E87BD3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C64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3C49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Гол.боли.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B7C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Слабость, бессон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AAC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Слабость бессо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91C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слабость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397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слабость</w:t>
            </w:r>
          </w:p>
        </w:tc>
      </w:tr>
      <w:tr w:rsidR="00000000" w14:paraId="5A4B1181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0F3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Сознание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885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ясное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903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ясное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EF5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ясное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AB0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ясное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5EF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ясное</w:t>
            </w:r>
          </w:p>
        </w:tc>
      </w:tr>
      <w:tr w:rsidR="00000000" w14:paraId="17A9EA3D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71B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Настроение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F40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0D0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C1B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EF2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E12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2C4CCA34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D69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Объём движения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393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Огр.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CF6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2DB5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7D8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DF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Акт.</w:t>
            </w:r>
          </w:p>
        </w:tc>
      </w:tr>
      <w:tr w:rsidR="00000000" w14:paraId="73E31CB3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E5D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Кожные покровы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1E6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чист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4EB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чист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EC3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B76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C83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чист</w:t>
            </w:r>
          </w:p>
        </w:tc>
      </w:tr>
      <w:tr w:rsidR="00000000" w14:paraId="1F1D1D69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E68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B6D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об.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E13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об.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36A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652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C4D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0ACC28DD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0C8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Отеки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5B0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2BA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A4A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09A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695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0EA56A38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50F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0EA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98C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ACB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9DB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AE7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 w14:paraId="4CC55CC2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AF65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Артериальное давление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B9B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90/60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7D6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90/55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46D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110/80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7F5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115/75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399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110/80</w:t>
            </w:r>
          </w:p>
        </w:tc>
      </w:tr>
      <w:tr w:rsidR="00000000" w14:paraId="27C81A1D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49B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ЧДД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665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08C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25A5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F2D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63D3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6DF0F1C9" w14:textId="77777777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92F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Температура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E68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859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C27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F37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FF9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36,0</w:t>
            </w:r>
          </w:p>
        </w:tc>
      </w:tr>
    </w:tbl>
    <w:p w14:paraId="4F78931F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B0E3B4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Лабораторно-инструментал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ьные исследования</w:t>
      </w: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09"/>
        <w:gridCol w:w="1264"/>
        <w:gridCol w:w="994"/>
        <w:gridCol w:w="3270"/>
      </w:tblGrid>
      <w:tr w:rsidR="00000000" w14:paraId="1FF89BD8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4942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исследования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2CC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039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Лабораторн.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B41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Инструменталь.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B61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Правила подготовки</w:t>
            </w:r>
          </w:p>
        </w:tc>
      </w:tr>
      <w:tr w:rsidR="00000000" w14:paraId="3CC2B189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760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Гинекологический осмотр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B13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902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397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F8B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гинеколог использует для обследования обе руки и пальпирует органы малого таза для выявления признаков миомы или других патологических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изменений.</w:t>
            </w:r>
          </w:p>
        </w:tc>
      </w:tr>
      <w:tr w:rsidR="00000000" w14:paraId="7F38FA12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BB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Вагинальное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ультразвуковое исследование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4D6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AFA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4CB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D0A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Обследования женских половых органов. Мочевой пузырь, матка и яичники визуализируются с помощью ультразвуковых волн</w:t>
            </w:r>
          </w:p>
        </w:tc>
      </w:tr>
      <w:tr w:rsidR="00000000" w14:paraId="455D6F43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8F75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гистероскопия или лапароскопия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4C5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F22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E417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0DFC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Гистероскопия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(эндоскопическое исследование мат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ки) представляет собой метод, который используется для обследования полости матки с помощью оптических инструментов и камер (гистероскопа). При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лапароскопии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брюшная полость обследуется с помощью оптического инструмента (лапароскопа).</w:t>
            </w:r>
          </w:p>
        </w:tc>
      </w:tr>
      <w:tr w:rsidR="00000000" w14:paraId="2C791B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3AB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Общеклиническое иссле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дование крови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CB4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46D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F90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679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1.В конфидециальной обстановке предоставить пациенту (или членам его семьи) в доступной форме основную информацию о сути предстоящего исследования. 2. Получить согласие пациента на проведение исследования. 3. Предупредить о нежелательно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сти курения перед взятием анализа. 4. Предупредить о необходимости проведения исследования утром натощак.</w:t>
            </w:r>
          </w:p>
        </w:tc>
      </w:tr>
      <w:tr w:rsidR="00000000" w14:paraId="1028D8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12FF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Общий клинический анализ мочи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A590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78DB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20A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ADB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В конфидециальной обстановке предоставить пациенту (или членам его семьи) в доступной форме основную информа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цию о сути предстоящего исследования. 2. Получить согласие пациента на проведение исследования. 3. Если у пациентки менструация, предупредить о необходимости закрыть влагалище тампоном. 4. Обучить пациента технике гигиенической процедуры (подмывания) утром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перед исследованием. 5. Если пациент находится на постельном режиме, выполнить процедуру подмывания. 3-5 дней при правильном ведении </w:t>
            </w:r>
          </w:p>
        </w:tc>
      </w:tr>
    </w:tbl>
    <w:p w14:paraId="0A0DDE83" w14:textId="77777777" w:rsidR="00000000" w:rsidRDefault="004C0089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1E03C2" w14:textId="77777777" w:rsidR="00000000" w:rsidRDefault="004C0089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Карта сестринского процесса.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этап-планирование. </w:t>
      </w:r>
    </w:p>
    <w:p w14:paraId="0782FDD9" w14:textId="77777777" w:rsidR="00000000" w:rsidRDefault="004C0089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этап-реализация плана ухода.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этап-оценка. )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842"/>
        <w:gridCol w:w="1418"/>
        <w:gridCol w:w="1559"/>
      </w:tblGrid>
      <w:tr w:rsidR="00000000" w14:paraId="06801FA0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358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Сестринский диаг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ноз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C275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B56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30E4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Реализация плана ухода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6EF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</w:t>
            </w:r>
          </w:p>
        </w:tc>
      </w:tr>
      <w:tr w:rsidR="00000000" w14:paraId="1ADD3356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F67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4B8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краткосрочные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6B43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долгосрочные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AE6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5135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2E46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2DD5407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201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Боли внизу живота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E96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Боли утихнут в течение 3 дней.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F6D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 моменту выписки пациент отметит исчезновение боли внизу живота.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96A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Пастельный режим,покой,наблюдение за функциональным 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стоянием,выполнение назначения врача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85B9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Измерение ад,пульса,чд,введение обезболивающих средств по назначению врача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F56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3дня боли внизу живота прекратились цель достигнута.</w:t>
            </w:r>
          </w:p>
        </w:tc>
      </w:tr>
      <w:tr w:rsidR="00000000" w14:paraId="261D9112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6CEE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Обильные,кровянистые выделения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BEE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Кровянистые выделения исчезнут через 5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7E1A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 моменту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выписки пациент отметит исчезновение обильных, кровянистых выделении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8668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Пастельный режим, покой, наблюдение за функциональным состоянием, применения пузыря со льдом, выполнение назначения врача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3141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Введение кровоостанавлива-ющих средств по назначению врача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4C8D" w14:textId="77777777" w:rsidR="00000000" w:rsidRDefault="004C008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Цель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достигнута.</w:t>
            </w:r>
          </w:p>
        </w:tc>
      </w:tr>
    </w:tbl>
    <w:p w14:paraId="57531CD4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85E12F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Эпикриз</w:t>
      </w:r>
    </w:p>
    <w:p w14:paraId="6D1C9EB0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Пациентка Халилова Альбина Ураловна находится на лечении с 27.05.14. по 31.05.14 г. с клиническим диагнозом миома матки.</w:t>
      </w:r>
    </w:p>
    <w:p w14:paraId="7E00C53D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сестринского обследования была выявлена приоритетная сестринская проблема:боли внизу живота, обильные, кро</w:t>
      </w:r>
      <w:r>
        <w:rPr>
          <w:rFonts w:ascii="Times New Roman CYR" w:hAnsi="Times New Roman CYR" w:cs="Times New Roman CYR"/>
          <w:sz w:val="28"/>
          <w:szCs w:val="28"/>
        </w:rPr>
        <w:t>вянистые выделения</w:t>
      </w:r>
    </w:p>
    <w:p w14:paraId="7E9BA660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Были поставлены цели, составлен план ухода за данной пациенткой. После проведения операции состояние пациентки улучшилось в результате реализации планирования. Цели были достигнуты :боли внизу живота прекратились, исчезновение обильных, </w:t>
      </w:r>
      <w:r>
        <w:rPr>
          <w:rFonts w:ascii="Times New Roman CYR" w:hAnsi="Times New Roman CYR" w:cs="Times New Roman CYR"/>
          <w:sz w:val="28"/>
          <w:szCs w:val="28"/>
        </w:rPr>
        <w:t>кровянистых выделении из полости матки.</w:t>
      </w:r>
    </w:p>
    <w:p w14:paraId="344A9C66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сделана Радикальное хирургическое лечение. Для достижения долгосрочных целей по реабилитации на дому пациентке рекомендовано:</w:t>
      </w:r>
    </w:p>
    <w:p w14:paraId="2D5EC1B5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Противовоспалительная терапия с целью профилактики послеоперационных осложнений : </w:t>
      </w:r>
      <w:r>
        <w:rPr>
          <w:rFonts w:ascii="Times New Roman CYR" w:hAnsi="Times New Roman CYR" w:cs="Times New Roman CYR"/>
          <w:sz w:val="28"/>
          <w:szCs w:val="28"/>
        </w:rPr>
        <w:t>Ампициллин 1,0*3 раза в/м №7</w:t>
      </w:r>
    </w:p>
    <w:p w14:paraId="273A0FA0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целью профилактики атонии кишечника и мочевого пузыря: Прозерин 0,05% - 1мл*2раза в день.</w:t>
      </w:r>
    </w:p>
    <w:p w14:paraId="797642EA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Соблюдение диеты и питьевого режима, а также применение гормональных средств и препаратов;</w:t>
      </w:r>
    </w:p>
    <w:p w14:paraId="48F20A63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Своевременное обращение к участковому</w:t>
      </w:r>
      <w:r>
        <w:rPr>
          <w:rFonts w:ascii="Times New Roman CYR" w:hAnsi="Times New Roman CYR" w:cs="Times New Roman CYR"/>
          <w:sz w:val="28"/>
          <w:szCs w:val="28"/>
        </w:rPr>
        <w:t xml:space="preserve"> врачу;</w:t>
      </w:r>
    </w:p>
    <w:p w14:paraId="088549B7" w14:textId="77777777" w:rsidR="00000000" w:rsidRDefault="004C0089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5)Воздержание от половой жизни в течении 1 месяца после операции;</w:t>
      </w:r>
    </w:p>
    <w:p w14:paraId="7C69AB79" w14:textId="77777777" w:rsidR="00000000" w:rsidRDefault="004C0089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Исключение приема алкогольных напитков.</w:t>
      </w:r>
    </w:p>
    <w:p w14:paraId="7CE4316C" w14:textId="77777777" w:rsidR="00000000" w:rsidRDefault="004C0089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948EECC" w14:textId="77777777" w:rsidR="00000000" w:rsidRDefault="004C00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DFDFDF8" w14:textId="77777777" w:rsidR="00000000" w:rsidRDefault="004C0089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74050894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270EC7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медсестры имеет свои особенности. Прежде всего, она предполагает процесс взаимодействия с пациентами. Этика - важная с</w:t>
      </w:r>
      <w:r>
        <w:rPr>
          <w:rFonts w:ascii="Times New Roman CYR" w:hAnsi="Times New Roman CYR" w:cs="Times New Roman CYR"/>
          <w:sz w:val="28"/>
          <w:szCs w:val="28"/>
        </w:rPr>
        <w:t>оставляющая часть в данной профессии.</w:t>
      </w:r>
    </w:p>
    <w:p w14:paraId="756EA941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лечения пациентов во многом зависит от отношения медицинских сестер к самим пациентам. Выполняя процедуру, помним заповедь Гиппократа «Не навреди» и делаю все, чтобы ее выполнить. В условиях технического прогрес</w:t>
      </w:r>
      <w:r>
        <w:rPr>
          <w:rFonts w:ascii="Times New Roman CYR" w:hAnsi="Times New Roman CYR" w:cs="Times New Roman CYR"/>
          <w:sz w:val="28"/>
          <w:szCs w:val="28"/>
        </w:rPr>
        <w:t>са в медицине и все большего оснащения больниц и поликлиник новыми изделиями медицинской техники.</w:t>
      </w:r>
    </w:p>
    <w:p w14:paraId="31600EF6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инвазивных методов диагностики и лечения будет возрастать. Это обязывает медицинских сестер скрупулезно изучать имеющиеся и вновь поступающие технические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средства, осваивать инновационные методики их применения, а так же соблюдать деонтологические принципы работы с пациентами на разных этапах лечебно-диагностического процесса. </w:t>
      </w:r>
    </w:p>
    <w:p w14:paraId="4D2ACE41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Миома матки- довольно часто встречаемая доброкачественная опухоль. Лечение миом</w:t>
      </w:r>
      <w:r>
        <w:rPr>
          <w:rFonts w:ascii="Times New Roman CYR" w:hAnsi="Times New Roman CYR" w:cs="Times New Roman CYR"/>
          <w:sz w:val="28"/>
          <w:szCs w:val="28"/>
        </w:rPr>
        <w:t>ы может осуществляться как консервативным, так и хирургическим путем. Консервативное лечение направлено на уменьшение размеров опухоли, прекращение ее роста и может быть использовано до проведения хирургической операции. Хирургическое лечение миомы матки о</w:t>
      </w:r>
      <w:r>
        <w:rPr>
          <w:rFonts w:ascii="Times New Roman CYR" w:hAnsi="Times New Roman CYR" w:cs="Times New Roman CYR"/>
          <w:sz w:val="28"/>
          <w:szCs w:val="28"/>
        </w:rPr>
        <w:t xml:space="preserve">стается ведущим, несмотря на успехи консервативного лечения. </w:t>
      </w:r>
    </w:p>
    <w:p w14:paraId="7E377A1D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Оперативные вмешательства по поводу миомы матки составляют 45% абдоминальных вмешательств в гинекологии. При этом лечение очень важен в послеоперационном периоде сестринский уход. В настоящее вр</w:t>
      </w:r>
      <w:r>
        <w:rPr>
          <w:rFonts w:ascii="Times New Roman CYR" w:hAnsi="Times New Roman CYR" w:cs="Times New Roman CYR"/>
          <w:sz w:val="28"/>
          <w:szCs w:val="28"/>
        </w:rPr>
        <w:t xml:space="preserve">емя имеется тенденция к снижению числа радикальных оперативных вмешательств при миоме матки и расширению показаний к органосохраняющим операциям. </w:t>
      </w:r>
    </w:p>
    <w:p w14:paraId="315496F5" w14:textId="77777777" w:rsidR="00000000" w:rsidRDefault="004C00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матки, помимо сохранения репродуктивной и менструальной функций, позволяет предотвратить нарушение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органов малого таза и способствует профилактике их опущения.</w:t>
      </w:r>
    </w:p>
    <w:p w14:paraId="1530088D" w14:textId="77777777" w:rsidR="00000000" w:rsidRDefault="004C008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EC4D100" w14:textId="77777777" w:rsidR="00000000" w:rsidRDefault="004C0089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используемых источников</w:t>
      </w:r>
    </w:p>
    <w:p w14:paraId="0F92EDA8" w14:textId="77777777" w:rsidR="00000000" w:rsidRDefault="004C0089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B3F4DD" w14:textId="77777777" w:rsidR="00000000" w:rsidRDefault="004C0089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1.Бохман Я. В. Руководство по онкогинекологии. Л.: Медицина, 1989. - 456 с.  </w:t>
      </w:r>
    </w:p>
    <w:p w14:paraId="1CC589EB" w14:textId="77777777" w:rsidR="00000000" w:rsidRDefault="004C0089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.Вихляева Е. М., Василевская Л. Н. Миома матки. М.: Наука</w:t>
      </w:r>
      <w:r>
        <w:rPr>
          <w:rFonts w:ascii="Times New Roman CYR" w:hAnsi="Times New Roman CYR" w:cs="Times New Roman CYR"/>
          <w:sz w:val="28"/>
          <w:szCs w:val="28"/>
        </w:rPr>
        <w:t xml:space="preserve">, 1981. - 320 с. </w:t>
      </w:r>
    </w:p>
    <w:p w14:paraId="6148C8B9" w14:textId="77777777" w:rsidR="00000000" w:rsidRDefault="004C0089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.Вишневская Е. Е., Бохмап Я. В. Ошибки в онкогинекологической практике: Справочное пособие. - Минск, 1994. - 142 с. </w:t>
      </w:r>
    </w:p>
    <w:p w14:paraId="40493E91" w14:textId="77777777" w:rsidR="00000000" w:rsidRDefault="004C0089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.Краснова И. А., Бреусенко В. Г., Каппушева Л. М., Евсеев А. А., Кулешов А. Н., Тюменцева М. Ю. Современные принципы диаг</w:t>
      </w:r>
      <w:r>
        <w:rPr>
          <w:rFonts w:ascii="Times New Roman CYR" w:hAnsi="Times New Roman CYR" w:cs="Times New Roman CYR"/>
          <w:sz w:val="28"/>
          <w:szCs w:val="28"/>
        </w:rPr>
        <w:t xml:space="preserve">ностики и оперативного лечения миомы матки // Акушерство и гинекология, 2003, №2, с. 45-50. </w:t>
      </w:r>
    </w:p>
    <w:p w14:paraId="54F226F4" w14:textId="77777777" w:rsidR="00000000" w:rsidRDefault="004C0089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.Ландеховскии Ю. Д., Фадеев И. Е. Отраслевой стандарт (протокол) ведения больных миомой матки // Акушерство и гинекология, 2002, №5, с. 39-43.  </w:t>
      </w:r>
    </w:p>
    <w:p w14:paraId="68CD3628" w14:textId="77777777" w:rsidR="00000000" w:rsidRDefault="004C0089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.Костючек Д.Ф., Ры</w:t>
      </w:r>
      <w:r>
        <w:rPr>
          <w:rFonts w:ascii="Times New Roman CYR" w:hAnsi="Times New Roman CYR" w:cs="Times New Roman CYR"/>
          <w:sz w:val="28"/>
          <w:szCs w:val="28"/>
        </w:rPr>
        <w:t xml:space="preserve">жова Р.К. Жигулина Г.А., Кан А.В., Рукояткина Е.А. Практикум по неотложной помощи в гинекологии СПб, СПбГМА им. И.И.Мечникова, 2005. - 96с.  </w:t>
      </w:r>
    </w:p>
    <w:p w14:paraId="23A37C5E" w14:textId="77777777" w:rsidR="00000000" w:rsidRDefault="004C0089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.Лысак Л.А. Практические навыки и умения медсестры акушерского и гинекологического профиля. Ростов-на-Дону: Феникс</w:t>
      </w:r>
      <w:r>
        <w:rPr>
          <w:rFonts w:ascii="Times New Roman CYR" w:hAnsi="Times New Roman CYR" w:cs="Times New Roman CYR"/>
          <w:sz w:val="28"/>
          <w:szCs w:val="28"/>
        </w:rPr>
        <w:t xml:space="preserve">, 2002. - 46 с.  </w:t>
      </w:r>
    </w:p>
    <w:p w14:paraId="51E6E1D6" w14:textId="77777777" w:rsidR="00000000" w:rsidRDefault="004C0089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.Лысак Л.А. Сестринское дело в акушерстве и гинекологии. Ростов-на-Дону: Феникс, 2004. - 352 с.  </w:t>
      </w:r>
    </w:p>
    <w:p w14:paraId="2172B7B8" w14:textId="77777777" w:rsidR="004C0089" w:rsidRDefault="004C0089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.Савицкий Г. А., Савицкий А. Г. Миома матки. Проблемы патогенеза и патогенетической терапии. СПб, 2000. - 248 с. 10.Селезнева Н. Д. // Опера</w:t>
      </w:r>
      <w:r>
        <w:rPr>
          <w:rFonts w:ascii="Times New Roman CYR" w:hAnsi="Times New Roman CYR" w:cs="Times New Roman CYR"/>
          <w:sz w:val="28"/>
          <w:szCs w:val="28"/>
        </w:rPr>
        <w:t>тивная гинекология / Под ред. B. И. Кулакова. Н. Новгород, 1997. - С. 157- 188.</w:t>
      </w:r>
    </w:p>
    <w:sectPr w:rsidR="004C00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68"/>
    <w:rsid w:val="004C0089"/>
    <w:rsid w:val="00E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BFDCB"/>
  <w14:defaultImageDpi w14:val="0"/>
  <w15:docId w15:val="{A5589064-423C-494D-896E-C2D258EC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5860</Words>
  <Characters>33408</Characters>
  <Application>Microsoft Office Word</Application>
  <DocSecurity>0</DocSecurity>
  <Lines>278</Lines>
  <Paragraphs>78</Paragraphs>
  <ScaleCrop>false</ScaleCrop>
  <Company/>
  <LinksUpToDate>false</LinksUpToDate>
  <CharactersWithSpaces>39190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2024-12-13T05:45:00Z</dcterms:created>
  <dcterms:modified xsi:type="dcterms:W3CDTF">2024-12-13T05:45:00Z</dcterms:modified>
</cp:coreProperties>
</file>