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07A3" w14:textId="77777777" w:rsidR="009C489B" w:rsidRDefault="009C489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Карагандинский государственный медицинский университет</w:t>
      </w:r>
    </w:p>
    <w:p w14:paraId="6CDFE1DD" w14:textId="77777777" w:rsidR="009C489B" w:rsidRDefault="009C489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w:t>
      </w:r>
    </w:p>
    <w:p w14:paraId="63E8B99E" w14:textId="77777777" w:rsidR="009C489B" w:rsidRDefault="009C489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225D69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A7145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C2FB6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3497E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B47D2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32A4F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EEDF5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F9BC2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B417E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06F7A8" w14:textId="77777777" w:rsidR="009C489B" w:rsidRDefault="009C489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СРСП</w:t>
      </w:r>
    </w:p>
    <w:p w14:paraId="7657949C" w14:textId="3A3D5DBA" w:rsidR="009C489B" w:rsidRDefault="009C489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«История родов»</w:t>
      </w:r>
    </w:p>
    <w:p w14:paraId="18ED27C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1C922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1FC23A" w14:textId="77777777" w:rsidR="009C489B" w:rsidRDefault="009C48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 Бесмельцева К. 4-079ОМ</w:t>
      </w:r>
    </w:p>
    <w:p w14:paraId="596AFFAA" w14:textId="77777777" w:rsidR="009C489B" w:rsidRDefault="009C48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Проверила: Быкова А.О.</w:t>
      </w:r>
    </w:p>
    <w:p w14:paraId="78DEF95E" w14:textId="77777777" w:rsidR="009C489B" w:rsidRDefault="009C489B">
      <w:pPr>
        <w:widowControl w:val="0"/>
        <w:autoSpaceDE w:val="0"/>
        <w:autoSpaceDN w:val="0"/>
        <w:adjustRightInd w:val="0"/>
        <w:spacing w:after="0" w:line="360" w:lineRule="auto"/>
        <w:jc w:val="both"/>
        <w:rPr>
          <w:rFonts w:ascii="Times New Roman CYR" w:hAnsi="Times New Roman CYR" w:cs="Times New Roman CYR"/>
          <w:sz w:val="28"/>
          <w:szCs w:val="28"/>
        </w:rPr>
      </w:pPr>
    </w:p>
    <w:p w14:paraId="1D11787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476E0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550BF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B8BB2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F0986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130A4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7DE01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0AC94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D819A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5D332D" w14:textId="77777777" w:rsidR="009C489B" w:rsidRDefault="009C489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Караганда, 2015 год</w:t>
      </w:r>
    </w:p>
    <w:p w14:paraId="1C81037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Общие сведения</w:t>
      </w:r>
    </w:p>
    <w:p w14:paraId="1C6EB5F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476E0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.А.С.М.</w:t>
      </w:r>
    </w:p>
    <w:p w14:paraId="75546C8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28 лет (18.09.1987 г.)</w:t>
      </w:r>
    </w:p>
    <w:p w14:paraId="42D3CE5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Казашка</w:t>
      </w:r>
    </w:p>
    <w:p w14:paraId="52A0612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Место работы: домохозяйка</w:t>
      </w:r>
    </w:p>
    <w:p w14:paraId="6DBB3AA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Республика: Казахстан, область : Карагандинская, город обл. знач : Караганда, улица : Университетская, дом., квартира</w:t>
      </w:r>
    </w:p>
    <w:p w14:paraId="42C608B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О.А.Н., 3о лет, безработный</w:t>
      </w:r>
    </w:p>
    <w:p w14:paraId="424810B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поступления 21.03.2015 г.</w:t>
      </w:r>
    </w:p>
    <w:p w14:paraId="61B53E7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Отделение патологии</w:t>
      </w:r>
    </w:p>
    <w:p w14:paraId="0129AE0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06EE4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Анамнез</w:t>
      </w:r>
    </w:p>
    <w:p w14:paraId="1FEF230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1FD30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отягощен.</w:t>
      </w:r>
    </w:p>
    <w:p w14:paraId="43EFADA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болела простудными заболеваниями, ОРВИ. Болезнь Боткина, туберкулез отрицает. Во взрослой жизни - хронический пиелонефрит. Последнее обострение в 2014 году. На «Д» учете не состоит. Миопия слабой степени.</w:t>
      </w:r>
    </w:p>
    <w:p w14:paraId="5CE6A28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Хронические заболевания отрицает</w:t>
      </w:r>
    </w:p>
    <w:p w14:paraId="16F62FB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Аллергические заболевания отрицает</w:t>
      </w:r>
    </w:p>
    <w:p w14:paraId="7D9095E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Гемотрансфузии отрицает</w:t>
      </w:r>
    </w:p>
    <w:p w14:paraId="2ED3C1B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Операции отрицает</w:t>
      </w:r>
    </w:p>
    <w:p w14:paraId="0CBC758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F6B92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Специальный (акушерский) анамнез</w:t>
      </w:r>
    </w:p>
    <w:p w14:paraId="7828FA1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0EE25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Менструальная функция:</w:t>
      </w:r>
    </w:p>
    <w:p w14:paraId="710D7D2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менструация в 12 лет. Овуляторный период 28 дней по 4-5 дня, безболезненные ,умеренные. Последняя менструация : 04.11- 08.11.14г.</w:t>
      </w:r>
    </w:p>
    <w:p w14:paraId="2D87AD7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Половая функция:</w:t>
      </w:r>
    </w:p>
    <w:p w14:paraId="491790B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половой жизни: 20 лет. Состоит в браке. Первая беременность наступила после 3-х лет с начала половой жизни. В 2011 г. Внематочная беременность, тубэктомия справа.</w:t>
      </w:r>
    </w:p>
    <w:p w14:paraId="2817A36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Генеративная функция:</w:t>
      </w:r>
    </w:p>
    <w:p w14:paraId="2DE5A2D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Паритет родов. Беременностей 4</w:t>
      </w:r>
      <w:r>
        <w:rPr>
          <w:rFonts w:ascii="Times New Roman CYR" w:hAnsi="Times New Roman CYR" w:cs="Times New Roman CYR"/>
          <w:sz w:val="28"/>
          <w:szCs w:val="28"/>
        </w:rPr>
        <w:tab/>
        <w:t>2010 г. Самопроизвольный выкидыш в сроке 6 недель с выскабливанием полости матки.</w:t>
      </w:r>
      <w:r>
        <w:rPr>
          <w:rFonts w:ascii="Times New Roman CYR" w:hAnsi="Times New Roman CYR" w:cs="Times New Roman CYR"/>
          <w:sz w:val="28"/>
          <w:szCs w:val="28"/>
        </w:rPr>
        <w:tab/>
        <w:t>2011 г. Внематочная беременность, тубэктомия справа</w:t>
      </w:r>
      <w:r>
        <w:rPr>
          <w:rFonts w:ascii="Times New Roman CYR" w:hAnsi="Times New Roman CYR" w:cs="Times New Roman CYR"/>
          <w:sz w:val="28"/>
          <w:szCs w:val="28"/>
        </w:rPr>
        <w:tab/>
        <w:t>2013г. срочные роды 3500,0, ребенок умер в 7 месяцев - кардиомиопатия (со ВПС)</w:t>
      </w:r>
      <w:r>
        <w:rPr>
          <w:rFonts w:ascii="Times New Roman CYR" w:hAnsi="Times New Roman CYR" w:cs="Times New Roman CYR"/>
          <w:sz w:val="28"/>
          <w:szCs w:val="28"/>
        </w:rPr>
        <w:tab/>
        <w:t>данная</w:t>
      </w:r>
    </w:p>
    <w:p w14:paraId="5DA4801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настоящей беременности:</w:t>
      </w:r>
    </w:p>
    <w:p w14:paraId="0AD40EB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 учете с 10 недель беременности</w:t>
      </w:r>
    </w:p>
    <w:p w14:paraId="04443F3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половина беременности - 20 недель - гиперэхогенный фокус в сердце. В 30 недель диагноз снят.</w:t>
      </w:r>
    </w:p>
    <w:p w14:paraId="493A138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половина- 22 недели - бактериальный посев мочи - стафилококки - 105 не лечилась. В 35 недель lues latens, урогенитальный хламидиоз, профессиональное лечение трихомониаза в условиях ОКВД. В 37-38 недель профессиональное лечение врожденного luesa latens в ОКВД.</w:t>
      </w:r>
    </w:p>
    <w:p w14:paraId="540CB14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данной беременности беспокоила тошнота, рвота. Сама принимала ОМЕЗ.</w:t>
      </w:r>
    </w:p>
    <w:p w14:paraId="05FA05A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шевеление плода не помнит.</w:t>
      </w:r>
    </w:p>
    <w:p w14:paraId="63B8949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беременности от 21.03.15г. составляет: по первому дню последней менструации 41недель+ 3дня; по УЗИ 40 недель + 3 дня , по первой явке в женскую консультацию 39 недель+ 3 дня;</w:t>
      </w:r>
    </w:p>
    <w:p w14:paraId="3B2A31E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формуле Скульского Х=((</w:t>
      </w:r>
      <w:r>
        <w:rPr>
          <w:rFonts w:ascii="Times New Roman CYR" w:hAnsi="Times New Roman CYR" w:cs="Times New Roman CYR"/>
          <w:sz w:val="28"/>
          <w:szCs w:val="28"/>
          <w:lang w:val="en-US"/>
        </w:rPr>
        <w:t>L</w:t>
      </w:r>
      <w:r>
        <w:rPr>
          <w:rFonts w:ascii="Times New Roman CYR" w:hAnsi="Times New Roman CYR" w:cs="Times New Roman CYR"/>
          <w:sz w:val="28"/>
          <w:szCs w:val="28"/>
        </w:rPr>
        <w:t>*2)-5)/5 Х= (27*2-5)/ 5= 9,8 лунных месяца 274 дня</w:t>
      </w:r>
    </w:p>
    <w:p w14:paraId="5CC9A08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Жордания= </w:t>
      </w:r>
      <w:r>
        <w:rPr>
          <w:rFonts w:ascii="Times New Roman CYR" w:hAnsi="Times New Roman CYR" w:cs="Times New Roman CYR"/>
          <w:sz w:val="28"/>
          <w:szCs w:val="28"/>
          <w:lang w:val="en-US"/>
        </w:rPr>
        <w:t>X</w:t>
      </w:r>
      <w:r>
        <w:rPr>
          <w:rFonts w:ascii="Times New Roman CYR" w:hAnsi="Times New Roman CYR" w:cs="Times New Roman CYR"/>
          <w:sz w:val="28"/>
          <w:szCs w:val="28"/>
        </w:rPr>
        <w:t>=</w:t>
      </w:r>
      <w:r>
        <w:rPr>
          <w:rFonts w:ascii="Times New Roman CYR" w:hAnsi="Times New Roman CYR" w:cs="Times New Roman CYR"/>
          <w:sz w:val="28"/>
          <w:szCs w:val="28"/>
          <w:lang w:val="en-US"/>
        </w:rPr>
        <w:t>L</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Х= 27+ 12= 39 недель</w:t>
      </w:r>
    </w:p>
    <w:p w14:paraId="3E20D9B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Длина плода, измеренная тазомером = 27см.</w:t>
      </w:r>
    </w:p>
    <w:p w14:paraId="0D4D774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Лобно-затылочный размер головки = 12 см.</w:t>
      </w:r>
    </w:p>
    <w:p w14:paraId="6FE4EBC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.Сведение о родах:</w:t>
      </w:r>
    </w:p>
    <w:p w14:paraId="3C36121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тянущие боли внизу живота в течении 3-х часов .</w:t>
      </w:r>
    </w:p>
    <w:p w14:paraId="01613D0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6DDC6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Объективное исследование</w:t>
      </w:r>
    </w:p>
    <w:p w14:paraId="33AD262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9C5C4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Наружный осмотр:</w:t>
      </w:r>
    </w:p>
    <w:p w14:paraId="4D8CC5E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Состояние удовлетворительное, нормостенического телосложения, умеренного питания, рост 162см, вес 69кг, ИМТ= 26, температура тела 36,8 °С. Пульс 78 уд/мин, удовлетворительного наполнения, ритмичный. АД 120/90 мм.рт.ст. Анализ мочи на наличие белка путем кипячения отрицательный.</w:t>
      </w:r>
    </w:p>
    <w:p w14:paraId="2C920B2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Кожные покровы чистые, обычной окраски. Варикозного расширения вен нет. Ромб Михаэлиса соответствует форме квадрата. Горизонтальная диагональ ромба равна 10 см, вертикальная 11см.</w:t>
      </w:r>
    </w:p>
    <w:p w14:paraId="79C27E2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Молочные железы мягкие, соски чистые</w:t>
      </w:r>
    </w:p>
    <w:p w14:paraId="356DA33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легких дыхание везикулярное, хрипов нет. Тоны сердца ясные, ритмичные. Язык влажный, чистый. Мочеиспускание свободное, безболезненное, симптом «Поколачивания» отрицательный с обеих сторон. Стул оформленный, регулярный.</w:t>
      </w:r>
    </w:p>
    <w:p w14:paraId="4A1B25C2" w14:textId="77777777" w:rsidR="009C489B" w:rsidRPr="00961EDC" w:rsidRDefault="009C489B">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sidRPr="00961EDC">
        <w:rPr>
          <w:rFonts w:ascii="Times New Roman CYR" w:hAnsi="Times New Roman CYR" w:cs="Times New Roman CYR"/>
          <w:color w:val="FFFFFF"/>
          <w:sz w:val="28"/>
          <w:szCs w:val="28"/>
        </w:rPr>
        <w:t>беременность кровотечение головка плод</w:t>
      </w:r>
    </w:p>
    <w:p w14:paraId="0E8466D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Акушерский статус</w:t>
      </w:r>
    </w:p>
    <w:p w14:paraId="0869CDA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04269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Размеры таза: 26-28-30-20.</w:t>
      </w:r>
    </w:p>
    <w:p w14:paraId="60491FE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Distantia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spinarum</w:t>
      </w:r>
      <w:r>
        <w:rPr>
          <w:rFonts w:ascii="Times New Roman CYR" w:hAnsi="Times New Roman CYR" w:cs="Times New Roman CYR"/>
          <w:sz w:val="28"/>
          <w:szCs w:val="28"/>
        </w:rPr>
        <w:t>-расстояние мужду передневерхними остями подвздошых костей(наиболее выступающие точки на передней поверхности таза). В норме составляет 25-26 см.</w:t>
      </w:r>
    </w:p>
    <w:p w14:paraId="705AECB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Distantia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cristarum</w:t>
      </w:r>
      <w:r>
        <w:rPr>
          <w:rFonts w:ascii="Times New Roman CYR" w:hAnsi="Times New Roman CYR" w:cs="Times New Roman CYR"/>
          <w:sz w:val="28"/>
          <w:szCs w:val="28"/>
        </w:rPr>
        <w:t>- расстояние между наиболее удаленными точками гребней подвздошных костей, в среднем 28- 29 см.</w:t>
      </w:r>
    </w:p>
    <w:p w14:paraId="6B37061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Distantia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trohanterica</w:t>
      </w:r>
      <w:r>
        <w:rPr>
          <w:rFonts w:ascii="Times New Roman CYR" w:hAnsi="Times New Roman CYR" w:cs="Times New Roman CYR"/>
          <w:sz w:val="28"/>
          <w:szCs w:val="28"/>
        </w:rPr>
        <w:t xml:space="preserve">- расстояние между большими вертелами бедренных </w:t>
      </w:r>
      <w:r>
        <w:rPr>
          <w:rFonts w:ascii="Times New Roman CYR" w:hAnsi="Times New Roman CYR" w:cs="Times New Roman CYR"/>
          <w:sz w:val="28"/>
          <w:szCs w:val="28"/>
        </w:rPr>
        <w:lastRenderedPageBreak/>
        <w:t>костей, этот размер равен 31-32 см.</w:t>
      </w:r>
    </w:p>
    <w:p w14:paraId="38F248D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Conjugata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diagonalis</w:t>
      </w:r>
      <w:r>
        <w:rPr>
          <w:rFonts w:ascii="Times New Roman CYR" w:hAnsi="Times New Roman CYR" w:cs="Times New Roman CYR"/>
          <w:sz w:val="28"/>
          <w:szCs w:val="28"/>
        </w:rPr>
        <w:t>- расстояние от нижнего края симфиза до наиболее выдающейся точки мыса крестца. Ее определяют при влагалищном исследовании женщины. Если мыс достижим, то кончик среднего пальца фиксируют на его верхушке, а ребро ладони упирают в нижний край симфиза. После этого отмечают место соприкосновения исследующей руки с нижним краем симфиза и измеряют расстояние от верхушки среднего пальца до точки соприкосновения с нижним краем симфиза. Размер= 10,5-12 см.</w:t>
      </w:r>
    </w:p>
    <w:p w14:paraId="41E17D3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истинной конъюгаты из размера диагональной конъюгаты вычитаем 1,5-2 см. Истинная конъюгата = 11 см</w:t>
      </w:r>
    </w:p>
    <w:p w14:paraId="028E167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живота:</w:t>
      </w:r>
    </w:p>
    <w:p w14:paraId="200027B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 По форме продольного овоида ,пупок сглажен.</w:t>
      </w:r>
    </w:p>
    <w:p w14:paraId="40FFC36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Измерение окружности живота на уровне пупка 101см.</w:t>
      </w:r>
    </w:p>
    <w:p w14:paraId="2EF88BA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 Измерение высоты стояния дна матки от лобка 41 см.</w:t>
      </w:r>
    </w:p>
    <w:p w14:paraId="10117C5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 Длина плода по Альфельду. Измерение проводят тазомером. Одну пуговку тазомера устанавливают на нижний полюс головки ,другую- на дно матки. Расстояние от нижнего полюса головки до тазового конца составляет половину длины плода. Поэтому полученную величину умножают на 2, из полученного числа вычитают 3-5 см в зависимости от толщины брюшной стенки. Установив таким образом длину плода, делят это число на 5 и получают срок беременности в месяцах. Результат измерения равен 24 см.</w:t>
      </w:r>
    </w:p>
    <w:p w14:paraId="09DB580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(24*2-3)/5=9 месяцев</w:t>
      </w:r>
    </w:p>
    <w:p w14:paraId="3ECC5F7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головки плода. Женщина лежит на спине; тщательнее ощупываем головку плода: пуговки тазомера устанавливаем на самых выдающихся пунктах головки, которые обычно соответствуют области затылка и лба. Результат измерения равен 12 см.</w:t>
      </w:r>
    </w:p>
    <w:p w14:paraId="4176C25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Соловьева. Измеряем сантиметровой лентой окружность лучезапястного сустава беременной. Средняя величина окружности 14 см.</w:t>
      </w:r>
    </w:p>
    <w:p w14:paraId="040ACF0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lastRenderedPageBreak/>
        <w:t>e</w:t>
      </w:r>
      <w:r>
        <w:rPr>
          <w:rFonts w:ascii="Times New Roman CYR" w:hAnsi="Times New Roman CYR" w:cs="Times New Roman CYR"/>
          <w:sz w:val="28"/>
          <w:szCs w:val="28"/>
        </w:rPr>
        <w:t>) Пальпация живота по Леопольду-Левицкому:</w:t>
      </w:r>
    </w:p>
    <w:p w14:paraId="2DB56C0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справа от беременной.</w:t>
      </w:r>
    </w:p>
    <w:p w14:paraId="23FE27A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Определяем высоту стояния дна матки и часть плода,которая находится в дне.Ладони обеих рук располагаются на дне, концы пальцев рук направлены друг к другу,но не соприкасаются.В области дна матки определяется тазовый конец плода.</w:t>
      </w:r>
    </w:p>
    <w:p w14:paraId="6843123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Определяем положение, позицию и вид плода.Кисти рук сдвигаются на боковые поверхности матки.Проводим пальпацию боковых отделов матки. Продольное положение плода, 1 позиция.</w:t>
      </w:r>
    </w:p>
    <w:p w14:paraId="701EDA2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-Прием.Определяем предлежащую часть и отношение ее ко входу в малый таз.Прием проводим одной рукой. Головное предлежание.</w:t>
      </w:r>
    </w:p>
    <w:p w14:paraId="6AA465B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-Прием.Определяем характер предлежащей части и ее местоположение по отношению к плоскости малого таза. Для выполнения данного приема поворачиваемся лицом к ногам беременной.Кисти рук располагаем латерально от срединной линии над горизонтальными ветвями лобковых костей. Головка прижата ко входу в малый таз.</w:t>
      </w:r>
    </w:p>
    <w:p w14:paraId="3FDEB2A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f</w:t>
      </w:r>
      <w:r>
        <w:rPr>
          <w:rFonts w:ascii="Times New Roman CYR" w:hAnsi="Times New Roman CYR" w:cs="Times New Roman CYR"/>
          <w:sz w:val="28"/>
          <w:szCs w:val="28"/>
        </w:rPr>
        <w:t>) Аускультация сердцебиения плода: приглушенное, ритмичное, до 142 уд/мин слева на уровне пупка.</w:t>
      </w:r>
    </w:p>
    <w:p w14:paraId="5D79CCE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Предполагаемая масса плода 4141 (±191)гр. УЗИ от (21.03.15г.)</w:t>
      </w:r>
    </w:p>
    <w:p w14:paraId="24B7626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Максимальная допустимая кровопотеря роженицы 0,3% от 69 кг 207 мл.</w:t>
      </w:r>
    </w:p>
    <w:p w14:paraId="2A47267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9B98A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w:t>
      </w:r>
      <w:r>
        <w:rPr>
          <w:rFonts w:ascii="Times New Roman CYR" w:hAnsi="Times New Roman CYR" w:cs="Times New Roman CYR"/>
          <w:sz w:val="28"/>
          <w:szCs w:val="28"/>
        </w:rPr>
        <w:t>. Осмотр в зеркала</w:t>
      </w:r>
    </w:p>
    <w:p w14:paraId="1A3BBD9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E641C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Наружные половые органы развиты правильно. Оволосение по женскому типу</w:t>
      </w:r>
    </w:p>
    <w:p w14:paraId="1C76079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Влагалище рожавшей увлажнено умеренными, светлыми околоплодными водами</w:t>
      </w:r>
    </w:p>
    <w:p w14:paraId="770D402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Шейка матки сглажена</w:t>
      </w:r>
    </w:p>
    <w:p w14:paraId="52642FB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 Наружный зев закрыт</w:t>
      </w:r>
    </w:p>
    <w:p w14:paraId="6888540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Положение плода продольное, предлежит головка, прижата ко входу в малый таз.</w:t>
      </w:r>
    </w:p>
    <w:p w14:paraId="510C7FB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Влагалищное исследование: нет показаний</w:t>
      </w:r>
    </w:p>
    <w:p w14:paraId="678D3E6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Conjugata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diagonalis</w:t>
      </w:r>
      <w:r>
        <w:rPr>
          <w:rFonts w:ascii="Times New Roman CYR" w:hAnsi="Times New Roman CYR" w:cs="Times New Roman CYR"/>
          <w:sz w:val="28"/>
          <w:szCs w:val="28"/>
        </w:rPr>
        <w:t>- расстояние от нижнего края симфиза до наиболее выдающейся точки мыса крестца. Ее определяют при влагалищном исследовании женщины. Если мыс достижим, то кончик среднего пальца фиксируют на его верхушке ,а ребро ладони упирают в нижний край симфиза. После этого отмечают место соприкосновения исследующей руки с нижним краем симфиза и измеряют расстояние от верхушки среднего пальца до точки соприкосновения с нижним краем симфиза. Размер = 10,5-12 см.</w:t>
      </w:r>
    </w:p>
    <w:p w14:paraId="30A050A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Беременность 40недель + 3 дня.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период родов. Разрыв промежности 1 степени. </w:t>
      </w:r>
      <w:r>
        <w:rPr>
          <w:rFonts w:ascii="Times New Roman CYR" w:hAnsi="Times New Roman CYR" w:cs="Times New Roman CYR"/>
          <w:sz w:val="28"/>
          <w:szCs w:val="28"/>
          <w:lang w:val="en-US"/>
        </w:rPr>
        <w:t>Luens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latens</w:t>
      </w:r>
      <w:r>
        <w:rPr>
          <w:rFonts w:ascii="Times New Roman CYR" w:hAnsi="Times New Roman CYR" w:cs="Times New Roman CYR"/>
          <w:sz w:val="28"/>
          <w:szCs w:val="28"/>
        </w:rPr>
        <w:t>. Миопия слабой степени. Хронический пиелонефрит, стадия ремиссии. ОАА</w:t>
      </w:r>
    </w:p>
    <w:p w14:paraId="1143294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ведения родов:</w:t>
      </w:r>
    </w:p>
    <w:p w14:paraId="58945AD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роды вести консервативно</w:t>
      </w:r>
    </w:p>
    <w:p w14:paraId="4E6EE61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ведение 3 периода</w:t>
      </w:r>
    </w:p>
    <w:p w14:paraId="0F7CF7D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утеротонической целью окситоцин 10 ЕД в/м</w:t>
      </w:r>
    </w:p>
    <w:p w14:paraId="483CA887" w14:textId="77777777" w:rsidR="009C489B" w:rsidRPr="00961EDC"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на родах врача неонатолога</w:t>
      </w:r>
    </w:p>
    <w:p w14:paraId="5A1A307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Динамика наблюдения за беременной</w:t>
      </w:r>
    </w:p>
    <w:p w14:paraId="39C11A0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1009C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.03.2015г Состояние удовлетворительное. АД 110/70, пульс 78 ударов в минуту, температура 36,6°С, матка не возбуждена, выделения из половых путей слизистые, стул и мочеиспускание в норме, сердцебиение плода ритмичное 148 ударов в минуту. Околоплодные воды не изливались.</w:t>
      </w:r>
    </w:p>
    <w:p w14:paraId="425420F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.082014г Состояние удовлетворительное. АД 110/70, пульс 76 ударов в минуту, температура 36,6°С, матка не возбуждена, выделения из половых путей слизистые, стул и мочеиспускание в норме, сердцебиение плода ритмичное 144 </w:t>
      </w:r>
      <w:r>
        <w:rPr>
          <w:rFonts w:ascii="Times New Roman CYR" w:hAnsi="Times New Roman CYR" w:cs="Times New Roman CYR"/>
          <w:sz w:val="28"/>
          <w:szCs w:val="28"/>
        </w:rPr>
        <w:lastRenderedPageBreak/>
        <w:t>ударов в минуту. Околоплодные воды не изливались.</w:t>
      </w:r>
    </w:p>
    <w:p w14:paraId="3080648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9CE0D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VIII</w:t>
      </w:r>
      <w:r>
        <w:rPr>
          <w:rFonts w:ascii="Times New Roman CYR" w:hAnsi="Times New Roman CYR" w:cs="Times New Roman CYR"/>
          <w:sz w:val="28"/>
          <w:szCs w:val="28"/>
        </w:rPr>
        <w:t>. Дневник течения родового акта</w:t>
      </w:r>
    </w:p>
    <w:p w14:paraId="456962A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период родов (21.03.2015г 16:00ч начало родовой деятельности.)</w:t>
      </w:r>
    </w:p>
    <w:p w14:paraId="76F996D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составила 2 часа 20 минут.</w:t>
      </w:r>
    </w:p>
    <w:p w14:paraId="601DE7C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:45ч Артериальное давление 120/90 , пульс 80 ударов в мин., температура 36,8°С, Сердцебиение плода 145 ударов в мин., выделения из половых путей слизистые, наблюдается 4 схватки за 10 минут по 10 секунд</w:t>
      </w:r>
    </w:p>
    <w:p w14:paraId="7652171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:20ч Артериальное давление 120/80, пульс 78 уд/мин., температура 36,7С, сердцебиение плода 140 ударов в мин, выделения из половых путей слизистые, наблюдается 4 схватки за 10 минут по 15 секунд. Шейка матки сглажена, края тонкие, податливые, открытие маточного зева 9,0 см.Плодный пузырь цел, наливается. Положение плода продольное, предлежит головка,3/5.Конфигурации головки нет. Емкость таза удовлетворительная. Выступов и экзостозов в малом тазу нет. Мыс не достижим.</w:t>
      </w:r>
    </w:p>
    <w:p w14:paraId="464D6823" w14:textId="77777777" w:rsidR="009C489B" w:rsidRDefault="00961E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Б</w:t>
      </w:r>
      <w:r w:rsidR="009C489B">
        <w:rPr>
          <w:rFonts w:ascii="Times New Roman CYR" w:hAnsi="Times New Roman CYR" w:cs="Times New Roman CYR"/>
          <w:sz w:val="28"/>
          <w:szCs w:val="28"/>
        </w:rPr>
        <w:t xml:space="preserve">еременность 40 недель + 3дня. Первый период родов. Разрыв промежности 1 степени. </w:t>
      </w:r>
      <w:r w:rsidR="009C489B">
        <w:rPr>
          <w:rFonts w:ascii="Times New Roman CYR" w:hAnsi="Times New Roman CYR" w:cs="Times New Roman CYR"/>
          <w:sz w:val="28"/>
          <w:szCs w:val="28"/>
          <w:lang w:val="en-US"/>
        </w:rPr>
        <w:t>Luens</w:t>
      </w:r>
      <w:r w:rsidR="009C489B">
        <w:rPr>
          <w:rFonts w:ascii="Times New Roman CYR" w:hAnsi="Times New Roman CYR" w:cs="Times New Roman CYR"/>
          <w:sz w:val="28"/>
          <w:szCs w:val="28"/>
        </w:rPr>
        <w:t xml:space="preserve"> </w:t>
      </w:r>
      <w:r w:rsidR="009C489B">
        <w:rPr>
          <w:rFonts w:ascii="Times New Roman CYR" w:hAnsi="Times New Roman CYR" w:cs="Times New Roman CYR"/>
          <w:sz w:val="28"/>
          <w:szCs w:val="28"/>
          <w:lang w:val="en-US"/>
        </w:rPr>
        <w:t>latens</w:t>
      </w:r>
      <w:r w:rsidR="009C489B">
        <w:rPr>
          <w:rFonts w:ascii="Times New Roman CYR" w:hAnsi="Times New Roman CYR" w:cs="Times New Roman CYR"/>
          <w:sz w:val="28"/>
          <w:szCs w:val="28"/>
        </w:rPr>
        <w:t>. Миопия слабой степени. Хронический пиелонефрит, стадия ремиссии. ОАА</w:t>
      </w:r>
    </w:p>
    <w:p w14:paraId="22A0CDF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E0A995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переведена в родильный зал.</w:t>
      </w:r>
    </w:p>
    <w:p w14:paraId="47A91D7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роды вести консервативно</w:t>
      </w:r>
    </w:p>
    <w:p w14:paraId="3DDCDC1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ведение 3 периода</w:t>
      </w:r>
    </w:p>
    <w:p w14:paraId="5CF4211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утеротонической целью пабал 1,0 в/м</w:t>
      </w:r>
    </w:p>
    <w:p w14:paraId="1CA74FA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на родах врача неонатолога период родов</w:t>
      </w:r>
    </w:p>
    <w:p w14:paraId="59A82FC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составила 10 минут.</w:t>
      </w:r>
    </w:p>
    <w:p w14:paraId="243EE62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:20 ч 21.03.2015г. Излитие околоплодных вод. Воды чистые, умеренные.Сердцебиение плода 142 ударов в минуту. Раскрытие шейки матки 9 см. Конфигурация + . Наблюдаются 5 схваток за 10 минут более 40 секунд. </w:t>
      </w:r>
      <w:r>
        <w:rPr>
          <w:rFonts w:ascii="Times New Roman CYR" w:hAnsi="Times New Roman CYR" w:cs="Times New Roman CYR"/>
          <w:sz w:val="28"/>
          <w:szCs w:val="28"/>
        </w:rPr>
        <w:lastRenderedPageBreak/>
        <w:t>Головка 0/5 (верхне-передняя часть головы находится на уровне симфиза).</w:t>
      </w:r>
    </w:p>
    <w:p w14:paraId="1C0F2FD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:25ч Сердцебиение плода 140 ударов в минуту.</w:t>
      </w:r>
    </w:p>
    <w:p w14:paraId="0DAC341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:30ч роды</w:t>
      </w:r>
    </w:p>
    <w:p w14:paraId="2257F58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Ручное пособие: Первый момент проводится во время схваток - Для воспрепятствия преждевременному разгибанию головки акушерка кладет левую руку на лонное сочленение и прорезывающуюся головку. При этом ладонные поверхности плотно прилегающих друг к другу четырех пальцев левой руки располагаются плашмя на головке, бережно задерживая ее разгибание и быстрое продвижение по родовому каналу.</w:t>
      </w:r>
    </w:p>
    <w:p w14:paraId="23742B3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момент проводится вне схваток-правую руку ладонной поверхностью кладут на промежность таким образом, чтобы четыре пальца плотно прилегали к области левой, а максимально отведенный палец - к области правой половой губы. Осторожно надавливая концами всех пальцев на мягкие ткани вдоль больших половых губ, низводят их книзу, к промежности, уменьшая при этом ее напряжение. Одновременно ладонь правой руки бережно придавливает к прорезывающейся головке ткани промежности, поддерживая их. Данне манипуляции чередуют между собой до рождения головки.</w:t>
      </w:r>
    </w:p>
    <w:p w14:paraId="3AA9D22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момент - регулирование потуг. роженице предлагают глубоко и часто дышать открытым ртом. В таком, состоянии потужная деятельность невозможна. В это время обеими руками задерживают продвижение головки до окончания потуги. После окончания, потуги правой рукой соскальзывающими движениями снимают ткани с личика плода. Левой же рукой в это время медленно поднимают головку кпереди, разгибая ее.</w:t>
      </w:r>
    </w:p>
    <w:p w14:paraId="1FEF72A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момент - освобождение плечевого пояса и рождение1 туловища плода. После рождения головки совершается последний момент механизма родов - внутренний поворот плечиков и наружный поворот го ловки. Для этого роженице предлагают потужиться. Если этого не происходит, то ладонями захватывают головку за височно-щечные области и осуществляют тракции кзади </w:t>
      </w:r>
      <w:r>
        <w:rPr>
          <w:rFonts w:ascii="Times New Roman CYR" w:hAnsi="Times New Roman CYR" w:cs="Times New Roman CYR"/>
          <w:sz w:val="28"/>
          <w:szCs w:val="28"/>
        </w:rPr>
        <w:lastRenderedPageBreak/>
        <w:t>до тех пор, пока треть переднего плечика не подойдет под лонное сочленение .После того как плечико подведено под лоно, левой рукой захватывают головку, приподнимая ее вверх, а правой рукой сдвигают ткани промежности с заднего плечика, выводя последнее. После рождения плечевого пояса в подмышечные впадины со стороны спины вводят указательные пальцы обеих рук и туловище приподнимают кверху, соответственно проводной оси таза.</w:t>
      </w:r>
    </w:p>
    <w:p w14:paraId="400EB77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18:30 произошли роды живым доношенным ребенком в положении на боку, девочкой с оценкой по шкале Апгар 8/9.Производим очищение дыхательных путей, передаем ребенка к маме контакт «кожа к коже»,одеваем шапочку, пересекаем пуповину, осуществляется грудного вскармливания. Профилактические процедуры: промывка, обработка глаз 0,1 % тетрациклиновая мазь за верхнее веко к концу 1 часа жизни. Для профилактики кровотечений внутримышечно вводим витамин К.</w:t>
      </w:r>
    </w:p>
    <w:p w14:paraId="0FA0B2D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период родов</w:t>
      </w:r>
    </w:p>
    <w:p w14:paraId="22FA73F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ведение 3 периода родов : введение окситоцина 10 ЕД в/м после рождения переднего плечика, наложение лигатуры ближе к половым путям, контролируемая тракция пуповины с контрдавлением на матку, выделение плаценты скручивающими движениями из половых путей, массаж матки. В 18:35 выделился послед. Детское место целое, оболочки все, длина пуповины 80 см. Кровопотеря после родов-150 мл.Общая продолжительность 3 периода составила 5 минут.</w:t>
      </w:r>
    </w:p>
    <w:p w14:paraId="7D3FC6F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C0AB5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Ранний послеродовый период</w:t>
      </w:r>
    </w:p>
    <w:p w14:paraId="047A696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2A2F6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мягких тканей родовых путей: Шейка матки- цела, влагалище- цело, промежность- цела. Матка плотная, выделения умеренные.Общая кровопотеря в родах составила 210 мл. Через 2 часа после родов производим измерения плода.Вес=4101,0 кг.Рост=54 см.Окружность головы=36 </w:t>
      </w:r>
      <w:r>
        <w:rPr>
          <w:rFonts w:ascii="Times New Roman CYR" w:hAnsi="Times New Roman CYR" w:cs="Times New Roman CYR"/>
          <w:sz w:val="28"/>
          <w:szCs w:val="28"/>
        </w:rPr>
        <w:lastRenderedPageBreak/>
        <w:t>см.Окружность груди=35см. Родильница в удовлетворительном состоянии вместе с ребенком переведена в послеродовую палату</w:t>
      </w:r>
    </w:p>
    <w:p w14:paraId="5868F82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Течение послеродового периода</w:t>
      </w:r>
    </w:p>
    <w:p w14:paraId="4E04CE6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7018C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.03.2015г Состояние удовлетворительное. Жалоб нет. Артериальное давление 110/70, пульс 74 ударов в минуту, температура 36,4°С, ЧДД 42 уд/мин., цвет кожных покровов розовый, грудь безболезненная, соски чистые, лохи кровянистые умеренные, высота дна матки 14 см. стул и мочеиспускание в норме. Назначение: Режим 3, диета 15.</w:t>
      </w:r>
    </w:p>
    <w:p w14:paraId="4C7309F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.03.2015г Состояние удовлетворительное. Жалоб нет. Артериальное давление 100/70, пульс 74 ударов в минуту, температура 36,8°С, ЧДД 40 уд/мин, цвет кожных покровов розовый, грудь безболезненная, соски чистые, лохи кровянистые умеренные, , высота дна матки 12 см. стул и мочеиспускание в норме. Назначение: Режим 3, диета 15.</w:t>
      </w:r>
    </w:p>
    <w:p w14:paraId="7453399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.03.2015г Состояние удовлетворительное. Жалоб нет. Артериальное давление 110/70, пульс 74 ударов в минуту, температура 36,8°С, ЧДД 40уд/мин, цвет кожных покровов розовый, грудь безболезненная, соски чистые, лохи кровянистые умеренные, высота дна матки 10 см. стул и мочеиспускание в норме. Назначение: Режим 3, диета 15.</w:t>
      </w:r>
    </w:p>
    <w:p w14:paraId="37D5AB1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ЭПИКРИЗ</w:t>
      </w:r>
    </w:p>
    <w:p w14:paraId="1B11DC7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 А.С.М.</w:t>
      </w:r>
    </w:p>
    <w:p w14:paraId="17446B4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 18.09.1987г</w:t>
      </w:r>
    </w:p>
    <w:p w14:paraId="36D50BD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Домашний адрес: Республика: Казахстан, область: Карагандинская, город обл. знач : Караганда, улица: Университетская, квартира.</w:t>
      </w:r>
    </w:p>
    <w:p w14:paraId="2633162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21.03.2015г</w:t>
      </w:r>
    </w:p>
    <w:p w14:paraId="10E5F67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выбытия 27.03.2015г</w:t>
      </w:r>
    </w:p>
    <w:p w14:paraId="612C14D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диагноз: самопроизвольные роды в затылочном предлежании.</w:t>
      </w:r>
    </w:p>
    <w:p w14:paraId="732809A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Сопутствующие осложнения: отсутствуют</w:t>
      </w:r>
    </w:p>
    <w:p w14:paraId="6207BA3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при поступлении: на тянущие боли внизу живота в течении 3-х часов</w:t>
      </w:r>
    </w:p>
    <w:p w14:paraId="5D809D2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заболевания:</w:t>
      </w:r>
    </w:p>
    <w:p w14:paraId="2A1B0AE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Паритет родов. Беременностей 4</w:t>
      </w:r>
      <w:r>
        <w:rPr>
          <w:rFonts w:ascii="Times New Roman CYR" w:hAnsi="Times New Roman CYR" w:cs="Times New Roman CYR"/>
          <w:sz w:val="28"/>
          <w:szCs w:val="28"/>
        </w:rPr>
        <w:tab/>
        <w:t>2010 г. Самопроизвольный выкидыш в сроке 6 недель с выскабливанием полости матки.</w:t>
      </w:r>
      <w:r>
        <w:rPr>
          <w:rFonts w:ascii="Times New Roman CYR" w:hAnsi="Times New Roman CYR" w:cs="Times New Roman CYR"/>
          <w:sz w:val="28"/>
          <w:szCs w:val="28"/>
        </w:rPr>
        <w:tab/>
        <w:t>2011 г. Внематочная беременность, тубэктомия справа</w:t>
      </w:r>
      <w:r>
        <w:rPr>
          <w:rFonts w:ascii="Times New Roman CYR" w:hAnsi="Times New Roman CYR" w:cs="Times New Roman CYR"/>
          <w:sz w:val="28"/>
          <w:szCs w:val="28"/>
        </w:rPr>
        <w:tab/>
        <w:t>2013г. срочные роды 3500,0, ребенок умер в 7 месяцев - кардиомиопатия (со ВПС)</w:t>
      </w:r>
      <w:r>
        <w:rPr>
          <w:rFonts w:ascii="Times New Roman CYR" w:hAnsi="Times New Roman CYR" w:cs="Times New Roman CYR"/>
          <w:sz w:val="28"/>
          <w:szCs w:val="28"/>
        </w:rPr>
        <w:tab/>
        <w:t>данная</w:t>
      </w:r>
    </w:p>
    <w:p w14:paraId="6A7E69A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 учете с 10 недель беременности</w:t>
      </w:r>
    </w:p>
    <w:p w14:paraId="0EA72F4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половина беременности - 20 недель - гиперэхогенный фокус в сердце. В 30 недель диагноз снят.</w:t>
      </w:r>
    </w:p>
    <w:p w14:paraId="3ECDEFA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половина- 22 недели - бактериальный посев мочи - стафилококки - 105 не лечилась. В 35 недель lues latens, урогенитальный хламидиоз, профессиональное лечение трихомониаза в условиях ОКВД. В 37-38 недель профессиональное лечение врожденного luesa latens в ОКВД.</w:t>
      </w:r>
    </w:p>
    <w:p w14:paraId="7D6F448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данной беременности беспокоила тошнота, рвота. Сама принимала ОМЕЗ.</w:t>
      </w:r>
    </w:p>
    <w:p w14:paraId="30A5336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жизни:</w:t>
      </w:r>
    </w:p>
    <w:p w14:paraId="4CB2DFF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отягощен.</w:t>
      </w:r>
    </w:p>
    <w:p w14:paraId="054630B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болела простудными заболеваниями, ОРВИ. Болезнь Боткина, туберкулез отрицает. Во взрослой жизни - хронический пиелонефрит. Последнее обострение в 2014 году. На «Д» учете не состоит. Миопия слабой степени.</w:t>
      </w:r>
    </w:p>
    <w:p w14:paraId="70C7A23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Хронические заболевания отрицает</w:t>
      </w:r>
    </w:p>
    <w:p w14:paraId="35A7DC1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Аллергические заболевания отрицает</w:t>
      </w:r>
    </w:p>
    <w:p w14:paraId="03B462B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Гемотрансфузии отрицает</w:t>
      </w:r>
    </w:p>
    <w:p w14:paraId="3A3BA49A"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Операции отрицает</w:t>
      </w:r>
    </w:p>
    <w:p w14:paraId="1D26828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Специальный (акушерский) анамнез</w:t>
      </w:r>
    </w:p>
    <w:p w14:paraId="696A8C6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Менструальная функция:</w:t>
      </w:r>
    </w:p>
    <w:p w14:paraId="3798FB9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Первая менструация в 12 лет. Овуляторный период 28 дней по 4-5 дня, безболезненные ,умеренные. Последняя менструация : 04.11- 08.11.14г.</w:t>
      </w:r>
    </w:p>
    <w:p w14:paraId="02F8EE8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Половая функция:</w:t>
      </w:r>
    </w:p>
    <w:p w14:paraId="22E48C7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половой жизни: 20 лет. Состоит в браке. Первая беременность наступила после 3-х лет с начала половой жизни. В 2011 г. Внематочная беременность, тубэктомия справа.</w:t>
      </w:r>
    </w:p>
    <w:p w14:paraId="34EE552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 данные: Общее состояние удовлетворительное, температура 36,8°С, вес 69 кг, рост 162 см, ИМТ 26. Нормостенического телосложения, умеренного питания. Кожные покровы чистые, обычной окраски. В легких дыхание везикулярное, хрипов нет, ЧДД= 20 в мин. Пульс 78 уд/мин, удовлетворительного наполнения, ритмичный. АД 120/90 мм.рт.ст. Тоны сердца ясные, ритмичные. Язык влажный, чистый. Мочеиспускание свободное, безболезненное, симптом «поколачивания» отрицательный с обеих сторон. Стул оформленный, регулярный. Эпидемиологический анамнез спокоен. Эпидемиологическое окружение чистое.</w:t>
      </w:r>
    </w:p>
    <w:p w14:paraId="36459D6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Акушерский статус: Родовая деятельность 4 схватки за 10 мин по 35-40 сек.. Положение плода продольное, предлежит головка, прижата ко входу в малый таз. Сердцебиение плода приглушенное, ритмичное 142 уд/мин, ниже слева пупка.Патологических выделений из половых путей нет, подтекают светлые околоплодные воды в умеренном количестве.</w:t>
      </w:r>
    </w:p>
    <w:p w14:paraId="27B5136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при поступлении: Беременность 40 недель + 3 дня. Первый период родов. Разрыв промежности 1 степени. </w:t>
      </w:r>
      <w:r>
        <w:rPr>
          <w:rFonts w:ascii="Times New Roman CYR" w:hAnsi="Times New Roman CYR" w:cs="Times New Roman CYR"/>
          <w:sz w:val="28"/>
          <w:szCs w:val="28"/>
          <w:lang w:val="en-US"/>
        </w:rPr>
        <w:t>Luens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latens</w:t>
      </w:r>
      <w:r>
        <w:rPr>
          <w:rFonts w:ascii="Times New Roman CYR" w:hAnsi="Times New Roman CYR" w:cs="Times New Roman CYR"/>
          <w:sz w:val="28"/>
          <w:szCs w:val="28"/>
        </w:rPr>
        <w:t>. Миопия слабой степени. Хронический пиелонефрит, стадия ремиссии. ОАА</w:t>
      </w:r>
    </w:p>
    <w:p w14:paraId="68B6F23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Консультации специалистов: Осмотр нефролога - хронический пиелонефрит</w:t>
      </w:r>
    </w:p>
    <w:p w14:paraId="4D7836D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венеролога - lues </w:t>
      </w:r>
      <w:r>
        <w:rPr>
          <w:rFonts w:ascii="Times New Roman CYR" w:hAnsi="Times New Roman CYR" w:cs="Times New Roman CYR"/>
          <w:sz w:val="28"/>
          <w:szCs w:val="28"/>
          <w:lang w:val="en-US"/>
        </w:rPr>
        <w:t>latens</w:t>
      </w:r>
    </w:p>
    <w:p w14:paraId="17DC11A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офтальмолога - миопия слабой степени</w:t>
      </w:r>
    </w:p>
    <w:p w14:paraId="709CD9D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Лабораторно-диагностические исследования:</w:t>
      </w:r>
    </w:p>
    <w:p w14:paraId="4C5E58E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Группа крови О(</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)первая,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 положительный от 21.03.2015г.</w:t>
      </w:r>
    </w:p>
    <w:p w14:paraId="5A85BEE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анализ крови от 21.03.2015г.: </w:t>
      </w:r>
      <w:r>
        <w:rPr>
          <w:rFonts w:ascii="Times New Roman CYR" w:hAnsi="Times New Roman CYR" w:cs="Times New Roman CYR"/>
          <w:sz w:val="28"/>
          <w:szCs w:val="28"/>
          <w:lang w:val="en-US"/>
        </w:rPr>
        <w:t>Hb</w:t>
      </w:r>
      <w:r>
        <w:rPr>
          <w:rFonts w:ascii="Times New Roman CYR" w:hAnsi="Times New Roman CYR" w:cs="Times New Roman CYR"/>
          <w:sz w:val="28"/>
          <w:szCs w:val="28"/>
        </w:rPr>
        <w:t xml:space="preserve"> 130 г/л, эр 4,8 *1012/л, ЦП 0,82 , СОЭ 29 мм/ч ,</w:t>
      </w:r>
      <w:r>
        <w:rPr>
          <w:rFonts w:ascii="Times New Roman CYR" w:hAnsi="Times New Roman CYR" w:cs="Times New Roman CYR"/>
          <w:sz w:val="28"/>
          <w:szCs w:val="28"/>
          <w:lang w:val="en-US"/>
        </w:rPr>
        <w:t>Le</w:t>
      </w:r>
      <w:r>
        <w:rPr>
          <w:rFonts w:ascii="Times New Roman CYR" w:hAnsi="Times New Roman CYR" w:cs="Times New Roman CYR"/>
          <w:sz w:val="28"/>
          <w:szCs w:val="28"/>
        </w:rPr>
        <w:t xml:space="preserve"> 13,9*109/ л , тром 175,0* 109/л,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73, п 3, м 2, лим 22, э 0, дл.кр. 20 сек, время свертывания крови 3 мин 40 сек. </w:t>
      </w:r>
      <w:r>
        <w:rPr>
          <w:rFonts w:ascii="Times New Roman CYR" w:hAnsi="Times New Roman CYR" w:cs="Times New Roman CYR"/>
          <w:sz w:val="28"/>
          <w:szCs w:val="28"/>
          <w:lang w:val="en-US"/>
        </w:rPr>
        <w:t>Ht</w:t>
      </w:r>
      <w:r>
        <w:rPr>
          <w:rFonts w:ascii="Times New Roman CYR" w:hAnsi="Times New Roman CYR" w:cs="Times New Roman CYR"/>
          <w:sz w:val="28"/>
          <w:szCs w:val="28"/>
        </w:rPr>
        <w:t xml:space="preserve"> 39,1%.</w:t>
      </w:r>
    </w:p>
    <w:p w14:paraId="57F8AE9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от 21.03.2015г.: цвет желтый, прозрачная, удельный вес 1016,белок 0,033 г/л, лейкоциты -10 в п/зр , эр 2-3 в п/зр.</w:t>
      </w:r>
    </w:p>
    <w:p w14:paraId="7A4E52B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Биохимический анализ крови от 21.03.2015г.: общий белок 80 г/л, мочевина 6,1 ммоль/л, АЛАТ 0,27 мккат/л, АСАТ 0,19 мккат/л, общий </w:t>
      </w:r>
      <w:r>
        <w:rPr>
          <w:rFonts w:ascii="Times New Roman CYR" w:hAnsi="Times New Roman CYR" w:cs="Times New Roman CYR"/>
          <w:sz w:val="28"/>
          <w:szCs w:val="28"/>
          <w:lang w:val="en-US"/>
        </w:rPr>
        <w:t>Bi</w:t>
      </w:r>
      <w:r>
        <w:rPr>
          <w:rFonts w:ascii="Times New Roman CYR" w:hAnsi="Times New Roman CYR" w:cs="Times New Roman CYR"/>
          <w:sz w:val="28"/>
          <w:szCs w:val="28"/>
        </w:rPr>
        <w:t xml:space="preserve"> 9,1 мкмоль/л, прямой </w:t>
      </w:r>
      <w:r>
        <w:rPr>
          <w:rFonts w:ascii="Times New Roman CYR" w:hAnsi="Times New Roman CYR" w:cs="Times New Roman CYR"/>
          <w:sz w:val="28"/>
          <w:szCs w:val="28"/>
          <w:lang w:val="en-US"/>
        </w:rPr>
        <w:t>Bi</w:t>
      </w:r>
      <w:r>
        <w:rPr>
          <w:rFonts w:ascii="Times New Roman CYR" w:hAnsi="Times New Roman CYR" w:cs="Times New Roman CYR"/>
          <w:sz w:val="28"/>
          <w:szCs w:val="28"/>
        </w:rPr>
        <w:t xml:space="preserve"> 2,3 мкмоль/л, тимоловая проба 3,0ед.</w:t>
      </w:r>
    </w:p>
    <w:p w14:paraId="29C8D08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Коагулограмма от 21.03.2015 г.: фибриноген 3,08 г/л, ПТИ 83%, этаноловыйтест отрицательный.</w:t>
      </w:r>
    </w:p>
    <w:p w14:paraId="17F3FFB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 крови от 21.03.2015г.:5,4 ммоль/л</w:t>
      </w:r>
    </w:p>
    <w:p w14:paraId="06A6E0D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исследования: УЗИ плода от 21.03.2015г.: по фетометрии плод соответствует 40 неделям+3 дня. Головное предлежание плода. Крупный плод. Кровоток физиологический. БФПП от 21.03.2015г.:8б из 8б. КТГ плода: удовлетворительное функциональное состояние плода.</w:t>
      </w:r>
    </w:p>
    <w:p w14:paraId="4B0B354C"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лечение:</w:t>
      </w:r>
    </w:p>
    <w:p w14:paraId="0808851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.03.2015г. с 16:00 регулярная родовая деятельность, переведена в родильный блок. Роды: 21.03.2015г. в 18:30 произошли роды живым доношенным плодом женского пола, весом 4100,0 и ростом 54см, с оценкой по шкале Апгар 8-9 баллов. Кровопотеря 250,0. Учитывая срок гестации 40 недель рост и вес плода выставлен крупный плод.</w:t>
      </w:r>
    </w:p>
    <w:p w14:paraId="49E7A7F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.03.2015г произведено ушивание промежности.</w:t>
      </w:r>
    </w:p>
    <w:p w14:paraId="57228C6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Анестезия: местное обезболивание</w:t>
      </w:r>
    </w:p>
    <w:p w14:paraId="63726DE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операции: плановая</w:t>
      </w:r>
    </w:p>
    <w:p w14:paraId="37EEAF6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без осложнений</w:t>
      </w:r>
    </w:p>
    <w:p w14:paraId="5ACCBC24"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Специальная аппаратура не использовалась.</w:t>
      </w:r>
    </w:p>
    <w:p w14:paraId="7B5A9F3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Самопроизвольные роды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в сроке 40 недель+3дня в затылочном </w:t>
      </w:r>
      <w:r>
        <w:rPr>
          <w:rFonts w:ascii="Times New Roman CYR" w:hAnsi="Times New Roman CYR" w:cs="Times New Roman CYR"/>
          <w:sz w:val="28"/>
          <w:szCs w:val="28"/>
        </w:rPr>
        <w:lastRenderedPageBreak/>
        <w:t xml:space="preserve">предлежании. Разрыв промежности 1 степени. </w:t>
      </w:r>
      <w:r>
        <w:rPr>
          <w:rFonts w:ascii="Times New Roman CYR" w:hAnsi="Times New Roman CYR" w:cs="Times New Roman CYR"/>
          <w:sz w:val="28"/>
          <w:szCs w:val="28"/>
          <w:lang w:val="en-US"/>
        </w:rPr>
        <w:t>Luens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latens</w:t>
      </w:r>
      <w:r>
        <w:rPr>
          <w:rFonts w:ascii="Times New Roman CYR" w:hAnsi="Times New Roman CYR" w:cs="Times New Roman CYR"/>
          <w:sz w:val="28"/>
          <w:szCs w:val="28"/>
        </w:rPr>
        <w:t>. Миопия слабой степени. Хронический пиелонефрит, стадия ремиссии. ОАА</w:t>
      </w:r>
    </w:p>
    <w:p w14:paraId="5E9B27FE"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послеродового периода : разрыв промежности 1 степени.</w:t>
      </w:r>
    </w:p>
    <w:p w14:paraId="015A36D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Режим 3, диета 15. На первые сутки после родов переведена в перинатальный блок по уходу за ребенком.</w:t>
      </w:r>
    </w:p>
    <w:p w14:paraId="7CF6510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при выписке:</w:t>
      </w:r>
    </w:p>
    <w:p w14:paraId="108EAC7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Выписана с ребенком на 6 сутки после родов в удовлетворительном состоянии. Швы на промежности в удовлетворительном состоянии. Выписка согласована с родильницей, тревожными симптомами мамы и ребенка ознакомлена. Данные о родильнице переданы в СВА</w:t>
      </w:r>
    </w:p>
    <w:p w14:paraId="4C7A540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 лечения: улучшение</w:t>
      </w:r>
    </w:p>
    <w:p w14:paraId="0BF6566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Учебные и трудовые рекомендации:</w:t>
      </w:r>
    </w:p>
    <w:p w14:paraId="045C85C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врача СВА</w:t>
      </w:r>
    </w:p>
    <w:p w14:paraId="6C85FD0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исключительно грудное вскармливание 6 месяцев</w:t>
      </w:r>
    </w:p>
    <w:p w14:paraId="6B48396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личной гигиены, режима сна, и отдыха</w:t>
      </w:r>
    </w:p>
    <w:p w14:paraId="4CCDF74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половой и физический покой 40 дней</w:t>
      </w:r>
    </w:p>
    <w:p w14:paraId="149381A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прогулки на свежем воздухе</w:t>
      </w:r>
    </w:p>
    <w:p w14:paraId="79E1EC55"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богатое витаминами, белками и железом</w:t>
      </w:r>
    </w:p>
    <w:p w14:paraId="6B34851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проведена беседа о методах контрацепции: до 6 месяцев при регулярном грудном вскармливании лактационная контрацепция и / или барьерный метод. Контрацепция в условиях женской консультации.</w:t>
      </w:r>
    </w:p>
    <w:p w14:paraId="58E1D7A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флюорография через 10 дней по месту жительства</w:t>
      </w:r>
    </w:p>
    <w:p w14:paraId="6B1C2DD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гематолога по месту жительства</w:t>
      </w:r>
    </w:p>
    <w:p w14:paraId="33166B3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симптомы для мам:</w:t>
      </w:r>
    </w:p>
    <w:p w14:paraId="7E1BF11F"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температуры. Лихорадка</w:t>
      </w:r>
    </w:p>
    <w:p w14:paraId="10FE31C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внизу живота</w:t>
      </w:r>
    </w:p>
    <w:p w14:paraId="02C8F23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 и изменения в молочных железах</w:t>
      </w:r>
    </w:p>
    <w:p w14:paraId="72010E08"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кровянистые выделения, обильные (свыше 2 прокладки за 1 час), лохи с </w:t>
      </w:r>
      <w:r>
        <w:rPr>
          <w:rFonts w:ascii="Times New Roman CYR" w:hAnsi="Times New Roman CYR" w:cs="Times New Roman CYR"/>
          <w:sz w:val="28"/>
          <w:szCs w:val="28"/>
        </w:rPr>
        <w:lastRenderedPageBreak/>
        <w:t>запахом</w:t>
      </w:r>
    </w:p>
    <w:p w14:paraId="2D8431E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Опасные симптомы у ребенка:</w:t>
      </w:r>
    </w:p>
    <w:p w14:paraId="437A87F0"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указания на трудности кормления</w:t>
      </w:r>
    </w:p>
    <w:p w14:paraId="4EBDDE0D"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вялость, сниженная двигательная активность</w:t>
      </w:r>
    </w:p>
    <w:p w14:paraId="64FC66B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затрудненное дыхание или выраженное втяжение податливых участков грудной клетки</w:t>
      </w:r>
    </w:p>
    <w:p w14:paraId="41FDA46B"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стонущий выдох</w:t>
      </w:r>
    </w:p>
    <w:p w14:paraId="3A99753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судороги</w:t>
      </w:r>
    </w:p>
    <w:p w14:paraId="2C32786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температуры тела до 38° и выше</w:t>
      </w:r>
    </w:p>
    <w:p w14:paraId="2740D9F6"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тела 35,5°С и ниже, не повышается после согревания</w:t>
      </w:r>
    </w:p>
    <w:p w14:paraId="7DF67919"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гнойные выделения или кровотечение из пупочного остатка/ ранка</w:t>
      </w:r>
    </w:p>
    <w:p w14:paraId="73909FE7"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появления желтушного окрашивания кистей и стоп в любом возрасте</w:t>
      </w:r>
    </w:p>
    <w:p w14:paraId="0E534972"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355CE1"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14:paraId="1638DBA3" w14:textId="77777777" w:rsidR="009C489B" w:rsidRDefault="009C48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4EC306" w14:textId="77777777" w:rsidR="009C489B" w:rsidRDefault="009C489B">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Акушерство от десяти учителей: Учебное пособие для мед. вузов / Под ред. С. Кэмпбелла и К. Лиза; Пер. с англ. под ред. В.Н. Серова - 17-е изд. - М.: Мед. ин-форм. агенств, 2004. - 455 с.</w:t>
      </w:r>
    </w:p>
    <w:p w14:paraId="4E9C899B" w14:textId="77777777" w:rsidR="009C489B" w:rsidRDefault="009C489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Акушерство: Национальное руководство+CD // Под ред. Э.К. Айламазяна, В.И. Кулакова, В.Е. Радзинского, Г.М. Савельевой. - 2009. - 1200 с.</w:t>
      </w:r>
    </w:p>
    <w:sectPr w:rsidR="009C48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C"/>
    <w:rsid w:val="006F105D"/>
    <w:rsid w:val="00961EDC"/>
    <w:rsid w:val="009C489B"/>
    <w:rsid w:val="00FC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4C65F"/>
  <w14:defaultImageDpi w14:val="0"/>
  <w15:docId w15:val="{49E50169-5AD1-4B00-BACD-BDFE93D6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3167</Words>
  <Characters>18057</Characters>
  <Application>Microsoft Office Word</Application>
  <DocSecurity>0</DocSecurity>
  <Lines>150</Lines>
  <Paragraphs>42</Paragraphs>
  <ScaleCrop>false</ScaleCrop>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2024-12-31T19:27:00Z</dcterms:created>
  <dcterms:modified xsi:type="dcterms:W3CDTF">2024-12-31T19:30:00Z</dcterms:modified>
</cp:coreProperties>
</file>