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589A" w14:textId="77777777" w:rsidR="00000000" w:rsidRDefault="00FD17D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7FC00806" w14:textId="77777777" w:rsidR="00000000" w:rsidRDefault="00FD17D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сесквитерпеноид терпеноид эфирный</w:t>
      </w:r>
    </w:p>
    <w:p w14:paraId="0500C69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сих пор остается актуальной проблема эффективной фармакотерапии воспалительных процессов в связи с регистрацией значительного количества осложненных форм их течения, изменением иммунологической реактивности ма</w:t>
      </w:r>
      <w:r>
        <w:rPr>
          <w:color w:val="000000"/>
          <w:sz w:val="28"/>
          <w:szCs w:val="28"/>
        </w:rPr>
        <w:t>кроорганизмов, прогрессирующим ростом числа устойчивых к антибиотикам штаммов патогенных микробов.</w:t>
      </w:r>
    </w:p>
    <w:p w14:paraId="09CF64CD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приобретенной устойчивостью ряда возбудителей болезней к синтетическим препаратам, и к антибиотикам, а также тяжелыми побочными реакциями на их при</w:t>
      </w:r>
      <w:r>
        <w:rPr>
          <w:color w:val="000000"/>
          <w:sz w:val="28"/>
          <w:szCs w:val="28"/>
        </w:rPr>
        <w:t>менение все чаще внимание врачей и пациентов обращается к ЛС растительного происхождения. Препараты из растений представляют собой комбинацию биологически активных соединений и могут оказывать комплексное многонаправленное и синергетическое воздействие.</w:t>
      </w:r>
    </w:p>
    <w:p w14:paraId="745ACD0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</w:t>
      </w:r>
      <w:r>
        <w:rPr>
          <w:color w:val="000000"/>
          <w:sz w:val="28"/>
          <w:szCs w:val="28"/>
        </w:rPr>
        <w:t>огочисленные исследования показали, что наиболее активно действующими и играющими важную роль в жизни растений являются соединения вторичного метаболизма, а именно, терпеноидной структуры. К настоящему времени накоплен значительный объем сведений о лечебны</w:t>
      </w:r>
      <w:r>
        <w:rPr>
          <w:color w:val="000000"/>
          <w:sz w:val="28"/>
          <w:szCs w:val="28"/>
        </w:rPr>
        <w:t>х свойствах природных терпеноидов, синтезируемых различными растениями.</w:t>
      </w:r>
    </w:p>
    <w:p w14:paraId="5A79A851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Терпеноидные соединения выполняют защитную функцию, обеспечивая выживание растений при контакте с бактериями, вирусами, грибами, насекомыми и воздействии неблагоприятных условий окружа</w:t>
      </w:r>
      <w:r>
        <w:rPr>
          <w:color w:val="000000"/>
          <w:sz w:val="28"/>
          <w:szCs w:val="28"/>
        </w:rPr>
        <w:t>ющей среды.</w:t>
      </w:r>
    </w:p>
    <w:p w14:paraId="083B0C9D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целью данной работы является изучить ЛР и ЛРС, содержащие эфирные масла (преимущественно сесквитерпеноиды).</w:t>
      </w:r>
    </w:p>
    <w:p w14:paraId="5C5F86B3" w14:textId="77777777" w:rsidR="00000000" w:rsidRDefault="00FD17D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7BF6C8C" w14:textId="77777777" w:rsidR="00000000" w:rsidRDefault="00FD17D2">
      <w:pPr>
        <w:spacing w:before="100" w:after="1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5B429CC" w14:textId="77777777" w:rsidR="00000000" w:rsidRDefault="00FD17D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Общая характеристика терпеноидов</w:t>
      </w:r>
    </w:p>
    <w:p w14:paraId="4BB46960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3B61CA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«терпеноиды» объединяет терпены, то есть углеводороды с общей формулой (С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bscript"/>
        </w:rPr>
        <w:t>8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color w:val="000000"/>
          <w:sz w:val="28"/>
          <w:szCs w:val="28"/>
        </w:rPr>
        <w:t xml:space="preserve"> 2, и их кислородсодержащие производные (спиты, альдегиды, кетоны, эпоксиды и кислоты).</w:t>
      </w:r>
    </w:p>
    <w:p w14:paraId="78235B05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67CA7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Таблица 1. Терпеноиды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452"/>
        <w:gridCol w:w="2643"/>
        <w:gridCol w:w="3041"/>
      </w:tblGrid>
      <w:tr w:rsidR="00000000" w14:paraId="571456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6C87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Подкласс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4D49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Эмпирическая формула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C5FB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Распространение в природе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0D92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Окисленные формы</w:t>
            </w:r>
          </w:p>
        </w:tc>
      </w:tr>
      <w:tr w:rsidR="00000000" w14:paraId="2E8947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E37E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Изопрен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42BA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vertAlign w:val="subscript"/>
              </w:rPr>
              <w:t>5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86E6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Широко распространен в природе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21A3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Изопентинилп</w:t>
            </w:r>
            <w:r>
              <w:rPr>
                <w:color w:val="000000"/>
                <w:sz w:val="20"/>
                <w:szCs w:val="20"/>
              </w:rPr>
              <w:t>ирофосфат</w:t>
            </w:r>
          </w:p>
        </w:tc>
      </w:tr>
      <w:tr w:rsidR="00000000" w14:paraId="33E74F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584A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Монотерпены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066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vertAlign w:val="subscript"/>
              </w:rPr>
              <w:t>10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2A03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составе эфирных масел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9093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Терпеновые спирты, альдегиды, кетоны</w:t>
            </w:r>
          </w:p>
        </w:tc>
      </w:tr>
      <w:tr w:rsidR="00000000" w14:paraId="50E3C0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9556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Сесквитерпены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DAB5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vertAlign w:val="subscript"/>
              </w:rPr>
              <w:t>15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431F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составе эфирных масел; смолы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CF5B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Спирты, кетоны, лактоны</w:t>
            </w:r>
          </w:p>
        </w:tc>
      </w:tr>
      <w:tr w:rsidR="00000000" w14:paraId="0B8782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9F21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Дитерпены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87DD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vertAlign w:val="subscript"/>
              </w:rPr>
              <w:t>20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D8B6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составе эфирных масел; смолы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BD7F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vertAlign w:val="subscript"/>
              </w:rPr>
              <w:t>20</w:t>
            </w:r>
            <w:r>
              <w:rPr>
                <w:color w:val="000000"/>
                <w:sz w:val="20"/>
                <w:szCs w:val="20"/>
              </w:rPr>
              <w:t>-терпенол фитол, витамин А, смоляные</w:t>
            </w:r>
            <w:r>
              <w:rPr>
                <w:color w:val="000000"/>
                <w:sz w:val="20"/>
                <w:szCs w:val="20"/>
              </w:rPr>
              <w:t xml:space="preserve"> кислоты</w:t>
            </w:r>
          </w:p>
        </w:tc>
      </w:tr>
      <w:tr w:rsidR="00000000" w14:paraId="78AF13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F875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Тритерпены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90FA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vertAlign w:val="subscript"/>
              </w:rPr>
              <w:t>30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vertAlign w:val="subscript"/>
              </w:rPr>
              <w:t>48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6C95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Повсеместно в растениях, сквален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7EF4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Стерины, сапонины, лупеол</w:t>
            </w:r>
          </w:p>
        </w:tc>
      </w:tr>
      <w:tr w:rsidR="00000000" w14:paraId="31D5B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2246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Тетратерпеноиды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C2A7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vertAlign w:val="subscript"/>
              </w:rPr>
              <w:t>40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vertAlign w:val="subscript"/>
              </w:rPr>
              <w:t>64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57CF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Каротины, фитоин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838D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Ксантофиллы</w:t>
            </w:r>
          </w:p>
        </w:tc>
      </w:tr>
      <w:tr w:rsidR="00000000" w14:paraId="13CF3E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48E9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Политерпены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176C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</w:t>
            </w:r>
            <w:r>
              <w:rPr>
                <w:color w:val="000000"/>
                <w:sz w:val="20"/>
                <w:szCs w:val="20"/>
                <w:vertAlign w:val="subscript"/>
              </w:rPr>
              <w:t>5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  <w:vertAlign w:val="subscript"/>
              </w:rPr>
              <w:t>8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389D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Каучук, гутта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C995" w14:textId="77777777" w:rsidR="00000000" w:rsidRDefault="00FD17D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Отсутствуют</w:t>
            </w:r>
          </w:p>
        </w:tc>
      </w:tr>
    </w:tbl>
    <w:p w14:paraId="1092525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6EB531" w14:textId="77777777" w:rsidR="00000000" w:rsidRDefault="00FD17D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Общие физические и химические свойства терпеноидов. Классифика</w:t>
      </w:r>
      <w:r>
        <w:rPr>
          <w:b/>
          <w:bCs/>
          <w:color w:val="000000"/>
          <w:sz w:val="28"/>
          <w:szCs w:val="28"/>
        </w:rPr>
        <w:t>ция сесквитерпеноидов</w:t>
      </w:r>
    </w:p>
    <w:p w14:paraId="2A29F8DC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3CE485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Терпеноиды имеют разное агрегатное состояние. Они могут быть жидкими, кристаллическими, аморфными. Имеют различную растворимость в воде, обычно хорошо растворимы в органических растворителях. Монотерпеноиды хорошо перегоняются с вод</w:t>
      </w:r>
      <w:r>
        <w:rPr>
          <w:color w:val="000000"/>
          <w:sz w:val="28"/>
          <w:szCs w:val="28"/>
        </w:rPr>
        <w:t xml:space="preserve">ой и водяным паром, сескви- и дитерпеноиды несколько труднее, три-, тетра-, политерпеноиды не </w:t>
      </w:r>
      <w:r>
        <w:rPr>
          <w:color w:val="000000"/>
          <w:sz w:val="28"/>
          <w:szCs w:val="28"/>
        </w:rPr>
        <w:lastRenderedPageBreak/>
        <w:t>перегоняются [5].</w:t>
      </w:r>
    </w:p>
    <w:p w14:paraId="66177890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Оптически активные вещества.</w:t>
      </w:r>
    </w:p>
    <w:p w14:paraId="2D7919A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Терпеноиды обладают высокой реакционной способностью, особенно на свету. При нагревании легко изомеризуются, особен</w:t>
      </w:r>
      <w:r>
        <w:rPr>
          <w:color w:val="000000"/>
          <w:sz w:val="28"/>
          <w:szCs w:val="28"/>
        </w:rPr>
        <w:t>но легко в присутствии кислых реагентов. Вступают в реакции гидрогенизации, полимеризации.</w:t>
      </w:r>
    </w:p>
    <w:p w14:paraId="19D9363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нагревании до 700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и выше деполимеризуются до изопрена.</w:t>
      </w:r>
    </w:p>
    <w:p w14:paraId="3D01B811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Терпеноиды широко распространены в лекарственных растениях. Из растений их выделяют различными методами: </w:t>
      </w:r>
      <w:r>
        <w:rPr>
          <w:color w:val="000000"/>
          <w:sz w:val="28"/>
          <w:szCs w:val="28"/>
        </w:rPr>
        <w:t>перегонкой с водой и водяным паром, сухой перегонкой, экстракцией различными растворителями. Методы выделения и анализа зависят от структуры терпеноидов [13].</w:t>
      </w:r>
    </w:p>
    <w:p w14:paraId="05FF4716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сильном нагревании без доступа воздуха (400-500°С) кольца терпенов раскрываются, причем из би</w:t>
      </w:r>
      <w:r>
        <w:rPr>
          <w:color w:val="000000"/>
          <w:sz w:val="28"/>
          <w:szCs w:val="28"/>
        </w:rPr>
        <w:t>циклических терпенов можно получить моноциклические и алифатические [8].</w:t>
      </w:r>
    </w:p>
    <w:p w14:paraId="2D56C17A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биогенетическим предшественником сесквитерпеноидов является фарнезилпирофосфат. Соответствующий ему спирт фарнезол обнаружен в свободном виде в эфирном масле липы.</w:t>
      </w:r>
    </w:p>
    <w:p w14:paraId="74493EC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Сесквитерп</w:t>
      </w:r>
      <w:r>
        <w:rPr>
          <w:color w:val="000000"/>
          <w:sz w:val="28"/>
          <w:szCs w:val="28"/>
        </w:rPr>
        <w:t>ены представляют собой самую обширную группу среди всех терпенов (несколько тысяч соединений).</w:t>
      </w:r>
    </w:p>
    <w:p w14:paraId="38FA7A37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сесквитерпенов построена так же как и монотерпенов, т.е. группы ациклических, моноциклических, бициклических и трициклических соединений [12].</w:t>
      </w:r>
    </w:p>
    <w:p w14:paraId="7C2F57A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Ацик</w:t>
      </w:r>
      <w:r>
        <w:rPr>
          <w:color w:val="000000"/>
          <w:sz w:val="28"/>
          <w:szCs w:val="28"/>
        </w:rPr>
        <w:t>лические сесквитерпены</w:t>
      </w:r>
    </w:p>
    <w:p w14:paraId="3F43CE4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соединения являются производными 2,6,10-триметилдодекана (фарнезана).</w:t>
      </w:r>
    </w:p>
    <w:p w14:paraId="274C933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B88BA2" w14:textId="4E84BF37" w:rsidR="00000000" w:rsidRDefault="005172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796122" wp14:editId="3884823A">
            <wp:extent cx="22002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199D9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07E50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природе найдены фарнезен (масло хмеля, живицы хвойных), нероледол, фарнезол (эф. масло липы, ландыша) и др:</w:t>
      </w:r>
    </w:p>
    <w:p w14:paraId="4AEB5860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AA3251" w14:textId="77777777" w:rsidR="00000000" w:rsidRDefault="00FD17D2">
      <w:pPr>
        <w:spacing w:before="100" w:after="1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959264B" w14:textId="35D3C8A0" w:rsidR="00000000" w:rsidRDefault="005172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903A47" wp14:editId="744929C1">
            <wp:extent cx="382905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ECF0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FA34B0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Моноциклические сесквитерпены</w:t>
      </w:r>
    </w:p>
    <w:p w14:paraId="7DC40D4A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соединения систематизируются по размеру цикла.</w:t>
      </w:r>
    </w:p>
    <w:p w14:paraId="653EC96A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C1D953" w14:textId="69FD9F4F" w:rsidR="00000000" w:rsidRDefault="005172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18A955" wp14:editId="4DA264B0">
            <wp:extent cx="3857625" cy="125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1BA0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1F6DC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Моноциклический сесквитерпен </w:t>
      </w:r>
      <w:r>
        <w:rPr>
          <w:rFonts w:ascii="Symbol" w:hAnsi="Symbol" w:cs="Symbol"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-бисаболен содержится почти во всех хвойных. Его изомер </w:t>
      </w:r>
      <w:r>
        <w:rPr>
          <w:rFonts w:ascii="Symbol" w:hAnsi="Symbol" w:cs="Symbol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-бисаболен </w:t>
      </w:r>
      <w:r>
        <w:rPr>
          <w:color w:val="000000"/>
          <w:sz w:val="28"/>
          <w:szCs w:val="28"/>
        </w:rPr>
        <w:t>получен из живицы, соответствующий им спирт бисаболол встречается преимущественно в кедрах и пихтах.</w:t>
      </w:r>
    </w:p>
    <w:p w14:paraId="64C2CB39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FB2D70" w14:textId="3632795F" w:rsidR="00000000" w:rsidRDefault="005172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4FF2A" wp14:editId="788234DA">
            <wp:extent cx="259080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AF277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046B5C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Бициклические сесквитерпены</w:t>
      </w:r>
    </w:p>
    <w:p w14:paraId="3997A81A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Бициклические сесквитерпены представлены группой кадинана, кариофиллана и др. Кадинановые</w:t>
      </w:r>
      <w:r>
        <w:rPr>
          <w:color w:val="000000"/>
          <w:sz w:val="28"/>
          <w:szCs w:val="28"/>
        </w:rPr>
        <w:t xml:space="preserve"> углеводороды широко распространены в </w:t>
      </w:r>
      <w:r>
        <w:rPr>
          <w:color w:val="000000"/>
          <w:sz w:val="28"/>
          <w:szCs w:val="28"/>
        </w:rPr>
        <w:lastRenderedPageBreak/>
        <w:t>живицах хвойных деревьев, отличаются друг от друга они лишь положением двойных связей:</w:t>
      </w:r>
    </w:p>
    <w:p w14:paraId="0A18CBC9" w14:textId="77777777" w:rsidR="00000000" w:rsidRDefault="00FD17D2">
      <w:r>
        <w:br w:type="page"/>
      </w:r>
    </w:p>
    <w:p w14:paraId="744E856E" w14:textId="7EB20E46" w:rsidR="00000000" w:rsidRDefault="005172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5DCD91" wp14:editId="7F190A6E">
            <wp:extent cx="3914775" cy="1381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1BBA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67F44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Бициклический сесквитерпен кариофиллен выделен из живицы многих видов пихт, он входит также</w:t>
      </w:r>
      <w:r>
        <w:rPr>
          <w:color w:val="000000"/>
          <w:sz w:val="28"/>
          <w:szCs w:val="28"/>
        </w:rPr>
        <w:t xml:space="preserve"> в состав живиц практически всех видов лиственниц, кедров и елей. Большой интерес химиков к кариофиллену вызван необычным строением этого углеводорода: наличием транс-двойной связи в цикле и транс-сочленением нонанового и бутанового углеродных колец [11].</w:t>
      </w:r>
    </w:p>
    <w:p w14:paraId="4A12BA4E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8227DD" w14:textId="60B4BE33" w:rsidR="00000000" w:rsidRDefault="005172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A40F4F" wp14:editId="0E835DDE">
            <wp:extent cx="3895725" cy="1114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027D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456C26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Изучено взаимодействие кариофиллена и некоторых его производных с мягкими электрофильными реагентами. Обнаружены интересные превращения кариофилланового углеродного скелета: образование в ходе меркурирования углеводор</w:t>
      </w:r>
      <w:r>
        <w:rPr>
          <w:color w:val="000000"/>
          <w:sz w:val="28"/>
          <w:szCs w:val="28"/>
        </w:rPr>
        <w:t xml:space="preserve">ода </w:t>
      </w:r>
      <w:r>
        <w:rPr>
          <w:rFonts w:ascii="Symbol" w:hAnsi="Symbol" w:cs="Symbol"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-панасенсена, который является основным компонентом масла женьшеня. Кариофиллен при стоянии на воздухе легко превращается в эпоксид [13].</w:t>
      </w:r>
    </w:p>
    <w:p w14:paraId="4D52D01C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Трициклические сесквитерпены</w:t>
      </w:r>
    </w:p>
    <w:p w14:paraId="7D06A7F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тип терпенов представлен группой лонгифолана. Из этой группы сесквитерпеноидов </w:t>
      </w:r>
      <w:r>
        <w:rPr>
          <w:color w:val="000000"/>
          <w:sz w:val="28"/>
          <w:szCs w:val="28"/>
        </w:rPr>
        <w:t xml:space="preserve">в живицах хвойных найдены лонгифолен, изо-лонгифолен и др. Наиболее исследован лонгифолен, его структура была установлена при </w:t>
      </w:r>
      <w:r>
        <w:rPr>
          <w:color w:val="000000"/>
          <w:sz w:val="28"/>
          <w:szCs w:val="28"/>
        </w:rPr>
        <w:lastRenderedPageBreak/>
        <w:t>помощи химических (окисление, озонирование) и спектральных методов. Окончательно вопрос решен проведением рентгеноструктурного исс</w:t>
      </w:r>
      <w:r>
        <w:rPr>
          <w:color w:val="000000"/>
          <w:sz w:val="28"/>
          <w:szCs w:val="28"/>
        </w:rPr>
        <w:t>ледования. К лонгифолановой группе относится сесквитерпеновый спирт - лонгиборнеол.</w:t>
      </w:r>
    </w:p>
    <w:p w14:paraId="0367DC13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7270E3" w14:textId="33962331" w:rsidR="00000000" w:rsidRDefault="005172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EC4F85" wp14:editId="3984B810">
            <wp:extent cx="3914775" cy="1285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17FD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7250F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Биогенетическим предшественником циклических сесквитерпенов являются ациклический сесквитерпен фарнезол и близкие к нему спирт нероли</w:t>
      </w:r>
      <w:r>
        <w:rPr>
          <w:color w:val="000000"/>
          <w:sz w:val="28"/>
          <w:szCs w:val="28"/>
        </w:rPr>
        <w:t>дол и углеводород фарнезен [10].</w:t>
      </w:r>
    </w:p>
    <w:p w14:paraId="0A990939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изложении своего изопренового правила Ружичка сформулировал предполагаемую последовательность стадий, ведущих к образованию моноциклических сесквитерпенов типа бисаболена, бициклических и типа </w:t>
      </w:r>
      <w:r>
        <w:rPr>
          <w:rFonts w:ascii="Times New Roman" w:hAnsi="Times New Roman" w:cs="Times New Roman"/>
          <w:color w:val="000000"/>
          <w:sz w:val="28"/>
          <w:szCs w:val="28"/>
        </w:rPr>
        <w:t>α-</w:t>
      </w:r>
      <w:r>
        <w:rPr>
          <w:color w:val="000000"/>
          <w:sz w:val="28"/>
          <w:szCs w:val="28"/>
        </w:rPr>
        <w:t>кадинена и трициклически</w:t>
      </w:r>
      <w:r>
        <w:rPr>
          <w:color w:val="000000"/>
          <w:sz w:val="28"/>
          <w:szCs w:val="28"/>
        </w:rPr>
        <w:t>х типа цедрена [1].</w:t>
      </w:r>
    </w:p>
    <w:p w14:paraId="2C037BFE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B8802A" w14:textId="7E5CC865" w:rsidR="00000000" w:rsidRDefault="0051728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38B0A" wp14:editId="08494806">
            <wp:extent cx="2762250" cy="1962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98A45" w14:textId="77777777" w:rsidR="00000000" w:rsidRDefault="00FD17D2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DA700E" w14:textId="77777777" w:rsidR="00000000" w:rsidRDefault="00FD17D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Распространение в растительном мире</w:t>
      </w:r>
    </w:p>
    <w:p w14:paraId="62098DA5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8BD480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Растения, содержащие эфирные масла, широко распространены в мировой </w:t>
      </w:r>
      <w:r>
        <w:rPr>
          <w:color w:val="000000"/>
          <w:sz w:val="28"/>
          <w:szCs w:val="28"/>
        </w:rPr>
        <w:lastRenderedPageBreak/>
        <w:t>флоре.</w:t>
      </w:r>
    </w:p>
    <w:p w14:paraId="4663F90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 всего эфироносов у семейств: яснотковые (около 190 видов), зонтичные (око</w:t>
      </w:r>
      <w:r>
        <w:rPr>
          <w:color w:val="000000"/>
          <w:sz w:val="28"/>
          <w:szCs w:val="28"/>
        </w:rPr>
        <w:t>ло 177 видов), астровые (около 177 видов), миртовые (51 вид), рутовые (~ 48 видов), лавровые и др. Особенно богаты эфирным маслом растения тропической и субтропической зон (~ 54%); в умеренной зоне ~ 20%, космополиты - 27% [2].</w:t>
      </w:r>
    </w:p>
    <w:p w14:paraId="045498A6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эфирного масла в </w:t>
      </w:r>
      <w:r>
        <w:rPr>
          <w:color w:val="000000"/>
          <w:sz w:val="28"/>
          <w:szCs w:val="28"/>
        </w:rPr>
        <w:t>растениях колеблется от сотых долей процента до 20%. Качественный состав масла редко бывает одинаковым в разных органах одного и того же растения. На накопление и качественный состав масла оказывают влияние фазы вегетации, географические и климатические фа</w:t>
      </w:r>
      <w:r>
        <w:rPr>
          <w:color w:val="000000"/>
          <w:sz w:val="28"/>
          <w:szCs w:val="28"/>
        </w:rPr>
        <w:t>кторы (широта, инсоляция, влажность, высота над уровнем моря и др.). Все это надо учитывать при заготовке и культивировании эфирно-масличных растений [4].Типы локализации эфирных масел: в растениях эфирные масла локализуются в разных органах растения: в цв</w:t>
      </w:r>
      <w:r>
        <w:rPr>
          <w:color w:val="000000"/>
          <w:sz w:val="28"/>
          <w:szCs w:val="28"/>
        </w:rPr>
        <w:t>етках, плодах, листьях, коре, подземных органах.</w:t>
      </w:r>
    </w:p>
    <w:p w14:paraId="3C70C06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экзогенную локализацию, когда эфирное масло отделено от окружающей среды кутикулой:</w:t>
      </w:r>
    </w:p>
    <w:p w14:paraId="4C919CFC" w14:textId="77777777" w:rsidR="00000000" w:rsidRDefault="00FD17D2" w:rsidP="0051728E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железистые пятна (у лепестков розы, цветков лаванды);</w:t>
      </w:r>
    </w:p>
    <w:p w14:paraId="09405587" w14:textId="77777777" w:rsidR="00000000" w:rsidRDefault="00FD17D2" w:rsidP="0051728E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железистые волоски;</w:t>
      </w:r>
    </w:p>
    <w:p w14:paraId="041DD7B1" w14:textId="77777777" w:rsidR="00000000" w:rsidRDefault="00FD17D2" w:rsidP="0051728E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эпидермальные железки (листья мя</w:t>
      </w:r>
      <w:r>
        <w:rPr>
          <w:color w:val="000000"/>
          <w:sz w:val="28"/>
          <w:szCs w:val="28"/>
        </w:rPr>
        <w:t>ты, шалфея, полыни горькой). При эндогенной локализации масло находится в тканях растения:</w:t>
      </w:r>
    </w:p>
    <w:p w14:paraId="07E844E5" w14:textId="77777777" w:rsidR="00000000" w:rsidRDefault="00FD17D2" w:rsidP="0051728E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отдельные клетки (корневища аира);</w:t>
      </w:r>
    </w:p>
    <w:p w14:paraId="74A7C361" w14:textId="77777777" w:rsidR="00000000" w:rsidRDefault="00FD17D2" w:rsidP="0051728E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слои клеток (корневища с корнями валерианы);</w:t>
      </w:r>
    </w:p>
    <w:p w14:paraId="62FF574C" w14:textId="77777777" w:rsidR="00000000" w:rsidRDefault="00FD17D2" w:rsidP="0051728E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вместилища (листья эвкалипта, корневища и корни девясила); канальца (плоды зон</w:t>
      </w:r>
      <w:r>
        <w:rPr>
          <w:color w:val="000000"/>
          <w:sz w:val="28"/>
          <w:szCs w:val="28"/>
        </w:rPr>
        <w:t>тичных) [1].</w:t>
      </w:r>
    </w:p>
    <w:p w14:paraId="78C4F092" w14:textId="77777777" w:rsidR="00000000" w:rsidRDefault="00FD17D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64E1BCF" w14:textId="77777777" w:rsidR="00000000" w:rsidRDefault="00FD17D2">
      <w:pPr>
        <w:spacing w:before="100" w:after="10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aps/>
          <w:color w:val="000000"/>
        </w:rPr>
        <w:br w:type="page"/>
      </w:r>
    </w:p>
    <w:p w14:paraId="6D8D96F5" w14:textId="77777777" w:rsidR="00000000" w:rsidRDefault="00FD17D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Характеристика ЛРС с преобладанием в эфирном масле сесквитерпеноидов</w:t>
      </w:r>
    </w:p>
    <w:p w14:paraId="6BE52F2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4E2E8D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фармацевтической практике эфирномасличное сырье широко применяется в виде настоев, настоек, экстрактов, в составе сборов. Иногда из сырья выделяют эфирные масла (мя</w:t>
      </w:r>
      <w:r>
        <w:rPr>
          <w:color w:val="000000"/>
          <w:sz w:val="28"/>
          <w:szCs w:val="28"/>
        </w:rPr>
        <w:t>тное, фенхелевое и др.) или отдельные компоненты (ментол, камфора и т.д.) [11].</w:t>
      </w:r>
    </w:p>
    <w:p w14:paraId="1C5CB32A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Фармакологическое действие очень широкое: местное раздражающее при растираниях, отхаркивающее, диуретическое, желчегонное, противовоспалительное, седативное, кардиотоническое, </w:t>
      </w:r>
      <w:r>
        <w:rPr>
          <w:color w:val="000000"/>
          <w:sz w:val="28"/>
          <w:szCs w:val="28"/>
        </w:rPr>
        <w:t>антимикробное, дезинфицирующее [8].</w:t>
      </w:r>
    </w:p>
    <w:p w14:paraId="2B5200DD" w14:textId="77777777" w:rsidR="00000000" w:rsidRDefault="00FD17D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3F7F761" w14:textId="77777777" w:rsidR="00000000" w:rsidRDefault="00FD17D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Основные приемы заготовки и сушки ЛРС</w:t>
      </w:r>
    </w:p>
    <w:p w14:paraId="5AD9F697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D5DB17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Собирают лекарственное сырье именно тогда, когда оно содержит максимальное количество активных веществ.</w:t>
      </w:r>
    </w:p>
    <w:p w14:paraId="0542F23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Надземные органы растений обычно собирают в хорошую, ясную погоду, так ка</w:t>
      </w:r>
      <w:r>
        <w:rPr>
          <w:color w:val="000000"/>
          <w:sz w:val="28"/>
          <w:szCs w:val="28"/>
        </w:rPr>
        <w:t>к растения, увлажненные росой или дождем, плохо поддаются сушке. Исключение составляют легкоосыпающиеся в зрелом состоянии плоды некоторых растений (зонтичные). Их лучше заготавливать увлажненными. Корни, корневища и клубни можно выкапывать в любую погоду,</w:t>
      </w:r>
      <w:r>
        <w:rPr>
          <w:color w:val="000000"/>
          <w:sz w:val="28"/>
          <w:szCs w:val="28"/>
        </w:rPr>
        <w:t xml:space="preserve"> потому что перед сушкой их необходимо мыть [7].</w:t>
      </w:r>
    </w:p>
    <w:p w14:paraId="7452574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заготовке ядовитых растений следует соблюдать осторожность: нельзя пробовать их «на вкус» и класть вместе с неядовитыми лекарственными растениями. После их сбора руки тщательно моют.</w:t>
      </w:r>
    </w:p>
    <w:p w14:paraId="15EB4D4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заготовки ра</w:t>
      </w:r>
      <w:r>
        <w:rPr>
          <w:color w:val="000000"/>
          <w:sz w:val="28"/>
          <w:szCs w:val="28"/>
        </w:rPr>
        <w:t>зличаются в зависимости от группы лекарственного сырья.</w:t>
      </w:r>
    </w:p>
    <w:p w14:paraId="7F0195C1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Цветки собирают в начале их распускания [10]. После отцветания они обычно становятся непригодными для лечебных целей. При заготовке цветки обрывают обычно без цветоножек, корзинки сложноцветных собира</w:t>
      </w:r>
      <w:r>
        <w:rPr>
          <w:color w:val="000000"/>
          <w:sz w:val="28"/>
          <w:szCs w:val="28"/>
        </w:rPr>
        <w:t>ют, прочесывая растения между пальцами, а затем обрывают цветоножки. Цветки ромашки собирают специальными гребнями-совками.</w:t>
      </w:r>
    </w:p>
    <w:p w14:paraId="7ADB06F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Корзинки сложноцветных (кроме арники горной, одного из охраняемых дикорастущих видов, содержащей сексвитерпеноиды) заготавливают в ф</w:t>
      </w:r>
      <w:r>
        <w:rPr>
          <w:color w:val="000000"/>
          <w:sz w:val="28"/>
          <w:szCs w:val="28"/>
        </w:rPr>
        <w:t>азе горизонтального расположения язычковых цветков. Арнику необходимо собирать в более ранней фазе, когда еще язычковые цветки расположены вертикально. Не имеющие язычковых цветков корзинки сложноцветных собирают в начале распускания краевых трубчатых цвет</w:t>
      </w:r>
      <w:r>
        <w:rPr>
          <w:color w:val="000000"/>
          <w:sz w:val="28"/>
          <w:szCs w:val="28"/>
        </w:rPr>
        <w:t>ков. Такие требования объясняются тем, что корзинки сложноцветных продолжают цвести во время сушки и при запоздалом сборе рассыпаются на отдельные цветки, а в случае наличия хохолков распушаются. Повышенная же измельченность цветков снижает качество лекарс</w:t>
      </w:r>
      <w:r>
        <w:rPr>
          <w:color w:val="000000"/>
          <w:sz w:val="28"/>
          <w:szCs w:val="28"/>
        </w:rPr>
        <w:t>твенного сырья или делает его непригодным к употреблению [7].</w:t>
      </w:r>
    </w:p>
    <w:p w14:paraId="3FA6593E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Цветки - нежные части растений, поэтому во время заготовки их следует рыхло укладывать в корзины, а не в закрытую тару и сразу сушить.</w:t>
      </w:r>
    </w:p>
    <w:p w14:paraId="6BBA659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Травами в фармакогнозии называют олиственные и цветоносные </w:t>
      </w:r>
      <w:r>
        <w:rPr>
          <w:color w:val="000000"/>
          <w:sz w:val="28"/>
          <w:szCs w:val="28"/>
        </w:rPr>
        <w:t>стебли травянистых растений, а иногда и сырье, состоящее из всего растения вместе с его подземными органами. Этим термином обозначают также смесь листьев и цветков полукустарников. Собирают травы в начале цветения, или в период плодоношения (багульник боло</w:t>
      </w:r>
      <w:r>
        <w:rPr>
          <w:color w:val="000000"/>
          <w:sz w:val="28"/>
          <w:szCs w:val="28"/>
        </w:rPr>
        <w:t xml:space="preserve">тный), срезая ножом, секатором или серпом их надземную часть на уровне нижних листьев (оголенные стебли не заготавливают) [4]. Если то или иное лекарственное растение образует сравнительно чистую заросль, ее скашивают и перед сушкой удаляют все примеси. У </w:t>
      </w:r>
      <w:r>
        <w:rPr>
          <w:color w:val="000000"/>
          <w:sz w:val="28"/>
          <w:szCs w:val="28"/>
        </w:rPr>
        <w:t xml:space="preserve">растений с жесткими стеблями (полынь, череда, донник и др.) собирают отдельные крупные листья и цветущие верхушки. У полукустарников срезают надземную часть, сушат, обрывают листья и цветы, а стебли отбрасывают. Обмолачивание побегов растений для удаления </w:t>
      </w:r>
      <w:r>
        <w:rPr>
          <w:color w:val="000000"/>
          <w:sz w:val="28"/>
          <w:szCs w:val="28"/>
        </w:rPr>
        <w:t>стеблей после сушки неприемлемо, так как при этом получается очень измельченное сырье.</w:t>
      </w:r>
    </w:p>
    <w:p w14:paraId="68D7D899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возобновления зарослей оставляют на 1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несколько вполне развитых растений [10].</w:t>
      </w:r>
    </w:p>
    <w:p w14:paraId="3B9D4CE9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Собранное сырье сушат для сохранения содержащихся в нем активных лечебных веществ. </w:t>
      </w:r>
      <w:r>
        <w:rPr>
          <w:color w:val="000000"/>
          <w:sz w:val="28"/>
          <w:szCs w:val="28"/>
        </w:rPr>
        <w:t>Такими веществами или органическими соединениями являются алкалоиды, гликозиды, дубильные вещества, эфирные масла, витамины, флавоноиды и др. В живых растениях, кроме того, имеются ферменты, которые в завядающих после сбора растениях или их частях расщепля</w:t>
      </w:r>
      <w:r>
        <w:rPr>
          <w:color w:val="000000"/>
          <w:sz w:val="28"/>
          <w:szCs w:val="28"/>
        </w:rPr>
        <w:t>ют активные вещества и этим снижают их лекарственную ценность. Прекращение ферментативных процессов происходит при удалении из клеток воды</w:t>
      </w:r>
      <w:r>
        <w:rPr>
          <w:color w:val="000000"/>
          <w:sz w:val="28"/>
          <w:szCs w:val="28"/>
          <w:lang w:val="en-US"/>
        </w:rPr>
        <w:t xml:space="preserve"> [13]</w:t>
      </w:r>
      <w:r>
        <w:rPr>
          <w:color w:val="000000"/>
          <w:sz w:val="28"/>
          <w:szCs w:val="28"/>
        </w:rPr>
        <w:t>.</w:t>
      </w:r>
    </w:p>
    <w:p w14:paraId="1C9C4CA1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 лекарственным относятся вещества, содержащиеся в свежем растении, то сушку их обычно начинают сразу же п</w:t>
      </w:r>
      <w:r>
        <w:rPr>
          <w:color w:val="000000"/>
          <w:sz w:val="28"/>
          <w:szCs w:val="28"/>
        </w:rPr>
        <w:t>осле сбора и проводят ускоренно. У некоторых растений при ферментативном расщеплении сложных органических соединений образуются более простые вещества, находящие применение в медицине. В этих случаях в расчете на ферментацию перед сушкой сырье (корневища с</w:t>
      </w:r>
      <w:r>
        <w:rPr>
          <w:color w:val="000000"/>
          <w:sz w:val="28"/>
          <w:szCs w:val="28"/>
        </w:rPr>
        <w:t xml:space="preserve"> корнями валерианы и др.) завяливают [7].</w:t>
      </w:r>
    </w:p>
    <w:p w14:paraId="333488FE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Сушат лекарственное сырье в естественных условиях и с использованием искусственного тепла, причем лучше всего в специальных сушилках, где можно регулировать температуру.</w:t>
      </w:r>
    </w:p>
    <w:p w14:paraId="01783D36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Оптимальная температура для сушки сырья зави</w:t>
      </w:r>
      <w:r>
        <w:rPr>
          <w:color w:val="000000"/>
          <w:sz w:val="28"/>
          <w:szCs w:val="28"/>
        </w:rPr>
        <w:t>сит от стойкости и других свойств заключенных в нем активных лекарственных веществ.</w:t>
      </w:r>
    </w:p>
    <w:p w14:paraId="7CD0F849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Части растений, содержащие эфирные масла (трава зверобоя, мяты перечной, чабреца и др.), сушат медленно, раскладывая толстым слоем, при температуре 25-30 </w:t>
      </w:r>
      <w:r>
        <w:rPr>
          <w:rFonts w:ascii="Times New Roman" w:hAnsi="Times New Roman" w:cs="Times New Roman"/>
          <w:color w:val="000000"/>
          <w:sz w:val="28"/>
          <w:szCs w:val="28"/>
        </w:rPr>
        <w:t>º</w:t>
      </w:r>
      <w:r>
        <w:rPr>
          <w:color w:val="000000"/>
          <w:sz w:val="28"/>
          <w:szCs w:val="28"/>
        </w:rPr>
        <w:t>С. При этом колич</w:t>
      </w:r>
      <w:r>
        <w:rPr>
          <w:color w:val="000000"/>
          <w:sz w:val="28"/>
          <w:szCs w:val="28"/>
        </w:rPr>
        <w:t>ество эфирного масла в них увеличивается и в высушенном сырье его окажется больше, чем в свежем растении [10].</w:t>
      </w:r>
    </w:p>
    <w:p w14:paraId="77D20725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 тени следует сушить сырье, содержащее эфирное масло (трава чабреца, душицы обыкновенной), гликозиды (трава золототысячника зонтичного, п</w:t>
      </w:r>
      <w:r>
        <w:rPr>
          <w:color w:val="000000"/>
          <w:sz w:val="28"/>
          <w:szCs w:val="28"/>
        </w:rPr>
        <w:t>устырника сердечного, цветы ландыша, листья брусники и др.), витамины (листья земляники, первоцвета и др.) и другие нестойкие к интенсивному освещению активные лекарственные вещества. Такое сырье сушится днем под навесом на открытом воздухе, а на ночь пере</w:t>
      </w:r>
      <w:r>
        <w:rPr>
          <w:color w:val="000000"/>
          <w:sz w:val="28"/>
          <w:szCs w:val="28"/>
        </w:rPr>
        <w:t>носится в помещение [8].</w:t>
      </w:r>
    </w:p>
    <w:p w14:paraId="4F692122" w14:textId="77777777" w:rsidR="00000000" w:rsidRDefault="00FD17D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F28F796" w14:textId="77777777" w:rsidR="00000000" w:rsidRDefault="00FD17D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Важнейшие представители, содержащие в составе эфирных масел сесквитерпеноиды</w:t>
      </w:r>
    </w:p>
    <w:p w14:paraId="31AEEDFD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ECDB1A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Морфологические признаки сырья</w:t>
      </w:r>
      <w:r>
        <w:rPr>
          <w:color w:val="000000"/>
          <w:sz w:val="28"/>
          <w:szCs w:val="28"/>
        </w:rPr>
        <w:t>. Растения семейства астровых (сложноцветных) широко распространены в природе. В основном это травянистые растения, реж</w:t>
      </w:r>
      <w:r>
        <w:rPr>
          <w:color w:val="000000"/>
          <w:sz w:val="28"/>
          <w:szCs w:val="28"/>
        </w:rPr>
        <w:t xml:space="preserve">е полукустарники. У растений этого семейства соцветия корзинки. Цветки, собранные в корзинку, сидят на расширенном цветоложе, которое окружено обверткой, состоящей из черепитчато расположенных листочков. Цветки в корзинке трубчатые (полынь горькая, пижма, </w:t>
      </w:r>
      <w:r>
        <w:rPr>
          <w:color w:val="000000"/>
          <w:sz w:val="28"/>
          <w:szCs w:val="28"/>
        </w:rPr>
        <w:t>ромашка душистая), язычковые (одуванчик) или те и другие (подсолнечник, ромашка аптечная, ноготки). Трубчатые цветки правильные, сросшийся венчик пятилепестный (в виде сросшихся зубцов на верхушке венчика). Язычковый цветок неправильный, венчик из 3-5 срос</w:t>
      </w:r>
      <w:r>
        <w:rPr>
          <w:color w:val="000000"/>
          <w:sz w:val="28"/>
          <w:szCs w:val="28"/>
        </w:rPr>
        <w:t>шихся лепестков, бесполых или однополых, расположенных по краям корзинки (краевые цветки); чашелистики отсутствуют, чашечка представлена большим количеством щетинок, волосков, составляющих «хохолок». Иногда отдельные корзинки образуют сложные соцветия: щит</w:t>
      </w:r>
      <w:r>
        <w:rPr>
          <w:color w:val="000000"/>
          <w:sz w:val="28"/>
          <w:szCs w:val="28"/>
        </w:rPr>
        <w:t>ковидное (пижма, тысячелистник), сложную метелку (полынь горькая, чернобыльник). Плод семянка [14].</w:t>
      </w:r>
    </w:p>
    <w:p w14:paraId="7F9E4643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чаще очередные, простые или перисто-рассеченные, иногда изрезаны на узкие ланцетовидные доли с цельным или пильчатым краем.</w:t>
      </w:r>
    </w:p>
    <w:p w14:paraId="75FA8607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Анатомические признаки</w:t>
      </w:r>
      <w:r>
        <w:rPr>
          <w:color w:val="000000"/>
          <w:sz w:val="28"/>
          <w:szCs w:val="28"/>
        </w:rPr>
        <w:t>. К</w:t>
      </w:r>
      <w:r>
        <w:rPr>
          <w:color w:val="000000"/>
          <w:sz w:val="28"/>
          <w:szCs w:val="28"/>
        </w:rPr>
        <w:t>летки эпидермы извилистые. Устьица окружены 3-5 клетками. Эфирное масло локализуется в железках, типичных для семейства астровых. Сверху железки овальной формы с перетяжкой посередине, сбоку - в виде купола. Клетки их расположены в два ряда, образуя 3-4 яр</w:t>
      </w:r>
      <w:r>
        <w:rPr>
          <w:color w:val="000000"/>
          <w:sz w:val="28"/>
          <w:szCs w:val="28"/>
        </w:rPr>
        <w:t>уса. Обычно они встречаются по краю листа, на завязи, лепестках цветков и на листочках обвертки [13].</w:t>
      </w:r>
    </w:p>
    <w:p w14:paraId="26F4A6F7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Отдельным представителям свойственны волоски (простые, извилистые, вильчатые, Т-образные).</w:t>
      </w:r>
    </w:p>
    <w:p w14:paraId="12B62547" w14:textId="77777777" w:rsidR="00000000" w:rsidRDefault="00FD17D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Цветки ромашки - Flores Chamomillae</w:t>
      </w:r>
    </w:p>
    <w:p w14:paraId="70C0DC9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Заготовляются от однолетни</w:t>
      </w:r>
      <w:r>
        <w:rPr>
          <w:color w:val="000000"/>
          <w:sz w:val="28"/>
          <w:szCs w:val="28"/>
        </w:rPr>
        <w:t>х культивируемых и дикорастущих растений: ромашки аптечной (ободранной) - Matricaria recutita L. (M. chamomilla L.), ромашки душистой (безъязычковой) М. matricarioides Porter (M. suaveolens Bucheu.) (сем. астровые или сложноцветные, - Asterасеае, Composita</w:t>
      </w:r>
      <w:r>
        <w:rPr>
          <w:color w:val="000000"/>
          <w:sz w:val="28"/>
          <w:szCs w:val="28"/>
        </w:rPr>
        <w:t>e). На заводах из сырья готовят препараты.</w:t>
      </w:r>
    </w:p>
    <w:p w14:paraId="31DACDB1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Сырье отпускается из аптек для приготовления настоев, входит в лекарственные сборы [14].</w:t>
      </w:r>
    </w:p>
    <w:p w14:paraId="3211D47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Лекарственное сырье</w:t>
      </w:r>
      <w:r>
        <w:rPr>
          <w:color w:val="000000"/>
          <w:sz w:val="28"/>
          <w:szCs w:val="28"/>
        </w:rPr>
        <w:t>. Сырье ромашки аптечной представляет собой цельные корзинки с короткими цветоносами длиной до 3 см, собр</w:t>
      </w:r>
      <w:r>
        <w:rPr>
          <w:color w:val="000000"/>
          <w:sz w:val="28"/>
          <w:szCs w:val="28"/>
        </w:rPr>
        <w:t>анные в начальной фазе цветения. Корзинки полушаровидной формы, диаметром 4-8 мм (без язычковых цветков), с черепитчатой обверткой. Краевые цветки язычковые, пестичные, белые, с трехзубчатым венчиком, при заготовке должны находиться в горизонтальном положе</w:t>
      </w:r>
      <w:r>
        <w:rPr>
          <w:color w:val="000000"/>
          <w:sz w:val="28"/>
          <w:szCs w:val="28"/>
        </w:rPr>
        <w:t>нии. При отцветании язычковые цветки (краевые) отгибаются вниз (недопустимый сбор). Срединные цветки обоеполые, трубчатые, желтые, с пятизубчатым венчиком. Цветоложе коническое, голое, без щетинок, внутри полое. Корзинки ромашки душистой (допускаются для н</w:t>
      </w:r>
      <w:r>
        <w:rPr>
          <w:color w:val="000000"/>
          <w:sz w:val="28"/>
          <w:szCs w:val="28"/>
        </w:rPr>
        <w:t>аружного применения) в отличие от ромашки аптечной без язычковых цветков; ворончато-трубчатые цветки зеленовато-желтые, с четырехзубчатым венчиком, у основания с короткой пленчатой оторочкой. Цветоложе также голое, полое, коническое. Остатки цветоносов доп</w:t>
      </w:r>
      <w:r>
        <w:rPr>
          <w:color w:val="000000"/>
          <w:sz w:val="28"/>
          <w:szCs w:val="28"/>
        </w:rPr>
        <w:t>ускаются не длиннее 1 см. Цветки имеют приятный сильный запах; вкус пряный, горьковатый, слегка слизистый [10].</w:t>
      </w:r>
    </w:p>
    <w:p w14:paraId="7111D3C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Потеря в массе при высушивании не более 14%, измельченность сырья не более 30%.</w:t>
      </w:r>
    </w:p>
    <w:p w14:paraId="53F5F8EB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Возможные примеси</w:t>
      </w:r>
      <w:r>
        <w:rPr>
          <w:color w:val="000000"/>
          <w:sz w:val="28"/>
          <w:szCs w:val="28"/>
        </w:rPr>
        <w:t>. Ромашка непахучая - Matricaria inodora L. в о</w:t>
      </w:r>
      <w:r>
        <w:rPr>
          <w:color w:val="000000"/>
          <w:sz w:val="28"/>
          <w:szCs w:val="28"/>
        </w:rPr>
        <w:t>тличие от ромашки аптечной имеет цветоложе сплошное и более крупное - до 12 мм, цветочные корзинки без запаха. Пупавка полевая - Anthemis arvensis L. имеет пленчатое коническое неполое цветоложе, корзинки более крупные, без запаха. Пупавка собачья - Anthem</w:t>
      </w:r>
      <w:r>
        <w:rPr>
          <w:color w:val="000000"/>
          <w:sz w:val="28"/>
          <w:szCs w:val="28"/>
        </w:rPr>
        <w:t>is cotula L. по внешним признакам почти не отличается от ромашки аптечной, но цветоложе у нее неполое и пленчатое вверху, запах неприятный. Таким образом, главный признак отличия ромашки аптечной и душистой от примесей - цветоложе; у первых оно внутри поло</w:t>
      </w:r>
      <w:r>
        <w:rPr>
          <w:color w:val="000000"/>
          <w:sz w:val="28"/>
          <w:szCs w:val="28"/>
        </w:rPr>
        <w:t>е, у примесей - сплошное [14].</w:t>
      </w:r>
    </w:p>
    <w:p w14:paraId="1E5B2CC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</w:t>
      </w:r>
      <w:r>
        <w:rPr>
          <w:color w:val="000000"/>
          <w:sz w:val="28"/>
          <w:szCs w:val="28"/>
        </w:rPr>
        <w:t>. Эфирное масло (по ГФХ допускается не менее 0,3% для ромашки аптечной и не менее 0,2% для ромашки душистой). Главный компонент масла ромашки аптечной - азулен (хамазулен) - около 5%. Масло ромашки душистой н</w:t>
      </w:r>
      <w:r>
        <w:rPr>
          <w:color w:val="000000"/>
          <w:sz w:val="28"/>
          <w:szCs w:val="28"/>
        </w:rPr>
        <w:t>е содержит хамазулена. Кроме того, в цветках ромашек есть флавоноиды, горькие вещества, слизь.</w:t>
      </w:r>
    </w:p>
    <w:p w14:paraId="2AD2C815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Лекарственные средства.</w:t>
      </w:r>
      <w:r>
        <w:rPr>
          <w:color w:val="000000"/>
          <w:sz w:val="28"/>
          <w:szCs w:val="28"/>
        </w:rPr>
        <w:t xml:space="preserve"> Настои, сборы, натуральное сырье, азулен, ромазулен (выпускается в Румынии).</w:t>
      </w:r>
    </w:p>
    <w:p w14:paraId="7352A105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>. Внутрь - как потогонное, ветрогонное, спазмолити</w:t>
      </w:r>
      <w:r>
        <w:rPr>
          <w:color w:val="000000"/>
          <w:sz w:val="28"/>
          <w:szCs w:val="28"/>
        </w:rPr>
        <w:t>ческое, антисептическое, противоаллергическое средство. Наружно - для примочек, припарок, полосканий. Сырье широко используется и в пищевой промышленности.</w:t>
      </w:r>
    </w:p>
    <w:p w14:paraId="43F84363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Хранение</w:t>
      </w:r>
      <w:r>
        <w:rPr>
          <w:color w:val="000000"/>
          <w:sz w:val="28"/>
          <w:szCs w:val="28"/>
        </w:rPr>
        <w:t>. Согласно правилам хранения эфирномасличного сырья. Содержание эфирного масла контролируетс</w:t>
      </w:r>
      <w:r>
        <w:rPr>
          <w:color w:val="000000"/>
          <w:sz w:val="28"/>
          <w:szCs w:val="28"/>
        </w:rPr>
        <w:t>я ежегодно [10].</w:t>
      </w:r>
    </w:p>
    <w:p w14:paraId="263E0F7F" w14:textId="77777777" w:rsidR="00000000" w:rsidRDefault="00FD17D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Трава багульника болотного - Herba Ledi palustris</w:t>
      </w:r>
    </w:p>
    <w:p w14:paraId="35E54F8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Заготовляется в фазу созревания плодов от вечнозеленого кустарника багульника болотного - Lеdum palustre L. (сем. вересковые - Ericaceae).</w:t>
      </w:r>
    </w:p>
    <w:p w14:paraId="3927F5E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Лекарственное сырье</w:t>
      </w:r>
      <w:r>
        <w:rPr>
          <w:color w:val="000000"/>
          <w:sz w:val="28"/>
          <w:szCs w:val="28"/>
        </w:rPr>
        <w:t>. Представляет собой смесь небо</w:t>
      </w:r>
      <w:r>
        <w:rPr>
          <w:color w:val="000000"/>
          <w:sz w:val="28"/>
          <w:szCs w:val="28"/>
        </w:rPr>
        <w:t>льших олиственных побегов текущего года вместе с листьями и небольшим числом плодов. Листья на коротких черешках, очередные, линейно-продолговатые, цельнокрайние, длиной 15-45 мм, шириной 1-5 мм, с завернутыми вниз краями, блестящие, с верхней стороны темн</w:t>
      </w:r>
      <w:r>
        <w:rPr>
          <w:color w:val="000000"/>
          <w:sz w:val="28"/>
          <w:szCs w:val="28"/>
        </w:rPr>
        <w:t>о-зеленые, с нижней покрыты густыми ржаво-войлочными волосками. Стебли неодревесневшие, зеленые, также покрыты волосками. Плод - продолговатая многосеменная коробочка. Запах сырья резкий. Ввиду ядовитости сырья вкус не определяется [9].</w:t>
      </w:r>
    </w:p>
    <w:p w14:paraId="4D12A525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Потеря в массе при </w:t>
      </w:r>
      <w:r>
        <w:rPr>
          <w:color w:val="000000"/>
          <w:sz w:val="28"/>
          <w:szCs w:val="28"/>
        </w:rPr>
        <w:t>высушивании не более 14%, прошлогодних грубых стеблей не более 10%.</w:t>
      </w:r>
    </w:p>
    <w:p w14:paraId="5F5655AE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</w:t>
      </w:r>
      <w:r>
        <w:rPr>
          <w:color w:val="000000"/>
          <w:sz w:val="28"/>
          <w:szCs w:val="28"/>
        </w:rPr>
        <w:t>. Эфирное масло от 1,5 до 7% (наиболее высокое содержание в листьях текущего года). Главный компонент масла - ледол - сесквитерпеновый спирт. Кроме масла в листьях содержи</w:t>
      </w:r>
      <w:r>
        <w:rPr>
          <w:color w:val="000000"/>
          <w:sz w:val="28"/>
          <w:szCs w:val="28"/>
        </w:rPr>
        <w:t>тся арбутин, дубильные вещества и флавоноиды.</w:t>
      </w:r>
    </w:p>
    <w:p w14:paraId="0E21DADE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Лекарственные средства</w:t>
      </w:r>
      <w:r>
        <w:rPr>
          <w:color w:val="000000"/>
          <w:sz w:val="28"/>
          <w:szCs w:val="28"/>
        </w:rPr>
        <w:t>. Из травы получают настой, из масла - гваязулен. Готовится к выпуску препарат «Ледол».</w:t>
      </w:r>
    </w:p>
    <w:p w14:paraId="43D6244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Применение.</w:t>
      </w:r>
      <w:r>
        <w:rPr>
          <w:color w:val="000000"/>
          <w:sz w:val="28"/>
          <w:szCs w:val="28"/>
        </w:rPr>
        <w:t xml:space="preserve"> 5%-ный настой травы - как отхаркивающее при кашле и коклюше, при хронических бронхитах. </w:t>
      </w:r>
      <w:r>
        <w:rPr>
          <w:color w:val="000000"/>
          <w:sz w:val="28"/>
          <w:szCs w:val="28"/>
        </w:rPr>
        <w:t>В гомеопатии используют настойку травы при ревматизме вместе с другими компонентами.</w:t>
      </w:r>
    </w:p>
    <w:p w14:paraId="093AA963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Хранение.</w:t>
      </w:r>
      <w:r>
        <w:rPr>
          <w:color w:val="000000"/>
          <w:sz w:val="28"/>
          <w:szCs w:val="28"/>
        </w:rPr>
        <w:t xml:space="preserve"> По списку Б. Срок годности сырья - 2-3 года.</w:t>
      </w:r>
    </w:p>
    <w:p w14:paraId="2A80FC87" w14:textId="77777777" w:rsidR="00000000" w:rsidRDefault="00FD17D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Трава пиона уклоняющегося - </w:t>
      </w:r>
      <w:r>
        <w:rPr>
          <w:b/>
          <w:bCs/>
          <w:color w:val="000000"/>
          <w:sz w:val="28"/>
          <w:szCs w:val="28"/>
          <w:lang w:val="en-US"/>
        </w:rPr>
        <w:t>Herba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Paeoniae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anomalae</w:t>
      </w:r>
    </w:p>
    <w:p w14:paraId="31649E69" w14:textId="77777777" w:rsidR="00000000" w:rsidRDefault="00FD17D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Корневище и корень пиона уклоняющегося - Rhizoma et radix Paeoni</w:t>
      </w:r>
      <w:r>
        <w:rPr>
          <w:b/>
          <w:bCs/>
          <w:color w:val="000000"/>
          <w:sz w:val="28"/>
          <w:szCs w:val="28"/>
        </w:rPr>
        <w:t>ae anomalae</w:t>
      </w:r>
    </w:p>
    <w:p w14:paraId="7C1DF40A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Заготовляют надземные и подземные части в фазу цветения от многолетнего дикорастущего травянистого растения пиона уклоняющегося (марьина корня) - Paeoniaanomala L. (сем. лютиковые - Ranunculaceae). Оба вида сырья используются вместе в соотношен</w:t>
      </w:r>
      <w:r>
        <w:rPr>
          <w:color w:val="000000"/>
          <w:sz w:val="28"/>
          <w:szCs w:val="28"/>
        </w:rPr>
        <w:t>ии 1:1 для приготовления настойки на заводах.</w:t>
      </w:r>
    </w:p>
    <w:p w14:paraId="242811EE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Лекарственное сырье</w:t>
      </w:r>
      <w:r>
        <w:rPr>
          <w:color w:val="000000"/>
          <w:sz w:val="28"/>
          <w:szCs w:val="28"/>
        </w:rPr>
        <w:t>. Трава пиона представляет собой смесь стеблей, листьев, цветков и бутонов. Стебли бороздчатые или крупноребристые, голые, буровато-зеленые, длиной до 35 см; листья рассеченные, очередные, го</w:t>
      </w:r>
      <w:r>
        <w:rPr>
          <w:color w:val="000000"/>
          <w:sz w:val="28"/>
          <w:szCs w:val="28"/>
        </w:rPr>
        <w:t>лые, сильно морщинистые, с верхней стороны темно-зеленые, с нижней - светло-зеленые; лепестки красновато-буроватые; бутоны различной степени развития. Запах слабый. Вкус горьковатый. Корни и корневища, различной формы, длиной 1-9 см, толщиной 0,2-0,5 см, т</w:t>
      </w:r>
      <w:r>
        <w:rPr>
          <w:color w:val="000000"/>
          <w:sz w:val="28"/>
          <w:szCs w:val="28"/>
        </w:rPr>
        <w:t>емно-коричневые или желтовато-бурые, в изломе светло-желтые, с поверхности продольно-морщинистые, сладко-жгучего, слегка вяжущего вкуса. Запах своеобразный (метилсалицилат). В сырье должно быть влаги не более 13% [8].</w:t>
      </w:r>
    </w:p>
    <w:p w14:paraId="30449953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</w:t>
      </w:r>
      <w:r>
        <w:rPr>
          <w:color w:val="000000"/>
          <w:sz w:val="28"/>
          <w:szCs w:val="28"/>
        </w:rPr>
        <w:t xml:space="preserve">. Эфирное масло 1,5% </w:t>
      </w:r>
      <w:r>
        <w:rPr>
          <w:color w:val="000000"/>
          <w:sz w:val="28"/>
          <w:szCs w:val="28"/>
        </w:rPr>
        <w:t>(пеонол). Метилсалицилат.</w:t>
      </w:r>
    </w:p>
    <w:p w14:paraId="52BAD207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Лекарственные средства</w:t>
      </w:r>
      <w:r>
        <w:rPr>
          <w:color w:val="000000"/>
          <w:sz w:val="28"/>
          <w:szCs w:val="28"/>
        </w:rPr>
        <w:t>. Настойка пиона 10%-ная.</w:t>
      </w:r>
    </w:p>
    <w:p w14:paraId="64183E51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>. При неврозах, бессонице. Оказывает седативное действие на центральную нервную систему. В народной медицине корни используют при желудочных заболеваниях и эпилепсии</w:t>
      </w:r>
      <w:r>
        <w:rPr>
          <w:color w:val="000000"/>
          <w:sz w:val="28"/>
          <w:szCs w:val="28"/>
        </w:rPr>
        <w:t xml:space="preserve"> [8].</w:t>
      </w:r>
    </w:p>
    <w:p w14:paraId="111B9939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Хранение.</w:t>
      </w:r>
      <w:r>
        <w:rPr>
          <w:color w:val="000000"/>
          <w:sz w:val="28"/>
          <w:szCs w:val="28"/>
        </w:rPr>
        <w:t xml:space="preserve"> В сухих помещениях. Срок годности сырья - 3 года.</w:t>
      </w:r>
    </w:p>
    <w:p w14:paraId="6AD1D37B" w14:textId="77777777" w:rsidR="00000000" w:rsidRDefault="00FD17D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Корневище аира - Rhizoma Calami</w:t>
      </w:r>
    </w:p>
    <w:p w14:paraId="0EAB033B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Заготовляется ранней весной или осенью от многолетнего травянистого растения аира болотного - Acorus calamus L. (сем. ароидные - Araceae).</w:t>
      </w:r>
    </w:p>
    <w:p w14:paraId="51A7B77D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Сырье используется</w:t>
      </w:r>
      <w:r>
        <w:rPr>
          <w:color w:val="000000"/>
          <w:sz w:val="28"/>
          <w:szCs w:val="28"/>
        </w:rPr>
        <w:t xml:space="preserve"> на заводах для приготовления препаратов.</w:t>
      </w:r>
    </w:p>
    <w:p w14:paraId="2A37141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Лекарственное сырье</w:t>
      </w:r>
      <w:r>
        <w:rPr>
          <w:color w:val="000000"/>
          <w:sz w:val="28"/>
          <w:szCs w:val="28"/>
        </w:rPr>
        <w:t>. Представляет собой куски корневища разной длины (до 30 см) толщиной 0,5-1,5 см, разрезанные вдоль, слегка сплюснутые или изогнутые. На верхней стороне видны поперечные рубцы - следы отмерших ли</w:t>
      </w:r>
      <w:r>
        <w:rPr>
          <w:color w:val="000000"/>
          <w:sz w:val="28"/>
          <w:szCs w:val="28"/>
        </w:rPr>
        <w:t>стьев и стеблей, на нижней - многочисленные мелкие круглые следы отрезанных корней. Снаружи корневище светло-коричневого цвета, излом зернистый, беловато-розовый. Запах сильный, ароматный, вкус горький.</w:t>
      </w:r>
    </w:p>
    <w:p w14:paraId="1E09D25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Влаги (влажность) не более 14%; эфирного масла в цель</w:t>
      </w:r>
      <w:r>
        <w:rPr>
          <w:color w:val="000000"/>
          <w:sz w:val="28"/>
          <w:szCs w:val="28"/>
        </w:rPr>
        <w:t>ном сырье не менее 2%, в резаном сырье не менее 1,5%, в порошке не менее 1,5%.</w:t>
      </w:r>
    </w:p>
    <w:p w14:paraId="79D6A78B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Ошибочно могут быть заготовлены внешне похожие на аир корневища касатика желтого. Но они без запаха, в изломе бурого цвета, вяжущего вкуса, дают характерную реакцию на дубильные</w:t>
      </w:r>
      <w:r>
        <w:rPr>
          <w:color w:val="000000"/>
          <w:sz w:val="28"/>
          <w:szCs w:val="28"/>
        </w:rPr>
        <w:t xml:space="preserve"> вещества. Летом растения легко отличимы. У аира цветки мелкие, зеленоватые, собраны в початок, у касатика - крупные, желтые [14].</w:t>
      </w:r>
    </w:p>
    <w:p w14:paraId="3AE68731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</w:t>
      </w:r>
      <w:r>
        <w:rPr>
          <w:color w:val="000000"/>
          <w:sz w:val="28"/>
          <w:szCs w:val="28"/>
        </w:rPr>
        <w:t>. Эфирное масло, горький гликозид акорин, дубильные вещества, аскорбиновая кислота.</w:t>
      </w:r>
    </w:p>
    <w:p w14:paraId="38DD3AD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Лекарственные средства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Сборы аппетитные, горькая настойка, олиметин (аир, мята, скипидар, сера), викалин, викаир (в препараты входит порошок аира).</w:t>
      </w:r>
    </w:p>
    <w:p w14:paraId="1A27345B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 xml:space="preserve">. Корневище аира входит в состав сборов и горькой настойки как желудочное и горько-пряное средство. Олиметин употребляют </w:t>
      </w:r>
      <w:r>
        <w:rPr>
          <w:color w:val="000000"/>
          <w:sz w:val="28"/>
          <w:szCs w:val="28"/>
        </w:rPr>
        <w:t>при заболеваниях почек и печени; викалин и викаир - при язвенной болезни желудка и двенадцатиперстной кишки, при гастритах с повышенной - кислотностью [14].</w:t>
      </w:r>
    </w:p>
    <w:p w14:paraId="6D105043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Хранение</w:t>
      </w:r>
      <w:r>
        <w:rPr>
          <w:color w:val="000000"/>
          <w:sz w:val="28"/>
          <w:szCs w:val="28"/>
        </w:rPr>
        <w:t>. На складах корневища находятся в двойных мешках. Порошок в аптеке держат в хорошо укупоре</w:t>
      </w:r>
      <w:r>
        <w:rPr>
          <w:color w:val="000000"/>
          <w:sz w:val="28"/>
          <w:szCs w:val="28"/>
        </w:rPr>
        <w:t>нных банках темного стекла. Срок годности сырья - 2 года.</w:t>
      </w:r>
    </w:p>
    <w:p w14:paraId="25E405F0" w14:textId="77777777" w:rsidR="00000000" w:rsidRDefault="00FD17D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Лист полыни горькой - </w:t>
      </w:r>
      <w:r>
        <w:rPr>
          <w:b/>
          <w:bCs/>
          <w:color w:val="000000"/>
          <w:sz w:val="28"/>
          <w:szCs w:val="28"/>
          <w:lang w:val="en-US"/>
        </w:rPr>
        <w:t>Folium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Absinthii</w:t>
      </w:r>
    </w:p>
    <w:p w14:paraId="37C49BBC" w14:textId="77777777" w:rsidR="00000000" w:rsidRDefault="00FD17D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Трава полыни горькой - Herba Absinthii</w:t>
      </w:r>
    </w:p>
    <w:p w14:paraId="0C974315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Заготовляют от многолетнего травянистого растения полыни горькой - Artemisiaabsinthium L. (сем. астровые, или сложноцвет</w:t>
      </w:r>
      <w:r>
        <w:rPr>
          <w:color w:val="000000"/>
          <w:sz w:val="28"/>
          <w:szCs w:val="28"/>
        </w:rPr>
        <w:t>ные, - Asteraceae, Compositae). Лист собирают до цветения или в начале цветения, траву - в начале цветения.</w:t>
      </w:r>
    </w:p>
    <w:p w14:paraId="21F5308E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Сырье используется для приготовления сборов, чаев; на заводах готовят галеновые препараты.</w:t>
      </w:r>
    </w:p>
    <w:p w14:paraId="56548CB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Лекарственное сырье.</w:t>
      </w:r>
      <w:r>
        <w:rPr>
          <w:color w:val="000000"/>
          <w:sz w:val="28"/>
          <w:szCs w:val="28"/>
        </w:rPr>
        <w:t xml:space="preserve"> Заготовляют два вида сырья: 1) отдел</w:t>
      </w:r>
      <w:r>
        <w:rPr>
          <w:color w:val="000000"/>
          <w:sz w:val="28"/>
          <w:szCs w:val="28"/>
        </w:rPr>
        <w:t>ьно листья и 2) траву - верхние цветоносные и облиственные части стебля длиной не более 25 см. Листовое сырье должно содержать лишь незначительную примесь корзинок. Стебель цилиндрический, нижние стеблевые листья дваждыперисто-раздельные, верхние трехлопас</w:t>
      </w:r>
      <w:r>
        <w:rPr>
          <w:color w:val="000000"/>
          <w:sz w:val="28"/>
          <w:szCs w:val="28"/>
        </w:rPr>
        <w:t>тные, наверху простые, ланцетовидные. Все части растения серебристо-серого цвета от обилия шелковистых прижатых волосков. Соцветие - сложная метелка, состоящая из многочисленных мелких шаровидных корзинок. Обвертка корзинки двурядная, цветоложе слегка выпу</w:t>
      </w:r>
      <w:r>
        <w:rPr>
          <w:color w:val="000000"/>
          <w:sz w:val="28"/>
          <w:szCs w:val="28"/>
        </w:rPr>
        <w:t>клое, краевые цветки пестичные, узкотрубчатые, средние - обоеполые, воронковидные, все цветки желтые. Запах сырья характерный, ароматный, вкус очень горький, пряный (горький вкус ощущается в разведении 1:10000 - показатель горечи).</w:t>
      </w:r>
    </w:p>
    <w:p w14:paraId="04A6BC6C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недопустимой </w:t>
      </w:r>
      <w:r>
        <w:rPr>
          <w:color w:val="000000"/>
          <w:sz w:val="28"/>
          <w:szCs w:val="28"/>
        </w:rPr>
        <w:t>примеси попадают другие виды полыни, чаще всего чернобыльник - Artemisia vulgaris L. Листья его с нижней стороны серебристые, густо покрыты волосками, с верхней - голые, темно-зеленые, после высушивания почти черные [14].</w:t>
      </w:r>
    </w:p>
    <w:p w14:paraId="0B972559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Влажность травы и листьев полыни г</w:t>
      </w:r>
      <w:r>
        <w:rPr>
          <w:color w:val="000000"/>
          <w:sz w:val="28"/>
          <w:szCs w:val="28"/>
        </w:rPr>
        <w:t>орькой допускается не более 13%, экстрактивных веществ не менее 20%.</w:t>
      </w:r>
    </w:p>
    <w:p w14:paraId="40807DF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</w:t>
      </w:r>
      <w:r>
        <w:rPr>
          <w:color w:val="000000"/>
          <w:sz w:val="28"/>
          <w:szCs w:val="28"/>
        </w:rPr>
        <w:t>. Горькое вещество абсинтин, флавоноиды, эфирное масло 0,5-2% (главный компонент - азулен).</w:t>
      </w:r>
    </w:p>
    <w:p w14:paraId="1C6CE371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Лекарственные средства</w:t>
      </w:r>
      <w:r>
        <w:rPr>
          <w:color w:val="000000"/>
          <w:sz w:val="28"/>
          <w:szCs w:val="28"/>
        </w:rPr>
        <w:t>. Водный настой, густой экстракт, спиртовая настойка, го</w:t>
      </w:r>
      <w:r>
        <w:rPr>
          <w:color w:val="000000"/>
          <w:sz w:val="28"/>
          <w:szCs w:val="28"/>
        </w:rPr>
        <w:t>рькая настойка, желчегонный сбор, аппетитный чай, желудочные таблетки.</w:t>
      </w:r>
    </w:p>
    <w:p w14:paraId="185E2BD0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Применение.</w:t>
      </w:r>
      <w:r>
        <w:rPr>
          <w:color w:val="000000"/>
          <w:sz w:val="28"/>
          <w:szCs w:val="28"/>
        </w:rPr>
        <w:t xml:space="preserve"> При заболеваниях печени и желчного пузыря, а также как средство, улучшающее аппетит.</w:t>
      </w:r>
    </w:p>
    <w:p w14:paraId="6FC38228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Хранение</w:t>
      </w:r>
      <w:r>
        <w:rPr>
          <w:color w:val="000000"/>
          <w:sz w:val="28"/>
          <w:szCs w:val="28"/>
        </w:rPr>
        <w:t>. Вдали от непахучего сырья. Срок хранения 2 года.</w:t>
      </w:r>
    </w:p>
    <w:p w14:paraId="3A653031" w14:textId="77777777" w:rsidR="00000000" w:rsidRDefault="00FD17D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Трава тысячелистника - Herba </w:t>
      </w:r>
      <w:r>
        <w:rPr>
          <w:b/>
          <w:bCs/>
          <w:color w:val="000000"/>
          <w:sz w:val="28"/>
          <w:szCs w:val="28"/>
        </w:rPr>
        <w:t>Millefolii</w:t>
      </w:r>
    </w:p>
    <w:p w14:paraId="56F6A4C9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Заготовляется в начальную фазу цветения от многолетнего травянистого растения тысячелистника обыкновенного - Achillea millefolium L. (сем. астровые или сложноцветные, - Asteraceae, Compositae).</w:t>
      </w:r>
    </w:p>
    <w:p w14:paraId="4F1C9CD1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заводах готовят галеновые препараты.</w:t>
      </w:r>
    </w:p>
    <w:p w14:paraId="17B8EA0D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</w:t>
      </w:r>
      <w:r>
        <w:rPr>
          <w:b/>
          <w:bCs/>
          <w:color w:val="000000"/>
          <w:sz w:val="28"/>
          <w:szCs w:val="28"/>
        </w:rPr>
        <w:t>ое сырье</w:t>
      </w:r>
      <w:r>
        <w:rPr>
          <w:color w:val="000000"/>
          <w:sz w:val="28"/>
          <w:szCs w:val="28"/>
        </w:rPr>
        <w:t>. Соцветия щитки с остатками стеблей не длиннее 15 см и с 1-3 стеблевыми листьями, частично отдельные щитки с остатками цветоносов. Стебли бороздчатые, опушенные, серо-зеленого цвета. Листья дваждыперисторассеченные с многочисленными мелкими долька</w:t>
      </w:r>
      <w:r>
        <w:rPr>
          <w:color w:val="000000"/>
          <w:sz w:val="28"/>
          <w:szCs w:val="28"/>
        </w:rPr>
        <w:t>ми. Цветочные корзинки мелкие, состоят из белых или розовых цветков. Сырье ароматное, солоновато-горького вкуса [8].</w:t>
      </w:r>
    </w:p>
    <w:p w14:paraId="2BF7AC52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экстрактивных веществ, извлекаемых спиртом, должно быть не менее 17%.</w:t>
      </w:r>
    </w:p>
    <w:p w14:paraId="579A9716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Химический состав</w:t>
      </w:r>
      <w:r>
        <w:rPr>
          <w:color w:val="000000"/>
          <w:sz w:val="28"/>
          <w:szCs w:val="28"/>
        </w:rPr>
        <w:t>. Эфирное масло до 0,8% (главный компонен</w:t>
      </w:r>
      <w:r>
        <w:rPr>
          <w:color w:val="000000"/>
          <w:sz w:val="28"/>
          <w:szCs w:val="28"/>
        </w:rPr>
        <w:t>т азулен); горькие вещества, витамин К, аскорбиновая кислота, каротин, алкалоид ахиллеин.</w:t>
      </w:r>
    </w:p>
    <w:p w14:paraId="60A303E7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Лекарственные средства</w:t>
      </w:r>
      <w:r>
        <w:rPr>
          <w:color w:val="000000"/>
          <w:sz w:val="28"/>
          <w:szCs w:val="28"/>
        </w:rPr>
        <w:t>. Настой травы, жидкий экстракт тысячелистника, аппетитный чай.</w:t>
      </w:r>
    </w:p>
    <w:p w14:paraId="68D997BF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>. Как горечь для улучшения аппетита, особенно при гастритах; в качеств</w:t>
      </w:r>
      <w:r>
        <w:rPr>
          <w:color w:val="000000"/>
          <w:sz w:val="28"/>
          <w:szCs w:val="28"/>
        </w:rPr>
        <w:t>е кровоостанавливающего средства при геморроидальных, маточных и других кровотечениях, часто вместе с листьями крапивы. Настой травы рекомендуется для мытья волос, а сок свежей травы - при желудочных заболеваниях [14].</w:t>
      </w:r>
    </w:p>
    <w:p w14:paraId="7E9F6AA0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Хранение.</w:t>
      </w:r>
      <w:r>
        <w:rPr>
          <w:color w:val="000000"/>
          <w:sz w:val="28"/>
          <w:szCs w:val="28"/>
        </w:rPr>
        <w:t xml:space="preserve"> В хорошо укупоренной таре</w:t>
      </w:r>
      <w:r>
        <w:rPr>
          <w:color w:val="000000"/>
          <w:sz w:val="28"/>
          <w:szCs w:val="28"/>
        </w:rPr>
        <w:t>, вдали от непахучего сырья. Срок годности сырья - 5 лет.</w:t>
      </w:r>
    </w:p>
    <w:p w14:paraId="44CA8013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A02DCC" w14:textId="77777777" w:rsidR="00000000" w:rsidRDefault="00FD17D2">
      <w:pPr>
        <w:spacing w:before="100" w:after="10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4709BD3B" w14:textId="77777777" w:rsidR="00000000" w:rsidRDefault="00FD17D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5BAD5D45" w14:textId="77777777" w:rsidR="00000000" w:rsidRDefault="00FD17D2"/>
    <w:p w14:paraId="24DFFBEE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Эфирные масла представляют собой смесь летучих душистых веществ, относящихся к различным классам органических соединений, главным образом терпеноидам. Свое назначение они получили бла</w:t>
      </w:r>
      <w:r>
        <w:rPr>
          <w:color w:val="000000"/>
          <w:sz w:val="28"/>
          <w:szCs w:val="28"/>
        </w:rPr>
        <w:t>годаря тому, что имеют маслообразную консистенцию и характерный ароматный запах. Эфирные масла очень широко распространены в растительном мире, всего в природе известно до 3000 эфирномасличных растений. Такие растения, как валериана лекарственная, полынь г</w:t>
      </w:r>
      <w:r>
        <w:rPr>
          <w:color w:val="000000"/>
          <w:sz w:val="28"/>
          <w:szCs w:val="28"/>
        </w:rPr>
        <w:t>орькая, чабрец, сосна, широко представлены во флоре РФ и издавна используются в качестве лекарственных.</w:t>
      </w:r>
    </w:p>
    <w:p w14:paraId="3FD0A776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Эфирные масла накапливаются во всех органах растений в специальных образованиях: железках, вместилищах, но особенно богаты ими цветки (роза, ромашка), л</w:t>
      </w:r>
      <w:r>
        <w:rPr>
          <w:color w:val="000000"/>
          <w:sz w:val="28"/>
          <w:szCs w:val="28"/>
        </w:rPr>
        <w:t>истья (мята, эвкалипт), трава (душица, полынь), плоды (фенхель, анис), корни и корневища (аир, валериана).</w:t>
      </w:r>
    </w:p>
    <w:p w14:paraId="42B5371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Сырье, содержащее эфирные масла, на специальных заводах измельчают, расфасовывают, прессуют в брикеты, таблетки. Эфирномасличное сырье входит в соста</w:t>
      </w:r>
      <w:r>
        <w:rPr>
          <w:color w:val="000000"/>
          <w:sz w:val="28"/>
          <w:szCs w:val="28"/>
        </w:rPr>
        <w:t>в лекарственных сборов, используется для приготовления настоев, отваров, экстрактов. Полученные из сырья эфирные масла вводятся в состав комплексных препаратов.</w:t>
      </w:r>
    </w:p>
    <w:p w14:paraId="3D0ED29B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Являясь смесями различных химических соединений, эфирные масла имеют очень широкий спектр фарма</w:t>
      </w:r>
      <w:r>
        <w:rPr>
          <w:color w:val="000000"/>
          <w:sz w:val="28"/>
          <w:szCs w:val="28"/>
        </w:rPr>
        <w:t>кологического действия, поэтому применяются как противовоспалительные, антимикробные, противовирусные и противоглистные средства. Они обладают отхаркивающим, успокаивающим действием, возбуждают дыхание и улучшают функцию желудочно-кишечного тракта, стимули</w:t>
      </w:r>
      <w:r>
        <w:rPr>
          <w:color w:val="000000"/>
          <w:sz w:val="28"/>
          <w:szCs w:val="28"/>
        </w:rPr>
        <w:t>руют аппетит.</w:t>
      </w:r>
    </w:p>
    <w:p w14:paraId="7CB26410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некоторые эфирные масла оказывают выраженное влияние на деятельность сердечнососудистой системы, расширяют кровеносные сосуды. Издавна они известны как средства, улучшающие и изменяющие вкус и запах лекарств, широко применяются в </w:t>
      </w:r>
      <w:r>
        <w:rPr>
          <w:color w:val="000000"/>
          <w:sz w:val="28"/>
          <w:szCs w:val="28"/>
        </w:rPr>
        <w:t>пищевой и парфюмерной промышленности.</w:t>
      </w:r>
    </w:p>
    <w:p w14:paraId="62B5BF42" w14:textId="77777777" w:rsidR="00000000" w:rsidRDefault="00FD17D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1773425" w14:textId="77777777" w:rsidR="00000000" w:rsidRDefault="00FD17D2">
      <w:pPr>
        <w:spacing w:before="100" w:after="10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aps/>
          <w:color w:val="000000"/>
        </w:rPr>
        <w:br w:type="page"/>
      </w:r>
    </w:p>
    <w:p w14:paraId="0518623C" w14:textId="77777777" w:rsidR="00000000" w:rsidRDefault="00FD17D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14:paraId="137D55C4" w14:textId="77777777" w:rsidR="00000000" w:rsidRDefault="00FD17D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A4FFBFF" w14:textId="77777777" w:rsidR="00000000" w:rsidRDefault="00FD17D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Волчо К.П., Рогоза Л.Н., Салахутдинов Н.Ф., Толстиков А.Г., Толстиков Г.А. Препаративная химия терпеноидов: в 3 ч. - Новосибирск: СО РАН, 2005. - 265 с.</w:t>
      </w:r>
    </w:p>
    <w:p w14:paraId="79833D86" w14:textId="77777777" w:rsidR="00000000" w:rsidRDefault="00FD17D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Горяев М., Плива И., М</w:t>
      </w:r>
      <w:r>
        <w:rPr>
          <w:color w:val="000000"/>
          <w:sz w:val="28"/>
          <w:szCs w:val="28"/>
        </w:rPr>
        <w:t>етоды исследования эфирных масел, Алма-Ата, Изд-во Наука, 1962. - 751 с.</w:t>
      </w:r>
    </w:p>
    <w:p w14:paraId="3ADC405B" w14:textId="77777777" w:rsidR="00000000" w:rsidRDefault="00FD17D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Государственная фармакопея СССР. Вып.2. Общие методы анализа. Лекарственное растительное сырье / МЗ СССР. - 11-е изд., доп. - М: Медицина, 1989. - 400 с.</w:t>
      </w:r>
    </w:p>
    <w:p w14:paraId="2E9DB482" w14:textId="77777777" w:rsidR="00000000" w:rsidRDefault="00FD17D2">
      <w:pPr>
        <w:tabs>
          <w:tab w:val="left" w:pos="567"/>
          <w:tab w:val="left" w:pos="10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Исследование динамики со</w:t>
      </w:r>
      <w:r>
        <w:rPr>
          <w:color w:val="000000"/>
          <w:sz w:val="28"/>
          <w:szCs w:val="28"/>
        </w:rPr>
        <w:t>держания терпеновых соединений в компостах на основе коры и их ростостимулирующей активности / В.Е. Тарабанько, О.А. Ульянова, Г.С. Калачева // Химия растительного сырья. - 2010. - №1. 121-126 с.</w:t>
      </w:r>
    </w:p>
    <w:p w14:paraId="7322A3B5" w14:textId="77777777" w:rsidR="00000000" w:rsidRDefault="00FD17D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Каррер П., Курс органической химии, пер. с нем., 2 изд., </w:t>
      </w:r>
      <w:r>
        <w:rPr>
          <w:color w:val="000000"/>
          <w:sz w:val="28"/>
          <w:szCs w:val="28"/>
        </w:rPr>
        <w:t>Л., ГНТИ Химлит, 1962. - 1216 с.</w:t>
      </w:r>
    </w:p>
    <w:p w14:paraId="12EF57B5" w14:textId="77777777" w:rsidR="00000000" w:rsidRDefault="00FD17D2">
      <w:pPr>
        <w:tabs>
          <w:tab w:val="left" w:pos="567"/>
          <w:tab w:val="left" w:pos="10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Количественное определение терпеноидов в комплексном препарате / В.В. Дячок, И.М. Кожарская, JI.A. Лебединская // Хим.-фармац. журн. - 2004.-Т.38, №9. - С. 26-27.</w:t>
      </w:r>
    </w:p>
    <w:p w14:paraId="03048576" w14:textId="77777777" w:rsidR="00000000" w:rsidRDefault="00FD17D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Калинкина, Г.И. Методы фармакогностического анализа л</w:t>
      </w:r>
      <w:r>
        <w:rPr>
          <w:color w:val="000000"/>
          <w:sz w:val="28"/>
          <w:szCs w:val="28"/>
        </w:rPr>
        <w:t xml:space="preserve">екарственного растительного сырья. - Ч.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- Химический анализ.: Учебное пособие / Г.И. Калинкина, Н.В. Исайкина, Н.Э. Коломиец - Томск, 2008. - 54 с.</w:t>
      </w:r>
    </w:p>
    <w:p w14:paraId="5F80B703" w14:textId="77777777" w:rsidR="00000000" w:rsidRDefault="00FD17D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Куркин, В.А. Фармакогнозия / В.А. Куркин.: Учебник для студентов фармацевтических вузов. - Самара: ООО</w:t>
      </w:r>
      <w:r>
        <w:rPr>
          <w:color w:val="000000"/>
          <w:sz w:val="28"/>
          <w:szCs w:val="28"/>
        </w:rPr>
        <w:t xml:space="preserve"> «Офорт», ГОУВПО «СамГМУ», 2004. - 1180 с.</w:t>
      </w:r>
    </w:p>
    <w:p w14:paraId="67F9E24E" w14:textId="77777777" w:rsidR="00000000" w:rsidRDefault="00FD17D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>Ладыгина Е.Я., Сафронич Л.Н., Отряшенкова В.Э. / Под ред. Гринкевич Н.И., Сафронич Л.Н. Химический анализ лекарственных растений. - М.: Высшая школа, 1983. - 176 с.</w:t>
      </w:r>
    </w:p>
    <w:p w14:paraId="786BB09C" w14:textId="77777777" w:rsidR="00000000" w:rsidRDefault="00FD17D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Лацерус Л.А. Терпеноидсодержащие препарат</w:t>
      </w:r>
      <w:r>
        <w:rPr>
          <w:color w:val="000000"/>
          <w:sz w:val="28"/>
          <w:szCs w:val="28"/>
        </w:rPr>
        <w:t>ы из хвойных пород деревьев в лечении воспалительных процессов. // Фармацевтический вестник. 2005. - №6. - с. 24-28.</w:t>
      </w:r>
    </w:p>
    <w:p w14:paraId="56634E8D" w14:textId="77777777" w:rsidR="00000000" w:rsidRDefault="00FD17D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 xml:space="preserve">Муравьева, Д.А. Фармакогнозия: учебник - 4-е изд., перераб. и доп. / Д.А. Муравьева, И.А. Самылина, Г.П. Яковлев - М.: Медицина, 2002. </w:t>
      </w:r>
      <w:r>
        <w:rPr>
          <w:color w:val="000000"/>
          <w:sz w:val="28"/>
          <w:szCs w:val="28"/>
        </w:rPr>
        <w:t>- 656 с.</w:t>
      </w:r>
    </w:p>
    <w:p w14:paraId="3AC9570E" w14:textId="77777777" w:rsidR="00000000" w:rsidRDefault="00FD17D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>Овчинников Ю.А. Биоорганическая химия.-М.: Просвещение, 1987. - 256 с.</w:t>
      </w:r>
    </w:p>
    <w:p w14:paraId="591D9A23" w14:textId="77777777" w:rsidR="00000000" w:rsidRDefault="00FD17D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  <w:t>Химия биологически активных природных соединений / Под ред. Н.А. Преображенского, Р.П. Евстигнеевой. - М.: Химия, 1970. - 485 с.</w:t>
      </w:r>
    </w:p>
    <w:p w14:paraId="5FAF19B0" w14:textId="77777777" w:rsidR="00FD17D2" w:rsidRDefault="00FD17D2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  <w:t>Энциклопедический словарь лекарстве</w:t>
      </w:r>
      <w:r>
        <w:rPr>
          <w:color w:val="000000"/>
          <w:sz w:val="28"/>
          <w:szCs w:val="28"/>
        </w:rPr>
        <w:t>нных растений и продуктов животного происхождения: Учебное пособие. / Под ред. Яковлева Г.П., Блиновой К.Ф. - С.-Пб.: СпецЛит, 1999. - 407 с.</w:t>
      </w:r>
    </w:p>
    <w:sectPr w:rsidR="00FD17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AC49C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8E"/>
    <w:rsid w:val="0051728E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757F8"/>
  <w14:defaultImageDpi w14:val="0"/>
  <w15:docId w15:val="{B4B40863-D900-4868-8B15-C3ECE54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4405</Words>
  <Characters>25115</Characters>
  <Application>Microsoft Office Word</Application>
  <DocSecurity>0</DocSecurity>
  <Lines>209</Lines>
  <Paragraphs>58</Paragraphs>
  <ScaleCrop>false</ScaleCrop>
  <Company/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2024-12-10T13:47:00Z</dcterms:created>
  <dcterms:modified xsi:type="dcterms:W3CDTF">2024-12-10T13:47:00Z</dcterms:modified>
</cp:coreProperties>
</file>