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688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</w:t>
      </w:r>
    </w:p>
    <w:p w14:paraId="37B1AA0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хирургии с курсом эндоскопической хиру</w:t>
      </w:r>
      <w:r>
        <w:rPr>
          <w:rFonts w:ascii="Times New Roman CYR" w:hAnsi="Times New Roman CYR" w:cs="Times New Roman CYR"/>
          <w:sz w:val="28"/>
          <w:szCs w:val="28"/>
        </w:rPr>
        <w:t>ргии ФУВ и с курсом сердечно-сосудистой хирургии ФУВ</w:t>
      </w:r>
    </w:p>
    <w:p w14:paraId="35D3D39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68F89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14625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0D55A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9BF4C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09917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1D632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71DDD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58083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4440565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портальной гипертензии</w:t>
      </w:r>
    </w:p>
    <w:p w14:paraId="733DF79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50327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AD24E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6D565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95DF5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A6962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DB25D1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69FF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74775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12200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64E42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153A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Волгоград, 2015</w:t>
      </w:r>
    </w:p>
    <w:p w14:paraId="5B43234E" w14:textId="77777777" w:rsidR="00000000" w:rsidRDefault="004862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AE47E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портальной гипертензии</w:t>
      </w:r>
    </w:p>
    <w:p w14:paraId="6E09E161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82C5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</w:t>
      </w:r>
    </w:p>
    <w:p w14:paraId="166ADBC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Портальная гипертензия - комплекс изменений, возникающих вследствие затр</w:t>
      </w:r>
      <w:r>
        <w:rPr>
          <w:rFonts w:ascii="Times New Roman CYR" w:hAnsi="Times New Roman CYR" w:cs="Times New Roman CYR"/>
          <w:sz w:val="28"/>
          <w:szCs w:val="28"/>
        </w:rPr>
        <w:t>уднения тока крови в портальной системе, приводящих к высокому портальному давлению (свыше 140-160 мм. вод. ст.), спленомегалии, варикозному расширению вен пищевода, желудка, прямой кишки, кровотечениям их них, развитию асцита и печеночной недостаточности.</w:t>
      </w:r>
    </w:p>
    <w:p w14:paraId="1C7F368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портальной гипертензии.</w:t>
      </w:r>
    </w:p>
    <w:p w14:paraId="575B472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Цирроз печени (70-80% всех причин).</w:t>
      </w:r>
    </w:p>
    <w:p w14:paraId="63C4D3B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Воспалительные, посттравматические, опухолевые, паразитарные заболевания органов панкреато-биллиарной области</w:t>
      </w:r>
    </w:p>
    <w:p w14:paraId="10FC0B8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и приобретенная аномалия сосудов печени</w:t>
      </w:r>
    </w:p>
    <w:p w14:paraId="3053C67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Врожденная и при</w:t>
      </w:r>
      <w:r>
        <w:rPr>
          <w:rFonts w:ascii="Times New Roman CYR" w:hAnsi="Times New Roman CYR" w:cs="Times New Roman CYR"/>
          <w:sz w:val="28"/>
          <w:szCs w:val="28"/>
        </w:rPr>
        <w:t>обретенная патология нижней полой вены.</w:t>
      </w:r>
    </w:p>
    <w:p w14:paraId="18F0829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Перенесенные в детстве явления омфолита или последствия катетеризации пупочной вены.</w:t>
      </w:r>
    </w:p>
    <w:p w14:paraId="5DCEB4C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портальной гипертензии в связи с этиологическими факторами и анатомией венозной системы.</w:t>
      </w:r>
    </w:p>
    <w:p w14:paraId="5DF9C23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Ключом к пониманию проблемы по</w:t>
      </w:r>
      <w:r>
        <w:rPr>
          <w:rFonts w:ascii="Times New Roman CYR" w:hAnsi="Times New Roman CYR" w:cs="Times New Roman CYR"/>
          <w:sz w:val="28"/>
          <w:szCs w:val="28"/>
        </w:rPr>
        <w:t>ртальной гипертензии являются:</w:t>
      </w:r>
    </w:p>
    <w:p w14:paraId="519C408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анатомии венозной системы человека, и прежде всего, системы портальной вены, в которую поступает венозная кровь из селезенки, желудка, кардиального отдела пищевода, тонкого и толстого кишечника;</w:t>
      </w:r>
    </w:p>
    <w:p w14:paraId="7264234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стенок вен, ук</w:t>
      </w:r>
      <w:r>
        <w:rPr>
          <w:rFonts w:ascii="Times New Roman CYR" w:hAnsi="Times New Roman CYR" w:cs="Times New Roman CYR"/>
          <w:sz w:val="28"/>
          <w:szCs w:val="28"/>
        </w:rPr>
        <w:t>азанных органов, адаптировано к уровню венозного давления в портальной системе, не превышающего 140-160 мм. вод, ст., повышение которого приводит к варикозному расширению вен, и прежде всего нижней трети, кардиального отделов пищевода и желудка.</w:t>
      </w:r>
    </w:p>
    <w:p w14:paraId="06AA496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е факторов инициирующих эрозирование, разрыв варикозно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расширенных вен, приводит к интенсивному пищеводно-желудочному кровотечению, объем и интенсивность которого прямо пропорционально влияет на прогрессирование печеночной недостаточности (некроз гепатоцит</w:t>
      </w:r>
      <w:r>
        <w:rPr>
          <w:rFonts w:ascii="Times New Roman CYR" w:hAnsi="Times New Roman CYR" w:cs="Times New Roman CYR"/>
          <w:sz w:val="28"/>
          <w:szCs w:val="28"/>
        </w:rPr>
        <w:t>ов), результаты лечения и перспективы для жизни пациента.</w:t>
      </w:r>
    </w:p>
    <w:p w14:paraId="4DCE38B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компенсации печеночной недостаточности по Чайлду-Пью, прежде всего при циррозе печени, основополагающий патогенетический и прогностический фактор при лечении больных с портальной гипертензие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7B620DC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адаптационных механизмов органов и систем человека, страдающего портальной гипертензией, при своевременной медикаментозной и хирургической коррекции этиологических и патогенетических факторов.</w:t>
      </w:r>
    </w:p>
    <w:p w14:paraId="7BB79AE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анастомозов, соединяющих воротную вен</w:t>
      </w:r>
      <w:r>
        <w:rPr>
          <w:rFonts w:ascii="Times New Roman CYR" w:hAnsi="Times New Roman CYR" w:cs="Times New Roman CYR"/>
          <w:sz w:val="28"/>
          <w:szCs w:val="28"/>
        </w:rPr>
        <w:t>у и ее притоки с системой полых вен, имеет большое значение в понимании процессов. развивающихся при формировании блока в портальной системе. Различают три основных групп портокавальных анастомозов (схема):</w:t>
      </w:r>
    </w:p>
    <w:p w14:paraId="4DBF7E3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Гастроэзофагеальные, соединяющие воротную вену </w:t>
      </w:r>
      <w:r>
        <w:rPr>
          <w:rFonts w:ascii="Times New Roman CYR" w:hAnsi="Times New Roman CYR" w:cs="Times New Roman CYR"/>
          <w:sz w:val="28"/>
          <w:szCs w:val="28"/>
        </w:rPr>
        <w:t>с верхней полой веной через венечную вену желудка, непарные и полунепарные вены.</w:t>
      </w:r>
    </w:p>
    <w:p w14:paraId="465AEC0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Анастомозы между венозными сплетениями прямой кишки и нижней полой вены, через верхние (бассейн портальной вены) и нижние геморроидальные вены (бассейн нижней полой вены).</w:t>
      </w:r>
    </w:p>
    <w:p w14:paraId="291D009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Анастомозы, образованные околопупочными венами.</w:t>
      </w:r>
    </w:p>
    <w:p w14:paraId="58AD527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портальной гипертензиии зависит от степени блокады портальной системы и развития портокавальных анастомозов.</w:t>
      </w:r>
    </w:p>
    <w:p w14:paraId="0C425BE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Варикозное расширение вен пищевода обусловлено анатомическими особенностями (магистральны</w:t>
      </w:r>
      <w:r>
        <w:rPr>
          <w:rFonts w:ascii="Times New Roman CYR" w:hAnsi="Times New Roman CYR" w:cs="Times New Roman CYR"/>
          <w:sz w:val="28"/>
          <w:szCs w:val="28"/>
        </w:rPr>
        <w:t>й тип строения, рыхлость окружающей ткани) и ретроградным оттоком крови их кардиального отдела желудка, вследствие повышенного давления в портальной системе, как правило, свойственное внутрипеченочному блоку (цирроз), так подпеченочному блоку (аномалия вор</w:t>
      </w:r>
      <w:r>
        <w:rPr>
          <w:rFonts w:ascii="Times New Roman CYR" w:hAnsi="Times New Roman CYR" w:cs="Times New Roman CYR"/>
          <w:sz w:val="28"/>
          <w:szCs w:val="28"/>
        </w:rPr>
        <w:t>отной вены, тромбоз воротной вены).</w:t>
      </w:r>
    </w:p>
    <w:p w14:paraId="68CB91B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сегментарной портальной гипертензии (тромбоз селезеночной вены) - вследствие оттока крови под повышенным давлением из селезенки по коротким венам желудка (большая кривизна, дно желудка), варикозному расширению подвер</w:t>
      </w:r>
      <w:r>
        <w:rPr>
          <w:rFonts w:ascii="Times New Roman CYR" w:hAnsi="Times New Roman CYR" w:cs="Times New Roman CYR"/>
          <w:sz w:val="28"/>
          <w:szCs w:val="28"/>
        </w:rPr>
        <w:t>гаются вены дна и кардиального отдела желудка, что является важным дифференциальным критерием сегментарной портальной гипертензии, в сочетании со спленомегалией.</w:t>
      </w:r>
    </w:p>
    <w:p w14:paraId="64A2F90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Гипертензия портальных вен сопровождается увеличением лимфообразования и гипердинамической гип</w:t>
      </w:r>
      <w:r>
        <w:rPr>
          <w:rFonts w:ascii="Times New Roman CYR" w:hAnsi="Times New Roman CYR" w:cs="Times New Roman CYR"/>
          <w:sz w:val="28"/>
          <w:szCs w:val="28"/>
        </w:rPr>
        <w:t>ертензией в лимфатических сосудах, это, в свою очередь, приводит к разнообразным структурным и функциональным нарушениям органов брюшной полости. Сокращение притока портальной крови к печени сопровождается замедлением в ней метаболических процессов за счет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уменьшения объема кровотока и соответственного сокращения количества гепатоцитов. Происходит замедление метаболических процессов в печени. Аналогичные изменения происходят и с купферовскими клетками. Снижение их функциональной активности в купе с застойно</w:t>
      </w:r>
      <w:r>
        <w:rPr>
          <w:rFonts w:ascii="Times New Roman CYR" w:hAnsi="Times New Roman CYR" w:cs="Times New Roman CYR"/>
          <w:sz w:val="28"/>
          <w:szCs w:val="28"/>
        </w:rPr>
        <w:t>й спленомегалией сопровождается усилением активности ретикулоэндотелиальной системы селезенки, которая имеет и свою специфическую функцию "кладбища форменных элементов крови", вследствие чего начинается активный распад менее стойких форменных элементов кро</w:t>
      </w:r>
      <w:r>
        <w:rPr>
          <w:rFonts w:ascii="Times New Roman CYR" w:hAnsi="Times New Roman CYR" w:cs="Times New Roman CYR"/>
          <w:sz w:val="28"/>
          <w:szCs w:val="28"/>
        </w:rPr>
        <w:t>ви - лейкоцитов и тромбоцитов. Явления гиперспленизма в некоторой степени компенсируются гиперфункцией костного мозга. Уровень давления в воротной вене определяется тремя основными факторами: величиной портального кровотока, сосудистым тонусом разветвлений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портальных сосудов и общим внутрипеченочным сосудистым сопротивлением. Портальная гипертензия при циррозе печени влечет за собой вазодилатацию брюшной полости. Это в свою очередь приводит к увеличению портального кровотока. Из сказанного вытекает, что пат</w:t>
      </w:r>
      <w:r>
        <w:rPr>
          <w:rFonts w:ascii="Times New Roman CYR" w:hAnsi="Times New Roman CYR" w:cs="Times New Roman CYR"/>
          <w:sz w:val="28"/>
          <w:szCs w:val="28"/>
        </w:rPr>
        <w:t xml:space="preserve">огенез портальной гипертензии нельзя свести только к затруднению внутрипеченочного венозного кровотока на почве механического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 нему препятствия, перестройки ангиоархитектоники печени и других локальных факторов. Имеют значение и упомянутые функциональные </w:t>
      </w:r>
      <w:r>
        <w:rPr>
          <w:rFonts w:ascii="Times New Roman CYR" w:hAnsi="Times New Roman CYR" w:cs="Times New Roman CYR"/>
          <w:sz w:val="28"/>
          <w:szCs w:val="28"/>
        </w:rPr>
        <w:t>отклонения, что открывает возможность фармакологического воздействия на них. Повышению давления в системе воротной вены способствуют так же артерио-венозные анастомозы между ветвями печеночной артерии и воротной вены в фиброзных перегородках (септах), прив</w:t>
      </w:r>
      <w:r>
        <w:rPr>
          <w:rFonts w:ascii="Times New Roman CYR" w:hAnsi="Times New Roman CYR" w:cs="Times New Roman CYR"/>
          <w:sz w:val="28"/>
          <w:szCs w:val="28"/>
        </w:rPr>
        <w:t>одящие к дополнительному притоку крови в портальную систему.</w:t>
      </w:r>
    </w:p>
    <w:p w14:paraId="5B38FEB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вызывает сомнения, что органический субстрат портальной гипертензии и чрезмерная лимфопродукция в связи с затруднением венозного оттока из печени, занимают едва ли не центральное место в генез</w:t>
      </w:r>
      <w:r>
        <w:rPr>
          <w:rFonts w:ascii="Times New Roman CYR" w:hAnsi="Times New Roman CYR" w:cs="Times New Roman CYR"/>
          <w:sz w:val="28"/>
          <w:szCs w:val="28"/>
        </w:rPr>
        <w:t>е одного из главных проявлений внутрипеченочного портального блока - асцита. Тем не менее, было бы ошибочным все сводить только к этому. Одной из предпосылок для развития асцита являются сдвиги в ренин-альдостерон-ангиотензиновой системе. Следует помнить о</w:t>
      </w:r>
      <w:r>
        <w:rPr>
          <w:rFonts w:ascii="Times New Roman CYR" w:hAnsi="Times New Roman CYR" w:cs="Times New Roman CYR"/>
          <w:sz w:val="28"/>
          <w:szCs w:val="28"/>
        </w:rPr>
        <w:t xml:space="preserve"> роли избыточной активизации ренин-ангиотензинового механизма, что ведет за собой гиперсекрецию альдостерона. Это связано с нарушением почечной перфузии на почве присущих циррозу печени общих гемодинамических сдвигов. Еще одним фактором развития асцита слу</w:t>
      </w:r>
      <w:r>
        <w:rPr>
          <w:rFonts w:ascii="Times New Roman CYR" w:hAnsi="Times New Roman CYR" w:cs="Times New Roman CYR"/>
          <w:sz w:val="28"/>
          <w:szCs w:val="28"/>
        </w:rPr>
        <w:t xml:space="preserve">жит гипоальбуминемия с падением онкотического давления плазмы крови, что, как известно, способствует выходу внутрисосудистой воды за пределы сосудистого русла. Развивающаяся при ЦП вазодилатация артериол органов брюшной полости приводит к последовательной </w:t>
      </w:r>
      <w:r>
        <w:rPr>
          <w:rFonts w:ascii="Times New Roman CYR" w:hAnsi="Times New Roman CYR" w:cs="Times New Roman CYR"/>
          <w:sz w:val="28"/>
          <w:szCs w:val="28"/>
        </w:rPr>
        <w:t>активизации симпатической импульсации, что стимулирует освобождение в почках ренина и секрецию антидиуретического гормона гипофизом. Другим следствием симпатического гипертонуса служит нарушение перфузии почек, а в части случаев - и падение выработки ими п</w:t>
      </w:r>
      <w:r>
        <w:rPr>
          <w:rFonts w:ascii="Times New Roman CYR" w:hAnsi="Times New Roman CYR" w:cs="Times New Roman CYR"/>
          <w:sz w:val="28"/>
          <w:szCs w:val="28"/>
        </w:rPr>
        <w:t xml:space="preserve">ростагландинов. Это влечет за собой снижение клубочковой фильтрации с задержкой натрия и воды, что в свою очередь способствует образованию асцита. Это выражается в ухудшении условий циркуляции крови по нижней полой вене и в органах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брюшной полости. Вместе </w:t>
      </w:r>
      <w:r>
        <w:rPr>
          <w:rFonts w:ascii="Times New Roman CYR" w:hAnsi="Times New Roman CYR" w:cs="Times New Roman CYR"/>
          <w:sz w:val="28"/>
          <w:szCs w:val="28"/>
        </w:rPr>
        <w:t>с тем ограничиваются дыхательные экскурсии легких и затрудняется сердечная деятельность. Возникающее повышение внутрибрюшного давления способствует гастроэзофагеальному рефлюксу, который в свою очередь может провоцировать кровотечение из варикозно расширен</w:t>
      </w:r>
      <w:r>
        <w:rPr>
          <w:rFonts w:ascii="Times New Roman CYR" w:hAnsi="Times New Roman CYR" w:cs="Times New Roman CYR"/>
          <w:sz w:val="28"/>
          <w:szCs w:val="28"/>
        </w:rPr>
        <w:t>ных вен пищевода. Наибольшее значение для прогноза портальной гипертензии имеет степень активности и прогрессирования цирротического процесса в печени, влияющего на функциональные возможности печени (печеночная недостаточность), которое по отношение больны</w:t>
      </w:r>
      <w:r>
        <w:rPr>
          <w:rFonts w:ascii="Times New Roman CYR" w:hAnsi="Times New Roman CYR" w:cs="Times New Roman CYR"/>
          <w:sz w:val="28"/>
          <w:szCs w:val="28"/>
        </w:rPr>
        <w:t>х с портальной гипертензией оценивается по шкале Чайлда-Пью. Наряду с повышенным внутрибрюшным давлением (асцит, запоры, тяжелый физический труд), увеличивающего вероятность разрыва варикозно расширенных вен пищевода, провоцирующими факторами развития пище</w:t>
      </w:r>
      <w:r>
        <w:rPr>
          <w:rFonts w:ascii="Times New Roman CYR" w:hAnsi="Times New Roman CYR" w:cs="Times New Roman CYR"/>
          <w:sz w:val="28"/>
          <w:szCs w:val="28"/>
        </w:rPr>
        <w:t>водно-желудочного кровотечения являются:</w:t>
      </w:r>
    </w:p>
    <w:p w14:paraId="3490F65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пептический фактор - (рефлюкс-эзофагит),</w:t>
      </w:r>
    </w:p>
    <w:p w14:paraId="3847607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 вен пищевода грубой пищей (кости),</w:t>
      </w:r>
    </w:p>
    <w:p w14:paraId="254C8E8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гемостаза, вследствие печеночной недостаточности и явлений гиперспленизма.</w:t>
      </w:r>
    </w:p>
    <w:p w14:paraId="0505581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синдром портальной гипертензии</w:t>
      </w:r>
      <w:r>
        <w:rPr>
          <w:rFonts w:ascii="Times New Roman CYR" w:hAnsi="Times New Roman CYR" w:cs="Times New Roman CYR"/>
          <w:sz w:val="28"/>
          <w:szCs w:val="28"/>
        </w:rPr>
        <w:t>, как осложнение заболеваний печени и сосудов портальной системы, при формировании варикозного расширения вен пищевода и угрозы смертельного кровотечения, приобретает первостепенную роль в прогнозе для жизни пациента, и ставит на 1 место лечебные мероприят</w:t>
      </w:r>
      <w:r>
        <w:rPr>
          <w:rFonts w:ascii="Times New Roman CYR" w:hAnsi="Times New Roman CYR" w:cs="Times New Roman CYR"/>
          <w:sz w:val="28"/>
          <w:szCs w:val="28"/>
        </w:rPr>
        <w:t>ия, направленные на профилактику и остановку пищеводно-желудочного кровотечения.</w:t>
      </w:r>
    </w:p>
    <w:p w14:paraId="391246C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улучшения оттока крови из вен портальной системы созданием венозного свища между воротной и нижней полой венами принадлежит русскому хирургу, Н.Н. Экку и относится к 1877</w:t>
      </w:r>
      <w:r>
        <w:rPr>
          <w:rFonts w:ascii="Times New Roman CYR" w:hAnsi="Times New Roman CYR" w:cs="Times New Roman CYR"/>
          <w:sz w:val="28"/>
          <w:szCs w:val="28"/>
        </w:rPr>
        <w:t xml:space="preserve"> году. Исследования показали, что отключение печени от портального кровоснабжения не ведет к некрозу печени. Однако наступает ряд нарушений обменного характера,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проявляющимся у некоторых собак, особенно при кормлении мясом, симптомами интоксикации, названн</w:t>
      </w:r>
      <w:r>
        <w:rPr>
          <w:rFonts w:ascii="Times New Roman CYR" w:hAnsi="Times New Roman CYR" w:cs="Times New Roman CYR"/>
          <w:sz w:val="28"/>
          <w:szCs w:val="28"/>
        </w:rPr>
        <w:t>ой И.П. Павловым мясной интоксикацией. В патогенезе этих явлений роль играет нарушение мочевинообразовательной функции печени (это имеет значение при определении рекомендаций по диете больным, перенесшим сосудистые шунтирующие операции при портальной гипер</w:t>
      </w:r>
      <w:r>
        <w:rPr>
          <w:rFonts w:ascii="Times New Roman CYR" w:hAnsi="Times New Roman CYR" w:cs="Times New Roman CYR"/>
          <w:sz w:val="28"/>
          <w:szCs w:val="28"/>
        </w:rPr>
        <w:t>тензии).</w:t>
      </w:r>
    </w:p>
    <w:p w14:paraId="0D31E58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Отечественным ученым принадлежит большая роль в разработке диагностических методов и новых видов операций при портальной гипертонии (Ф. Г. Углов, Б. Т.О. Корякина, Л.М. Гроздов, М.Д. Пациора, Б.В. Петровский, К.Н. Цацаниди, А.К. Ерамишанцев). В Тю</w:t>
      </w:r>
      <w:r>
        <w:rPr>
          <w:rFonts w:ascii="Times New Roman CYR" w:hAnsi="Times New Roman CYR" w:cs="Times New Roman CYR"/>
          <w:sz w:val="28"/>
          <w:szCs w:val="28"/>
        </w:rPr>
        <w:t>менской области большой вклад в развитие хирургии портальной гипертензии внесли профессора Д.В. Усов, В.Ф. Егиазарян, Г.Д. Мезенцев, Е.В. Чесноков, заведующий отделением реанимации и анестезиологии ОКБ г. Тюмени А.Ф. Рудаков, заведующий отделением хирургии</w:t>
      </w:r>
      <w:r>
        <w:rPr>
          <w:rFonts w:ascii="Times New Roman CYR" w:hAnsi="Times New Roman CYR" w:cs="Times New Roman CYR"/>
          <w:sz w:val="28"/>
          <w:szCs w:val="28"/>
        </w:rPr>
        <w:t xml:space="preserve"> ОКБ г. Тюмени С.К. Аветян, внедрившие методы хирургической (спленоренальные анастомозы) и эндоваскулярной коррекции в арсенал лечения портальной гипертензии.</w:t>
      </w:r>
    </w:p>
    <w:p w14:paraId="4E3F76C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портальной гипертензии</w:t>
      </w:r>
    </w:p>
    <w:p w14:paraId="73BDCC5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классификаций портальной гипертензии положены следу</w:t>
      </w:r>
      <w:r>
        <w:rPr>
          <w:rFonts w:ascii="Times New Roman CYR" w:hAnsi="Times New Roman CYR" w:cs="Times New Roman CYR"/>
          <w:sz w:val="28"/>
          <w:szCs w:val="28"/>
        </w:rPr>
        <w:t>ющие принципы:</w:t>
      </w:r>
    </w:p>
    <w:p w14:paraId="53545FE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уровню блока портальной системы различают:</w:t>
      </w:r>
    </w:p>
    <w:p w14:paraId="66F0BD9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подпеченочный блок (тромбоз воротной вены, врожденная аномалия воротной вены, сдавление воротной вены опухолью, паразитарными (альвеококкоз) и воспалительными (панкреатит) образованиями панкреа</w:t>
      </w:r>
      <w:r>
        <w:rPr>
          <w:rFonts w:ascii="Times New Roman CYR" w:hAnsi="Times New Roman CYR" w:cs="Times New Roman CYR"/>
          <w:sz w:val="28"/>
          <w:szCs w:val="28"/>
        </w:rPr>
        <w:t>тобиллиарной области.</w:t>
      </w:r>
    </w:p>
    <w:p w14:paraId="3CA565E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Тромбоз селезеночной вены, с развитием варикозного расширения вен кардиального отдела и дна желудка, классифицируется как сегментарная портальная гипертензия, являясь разновидностью подпеченочного блока.</w:t>
      </w:r>
    </w:p>
    <w:p w14:paraId="30431CE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внутрипеченочный блок (цирроз </w:t>
      </w:r>
      <w:r>
        <w:rPr>
          <w:rFonts w:ascii="Times New Roman CYR" w:hAnsi="Times New Roman CYR" w:cs="Times New Roman CYR"/>
          <w:sz w:val="28"/>
          <w:szCs w:val="28"/>
        </w:rPr>
        <w:t xml:space="preserve">печени, опухолевое, паразитарное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поражение печени, фиброз печени, травмы печени, кистозные образования печени, гемангиомы печени)</w:t>
      </w:r>
    </w:p>
    <w:p w14:paraId="19B9409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надпеченочный блок (нарушение оттока венозной крови из печени в систему нижней полой вены, вследствие поражения печеночных вен</w:t>
      </w:r>
      <w:r>
        <w:rPr>
          <w:rFonts w:ascii="Times New Roman CYR" w:hAnsi="Times New Roman CYR" w:cs="Times New Roman CYR"/>
          <w:sz w:val="28"/>
          <w:szCs w:val="28"/>
        </w:rPr>
        <w:t>, нижней полой вены (надпеченочный сегмент) - синдром Бадда-Киари.</w:t>
      </w:r>
    </w:p>
    <w:p w14:paraId="72EF6C7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смешанный блок (цирроз печени, осложненный тромбозом воротной вены).</w:t>
      </w:r>
    </w:p>
    <w:p w14:paraId="6621175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повышения давления в портальной системе подразделяют:</w:t>
      </w:r>
    </w:p>
    <w:p w14:paraId="1E89B6E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Портальная гипертензия I степени - давление 250-400 мм</w:t>
      </w:r>
      <w:r>
        <w:rPr>
          <w:rFonts w:ascii="Times New Roman CYR" w:hAnsi="Times New Roman CYR" w:cs="Times New Roman CYR"/>
          <w:sz w:val="28"/>
          <w:szCs w:val="28"/>
        </w:rPr>
        <w:t>. вод. ст.</w:t>
      </w:r>
    </w:p>
    <w:p w14:paraId="243B9D2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Портальная гипертензия II степени - давление400-600 мм. вод. ст.</w:t>
      </w:r>
    </w:p>
    <w:p w14:paraId="1E07DE9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Портальная гипертензия - III степени - давление более 600 мм. вод. ст.</w:t>
      </w:r>
    </w:p>
    <w:p w14:paraId="2EF249E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Варикозное расширение вен пищевода вследствие портальной гипертензии классифицируется по степеням (А.Г. Ш</w:t>
      </w:r>
      <w:r>
        <w:rPr>
          <w:rFonts w:ascii="Times New Roman CYR" w:hAnsi="Times New Roman CYR" w:cs="Times New Roman CYR"/>
          <w:sz w:val="28"/>
          <w:szCs w:val="28"/>
        </w:rPr>
        <w:t>ерцингер):степени - расширение до 2-3 мм.степени - расширение до 3-4 мм.степени - расширение более 5 мм.</w:t>
      </w:r>
    </w:p>
    <w:p w14:paraId="2008F11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компенсации печеночной недостаточности (по Чайлду-Пью).</w:t>
      </w:r>
    </w:p>
    <w:p w14:paraId="1216BE1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портальной гипертензии</w:t>
      </w:r>
    </w:p>
    <w:p w14:paraId="0D87B9C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3"/>
        <w:gridCol w:w="1471"/>
        <w:gridCol w:w="1935"/>
        <w:gridCol w:w="2663"/>
      </w:tblGrid>
      <w:tr w:rsidR="00000000" w14:paraId="2C0EB5BD" w14:textId="77777777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A71C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Клинический признак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A506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DECD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В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2F9E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С</w:t>
            </w:r>
          </w:p>
        </w:tc>
      </w:tr>
      <w:tr w:rsidR="00000000" w14:paraId="0A7724E2" w14:textId="77777777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D885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ербилирубинемия (мг%)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3D63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B4FD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2654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3</w:t>
            </w:r>
          </w:p>
        </w:tc>
      </w:tr>
      <w:tr w:rsidR="00000000" w14:paraId="7494A722" w14:textId="77777777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A6B4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Гипоальбуминемия (г / %)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0E7F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3,5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066F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3-3,5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CA88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3</w:t>
            </w:r>
          </w:p>
        </w:tc>
      </w:tr>
      <w:tr w:rsidR="00000000" w14:paraId="2996AC34" w14:textId="77777777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BA7E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Асцит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00D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A055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 контролируемый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E8C6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Трудноконтролируемый</w:t>
            </w:r>
          </w:p>
        </w:tc>
      </w:tr>
      <w:tr w:rsidR="00000000" w14:paraId="4B060A4C" w14:textId="77777777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0A2E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 (%)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3E89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80-100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CD9D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79-60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AA38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60</w:t>
            </w:r>
          </w:p>
        </w:tc>
      </w:tr>
      <w:tr w:rsidR="00000000" w14:paraId="76EBECE2" w14:textId="77777777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B4A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Энцефалопатия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C04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FE5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Минимальная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F0E2" w14:textId="77777777" w:rsidR="00000000" w:rsidRDefault="004862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(кома)</w:t>
            </w:r>
          </w:p>
        </w:tc>
      </w:tr>
    </w:tbl>
    <w:p w14:paraId="53EB91B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0E2E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сим</w:t>
      </w:r>
      <w:r>
        <w:rPr>
          <w:rFonts w:ascii="Times New Roman CYR" w:hAnsi="Times New Roman CYR" w:cs="Times New Roman CYR"/>
          <w:sz w:val="28"/>
          <w:szCs w:val="28"/>
        </w:rPr>
        <w:t>птомами портальной гипертензии являются:</w:t>
      </w:r>
    </w:p>
    <w:p w14:paraId="474CB8B1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Варикозное расширение вен пищевода, кардиального отдела желудка, осложненное (не осложненное) пищеводно-желудочным (прямокишечным) кровотечением.</w:t>
      </w:r>
    </w:p>
    <w:p w14:paraId="655627C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Асцит</w:t>
      </w:r>
    </w:p>
    <w:p w14:paraId="3541EAF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Спленомегалия</w:t>
      </w:r>
    </w:p>
    <w:p w14:paraId="3CDF08F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Гиперспленизм</w:t>
      </w:r>
    </w:p>
    <w:p w14:paraId="5368281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Печеночная недостаточност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5DD739A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этиологии портальной гипертензии необходимо выяснить:</w:t>
      </w:r>
    </w:p>
    <w:p w14:paraId="24CB64B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Болел ли пациент гепатитом, циррозом печени (внутрипеченочный блок).</w:t>
      </w:r>
    </w:p>
    <w:p w14:paraId="29E4221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лечился ли по поводу альвеококкоза или эхинококкоза печени (внутрипеченочный или подпеченочный блок).</w:t>
      </w:r>
    </w:p>
    <w:p w14:paraId="2FFCA32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</w:t>
      </w:r>
      <w:r>
        <w:rPr>
          <w:rFonts w:ascii="Times New Roman CYR" w:hAnsi="Times New Roman CYR" w:cs="Times New Roman CYR"/>
          <w:sz w:val="28"/>
          <w:szCs w:val="28"/>
        </w:rPr>
        <w:t>чие признаков опухолевого поражения органов брюшной полости.</w:t>
      </w:r>
    </w:p>
    <w:p w14:paraId="0A0AC32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Болел ли в детстве гнойными заболеваниями пупка (омфолит).</w:t>
      </w:r>
    </w:p>
    <w:p w14:paraId="59ECFE9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оперировался по поводу аппендицита - были ли гнойные послеоперационные осложнения (развитие пелифлебита).</w:t>
      </w:r>
    </w:p>
    <w:p w14:paraId="73F0B24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Были ли травмы живо</w:t>
      </w:r>
      <w:r>
        <w:rPr>
          <w:rFonts w:ascii="Times New Roman CYR" w:hAnsi="Times New Roman CYR" w:cs="Times New Roman CYR"/>
          <w:sz w:val="28"/>
          <w:szCs w:val="28"/>
        </w:rPr>
        <w:t>та (тупые травмы живота).</w:t>
      </w:r>
    </w:p>
    <w:p w14:paraId="73F39D6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какого возраста начали проявляться симптомы портальной гипертензии.</w:t>
      </w:r>
    </w:p>
    <w:p w14:paraId="63E9D24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синдрома портальной гипертензии</w:t>
      </w:r>
    </w:p>
    <w:p w14:paraId="1C34DC9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Жалобы.</w:t>
      </w:r>
    </w:p>
    <w:p w14:paraId="33003F5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печеночной недостаточности</w:t>
      </w:r>
    </w:p>
    <w:p w14:paraId="2B89B67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синдром,</w:t>
      </w:r>
    </w:p>
    <w:p w14:paraId="5D296A8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синдром,</w:t>
      </w:r>
    </w:p>
    <w:p w14:paraId="18E9074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диспептический синдром,</w:t>
      </w:r>
    </w:p>
    <w:p w14:paraId="3EC8EBC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</w:t>
      </w:r>
      <w:r>
        <w:rPr>
          <w:rFonts w:ascii="Times New Roman CYR" w:hAnsi="Times New Roman CYR" w:cs="Times New Roman CYR"/>
          <w:sz w:val="28"/>
          <w:szCs w:val="28"/>
        </w:rPr>
        <w:t>татический синдром,</w:t>
      </w:r>
    </w:p>
    <w:p w14:paraId="3D0A525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желудочные (прямокишечные) кровотечения,</w:t>
      </w:r>
    </w:p>
    <w:p w14:paraId="5004AE2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венозного рисунка на передней брюшной стенке,</w:t>
      </w:r>
    </w:p>
    <w:p w14:paraId="5E9A58B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асцит (увеличение в размерах живота).</w:t>
      </w:r>
    </w:p>
    <w:p w14:paraId="6249A3E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заболевания и жизни (см. причинные факторы) портальной гипертензии.</w:t>
      </w:r>
    </w:p>
    <w:p w14:paraId="3E214C0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ледования: клинические признаки хронического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гепатита (цирроза), расширение вен передней брюшной стенки, гепатомегалия, спленомегалия, кожный геморрагический синдром (проявление гиперспленизма - панцитопения), отеки (диспротеинемия). У каждого третьего бол</w:t>
      </w:r>
      <w:r>
        <w:rPr>
          <w:rFonts w:ascii="Times New Roman CYR" w:hAnsi="Times New Roman CYR" w:cs="Times New Roman CYR"/>
          <w:sz w:val="28"/>
          <w:szCs w:val="28"/>
        </w:rPr>
        <w:t>ьного с циррозом печени наблюдаются более или менее выраженные клинические симптомы энцефалопатии - синдрома, объединяющего неврологические и психоэмоциональные нарушения, обусловленные метаболическими нарушениями в центральной нервной системе. Последние с</w:t>
      </w:r>
      <w:r>
        <w:rPr>
          <w:rFonts w:ascii="Times New Roman CYR" w:hAnsi="Times New Roman CYR" w:cs="Times New Roman CYR"/>
          <w:sz w:val="28"/>
          <w:szCs w:val="28"/>
        </w:rPr>
        <w:t>вязаны с печеночной недостаточностью и, в частности, с влиянием аммиака, фенолов, токсинов энтеробактерий.</w:t>
      </w:r>
    </w:p>
    <w:p w14:paraId="1E6D849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Энцефалопатия проявляется сначала эйфорией, затем депрессивным синдромом, замедленной речью, тремором пальцев рук, изменением почерка. Затем появляют</w:t>
      </w:r>
      <w:r>
        <w:rPr>
          <w:rFonts w:ascii="Times New Roman CYR" w:hAnsi="Times New Roman CYR" w:cs="Times New Roman CYR"/>
          <w:sz w:val="28"/>
          <w:szCs w:val="28"/>
        </w:rPr>
        <w:t>ся сонливость, неадекватность поведения, нарушение сна, изменения электроэнцефалограммы. Часто печеночная энцефалопатия провоцируется электролитными нарушениями (следствие применения больших доз диуретиков, поноса, рвоты), кровотечениями, инфекцией, злоупо</w:t>
      </w:r>
      <w:r>
        <w:rPr>
          <w:rFonts w:ascii="Times New Roman CYR" w:hAnsi="Times New Roman CYR" w:cs="Times New Roman CYR"/>
          <w:sz w:val="28"/>
          <w:szCs w:val="28"/>
        </w:rPr>
        <w:t>треблением алкоголя.</w:t>
      </w:r>
    </w:p>
    <w:p w14:paraId="6A84D14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инструментальных методов диагностики:</w:t>
      </w:r>
    </w:p>
    <w:p w14:paraId="045E4A2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 УЗИ - увеличение в размерах печени и селезенки, увеличение в размерах вен портальной системы, визуализация варикозно расширенных вен в забрюшинном, подпеченочном пространстве, малом тазу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04F38B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допплерографии проводится оценка обеих венозных систем печени путем визуализации долевых и сегментарных ветвей воротной вены, а также трех печеночных вен, впадающих в нижнюю полую вену. В норме поток крови в воротной вене направлен к печени и меняетс</w:t>
      </w:r>
      <w:r>
        <w:rPr>
          <w:rFonts w:ascii="Times New Roman CYR" w:hAnsi="Times New Roman CYR" w:cs="Times New Roman CYR"/>
          <w:sz w:val="28"/>
          <w:szCs w:val="28"/>
        </w:rPr>
        <w:t>я в зависимости от фаз дыхания. Количество крови, протекающее в воротной вене за 1 минуту, называется объемным кровотоком воротной вены. В норме максимальная скорость потока крови в фазе неглубокого выдоха составляет 0,15 - 0,20 м/с (2,7). При развитии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олевания происходит снижение максимальной скорости потока крови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воротной вене до 0,09-0,12 м/с. Этот показатель значительно ниже при выраженном фиброзе, чем при умеренном фиброзе. При развитии фиброза существенные изменения претерпевает и селезенка. Умер</w:t>
      </w:r>
      <w:r>
        <w:rPr>
          <w:rFonts w:ascii="Times New Roman CYR" w:hAnsi="Times New Roman CYR" w:cs="Times New Roman CYR"/>
          <w:sz w:val="28"/>
          <w:szCs w:val="28"/>
        </w:rPr>
        <w:t>енное увеличение селезенки, наличие добавочной доли, которая отражает гиперплазию органа, визуализация расширенной венозной сети в воротах селезенки - это косвенные признаки повышения давления в системе воротной вены. В норме объем кровотока в селезеночной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вене составляет 28+/-10% от величины портального объема крови в минуту. Разрушение нормальной структуры дольки печени при циррозе в основной массе паренхимы печени приводит к формированию непреодолимого препятствия току крови в сосудах бассейна воротной в</w:t>
      </w:r>
      <w:r>
        <w:rPr>
          <w:rFonts w:ascii="Times New Roman CYR" w:hAnsi="Times New Roman CYR" w:cs="Times New Roman CYR"/>
          <w:sz w:val="28"/>
          <w:szCs w:val="28"/>
        </w:rPr>
        <w:t xml:space="preserve">ены. В большинстве случаев максимальная скорость потока крови в воротной вене при циррозе печени в начальный период значительно снижается (0,11+/-0,02) по сравнению со здоровыми людьми. Для исключения цирроза печени в стадии компенсации определяют наличие </w:t>
      </w:r>
      <w:r>
        <w:rPr>
          <w:rFonts w:ascii="Times New Roman CYR" w:hAnsi="Times New Roman CYR" w:cs="Times New Roman CYR"/>
          <w:sz w:val="28"/>
          <w:szCs w:val="28"/>
        </w:rPr>
        <w:t>триады симптомов: 1 - снижение максимальной скорости потока крови в воротной вене; 2 - увеличение селезенки по длине больше возрастной нормы; 3 - снижение количества тромбоцитов, специфичною в 98% случаев для цирроза печени. Если все три предложенных симпт</w:t>
      </w:r>
      <w:r>
        <w:rPr>
          <w:rFonts w:ascii="Times New Roman CYR" w:hAnsi="Times New Roman CYR" w:cs="Times New Roman CYR"/>
          <w:sz w:val="28"/>
          <w:szCs w:val="28"/>
        </w:rPr>
        <w:t>ома не выходят за пределы нормальных, то в таком случае цирроз печени с большой долей вероятности может быть исключен.</w:t>
      </w:r>
    </w:p>
    <w:p w14:paraId="6A40BFE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Безусловным признаком синдрома портальной гипертензии является обнаружение при ультразвуковом исследовании самопроизвольно образовавшихся</w:t>
      </w:r>
      <w:r>
        <w:rPr>
          <w:rFonts w:ascii="Times New Roman CYR" w:hAnsi="Times New Roman CYR" w:cs="Times New Roman CYR"/>
          <w:sz w:val="28"/>
          <w:szCs w:val="28"/>
        </w:rPr>
        <w:t xml:space="preserve"> коллатералей - анастомозов.</w:t>
      </w:r>
    </w:p>
    <w:p w14:paraId="510F6D9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увеличение скорости потока в главном стволе воротной вены и замедление в долевых ветвях является признаком внутрипеченочного портосистемного шунтирования.</w:t>
      </w:r>
    </w:p>
    <w:p w14:paraId="57ED18A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максимальной скорости потока в воротной вене ниже 0,10 м</w:t>
      </w:r>
      <w:r>
        <w:rPr>
          <w:rFonts w:ascii="Times New Roman CYR" w:hAnsi="Times New Roman CYR" w:cs="Times New Roman CYR"/>
          <w:sz w:val="28"/>
          <w:szCs w:val="28"/>
        </w:rPr>
        <w:t xml:space="preserve">/с при циррозе печени является прогностически неблагоприятным признаком). При резком замедлении потока крови в воротной вене может наступить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самопроизвольное аннулирование портального кровотока, а также полный или частичный тромбоз воротной, селезеночной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вен портальной системы. Отсутствие пульсации воротной вены во время дыхания является поздним, но в 94% случаев чувствительным и в 90% специфичным признаком синдрома портальной гипертензии .</w:t>
      </w:r>
    </w:p>
    <w:p w14:paraId="3DD842E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- R-графия пищевода и желу</w:t>
      </w:r>
      <w:r>
        <w:rPr>
          <w:rFonts w:ascii="Times New Roman CYR" w:hAnsi="Times New Roman CYR" w:cs="Times New Roman CYR"/>
          <w:sz w:val="28"/>
          <w:szCs w:val="28"/>
        </w:rPr>
        <w:t>дка (наличие варикозно-расширенных вен пищевода, рефлюкс эзофагита ).</w:t>
      </w:r>
    </w:p>
    <w:p w14:paraId="2C8B1ED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Эндоскопическое исследование - визуализация вен пищевода, их размеров (по Шерцингеру), наличие эзофагита, обязательный осмотр кардиального отдела и дна желудка - наличие гроздей расширен</w:t>
      </w:r>
      <w:r>
        <w:rPr>
          <w:rFonts w:ascii="Times New Roman CYR" w:hAnsi="Times New Roman CYR" w:cs="Times New Roman CYR"/>
          <w:sz w:val="28"/>
          <w:szCs w:val="28"/>
        </w:rPr>
        <w:t>ных вен дна желудка при отсутствии таковых в н/3 пищевода - признак сегментарной портальной гипертензии, осмотр ДПК на предмет язвенной болезни. Ректороманоскопия (колоноскопия)-расширенные геморроидальные вены (исключение опухолевого поражения кишечника).</w:t>
      </w:r>
    </w:p>
    <w:p w14:paraId="7029E04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Спленопортография (инвазивная методика!) - манометрия портальной системы (измерение давления), визуализация хода селезеночной вены для выбора типа анастомоза, подтверждение наличия (отсутствия) подпеченочного блока (кавернозная трансформация, тромбоз вор</w:t>
      </w:r>
      <w:r>
        <w:rPr>
          <w:rFonts w:ascii="Times New Roman CYR" w:hAnsi="Times New Roman CYR" w:cs="Times New Roman CYR"/>
          <w:sz w:val="28"/>
          <w:szCs w:val="28"/>
        </w:rPr>
        <w:t>отной вены), визуализация основных путей сброса крови (коллатерали). При невозможности выполнения (в анамнезе спленэктомия) - транскутанная транспеченочная портография.</w:t>
      </w:r>
    </w:p>
    <w:p w14:paraId="118F333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Компьютераня томография (КТ) - подтверждение (исключение) диффузного (очагового) пораже</w:t>
      </w:r>
      <w:r>
        <w:rPr>
          <w:rFonts w:ascii="Times New Roman CYR" w:hAnsi="Times New Roman CYR" w:cs="Times New Roman CYR"/>
          <w:sz w:val="28"/>
          <w:szCs w:val="28"/>
        </w:rPr>
        <w:t>ния печени.</w:t>
      </w:r>
    </w:p>
    <w:p w14:paraId="3DAD341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(верхняя) каваграфия - при подозрении на надпеченочный блок.</w:t>
      </w:r>
    </w:p>
    <w:p w14:paraId="38B3AE58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- гиперспленизм (анемия,. тромбоцитопения, лейкопения в разных сочетаниях или панцитопения), признаки холестаза (гипербилирубинемия, повышенный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щелочной фосфатазы), печеночно-клеточная нед-ть ( повышение АСТ,. АЛТ), диспротенемия, нарушение белковообразовательной функции печени и прежде всего - нарушение свертывающей системы ( коагуляционный гемостаз).</w:t>
      </w:r>
    </w:p>
    <w:p w14:paraId="60343FF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</w:t>
      </w:r>
    </w:p>
    <w:p w14:paraId="4F86799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Прогноз лечения и жизни д</w:t>
      </w:r>
      <w:r>
        <w:rPr>
          <w:rFonts w:ascii="Times New Roman CYR" w:hAnsi="Times New Roman CYR" w:cs="Times New Roman CYR"/>
          <w:sz w:val="28"/>
          <w:szCs w:val="28"/>
        </w:rPr>
        <w:t>ля больных с циррозом печени зависит от активности цирротического процесса (Чайлд-Пью - А-В-С) и развития портальной гипертензии (варикозное расширение вен пищевода).</w:t>
      </w:r>
    </w:p>
    <w:p w14:paraId="74F44D2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Единственным реальным радикальным методом лечения внепеченочной портальной гипертензии </w:t>
      </w:r>
      <w:r>
        <w:rPr>
          <w:rFonts w:ascii="Times New Roman CYR" w:hAnsi="Times New Roman CYR" w:cs="Times New Roman CYR"/>
          <w:sz w:val="28"/>
          <w:szCs w:val="28"/>
        </w:rPr>
        <w:t>у детей в настоящее время являются искусственные портокавальные анастомозы (спленоренальный селективный (мезентерикокавальный) - Н-образный (вставка из аутовены или сосудистого протеза) или бок в бок диаметром до 10мм. ).</w:t>
      </w:r>
    </w:p>
    <w:p w14:paraId="5B41D30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Подпеченочный блок портальной ги</w:t>
      </w:r>
      <w:r>
        <w:rPr>
          <w:rFonts w:ascii="Times New Roman CYR" w:hAnsi="Times New Roman CYR" w:cs="Times New Roman CYR"/>
          <w:sz w:val="28"/>
          <w:szCs w:val="28"/>
        </w:rPr>
        <w:t>пертензии, осложненный варикозным расширением вен пищевода II-III степени - абсолютное показание к гемодинамической коррекции: спленоренальный анастомоз (дистальный, проксимальный, селективный, с удалением селезенки и без удаления селезенки).</w:t>
      </w:r>
    </w:p>
    <w:p w14:paraId="074A5E9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Сегментарна</w:t>
      </w:r>
      <w:r>
        <w:rPr>
          <w:rFonts w:ascii="Times New Roman CYR" w:hAnsi="Times New Roman CYR" w:cs="Times New Roman CYR"/>
          <w:sz w:val="28"/>
          <w:szCs w:val="28"/>
        </w:rPr>
        <w:t>я портальная гипертензия с варикозным расширением вен пищевода II-III степени - абсолютное показание к оперативному лечению - спленэктомия.</w:t>
      </w:r>
    </w:p>
    <w:p w14:paraId="4B1B513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Варикозное расширение вен пищевода II-III степени, осложненное кровотечением (в анамнезе или состоявшееся), при ак</w:t>
      </w:r>
      <w:r>
        <w:rPr>
          <w:rFonts w:ascii="Times New Roman CYR" w:hAnsi="Times New Roman CYR" w:cs="Times New Roman CYR"/>
          <w:sz w:val="28"/>
          <w:szCs w:val="28"/>
        </w:rPr>
        <w:t>тивности цирротического процесса по Чайлду-Пью А-В - показание к оперативному лечению - спленоренальный (мезентерикокавальный) анастомоз (селективный - бок в бок (9-10 мм), дистальный (предпочтительнее чем проксимальный), проксимальный - как правило с удал</w:t>
      </w:r>
      <w:r>
        <w:rPr>
          <w:rFonts w:ascii="Times New Roman CYR" w:hAnsi="Times New Roman CYR" w:cs="Times New Roman CYR"/>
          <w:sz w:val="28"/>
          <w:szCs w:val="28"/>
        </w:rPr>
        <w:t>ением селезенки).</w:t>
      </w:r>
    </w:p>
    <w:p w14:paraId="7206C78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Показание к спленэктомии: тяжелая степень гиперспленизма, не поддающаяся терапии, сопровождающаяся геморрагическим синдромом. У детей дополнительно - опасность разрыва (травма) большой селезенки.</w:t>
      </w:r>
    </w:p>
    <w:p w14:paraId="092244A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Показание к склерозирующей терапии (ре</w:t>
      </w:r>
      <w:r>
        <w:rPr>
          <w:rFonts w:ascii="Times New Roman CYR" w:hAnsi="Times New Roman CYR" w:cs="Times New Roman CYR"/>
          <w:sz w:val="28"/>
          <w:szCs w:val="28"/>
        </w:rPr>
        <w:t>нтгенэндоваскулярной эмболизации селезеночной артерии, трансюгулярному портосистемному шунтированию - TIPS) у больных с варикозным расширением вен пищевода I-III степени: кровотечения при активности цирротического процесса по Чайлду-Пью С.</w:t>
      </w:r>
    </w:p>
    <w:p w14:paraId="02B007F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Последняя инст</w:t>
      </w:r>
      <w:r>
        <w:rPr>
          <w:rFonts w:ascii="Times New Roman CYR" w:hAnsi="Times New Roman CYR" w:cs="Times New Roman CYR"/>
          <w:sz w:val="28"/>
          <w:szCs w:val="28"/>
        </w:rPr>
        <w:t>анция хирургического лечения цирроза печени, осложненного портальной гипертензией - трансплантация печени.</w:t>
      </w:r>
    </w:p>
    <w:p w14:paraId="362D838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Условия, которые необходимо соблюдать (учитывать) при операциях по поводу портальной гипертензии:</w:t>
      </w:r>
    </w:p>
    <w:p w14:paraId="0B1B2611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Степень компенсации активности процесса в печени </w:t>
      </w:r>
      <w:r>
        <w:rPr>
          <w:rFonts w:ascii="Times New Roman CYR" w:hAnsi="Times New Roman CYR" w:cs="Times New Roman CYR"/>
          <w:sz w:val="28"/>
          <w:szCs w:val="28"/>
        </w:rPr>
        <w:t>по Чайлду-Пью - в стадии С - операция противопоказана, как экстренная, так и плановая.</w:t>
      </w:r>
    </w:p>
    <w:p w14:paraId="2B900CC1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Доступ должен быть оптимальным для работы с увеличенной селезенкой и обилием варикозно расширенных вен в верхней половине брюшной полости и забрюшинного пространства -</w:t>
      </w:r>
      <w:r>
        <w:rPr>
          <w:rFonts w:ascii="Times New Roman CYR" w:hAnsi="Times New Roman CYR" w:cs="Times New Roman CYR"/>
          <w:sz w:val="28"/>
          <w:szCs w:val="28"/>
        </w:rPr>
        <w:t xml:space="preserve"> торакоабдоминальный доступ (торакофренолапаротомия по Куино - от пупка к 9 межреберью с пересечением реберной дуги, диафрагмы, и как правило, вскрытием левой плевральной полости). Предпочтительнее использовать 2-подреберный доступ с применением рано расши</w:t>
      </w:r>
      <w:r>
        <w:rPr>
          <w:rFonts w:ascii="Times New Roman CYR" w:hAnsi="Times New Roman CYR" w:cs="Times New Roman CYR"/>
          <w:sz w:val="28"/>
          <w:szCs w:val="28"/>
        </w:rPr>
        <w:t>рителей Сигала</w:t>
      </w:r>
    </w:p>
    <w:p w14:paraId="504612E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Аккуратность манипуляций и тщательность гемостаза. - больной с циррозом печени очень чувствителен к кровопотере (целесообразно использовать Cell sever).</w:t>
      </w:r>
    </w:p>
    <w:p w14:paraId="2B4F994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Спленоренальный (мезентерикокавальный) анастомоз формировать диаметром 9-12 мм нитью</w:t>
      </w:r>
      <w:r>
        <w:rPr>
          <w:rFonts w:ascii="Times New Roman CYR" w:hAnsi="Times New Roman CYR" w:cs="Times New Roman CYR"/>
          <w:sz w:val="28"/>
          <w:szCs w:val="28"/>
        </w:rPr>
        <w:t xml:space="preserve"> пролена № 6-00, 7-00.</w:t>
      </w:r>
    </w:p>
    <w:p w14:paraId="27B9356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Важным моментом послеоперационного ведения шунтированных больных является назначение гепаринотерапии, реокорректоров (под контролем АЧТВ) для поддержания состояния легкой гипокоагуляции. Это необходимо не столько для сохранения шун</w:t>
      </w:r>
      <w:r>
        <w:rPr>
          <w:rFonts w:ascii="Times New Roman CYR" w:hAnsi="Times New Roman CYR" w:cs="Times New Roman CYR"/>
          <w:sz w:val="28"/>
          <w:szCs w:val="28"/>
        </w:rPr>
        <w:t>тов, но и для предупреждения легочных осложнений, которые могут происходить из-за микроэмболизации легких из шунтированных сосудов.</w:t>
      </w:r>
    </w:p>
    <w:p w14:paraId="07438C9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ведения и лечения больных, поступающих с кровотечением из варикозного расширения вен пищевода.</w:t>
      </w:r>
    </w:p>
    <w:p w14:paraId="457619B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из варик</w:t>
      </w:r>
      <w:r>
        <w:rPr>
          <w:rFonts w:ascii="Times New Roman CYR" w:hAnsi="Times New Roman CYR" w:cs="Times New Roman CYR"/>
          <w:sz w:val="28"/>
          <w:szCs w:val="28"/>
        </w:rPr>
        <w:t>озно-расширенных вен пищевода (ВРВП) является самым частым и опасным для жизни больного осложнением портальной гипертензии (ПГ), развивается у 80% пациентов. К существенным факторам риска возникновения  кровотечений относятся:</w:t>
      </w:r>
    </w:p>
    <w:p w14:paraId="5EC60BB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ВРВП III степени,</w:t>
      </w:r>
    </w:p>
    <w:p w14:paraId="6EBBBA06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дилатация п</w:t>
      </w:r>
      <w:r>
        <w:rPr>
          <w:rFonts w:ascii="Times New Roman CYR" w:hAnsi="Times New Roman CYR" w:cs="Times New Roman CYR"/>
          <w:sz w:val="28"/>
          <w:szCs w:val="28"/>
        </w:rPr>
        <w:t>ищевода,</w:t>
      </w:r>
    </w:p>
    <w:p w14:paraId="32DC7CE1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эрозивный или язвенный эзофагит,</w:t>
      </w:r>
    </w:p>
    <w:p w14:paraId="4FAF919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портального давления свыше 330 - 350 мм вод. ст.,</w:t>
      </w:r>
    </w:p>
    <w:p w14:paraId="1D711D2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выраженные нарушения функции печени (группа С).</w:t>
      </w:r>
    </w:p>
    <w:p w14:paraId="17775B9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Массивность и продолжительность кровотечения определяют величиной портальной гипертензии и нарушения сверты</w:t>
      </w:r>
      <w:r>
        <w:rPr>
          <w:rFonts w:ascii="Times New Roman CYR" w:hAnsi="Times New Roman CYR" w:cs="Times New Roman CYR"/>
          <w:sz w:val="28"/>
          <w:szCs w:val="28"/>
        </w:rPr>
        <w:t>вающей системы крови.</w:t>
      </w:r>
    </w:p>
    <w:p w14:paraId="5900CF0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Воздействие на источник кровотечения - применение пищеводного зонда с пневмобаллонами достаточно эффективно и позволяет добиться остановки кровотечения в 70 - 80% наблюдений. Наибольшее распространение получили зонд Блекмора. Отсут</w:t>
      </w:r>
      <w:r>
        <w:rPr>
          <w:rFonts w:ascii="Times New Roman CYR" w:hAnsi="Times New Roman CYR" w:cs="Times New Roman CYR"/>
          <w:sz w:val="28"/>
          <w:szCs w:val="28"/>
        </w:rPr>
        <w:t>ствие эффекта от применения зонда позволяет предположить кровотечение из вен кардии, не сдавливаемых желудочным баллоном.</w:t>
      </w:r>
    </w:p>
    <w:p w14:paraId="0F13E57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 ставится через нос, предварительно обильно смазанный глицерином.</w:t>
      </w:r>
    </w:p>
    <w:p w14:paraId="0957B5F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необходимо психологически подготовить и информировать -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постановка зонда - это спасение его жизни.</w:t>
      </w:r>
    </w:p>
    <w:p w14:paraId="04ED92F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Проверяется герметичность баллонов - надуванием их шприцом.</w:t>
      </w:r>
    </w:p>
    <w:p w14:paraId="292CB2D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зонд проведен (поступление желудочного содержимого, крови по внутреннем просвету зонда), сначала раздувают малый баллон (тот, что буд</w:t>
      </w:r>
      <w:r>
        <w:rPr>
          <w:rFonts w:ascii="Times New Roman CYR" w:hAnsi="Times New Roman CYR" w:cs="Times New Roman CYR"/>
          <w:sz w:val="28"/>
          <w:szCs w:val="28"/>
        </w:rPr>
        <w:t>ет стоять в кардиальном отделе желудка) до 30-50 мл. воздухом, подтягивают его до фиксации в кардиальном отделе желудка (чувствуется препятствие - зонд не подтягивается), на этом уровне зонд фиксируется к носу, и раздувается большой баллон (80-100 мм возду</w:t>
      </w:r>
      <w:r>
        <w:rPr>
          <w:rFonts w:ascii="Times New Roman CYR" w:hAnsi="Times New Roman CYR" w:cs="Times New Roman CYR"/>
          <w:sz w:val="28"/>
          <w:szCs w:val="28"/>
        </w:rPr>
        <w:t>ха), до появления у больного неприятных ощущений в груди.</w:t>
      </w:r>
    </w:p>
    <w:p w14:paraId="32D61ED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наполненном состоянии зонд можно держать до 4-6 часов, затем большой баллон спускается на 20-30 минут, проводится наблюдение, кровотечение продолжается или остановилось, затем баллон вновь надувае</w:t>
      </w:r>
      <w:r>
        <w:rPr>
          <w:rFonts w:ascii="Times New Roman CYR" w:hAnsi="Times New Roman CYR" w:cs="Times New Roman CYR"/>
          <w:sz w:val="28"/>
          <w:szCs w:val="28"/>
        </w:rPr>
        <w:t>тся. Целесообразно зонд ставить на 24-72 часа (с перерывами через 4-6 часов).</w:t>
      </w:r>
    </w:p>
    <w:p w14:paraId="5B6A59E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применении зонда следующие: эзофагит, язвы, пролежни пищевода, дыхательная и сердечная недостаточность, острая спленомегалия. Ранние рецидивы кровотечений после из</w:t>
      </w:r>
      <w:r>
        <w:rPr>
          <w:rFonts w:ascii="Times New Roman CYR" w:hAnsi="Times New Roman CYR" w:cs="Times New Roman CYR"/>
          <w:sz w:val="28"/>
          <w:szCs w:val="28"/>
        </w:rPr>
        <w:t>влечения зонда отмечаются у 20 - 50% больных.</w:t>
      </w:r>
    </w:p>
    <w:p w14:paraId="1A06C78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портального давления - для снижения давления в системе воротной вены и уменьшения риска возникновения кровотечений применяются бета-адреноблокаторы - пропранолол по 20 мг 3 раза в день. Доза должна б</w:t>
      </w:r>
      <w:r>
        <w:rPr>
          <w:rFonts w:ascii="Times New Roman CYR" w:hAnsi="Times New Roman CYR" w:cs="Times New Roman CYR"/>
          <w:sz w:val="28"/>
          <w:szCs w:val="28"/>
        </w:rPr>
        <w:t>ыть такой, чтобы частота пульса, по сравнению с исходной, снижалась на 25%. Эти препараты необходимо давать длительное время. У некоторых больных циррозом печени могут встречаться противопоказания к применению пропранолола (брадикардия, атриовентрикулярная</w:t>
      </w:r>
      <w:r>
        <w:rPr>
          <w:rFonts w:ascii="Times New Roman CYR" w:hAnsi="Times New Roman CYR" w:cs="Times New Roman CYR"/>
          <w:sz w:val="28"/>
          <w:szCs w:val="28"/>
        </w:rPr>
        <w:t xml:space="preserve"> блокада первой степени, астматический бронхит). В таком случае пропранолол можно заменить на нитраты (изосорбида динитрат) по 10 мг два раза в день или 20 мг пролонгированного препарата один раз в сутки. Неселективные бета-адреноблокаторы (пропранолол, ан</w:t>
      </w:r>
      <w:r>
        <w:rPr>
          <w:rFonts w:ascii="Times New Roman CYR" w:hAnsi="Times New Roman CYR" w:cs="Times New Roman CYR"/>
          <w:sz w:val="28"/>
          <w:szCs w:val="28"/>
        </w:rPr>
        <w:t>априлин, обзидан) при длительном введении способны снижать портальное давление на 30 - 38%. Эффект достигается за счет снижения сердечного выброса и числа сердечных сокращений (ЧСС). Их механизмы действия - редукция сердечного выброса, снижение портального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кровотока, спазм спланхнических сосудов.</w:t>
      </w:r>
    </w:p>
    <w:p w14:paraId="112282F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прямого действия данных препаратов на портальную гемодинамику, уменьшение ЧСС у больных циррозом печени оказывает положительное влияние на функциональное состояние миокарда: уменьшается работа сердца, снижае</w:t>
      </w:r>
      <w:r>
        <w:rPr>
          <w:rFonts w:ascii="Times New Roman CYR" w:hAnsi="Times New Roman CYR" w:cs="Times New Roman CYR"/>
          <w:sz w:val="28"/>
          <w:szCs w:val="28"/>
        </w:rPr>
        <w:t>тся потребность миокарда в кислороде, удлиняется время диастолы и перфузии коронарных артерий. Препарат может применяться профилактически.</w:t>
      </w:r>
    </w:p>
    <w:p w14:paraId="74079C5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Нитраты (нитроглицерин, нитропруссид) снижают портальное давление на 28-30%. Артериовенозное соотношение в печени изм</w:t>
      </w:r>
      <w:r>
        <w:rPr>
          <w:rFonts w:ascii="Times New Roman CYR" w:hAnsi="Times New Roman CYR" w:cs="Times New Roman CYR"/>
          <w:sz w:val="28"/>
          <w:szCs w:val="28"/>
        </w:rPr>
        <w:t>еняется в сторону увеличения артериальной и уменьшения венозной доли на 15% , суммарный кровоток при этом не изменяется. Эффект препаратов связан со снижением общего периферического сопротивления, что приводит к депонированию крови в периферических сосудах</w:t>
      </w:r>
      <w:r>
        <w:rPr>
          <w:rFonts w:ascii="Times New Roman CYR" w:hAnsi="Times New Roman CYR" w:cs="Times New Roman CYR"/>
          <w:sz w:val="28"/>
          <w:szCs w:val="28"/>
        </w:rPr>
        <w:t xml:space="preserve"> и уменьшению притока крови в портальную систему. Введение их сопровождается увеличением основных показателей центральной гемодинамики, улучшением сократительной способности миокарда. Препараты применяются как самостоятельно, так и в сочетании с другими,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 с питуитрином, так как последний способен вызывать ишемию миокарда и внутренних органов.</w:t>
      </w:r>
    </w:p>
    <w:p w14:paraId="6305A88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препаратом, примененным для снижения портального давления, был питуитрин. Действие препарата основано на сужении артериол органов брюшной полости, чт</w:t>
      </w:r>
      <w:r>
        <w:rPr>
          <w:rFonts w:ascii="Times New Roman CYR" w:hAnsi="Times New Roman CYR" w:cs="Times New Roman CYR"/>
          <w:sz w:val="28"/>
          <w:szCs w:val="28"/>
        </w:rPr>
        <w:t>о вызывает снижение печеночного кровотока и портального давления на 36 -40%. Вследствие выраженного действия препарата на центральную гемодинамику (повышение АД, урежение пульса) он противопоказан больным с общим атеросклерозом, стенокардией, гипертоническ</w:t>
      </w:r>
      <w:r>
        <w:rPr>
          <w:rFonts w:ascii="Times New Roman CYR" w:hAnsi="Times New Roman CYR" w:cs="Times New Roman CYR"/>
          <w:sz w:val="28"/>
          <w:szCs w:val="28"/>
        </w:rPr>
        <w:t>ой болезнью. Сходное с питуитрином действие оказывают вазопрессин и соматостатин. Преимуществом соматостатина является возможность существенного снижения портального давления и кровотока при минимальных побочных эффектах.</w:t>
      </w:r>
    </w:p>
    <w:p w14:paraId="6B1FCEE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Воздействие на свертывающую сист</w:t>
      </w:r>
      <w:r>
        <w:rPr>
          <w:rFonts w:ascii="Times New Roman CYR" w:hAnsi="Times New Roman CYR" w:cs="Times New Roman CYR"/>
          <w:sz w:val="28"/>
          <w:szCs w:val="28"/>
        </w:rPr>
        <w:t>ему крови - назначают аминокапроновую кислоту, викасол, производят переливания свежезамороженной плазмы, свежую эритроцитарную массу (лучше отмытые эритроциты), тромбоцитарную массу(2-3 дозы) вводят 10% раствор хлористого кальция.</w:t>
      </w:r>
    </w:p>
    <w:p w14:paraId="3E51A87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Противоязвенная 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- Н2-блокаторы гистаминорецепторов (фаматидин, кваматель, гастроседин ), блокаторы протоновой помпы (омез, омепразол) в макисмальных лечебныз дозировках. Целесообразно назначение альмагеля, масло шиповника, облепихи, антиоксидантов (витамин Е).</w:t>
      </w:r>
    </w:p>
    <w:p w14:paraId="5DB9E0A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Возмещен</w:t>
      </w:r>
      <w:r>
        <w:rPr>
          <w:rFonts w:ascii="Times New Roman CYR" w:hAnsi="Times New Roman CYR" w:cs="Times New Roman CYR"/>
          <w:sz w:val="28"/>
          <w:szCs w:val="28"/>
        </w:rPr>
        <w:t>ие кровопотери - переливание эритроцитарной массы и борьба с гипоксией (кислородотерапия, внутривенное назначение актовегина (солкосерила))</w:t>
      </w:r>
    </w:p>
    <w:p w14:paraId="3EED7D8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печеночной недостаточности - переливание растворов глюкозы, витаминотерапия, гепатопротекторы (эссенц</w:t>
      </w:r>
      <w:r>
        <w:rPr>
          <w:rFonts w:ascii="Times New Roman CYR" w:hAnsi="Times New Roman CYR" w:cs="Times New Roman CYR"/>
          <w:sz w:val="28"/>
          <w:szCs w:val="28"/>
        </w:rPr>
        <w:t xml:space="preserve">иале, рибоксин), антибактериальные средства внутрь для подавления кишечной микрофлоры (неомицин 4-6 г в сутки, метронидазол по 0,25 г 3 раза в сутки в течение 10-15 дней), по 10-30 мл лактулозы 3 раза в день до послабляющего эффекта. Орницетил внутривенно </w:t>
      </w:r>
      <w:r>
        <w:rPr>
          <w:rFonts w:ascii="Times New Roman CYR" w:hAnsi="Times New Roman CYR" w:cs="Times New Roman CYR"/>
          <w:sz w:val="28"/>
          <w:szCs w:val="28"/>
        </w:rPr>
        <w:t>капельно по 50 мг на 150 мл физиологического раствора (связывает аммиак). Препарат вводится до 6 раз в сутки.</w:t>
      </w:r>
    </w:p>
    <w:p w14:paraId="37F589B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водно-электролитных нарушений и поддержание сердечно-сосудистой деятельности</w:t>
      </w:r>
    </w:p>
    <w:p w14:paraId="61B14457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Консервативная терапия применяется настойчиво, в течение не</w:t>
      </w:r>
      <w:r>
        <w:rPr>
          <w:rFonts w:ascii="Times New Roman CYR" w:hAnsi="Times New Roman CYR" w:cs="Times New Roman CYR"/>
          <w:sz w:val="28"/>
          <w:szCs w:val="28"/>
        </w:rPr>
        <w:t>скольких суток после поступления больного с кровотечением, а в дальнейшем, при неэффективности лечения - должна быть дополнена склеротерапией (если клиника располагает такой возможностью) и только после этого - экстренной операцией (только для больных в ст</w:t>
      </w:r>
      <w:r>
        <w:rPr>
          <w:rFonts w:ascii="Times New Roman CYR" w:hAnsi="Times New Roman CYR" w:cs="Times New Roman CYR"/>
          <w:sz w:val="28"/>
          <w:szCs w:val="28"/>
        </w:rPr>
        <w:t>адии А-В по Чайлду-Пью).</w:t>
      </w:r>
    </w:p>
    <w:p w14:paraId="6897980B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Методу эндоскопической склеротерапии (ЭС) в настоящее время отдается предпочтение перед консервативной терапией. Преимуществами метода являются возможность селективной облитерации вен пищевода и желудка в подслизистом слое, там, гд</w:t>
      </w:r>
      <w:r>
        <w:rPr>
          <w:rFonts w:ascii="Times New Roman CYR" w:hAnsi="Times New Roman CYR" w:cs="Times New Roman CYR"/>
          <w:sz w:val="28"/>
          <w:szCs w:val="28"/>
        </w:rPr>
        <w:t>е риск их разрыва максимальный, и сохранение других (периэзофагеальных) коллатералей и портокавальных анастомозов, простота и малая инвазивность метода, отсутствие отрицательного воздействия на функцию печени при циррозе. ЭС может производиться на высоте к</w:t>
      </w:r>
      <w:r>
        <w:rPr>
          <w:rFonts w:ascii="Times New Roman CYR" w:hAnsi="Times New Roman CYR" w:cs="Times New Roman CYR"/>
          <w:sz w:val="28"/>
          <w:szCs w:val="28"/>
        </w:rPr>
        <w:t xml:space="preserve">ровотечения, выявленного во время диагностической эндоскопии, либо в течение 6 - 24 ч после предварительной медикаментозной терапии и баллонной тампонады. В случае, если на момент осмотра кровотечение остановилось спонтанно, ЭС показана для предотвращения </w:t>
      </w:r>
      <w:r>
        <w:rPr>
          <w:rFonts w:ascii="Times New Roman CYR" w:hAnsi="Times New Roman CYR" w:cs="Times New Roman CYR"/>
          <w:sz w:val="28"/>
          <w:szCs w:val="28"/>
        </w:rPr>
        <w:t>раннего его рецидива.</w:t>
      </w:r>
    </w:p>
    <w:p w14:paraId="1AB0C10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Сушествуют два основных способа введения склерозирующего вещества - интра- и перивазальный. При интравазальном способе склерозант вводится непосредственно в ВРВП с исходом в их тромбоз. При перивазальном способе склерозант вводится в </w:t>
      </w:r>
      <w:r>
        <w:rPr>
          <w:rFonts w:ascii="Times New Roman CYR" w:hAnsi="Times New Roman CYR" w:cs="Times New Roman CYR"/>
          <w:sz w:val="28"/>
          <w:szCs w:val="28"/>
        </w:rPr>
        <w:t>подслизистый слой вокруг вены, в этом случае эффект достигается за счет отека под слизистого слоя с последующим перивазальным фиброзом.</w:t>
      </w:r>
    </w:p>
    <w:p w14:paraId="09EAEE8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применяются следующие склерозирующие вещества: этаноламинолеат для интравазального, полидоканол - для пар</w:t>
      </w:r>
      <w:r>
        <w:rPr>
          <w:rFonts w:ascii="Times New Roman CYR" w:hAnsi="Times New Roman CYR" w:cs="Times New Roman CYR"/>
          <w:sz w:val="28"/>
          <w:szCs w:val="28"/>
        </w:rPr>
        <w:t>авазального введения, а также используемые в нашей стране тромбовар, варикоцид, этоксисклерол. В последние годы получили распространение полимеризующиеся материалы (букрилат, гистоакрил), преимуществом которых является быстрое достижение гемостаза.</w:t>
      </w:r>
    </w:p>
    <w:p w14:paraId="14CCC27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 позв</w:t>
      </w:r>
      <w:r>
        <w:rPr>
          <w:rFonts w:ascii="Times New Roman CYR" w:hAnsi="Times New Roman CYR" w:cs="Times New Roman CYR"/>
          <w:sz w:val="28"/>
          <w:szCs w:val="28"/>
        </w:rPr>
        <w:t>оляет добиться остановки кровотечения в 70% наблюдений после первого и в 90 - 95% - после повторных сеансов. Рецидивы кровотечений после ЭС отмечаются у 30 - 60% больных. Большая частота рецидивов объясняется тем, что ЭС не устраняет причину образования ВР</w:t>
      </w:r>
      <w:r>
        <w:rPr>
          <w:rFonts w:ascii="Times New Roman CYR" w:hAnsi="Times New Roman CYR" w:cs="Times New Roman CYR"/>
          <w:sz w:val="28"/>
          <w:szCs w:val="28"/>
        </w:rPr>
        <w:t>ВП - портальную гипертензию. В половине наблюдений причиной рецидива являются так называемые "вновь образованные" варикозные узлы, поэтому все больные после ЭС нуждаются в регулярном эндоскопическом контроле. Результаты ЭС при повторных кровотечениях значи</w:t>
      </w:r>
      <w:r>
        <w:rPr>
          <w:rFonts w:ascii="Times New Roman CYR" w:hAnsi="Times New Roman CYR" w:cs="Times New Roman CYR"/>
          <w:sz w:val="28"/>
          <w:szCs w:val="28"/>
        </w:rPr>
        <w:t>тельно хуже. Другой недостаток метода - невозможность его применения при кровотечениях из вен дна желудка и кардии. Осложнения при ЭС следующие: перфорация пищевода (от 1 - 2% до 5% при использовании жестких эзофагоскопов), некроз стенки пищевода при попад</w:t>
      </w:r>
      <w:r>
        <w:rPr>
          <w:rFonts w:ascii="Times New Roman CYR" w:hAnsi="Times New Roman CYR" w:cs="Times New Roman CYR"/>
          <w:sz w:val="28"/>
          <w:szCs w:val="28"/>
        </w:rPr>
        <w:t>ании склерозанта в мышечный слой, изъязвления слизистой, в той или иной степени, наблюдаемые у 78% больных. В большинстве наблюдений некрозы слизистой в виде плоских эрозий и язв обратимы и эпителизируются к 3-й неделе, однако, обширные некротически-измене</w:t>
      </w:r>
      <w:r>
        <w:rPr>
          <w:rFonts w:ascii="Times New Roman CYR" w:hAnsi="Times New Roman CYR" w:cs="Times New Roman CYR"/>
          <w:sz w:val="28"/>
          <w:szCs w:val="28"/>
        </w:rPr>
        <w:t>нные участки сами по себе могут стать источниками кровотечения. У 40% больных отмечаются лихорадка и загрудинные боли после ЭС. В отдаленные сроки у 3-8% больных образуются стриктуры пищевода, у 10 - 20% пациентов значительно нарушается его моторика, возни</w:t>
      </w:r>
      <w:r>
        <w:rPr>
          <w:rFonts w:ascii="Times New Roman CYR" w:hAnsi="Times New Roman CYR" w:cs="Times New Roman CYR"/>
          <w:sz w:val="28"/>
          <w:szCs w:val="28"/>
        </w:rPr>
        <w:t>кает гастроэзофагеальный рефлюкс.</w:t>
      </w:r>
    </w:p>
    <w:p w14:paraId="0E4C8BB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получила профилактическая ЭС у больных, перенесших кровотечение или имеющих высокий риск его возникновения. Метод позволяет уменьшить частоту возникновения кровотечений из ВРВП на 20 - 40%.</w:t>
      </w:r>
    </w:p>
    <w:p w14:paraId="2998F8C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само</w:t>
      </w:r>
      <w:r>
        <w:rPr>
          <w:rFonts w:ascii="Times New Roman CYR" w:hAnsi="Times New Roman CYR" w:cs="Times New Roman CYR"/>
          <w:sz w:val="28"/>
          <w:szCs w:val="28"/>
        </w:rPr>
        <w:t xml:space="preserve">стоятельный метод лечения ВРВП ЭС показана: 1) больным с крайне высоким риском операции (декомпенсированный цирроз печени, желтуха, асцит), у которых консервативная терапия неэффективна; 2) больным старше 60 лет с циррозом печени и тяжелыми сопутствующими </w:t>
      </w:r>
      <w:r>
        <w:rPr>
          <w:rFonts w:ascii="Times New Roman CYR" w:hAnsi="Times New Roman CYR" w:cs="Times New Roman CYR"/>
          <w:sz w:val="28"/>
          <w:szCs w:val="28"/>
        </w:rPr>
        <w:t>заболеваниями; 3) больным, неоднократно оперированным по поводу портальной гипертензии.</w:t>
      </w:r>
    </w:p>
    <w:p w14:paraId="6C8D739D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выполнению ЭС являются печеночная кома, проффузное кровотечение у агонирующих больных, выраженные нарушения свертывающей системы крови.</w:t>
      </w:r>
    </w:p>
    <w:p w14:paraId="09992F2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</w:t>
      </w:r>
      <w:r>
        <w:rPr>
          <w:rFonts w:ascii="Times New Roman CYR" w:hAnsi="Times New Roman CYR" w:cs="Times New Roman CYR"/>
          <w:sz w:val="28"/>
          <w:szCs w:val="28"/>
        </w:rPr>
        <w:t>ной ЭС у больных с внутрипеченочной ПГ может служить эмболизация кровоточащих вен, имеющая аналогичные показания. Эмболизации могут подвергаться левая желудочная, селезеночная и короткие вены желудка, а также левая желудочная и селезеночная артерии. Эмболи</w:t>
      </w:r>
      <w:r>
        <w:rPr>
          <w:rFonts w:ascii="Times New Roman CYR" w:hAnsi="Times New Roman CYR" w:cs="Times New Roman CYR"/>
          <w:sz w:val="28"/>
          <w:szCs w:val="28"/>
        </w:rPr>
        <w:t>зирующими материалами служат тромбин, абсолютный спирт, гемостатическая губка, спирали. Осложнениями данной процедуры могут быть кровотечение из печени, желчный перитонит, тромбоз воротной вены. Частота рецидивов после чрескожной чреспеченочной эмболизации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кровоточащих вен составляет 43%, 5-летняя выживаемость - 52%. Высокая летальность (22%) обусловлена тяжестью состояния больных. Противопоказаниями к эмболизации считают интерпозицию кишки между печенью и брюшной стенкой, объемные образования в правой доле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печени.</w:t>
      </w:r>
    </w:p>
    <w:p w14:paraId="54B2618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в качестве экстренного оперативного вмешательства при кровотечении из ВРВП (при неэффективности консервативной терапии, и только в группе А,В по Чайлду-Пью) наибольшее распространение получила операция М.Д. Пациоры : гастротомия с п</w:t>
      </w:r>
      <w:r>
        <w:rPr>
          <w:rFonts w:ascii="Times New Roman CYR" w:hAnsi="Times New Roman CYR" w:cs="Times New Roman CYR"/>
          <w:sz w:val="28"/>
          <w:szCs w:val="28"/>
        </w:rPr>
        <w:t>рошиванием вен пищевода и желудка. Желудок рассекают по направлению от дна к малой кривизне на протяжении 10-12 см. В шахматном порядке прошивают и перевязывают вены проксимального отдела желудка и кардии, затем - вены пищевода на протяжении 4-5 см выше ка</w:t>
      </w:r>
      <w:r>
        <w:rPr>
          <w:rFonts w:ascii="Times New Roman CYR" w:hAnsi="Times New Roman CYR" w:cs="Times New Roman CYR"/>
          <w:sz w:val="28"/>
          <w:szCs w:val="28"/>
        </w:rPr>
        <w:t>рдии. Целесообразно использовать рассасывающий шовный материал (викрил), исключая кетгут.</w:t>
      </w:r>
    </w:p>
    <w:p w14:paraId="5A535B24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большое разнообразие предложенных методов лечения кровотечений из ВРВП у пациентов с внутрипеченочной ПГ, результаты лечения, особенно в группе больных с </w:t>
      </w:r>
      <w:r>
        <w:rPr>
          <w:rFonts w:ascii="Times New Roman CYR" w:hAnsi="Times New Roman CYR" w:cs="Times New Roman CYR"/>
          <w:sz w:val="28"/>
          <w:szCs w:val="28"/>
        </w:rPr>
        <w:t>декомпенсированным циррозом, остаются неудовлетворительными. В настоящее время считается, что единственным эффективным методом лечения у этих больных является трансплантация печени. В плане предоперационной подготовки к пересадке печени пациентов с кровоте</w:t>
      </w:r>
      <w:r>
        <w:rPr>
          <w:rFonts w:ascii="Times New Roman CYR" w:hAnsi="Times New Roman CYR" w:cs="Times New Roman CYR"/>
          <w:sz w:val="28"/>
          <w:szCs w:val="28"/>
        </w:rPr>
        <w:t>чением или высоким риском его возникновения широко применяются как медикаментозная и склеротерапия, так и шунтирующие операции. Летальность после трансплантации составляет 5-7%, 5-летняя выживаемость в группе В (по Чайлду-Пью) - 92%, в группе С - 71 - 73%.</w:t>
      </w:r>
    </w:p>
    <w:p w14:paraId="4ADC66A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асцита</w:t>
      </w:r>
    </w:p>
    <w:p w14:paraId="045A975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 существующая портальная гипертензия в сочетании с изменением онкотического давления в крови и повышение содержания альдостерона приводят к развитию асцита. Этому предшествует, как правило, стойкий метеоризм. Лечебные мероприятия </w:t>
      </w:r>
      <w:r>
        <w:rPr>
          <w:rFonts w:ascii="Times New Roman CYR" w:hAnsi="Times New Roman CYR" w:cs="Times New Roman CYR"/>
          <w:sz w:val="28"/>
          <w:szCs w:val="28"/>
        </w:rPr>
        <w:t>при асците предусматривают ограничение поваренной соли, назначение диуретиков (фуросемид по 40-120 мг в сутки в сочетании со спиронолактоном по 100-400 мг в сутки). Лечение асцита фуросемидом и спиронолактоном следует начинать с малых доз (40 мг фуросемида</w:t>
      </w:r>
      <w:r>
        <w:rPr>
          <w:rFonts w:ascii="Times New Roman CYR" w:hAnsi="Times New Roman CYR" w:cs="Times New Roman CYR"/>
          <w:sz w:val="28"/>
          <w:szCs w:val="28"/>
        </w:rPr>
        <w:t xml:space="preserve"> и 100 мг спиронолактона в сутки). Необходим контроль за количеством принятой жидкости и количеством выделяемой мочи в сутки, а также ежедневное взвешивание больного. Доза фуросемида и спиронолактона увеличивается каждые 3-4 дня до того, пока снижение веса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не достигнет 400 г в сутки, а количество выпитой жидкости будет соответствовать количеству выделенной мочи. Если такого эффекта не удается достигнуть при дозе фуросемида 120 мг, а спиронолактона 400 мг в сутки, то асцит считается рефракторным, и </w:t>
      </w:r>
      <w:r>
        <w:rPr>
          <w:rFonts w:ascii="Times New Roman CYR" w:hAnsi="Times New Roman CYR" w:cs="Times New Roman CYR"/>
          <w:sz w:val="28"/>
          <w:szCs w:val="28"/>
        </w:rPr>
        <w:t>приходится прибегать к парацентезу с удалением жидкости из полости живота с внутривенным введением раствора альбумина (6-8 г на один литр удаленной жидкости). Хорошим антиальдостероновым действием обладает прогестерон, который при торпидном к лечению отечн</w:t>
      </w:r>
      <w:r>
        <w:rPr>
          <w:rFonts w:ascii="Times New Roman CYR" w:hAnsi="Times New Roman CYR" w:cs="Times New Roman CYR"/>
          <w:sz w:val="28"/>
          <w:szCs w:val="28"/>
        </w:rPr>
        <w:t>о-асцитическом синдроме вводится в/м 0,5% по 3,0 мл 2 раза в течение 7-8 дней. При повторном накоплении жидкости приходится прибегать к наложению перитонеально-венозных шунтов.</w:t>
      </w:r>
    </w:p>
    <w:p w14:paraId="226DB94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гиперспленизма</w:t>
      </w:r>
    </w:p>
    <w:p w14:paraId="666ABC1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Гиперспленизм - синдром, при котором увеличение селезенк</w:t>
      </w:r>
      <w:r>
        <w:rPr>
          <w:rFonts w:ascii="Times New Roman CYR" w:hAnsi="Times New Roman CYR" w:cs="Times New Roman CYR"/>
          <w:sz w:val="28"/>
          <w:szCs w:val="28"/>
        </w:rPr>
        <w:t>и сочетается с развитием фиброадении и, как следствие этого, возрастает одна из функций селезенки - захват из крови эритроцитов, гранулоцитов, тромбоцитов. Это ведет к их уменьшению в периферической крови (тромбоцитопения, гранулоцитопения, анемия). Лечени</w:t>
      </w:r>
      <w:r>
        <w:rPr>
          <w:rFonts w:ascii="Times New Roman CYR" w:hAnsi="Times New Roman CYR" w:cs="Times New Roman CYR"/>
          <w:sz w:val="28"/>
          <w:szCs w:val="28"/>
        </w:rPr>
        <w:t>е синдрома гиперспленизма, который часто сопутствует циррозу печени, проводится преднизолоном (20-25 мг в сутки в течение 15-20 дней с последующим снижением дозы по 5 мг каждые 10 дней) под контролем картины крови. Одновременно можно назначить пентоксил по</w:t>
      </w:r>
      <w:r>
        <w:rPr>
          <w:rFonts w:ascii="Times New Roman CYR" w:hAnsi="Times New Roman CYR" w:cs="Times New Roman CYR"/>
          <w:sz w:val="28"/>
          <w:szCs w:val="28"/>
        </w:rPr>
        <w:t xml:space="preserve"> 0,2 мг три раза в день, особенно если гиперспленизм проявляется выраженной гранулоцитопенией. Отсутствие эффекта от консервативного лечения ставит вопрос о хирургическом вмешательстве (спленэктомия).</w:t>
      </w:r>
    </w:p>
    <w:p w14:paraId="27BF185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лечение.</w:t>
      </w:r>
    </w:p>
    <w:p w14:paraId="6914EAB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при портальной гипертон</w:t>
      </w:r>
      <w:r>
        <w:rPr>
          <w:rFonts w:ascii="Times New Roman CYR" w:hAnsi="Times New Roman CYR" w:cs="Times New Roman CYR"/>
          <w:sz w:val="28"/>
          <w:szCs w:val="28"/>
        </w:rPr>
        <w:t>ии должна производиться в холодном периоде, в интервале между кровотечениями, в период наиболыпей компенсации всех функций организма. Задача операции состоит в снижении давления в системе воротной вены - операция гемодинамической коррекции.</w:t>
      </w:r>
    </w:p>
    <w:p w14:paraId="627C472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</w:t>
      </w:r>
      <w:r>
        <w:rPr>
          <w:rFonts w:ascii="Times New Roman CYR" w:hAnsi="Times New Roman CYR" w:cs="Times New Roman CYR"/>
          <w:sz w:val="28"/>
          <w:szCs w:val="28"/>
        </w:rPr>
        <w:t>пераций при портальной гипертензии</w:t>
      </w:r>
    </w:p>
    <w:p w14:paraId="54C2FF4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Операции, способствующие отведению асцитической жидкости - перитонеально-венозное шунтирование (клапаны Левина, Денвера), лимфовенозный анастомоз (применяются).</w:t>
      </w:r>
    </w:p>
    <w:p w14:paraId="57C9468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Операции, разобщаюшие портоэзофагеальные сосудистые связ</w:t>
      </w:r>
      <w:r>
        <w:rPr>
          <w:rFonts w:ascii="Times New Roman CYR" w:hAnsi="Times New Roman CYR" w:cs="Times New Roman CYR"/>
          <w:sz w:val="28"/>
          <w:szCs w:val="28"/>
        </w:rPr>
        <w:t>и (перевязка вен пищевода, резекция пищевода, перевязка внеорганных вен, операции на желудке) - в настоящее время в основном применяется в экстренном порядке операция М.Д. Пациоры - прошивание кровоточащих вен пищевода и кардиального отдела желудка.</w:t>
      </w:r>
    </w:p>
    <w:p w14:paraId="5FA27D4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</w:t>
      </w:r>
      <w:r>
        <w:rPr>
          <w:rFonts w:ascii="Times New Roman CYR" w:hAnsi="Times New Roman CYR" w:cs="Times New Roman CYR"/>
          <w:sz w:val="28"/>
          <w:szCs w:val="28"/>
        </w:rPr>
        <w:t>ации, ограничивающие приток крови в портальную систему (спленэктомия - строго по показаниям, перевязка артерий, резекция кишки - ушли в историю).</w:t>
      </w:r>
    </w:p>
    <w:p w14:paraId="77AE0D3F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Операции, создающие новые портокавальные анастомозы (сосудистые анастомозы) - гемодинамическая коррекция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портальной гипертензии.</w:t>
      </w:r>
    </w:p>
    <w:p w14:paraId="6B3F2A0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Радикальные операции (удаление опухолей, кист, тромбов, вскрытие абсцессов, обширные резекции печени вместе с опухолью, экстирпация пораженной печени с пересадкой здоровой).</w:t>
      </w:r>
    </w:p>
    <w:p w14:paraId="713BA64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Операции, улучшающие регенерацию печени (резекция пе</w:t>
      </w:r>
      <w:r>
        <w:rPr>
          <w:rFonts w:ascii="Times New Roman CYR" w:hAnsi="Times New Roman CYR" w:cs="Times New Roman CYR"/>
          <w:sz w:val="28"/>
          <w:szCs w:val="28"/>
        </w:rPr>
        <w:t>чени, денервация печеночной артерии, артериализация печени путем артериовенозного соустья, перевязка ветвей воротной вены, перевязка печеночного желчного протока - ушли в историю).</w:t>
      </w:r>
    </w:p>
    <w:p w14:paraId="1867E9D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гемодинамической коррекции портальной гипертензии</w:t>
      </w:r>
    </w:p>
    <w:p w14:paraId="65836992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</w:t>
      </w:r>
      <w:r>
        <w:rPr>
          <w:rFonts w:ascii="Times New Roman CYR" w:hAnsi="Times New Roman CYR" w:cs="Times New Roman CYR"/>
          <w:sz w:val="28"/>
          <w:szCs w:val="28"/>
        </w:rPr>
        <w:t>я из десятков предложенных вариантов портокавальных анастомозов наиболее часто применяются неселективный спленоренальный, мезентерикокавальный, а также селективные (избирательно, дозировано "разгружают" эзофагеально-кардиальный бассеин, при минимальном обк</w:t>
      </w:r>
      <w:r>
        <w:rPr>
          <w:rFonts w:ascii="Times New Roman CYR" w:hAnsi="Times New Roman CYR" w:cs="Times New Roman CYR"/>
          <w:sz w:val="28"/>
          <w:szCs w:val="28"/>
        </w:rPr>
        <w:t>радывании печеночного портального кровотока) - дистальный спленоренальный шунт.</w:t>
      </w:r>
    </w:p>
    <w:p w14:paraId="7D75FF45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Преимуществом прямого портокавального анастомоза является его эффективность в плане предотвращения рецидивов кровотечения из ВРВП вследствие существенного снижения портального </w:t>
      </w:r>
      <w:r>
        <w:rPr>
          <w:rFonts w:ascii="Times New Roman CYR" w:hAnsi="Times New Roman CYR" w:cs="Times New Roman CYR"/>
          <w:sz w:val="28"/>
          <w:szCs w:val="28"/>
        </w:rPr>
        <w:t>давления. Однако, на исходы операции значительно влияют энцефалопатия и печеночная недостаточность. Частый (30-50%) летальный исход после прямого портокавального шунтирования наступает не вследствие повторных кровотечений, а из-за прогрессирующей декомпенс</w:t>
      </w:r>
      <w:r>
        <w:rPr>
          <w:rFonts w:ascii="Times New Roman CYR" w:hAnsi="Times New Roman CYR" w:cs="Times New Roman CYR"/>
          <w:sz w:val="28"/>
          <w:szCs w:val="28"/>
        </w:rPr>
        <w:t>ации функции печени, как перфузия крови через печень существенно снижается. Частота послеоперационной энцефалопатии достигает 30-40%, 5-летняя выживаемость редко превышает 50%. В связи с этим, данный вид шунтирующей операции не применяются и имеет больше и</w:t>
      </w:r>
      <w:r>
        <w:rPr>
          <w:rFonts w:ascii="Times New Roman CYR" w:hAnsi="Times New Roman CYR" w:cs="Times New Roman CYR"/>
          <w:sz w:val="28"/>
          <w:szCs w:val="28"/>
        </w:rPr>
        <w:t>сторический интерес.</w:t>
      </w:r>
    </w:p>
    <w:p w14:paraId="32CEF639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Дистальный спленоренальный шунт (ДСРШ) в наибольшей степени отвечает условиям рационального оперативного пособия у больных ПГ: сохраняется портальная перфузия через печень, достигается селективная декомпрессия гастроэзофагеальных вен, </w:t>
      </w:r>
      <w:r>
        <w:rPr>
          <w:rFonts w:ascii="Times New Roman CYR" w:hAnsi="Times New Roman CYR" w:cs="Times New Roman CYR"/>
          <w:sz w:val="28"/>
          <w:szCs w:val="28"/>
        </w:rPr>
        <w:t>давление в которых снижается через короткие вены желудка и селезеночную вену.</w:t>
      </w:r>
    </w:p>
    <w:p w14:paraId="48C8C1CC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большинство авторов считают ДСРШ неприемлемым для экстренной остановки кровотечения из ВРВП. Исключение составляют больные с компенсированным циррозом. ДСРШ рекомендуют до</w:t>
      </w:r>
      <w:r>
        <w:rPr>
          <w:rFonts w:ascii="Times New Roman CYR" w:hAnsi="Times New Roman CYR" w:cs="Times New Roman CYR"/>
          <w:sz w:val="28"/>
          <w:szCs w:val="28"/>
        </w:rPr>
        <w:t>полнять лигированием вен из системы левой желудочной (малая кривизна, кардия) и вен привратника. Частота послеоперационной энцефалопатии после ДСРШ не превышает 15%, рецидивы кровотечения отмечались у 12 - 14% больных и были связаны с тромбозом шунта.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имеются явления гиперспленизма или выраженная спленомегалия - предпочтителен центральный спленоренальный анастомоз с удалением селезенки. При короткой селезеночной вене применяется спленокавальный шунт. Используются как традиционные методики шунтирующих о</w:t>
      </w:r>
      <w:r>
        <w:rPr>
          <w:rFonts w:ascii="Times New Roman CYR" w:hAnsi="Times New Roman CYR" w:cs="Times New Roman CYR"/>
          <w:sz w:val="28"/>
          <w:szCs w:val="28"/>
        </w:rPr>
        <w:t>пераций, так и модификации: Н-протез со вставкой из тефлона, дакрона, или аутовены, что позволяет существенно упростить операцию, сократить время, необходимое для ее выполнения, снизить частоту тромбозов шунта.</w:t>
      </w:r>
    </w:p>
    <w:p w14:paraId="58BF87D3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диагностика варикозного расшире</w:t>
      </w:r>
      <w:r>
        <w:rPr>
          <w:rFonts w:ascii="Times New Roman CYR" w:hAnsi="Times New Roman CYR" w:cs="Times New Roman CYR"/>
          <w:sz w:val="28"/>
          <w:szCs w:val="28"/>
        </w:rPr>
        <w:t>ния вен пищевода при циррозах печени, выявление всех возможных причин развития этого осложнения, позволяет грамотно и успешно применять современные методы лечения портальной гипертензии.</w:t>
      </w:r>
    </w:p>
    <w:p w14:paraId="46CA85E4" w14:textId="77777777" w:rsidR="00000000" w:rsidRDefault="0048625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7F464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7B90D4E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портальный гипертензия асцит лечение</w:t>
      </w:r>
    </w:p>
    <w:p w14:paraId="2140438D" w14:textId="77777777" w:rsidR="00000000" w:rsidRDefault="004862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</w:t>
      </w:r>
      <w:r>
        <w:rPr>
          <w:rFonts w:ascii="Times New Roman CYR" w:hAnsi="Times New Roman CYR" w:cs="Times New Roman CYR"/>
          <w:sz w:val="28"/>
          <w:szCs w:val="28"/>
        </w:rPr>
        <w:t>ая хирургия. Национальное руководство.(2008) Под ред. В.С. Савельева.</w:t>
      </w:r>
    </w:p>
    <w:p w14:paraId="396C4660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Факультетская хирургия (2004). В.И. Малярчук, А.Н. Пауткин.</w:t>
      </w:r>
    </w:p>
    <w:p w14:paraId="09D495AA" w14:textId="77777777" w:rsidR="00000000" w:rsidRDefault="00486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Факультетская хирургия(2005). Е.А. Кочнева, В.И. Гладенин.</w:t>
      </w:r>
    </w:p>
    <w:p w14:paraId="3B7E447E" w14:textId="77777777" w:rsidR="00000000" w:rsidRDefault="00486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&lt;http://sosudinfo.ru/arterii-i-veny/portalnaya-gipertenziya/&gt;</w:t>
      </w:r>
    </w:p>
    <w:p w14:paraId="76167647" w14:textId="77777777" w:rsidR="00000000" w:rsidRDefault="00486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&lt;http://medvuz.info/load/khirurgija/8-1-0-176&gt;</w:t>
      </w:r>
    </w:p>
    <w:p w14:paraId="56C48032" w14:textId="77777777" w:rsidR="00486250" w:rsidRDefault="004862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862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1D"/>
    <w:rsid w:val="00486250"/>
    <w:rsid w:val="00F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1D396"/>
  <w14:defaultImageDpi w14:val="0"/>
  <w15:docId w15:val="{D9C39F0D-E436-4C7C-AAD8-E4BC279E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6119</Words>
  <Characters>34884</Characters>
  <Application>Microsoft Office Word</Application>
  <DocSecurity>0</DocSecurity>
  <Lines>290</Lines>
  <Paragraphs>81</Paragraphs>
  <ScaleCrop>false</ScaleCrop>
  <Company/>
  <LinksUpToDate>false</LinksUpToDate>
  <CharactersWithSpaces>40922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2024-12-30T20:54:00Z</dcterms:created>
  <dcterms:modified xsi:type="dcterms:W3CDTF">2024-12-30T20:54:00Z</dcterms:modified>
</cp:coreProperties>
</file>