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35D5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</w:t>
      </w:r>
    </w:p>
    <w:p w14:paraId="1564E999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62556B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СТРОЕНИЕ И ФУНКЦИОНАЛЬНОЕ ЗНАЧЕНИЕ СКЕЛЕТА ТУЛОВИЩА. ВЛИЯНИЕ УСЛОВИЙ ЖИЗНИ, ТРУДА, ФИЗИЧЕСКИХ УПРАЖНЕНИЙ И ЗАНЯТИЙ СПОРТОМ НА ФОРМУ, СТРОЕНИЕ, ПОДВИЖНОСТЬ ПОЗВОНОЧНОГО СТОЛБА И ГРУДНОЙ КЛЕТКИ</w:t>
      </w:r>
    </w:p>
    <w:p w14:paraId="6673C49B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ОБЩАЯ ХАРАКТЕРИСТИКА И КЛАССИФИКАЦИЯ МЫШЕЧНЫХ ТКАНЕЙ</w:t>
      </w:r>
    </w:p>
    <w:p w14:paraId="024A6D3E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ОСОБЕННОСТИ СОСУДИСТОЙ СИСТЕМЫ МОЗГА, СЕРДЦА, ПЕЧЕНИ, ПОЧЕК, СЕЛЕЗЕНКИ, ЖЕЛЕЗ ВНУТРЕННЕЙ СЕКРЕЦИИ В СВЯЗИ С ИХ ФУНКЦИЕЙ</w:t>
      </w:r>
    </w:p>
    <w:p w14:paraId="7C4D8B75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ПРОДОЛГОВАТЫЙ И ЗАДНИЙ МОЗГ. НЕЙРОННАЯ ОРГАНИЗАЦИЯ И ФУНКЦИОНАЛЬНОЕ ЗНАЧЕНИЕ ЯДЕР СТВОЛА. РЕТИКУЛЯРНАЯ ФОРМАЦИЯ СТВОЛА, ЕЕ СТРУКТУР</w:t>
      </w:r>
      <w:r>
        <w:rPr>
          <w:rFonts w:ascii="Times New Roman CYR" w:hAnsi="Times New Roman CYR" w:cs="Times New Roman CYR"/>
          <w:sz w:val="28"/>
          <w:szCs w:val="28"/>
        </w:rPr>
        <w:t>НАЯ ОРГАНИЗАЦИЯ</w:t>
      </w:r>
    </w:p>
    <w:p w14:paraId="45EC0097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ОБЩАЯ ХАРАКТЕРИСТИКА ЧЕРЕПНЫХ НЕРВОВ, ИХ СТРОЕНИЕ, РАСПОЛОЖЕНИЕ ЯДЕР, СОСТАВ ВОЛОКОН, ОСНОВНЫЕ ОБЛАСТИ ИННЕРВАЦИИ</w:t>
      </w:r>
    </w:p>
    <w:p w14:paraId="09DF7FCB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5E36478A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3636D32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СТРОЕНИЕ И ФУНКЦИОНАЛЬНОЕ ЗНАЧЕНИЕ СКЕЛЕТА ТУЛОВИЩА. ВЛИЯНИЕ УСЛОВИЙ ЖИЗНИ, ТРУДА, ФИЗИЧЕСКИХ УПРАЖНЕ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НИЙ И ЗАНЯТИЙ СПОРТОМ НА ФОРМУ, СТРОЕНИЕ, ПОДВИЖНОСТЬ ПОЗВОНОЧНОГО СТОЛБА И ГРУДНОЙ КЛЕТКИ</w:t>
      </w:r>
    </w:p>
    <w:p w14:paraId="7860FEDD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1E4D1C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Позвоночный столб (позвоночник). Наличие позвоночного столба (columria vertebralis) служит важнейшим отличительным признаком позвоночных животных. Позвоночник связы</w:t>
      </w:r>
      <w:r>
        <w:rPr>
          <w:rFonts w:ascii="Times New Roman CYR" w:hAnsi="Times New Roman CYR" w:cs="Times New Roman CYR"/>
          <w:sz w:val="28"/>
          <w:szCs w:val="28"/>
        </w:rPr>
        <w:t>вает части тела, выполняет защитную и опорную функции для спинного мозга и выходящих из позвоночного канала корешков спинно-мозговых нервов. Верхний конец позвоночника поддерживает голову. Скелет верхней и нижней свободных конечностей прикрепляется к скеле</w:t>
      </w:r>
      <w:r>
        <w:rPr>
          <w:rFonts w:ascii="Times New Roman CYR" w:hAnsi="Times New Roman CYR" w:cs="Times New Roman CYR"/>
          <w:sz w:val="28"/>
          <w:szCs w:val="28"/>
        </w:rPr>
        <w:t>ту туловища (позвоночник, грудная клетка) посредством поясов. Позвоночник передает тяжесть тела человека поясу нижних конечностей. Положение и форма позвоночника человека обусловливают возможность прямохождения. В течение всего эволюционного развития, начи</w:t>
      </w:r>
      <w:r>
        <w:rPr>
          <w:rFonts w:ascii="Times New Roman CYR" w:hAnsi="Times New Roman CYR" w:cs="Times New Roman CYR"/>
          <w:sz w:val="28"/>
          <w:szCs w:val="28"/>
        </w:rPr>
        <w:t>ная от низших рыб и до человека, позвоночник сохранил свою сегментарность.</w:t>
      </w:r>
    </w:p>
    <w:p w14:paraId="71810981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Позвоночный столб выдерживает значительную часть тяжести человеческого тела. В строении позвонков четко выражена одна из важных закономерностей морфофизиологии костной системы: там,</w:t>
      </w:r>
      <w:r>
        <w:rPr>
          <w:rFonts w:ascii="Times New Roman CYR" w:hAnsi="Times New Roman CYR" w:cs="Times New Roman CYR"/>
          <w:sz w:val="28"/>
          <w:szCs w:val="28"/>
        </w:rPr>
        <w:t xml:space="preserve"> где при незначительном объеме необходимо обеспечить прочность конструкции, сохраняя ее легкость, образуется губчатое вещество. Строго определенное расположение перекладин этого вещества согласно линиям сил сжатия и растяжения обеспечивает крепость позвонк</w:t>
      </w:r>
      <w:r>
        <w:rPr>
          <w:rFonts w:ascii="Times New Roman CYR" w:hAnsi="Times New Roman CYR" w:cs="Times New Roman CYR"/>
          <w:sz w:val="28"/>
          <w:szCs w:val="28"/>
        </w:rPr>
        <w:t xml:space="preserve">а. Кроме того, прочность позвоночного столба, как целого, зависит и от мощного связочного аппарата позвоночника. Будучи весьма прочным, позвоночный столб удивительно подвижен. Позвоночник человека представляет длинный изогнутый столб,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состоящий из ряда леж</w:t>
      </w:r>
      <w:r>
        <w:rPr>
          <w:rFonts w:ascii="Times New Roman CYR" w:hAnsi="Times New Roman CYR" w:cs="Times New Roman CYR"/>
          <w:sz w:val="28"/>
          <w:szCs w:val="28"/>
        </w:rPr>
        <w:t xml:space="preserve">ащих один на другом позвонков; наиболее типично следующее их количество: шейных (С - от лат. cervix - шея) - 7, грудных (Th - от лат. thorax - грудь) - 12, поясничных (L - от лат. lumbalis - поясничный) - 5, крестцовых (S, - от лат. sacralis - крестцовый) </w:t>
      </w:r>
      <w:r>
        <w:rPr>
          <w:rFonts w:ascii="Times New Roman CYR" w:hAnsi="Times New Roman CYR" w:cs="Times New Roman CYR"/>
          <w:sz w:val="28"/>
          <w:szCs w:val="28"/>
        </w:rPr>
        <w:t>- 5, копчиковых (Со - от лат. coccygeus - копчиковый) - 4. У новорожденного ребенка число отдельных позвонков 33 или 34. У взрослого человека позвонки нижнего отдела срастаются, образуя крестец и копчик. Позвонки разных отделов отличаются по форме и величи</w:t>
      </w:r>
      <w:r>
        <w:rPr>
          <w:rFonts w:ascii="Times New Roman CYR" w:hAnsi="Times New Roman CYR" w:cs="Times New Roman CYR"/>
          <w:sz w:val="28"/>
          <w:szCs w:val="28"/>
        </w:rPr>
        <w:t>не. Однако все они имеют и множество общих признаков (гомологичны). Каждый позвонок состоит из расположенных спереди тела и сзади дуги. Дуга и тело позвонка ограничивают широкое позвочное отверстие. Позвоночные отверстия всех позвонков образуют длинный поз</w:t>
      </w:r>
      <w:r>
        <w:rPr>
          <w:rFonts w:ascii="Times New Roman CYR" w:hAnsi="Times New Roman CYR" w:cs="Times New Roman CYR"/>
          <w:sz w:val="28"/>
          <w:szCs w:val="28"/>
        </w:rPr>
        <w:t>воночный канал, в котором залегает спинной мозг, надежно защищенный стенками канала. У позвоночного столби между телами позвонков находятся межпозвоночные диски, построенные из волокнистого хряща.</w:t>
      </w:r>
    </w:p>
    <w:p w14:paraId="7E568E00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дуги позвонка отходят отростки. Назад направляется непар</w:t>
      </w:r>
      <w:r>
        <w:rPr>
          <w:rFonts w:ascii="Times New Roman CYR" w:hAnsi="Times New Roman CYR" w:cs="Times New Roman CYR"/>
          <w:sz w:val="28"/>
          <w:szCs w:val="28"/>
        </w:rPr>
        <w:t xml:space="preserve">ный остистый отросток. Вершины многих остистых отростков легко прощупываются у человека по средней линии спины. В стороны от дуги отходят поперечные отростки и по две пары суставных отростков: верхние и нижние, с помощью которых позвонки соединяются между </w:t>
      </w:r>
      <w:r>
        <w:rPr>
          <w:rFonts w:ascii="Times New Roman CYR" w:hAnsi="Times New Roman CYR" w:cs="Times New Roman CYR"/>
          <w:sz w:val="28"/>
          <w:szCs w:val="28"/>
        </w:rPr>
        <w:t>собой. На верхнем и нижнем краях дуги вблизи ее отхождения от тела позвонка имеется по вырезке. Нижняя вырезка вышележащего и верхняя вырезка нижележащего позвонков образуют межпозвоночное отверстие, через которое проходит спинно-мозговой нерв.</w:t>
      </w:r>
    </w:p>
    <w:p w14:paraId="599284D1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Число шейны</w:t>
      </w:r>
      <w:r>
        <w:rPr>
          <w:rFonts w:ascii="Times New Roman CYR" w:hAnsi="Times New Roman CYR" w:cs="Times New Roman CYR"/>
          <w:sz w:val="28"/>
          <w:szCs w:val="28"/>
        </w:rPr>
        <w:t>х позвонков у человека, как почти у всех млекопитающих, - семь. Так, например, и длинная шея жирафы и короткая шея крысы содержат по семь позвонков. Шейные позвонки человека отличаются от других своими небольшими размерами и наличием небольшого округлого о</w:t>
      </w:r>
      <w:r>
        <w:rPr>
          <w:rFonts w:ascii="Times New Roman CYR" w:hAnsi="Times New Roman CYR" w:cs="Times New Roman CYR"/>
          <w:sz w:val="28"/>
          <w:szCs w:val="28"/>
        </w:rPr>
        <w:t xml:space="preserve">тверстия в каждом из поперечных отростков. При естественном положении шейных позвонков последние, накладываясь один на другой, образуют своеобразный костный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канал, в котором располагается позвоночная артерия, кровоснабжающая мозг. Тела шейных позвонков нев</w:t>
      </w:r>
      <w:r>
        <w:rPr>
          <w:rFonts w:ascii="Times New Roman CYR" w:hAnsi="Times New Roman CYR" w:cs="Times New Roman CYR"/>
          <w:sz w:val="28"/>
          <w:szCs w:val="28"/>
        </w:rPr>
        <w:t>ысокие, их форма приближается к прямоугольной. Суставные отростки имеют округлые гладкие поверхности, у верхних отростков они обращены назад и вверх, у нижних - вперед и вниз. Наконец, длина остистых отростков увеличивается от II к VII позвонку, концы их р</w:t>
      </w:r>
      <w:r>
        <w:rPr>
          <w:rFonts w:ascii="Times New Roman CYR" w:hAnsi="Times New Roman CYR" w:cs="Times New Roman CYR"/>
          <w:sz w:val="28"/>
          <w:szCs w:val="28"/>
        </w:rPr>
        <w:t>аздвоены (кроме VII позвонка, остистый отросток которого самый длинный).</w:t>
      </w:r>
    </w:p>
    <w:p w14:paraId="64FE38A4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прямохождению человека значительно изменились I и II шейные позвонки. Они сочленяются с черепом и несут на себе его тяжесть. I шейный позвонок, или атлант, лишен остистого о</w:t>
      </w:r>
      <w:r>
        <w:rPr>
          <w:rFonts w:ascii="Times New Roman CYR" w:hAnsi="Times New Roman CYR" w:cs="Times New Roman CYR"/>
          <w:sz w:val="28"/>
          <w:szCs w:val="28"/>
        </w:rPr>
        <w:t>тростка, его остаток - небольшой задний бугорок, выступает на задней дуге. Средняя часть тела, отделившись от атланта, приросла к телу II позвонка, образовав его зуб. Сохранились остатки тела - латеральные массы, от которых отходят задняя и передняя дуги п</w:t>
      </w:r>
      <w:r>
        <w:rPr>
          <w:rFonts w:ascii="Times New Roman CYR" w:hAnsi="Times New Roman CYR" w:cs="Times New Roman CYR"/>
          <w:sz w:val="28"/>
          <w:szCs w:val="28"/>
        </w:rPr>
        <w:t>озвонка. На последней имеется передний бугорок. Атлант лишен и суставных отростков. Вместо них на верхней и нижней поверхностях латеральных масс находятся суставные ямки. Верхние из них служат для сочленения с черепом, нижние - с осевым (вторым шейным) поз</w:t>
      </w:r>
      <w:r>
        <w:rPr>
          <w:rFonts w:ascii="Times New Roman CYR" w:hAnsi="Times New Roman CYR" w:cs="Times New Roman CYR"/>
          <w:sz w:val="28"/>
          <w:szCs w:val="28"/>
        </w:rPr>
        <w:t>вонком.шейный позвонок - осевой. Андрей Везалий назвал его эпистрофеем, т. е. вращательным. При поворотах головы атлант вместе с черепом вращается вокруг зуба, который отличает II позвонок от других. Латерально от зуба на верхней поверхности позвонка распо</w:t>
      </w:r>
      <w:r>
        <w:rPr>
          <w:rFonts w:ascii="Times New Roman CYR" w:hAnsi="Times New Roman CYR" w:cs="Times New Roman CYR"/>
          <w:sz w:val="28"/>
          <w:szCs w:val="28"/>
        </w:rPr>
        <w:t>ложены две суставные поверхности, обращенные вверх и вбок, сочленяющиеся с атлантом. На нижней поверхности осевого позвонка имеются нижние суставные отростки, обращенные вперед и вниз. Остистый отросток короткий, массивный, с раздвоенным концом.шейный позв</w:t>
      </w:r>
      <w:r>
        <w:rPr>
          <w:rFonts w:ascii="Times New Roman CYR" w:hAnsi="Times New Roman CYR" w:cs="Times New Roman CYR"/>
          <w:sz w:val="28"/>
          <w:szCs w:val="28"/>
        </w:rPr>
        <w:t>онок (выступающий) имеет длинный остистый отросток, который прощупывается под кожей на нижней границе шеи.</w:t>
      </w:r>
    </w:p>
    <w:p w14:paraId="07CFC8F1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грудных позвонков соединяются с ребрами. Это накладывает отпечаток на их строение. На боковых поверхностях тел имеются реберные ямки для сочленения с</w:t>
      </w:r>
      <w:r>
        <w:rPr>
          <w:rFonts w:ascii="Times New Roman CYR" w:hAnsi="Times New Roman CYR" w:cs="Times New Roman CYR"/>
          <w:sz w:val="28"/>
          <w:szCs w:val="28"/>
        </w:rPr>
        <w:t xml:space="preserve"> головками ребер. На теле I грудного позвонка имеются ямка для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1-го ребра и половина ямки для верхней половины головки 2-го ребра; на теле II видна нижняя половина ямки для 2-го ребра и пол-ямки для 3-го и т. д. Таким образом, 2-е и нижележащее ребра по 10</w:t>
      </w:r>
      <w:r>
        <w:rPr>
          <w:rFonts w:ascii="Times New Roman CYR" w:hAnsi="Times New Roman CYR" w:cs="Times New Roman CYR"/>
          <w:sz w:val="28"/>
          <w:szCs w:val="28"/>
        </w:rPr>
        <w:t>-е включительно присоединяются к двум смежным позвонкам. К XI и XII позвонкам прикрепляются лишь те ребра, которые соответствуют им по счету. Их ямки располагаются на телах одноименных позвонков. На утолщенных концах поперечных отростков 10 верхних грудных</w:t>
      </w:r>
      <w:r>
        <w:rPr>
          <w:rFonts w:ascii="Times New Roman CYR" w:hAnsi="Times New Roman CYR" w:cs="Times New Roman CYR"/>
          <w:sz w:val="28"/>
          <w:szCs w:val="28"/>
        </w:rPr>
        <w:t xml:space="preserve"> позвонков имеются реберные ямки, с которыми сочленяются соответствующие им по счету ребра; таких ямок нет на поперечных отростках XI и XII грудных позвонков. Суставные отростки грудных позвонков расположены почти во фронтальной плоскости. Остистые отростк</w:t>
      </w:r>
      <w:r>
        <w:rPr>
          <w:rFonts w:ascii="Times New Roman CYR" w:hAnsi="Times New Roman CYR" w:cs="Times New Roman CYR"/>
          <w:sz w:val="28"/>
          <w:szCs w:val="28"/>
        </w:rPr>
        <w:t>и значительно длиннее, чем у шейных позвонков. В верхней части грудного отдела они направлены более горизонтально, в средней части опускаются почти вертикально. Остистые отростки нижних грудных позвонков расположены более горизонтально. Тела грудных позвон</w:t>
      </w:r>
      <w:r>
        <w:rPr>
          <w:rFonts w:ascii="Times New Roman CYR" w:hAnsi="Times New Roman CYR" w:cs="Times New Roman CYR"/>
          <w:sz w:val="28"/>
          <w:szCs w:val="28"/>
        </w:rPr>
        <w:t>ков увеличиваются в направлении сверху вниз. Позвоночные отверстия имеют округлую форму.</w:t>
      </w:r>
    </w:p>
    <w:p w14:paraId="495C8577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Пять поясничных позвонков отличаются от других крупными размерами тел, отсутствием реберных ямок. Поперечные отростки сравнительно тонкие. Суставные отростки лежат поч</w:t>
      </w:r>
      <w:r>
        <w:rPr>
          <w:rFonts w:ascii="Times New Roman CYR" w:hAnsi="Times New Roman CYR" w:cs="Times New Roman CYR"/>
          <w:sz w:val="28"/>
          <w:szCs w:val="28"/>
        </w:rPr>
        <w:t>ти в сагиттальной плоскости. Позвоночные отверстия треугольной формы. Высокие массивные, но короткие остистые отростки расположены почти горизонтально. Строение поясничных позвонков обеспечивает большую подвижность этой части позвоночника.</w:t>
      </w:r>
    </w:p>
    <w:p w14:paraId="7D78FDBE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Пять крестцовых </w:t>
      </w:r>
      <w:r>
        <w:rPr>
          <w:rFonts w:ascii="Times New Roman CYR" w:hAnsi="Times New Roman CYR" w:cs="Times New Roman CYR"/>
          <w:sz w:val="28"/>
          <w:szCs w:val="28"/>
        </w:rPr>
        <w:t>позвонков у взрослого человека, срастаясь, образуют крестец (os sacrum), который у ребенка состоит еще из пяти отдельных позвонков. Передняя поверхность крестца вогнутая, в ней различают среднюю часть, образованную телами, границы между которыми хорошо вид</w:t>
      </w:r>
      <w:r>
        <w:rPr>
          <w:rFonts w:ascii="Times New Roman CYR" w:hAnsi="Times New Roman CYR" w:cs="Times New Roman CYR"/>
          <w:sz w:val="28"/>
          <w:szCs w:val="28"/>
        </w:rPr>
        <w:t xml:space="preserve">ны, благодаря поперечным линиям. Два ряда круглых тазовых крестцовых отверстий (по четыре с каждой стороны) отделяют среднюю часть от латеральных. Задняя поверхность выпуклая, на ней расположены пять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продольных гребней, образовавшихся благодаря слиянию отр</w:t>
      </w:r>
      <w:r>
        <w:rPr>
          <w:rFonts w:ascii="Times New Roman CYR" w:hAnsi="Times New Roman CYR" w:cs="Times New Roman CYR"/>
          <w:sz w:val="28"/>
          <w:szCs w:val="28"/>
        </w:rPr>
        <w:t>остков крестцовых позвонков: срединный - остистых, правый и левый промежуточные - суставных и латеральные - поперечных. Кнутри от латеральных гребней расположены четыре пары дорсальных крестцовых отверстий, сообщающихся с тазовыми и крестцовым каналом, кот</w:t>
      </w:r>
      <w:r>
        <w:rPr>
          <w:rFonts w:ascii="Times New Roman CYR" w:hAnsi="Times New Roman CYR" w:cs="Times New Roman CYR"/>
          <w:sz w:val="28"/>
          <w:szCs w:val="28"/>
        </w:rPr>
        <w:t>орый является нижней частью позвоночного канала. На латеральных частях крестца находятся ушковидные поверхности для сочленения с тазовыми костями. На уровне ушковидных поверхностей сзади расположена крестцовая бугристость, к которой прикрепляются связки.</w:t>
      </w:r>
    </w:p>
    <w:p w14:paraId="25AB6839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крестцовом канале находятся терминальная нить спинного мозга и корешки поясничных и крестцовых спинно-мозговых нервов. Через тазовые (передние) крестцовые отверстия проходят передние ветви крестцовых нервов и кровеносные сосуды; через дорсальные крестцовы</w:t>
      </w:r>
      <w:r>
        <w:rPr>
          <w:rFonts w:ascii="Times New Roman CYR" w:hAnsi="Times New Roman CYR" w:cs="Times New Roman CYR"/>
          <w:sz w:val="28"/>
          <w:szCs w:val="28"/>
        </w:rPr>
        <w:t>е отверстия - задние ветви тех же нервов. Копчик (os coccygus) обычно срастается с вершиной крестца. Он образован 1-5 (чаще 4) сросшимися рудиментарными позвонками. Копчиковые позвонки срастаются в возрасте от 12 до 25 лет, причем этот процесс идет в напра</w:t>
      </w:r>
      <w:r>
        <w:rPr>
          <w:rFonts w:ascii="Times New Roman CYR" w:hAnsi="Times New Roman CYR" w:cs="Times New Roman CYR"/>
          <w:sz w:val="28"/>
          <w:szCs w:val="28"/>
        </w:rPr>
        <w:t>влении снизу вверх [3, с. 112-117].</w:t>
      </w:r>
    </w:p>
    <w:p w14:paraId="3BCA1279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Кости грудной клетки. Ребра (costae). Передне- и заднебоковые отделы грудной клетки образованы ребрами. Величина, положение и форма ребер различны. Число их (12 пар) соответствует числу грудных позвонков. I-VII ребра наз</w:t>
      </w:r>
      <w:r>
        <w:rPr>
          <w:rFonts w:ascii="Times New Roman CYR" w:hAnsi="Times New Roman CYR" w:cs="Times New Roman CYR"/>
          <w:sz w:val="28"/>
          <w:szCs w:val="28"/>
        </w:rPr>
        <w:t>ываются истинными, каждое из них достигает грудины посредством своего хряща; VIII-X - ложными, концы их хрящей срастаются между собой и с хрящами нижних ребер, образуя реберную дугу; XI-XII - колеблющиеся, их передние концы не доходят до грудины и теряются</w:t>
      </w:r>
      <w:r>
        <w:rPr>
          <w:rFonts w:ascii="Times New Roman CYR" w:hAnsi="Times New Roman CYR" w:cs="Times New Roman CYR"/>
          <w:sz w:val="28"/>
          <w:szCs w:val="28"/>
        </w:rPr>
        <w:t xml:space="preserve"> в верхних отделах передней брюшной стенки.</w:t>
      </w:r>
    </w:p>
    <w:p w14:paraId="52337589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Ребро представляет собой длинную плоскую костную пластинку, переходящую спереди в реберный хрящ. Ее поверхность дугообразно изогнута и скручена вокруг оси так, что передние концы ребер направлены вниз и медиально</w:t>
      </w:r>
      <w:r>
        <w:rPr>
          <w:rFonts w:ascii="Times New Roman CYR" w:hAnsi="Times New Roman CYR" w:cs="Times New Roman CYR"/>
          <w:sz w:val="28"/>
          <w:szCs w:val="28"/>
        </w:rPr>
        <w:t xml:space="preserve">. Причем нисхождение увеличивается сверху вниз. Если конец I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ребра лежит на уровне тела III грудного позвонка, то линия, продолжающая XII ребро, пересекает лобковый симфиз. В связи с таким расположением ребер ширина межреберных промежутков увеличивается в </w:t>
      </w:r>
      <w:r>
        <w:rPr>
          <w:rFonts w:ascii="Times New Roman CYR" w:hAnsi="Times New Roman CYR" w:cs="Times New Roman CYR"/>
          <w:sz w:val="28"/>
          <w:szCs w:val="28"/>
        </w:rPr>
        <w:t xml:space="preserve">направлении сзади наперед. Костная часть ребра состоит из головки, на которой находится суставная поверхность для сочленения с телами позвонков, шейки и тела. На теле 10 верхних ребер имеется бугорок, также снабженный суставной поверхностью для сочленения </w:t>
      </w:r>
      <w:r>
        <w:rPr>
          <w:rFonts w:ascii="Times New Roman CYR" w:hAnsi="Times New Roman CYR" w:cs="Times New Roman CYR"/>
          <w:sz w:val="28"/>
          <w:szCs w:val="28"/>
        </w:rPr>
        <w:t>с поперечным отростком позвонка; кпереди от бугорка ребро изгибается, образуя угол. На внутренней поверхности каждого ребра по его нижнему краю проходит борозда, в которой располагаются межреберные нерв, артерия и вены.</w:t>
      </w:r>
    </w:p>
    <w:p w14:paraId="1B30F0D9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Грудина (sternum) представляет собой</w:t>
      </w:r>
      <w:r>
        <w:rPr>
          <w:rFonts w:ascii="Times New Roman CYR" w:hAnsi="Times New Roman CYR" w:cs="Times New Roman CYR"/>
          <w:sz w:val="28"/>
          <w:szCs w:val="28"/>
        </w:rPr>
        <w:t xml:space="preserve"> плоскую кость, в которой различают три части: широкую рукоятку вверху, удлиненное тело и мечевидный отросток. На середине верхнего края рукоятки грудины находится яремная вырезка, которая легко прощупывается у живого человека. По бокам от яремной вырезки </w:t>
      </w:r>
      <w:r>
        <w:rPr>
          <w:rFonts w:ascii="Times New Roman CYR" w:hAnsi="Times New Roman CYR" w:cs="Times New Roman CYR"/>
          <w:sz w:val="28"/>
          <w:szCs w:val="28"/>
        </w:rPr>
        <w:t>имеются ключичные вырезки для соединения с ключицами, на боковых сторонах рукоятки реберные вырезки для прикрепления хрящей I и верхнего края хрящей II ребер. Тело грудины несколько расширяется книзу, на его передней поверхности видны четыре шероховатые ли</w:t>
      </w:r>
      <w:r>
        <w:rPr>
          <w:rFonts w:ascii="Times New Roman CYR" w:hAnsi="Times New Roman CYR" w:cs="Times New Roman CYR"/>
          <w:sz w:val="28"/>
          <w:szCs w:val="28"/>
        </w:rPr>
        <w:t>нии - следы сращения четырех отдельных сегментов грудины, по краям - вырезки для хрящей II-VII ребер. Мечевидный отросток вырезок не имеет, к нему ребра не прикрепляются. У новорожденного ребенка грудина состоит из 4-5 отдельных частей, соединенных между с</w:t>
      </w:r>
      <w:r>
        <w:rPr>
          <w:rFonts w:ascii="Times New Roman CYR" w:hAnsi="Times New Roman CYR" w:cs="Times New Roman CYR"/>
          <w:sz w:val="28"/>
          <w:szCs w:val="28"/>
        </w:rPr>
        <w:t>обой прослойками хрящевой ткани. В возрасте около 17-18 лет начинается их сращение по направлению снизу вверх. Окостенение грудины заканчивается в возраст 30-35 лет. Грудина у мужчин длиннее, чем у женщин [5, с. 53-59].</w:t>
      </w:r>
    </w:p>
    <w:p w14:paraId="3F9473C6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мозг сердце позвоночный столб</w:t>
      </w:r>
    </w:p>
    <w:p w14:paraId="3D2A3C96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ОБЩ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АЯ ХАРАКТЕРИСТИКА И КЛАССИФИКАЦИЯ МЫШЕЧНЫХ ТКАНЕЙ</w:t>
      </w:r>
    </w:p>
    <w:p w14:paraId="18630F2D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49EC2B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Мышечная ткань осуществляет функцию движения, способна сокращаться. Существуют две разновидности мышечной ткани: неисчерченная (гладкая) и исчерченная (скелетная и сердечная) - поперечно-полосатая.</w:t>
      </w:r>
    </w:p>
    <w:p w14:paraId="4DF5F7A6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Неисче</w:t>
      </w:r>
      <w:r>
        <w:rPr>
          <w:rFonts w:ascii="Times New Roman CYR" w:hAnsi="Times New Roman CYR" w:cs="Times New Roman CYR"/>
          <w:sz w:val="28"/>
          <w:szCs w:val="28"/>
        </w:rPr>
        <w:t>рченная (гладкая) мышечная ткань состоит из веретено-образных клеток - миоцитов, длиной до 500мкм, которые располагаются в стенках кровеносных и лимфатических сосудов, внутренних органов. Миоцит имеет одно удлиненное ядро, в цитоплазме множество сократител</w:t>
      </w:r>
      <w:r>
        <w:rPr>
          <w:rFonts w:ascii="Times New Roman CYR" w:hAnsi="Times New Roman CYR" w:cs="Times New Roman CYR"/>
          <w:sz w:val="28"/>
          <w:szCs w:val="28"/>
        </w:rPr>
        <w:t>ьных органелл - миофиламентов и утолщений - плотных телец, часть из них прикрепляется к плазматической мембране. Неисчерченная (гладкая) мышечная ткань иннервируется вегетативной нервной системой.</w:t>
      </w:r>
    </w:p>
    <w:p w14:paraId="702A86D3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Исчерченная (поперечно-полосатая) мышечная ткань образует с</w:t>
      </w:r>
      <w:r>
        <w:rPr>
          <w:rFonts w:ascii="Times New Roman CYR" w:hAnsi="Times New Roman CYR" w:cs="Times New Roman CYR"/>
          <w:sz w:val="28"/>
          <w:szCs w:val="28"/>
        </w:rPr>
        <w:t xml:space="preserve">келетные мышцы, приводящие в движение костные рычаги, а также входит в состав языка, глотки, верхнего отдела пищевода, формирует наружный сфинктер заднего прохода. Исчерченная скелетная мышечная ткань построена из многоядерных поперечно-полосатых мышечных </w:t>
      </w:r>
      <w:r>
        <w:rPr>
          <w:rFonts w:ascii="Times New Roman CYR" w:hAnsi="Times New Roman CYR" w:cs="Times New Roman CYR"/>
          <w:sz w:val="28"/>
          <w:szCs w:val="28"/>
        </w:rPr>
        <w:t>волокон сложного строения, в которых чередуются более темные и более светлые участки (диски), имеющие различные светопреломляющие свойства. Скелетные мышцы иннервируются спинно-мозговыми и черепными нервами [2, с. 218-219].</w:t>
      </w:r>
    </w:p>
    <w:p w14:paraId="2A833F98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теперь эти мышечные т</w:t>
      </w:r>
      <w:r>
        <w:rPr>
          <w:rFonts w:ascii="Times New Roman CYR" w:hAnsi="Times New Roman CYR" w:cs="Times New Roman CYR"/>
          <w:sz w:val="28"/>
          <w:szCs w:val="28"/>
        </w:rPr>
        <w:t>кани более подробно.</w:t>
      </w:r>
    </w:p>
    <w:p w14:paraId="082B7646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Гладкие мышцы осуществляют движения стенок внутренних органов, кровеносных и лимфатических сосудов. В стенках внутренних органов они, как правило, располагаются в виде двух слоев: внутреннего кольцевого и наружного продольного. В стенк</w:t>
      </w:r>
      <w:r>
        <w:rPr>
          <w:rFonts w:ascii="Times New Roman CYR" w:hAnsi="Times New Roman CYR" w:cs="Times New Roman CYR"/>
          <w:sz w:val="28"/>
          <w:szCs w:val="28"/>
        </w:rPr>
        <w:t>ах артерий они формируют спиралевидные структуры. Структурная единица гладкой мышечной ткани - миоцит). Функциональная единица - группа миоцитов, окруженных соединительной тканью и иннервируемых нервным волокном, где нервный импульс передается с одной клет</w:t>
      </w:r>
      <w:r>
        <w:rPr>
          <w:rFonts w:ascii="Times New Roman CYR" w:hAnsi="Times New Roman CYR" w:cs="Times New Roman CYR"/>
          <w:sz w:val="28"/>
          <w:szCs w:val="28"/>
        </w:rPr>
        <w:t xml:space="preserve">ки на другую по межклеточным контактам. Однако в некоторых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гладких мышцах (например, сфинктер зрачка) иннервируется каждая клетка. В миоците имеются тонкие актиновые (толщиной 7 нм), толстые миозиновые (толщиной 17 нм) и промежуточные (толщиной 10-12 нм) ф</w:t>
      </w:r>
      <w:r>
        <w:rPr>
          <w:rFonts w:ascii="Times New Roman CYR" w:hAnsi="Times New Roman CYR" w:cs="Times New Roman CYR"/>
          <w:sz w:val="28"/>
          <w:szCs w:val="28"/>
        </w:rPr>
        <w:t xml:space="preserve">иламенты. Одной из важных особенностей строения миоцита является наличие в нем плотных телец, содержащих </w:t>
      </w:r>
      <w:r>
        <w:rPr>
          <w:rFonts w:ascii="Symbol" w:hAnsi="Symbol" w:cs="Symbol"/>
          <w:sz w:val="28"/>
          <w:szCs w:val="28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-актинин, прикрепляющихся к плазматической мембране и находящихся в большом количестве в цитоплазме. К этим тельцам прикрепляются промежуточные и акти</w:t>
      </w:r>
      <w:r>
        <w:rPr>
          <w:rFonts w:ascii="Times New Roman CYR" w:hAnsi="Times New Roman CYR" w:cs="Times New Roman CYR"/>
          <w:sz w:val="28"/>
          <w:szCs w:val="28"/>
        </w:rPr>
        <w:t>новые филаменты. Считают, что сокращение обусловлено скольжением актиновых и миозиновых филаментов. При этом сокращение, по-видимому, передается промежуточными филаментами на плотные тельца, прикрепленные к плазматической мембране, в результате чего участк</w:t>
      </w:r>
      <w:r>
        <w:rPr>
          <w:rFonts w:ascii="Times New Roman CYR" w:hAnsi="Times New Roman CYR" w:cs="Times New Roman CYR"/>
          <w:sz w:val="28"/>
          <w:szCs w:val="28"/>
        </w:rPr>
        <w:t>и, расположенные между плотными тельцами, вздуваются.</w:t>
      </w:r>
    </w:p>
    <w:p w14:paraId="06651CEC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Незернистая эндоплазматическая сеть (саркоплазматический ретикулум) представлена узкими трубочками и прилежащими к ним пузырьками-кавеолами, которые являются впячиваниями плазматической мембраны. Считаю</w:t>
      </w:r>
      <w:r>
        <w:rPr>
          <w:rFonts w:ascii="Times New Roman CYR" w:hAnsi="Times New Roman CYR" w:cs="Times New Roman CYR"/>
          <w:sz w:val="28"/>
          <w:szCs w:val="28"/>
        </w:rPr>
        <w:t>т, что они проводят нервные импульсы.</w:t>
      </w:r>
    </w:p>
    <w:p w14:paraId="701333C4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Гладкие мышцы совершают длительные тонические сокращения (например, сфинктеры полых органов, гладкие мышцы кровеносных сосудов) и относительно медленные движения, которые зачастую ритмичны (например, маятникообразные и</w:t>
      </w:r>
      <w:r>
        <w:rPr>
          <w:rFonts w:ascii="Times New Roman CYR" w:hAnsi="Times New Roman CYR" w:cs="Times New Roman CYR"/>
          <w:sz w:val="28"/>
          <w:szCs w:val="28"/>
        </w:rPr>
        <w:t xml:space="preserve"> перистальтические движения кишечника). Гладкие мышцы отличаются высокой пластичностью - после растяжения они долго сохраняют длину, которую получили в связи с растяжением.</w:t>
      </w:r>
    </w:p>
    <w:p w14:paraId="2BB5E296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Скелетные мышцы образованы преимущественно исчерченной (поперечно-полосатой) мышечн</w:t>
      </w:r>
      <w:r>
        <w:rPr>
          <w:rFonts w:ascii="Times New Roman CYR" w:hAnsi="Times New Roman CYR" w:cs="Times New Roman CYR"/>
          <w:sz w:val="28"/>
          <w:szCs w:val="28"/>
        </w:rPr>
        <w:t xml:space="preserve">ой тканью. Они приводят в движение кости, активно изменяют положение тела человека и его частей, участвуют в образовании стенок грудной, брюшной полостей, таза, входят в состав стенок глотки, верхней части пищевода, гортани, осуществляют движения глазного </w:t>
      </w:r>
      <w:r>
        <w:rPr>
          <w:rFonts w:ascii="Times New Roman CYR" w:hAnsi="Times New Roman CYR" w:cs="Times New Roman CYR"/>
          <w:sz w:val="28"/>
          <w:szCs w:val="28"/>
        </w:rPr>
        <w:t xml:space="preserve">яблока и слуховых косточек, дыхательные и глотательные движения. Скелетные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мышцы удерживают тело человека в равновесии, перемещают его в пространстве. Общая масса скелетной мускулатуры у взрослого человека составляет 30-35 % массы тела, у новорожденных - 2</w:t>
      </w:r>
      <w:r>
        <w:rPr>
          <w:rFonts w:ascii="Times New Roman CYR" w:hAnsi="Times New Roman CYR" w:cs="Times New Roman CYR"/>
          <w:sz w:val="28"/>
          <w:szCs w:val="28"/>
        </w:rPr>
        <w:t>0-22 %; у пожилых и старых людей мышечная масса несколько уменьшается (25-30 %). У человека около 400 поперечно-полосатых мышц, сокращающихся произвольно под воздействием импульсов, поступающих по нервам из центральной нервной системы.</w:t>
      </w:r>
    </w:p>
    <w:p w14:paraId="7BC25C0C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Скелетная мышца как </w:t>
      </w:r>
      <w:r>
        <w:rPr>
          <w:rFonts w:ascii="Times New Roman CYR" w:hAnsi="Times New Roman CYR" w:cs="Times New Roman CYR"/>
          <w:sz w:val="28"/>
          <w:szCs w:val="28"/>
        </w:rPr>
        <w:t>орган состоит из пучков поперечно-полосатых мышечных волокон, каждое из которых покрыто соединительно-тканной оболочкой (эндомизий). Пучки волокон различной величины отделены друг от друга прослойками соединительной ткани, которые образуют внутренний перим</w:t>
      </w:r>
      <w:r>
        <w:rPr>
          <w:rFonts w:ascii="Times New Roman CYR" w:hAnsi="Times New Roman CYR" w:cs="Times New Roman CYR"/>
          <w:sz w:val="28"/>
          <w:szCs w:val="28"/>
        </w:rPr>
        <w:t>изий. Мышца в целом покрыта наружным перимизием (эпимизий), которые вместе с соединительно-тканными структурами перимизия и эндомизия переходят в сухожилие. Из эпимизия в мышцу проникают кровеносные сосуды, разветвляющиеся во внутреннем перимизий и эндомиз</w:t>
      </w:r>
      <w:r>
        <w:rPr>
          <w:rFonts w:ascii="Times New Roman CYR" w:hAnsi="Times New Roman CYR" w:cs="Times New Roman CYR"/>
          <w:sz w:val="28"/>
          <w:szCs w:val="28"/>
        </w:rPr>
        <w:t>ий. В последнем располагаются капилляры и нервные волокна.</w:t>
      </w:r>
    </w:p>
    <w:p w14:paraId="6A52241B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Поперечно-полосатые мышечные волокна длиной от 1 до 40 мм, толщиной до 0,1 мм имеют цилиндрическую форму, много ядер, расположенных по периферии вблизи плазматической мембраны волокна - сарколеммы,</w:t>
      </w:r>
      <w:r>
        <w:rPr>
          <w:rFonts w:ascii="Times New Roman CYR" w:hAnsi="Times New Roman CYR" w:cs="Times New Roman CYR"/>
          <w:sz w:val="28"/>
          <w:szCs w:val="28"/>
        </w:rPr>
        <w:t xml:space="preserve"> и большое количество митохондрий, лежащих между миофибриллами. Саркоплазма богата белком миоглобином, который, подобно гемоглобину, может связывать кислород. В зависимости от толщины волокон и содержания в них миоглобина различают красные, белые и промежу</w:t>
      </w:r>
      <w:r>
        <w:rPr>
          <w:rFonts w:ascii="Times New Roman CYR" w:hAnsi="Times New Roman CYR" w:cs="Times New Roman CYR"/>
          <w:sz w:val="28"/>
          <w:szCs w:val="28"/>
        </w:rPr>
        <w:t>точные поперечно-полосатые мышечные волокна. Красные волокна богаты миоглобином и митохондриями, однако они самые тонкие, миофибриллы в них расположены группами. Более толстые промежуточные волокна беднее миоглобином и митохондриями. И, наконец, самые толс</w:t>
      </w:r>
      <w:r>
        <w:rPr>
          <w:rFonts w:ascii="Times New Roman CYR" w:hAnsi="Times New Roman CYR" w:cs="Times New Roman CYR"/>
          <w:sz w:val="28"/>
          <w:szCs w:val="28"/>
        </w:rPr>
        <w:t xml:space="preserve">тые белые волокна содержат меньше всего миоглобина и митохондрий, но количество миофибрилл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них больше и располагаются они равномерно. Структура и функция волокон неразрывно связаны между собой. Так, белые волокна сокращаются быстрее, но быстрее устают; к</w:t>
      </w:r>
      <w:r>
        <w:rPr>
          <w:rFonts w:ascii="Times New Roman CYR" w:hAnsi="Times New Roman CYR" w:cs="Times New Roman CYR"/>
          <w:sz w:val="28"/>
          <w:szCs w:val="28"/>
        </w:rPr>
        <w:t>расные способны сокращаться длительнее. У человека мышцы содержат все типы волокон; в зависимости от функции мышцы 'в ней преобладает тот или иной тип волокон. У длительно летающих птиц, например, в грудных мышцах преобладают красные волокна, в то время ка</w:t>
      </w:r>
      <w:r>
        <w:rPr>
          <w:rFonts w:ascii="Times New Roman CYR" w:hAnsi="Times New Roman CYR" w:cs="Times New Roman CYR"/>
          <w:sz w:val="28"/>
          <w:szCs w:val="28"/>
        </w:rPr>
        <w:t>к у кур - белые.</w:t>
      </w:r>
    </w:p>
    <w:p w14:paraId="6C400170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Волокна отличаются поперечной исчерченностью: темные полосы (диск А) чередуются со светлыми (диск I). Диск А разделен светлой зоной (полоса Н), диск I -темной линией Z (телофрагма). Волокна содержат сократительные элементы - миофибриллы, с</w:t>
      </w:r>
      <w:r>
        <w:rPr>
          <w:rFonts w:ascii="Times New Roman CYR" w:hAnsi="Times New Roman CYR" w:cs="Times New Roman CYR"/>
          <w:sz w:val="28"/>
          <w:szCs w:val="28"/>
        </w:rPr>
        <w:t xml:space="preserve">реди которых различают толстые (миозиновые) диаметром 10-25 нм, занимающие диск А, и тонкие (активные) диаметром 5-7 нм, лежащие в диске I и прикрепляющиеся к телофрагмам (Z-пластинки содержат белок </w:t>
      </w:r>
      <w:r>
        <w:rPr>
          <w:rFonts w:ascii="Symbol" w:hAnsi="Symbol" w:cs="Symbol"/>
          <w:sz w:val="28"/>
          <w:szCs w:val="28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-актинин), причем концы их проникают в диск А между толс</w:t>
      </w:r>
      <w:r>
        <w:rPr>
          <w:rFonts w:ascii="Times New Roman CYR" w:hAnsi="Times New Roman CYR" w:cs="Times New Roman CYR"/>
          <w:sz w:val="28"/>
          <w:szCs w:val="28"/>
        </w:rPr>
        <w:t>тыми фибриллами. Участок миофибриллы, расположенный между двумя телофрагмами, представляет собой саркомер - сократительную единицу. На границе между дисками A и I сарколемма впячивается, образуя Т-трубочки, которые разветвляются внутри волокна. В поперечно</w:t>
      </w:r>
      <w:r>
        <w:rPr>
          <w:rFonts w:ascii="Times New Roman CYR" w:hAnsi="Times New Roman CYR" w:cs="Times New Roman CYR"/>
          <w:sz w:val="28"/>
          <w:szCs w:val="28"/>
        </w:rPr>
        <w:t>-полосатых мышечных волокнах хорошо развита незернистая эндоплазматическая сеть - саркоплазматическая сеть, которая окутывает саркомеры. Сети, окружающие саркомеры, сообщаются между собой. Каналы этой сети образуют на границах саркомеров расширенные конечн</w:t>
      </w:r>
      <w:r>
        <w:rPr>
          <w:rFonts w:ascii="Times New Roman CYR" w:hAnsi="Times New Roman CYR" w:cs="Times New Roman CYR"/>
          <w:sz w:val="28"/>
          <w:szCs w:val="28"/>
        </w:rPr>
        <w:t>ые цистерны, которые, располагаясь параллельно Т-трубочкам, соприкасаются с ними. Мышечные волокна обильно кровоснабжаются.</w:t>
      </w:r>
    </w:p>
    <w:p w14:paraId="6E841986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Каждое мышечное волокно несет на себе чувствительное нервное окончание и моторную бляшку, через которую передается импульс к сокраще</w:t>
      </w:r>
      <w:r>
        <w:rPr>
          <w:rFonts w:ascii="Times New Roman CYR" w:hAnsi="Times New Roman CYR" w:cs="Times New Roman CYR"/>
          <w:sz w:val="28"/>
          <w:szCs w:val="28"/>
        </w:rPr>
        <w:t xml:space="preserve">нию мышцы. Нервный импульс передается по Т-трубочкам, а с них - на конечные цистерны саркоплазматической сети, вызывая изменение проницаемости последних, что ведет к выходу ионов кальция в цитоплазму. Это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приводит к взаимодействию актина с миозином и мышеч</w:t>
      </w:r>
      <w:r>
        <w:rPr>
          <w:rFonts w:ascii="Times New Roman CYR" w:hAnsi="Times New Roman CYR" w:cs="Times New Roman CYR"/>
          <w:sz w:val="28"/>
          <w:szCs w:val="28"/>
        </w:rPr>
        <w:t>ному сокращению. При мышечном сокращении тонкие филаменты вдвигаются между толстыми и диск I укорачивается или перестает быть видным. Чувствительные нервные окончания воспринимают «мышечное чувство» - информацию о тонусе мышечных волокон, степени их сокращ</w:t>
      </w:r>
      <w:r>
        <w:rPr>
          <w:rFonts w:ascii="Times New Roman CYR" w:hAnsi="Times New Roman CYR" w:cs="Times New Roman CYR"/>
          <w:sz w:val="28"/>
          <w:szCs w:val="28"/>
        </w:rPr>
        <w:t>ения, а в сухожилиях - «сухожильное чувство» - напряжение - и передают его по нервам в мозг. Эти рецепторы образуют нервно-мышечные и нервно-сухожильные веретена, окруженные соединительно-тканной капсулой [5, с. 128-132].</w:t>
      </w:r>
    </w:p>
    <w:p w14:paraId="5CD422FD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14F20BF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ОСОБЕННОСТИ СОСУДИСТОЙ СИСТЕМ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Ы МОЗГА, СЕРДЦА, ПЕЧЕНИ, ПОЧЕК, СЕЛЕЗЕНКИ, ЖЕЛЕЗ ВНУТРЕННЕЙ СЕКРЕЦИИ В СВЯЗИ С ИХ ФУНКЦИЕЙ</w:t>
      </w:r>
    </w:p>
    <w:p w14:paraId="63A81B3F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2A3440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Мозг</w:t>
      </w:r>
    </w:p>
    <w:p w14:paraId="45235876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Костный мозг (medulla ossea) - орган кроветворения и центральный орган иммунной системы. Выделяют красный костный мозг, который у взрослого человека располагае</w:t>
      </w:r>
      <w:r>
        <w:rPr>
          <w:rFonts w:ascii="Times New Roman CYR" w:hAnsi="Times New Roman CYR" w:cs="Times New Roman CYR"/>
          <w:sz w:val="28"/>
          <w:szCs w:val="28"/>
        </w:rPr>
        <w:t xml:space="preserve">тся в ячейках губчатого вещества плоских и коротких костей, эпифизов длинных (трубчатых) костей, и желтый костный мозг, заполняющий костно-мозговые полости диафизов длинных (трубчатых) костей. Общая масса костного мозга у взрослого человека равна примерно </w:t>
      </w:r>
      <w:r>
        <w:rPr>
          <w:rFonts w:ascii="Times New Roman CYR" w:hAnsi="Times New Roman CYR" w:cs="Times New Roman CYR"/>
          <w:sz w:val="28"/>
          <w:szCs w:val="28"/>
        </w:rPr>
        <w:t xml:space="preserve">2,5-3 кг (4,5-4,7% массы тела). Около половины его составляет красный костный мозг, остальное - желтый. Красный костный мозг состоит из стромы и гемоцитопоэтических (миелоидная ткань) и лимфоидных элементов (лимфоидная ткань) на разных стадиях развития. В </w:t>
      </w:r>
      <w:r>
        <w:rPr>
          <w:rFonts w:ascii="Times New Roman CYR" w:hAnsi="Times New Roman CYR" w:cs="Times New Roman CYR"/>
          <w:sz w:val="28"/>
          <w:szCs w:val="28"/>
        </w:rPr>
        <w:t>нем содержатся стволовые клетки - предшественники всех клеток крови и лимфоцитов.</w:t>
      </w:r>
    </w:p>
    <w:p w14:paraId="78057F34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Ретикулярная ткань в виде ретикулярных клеток и волокон образует строму костного мозга. В образованных ретикулярной тканью петлях находятся молодые и зрелые клетки крови, лим</w:t>
      </w:r>
      <w:r>
        <w:rPr>
          <w:rFonts w:ascii="Times New Roman CYR" w:hAnsi="Times New Roman CYR" w:cs="Times New Roman CYR"/>
          <w:sz w:val="28"/>
          <w:szCs w:val="28"/>
        </w:rPr>
        <w:t xml:space="preserve">фоциты, лаброциты, макрофагоциты. Костный мозг располагается в виде шнуров цилиндрической формы вокруг артериол. Шнуры отделены друг от друга широкими кровеносными капиллярами - синусоидами. Созревшие клетки крови и </w:t>
      </w:r>
      <w:r>
        <w:rPr>
          <w:rFonts w:ascii="Symbol" w:hAnsi="Symbol" w:cs="Symbol"/>
          <w:sz w:val="28"/>
          <w:szCs w:val="28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-лимфоциты, образовавшиеся из стволовых</w:t>
      </w:r>
      <w:r>
        <w:rPr>
          <w:rFonts w:ascii="Times New Roman CYR" w:hAnsi="Times New Roman CYR" w:cs="Times New Roman CYR"/>
          <w:sz w:val="28"/>
          <w:szCs w:val="28"/>
        </w:rPr>
        <w:t xml:space="preserve"> клеток в костном мозге, проникают в просветы синусоидов (в кровь) через временные миграционные поры, образующиеся в цитоплазме эндотелиальных клеток только в момент прохождения клеток [5, с. 376-377].</w:t>
      </w:r>
    </w:p>
    <w:p w14:paraId="05EDF404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Печень</w:t>
      </w:r>
    </w:p>
    <w:p w14:paraId="14B6F654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Сложной и многогранной функции печени соответст</w:t>
      </w:r>
      <w:r>
        <w:rPr>
          <w:rFonts w:ascii="Times New Roman CYR" w:hAnsi="Times New Roman CYR" w:cs="Times New Roman CYR"/>
          <w:sz w:val="28"/>
          <w:szCs w:val="28"/>
        </w:rPr>
        <w:t>вует характер ее сосудистой системы и цитофизиология клеток, образующих паренхиму печени. В отличие от всех других органов печень получает кровь из двух источников: артериальную - из собственно печеночной артерии и венозную - из воротной вены. Кровь в пече</w:t>
      </w:r>
      <w:r>
        <w:rPr>
          <w:rFonts w:ascii="Times New Roman CYR" w:hAnsi="Times New Roman CYR" w:cs="Times New Roman CYR"/>
          <w:sz w:val="28"/>
          <w:szCs w:val="28"/>
        </w:rPr>
        <w:t>ни проходит через широкие синусоидальные кровеносные капилляры с прерывистой базальной мембраной (синусоидальные сосуды). По ним течет смешанная кровь к центру дольки.</w:t>
      </w:r>
    </w:p>
    <w:p w14:paraId="4A14A2D2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Воротная вена собирает кровь из всех непарных органов брюшной полости (желудка и кишок, </w:t>
      </w:r>
      <w:r>
        <w:rPr>
          <w:rFonts w:ascii="Times New Roman CYR" w:hAnsi="Times New Roman CYR" w:cs="Times New Roman CYR"/>
          <w:sz w:val="28"/>
          <w:szCs w:val="28"/>
        </w:rPr>
        <w:t>поджелудочной железы, селезенки и большого сальника). Войдя в ворота печени, воротная вена и печеночная артерия распадаются на долевые, сегментарные и т. д., вплоть до междольковых вен и артерий, которые проходят вдоль боковых поверхностей классических печ</w:t>
      </w:r>
      <w:r>
        <w:rPr>
          <w:rFonts w:ascii="Times New Roman CYR" w:hAnsi="Times New Roman CYR" w:cs="Times New Roman CYR"/>
          <w:sz w:val="28"/>
          <w:szCs w:val="28"/>
        </w:rPr>
        <w:t>еночных долек, вместе с междольковым желчным протоком. От междольковых артерий и вен отходят вокругдольковые, окружающие дольку наподобие кольца, от них начинаются капилляры, которые следуют к центру дольки, сливаются и образуют внутридольковые гемокапилля</w:t>
      </w:r>
      <w:r>
        <w:rPr>
          <w:rFonts w:ascii="Times New Roman CYR" w:hAnsi="Times New Roman CYR" w:cs="Times New Roman CYR"/>
          <w:sz w:val="28"/>
          <w:szCs w:val="28"/>
        </w:rPr>
        <w:t>ры, где вливаются в центральную вену дольки. Выйдя из дольки, центральные вены впадают в поддольковые. От них начинается система печеночных вен, которые, укрупняясь, собираются в 3-4 печеночные вены, впадающие в нижнюю полую вену. Через 1 г печеночной ткан</w:t>
      </w:r>
      <w:r>
        <w:rPr>
          <w:rFonts w:ascii="Times New Roman CYR" w:hAnsi="Times New Roman CYR" w:cs="Times New Roman CYR"/>
          <w:sz w:val="28"/>
          <w:szCs w:val="28"/>
        </w:rPr>
        <w:t>и в минуту проходит около 0,85 мл крови, в течение часа вся кровь человека несколько раз проходит через синусоидальные внутридольковые капилляры печени. Они имеют стенку, образованную эндотелиальными клетками, между которыми включены звездчатые ретикулоэнд</w:t>
      </w:r>
      <w:r>
        <w:rPr>
          <w:rFonts w:ascii="Times New Roman CYR" w:hAnsi="Times New Roman CYR" w:cs="Times New Roman CYR"/>
          <w:sz w:val="28"/>
          <w:szCs w:val="28"/>
        </w:rPr>
        <w:t>отелиоциты (клетки Купфеpa) - с длинными отростками, прикрепленными в различной степени к стенке, с выраженной фагоцитарной активностью (фиксированные макрофаги). Эндотелий синусоидных сосудов дольки в отличие от других капилляров не имеет базальной мембра</w:t>
      </w:r>
      <w:r>
        <w:rPr>
          <w:rFonts w:ascii="Times New Roman CYR" w:hAnsi="Times New Roman CYR" w:cs="Times New Roman CYR"/>
          <w:sz w:val="28"/>
          <w:szCs w:val="28"/>
        </w:rPr>
        <w:t xml:space="preserve">ны. Между стенкой синусоидного сосуда и плазматическими мембранами гепатоцитов,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окружающих их, расположено вокругсинусоидное пространство (пространство Диссе), куда проникают многочисленные микроворсинки печеночных клеток - гепатоцитов. Через межклеточные </w:t>
      </w:r>
      <w:r>
        <w:rPr>
          <w:rFonts w:ascii="Times New Roman CYR" w:hAnsi="Times New Roman CYR" w:cs="Times New Roman CYR"/>
          <w:sz w:val="28"/>
          <w:szCs w:val="28"/>
        </w:rPr>
        <w:t>щели или поры в цитоплазме эндотелиальных клеток пространство Диссе сообщается с просветом синусоидных сосудов.</w:t>
      </w:r>
    </w:p>
    <w:p w14:paraId="14B735DF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каждая печеночная клетка одной своей стороной контактирует с просветом желчного капилляра, другой соприкасается со стенкой кровеносного. Т</w:t>
      </w:r>
      <w:r>
        <w:rPr>
          <w:rFonts w:ascii="Times New Roman CYR" w:hAnsi="Times New Roman CYR" w:cs="Times New Roman CYR"/>
          <w:sz w:val="28"/>
          <w:szCs w:val="28"/>
        </w:rPr>
        <w:t>акое строение способствует осуществлению секреции гепатоцитов в двух направлениях: в желчные протоки - желчь, в кровеносные капилляры - глюкозу, мочевину, белки, жиры, витамины и т. д. [5, с. 220-222]</w:t>
      </w:r>
    </w:p>
    <w:p w14:paraId="539A6ED9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Почки</w:t>
      </w:r>
    </w:p>
    <w:p w14:paraId="669B5591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Понимание структуры и функции почки невозможно бе</w:t>
      </w:r>
      <w:r>
        <w:rPr>
          <w:rFonts w:ascii="Times New Roman CYR" w:hAnsi="Times New Roman CYR" w:cs="Times New Roman CYR"/>
          <w:sz w:val="28"/>
          <w:szCs w:val="28"/>
        </w:rPr>
        <w:t>з знания особенностей ее кровоснабжения. Почечная артерия - сосуд крупного калибра, отходящий от брюшной части аорты. В течение суток через эту артерию и через почки человека проходит около 1500 л крови. Вступив в ворота почки, артерия делится на ветви, ко</w:t>
      </w:r>
      <w:r>
        <w:rPr>
          <w:rFonts w:ascii="Times New Roman CYR" w:hAnsi="Times New Roman CYR" w:cs="Times New Roman CYR"/>
          <w:sz w:val="28"/>
          <w:szCs w:val="28"/>
        </w:rPr>
        <w:t>торые образуют сегментарные, последние, в свою очередь, распадаются на междолевые артерии, проходящие в почечных столбах. На границе между мозговым и корковым веществом у основания пирамид междолевые артерии ветвятся, образуя лежащие между корковым и мозго</w:t>
      </w:r>
      <w:r>
        <w:rPr>
          <w:rFonts w:ascii="Times New Roman CYR" w:hAnsi="Times New Roman CYR" w:cs="Times New Roman CYR"/>
          <w:sz w:val="28"/>
          <w:szCs w:val="28"/>
        </w:rPr>
        <w:t>вым веществом дуговые артерии, от каждой из которых в корковое вещество отходят многочисленные междольковые артерии. От каждой междольковой артерии отходит большое количество приносящих артериол клубочков, последние распадаются на клубочковые кровеносные к</w:t>
      </w:r>
      <w:r>
        <w:rPr>
          <w:rFonts w:ascii="Times New Roman CYR" w:hAnsi="Times New Roman CYR" w:cs="Times New Roman CYR"/>
          <w:sz w:val="28"/>
          <w:szCs w:val="28"/>
        </w:rPr>
        <w:t>апилляры («чудесная сеть» - сосудистый клубочек почечного тельца). Из клубочковой капиллярной сети каждого клубочка выходит выносящая клубочковая артериола, которая вновь распадается на капилляры (вторичные), питающие канальцы. Из вторичной капиллярной сет</w:t>
      </w:r>
      <w:r>
        <w:rPr>
          <w:rFonts w:ascii="Times New Roman CYR" w:hAnsi="Times New Roman CYR" w:cs="Times New Roman CYR"/>
          <w:sz w:val="28"/>
          <w:szCs w:val="28"/>
        </w:rPr>
        <w:t xml:space="preserve">и кровь оттекает в венулы, продолжающиеся в междольковые вены, впадающие затем в дуговые и далее в междолевые вены. Последние,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сливаясь и укрупняясь, образуют почечную вену. От выносящих кровеносных сосудов юкста-медуллярных нефронов, а также от начальных </w:t>
      </w:r>
      <w:r>
        <w:rPr>
          <w:rFonts w:ascii="Times New Roman CYR" w:hAnsi="Times New Roman CYR" w:cs="Times New Roman CYR"/>
          <w:sz w:val="28"/>
          <w:szCs w:val="28"/>
        </w:rPr>
        <w:t>отделов междольковых и дуговых артерий отходят прямые артериолы мозгового вещества, которые обеспечивают его кровоснабжение. Иными словами, мозговое вещество питается кровью, которая в основном не прошла через клубочки, а значит, не очистилась от шлаков. К</w:t>
      </w:r>
      <w:r>
        <w:rPr>
          <w:rFonts w:ascii="Times New Roman CYR" w:hAnsi="Times New Roman CYR" w:cs="Times New Roman CYR"/>
          <w:sz w:val="28"/>
          <w:szCs w:val="28"/>
        </w:rPr>
        <w:t>апилляры мозгового вещества собираются в венулы, а затем в прямые вены, которые впадают в дуговые вены почки. Итак, в почках имеются две системы капилляров: одна из них (типичная) лежит на пути между артериями и венами, другая - сосудистый клубочек - соеди</w:t>
      </w:r>
      <w:r>
        <w:rPr>
          <w:rFonts w:ascii="Times New Roman CYR" w:hAnsi="Times New Roman CYR" w:cs="Times New Roman CYR"/>
          <w:sz w:val="28"/>
          <w:szCs w:val="28"/>
        </w:rPr>
        <w:t>няет два артериальных сосуда [5, с. 257].</w:t>
      </w:r>
    </w:p>
    <w:p w14:paraId="702E9A9A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Селезенка</w:t>
      </w:r>
    </w:p>
    <w:p w14:paraId="46EDFA9C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Селезенка со всех сторон покрыта брюшиной, которая прочно сращена с ее фиброзной капсулой. От последней внутрь органа отходят соединительно-тканные перекладины (трабекулы). Наряду с трабекулами соединител</w:t>
      </w:r>
      <w:r>
        <w:rPr>
          <w:rFonts w:ascii="Times New Roman CYR" w:hAnsi="Times New Roman CYR" w:cs="Times New Roman CYR"/>
          <w:sz w:val="28"/>
          <w:szCs w:val="28"/>
        </w:rPr>
        <w:t>ьно-тканный остов селезенки составляет также стром из ретикулярных волокон и клеток, в петлях которой между трабекулами расположена паренхима селезенки - её пульпа. Различают белую и красную пульпу. Белая пульпа представляет собой типичную лимфоидную ткань</w:t>
      </w:r>
      <w:r>
        <w:rPr>
          <w:rFonts w:ascii="Times New Roman CYR" w:hAnsi="Times New Roman CYR" w:cs="Times New Roman CYR"/>
          <w:sz w:val="28"/>
          <w:szCs w:val="28"/>
        </w:rPr>
        <w:t>, из которой состоят периартериальные лимфоидные муфты и лимфоидные узелки селезенки, находящиеся внутри красной пульпы. Лимфоидные узелки имеют округлую форму и занимают место обычно в местах ветвления артерий. Лимфоидные узелки лежат, как правило, эксцен</w:t>
      </w:r>
      <w:r>
        <w:rPr>
          <w:rFonts w:ascii="Times New Roman CYR" w:hAnsi="Times New Roman CYR" w:cs="Times New Roman CYR"/>
          <w:sz w:val="28"/>
          <w:szCs w:val="28"/>
        </w:rPr>
        <w:t xml:space="preserve">трично по отношению к артериям, которые на своем пути отдают к ткани узелков тонкие (узелковые) капилляры. Построены лимфоидные узелки главным образом из лимфоцитов, залегающих в петлях ретикулярной ткани. В узелках с центром размножения имеются делящиеся </w:t>
      </w:r>
      <w:r>
        <w:rPr>
          <w:rFonts w:ascii="Times New Roman CYR" w:hAnsi="Times New Roman CYR" w:cs="Times New Roman CYR"/>
          <w:sz w:val="28"/>
          <w:szCs w:val="28"/>
        </w:rPr>
        <w:t>клетки, молодые клетки лимфоидного ряда (бласты), макрофаги.</w:t>
      </w:r>
    </w:p>
    <w:p w14:paraId="32B40578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Периартериальные лимфоидные муфты окружают артериальные сосуды,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располагающиеся в пульпе селезенки. Лимфоидные муфты представляют собой периартериальную ретикулярную ткань, густо заполненную лимф</w:t>
      </w:r>
      <w:r>
        <w:rPr>
          <w:rFonts w:ascii="Times New Roman CYR" w:hAnsi="Times New Roman CYR" w:cs="Times New Roman CYR"/>
          <w:sz w:val="28"/>
          <w:szCs w:val="28"/>
        </w:rPr>
        <w:t>оцитами. Там же имеются макрофаги.</w:t>
      </w:r>
    </w:p>
    <w:p w14:paraId="3F429B6B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Красная пульпа занимает примерно 15-78 % всей массы селезенки. В петлях ретикулярной ткани красной пульпы находятся лимфоциты, зернистые и незернистые лейкоциты, макрофаги, эритроциты, в том числе распадающиеся, и другие</w:t>
      </w:r>
      <w:r>
        <w:rPr>
          <w:rFonts w:ascii="Times New Roman CYR" w:hAnsi="Times New Roman CYR" w:cs="Times New Roman CYR"/>
          <w:sz w:val="28"/>
          <w:szCs w:val="28"/>
        </w:rPr>
        <w:t xml:space="preserve"> клетки. Образованные этими клетками селезеночные тяжи залегают между венозными синусами. Эндотелиальные клетки синусов имеют кубическую или призматическую форму (палочковидные эндотелиоциты), содержат сократительные микрофиламенты, в результате чего эти к</w:t>
      </w:r>
      <w:r>
        <w:rPr>
          <w:rFonts w:ascii="Times New Roman CYR" w:hAnsi="Times New Roman CYR" w:cs="Times New Roman CYR"/>
          <w:sz w:val="28"/>
          <w:szCs w:val="28"/>
        </w:rPr>
        <w:t xml:space="preserve">летки способны изменять свою форму (уплощаться) при переполнении синусов кровью. В красной пульпе находятся также эллипсоидные макрофагально-лимфоидные муфты (эллипсоиды, эллипсоидные муфты), окружающие сосуды типа капилляров и состоящие из плотно лежащих </w:t>
      </w:r>
      <w:r>
        <w:rPr>
          <w:rFonts w:ascii="Times New Roman CYR" w:hAnsi="Times New Roman CYR" w:cs="Times New Roman CYR"/>
          <w:sz w:val="28"/>
          <w:szCs w:val="28"/>
        </w:rPr>
        <w:t>ретикулярных клеток и волокон, макрофагов и лимфоцитов.</w:t>
      </w:r>
    </w:p>
    <w:p w14:paraId="79513501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Селезенка получает артериальную кровь из селезеночной артерии, которая делится на несколько ветвей, вступающих в орган через его ворота. Селезеночные ветви образуют 4-5 сегментарных артерий, а последн</w:t>
      </w:r>
      <w:r>
        <w:rPr>
          <w:rFonts w:ascii="Times New Roman CYR" w:hAnsi="Times New Roman CYR" w:cs="Times New Roman CYR"/>
          <w:sz w:val="28"/>
          <w:szCs w:val="28"/>
        </w:rPr>
        <w:t>ие, разветвляясь, распределяются по трабекулам (трабекулярные артерии), и достигают паренхимы. В паренхиму селезенки направляются пульпарные артерии диаметром до 0,2 мм, вокруг них и их ветвей располагаются периартериальные лимфоидные муфты. Конечные ветвл</w:t>
      </w:r>
      <w:r>
        <w:rPr>
          <w:rFonts w:ascii="Times New Roman CYR" w:hAnsi="Times New Roman CYR" w:cs="Times New Roman CYR"/>
          <w:sz w:val="28"/>
          <w:szCs w:val="28"/>
        </w:rPr>
        <w:t>ения пульцарных артерий получили названия кисточковых артерий (кисточек) диаметром около 50 мкм. Каждая из них делится на 2-3 артериолы, а последние - на капилляры. Вокруг сосудов капиллярного звена имеются эллипсоидные муфты. Капилляры впадают в широкие с</w:t>
      </w:r>
      <w:r>
        <w:rPr>
          <w:rFonts w:ascii="Times New Roman CYR" w:hAnsi="Times New Roman CYR" w:cs="Times New Roman CYR"/>
          <w:sz w:val="28"/>
          <w:szCs w:val="28"/>
        </w:rPr>
        <w:t xml:space="preserve">елезеночные синусы, располагающиеся в красной пульпе. Венозная кровь от паренхимы селезенки оттекает по пульпарным, затем трабекулярным венам. Образующаяся в воротах селезенки селезеночная вена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впадает в воротную вену [5, с. 390-392].</w:t>
      </w:r>
    </w:p>
    <w:p w14:paraId="3B6B5F19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Железы внутренней сек</w:t>
      </w:r>
      <w:r>
        <w:rPr>
          <w:rFonts w:ascii="Times New Roman CYR" w:hAnsi="Times New Roman CYR" w:cs="Times New Roman CYR"/>
          <w:sz w:val="28"/>
          <w:szCs w:val="28"/>
        </w:rPr>
        <w:t>реции</w:t>
      </w:r>
    </w:p>
    <w:p w14:paraId="212C261D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понимания функции гипофиза необходимо знать особенности его кровоснабжения. Нижние гипофизарные артерии отходят от внутренних сонных артерий, верхние - от сосудов артериального круга. Верхние гипофизарные артерии направляются к серому бугру и вор</w:t>
      </w:r>
      <w:r>
        <w:rPr>
          <w:rFonts w:ascii="Times New Roman CYR" w:hAnsi="Times New Roman CYR" w:cs="Times New Roman CYR"/>
          <w:sz w:val="28"/>
          <w:szCs w:val="28"/>
        </w:rPr>
        <w:t>онке, где анастомозируют между собой и распадаются на капилляры, проникающие в ткань (первичная гемокапиллярная сеть), на них-то и заканчиваются разветвления аксонов нейросекреторных клеток гипоталамуса, образуя синапсы. Здесь нейросекрет выделяется в кров</w:t>
      </w:r>
      <w:r>
        <w:rPr>
          <w:rFonts w:ascii="Times New Roman CYR" w:hAnsi="Times New Roman CYR" w:cs="Times New Roman CYR"/>
          <w:sz w:val="28"/>
          <w:szCs w:val="28"/>
        </w:rPr>
        <w:t>ь. Из длинных и коротких петель этой сети формируются воротные венулы, которые идут по бугорковой части к передней доле гипофиза, где переходят в широкие синусоидные капилляры, образующие вторичную гемокапиллярную сеть, оплетающую группы секреторных клеток</w:t>
      </w:r>
      <w:r>
        <w:rPr>
          <w:rFonts w:ascii="Times New Roman CYR" w:hAnsi="Times New Roman CYR" w:cs="Times New Roman CYR"/>
          <w:sz w:val="28"/>
          <w:szCs w:val="28"/>
        </w:rPr>
        <w:t>. Капилляры вторичной сети, сливаясь, образуют выносящие вены, по которым кровь (с гормонами передней доли) выносится из гипофиза. Задняя доля гипофиза кровоснабжается преимущественно за счет нижних гипофизарных артерий. Между верхними и нижними гипофизарн</w:t>
      </w:r>
      <w:r>
        <w:rPr>
          <w:rFonts w:ascii="Times New Roman CYR" w:hAnsi="Times New Roman CYR" w:cs="Times New Roman CYR"/>
          <w:sz w:val="28"/>
          <w:szCs w:val="28"/>
        </w:rPr>
        <w:t>ыми артериями имеются длинные артериальные анастомозы [5, с. 292-294].</w:t>
      </w:r>
    </w:p>
    <w:p w14:paraId="35BEECD2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Сердце</w:t>
      </w:r>
    </w:p>
    <w:p w14:paraId="788FF64C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Правое предсердие кубической формы, в него впадают верхняя и нижняя полые вены и венечный синус сердца. Кпереди и вправо полость предсердия продолжается в правое ушко. Внутренняя</w:t>
      </w:r>
      <w:r>
        <w:rPr>
          <w:rFonts w:ascii="Times New Roman CYR" w:hAnsi="Times New Roman CYR" w:cs="Times New Roman CYR"/>
          <w:sz w:val="28"/>
          <w:szCs w:val="28"/>
        </w:rPr>
        <w:t xml:space="preserve"> поверхность стенки правого предсердия гладкая, на ней имеются две складки: одна у места впадения нижней полой вены (заслонка нижней полой вены), другая у места впадения венечного синуса (заслонка венечного синуса). На внутренней поверхности правого ушка и</w:t>
      </w:r>
      <w:r>
        <w:rPr>
          <w:rFonts w:ascii="Times New Roman CYR" w:hAnsi="Times New Roman CYR" w:cs="Times New Roman CYR"/>
          <w:sz w:val="28"/>
          <w:szCs w:val="28"/>
        </w:rPr>
        <w:t xml:space="preserve"> прилежащей к нему части передней стенки находятся несколько валиков, соответствующих гребенчатым мышцам. На межпредсердной перегородке расположена овальная ямка, окруженная слегка выступающим краем.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утробном периоде здесь находилось овальное отверстие, </w:t>
      </w:r>
      <w:r>
        <w:rPr>
          <w:rFonts w:ascii="Times New Roman CYR" w:hAnsi="Times New Roman CYR" w:cs="Times New Roman CYR"/>
          <w:sz w:val="28"/>
          <w:szCs w:val="28"/>
        </w:rPr>
        <w:t>через которое сообщались предсердия.</w:t>
      </w:r>
    </w:p>
    <w:p w14:paraId="45E8C2C9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левое предсердие открываются четыре легочные вены, по две с каждой стороны, кпереди и влево выпячивается левое ушко. Оба ушка охватывают спереди начало аорты и легочного ствола. Межпредсердная перегородка направлена к</w:t>
      </w:r>
      <w:r>
        <w:rPr>
          <w:rFonts w:ascii="Times New Roman CYR" w:hAnsi="Times New Roman CYR" w:cs="Times New Roman CYR"/>
          <w:sz w:val="28"/>
          <w:szCs w:val="28"/>
        </w:rPr>
        <w:t>осо, поэтому правое предсердие расположено справа и спереди, левое - слева и сзади.</w:t>
      </w:r>
    </w:p>
    <w:p w14:paraId="0D85788E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Правый желудочек. Кровь из правого предсердия поступает в правый желудочек через правое предсердно-желудочковое отверстие, по краю которого расположен предсердно-желудочков</w:t>
      </w:r>
      <w:r>
        <w:rPr>
          <w:rFonts w:ascii="Times New Roman CYR" w:hAnsi="Times New Roman CYR" w:cs="Times New Roman CYR"/>
          <w:sz w:val="28"/>
          <w:szCs w:val="28"/>
        </w:rPr>
        <w:t>ый (трехстворчатый) клапан, состоящий из трех створок (передней, задней и перегородочной), образованных складками эндокарда, содержащими плотную волокнистую соединительную ткань и покрытыми эндотелием. В месте прикрепления створок клапана соединительная тк</w:t>
      </w:r>
      <w:r>
        <w:rPr>
          <w:rFonts w:ascii="Times New Roman CYR" w:hAnsi="Times New Roman CYR" w:cs="Times New Roman CYR"/>
          <w:sz w:val="28"/>
          <w:szCs w:val="28"/>
        </w:rPr>
        <w:t>ань переходит в фиброзное кольцо, окружающее правое предсердно-желудочковое отверстие. Предсердная сторона створок гладкая. Желудочковая - неровная, имеет выросты, от которых начинаются сухожильные хорды, прикрепленные противоположными концами к сосочковым</w:t>
      </w:r>
      <w:r>
        <w:rPr>
          <w:rFonts w:ascii="Times New Roman CYR" w:hAnsi="Times New Roman CYR" w:cs="Times New Roman CYR"/>
          <w:sz w:val="28"/>
          <w:szCs w:val="28"/>
        </w:rPr>
        <w:t xml:space="preserve"> мышцам: передней, задней и перегородочной, расположенных на внутренней поверхности правого желудочка. Эти мышцы вместе с сухожильными хордами удерживают клапаны и при сокращении (систоле) желудочка препятствуют обратному току крови в предсердие. В полости</w:t>
      </w:r>
      <w:r>
        <w:rPr>
          <w:rFonts w:ascii="Times New Roman CYR" w:hAnsi="Times New Roman CYR" w:cs="Times New Roman CYR"/>
          <w:sz w:val="28"/>
          <w:szCs w:val="28"/>
        </w:rPr>
        <w:t xml:space="preserve"> желудочка выделяют передневерхний отдел - артериальный конус, который продолжается в легочный ствол. В области артериального конуса стенка правого желудочка гладкая, на остальном протяжении внутрь вдаются мышечные перекладины - мясистые трабекулы, располо</w:t>
      </w:r>
      <w:r>
        <w:rPr>
          <w:rFonts w:ascii="Times New Roman CYR" w:hAnsi="Times New Roman CYR" w:cs="Times New Roman CYR"/>
          <w:sz w:val="28"/>
          <w:szCs w:val="28"/>
        </w:rPr>
        <w:t>женные продольно и поперечно. При сокращении правого предсердия кровь поступает в правый желудочек, направляясь к его вершине вдоль нижней стенки. При сокращении желудочка кровь выталкивается в легочный ствол, проходя от вершины желудочка к его основанию ч</w:t>
      </w:r>
      <w:r>
        <w:rPr>
          <w:rFonts w:ascii="Times New Roman CYR" w:hAnsi="Times New Roman CYR" w:cs="Times New Roman CYR"/>
          <w:sz w:val="28"/>
          <w:szCs w:val="28"/>
        </w:rPr>
        <w:t xml:space="preserve">ерез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отверстие легочного ствола, в области которого находится одноименный клапан. Клапан состоит из трех полулунных заслонок (левой, правой и передней), свободно пропускающих кровь из желудочка в легочной ствол. Соприкасаясь своими краями, они, подобно нап</w:t>
      </w:r>
      <w:r>
        <w:rPr>
          <w:rFonts w:ascii="Times New Roman CYR" w:hAnsi="Times New Roman CYR" w:cs="Times New Roman CYR"/>
          <w:sz w:val="28"/>
          <w:szCs w:val="28"/>
        </w:rPr>
        <w:t>олненным карманам, закрывают отверстие и препятствуют обратному току крови. Это происходит после опорожнения желудочка.</w:t>
      </w:r>
    </w:p>
    <w:p w14:paraId="546EA9C4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Левый желудочек имеет форму конуса, стенки его в 2-3 раза толще стенок правого желудочка за счет миокарда. Это связано с большей работой</w:t>
      </w:r>
      <w:r>
        <w:rPr>
          <w:rFonts w:ascii="Times New Roman CYR" w:hAnsi="Times New Roman CYR" w:cs="Times New Roman CYR"/>
          <w:sz w:val="28"/>
          <w:szCs w:val="28"/>
        </w:rPr>
        <w:t>, производимой левым желудочком. Из полости левого предсердия в левый желудочек ведет левое предсердно-желудочковое отверстие овальной формы, снабженное левым предсердно-желудочковым двухстворчатым клапаном (митральным). Из двух его створок - передней и за</w:t>
      </w:r>
      <w:r>
        <w:rPr>
          <w:rFonts w:ascii="Times New Roman CYR" w:hAnsi="Times New Roman CYR" w:cs="Times New Roman CYR"/>
          <w:sz w:val="28"/>
          <w:szCs w:val="28"/>
        </w:rPr>
        <w:t>дней - первая развита сильнее. Из желудочка кровь направляется в отверстие аорты, снабженное клапаном, состоящим из тех полулунных заслонок (задней, правой и левой), имеющих такое же строение, как и клапан легочного ствола [5, с. 316-318].</w:t>
      </w:r>
    </w:p>
    <w:p w14:paraId="3473974D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80294E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ПРОДОЛГОВАТЫ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Й И ЗАДНИЙ МОЗГ. НЕЙРОННАЯ ОРГАНИЗАЦИЯ И ФУНКЦИОНАЛЬНОЕ ЗНАЧЕНИЕ ЯДЕР СТВОЛА. РЕТИКУЛЯРНАЯ ФОРМАЦИЯ СТВОЛА, ЕЕ СТРУКТУРНАЯ ОРГАНИЗАЦИЯ</w:t>
      </w:r>
    </w:p>
    <w:p w14:paraId="3CBD885A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24B791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Продолговатый мозг (medulla oblongata) в эволюции хордовых является одним из древнейших образований головного мозга. Это</w:t>
      </w:r>
      <w:r>
        <w:rPr>
          <w:rFonts w:ascii="Times New Roman CYR" w:hAnsi="Times New Roman CYR" w:cs="Times New Roman CYR"/>
          <w:sz w:val="28"/>
          <w:szCs w:val="28"/>
        </w:rPr>
        <w:t xml:space="preserve"> жизненно важный отдел центральной нервной системы позвоночных: в нем расположены центры дыхания, кровообращения, глотания и др.</w:t>
      </w:r>
    </w:p>
    <w:p w14:paraId="71A30B77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Продолговатый мозг представляет собой непосредственное продолжение спинного мозга. По форме напоминает молодую луковицу. Нижняя</w:t>
      </w:r>
      <w:r>
        <w:rPr>
          <w:rFonts w:ascii="Times New Roman CYR" w:hAnsi="Times New Roman CYR" w:cs="Times New Roman CYR"/>
          <w:sz w:val="28"/>
          <w:szCs w:val="28"/>
        </w:rPr>
        <w:t xml:space="preserve"> его граница проходит на уровне верхнего края задней дуги атланта, а сверху и спереди он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отграничен от моста глубокой поперечной бороздой. В продолговатом мозге различают переднюю и заднюю поверхности. По передней поверхности проходит срединная щель (fissu</w:t>
      </w:r>
      <w:r>
        <w:rPr>
          <w:rFonts w:ascii="Times New Roman CYR" w:hAnsi="Times New Roman CYR" w:cs="Times New Roman CYR"/>
          <w:sz w:val="28"/>
          <w:szCs w:val="28"/>
        </w:rPr>
        <w:t>ra mediana) - продолжение одноименной щели спинного мозга. По бокам щели расположены массивные пирамиды (pyramis). Снаружи их отграничивают передние боковые борозды (sulci laterales anteriores). Часть нервных волокон каждой пирамиды переходит на противопол</w:t>
      </w:r>
      <w:r>
        <w:rPr>
          <w:rFonts w:ascii="Times New Roman CYR" w:hAnsi="Times New Roman CYR" w:cs="Times New Roman CYR"/>
          <w:sz w:val="28"/>
          <w:szCs w:val="28"/>
        </w:rPr>
        <w:t xml:space="preserve">ожную сторону, образуя перекрест пирамид (decussatio pyramidum). Кнаружи от пирамиды (с каждой стороны), в развилке передней боковой борозды расположена олива (oliva). На задней поверхности продолговатого мозга проходит срединная борозда (sulcus medianus) </w:t>
      </w:r>
      <w:r>
        <w:rPr>
          <w:rFonts w:ascii="Times New Roman CYR" w:hAnsi="Times New Roman CYR" w:cs="Times New Roman CYR"/>
          <w:sz w:val="28"/>
          <w:szCs w:val="28"/>
        </w:rPr>
        <w:t>(рис. 244) - продолжение одноименной борозды спинного мозга. Кнаружи от нее с каждой стороны располагается задний канатик, который задней боковой бороздой (sulcus lateralis posterior) отграничен от бокового канатика. Задней промежуточной бороздой задний ка</w:t>
      </w:r>
      <w:r>
        <w:rPr>
          <w:rFonts w:ascii="Times New Roman CYR" w:hAnsi="Times New Roman CYR" w:cs="Times New Roman CYR"/>
          <w:sz w:val="28"/>
          <w:szCs w:val="28"/>
        </w:rPr>
        <w:t xml:space="preserve">натик разделяется на два пучка, являющиеся продолжением одноименных пучков спинного мозга: медиальный тонкий пучок (fasciculus gracilis) и кнаружи от него клиновидный пучок (fasciculus cuneatus). Направляясь кверху, задние канатики расходятся, ограничивая </w:t>
      </w:r>
      <w:r>
        <w:rPr>
          <w:rFonts w:ascii="Times New Roman CYR" w:hAnsi="Times New Roman CYR" w:cs="Times New Roman CYR"/>
          <w:sz w:val="28"/>
          <w:szCs w:val="28"/>
        </w:rPr>
        <w:t>нижнюю половину ромбовидной ямки, и вместе с частью боковых канатиков образуют нижние мозжечковые ножки.</w:t>
      </w:r>
    </w:p>
    <w:p w14:paraId="16FBD39D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верхних концах тонкого и клиновидного пучков имеются довольно отчетливые возвышения; бугорок тонкого ядра (tuberculum nuclei gracilis) и бугорок кли</w:t>
      </w:r>
      <w:r>
        <w:rPr>
          <w:rFonts w:ascii="Times New Roman CYR" w:hAnsi="Times New Roman CYR" w:cs="Times New Roman CYR"/>
          <w:sz w:val="28"/>
          <w:szCs w:val="28"/>
        </w:rPr>
        <w:t>новидного ядра (tuberculum nuclei cuneati), внутри которых расположены одноименные нервные ядра (nuclei gracilis et cuneatus). В этих ядрах оканчиваются восходящие волокна заднего канатика соответствующей стороны. Кзади от оливы в пределах бокового канатик</w:t>
      </w:r>
      <w:r>
        <w:rPr>
          <w:rFonts w:ascii="Times New Roman CYR" w:hAnsi="Times New Roman CYR" w:cs="Times New Roman CYR"/>
          <w:sz w:val="28"/>
          <w:szCs w:val="28"/>
        </w:rPr>
        <w:t>а каждой стороны выходят корешки языко-глоточного, блуждающего и добавочного, а между пирамидой и оливой - корешки подъязычного нервов.</w:t>
      </w:r>
    </w:p>
    <w:p w14:paraId="55F1D96B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Внутреннее строение продолговатого мозга по сравнению со спинным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мозгом заметно изменилось главным образом в связи с воз</w:t>
      </w:r>
      <w:r>
        <w:rPr>
          <w:rFonts w:ascii="Times New Roman CYR" w:hAnsi="Times New Roman CYR" w:cs="Times New Roman CYR"/>
          <w:sz w:val="28"/>
          <w:szCs w:val="28"/>
        </w:rPr>
        <w:t>никновением в нем центров, регулирующих и координирующих движения (оливное ядро, сетчатое образование), центров дыхания, кровообращения, обмена веществ (ядра языко-глоточного, блуждающего нервов) и центров, управляющих функцией производных жаберного аппара</w:t>
      </w:r>
      <w:r>
        <w:rPr>
          <w:rFonts w:ascii="Times New Roman CYR" w:hAnsi="Times New Roman CYR" w:cs="Times New Roman CYR"/>
          <w:sz w:val="28"/>
          <w:szCs w:val="28"/>
        </w:rPr>
        <w:t>та и движением головы (ядра языко-глоточного, блуждающего и подъязычного нервов). Оливные ядра вместе с сильно развившимся сетчатым образованием (formatio reticularis) «оттеснили» кзади афферентные и эфферентные клеточные элементы тройничного, блуждающего,</w:t>
      </w:r>
      <w:r>
        <w:rPr>
          <w:rFonts w:ascii="Times New Roman CYR" w:hAnsi="Times New Roman CYR" w:cs="Times New Roman CYR"/>
          <w:sz w:val="28"/>
          <w:szCs w:val="28"/>
        </w:rPr>
        <w:t xml:space="preserve"> языко-глоточного и подъязычного нервов. Эти клеточные элементы (ядра) являются гомологами ядер серого вещества спинного мозга.</w:t>
      </w:r>
    </w:p>
    <w:p w14:paraId="3A2EBE3B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Белое вещество продолговатого мозга состоит из волокон пирамид (большая часть их перекрещивается) и волокон боковых задних канат</w:t>
      </w:r>
      <w:r>
        <w:rPr>
          <w:rFonts w:ascii="Times New Roman CYR" w:hAnsi="Times New Roman CYR" w:cs="Times New Roman CYR"/>
          <w:sz w:val="28"/>
          <w:szCs w:val="28"/>
        </w:rPr>
        <w:t>иков. Обе группы нервных волокон проходят через продолговатый мозг, связывая спинной мозг с вышележащими отделами головного мозга. Кроме того, из зубчатого ядра оливы и из сетчатого образования идут волокна, нисходящие к спинному мозгу и восходящие к мозже</w:t>
      </w:r>
      <w:r>
        <w:rPr>
          <w:rFonts w:ascii="Times New Roman CYR" w:hAnsi="Times New Roman CYR" w:cs="Times New Roman CYR"/>
          <w:sz w:val="28"/>
          <w:szCs w:val="28"/>
        </w:rPr>
        <w:t>чку. Из ядер тонкого и клиновидного пучков большинство волокон, образовав перекрест, переходит в так называемую медиальную, или болевую, петлю, а часть волокон следует в мозжечок. Таким образом, в продолговатом мозге имеется два перекреста: перекрест пирам</w:t>
      </w:r>
      <w:r>
        <w:rPr>
          <w:rFonts w:ascii="Times New Roman CYR" w:hAnsi="Times New Roman CYR" w:cs="Times New Roman CYR"/>
          <w:sz w:val="28"/>
          <w:szCs w:val="28"/>
        </w:rPr>
        <w:t>ид и перекрест медиальной петли. Следовательно, продолговатый мозг прямо (черепные нервы) или косвенно (пути центральной нервной системы, сетчатое образование) связан с периферией (различными рецепторами и органами) и с другими отделами центральной нервной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системы [1, с. 284-285].</w:t>
      </w:r>
    </w:p>
    <w:p w14:paraId="2E44A78A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Ретикулярная формация представляет собой совокупность клеток, клеточных скоплений и нервных волокон, расположенных в стволе мозга (продолговатый мозг, мост и средний мозг) и образующих сеть. Ретикулярная формация связана со всеми </w:t>
      </w:r>
      <w:r>
        <w:rPr>
          <w:rFonts w:ascii="Times New Roman CYR" w:hAnsi="Times New Roman CYR" w:cs="Times New Roman CYR"/>
          <w:sz w:val="28"/>
          <w:szCs w:val="28"/>
        </w:rPr>
        <w:t xml:space="preserve">органами чувств, двигательными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чувствительными областями коры большого мозга, таламусом и гипоталамусом, спинным мозгом. Она регулирует уровень возбудимости и тонуса различных отделов ЦНС, включая кору большого мозга, участвует в регуляции уровня сознани</w:t>
      </w:r>
      <w:r>
        <w:rPr>
          <w:rFonts w:ascii="Times New Roman CYR" w:hAnsi="Times New Roman CYR" w:cs="Times New Roman CYR"/>
          <w:sz w:val="28"/>
          <w:szCs w:val="28"/>
        </w:rPr>
        <w:t>я, эмоций, сна и бодрствования, вегетативных функций, целенаправленных движений [5, с. 432].</w:t>
      </w:r>
    </w:p>
    <w:p w14:paraId="1ADC2543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заднему мозгу относится мост, расположенный вентрально, и лежащий позади моста мозжечок. Формирование моста и мозжечка в эволюции позвоночных было тесно связано </w:t>
      </w:r>
      <w:r>
        <w:rPr>
          <w:rFonts w:ascii="Times New Roman CYR" w:hAnsi="Times New Roman CYR" w:cs="Times New Roman CYR"/>
          <w:sz w:val="28"/>
          <w:szCs w:val="28"/>
        </w:rPr>
        <w:t>с усовершенствованием статокинетических и слуховой (для места) функций, что наиболее выражено у млекопитающих. Структурная эволюция моста и мозжечка шла параллельно с эволюционным усложнением большого мозга.</w:t>
      </w:r>
    </w:p>
    <w:p w14:paraId="0A8E43CD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Мост (pons) определяется на нижней поверхности г</w:t>
      </w:r>
      <w:r>
        <w:rPr>
          <w:rFonts w:ascii="Times New Roman CYR" w:hAnsi="Times New Roman CYR" w:cs="Times New Roman CYR"/>
          <w:sz w:val="28"/>
          <w:szCs w:val="28"/>
        </w:rPr>
        <w:t>оловного мозга в виде широкого выступа с поперечной исчерченностью. Он граничит спереди с ножками большого мозга, сзади - с продолговатым мозгом, а по бокам переходит в медиальные мозжечковые ножки, из толщи которых выступают корешки тройничного нерва. Меж</w:t>
      </w:r>
      <w:r>
        <w:rPr>
          <w:rFonts w:ascii="Times New Roman CYR" w:hAnsi="Times New Roman CYR" w:cs="Times New Roman CYR"/>
          <w:sz w:val="28"/>
          <w:szCs w:val="28"/>
        </w:rPr>
        <w:t>ду мостом и пирамидой выходит отводящий нерв, а несколько кзади и латеральнее лицевой и преддверно-улитковый. На середине вентральной поверхности моста тянется основная борозда, где проходит одноименная артерия.</w:t>
      </w:r>
    </w:p>
    <w:p w14:paraId="0ECBB564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поперечном сечении мост принято делить на</w:t>
      </w:r>
      <w:r>
        <w:rPr>
          <w:rFonts w:ascii="Times New Roman CYR" w:hAnsi="Times New Roman CYR" w:cs="Times New Roman CYR"/>
          <w:sz w:val="28"/>
          <w:szCs w:val="28"/>
        </w:rPr>
        <w:t xml:space="preserve"> вентральную и дорсальную части, границей между которыми служит группа поперечно идущих нервных волокон (между которыми имеется большое количество клеточных скоплений), получившая название трапециевидного тела (corpus trapezoideum). Оно входит в состав слу</w:t>
      </w:r>
      <w:r>
        <w:rPr>
          <w:rFonts w:ascii="Times New Roman CYR" w:hAnsi="Times New Roman CYR" w:cs="Times New Roman CYR"/>
          <w:sz w:val="28"/>
          <w:szCs w:val="28"/>
        </w:rPr>
        <w:t>хового пути. Вентральная часть моста состоит преимущественно из продольных и поперечных нервных волокон.</w:t>
      </w:r>
    </w:p>
    <w:p w14:paraId="37FA6D5C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Продольные волокна образованы волокнами корково-мостового пути, расположенными латерально и связывающими мост с корой головного мозга; волокнами пирами</w:t>
      </w:r>
      <w:r>
        <w:rPr>
          <w:rFonts w:ascii="Times New Roman CYR" w:hAnsi="Times New Roman CYR" w:cs="Times New Roman CYR"/>
          <w:sz w:val="28"/>
          <w:szCs w:val="28"/>
        </w:rPr>
        <w:t xml:space="preserve">дного пути, которые в виде компактного пучка (с каждой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стороны) хорошо заметны вблизи срединной плоскости, между поперечными волокнами вентральной части моста. Последние подразделяются на корково-ядерные волокна, идущие от коры большого мозга к двигательны</w:t>
      </w:r>
      <w:r>
        <w:rPr>
          <w:rFonts w:ascii="Times New Roman CYR" w:hAnsi="Times New Roman CYR" w:cs="Times New Roman CYR"/>
          <w:sz w:val="28"/>
          <w:szCs w:val="28"/>
        </w:rPr>
        <w:t>м ядрам черепных нервов противоположной стороны, и корково-спинномозговые, следующие к двигательным клеткам передних рогов серого вещества спинного мозга противоположной стороны; корково-сетчатые волокна от коры головного мозга.</w:t>
      </w:r>
    </w:p>
    <w:p w14:paraId="1D422676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Поперечные волокна моста, с</w:t>
      </w:r>
      <w:r>
        <w:rPr>
          <w:rFonts w:ascii="Times New Roman CYR" w:hAnsi="Times New Roman CYR" w:cs="Times New Roman CYR"/>
          <w:sz w:val="28"/>
          <w:szCs w:val="28"/>
        </w:rPr>
        <w:t>оставляющие основную массу вентральной части, связывают мост с мозжечком, проходя в составе медиальных мозжечковых ножек. Между поперечными волокнами располагаются многочисленные группы клеток, где заканчиваются корково-мостовые пути и начинается мосто-моз</w:t>
      </w:r>
      <w:r>
        <w:rPr>
          <w:rFonts w:ascii="Times New Roman CYR" w:hAnsi="Times New Roman CYR" w:cs="Times New Roman CYR"/>
          <w:sz w:val="28"/>
          <w:szCs w:val="28"/>
        </w:rPr>
        <w:t>жечковый путь.</w:t>
      </w:r>
    </w:p>
    <w:p w14:paraId="0DCA2DA6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дорсальной части моста заложены: сетчатое образование, являющееся продолжением такового же продолговатого мозга; ядра пяти черепных нервов; восходящие волокна медиальной и боковой петель, спинно-покрышечного пути, волокна спинно- и среднем</w:t>
      </w:r>
      <w:r>
        <w:rPr>
          <w:rFonts w:ascii="Times New Roman CYR" w:hAnsi="Times New Roman CYR" w:cs="Times New Roman CYR"/>
          <w:sz w:val="28"/>
          <w:szCs w:val="28"/>
        </w:rPr>
        <w:t>озгового путей тройничного нерва с их перекрестом, волокна медиального продольного пучка, начинающиеся от преддверных ядер и идущие к ядрам глазодвигательного, блокового, отводящего, добавочного нервов и др.; нисходящие волокна красноядерно-спинномозгового</w:t>
      </w:r>
      <w:r>
        <w:rPr>
          <w:rFonts w:ascii="Times New Roman CYR" w:hAnsi="Times New Roman CYR" w:cs="Times New Roman CYR"/>
          <w:sz w:val="28"/>
          <w:szCs w:val="28"/>
        </w:rPr>
        <w:t>, покрышечно-спинномозгового и сетчато-спинномозгового путей, которые заканчиваются на двигательных клетках передних рогов серого вещества спинного мозга.</w:t>
      </w:r>
    </w:p>
    <w:p w14:paraId="2045F64C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состав трапециевидного тела входят волокна слухового пути, которые выходят из клеток ядер улитковог</w:t>
      </w:r>
      <w:r>
        <w:rPr>
          <w:rFonts w:ascii="Times New Roman CYR" w:hAnsi="Times New Roman CYR" w:cs="Times New Roman CYR"/>
          <w:sz w:val="28"/>
          <w:szCs w:val="28"/>
        </w:rPr>
        <w:t>о корешка преддверно-улиткового (восьмого) нерва и из клеток ядер трапециевидного тела. Волокна слухового пути, входящие в состав трапециевидного тела, в дальнейшем образуют перекрест, получивший название боковой петли.</w:t>
      </w:r>
    </w:p>
    <w:p w14:paraId="370695E8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Мозжечок (cerebellum) расположен под</w:t>
      </w:r>
      <w:r>
        <w:rPr>
          <w:rFonts w:ascii="Times New Roman CYR" w:hAnsi="Times New Roman CYR" w:cs="Times New Roman CYR"/>
          <w:sz w:val="28"/>
          <w:szCs w:val="28"/>
        </w:rPr>
        <w:t xml:space="preserve"> затылочной долей большого мозга в задней черепной ямке. Он состоит из правого и левого полушарий (hemispherii cerebelli), получивших отчетливое развитие только у млекопитающих, и заложенного между ними червя (vermis), являющегося более древним образование</w:t>
      </w:r>
      <w:r>
        <w:rPr>
          <w:rFonts w:ascii="Times New Roman CYR" w:hAnsi="Times New Roman CYR" w:cs="Times New Roman CYR"/>
          <w:sz w:val="28"/>
          <w:szCs w:val="28"/>
        </w:rPr>
        <w:t>м мозжечка.</w:t>
      </w:r>
    </w:p>
    <w:p w14:paraId="12B1A606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Поверхность мозжечка как бы изрезана большим количеством щелей, разделяющих его вещество на многочисленные плоские дугообразно изогнутые листки. Наиболее крупная горизонтальная щель проходит по экватору мозжечка и делит его поверхность на верхн</w:t>
      </w:r>
      <w:r>
        <w:rPr>
          <w:rFonts w:ascii="Times New Roman CYR" w:hAnsi="Times New Roman CYR" w:cs="Times New Roman CYR"/>
          <w:sz w:val="28"/>
          <w:szCs w:val="28"/>
        </w:rPr>
        <w:t>юю и нижнюю. В пределах каждой поверхности различают в полушариях и соответственно в черве дольки.</w:t>
      </w:r>
    </w:p>
    <w:p w14:paraId="443AE542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Мозжечок состоит из белого и серого вещества. Белое вещество залегает в толще мозжечка и в виде тонких пластинок проникает в каждую дольку. Серое вещество о</w:t>
      </w:r>
      <w:r>
        <w:rPr>
          <w:rFonts w:ascii="Times New Roman CYR" w:hAnsi="Times New Roman CYR" w:cs="Times New Roman CYR"/>
          <w:sz w:val="28"/>
          <w:szCs w:val="28"/>
        </w:rPr>
        <w:t>бразует кору мозжечка, а также изолированные парные клеточные скопления, заложенные в толще белого вещества - ядра мозжечка: зубчатое ядро, пробковидное ядро, шаровидное ядро и ядро шатра.</w:t>
      </w:r>
    </w:p>
    <w:p w14:paraId="2279EDD8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Мозжечок связан с выше- и нижележащими частями центральной нервной </w:t>
      </w:r>
      <w:r>
        <w:rPr>
          <w:rFonts w:ascii="Times New Roman CYR" w:hAnsi="Times New Roman CYR" w:cs="Times New Roman CYR"/>
          <w:sz w:val="28"/>
          <w:szCs w:val="28"/>
        </w:rPr>
        <w:t>системы посредством трех пар ножек.</w:t>
      </w:r>
    </w:p>
    <w:p w14:paraId="3AA63B48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Нижние мозжечковые ножки соединяют мозжечок с продолговатым мозгом. Верхние мозжечковые ножки осуществляют связь мозжечка со средним мозгом и представляются в виде правого и левого тяжей, идущих конвергентно от мозжечка </w:t>
      </w:r>
      <w:r>
        <w:rPr>
          <w:rFonts w:ascii="Times New Roman CYR" w:hAnsi="Times New Roman CYR" w:cs="Times New Roman CYR"/>
          <w:sz w:val="28"/>
          <w:szCs w:val="28"/>
        </w:rPr>
        <w:t xml:space="preserve">к среднему мозгу. Медиальные мозжечковые ножки - массивные тяжи, несущие в своем составе многочисленные волокна, идущие от ядер моста к коре мозжечка. </w:t>
      </w:r>
    </w:p>
    <w:p w14:paraId="163CFB65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Нервные связи мозжечка со спинным и головным мозгом обусловливают его роль в осуществлении высокой коорд</w:t>
      </w:r>
      <w:r>
        <w:rPr>
          <w:rFonts w:ascii="Times New Roman CYR" w:hAnsi="Times New Roman CYR" w:cs="Times New Roman CYR"/>
          <w:sz w:val="28"/>
          <w:szCs w:val="28"/>
        </w:rPr>
        <w:t>инации целесообразных и экономных произвольных движений тела. Эта функция мозжечка имела и в настоящее время имеет большое значение при локомоции, которой, как известно, принадлежит решающая роль в эволюции многих форм высших позвоночных. Кроме того, в моз</w:t>
      </w:r>
      <w:r>
        <w:rPr>
          <w:rFonts w:ascii="Times New Roman CYR" w:hAnsi="Times New Roman CYR" w:cs="Times New Roman CYR"/>
          <w:sz w:val="28"/>
          <w:szCs w:val="28"/>
        </w:rPr>
        <w:t>жечке находится один из самых главных центров автономной нервной системы.</w:t>
      </w:r>
    </w:p>
    <w:p w14:paraId="3C851B0C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Четвертый желудочек расположен между мостом и продолговатым мозгом спереди и мозжечком сзади. Он имеет форму шатра, в котором различают выстланные эпендимой дно и крышу. Стенки крыши</w:t>
      </w:r>
      <w:r>
        <w:rPr>
          <w:rFonts w:ascii="Times New Roman CYR" w:hAnsi="Times New Roman CYR" w:cs="Times New Roman CYR"/>
          <w:sz w:val="28"/>
          <w:szCs w:val="28"/>
        </w:rPr>
        <w:t xml:space="preserve"> (верхняя и нижняя) сходятся дорсально и по сторонам, образуя боковые карманы.</w:t>
      </w:r>
    </w:p>
    <w:p w14:paraId="596B6E87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Дно четвертого желудка образует ромбовидная ямка, покрытая тонким слоем серого вещества. Она составляет дорсальную поверхность моста и продолговатого мозга. С боков ограничена в</w:t>
      </w:r>
      <w:r>
        <w:rPr>
          <w:rFonts w:ascii="Times New Roman CYR" w:hAnsi="Times New Roman CYR" w:cs="Times New Roman CYR"/>
          <w:sz w:val="28"/>
          <w:szCs w:val="28"/>
        </w:rPr>
        <w:t xml:space="preserve">ерхними и нижними мозжечковыми ножками [1, 285-288]. </w:t>
      </w:r>
    </w:p>
    <w:p w14:paraId="097C22B6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толще лицевого бугорка залегают: ядро VI пары черепных нервов (отводящий нерв), глубже и латеральнее - ядро VII пары (лицевой нерв), а книзу медиальное возвышение переходит в треугольник подъязычного </w:t>
      </w:r>
      <w:r>
        <w:rPr>
          <w:rFonts w:ascii="Times New Roman CYR" w:hAnsi="Times New Roman CYR" w:cs="Times New Roman CYR"/>
          <w:sz w:val="28"/>
          <w:szCs w:val="28"/>
        </w:rPr>
        <w:t xml:space="preserve">нерва, латеральнее которого находится треугольник блуждающего нерва. В треугольниках, в толще вещества мозга залегают ядра одноименных нервов. Верхний угол ромбовидной ямки сообщается с водопроводом среднего мозга. Боковые отделы ромбовидной ямки получили </w:t>
      </w:r>
      <w:r>
        <w:rPr>
          <w:rFonts w:ascii="Times New Roman CYR" w:hAnsi="Times New Roman CYR" w:cs="Times New Roman CYR"/>
          <w:sz w:val="28"/>
          <w:szCs w:val="28"/>
        </w:rPr>
        <w:t>название вестибулярных полей, где лежат слуховые и вестибулярные ядра преддверно-улиткового нерва (VIII пара черепных нервов). От слуховых ядер отходят к срединной борозде поперечные мозговые полоски, располагающиеся на границе между продолговатым мозгом и</w:t>
      </w:r>
      <w:r>
        <w:rPr>
          <w:rFonts w:ascii="Times New Roman CYR" w:hAnsi="Times New Roman CYR" w:cs="Times New Roman CYR"/>
          <w:sz w:val="28"/>
          <w:szCs w:val="28"/>
        </w:rPr>
        <w:t xml:space="preserve"> мостом и являющиеся волокнами проводящего пути слухового анализатора. В толще ромбовидной ямки залегают ядра V, VI, VII, VIII, IX, X, XI и XII пар черепных нервов. Афферентные чувствительные ядра располагаются латерально, медиальнее их - вегетативные и на</w:t>
      </w:r>
      <w:r>
        <w:rPr>
          <w:rFonts w:ascii="Times New Roman CYR" w:hAnsi="Times New Roman CYR" w:cs="Times New Roman CYR"/>
          <w:sz w:val="28"/>
          <w:szCs w:val="28"/>
        </w:rPr>
        <w:t>иболее медиально - двигательные. Тройничный нерв (V) имеет четыре ядра, в том числе двигательное и чувствительные (мостовое, ядро (нижнее) среднемозгового пути и ядро спинно-мозгового пути тройничного нерва), отводящий нерв (VI пара) имеет двигательное ядр</w:t>
      </w:r>
      <w:r>
        <w:rPr>
          <w:rFonts w:ascii="Times New Roman CYR" w:hAnsi="Times New Roman CYR" w:cs="Times New Roman CYR"/>
          <w:sz w:val="28"/>
          <w:szCs w:val="28"/>
        </w:rPr>
        <w:t>о; лицевой нерв (VII пара) - три ядра: двигательное, чувствительное ядро одиночного пути и парасимпатическое - верхнее слюноотделительное; преддверно-улитковый нерв (VIII пара) - две группы ядер: два слуховых (переднее и заднее) улитковых и четыре вестибул</w:t>
      </w:r>
      <w:r>
        <w:rPr>
          <w:rFonts w:ascii="Times New Roman CYR" w:hAnsi="Times New Roman CYR" w:cs="Times New Roman CYR"/>
          <w:sz w:val="28"/>
          <w:szCs w:val="28"/>
        </w:rPr>
        <w:t>ярных: медиальное, латеральное, верхнее и нижнее; языкоглоточный нерв (IX пара) - три ядра: двигательное двойное, общее для IX и X пар, чувствительное ядро одиночного пути (общее для VII, IX, X пар) и парасимпатическое - нижнее слюноотделительное; блуждающ</w:t>
      </w:r>
      <w:r>
        <w:rPr>
          <w:rFonts w:ascii="Times New Roman CYR" w:hAnsi="Times New Roman CYR" w:cs="Times New Roman CYR"/>
          <w:sz w:val="28"/>
          <w:szCs w:val="28"/>
        </w:rPr>
        <w:t>ий нерв (X пара - три ядра: указанные двигательное двойное и чувствительное, а также парасимпатическое - заднее ядро; добавочный нерв (XI пара) - двигательное ядро; подъязычный нерв (XII пара) - одно двигательное ядро. Ядра, не имеющие специальных названий</w:t>
      </w:r>
      <w:r>
        <w:rPr>
          <w:rFonts w:ascii="Times New Roman CYR" w:hAnsi="Times New Roman CYR" w:cs="Times New Roman CYR"/>
          <w:sz w:val="28"/>
          <w:szCs w:val="28"/>
        </w:rPr>
        <w:t>, именуются соответственно нерву [5, с. 432-434].</w:t>
      </w:r>
    </w:p>
    <w:p w14:paraId="7A4C68A5" w14:textId="77777777" w:rsidR="00000000" w:rsidRDefault="00D8746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60577B8C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 ОБЩАЯ ХАРАКТЕРИСТИКА ЧЕРЕПНЫХ НЕРВОВ, ИХ СТРОЕНИЕ, РАСПОЛОЖЕНИЕ ЯДЕР, СОСТАВ ВОЛОКОН, ОСНОВНЫЕ ОБЛАСТИ ИННЕРВАЦИИ</w:t>
      </w:r>
    </w:p>
    <w:p w14:paraId="172BA292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08866C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ствола головного мозга отходит 12 пар черепных нервов. В их состав входят афферентн</w:t>
      </w:r>
      <w:r>
        <w:rPr>
          <w:rFonts w:ascii="Times New Roman CYR" w:hAnsi="Times New Roman CYR" w:cs="Times New Roman CYR"/>
          <w:sz w:val="28"/>
          <w:szCs w:val="28"/>
        </w:rPr>
        <w:t>ые, эфферентные и вегетативные волокна. Ядра черепных нервов заложены в сером веществе головного мозга. Соматически-чувствительные соответствуют задним рогам спинного мозга, соматически-двигательные - передним, а вегетативные - боковым рогам. В свою очеред</w:t>
      </w:r>
      <w:r>
        <w:rPr>
          <w:rFonts w:ascii="Times New Roman CYR" w:hAnsi="Times New Roman CYR" w:cs="Times New Roman CYR"/>
          <w:sz w:val="28"/>
          <w:szCs w:val="28"/>
        </w:rPr>
        <w:t xml:space="preserve">ь вегетативные делятся на висцерально-чувствительные, воспринимающие раздражения от внутренних органов, а также обонятельные и вкусовые, и висцерально-двигательные, иннервирующие гладкие мышцы, миокард и железы. Тела афферентных нейронов, отростки которых </w:t>
      </w:r>
      <w:r>
        <w:rPr>
          <w:rFonts w:ascii="Times New Roman CYR" w:hAnsi="Times New Roman CYR" w:cs="Times New Roman CYR"/>
          <w:sz w:val="28"/>
          <w:szCs w:val="28"/>
        </w:rPr>
        <w:t>входят в мозг в составе некоторых черепных нервов, расположены в черепных ганглиях, лежащих, подобно спинно-мозговым, вне мозга [4, с. 320].</w:t>
      </w:r>
    </w:p>
    <w:p w14:paraId="6219865E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Черепные нервы имеют собственные названия и порядковый номер, обозначаемый римскими цифрами. Чувствительные нервы: </w:t>
      </w:r>
      <w:r>
        <w:rPr>
          <w:rFonts w:ascii="Times New Roman CYR" w:hAnsi="Times New Roman CYR" w:cs="Times New Roman CYR"/>
          <w:sz w:val="28"/>
          <w:szCs w:val="28"/>
        </w:rPr>
        <w:t>обонятельный (I пара черепных нервов), зрительный (II), преддверно-улитковый (VIII). Обонятельные нервы состоят из центральных отростков рецепторных клеток, располагающихся в слизистой оболочке обонятельной области полости носа, a зрительные - из отростков</w:t>
      </w:r>
      <w:r>
        <w:rPr>
          <w:rFonts w:ascii="Times New Roman CYR" w:hAnsi="Times New Roman CYR" w:cs="Times New Roman CYR"/>
          <w:sz w:val="28"/>
          <w:szCs w:val="28"/>
        </w:rPr>
        <w:t xml:space="preserve"> ганглиозных клеток сетчатой оболочки глаза. В отличие от обонятельных нервов, которые образуют 15-20 нитей (нервов), зрительный нерв формирует единый ствол. Войдя в полость черепа, правый и левый зрительные нервы частично перекрещиваются и продолжаются в </w:t>
      </w:r>
      <w:r>
        <w:rPr>
          <w:rFonts w:ascii="Times New Roman CYR" w:hAnsi="Times New Roman CYR" w:cs="Times New Roman CYR"/>
          <w:sz w:val="28"/>
          <w:szCs w:val="28"/>
        </w:rPr>
        <w:t>зрительные тракты.</w:t>
      </w:r>
    </w:p>
    <w:p w14:paraId="0844B9A4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Преддверно-улитковый нерв (VIII пара черепных нервов) образован центральными отростками нейронов, залегающими в преддверном и улитковом узлах. Периферические отростки клеток преддверного и улиткового узлов формируют нервы, заканчивающиес</w:t>
      </w:r>
      <w:r>
        <w:rPr>
          <w:rFonts w:ascii="Times New Roman CYR" w:hAnsi="Times New Roman CYR" w:cs="Times New Roman CYR"/>
          <w:sz w:val="28"/>
          <w:szCs w:val="28"/>
        </w:rPr>
        <w:t>я, соответственно, в вестибулярной части перепончатого лабиринта внутреннего уха и в спиральном органе улиткового протока.</w:t>
      </w:r>
    </w:p>
    <w:p w14:paraId="4F92827F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Двигательные нервы: глазодвигательный (III пара черепных нервов), блоковой (IV пара), отводящий (VI пара), добавочный (XI пара), подъ</w:t>
      </w:r>
      <w:r>
        <w:rPr>
          <w:rFonts w:ascii="Times New Roman CYR" w:hAnsi="Times New Roman CYR" w:cs="Times New Roman CYR"/>
          <w:sz w:val="28"/>
          <w:szCs w:val="28"/>
        </w:rPr>
        <w:t>язычный (XII пара).</w:t>
      </w:r>
    </w:p>
    <w:p w14:paraId="42A52BA3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Глазодвигательный нерв. В составе нерва проходят двигательные и парасимпатические волокна. Перед входом в глазницу нерв делится на двигательную верхнюю ветвь и смешанную нижнюю. От последней отходят преганглионарные парасимпатические во</w:t>
      </w:r>
      <w:r>
        <w:rPr>
          <w:rFonts w:ascii="Times New Roman CYR" w:hAnsi="Times New Roman CYR" w:cs="Times New Roman CYR"/>
          <w:sz w:val="28"/>
          <w:szCs w:val="28"/>
        </w:rPr>
        <w:t>локна, направляющиеся в составе глазодвигательного корешка к ресничному узлу, от которого парасимпатические волокна следующего нейрона идут к мышце, суживающей зрачок, и к ресничной мышце. Блоковой нерв (IV пара) иннервирует верхнюю косую мышцу глаза, отво</w:t>
      </w:r>
      <w:r>
        <w:rPr>
          <w:rFonts w:ascii="Times New Roman CYR" w:hAnsi="Times New Roman CYR" w:cs="Times New Roman CYR"/>
          <w:sz w:val="28"/>
          <w:szCs w:val="28"/>
        </w:rPr>
        <w:t>дящий нерв (VI пара) - наружную прямую мышцу глаза. Добавочный нерв (XI пара) формируется из нескольких черепных и спинно-мозговых корешков, а затем делится на две ветви. Внутренняя ветвь присоединяется к блуждающему нерву, а наружная направляется к грудин</w:t>
      </w:r>
      <w:r>
        <w:rPr>
          <w:rFonts w:ascii="Times New Roman CYR" w:hAnsi="Times New Roman CYR" w:cs="Times New Roman CYR"/>
          <w:sz w:val="28"/>
          <w:szCs w:val="28"/>
        </w:rPr>
        <w:t>но-ключично-сосцевидной и трапециевидной мышцам.</w:t>
      </w:r>
    </w:p>
    <w:p w14:paraId="5587DC76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Подъязычный нерв (XII пара) иннервирует мышцы языка. Кроме того, в составе подъязычного нерва проходят двигательные волокна от 1-го спинно-мозгового нерва, которые образуют нисходящую ветвь, соединяющуюся с </w:t>
      </w:r>
      <w:r>
        <w:rPr>
          <w:rFonts w:ascii="Times New Roman CYR" w:hAnsi="Times New Roman CYR" w:cs="Times New Roman CYR"/>
          <w:sz w:val="28"/>
          <w:szCs w:val="28"/>
        </w:rPr>
        <w:t>ветвями шейного сплетения, - шейная петля (или петля подъязычного нерва).</w:t>
      </w:r>
    </w:p>
    <w:p w14:paraId="5821894F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Смешанные нервы: тройничный (V пара), лицевой (VII), языко-глоточный (IX), блуждающий (X).</w:t>
      </w:r>
    </w:p>
    <w:p w14:paraId="199D91DD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Тройничный нерв (V пара) выходит из мозга двумя корешками: большим чувствительным и меньшим</w:t>
      </w:r>
      <w:r>
        <w:rPr>
          <w:rFonts w:ascii="Times New Roman CYR" w:hAnsi="Times New Roman CYR" w:cs="Times New Roman CYR"/>
          <w:sz w:val="28"/>
          <w:szCs w:val="28"/>
        </w:rPr>
        <w:t xml:space="preserve"> двигательным, которые направляются к тройничному вдавлению на передней поверхности пирамиды височной кости, где располагается между двумя листками твердой мозговой оболочки тройничный (Гассеров) узел. Периферические отростки нейронов узла проходят во всех</w:t>
      </w:r>
      <w:r>
        <w:rPr>
          <w:rFonts w:ascii="Times New Roman CYR" w:hAnsi="Times New Roman CYR" w:cs="Times New Roman CYR"/>
          <w:sz w:val="28"/>
          <w:szCs w:val="28"/>
        </w:rPr>
        <w:t xml:space="preserve"> трех ветвях тройничного нерва. Волокна двигательного корешка, прилежащего к узлу, входят в состав только нижнечелюстного нерва (III ветвь), который является смешанным. I ветвь (глазной нерв) и II ветвь тройничного нерва (верхнечелюстной нерв) являются чув</w:t>
      </w:r>
      <w:r>
        <w:rPr>
          <w:rFonts w:ascii="Times New Roman CYR" w:hAnsi="Times New Roman CYR" w:cs="Times New Roman CYR"/>
          <w:sz w:val="28"/>
          <w:szCs w:val="28"/>
        </w:rPr>
        <w:t>ствительными. Кроме того, к ветвям тройничного нерва присоединяются «соединительные ветви», несущие преганглионарные парасимпатические волокна к ресничному, крылонебному, ушному и поднижнечелюстному узлам.</w:t>
      </w:r>
    </w:p>
    <w:p w14:paraId="4CF18FEB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состав лицевого нерва (VII пара черепных нервов)</w:t>
      </w:r>
      <w:r>
        <w:rPr>
          <w:rFonts w:ascii="Times New Roman CYR" w:hAnsi="Times New Roman CYR" w:cs="Times New Roman CYR"/>
          <w:sz w:val="28"/>
          <w:szCs w:val="28"/>
        </w:rPr>
        <w:t xml:space="preserve"> входят, двигательный собственно лицевой и смешанный (промежуточный) нервы. Последний образован чувствительными (вкусовыми) и парасимпатическими волокнами. Чувствительные волокна в составе промежуточного (лицевого) нерва являются периферическими отростками</w:t>
      </w:r>
      <w:r>
        <w:rPr>
          <w:rFonts w:ascii="Times New Roman CYR" w:hAnsi="Times New Roman CYR" w:cs="Times New Roman CYR"/>
          <w:sz w:val="28"/>
          <w:szCs w:val="28"/>
        </w:rPr>
        <w:t xml:space="preserve"> клеток узла коленца, лежащего в толще пирамиды височной кости в лицевом канале. Преганглионарные парасимпатические волокна образуют большой каменистый нерв, который направляется к крылонебному узлу, а также проходят в составе барабанной струны, присоединя</w:t>
      </w:r>
      <w:r>
        <w:rPr>
          <w:rFonts w:ascii="Times New Roman CYR" w:hAnsi="Times New Roman CYR" w:cs="Times New Roman CYR"/>
          <w:sz w:val="28"/>
          <w:szCs w:val="28"/>
        </w:rPr>
        <w:t>ющейся к язычному нерву (из III ветви тройничного нерва) Лицевой нерв выходит из лицевого канала, прободает околоушную слюнную железу и в ее толще образует околоушное сплетение (двигательное), ветви которого иннервируют мимические мышцы.</w:t>
      </w:r>
    </w:p>
    <w:p w14:paraId="6A2B12E5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Чувствительные (вк</w:t>
      </w:r>
      <w:r>
        <w:rPr>
          <w:rFonts w:ascii="Times New Roman CYR" w:hAnsi="Times New Roman CYR" w:cs="Times New Roman CYR"/>
          <w:sz w:val="28"/>
          <w:szCs w:val="28"/>
        </w:rPr>
        <w:t>усовые) волокна иннервируют передние 2/з языка, а парасимпатические волокна в крылонебном узле передают импульсы следующим (вторым) нейронам для иннервации слезной железы, а также желез слизистой оболочки полости носа, и в поднижнечелюстном узле - для инне</w:t>
      </w:r>
      <w:r>
        <w:rPr>
          <w:rFonts w:ascii="Times New Roman CYR" w:hAnsi="Times New Roman CYR" w:cs="Times New Roman CYR"/>
          <w:sz w:val="28"/>
          <w:szCs w:val="28"/>
        </w:rPr>
        <w:t>рвации подчелюстной и подъязычной слюнных желез.</w:t>
      </w:r>
    </w:p>
    <w:p w14:paraId="1180C3F2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составе языкоглоточного нерва (XIX пара черепных нервов) проходят двигательные, чувствительные и парасимпатические волокна. Нерв выходит из продолговатого мозга 4-5 корешками. В области яремного отверстия </w:t>
      </w:r>
      <w:r>
        <w:rPr>
          <w:rFonts w:ascii="Times New Roman CYR" w:hAnsi="Times New Roman CYR" w:cs="Times New Roman CYR"/>
          <w:sz w:val="28"/>
          <w:szCs w:val="28"/>
        </w:rPr>
        <w:t xml:space="preserve">он имеет два узла (верхний и нижний), в которых лежат тела чувствительных нейронов. Нерв осуществляет чувствительную иннервацию слизистой оболочки задней трети языка, глотки, среднего уха, сонных синуса и клубочка, а также иннервирует мышцы, глотки. Малый </w:t>
      </w:r>
      <w:r>
        <w:rPr>
          <w:rFonts w:ascii="Times New Roman CYR" w:hAnsi="Times New Roman CYR" w:cs="Times New Roman CYR"/>
          <w:sz w:val="28"/>
          <w:szCs w:val="28"/>
        </w:rPr>
        <w:t>каменистый нерв - конечная ветвь барабанного нерва - ветвь языкоглоточного нерва, содержит преганглионарные парасимпатические волокна, направляющиеся к ушному узлу, откуда волокна следующего (второго) нейрона направляются к околоушной слюнной железе.</w:t>
      </w:r>
    </w:p>
    <w:p w14:paraId="13E9CBD8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Блужд</w:t>
      </w:r>
      <w:r>
        <w:rPr>
          <w:rFonts w:ascii="Times New Roman CYR" w:hAnsi="Times New Roman CYR" w:cs="Times New Roman CYR"/>
          <w:sz w:val="28"/>
          <w:szCs w:val="28"/>
        </w:rPr>
        <w:t>ающий нерв (X пара черепных нервов) осуществляет парасимпатическую иннервацию органов шеи, грудной и брюшной полостей, а также содержит чувствительные и двигательные волокна. Блуждающий нерв начинается 10-15 корешками, соединяющимися между собой и направля</w:t>
      </w:r>
      <w:r>
        <w:rPr>
          <w:rFonts w:ascii="Times New Roman CYR" w:hAnsi="Times New Roman CYR" w:cs="Times New Roman CYR"/>
          <w:sz w:val="28"/>
          <w:szCs w:val="28"/>
        </w:rPr>
        <w:t xml:space="preserve">ющимися к яремному отверстию, где залегает верхний и нижний узлы, в которых находятся тела чувствительных нейронов. На протяжении от начала нерва и до верхнего узла расположен головной отдел, от которого отходят ветви, иннервирующие часть твердой оболочки </w:t>
      </w:r>
      <w:r>
        <w:rPr>
          <w:rFonts w:ascii="Times New Roman CYR" w:hAnsi="Times New Roman CYR" w:cs="Times New Roman CYR"/>
          <w:sz w:val="28"/>
          <w:szCs w:val="28"/>
        </w:rPr>
        <w:t>головного мозга в области задней черепной ямки, кожи наружного слухового прохода и ушной раковины. На шее нерв проходит в составе главного сосудисто-нервного пучка шеи между общей сонной артерией и внутренней яремной веной. От шейного отдела отходят ветви,</w:t>
      </w:r>
      <w:r>
        <w:rPr>
          <w:rFonts w:ascii="Times New Roman CYR" w:hAnsi="Times New Roman CYR" w:cs="Times New Roman CYR"/>
          <w:sz w:val="28"/>
          <w:szCs w:val="28"/>
        </w:rPr>
        <w:t xml:space="preserve"> иннервирующие слизистую оболочку и мышцы-сжиматели глотки, мышцы мягкого неба (кроме мышцы, напрягающей небную занавеску), слизистую оболочку и мышцы гортани, трахею, пищевод, а также верхние и нижние шейные сердечные ветви, идущие к сердечному сплетению.</w:t>
      </w:r>
      <w:r>
        <w:rPr>
          <w:rFonts w:ascii="Times New Roman CYR" w:hAnsi="Times New Roman CYR" w:cs="Times New Roman CYR"/>
          <w:sz w:val="28"/>
          <w:szCs w:val="28"/>
        </w:rPr>
        <w:t xml:space="preserve"> Через верхнюю апертуру грудной клетки блуждающие нервы проникают в грудную полость, они спускаются позади корней легких, проходят по передней (левый нерв) и задней (правый нерв) поверхностям пищевода, на которых разветвляются, соединяются между собой, обр</w:t>
      </w:r>
      <w:r>
        <w:rPr>
          <w:rFonts w:ascii="Times New Roman CYR" w:hAnsi="Times New Roman CYR" w:cs="Times New Roman CYR"/>
          <w:sz w:val="28"/>
          <w:szCs w:val="28"/>
        </w:rPr>
        <w:t>азуя пищеводное сплетение. Из последнего выходят два блуждающих ствола (передний и задний), которые проникают в брюшную полость через пищеводное отверстие диафрагмы. От грудного отдела отходят грудные сердечные ветви, идущие к сердечному сплетению; бронхиа</w:t>
      </w:r>
      <w:r>
        <w:rPr>
          <w:rFonts w:ascii="Times New Roman CYR" w:hAnsi="Times New Roman CYR" w:cs="Times New Roman CYR"/>
          <w:sz w:val="28"/>
          <w:szCs w:val="28"/>
        </w:rPr>
        <w:t>льные ветви, которые, соединяясь с ветвями симпатических стволов, образуют легочные сплетения; пищеводные ветви, образующие одноименное сплетение. В брюшной полости стволы делятся на конечные ветви. От переднего ствола отходят передние желудочные и печеноч</w:t>
      </w:r>
      <w:r>
        <w:rPr>
          <w:rFonts w:ascii="Times New Roman CYR" w:hAnsi="Times New Roman CYR" w:cs="Times New Roman CYR"/>
          <w:sz w:val="28"/>
          <w:szCs w:val="28"/>
        </w:rPr>
        <w:t>ные ветви, от заднего - задние желудочные и чревные ветви. Последние направляются к чревному сплетению, через которое проходят, не переключаясь в узлах, откуда вместе с симпатическими волокнами указанного сплетения направляются к органам брюшной полости (д</w:t>
      </w:r>
      <w:r>
        <w:rPr>
          <w:rFonts w:ascii="Times New Roman CYR" w:hAnsi="Times New Roman CYR" w:cs="Times New Roman CYR"/>
          <w:sz w:val="28"/>
          <w:szCs w:val="28"/>
        </w:rPr>
        <w:t>о сигмовидной ободочной кишки) [5, 454-467].</w:t>
      </w:r>
    </w:p>
    <w:p w14:paraId="0B3DE867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1095D1B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3F45BCA9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636FCA" w14:textId="77777777" w:rsidR="00000000" w:rsidRDefault="00D8746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Анатомия человека. А.И. Свиридов. - К.: Издательское объединение «Вища школа», 1976. - 368 с.</w:t>
      </w:r>
    </w:p>
    <w:p w14:paraId="0EC494C4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Привес М.Г., Лысенков Н.К., Бушкович В.И. Анатомия человека / Под ред. М. Г. Привеса</w:t>
      </w:r>
      <w:r>
        <w:rPr>
          <w:rFonts w:ascii="Times New Roman CYR" w:hAnsi="Times New Roman CYR" w:cs="Times New Roman CYR"/>
          <w:sz w:val="28"/>
          <w:szCs w:val="28"/>
        </w:rPr>
        <w:t>. - Ленинград: Издательство «Медицина», 1969. - 815 с.</w:t>
      </w:r>
    </w:p>
    <w:p w14:paraId="268BEAC3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Сапин М.Р., Билич Г.Л. Анатомия человека. В 2 кн.: учеб. для студ. биол. и мед. спец. вузов. Кн. 1. - М.: Издательский Дом ОНИКС: Альянс-В, 1999. - 463 с.</w:t>
      </w:r>
    </w:p>
    <w:p w14:paraId="60BA0039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Сапин М.Р., Билич Г.Л. Анатомия человека. </w:t>
      </w:r>
      <w:r>
        <w:rPr>
          <w:rFonts w:ascii="Times New Roman CYR" w:hAnsi="Times New Roman CYR" w:cs="Times New Roman CYR"/>
          <w:sz w:val="28"/>
          <w:szCs w:val="28"/>
        </w:rPr>
        <w:t>В 2 кн.: учеб. для студ. биол. и мед. спец. вузов. Кн. 2. - М.: Издательский Дом ОНИКС: Альянс-В, 1999. - 432 с.</w:t>
      </w:r>
    </w:p>
    <w:p w14:paraId="5AA76C30" w14:textId="77777777" w:rsidR="00000000" w:rsidRDefault="00D874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Сапин М.Р., Билич Г.Л. Анатомия человека: учеб. для студ. биол. спец. вузов. - М.: Высш. шк., 1989. - 544 с.</w:t>
      </w:r>
    </w:p>
    <w:p w14:paraId="63EE5357" w14:textId="77777777" w:rsidR="00D8746A" w:rsidRDefault="00D8746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D8746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9F"/>
    <w:rsid w:val="0017709F"/>
    <w:rsid w:val="00D8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B8705"/>
  <w14:defaultImageDpi w14:val="0"/>
  <w15:docId w15:val="{8D6C3076-91EC-4DE7-A1D0-A7CA33CC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8094</Words>
  <Characters>46137</Characters>
  <Application>Microsoft Office Word</Application>
  <DocSecurity>0</DocSecurity>
  <Lines>384</Lines>
  <Paragraphs>108</Paragraphs>
  <ScaleCrop>false</ScaleCrop>
  <Company/>
  <LinksUpToDate>false</LinksUpToDate>
  <CharactersWithSpaces>54123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2024-12-09T08:18:00Z</dcterms:created>
  <dcterms:modified xsi:type="dcterms:W3CDTF">2024-12-09T08:18:00Z</dcterms:modified>
</cp:coreProperties>
</file>